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6CAD20" w14:textId="340090C0" w:rsidR="00333A4A" w:rsidRPr="003D40D7" w:rsidRDefault="000F20B9" w:rsidP="00333A4A">
      <w:pPr>
        <w:jc w:val="right"/>
        <w:rPr>
          <w:rFonts w:ascii="Arial" w:hAnsi="Arial" w:cs="Arial"/>
          <w:b/>
          <w:sz w:val="18"/>
          <w:szCs w:val="20"/>
          <w:lang w:val="lv-LV"/>
        </w:rPr>
      </w:pPr>
      <w:r w:rsidRPr="00B361ED">
        <w:rPr>
          <w:rFonts w:ascii="Arial" w:hAnsi="Arial" w:cs="Arial"/>
          <w:b/>
          <w:sz w:val="18"/>
          <w:szCs w:val="20"/>
          <w:lang w:val="lv-LV"/>
        </w:rPr>
        <w:t>7.3.2.</w:t>
      </w:r>
      <w:r w:rsidR="00BD3CE9" w:rsidRPr="00B361ED">
        <w:rPr>
          <w:rFonts w:ascii="Arial" w:hAnsi="Arial" w:cs="Arial"/>
          <w:b/>
          <w:sz w:val="18"/>
          <w:szCs w:val="20"/>
          <w:lang w:val="lv-LV"/>
        </w:rPr>
        <w:t>D</w:t>
      </w:r>
      <w:r w:rsidRPr="00B361ED">
        <w:rPr>
          <w:rFonts w:ascii="Arial" w:hAnsi="Arial" w:cs="Arial"/>
          <w:b/>
          <w:sz w:val="18"/>
          <w:szCs w:val="20"/>
          <w:lang w:val="lv-LV"/>
        </w:rPr>
        <w:t xml:space="preserve"> pielikums</w:t>
      </w:r>
    </w:p>
    <w:p w14:paraId="413A5328" w14:textId="77777777" w:rsidR="002B3AF0" w:rsidRPr="00750E2E" w:rsidRDefault="002B3AF0" w:rsidP="002B3AF0">
      <w:pPr>
        <w:jc w:val="right"/>
        <w:rPr>
          <w:lang w:val="lv-LV"/>
        </w:rPr>
      </w:pPr>
    </w:p>
    <w:p w14:paraId="7594F7A7" w14:textId="77777777" w:rsidR="002B3AF0" w:rsidRPr="003D40D7" w:rsidRDefault="002B3AF0" w:rsidP="002B3AF0">
      <w:pPr>
        <w:pStyle w:val="Heading2"/>
        <w:spacing w:line="276" w:lineRule="auto"/>
        <w:ind w:left="0"/>
        <w:jc w:val="center"/>
        <w:rPr>
          <w:rFonts w:ascii="Arial" w:hAnsi="Arial" w:cs="Arial"/>
          <w:sz w:val="28"/>
          <w:szCs w:val="24"/>
          <w:lang w:val="lv-LV"/>
        </w:rPr>
      </w:pPr>
      <w:r w:rsidRPr="003D40D7">
        <w:rPr>
          <w:rFonts w:ascii="Arial" w:hAnsi="Arial" w:cs="Arial"/>
          <w:b/>
          <w:sz w:val="28"/>
          <w:szCs w:val="24"/>
          <w:lang w:val="lv-LV"/>
        </w:rPr>
        <w:t>Biļešu pārdošanas vietu lietošanas līgums apkalpes vietās</w:t>
      </w:r>
    </w:p>
    <w:p w14:paraId="6EEDA9F7" w14:textId="77777777" w:rsidR="002B3AF0" w:rsidRPr="00750E2E" w:rsidRDefault="002B3AF0" w:rsidP="002B3AF0">
      <w:pPr>
        <w:rPr>
          <w:rFonts w:ascii="Arial" w:hAnsi="Arial" w:cs="Arial"/>
          <w:lang w:val="lv-LV" w:eastAsia="lv-LV"/>
        </w:rPr>
      </w:pPr>
    </w:p>
    <w:p w14:paraId="2E9E62F1" w14:textId="77777777" w:rsidR="002B3AF0" w:rsidRPr="004A245D" w:rsidRDefault="002B3AF0" w:rsidP="002B3AF0">
      <w:pPr>
        <w:jc w:val="both"/>
        <w:rPr>
          <w:rFonts w:ascii="Arial" w:hAnsi="Arial" w:cs="Arial"/>
          <w:sz w:val="18"/>
          <w:szCs w:val="20"/>
          <w:lang w:val="lv-LV"/>
        </w:rPr>
      </w:pPr>
      <w:bookmarkStart w:id="0" w:name="OLE_LINK6"/>
      <w:r w:rsidRPr="004A245D">
        <w:rPr>
          <w:rFonts w:ascii="Arial" w:hAnsi="Arial" w:cs="Arial"/>
          <w:sz w:val="18"/>
          <w:szCs w:val="20"/>
          <w:lang w:val="lv-LV"/>
        </w:rPr>
        <w:t>Rīgā,</w:t>
      </w:r>
      <w:r w:rsidRPr="004A245D">
        <w:rPr>
          <w:rFonts w:ascii="Arial" w:hAnsi="Arial" w:cs="Arial"/>
          <w:sz w:val="18"/>
          <w:szCs w:val="20"/>
          <w:lang w:val="lv-LV"/>
        </w:rPr>
        <w:tab/>
      </w:r>
      <w:r w:rsidRPr="004A245D">
        <w:rPr>
          <w:rFonts w:ascii="Arial" w:hAnsi="Arial" w:cs="Arial"/>
          <w:sz w:val="18"/>
          <w:szCs w:val="20"/>
          <w:lang w:val="lv-LV"/>
        </w:rPr>
        <w:tab/>
      </w:r>
      <w:r w:rsidRPr="004A245D">
        <w:rPr>
          <w:rFonts w:ascii="Arial" w:hAnsi="Arial" w:cs="Arial"/>
          <w:sz w:val="18"/>
          <w:szCs w:val="20"/>
          <w:lang w:val="lv-LV"/>
        </w:rPr>
        <w:tab/>
      </w:r>
      <w:r w:rsidRPr="004A245D">
        <w:rPr>
          <w:rFonts w:ascii="Arial" w:hAnsi="Arial" w:cs="Arial"/>
          <w:sz w:val="18"/>
          <w:szCs w:val="20"/>
          <w:lang w:val="lv-LV"/>
        </w:rPr>
        <w:tab/>
      </w:r>
      <w:r w:rsidRPr="004A245D">
        <w:rPr>
          <w:rFonts w:ascii="Arial" w:hAnsi="Arial" w:cs="Arial"/>
          <w:sz w:val="18"/>
          <w:szCs w:val="20"/>
          <w:lang w:val="lv-LV"/>
        </w:rPr>
        <w:tab/>
      </w:r>
      <w:r w:rsidRPr="004A245D">
        <w:rPr>
          <w:rFonts w:ascii="Arial" w:hAnsi="Arial" w:cs="Arial"/>
          <w:sz w:val="18"/>
          <w:szCs w:val="20"/>
          <w:lang w:val="lv-LV"/>
        </w:rPr>
        <w:tab/>
      </w:r>
      <w:r w:rsidRPr="004A245D">
        <w:rPr>
          <w:rFonts w:ascii="Arial" w:hAnsi="Arial" w:cs="Arial"/>
          <w:sz w:val="18"/>
          <w:szCs w:val="20"/>
          <w:lang w:val="lv-LV"/>
        </w:rPr>
        <w:tab/>
      </w:r>
      <w:r w:rsidRPr="004A245D">
        <w:rPr>
          <w:rFonts w:ascii="Arial" w:hAnsi="Arial" w:cs="Arial"/>
          <w:sz w:val="18"/>
          <w:szCs w:val="20"/>
          <w:lang w:val="lv-LV"/>
        </w:rPr>
        <w:tab/>
      </w:r>
      <w:r w:rsidR="003D40D7" w:rsidRPr="004A245D">
        <w:rPr>
          <w:rFonts w:ascii="Arial" w:hAnsi="Arial" w:cs="Arial"/>
          <w:sz w:val="18"/>
          <w:szCs w:val="20"/>
          <w:lang w:val="lv-LV"/>
        </w:rPr>
        <w:tab/>
      </w:r>
      <w:r w:rsidR="003D40D7" w:rsidRPr="004A245D">
        <w:rPr>
          <w:rFonts w:ascii="Arial" w:hAnsi="Arial" w:cs="Arial"/>
          <w:sz w:val="18"/>
          <w:szCs w:val="20"/>
          <w:lang w:val="lv-LV"/>
        </w:rPr>
        <w:tab/>
      </w:r>
      <w:r w:rsidR="003D40D7" w:rsidRPr="004A245D">
        <w:rPr>
          <w:rFonts w:ascii="Arial" w:hAnsi="Arial" w:cs="Arial"/>
          <w:sz w:val="18"/>
          <w:szCs w:val="18"/>
          <w:lang w:val="lv-LV"/>
        </w:rPr>
        <w:t>202</w:t>
      </w:r>
      <w:r w:rsidR="003D40D7" w:rsidRPr="004A245D">
        <w:rPr>
          <w:rFonts w:ascii="Arial" w:hAnsi="Arial" w:cs="Arial"/>
          <w:sz w:val="18"/>
          <w:szCs w:val="18"/>
        </w:rPr>
        <w:fldChar w:fldCharType="begin">
          <w:ffData>
            <w:name w:val="Text4"/>
            <w:enabled/>
            <w:calcOnExit w:val="0"/>
            <w:textInput>
              <w:type w:val="number"/>
              <w:maxLength w:val="2"/>
            </w:textInput>
          </w:ffData>
        </w:fldChar>
      </w:r>
      <w:r w:rsidR="003D40D7" w:rsidRPr="004A245D">
        <w:rPr>
          <w:rFonts w:ascii="Arial" w:hAnsi="Arial" w:cs="Arial"/>
          <w:sz w:val="18"/>
          <w:szCs w:val="18"/>
          <w:lang w:val="lv-LV"/>
        </w:rPr>
        <w:instrText xml:space="preserve"> FORMTEXT </w:instrText>
      </w:r>
      <w:r w:rsidR="003D40D7" w:rsidRPr="004A245D">
        <w:rPr>
          <w:rFonts w:ascii="Arial" w:hAnsi="Arial" w:cs="Arial"/>
          <w:sz w:val="18"/>
          <w:szCs w:val="18"/>
        </w:rPr>
      </w:r>
      <w:r w:rsidR="003D40D7" w:rsidRPr="004A245D">
        <w:rPr>
          <w:rFonts w:ascii="Arial" w:hAnsi="Arial" w:cs="Arial"/>
          <w:sz w:val="18"/>
          <w:szCs w:val="18"/>
        </w:rPr>
        <w:fldChar w:fldCharType="separate"/>
      </w:r>
      <w:r w:rsidR="003D40D7" w:rsidRPr="004A245D">
        <w:rPr>
          <w:rFonts w:ascii="Arial" w:hAnsi="Arial" w:cs="Arial"/>
          <w:sz w:val="18"/>
          <w:szCs w:val="18"/>
        </w:rPr>
        <w:t> </w:t>
      </w:r>
      <w:r w:rsidR="003D40D7" w:rsidRPr="004A245D">
        <w:rPr>
          <w:rFonts w:ascii="Arial" w:hAnsi="Arial" w:cs="Arial"/>
          <w:sz w:val="18"/>
          <w:szCs w:val="18"/>
        </w:rPr>
        <w:t> </w:t>
      </w:r>
      <w:r w:rsidR="003D40D7" w:rsidRPr="004A245D">
        <w:rPr>
          <w:rFonts w:ascii="Arial" w:hAnsi="Arial" w:cs="Arial"/>
          <w:sz w:val="18"/>
          <w:szCs w:val="18"/>
        </w:rPr>
        <w:fldChar w:fldCharType="end"/>
      </w:r>
      <w:r w:rsidR="003D40D7" w:rsidRPr="004A245D">
        <w:rPr>
          <w:rFonts w:ascii="Arial" w:hAnsi="Arial" w:cs="Arial"/>
          <w:sz w:val="18"/>
          <w:szCs w:val="18"/>
          <w:lang w:val="lv-LV"/>
        </w:rPr>
        <w:t xml:space="preserve">.gada </w:t>
      </w:r>
      <w:r w:rsidR="003D40D7" w:rsidRPr="004A245D">
        <w:rPr>
          <w:rFonts w:ascii="Arial" w:hAnsi="Arial" w:cs="Arial"/>
          <w:sz w:val="18"/>
          <w:szCs w:val="20"/>
        </w:rPr>
        <w:fldChar w:fldCharType="begin">
          <w:ffData>
            <w:name w:val="Text4"/>
            <w:enabled/>
            <w:calcOnExit w:val="0"/>
            <w:textInput>
              <w:type w:val="number"/>
              <w:maxLength w:val="2"/>
            </w:textInput>
          </w:ffData>
        </w:fldChar>
      </w:r>
      <w:r w:rsidR="003D40D7" w:rsidRPr="004A245D">
        <w:rPr>
          <w:rFonts w:ascii="Arial" w:hAnsi="Arial" w:cs="Arial"/>
          <w:sz w:val="18"/>
          <w:szCs w:val="20"/>
          <w:lang w:val="lv-LV"/>
        </w:rPr>
        <w:instrText xml:space="preserve"> FORMTEXT </w:instrText>
      </w:r>
      <w:r w:rsidR="003D40D7" w:rsidRPr="004A245D">
        <w:rPr>
          <w:rFonts w:ascii="Arial" w:hAnsi="Arial" w:cs="Arial"/>
          <w:sz w:val="18"/>
          <w:szCs w:val="20"/>
        </w:rPr>
      </w:r>
      <w:r w:rsidR="003D40D7" w:rsidRPr="004A245D">
        <w:rPr>
          <w:rFonts w:ascii="Arial" w:hAnsi="Arial" w:cs="Arial"/>
          <w:sz w:val="18"/>
          <w:szCs w:val="20"/>
        </w:rPr>
        <w:fldChar w:fldCharType="separate"/>
      </w:r>
      <w:r w:rsidR="003D40D7" w:rsidRPr="004A245D">
        <w:rPr>
          <w:rFonts w:ascii="Arial" w:hAnsi="Arial" w:cs="Arial"/>
          <w:sz w:val="18"/>
          <w:szCs w:val="20"/>
        </w:rPr>
        <w:t> </w:t>
      </w:r>
      <w:r w:rsidR="003D40D7" w:rsidRPr="004A245D">
        <w:rPr>
          <w:rFonts w:ascii="Arial" w:hAnsi="Arial" w:cs="Arial"/>
          <w:sz w:val="18"/>
          <w:szCs w:val="20"/>
        </w:rPr>
        <w:t> </w:t>
      </w:r>
      <w:r w:rsidR="003D40D7" w:rsidRPr="004A245D">
        <w:rPr>
          <w:rFonts w:ascii="Arial" w:hAnsi="Arial" w:cs="Arial"/>
          <w:sz w:val="18"/>
          <w:szCs w:val="20"/>
        </w:rPr>
        <w:fldChar w:fldCharType="end"/>
      </w:r>
      <w:r w:rsidR="003D40D7" w:rsidRPr="004A245D">
        <w:rPr>
          <w:rFonts w:ascii="Arial" w:hAnsi="Arial" w:cs="Arial"/>
          <w:sz w:val="18"/>
          <w:szCs w:val="20"/>
          <w:lang w:val="lv-LV"/>
        </w:rPr>
        <w:t>.</w:t>
      </w:r>
      <w:r w:rsidR="003D40D7" w:rsidRPr="004A245D">
        <w:rPr>
          <w:rFonts w:ascii="Arial" w:hAnsi="Arial" w:cs="Arial"/>
          <w:sz w:val="18"/>
          <w:szCs w:val="20"/>
        </w:rPr>
        <w:fldChar w:fldCharType="begin">
          <w:ffData>
            <w:name w:val=""/>
            <w:enabled/>
            <w:calcOnExit w:val="0"/>
            <w:textInput/>
          </w:ffData>
        </w:fldChar>
      </w:r>
      <w:r w:rsidR="003D40D7" w:rsidRPr="004A245D">
        <w:rPr>
          <w:rFonts w:ascii="Arial" w:hAnsi="Arial" w:cs="Arial"/>
          <w:sz w:val="18"/>
          <w:szCs w:val="20"/>
          <w:lang w:val="lv-LV"/>
        </w:rPr>
        <w:instrText xml:space="preserve"> FORMTEXT </w:instrText>
      </w:r>
      <w:r w:rsidR="003D40D7" w:rsidRPr="004A245D">
        <w:rPr>
          <w:rFonts w:ascii="Arial" w:hAnsi="Arial" w:cs="Arial"/>
          <w:sz w:val="18"/>
          <w:szCs w:val="20"/>
        </w:rPr>
      </w:r>
      <w:r w:rsidR="003D40D7" w:rsidRPr="004A245D">
        <w:rPr>
          <w:rFonts w:ascii="Arial" w:hAnsi="Arial" w:cs="Arial"/>
          <w:sz w:val="18"/>
          <w:szCs w:val="20"/>
        </w:rPr>
        <w:fldChar w:fldCharType="separate"/>
      </w:r>
      <w:r w:rsidR="003D40D7" w:rsidRPr="004A245D">
        <w:rPr>
          <w:rFonts w:ascii="Arial" w:hAnsi="Arial" w:cs="Arial"/>
          <w:noProof/>
          <w:sz w:val="18"/>
          <w:szCs w:val="20"/>
        </w:rPr>
        <w:t> </w:t>
      </w:r>
      <w:r w:rsidR="003D40D7" w:rsidRPr="004A245D">
        <w:rPr>
          <w:rFonts w:ascii="Arial" w:hAnsi="Arial" w:cs="Arial"/>
          <w:noProof/>
          <w:sz w:val="18"/>
          <w:szCs w:val="20"/>
        </w:rPr>
        <w:t> </w:t>
      </w:r>
      <w:r w:rsidR="003D40D7" w:rsidRPr="004A245D">
        <w:rPr>
          <w:rFonts w:ascii="Arial" w:hAnsi="Arial" w:cs="Arial"/>
          <w:noProof/>
          <w:sz w:val="18"/>
          <w:szCs w:val="20"/>
        </w:rPr>
        <w:t> </w:t>
      </w:r>
      <w:r w:rsidR="003D40D7" w:rsidRPr="004A245D">
        <w:rPr>
          <w:rFonts w:ascii="Arial" w:hAnsi="Arial" w:cs="Arial"/>
          <w:noProof/>
          <w:sz w:val="18"/>
          <w:szCs w:val="20"/>
        </w:rPr>
        <w:t> </w:t>
      </w:r>
      <w:r w:rsidR="003D40D7" w:rsidRPr="004A245D">
        <w:rPr>
          <w:rFonts w:ascii="Arial" w:hAnsi="Arial" w:cs="Arial"/>
          <w:noProof/>
          <w:sz w:val="18"/>
          <w:szCs w:val="20"/>
        </w:rPr>
        <w:t> </w:t>
      </w:r>
      <w:r w:rsidR="003D40D7" w:rsidRPr="004A245D">
        <w:rPr>
          <w:rFonts w:ascii="Arial" w:hAnsi="Arial" w:cs="Arial"/>
          <w:sz w:val="18"/>
          <w:szCs w:val="20"/>
        </w:rPr>
        <w:fldChar w:fldCharType="end"/>
      </w:r>
    </w:p>
    <w:p w14:paraId="0D4674EC" w14:textId="77777777" w:rsidR="002B3AF0" w:rsidRDefault="002B3AF0" w:rsidP="002B3AF0">
      <w:pPr>
        <w:rPr>
          <w:rFonts w:ascii="Arial" w:hAnsi="Arial" w:cs="Arial"/>
          <w:b/>
          <w:lang w:val="lv-LV"/>
        </w:rPr>
      </w:pPr>
      <w:bookmarkStart w:id="1" w:name="_Hlk31297407"/>
      <w:bookmarkEnd w:id="0"/>
    </w:p>
    <w:p w14:paraId="63002C24" w14:textId="77777777" w:rsidR="002B3AF0" w:rsidRPr="000F373A" w:rsidRDefault="002B3AF0" w:rsidP="000F373A">
      <w:pPr>
        <w:ind w:firstLine="284"/>
        <w:rPr>
          <w:rFonts w:ascii="Arial" w:hAnsi="Arial" w:cs="Arial"/>
          <w:lang w:val="lv-LV"/>
        </w:rPr>
      </w:pPr>
      <w:r w:rsidRPr="009652E1">
        <w:rPr>
          <w:rFonts w:ascii="Arial" w:hAnsi="Arial" w:cs="Arial"/>
          <w:b/>
          <w:sz w:val="20"/>
          <w:szCs w:val="20"/>
          <w:lang w:val="lv-LV"/>
        </w:rPr>
        <w:t>Valsts</w:t>
      </w:r>
      <w:r w:rsidRPr="009652E1">
        <w:rPr>
          <w:rFonts w:ascii="Arial" w:hAnsi="Arial" w:cs="Arial"/>
          <w:b/>
          <w:bCs/>
          <w:sz w:val="20"/>
          <w:szCs w:val="20"/>
          <w:lang w:val="lv-LV"/>
        </w:rPr>
        <w:t xml:space="preserve"> akciju sabiedrība </w:t>
      </w:r>
      <w:r w:rsidRPr="009652E1">
        <w:rPr>
          <w:rFonts w:ascii="Arial" w:hAnsi="Arial" w:cs="Arial"/>
          <w:b/>
          <w:bCs/>
          <w:iCs/>
          <w:sz w:val="20"/>
          <w:szCs w:val="20"/>
          <w:lang w:val="lv-LV"/>
        </w:rPr>
        <w:t>“</w:t>
      </w:r>
      <w:r w:rsidRPr="009652E1">
        <w:rPr>
          <w:rFonts w:ascii="Arial" w:hAnsi="Arial" w:cs="Arial"/>
          <w:b/>
          <w:bCs/>
          <w:sz w:val="20"/>
          <w:szCs w:val="20"/>
          <w:lang w:val="lv-LV"/>
        </w:rPr>
        <w:t>Latvijas dzelzceļš”</w:t>
      </w:r>
      <w:r w:rsidRPr="009652E1">
        <w:rPr>
          <w:rFonts w:ascii="Arial" w:hAnsi="Arial" w:cs="Arial"/>
          <w:sz w:val="20"/>
          <w:szCs w:val="20"/>
          <w:lang w:val="lv-LV"/>
        </w:rPr>
        <w:t>, vienotais reģ</w:t>
      </w:r>
      <w:r w:rsidR="00373876">
        <w:rPr>
          <w:rFonts w:ascii="Arial" w:hAnsi="Arial" w:cs="Arial"/>
          <w:sz w:val="20"/>
          <w:szCs w:val="20"/>
          <w:lang w:val="lv-LV"/>
        </w:rPr>
        <w:t>istrācijas Nr.40003032065, kuru</w:t>
      </w:r>
      <w:r w:rsidRPr="009652E1">
        <w:rPr>
          <w:rFonts w:ascii="Arial" w:hAnsi="Arial" w:cs="Arial"/>
          <w:sz w:val="20"/>
          <w:szCs w:val="20"/>
          <w:lang w:val="lv-LV"/>
        </w:rPr>
        <w:t xml:space="preserve"> pamatojoties uz</w:t>
      </w:r>
      <w:r w:rsidR="000F373A">
        <w:rPr>
          <w:rFonts w:ascii="Arial" w:hAnsi="Arial" w:cs="Arial"/>
          <w:sz w:val="20"/>
          <w:szCs w:val="20"/>
          <w:lang w:val="lv-LV"/>
        </w:rPr>
        <w:t xml:space="preserve"> </w:t>
      </w:r>
      <w:r w:rsidR="000F373A" w:rsidRPr="000F373A">
        <w:rPr>
          <w:rFonts w:ascii="Arial" w:hAnsi="Arial" w:cs="Arial"/>
          <w:sz w:val="20"/>
          <w:szCs w:val="20"/>
        </w:rPr>
        <w:fldChar w:fldCharType="begin">
          <w:ffData>
            <w:name w:val=""/>
            <w:enabled/>
            <w:calcOnExit w:val="0"/>
            <w:textInput/>
          </w:ffData>
        </w:fldChar>
      </w:r>
      <w:r w:rsidR="000F373A" w:rsidRPr="000F373A">
        <w:rPr>
          <w:rFonts w:ascii="Arial" w:hAnsi="Arial" w:cs="Arial"/>
          <w:sz w:val="20"/>
          <w:szCs w:val="20"/>
          <w:lang w:val="lv-LV"/>
        </w:rPr>
        <w:instrText xml:space="preserve"> FORMTEXT </w:instrText>
      </w:r>
      <w:r w:rsidR="000F373A" w:rsidRPr="000F373A">
        <w:rPr>
          <w:rFonts w:ascii="Arial" w:hAnsi="Arial" w:cs="Arial"/>
          <w:sz w:val="20"/>
          <w:szCs w:val="20"/>
        </w:rPr>
      </w:r>
      <w:r w:rsidR="000F373A" w:rsidRPr="000F373A">
        <w:rPr>
          <w:rFonts w:ascii="Arial" w:hAnsi="Arial" w:cs="Arial"/>
          <w:sz w:val="20"/>
          <w:szCs w:val="20"/>
        </w:rPr>
        <w:fldChar w:fldCharType="separate"/>
      </w:r>
      <w:r w:rsidR="000F373A" w:rsidRPr="000F373A">
        <w:rPr>
          <w:rFonts w:ascii="Arial" w:hAnsi="Arial" w:cs="Arial"/>
          <w:noProof/>
          <w:sz w:val="20"/>
          <w:szCs w:val="20"/>
        </w:rPr>
        <w:t> </w:t>
      </w:r>
      <w:r w:rsidR="000F373A" w:rsidRPr="000F373A">
        <w:rPr>
          <w:rFonts w:ascii="Arial" w:hAnsi="Arial" w:cs="Arial"/>
          <w:noProof/>
          <w:sz w:val="20"/>
          <w:szCs w:val="20"/>
        </w:rPr>
        <w:t> </w:t>
      </w:r>
      <w:r w:rsidR="000F373A" w:rsidRPr="000F373A">
        <w:rPr>
          <w:rFonts w:ascii="Arial" w:hAnsi="Arial" w:cs="Arial"/>
          <w:noProof/>
          <w:sz w:val="20"/>
          <w:szCs w:val="20"/>
        </w:rPr>
        <w:t> </w:t>
      </w:r>
      <w:r w:rsidR="000F373A" w:rsidRPr="000F373A">
        <w:rPr>
          <w:rFonts w:ascii="Arial" w:hAnsi="Arial" w:cs="Arial"/>
          <w:noProof/>
          <w:sz w:val="20"/>
          <w:szCs w:val="20"/>
        </w:rPr>
        <w:t> </w:t>
      </w:r>
      <w:r w:rsidR="000F373A" w:rsidRPr="000F373A">
        <w:rPr>
          <w:rFonts w:ascii="Arial" w:hAnsi="Arial" w:cs="Arial"/>
          <w:noProof/>
          <w:sz w:val="20"/>
          <w:szCs w:val="20"/>
        </w:rPr>
        <w:t> </w:t>
      </w:r>
      <w:r w:rsidR="000F373A" w:rsidRPr="000F373A">
        <w:rPr>
          <w:rFonts w:ascii="Arial" w:hAnsi="Arial" w:cs="Arial"/>
          <w:sz w:val="20"/>
          <w:szCs w:val="20"/>
        </w:rPr>
        <w:fldChar w:fldCharType="end"/>
      </w:r>
      <w:r w:rsidR="000F373A" w:rsidRPr="000F373A">
        <w:rPr>
          <w:rFonts w:ascii="Arial" w:hAnsi="Arial" w:cs="Arial"/>
          <w:sz w:val="20"/>
          <w:szCs w:val="20"/>
          <w:lang w:val="lv-LV"/>
        </w:rPr>
        <w:t xml:space="preserve"> </w:t>
      </w:r>
      <w:r w:rsidR="000F373A" w:rsidRPr="000F373A">
        <w:rPr>
          <w:rFonts w:ascii="Arial" w:hAnsi="Arial" w:cs="Arial"/>
          <w:sz w:val="20"/>
          <w:szCs w:val="20"/>
        </w:rPr>
        <w:fldChar w:fldCharType="begin">
          <w:ffData>
            <w:name w:val=""/>
            <w:enabled/>
            <w:calcOnExit w:val="0"/>
            <w:textInput/>
          </w:ffData>
        </w:fldChar>
      </w:r>
      <w:r w:rsidR="000F373A" w:rsidRPr="000F373A">
        <w:rPr>
          <w:rFonts w:ascii="Arial" w:hAnsi="Arial" w:cs="Arial"/>
          <w:sz w:val="20"/>
          <w:szCs w:val="20"/>
          <w:lang w:val="lv-LV"/>
        </w:rPr>
        <w:instrText xml:space="preserve"> FORMTEXT </w:instrText>
      </w:r>
      <w:r w:rsidR="000F373A" w:rsidRPr="000F373A">
        <w:rPr>
          <w:rFonts w:ascii="Arial" w:hAnsi="Arial" w:cs="Arial"/>
          <w:sz w:val="20"/>
          <w:szCs w:val="20"/>
        </w:rPr>
      </w:r>
      <w:r w:rsidR="000F373A" w:rsidRPr="000F373A">
        <w:rPr>
          <w:rFonts w:ascii="Arial" w:hAnsi="Arial" w:cs="Arial"/>
          <w:sz w:val="20"/>
          <w:szCs w:val="20"/>
        </w:rPr>
        <w:fldChar w:fldCharType="separate"/>
      </w:r>
      <w:r w:rsidR="000F373A" w:rsidRPr="000F373A">
        <w:rPr>
          <w:rFonts w:ascii="Arial" w:hAnsi="Arial" w:cs="Arial"/>
          <w:noProof/>
          <w:sz w:val="20"/>
          <w:szCs w:val="20"/>
        </w:rPr>
        <w:t> </w:t>
      </w:r>
      <w:r w:rsidR="000F373A" w:rsidRPr="000F373A">
        <w:rPr>
          <w:rFonts w:ascii="Arial" w:hAnsi="Arial" w:cs="Arial"/>
          <w:noProof/>
          <w:sz w:val="20"/>
          <w:szCs w:val="20"/>
        </w:rPr>
        <w:t> </w:t>
      </w:r>
      <w:r w:rsidR="000F373A" w:rsidRPr="000F373A">
        <w:rPr>
          <w:rFonts w:ascii="Arial" w:hAnsi="Arial" w:cs="Arial"/>
          <w:noProof/>
          <w:sz w:val="20"/>
          <w:szCs w:val="20"/>
        </w:rPr>
        <w:t> </w:t>
      </w:r>
      <w:r w:rsidR="000F373A" w:rsidRPr="000F373A">
        <w:rPr>
          <w:rFonts w:ascii="Arial" w:hAnsi="Arial" w:cs="Arial"/>
          <w:noProof/>
          <w:sz w:val="20"/>
          <w:szCs w:val="20"/>
        </w:rPr>
        <w:t> </w:t>
      </w:r>
      <w:r w:rsidR="000F373A" w:rsidRPr="000F373A">
        <w:rPr>
          <w:rFonts w:ascii="Arial" w:hAnsi="Arial" w:cs="Arial"/>
          <w:noProof/>
          <w:sz w:val="20"/>
          <w:szCs w:val="20"/>
        </w:rPr>
        <w:t> </w:t>
      </w:r>
      <w:r w:rsidR="000F373A" w:rsidRPr="000F373A">
        <w:rPr>
          <w:rFonts w:ascii="Arial" w:hAnsi="Arial" w:cs="Arial"/>
          <w:sz w:val="20"/>
          <w:szCs w:val="20"/>
        </w:rPr>
        <w:fldChar w:fldCharType="end"/>
      </w:r>
      <w:r w:rsidR="000F373A" w:rsidRPr="000F373A">
        <w:rPr>
          <w:rFonts w:ascii="Arial" w:hAnsi="Arial" w:cs="Arial"/>
          <w:sz w:val="20"/>
          <w:szCs w:val="20"/>
          <w:lang w:val="lv-LV"/>
        </w:rPr>
        <w:t xml:space="preserve"> </w:t>
      </w:r>
      <w:r w:rsidR="000F373A" w:rsidRPr="000F373A">
        <w:rPr>
          <w:rFonts w:ascii="Arial" w:hAnsi="Arial" w:cs="Arial"/>
          <w:sz w:val="20"/>
          <w:szCs w:val="20"/>
        </w:rPr>
        <w:fldChar w:fldCharType="begin">
          <w:ffData>
            <w:name w:val=""/>
            <w:enabled/>
            <w:calcOnExit w:val="0"/>
            <w:textInput/>
          </w:ffData>
        </w:fldChar>
      </w:r>
      <w:r w:rsidR="000F373A" w:rsidRPr="000F373A">
        <w:rPr>
          <w:rFonts w:ascii="Arial" w:hAnsi="Arial" w:cs="Arial"/>
          <w:sz w:val="20"/>
          <w:szCs w:val="20"/>
          <w:lang w:val="lv-LV"/>
        </w:rPr>
        <w:instrText xml:space="preserve"> FORMTEXT </w:instrText>
      </w:r>
      <w:r w:rsidR="000F373A" w:rsidRPr="000F373A">
        <w:rPr>
          <w:rFonts w:ascii="Arial" w:hAnsi="Arial" w:cs="Arial"/>
          <w:sz w:val="20"/>
          <w:szCs w:val="20"/>
        </w:rPr>
      </w:r>
      <w:r w:rsidR="000F373A" w:rsidRPr="000F373A">
        <w:rPr>
          <w:rFonts w:ascii="Arial" w:hAnsi="Arial" w:cs="Arial"/>
          <w:sz w:val="20"/>
          <w:szCs w:val="20"/>
        </w:rPr>
        <w:fldChar w:fldCharType="separate"/>
      </w:r>
      <w:r w:rsidR="000F373A" w:rsidRPr="000F373A">
        <w:rPr>
          <w:rFonts w:ascii="Arial" w:hAnsi="Arial" w:cs="Arial"/>
          <w:noProof/>
          <w:sz w:val="20"/>
          <w:szCs w:val="20"/>
        </w:rPr>
        <w:t> </w:t>
      </w:r>
      <w:r w:rsidR="000F373A" w:rsidRPr="000F373A">
        <w:rPr>
          <w:rFonts w:ascii="Arial" w:hAnsi="Arial" w:cs="Arial"/>
          <w:noProof/>
          <w:sz w:val="20"/>
          <w:szCs w:val="20"/>
        </w:rPr>
        <w:t> </w:t>
      </w:r>
      <w:r w:rsidR="000F373A" w:rsidRPr="000F373A">
        <w:rPr>
          <w:rFonts w:ascii="Arial" w:hAnsi="Arial" w:cs="Arial"/>
          <w:noProof/>
          <w:sz w:val="20"/>
          <w:szCs w:val="20"/>
        </w:rPr>
        <w:t> </w:t>
      </w:r>
      <w:r w:rsidR="000F373A" w:rsidRPr="000F373A">
        <w:rPr>
          <w:rFonts w:ascii="Arial" w:hAnsi="Arial" w:cs="Arial"/>
          <w:noProof/>
          <w:sz w:val="20"/>
          <w:szCs w:val="20"/>
        </w:rPr>
        <w:t> </w:t>
      </w:r>
      <w:r w:rsidR="000F373A" w:rsidRPr="000F373A">
        <w:rPr>
          <w:rFonts w:ascii="Arial" w:hAnsi="Arial" w:cs="Arial"/>
          <w:noProof/>
          <w:sz w:val="20"/>
          <w:szCs w:val="20"/>
        </w:rPr>
        <w:t> </w:t>
      </w:r>
      <w:r w:rsidR="000F373A" w:rsidRPr="000F373A">
        <w:rPr>
          <w:rFonts w:ascii="Arial" w:hAnsi="Arial" w:cs="Arial"/>
          <w:sz w:val="20"/>
          <w:szCs w:val="20"/>
        </w:rPr>
        <w:fldChar w:fldCharType="end"/>
      </w:r>
      <w:r w:rsidR="000F373A">
        <w:rPr>
          <w:rFonts w:ascii="Arial" w:hAnsi="Arial" w:cs="Arial"/>
          <w:lang w:val="lv-LV"/>
        </w:rPr>
        <w:t xml:space="preserve"> </w:t>
      </w:r>
      <w:r w:rsidR="000F373A" w:rsidRPr="00373876">
        <w:rPr>
          <w:rFonts w:ascii="Arial" w:hAnsi="Arial" w:cs="Arial"/>
          <w:sz w:val="14"/>
          <w:szCs w:val="14"/>
          <w:lang w:val="lv-LV"/>
        </w:rPr>
        <w:t>(pilnvarojuma nosaukums, dokumenta datums, dokumenta nr.)</w:t>
      </w:r>
      <w:r w:rsidR="000F373A">
        <w:rPr>
          <w:rFonts w:ascii="Arial" w:hAnsi="Arial" w:cs="Arial"/>
          <w:lang w:val="lv-LV"/>
        </w:rPr>
        <w:t xml:space="preserve">, </w:t>
      </w:r>
      <w:r w:rsidRPr="000F373A">
        <w:rPr>
          <w:rFonts w:ascii="Arial" w:hAnsi="Arial" w:cs="Arial"/>
          <w:sz w:val="20"/>
          <w:szCs w:val="20"/>
          <w:lang w:val="lv-LV"/>
        </w:rPr>
        <w:t xml:space="preserve">pārstāv </w:t>
      </w:r>
      <w:r w:rsidR="000F373A" w:rsidRPr="000F373A">
        <w:rPr>
          <w:rFonts w:ascii="Arial" w:hAnsi="Arial" w:cs="Arial"/>
          <w:sz w:val="20"/>
          <w:szCs w:val="20"/>
        </w:rPr>
        <w:fldChar w:fldCharType="begin">
          <w:ffData>
            <w:name w:val=""/>
            <w:enabled/>
            <w:calcOnExit w:val="0"/>
            <w:textInput/>
          </w:ffData>
        </w:fldChar>
      </w:r>
      <w:r w:rsidR="000F373A" w:rsidRPr="000F373A">
        <w:rPr>
          <w:rFonts w:ascii="Arial" w:hAnsi="Arial" w:cs="Arial"/>
          <w:sz w:val="20"/>
          <w:szCs w:val="20"/>
          <w:lang w:val="lv-LV"/>
        </w:rPr>
        <w:instrText xml:space="preserve"> FORMTEXT </w:instrText>
      </w:r>
      <w:r w:rsidR="000F373A" w:rsidRPr="000F373A">
        <w:rPr>
          <w:rFonts w:ascii="Arial" w:hAnsi="Arial" w:cs="Arial"/>
          <w:sz w:val="20"/>
          <w:szCs w:val="20"/>
        </w:rPr>
      </w:r>
      <w:r w:rsidR="000F373A" w:rsidRPr="000F373A">
        <w:rPr>
          <w:rFonts w:ascii="Arial" w:hAnsi="Arial" w:cs="Arial"/>
          <w:sz w:val="20"/>
          <w:szCs w:val="20"/>
        </w:rPr>
        <w:fldChar w:fldCharType="separate"/>
      </w:r>
      <w:r w:rsidR="000F373A" w:rsidRPr="000F373A">
        <w:rPr>
          <w:rFonts w:ascii="Arial" w:hAnsi="Arial" w:cs="Arial"/>
          <w:noProof/>
          <w:sz w:val="20"/>
          <w:szCs w:val="20"/>
        </w:rPr>
        <w:t> </w:t>
      </w:r>
      <w:r w:rsidR="000F373A" w:rsidRPr="000F373A">
        <w:rPr>
          <w:rFonts w:ascii="Arial" w:hAnsi="Arial" w:cs="Arial"/>
          <w:noProof/>
          <w:sz w:val="20"/>
          <w:szCs w:val="20"/>
        </w:rPr>
        <w:t> </w:t>
      </w:r>
      <w:r w:rsidR="000F373A" w:rsidRPr="000F373A">
        <w:rPr>
          <w:rFonts w:ascii="Arial" w:hAnsi="Arial" w:cs="Arial"/>
          <w:noProof/>
          <w:sz w:val="20"/>
          <w:szCs w:val="20"/>
        </w:rPr>
        <w:t> </w:t>
      </w:r>
      <w:r w:rsidR="000F373A" w:rsidRPr="000F373A">
        <w:rPr>
          <w:rFonts w:ascii="Arial" w:hAnsi="Arial" w:cs="Arial"/>
          <w:noProof/>
          <w:sz w:val="20"/>
          <w:szCs w:val="20"/>
        </w:rPr>
        <w:t> </w:t>
      </w:r>
      <w:r w:rsidR="000F373A" w:rsidRPr="000F373A">
        <w:rPr>
          <w:rFonts w:ascii="Arial" w:hAnsi="Arial" w:cs="Arial"/>
          <w:noProof/>
          <w:sz w:val="20"/>
          <w:szCs w:val="20"/>
        </w:rPr>
        <w:t> </w:t>
      </w:r>
      <w:r w:rsidR="000F373A" w:rsidRPr="000F373A">
        <w:rPr>
          <w:rFonts w:ascii="Arial" w:hAnsi="Arial" w:cs="Arial"/>
          <w:sz w:val="20"/>
          <w:szCs w:val="20"/>
        </w:rPr>
        <w:fldChar w:fldCharType="end"/>
      </w:r>
      <w:r w:rsidR="000F373A" w:rsidRPr="000F373A">
        <w:rPr>
          <w:rFonts w:ascii="Arial" w:hAnsi="Arial" w:cs="Arial"/>
          <w:sz w:val="20"/>
          <w:szCs w:val="20"/>
          <w:lang w:val="lv-LV"/>
        </w:rPr>
        <w:t xml:space="preserve"> </w:t>
      </w:r>
      <w:r w:rsidR="000F373A" w:rsidRPr="000F373A">
        <w:rPr>
          <w:rFonts w:ascii="Arial" w:hAnsi="Arial" w:cs="Arial"/>
          <w:sz w:val="20"/>
          <w:szCs w:val="20"/>
        </w:rPr>
        <w:fldChar w:fldCharType="begin">
          <w:ffData>
            <w:name w:val=""/>
            <w:enabled/>
            <w:calcOnExit w:val="0"/>
            <w:textInput/>
          </w:ffData>
        </w:fldChar>
      </w:r>
      <w:r w:rsidR="000F373A" w:rsidRPr="000F373A">
        <w:rPr>
          <w:rFonts w:ascii="Arial" w:hAnsi="Arial" w:cs="Arial"/>
          <w:sz w:val="20"/>
          <w:szCs w:val="20"/>
          <w:lang w:val="lv-LV"/>
        </w:rPr>
        <w:instrText xml:space="preserve"> FORMTEXT </w:instrText>
      </w:r>
      <w:r w:rsidR="000F373A" w:rsidRPr="000F373A">
        <w:rPr>
          <w:rFonts w:ascii="Arial" w:hAnsi="Arial" w:cs="Arial"/>
          <w:sz w:val="20"/>
          <w:szCs w:val="20"/>
        </w:rPr>
      </w:r>
      <w:r w:rsidR="000F373A" w:rsidRPr="000F373A">
        <w:rPr>
          <w:rFonts w:ascii="Arial" w:hAnsi="Arial" w:cs="Arial"/>
          <w:sz w:val="20"/>
          <w:szCs w:val="20"/>
        </w:rPr>
        <w:fldChar w:fldCharType="separate"/>
      </w:r>
      <w:r w:rsidR="000F373A" w:rsidRPr="000F373A">
        <w:rPr>
          <w:rFonts w:ascii="Arial" w:hAnsi="Arial" w:cs="Arial"/>
          <w:noProof/>
          <w:sz w:val="20"/>
          <w:szCs w:val="20"/>
        </w:rPr>
        <w:t> </w:t>
      </w:r>
      <w:r w:rsidR="000F373A" w:rsidRPr="000F373A">
        <w:rPr>
          <w:rFonts w:ascii="Arial" w:hAnsi="Arial" w:cs="Arial"/>
          <w:noProof/>
          <w:sz w:val="20"/>
          <w:szCs w:val="20"/>
        </w:rPr>
        <w:t> </w:t>
      </w:r>
      <w:r w:rsidR="000F373A" w:rsidRPr="000F373A">
        <w:rPr>
          <w:rFonts w:ascii="Arial" w:hAnsi="Arial" w:cs="Arial"/>
          <w:noProof/>
          <w:sz w:val="20"/>
          <w:szCs w:val="20"/>
        </w:rPr>
        <w:t> </w:t>
      </w:r>
      <w:r w:rsidR="000F373A" w:rsidRPr="000F373A">
        <w:rPr>
          <w:rFonts w:ascii="Arial" w:hAnsi="Arial" w:cs="Arial"/>
          <w:noProof/>
          <w:sz w:val="20"/>
          <w:szCs w:val="20"/>
        </w:rPr>
        <w:t> </w:t>
      </w:r>
      <w:r w:rsidR="000F373A" w:rsidRPr="000F373A">
        <w:rPr>
          <w:rFonts w:ascii="Arial" w:hAnsi="Arial" w:cs="Arial"/>
          <w:noProof/>
          <w:sz w:val="20"/>
          <w:szCs w:val="20"/>
        </w:rPr>
        <w:t> </w:t>
      </w:r>
      <w:r w:rsidR="000F373A" w:rsidRPr="000F373A">
        <w:rPr>
          <w:rFonts w:ascii="Arial" w:hAnsi="Arial" w:cs="Arial"/>
          <w:sz w:val="20"/>
          <w:szCs w:val="20"/>
        </w:rPr>
        <w:fldChar w:fldCharType="end"/>
      </w:r>
      <w:r w:rsidR="000F373A" w:rsidRPr="000F373A">
        <w:rPr>
          <w:rFonts w:ascii="Arial" w:hAnsi="Arial" w:cs="Arial"/>
          <w:sz w:val="18"/>
          <w:szCs w:val="20"/>
          <w:lang w:val="lv-LV"/>
        </w:rPr>
        <w:t xml:space="preserve"> </w:t>
      </w:r>
      <w:r w:rsidR="000F373A" w:rsidRPr="000F373A">
        <w:rPr>
          <w:rFonts w:ascii="Arial" w:hAnsi="Arial" w:cs="Arial"/>
          <w:sz w:val="20"/>
          <w:szCs w:val="20"/>
        </w:rPr>
        <w:fldChar w:fldCharType="begin">
          <w:ffData>
            <w:name w:val=""/>
            <w:enabled/>
            <w:calcOnExit w:val="0"/>
            <w:textInput/>
          </w:ffData>
        </w:fldChar>
      </w:r>
      <w:r w:rsidR="000F373A" w:rsidRPr="000F373A">
        <w:rPr>
          <w:rFonts w:ascii="Arial" w:hAnsi="Arial" w:cs="Arial"/>
          <w:sz w:val="20"/>
          <w:szCs w:val="20"/>
          <w:lang w:val="lv-LV"/>
        </w:rPr>
        <w:instrText xml:space="preserve"> FORMTEXT </w:instrText>
      </w:r>
      <w:r w:rsidR="000F373A" w:rsidRPr="000F373A">
        <w:rPr>
          <w:rFonts w:ascii="Arial" w:hAnsi="Arial" w:cs="Arial"/>
          <w:sz w:val="20"/>
          <w:szCs w:val="20"/>
        </w:rPr>
      </w:r>
      <w:r w:rsidR="000F373A" w:rsidRPr="000F373A">
        <w:rPr>
          <w:rFonts w:ascii="Arial" w:hAnsi="Arial" w:cs="Arial"/>
          <w:sz w:val="20"/>
          <w:szCs w:val="20"/>
        </w:rPr>
        <w:fldChar w:fldCharType="separate"/>
      </w:r>
      <w:r w:rsidR="000F373A" w:rsidRPr="000F373A">
        <w:rPr>
          <w:rFonts w:ascii="Arial" w:hAnsi="Arial" w:cs="Arial"/>
          <w:noProof/>
          <w:sz w:val="20"/>
          <w:szCs w:val="20"/>
        </w:rPr>
        <w:t> </w:t>
      </w:r>
      <w:r w:rsidR="000F373A" w:rsidRPr="000F373A">
        <w:rPr>
          <w:rFonts w:ascii="Arial" w:hAnsi="Arial" w:cs="Arial"/>
          <w:noProof/>
          <w:sz w:val="20"/>
          <w:szCs w:val="20"/>
        </w:rPr>
        <w:t> </w:t>
      </w:r>
      <w:r w:rsidR="000F373A" w:rsidRPr="000F373A">
        <w:rPr>
          <w:rFonts w:ascii="Arial" w:hAnsi="Arial" w:cs="Arial"/>
          <w:noProof/>
          <w:sz w:val="20"/>
          <w:szCs w:val="20"/>
        </w:rPr>
        <w:t> </w:t>
      </w:r>
      <w:r w:rsidR="000F373A" w:rsidRPr="000F373A">
        <w:rPr>
          <w:rFonts w:ascii="Arial" w:hAnsi="Arial" w:cs="Arial"/>
          <w:noProof/>
          <w:sz w:val="20"/>
          <w:szCs w:val="20"/>
        </w:rPr>
        <w:t> </w:t>
      </w:r>
      <w:r w:rsidR="000F373A" w:rsidRPr="000F373A">
        <w:rPr>
          <w:rFonts w:ascii="Arial" w:hAnsi="Arial" w:cs="Arial"/>
          <w:noProof/>
          <w:sz w:val="20"/>
          <w:szCs w:val="20"/>
        </w:rPr>
        <w:t> </w:t>
      </w:r>
      <w:r w:rsidR="000F373A" w:rsidRPr="000F373A">
        <w:rPr>
          <w:rFonts w:ascii="Arial" w:hAnsi="Arial" w:cs="Arial"/>
          <w:sz w:val="20"/>
          <w:szCs w:val="20"/>
        </w:rPr>
        <w:fldChar w:fldCharType="end"/>
      </w:r>
      <w:r w:rsidR="000F373A" w:rsidRPr="000F373A">
        <w:rPr>
          <w:rFonts w:ascii="Arial" w:hAnsi="Arial" w:cs="Arial"/>
          <w:sz w:val="18"/>
          <w:szCs w:val="20"/>
          <w:lang w:val="lv-LV"/>
        </w:rPr>
        <w:t xml:space="preserve"> </w:t>
      </w:r>
      <w:r w:rsidR="000F373A" w:rsidRPr="00373876">
        <w:rPr>
          <w:rFonts w:ascii="Arial" w:hAnsi="Arial" w:cs="Arial"/>
          <w:sz w:val="14"/>
          <w:szCs w:val="14"/>
          <w:lang w:val="lv-LV"/>
        </w:rPr>
        <w:t>(vārds, uzvārds, amats)</w:t>
      </w:r>
      <w:r w:rsidRPr="000F373A">
        <w:rPr>
          <w:rFonts w:ascii="Arial" w:hAnsi="Arial" w:cs="Arial"/>
          <w:sz w:val="18"/>
          <w:szCs w:val="20"/>
          <w:lang w:val="lv-LV"/>
        </w:rPr>
        <w:t xml:space="preserve">  </w:t>
      </w:r>
      <w:r w:rsidRPr="000F373A">
        <w:rPr>
          <w:rFonts w:ascii="Arial" w:hAnsi="Arial" w:cs="Arial"/>
          <w:sz w:val="20"/>
          <w:szCs w:val="20"/>
          <w:lang w:val="lv-LV"/>
        </w:rPr>
        <w:t xml:space="preserve">turpmāk – </w:t>
      </w:r>
      <w:r w:rsidRPr="000F373A">
        <w:rPr>
          <w:rFonts w:ascii="Arial" w:hAnsi="Arial" w:cs="Arial"/>
          <w:bCs/>
          <w:iCs/>
          <w:sz w:val="20"/>
          <w:szCs w:val="20"/>
          <w:lang w:val="lv-LV"/>
        </w:rPr>
        <w:t>LDz</w:t>
      </w:r>
      <w:r w:rsidRPr="000F373A">
        <w:rPr>
          <w:rFonts w:ascii="Arial" w:hAnsi="Arial" w:cs="Arial"/>
          <w:sz w:val="20"/>
          <w:szCs w:val="20"/>
          <w:lang w:val="lv-LV"/>
        </w:rPr>
        <w:t>, no vienas puses</w:t>
      </w:r>
      <w:r w:rsidRPr="00750E2E">
        <w:rPr>
          <w:rFonts w:ascii="Arial" w:hAnsi="Arial" w:cs="Arial"/>
          <w:lang w:val="lv-LV"/>
        </w:rPr>
        <w:t xml:space="preserve">, </w:t>
      </w:r>
    </w:p>
    <w:p w14:paraId="18AA59F1" w14:textId="77777777" w:rsidR="002B3AF0" w:rsidRPr="009652E1" w:rsidRDefault="002B3AF0" w:rsidP="002B3AF0">
      <w:pPr>
        <w:jc w:val="both"/>
        <w:rPr>
          <w:rFonts w:ascii="Arial" w:hAnsi="Arial" w:cs="Arial"/>
          <w:sz w:val="20"/>
          <w:szCs w:val="20"/>
          <w:lang w:val="lv-LV"/>
        </w:rPr>
      </w:pPr>
      <w:r w:rsidRPr="009652E1">
        <w:rPr>
          <w:rFonts w:ascii="Arial" w:hAnsi="Arial" w:cs="Arial"/>
          <w:sz w:val="20"/>
          <w:szCs w:val="20"/>
          <w:lang w:val="lv-LV"/>
        </w:rPr>
        <w:t>un</w:t>
      </w:r>
    </w:p>
    <w:bookmarkEnd w:id="1"/>
    <w:p w14:paraId="5A492580" w14:textId="77777777" w:rsidR="002B3AF0" w:rsidRDefault="000F373A" w:rsidP="002B3AF0">
      <w:pPr>
        <w:pStyle w:val="Normal12pt"/>
        <w:spacing w:line="276" w:lineRule="auto"/>
        <w:jc w:val="both"/>
        <w:rPr>
          <w:rFonts w:ascii="Arial" w:hAnsi="Arial" w:cs="Arial"/>
          <w:sz w:val="20"/>
          <w:szCs w:val="20"/>
        </w:rPr>
      </w:pPr>
      <w:r w:rsidRPr="000F373A">
        <w:rPr>
          <w:rFonts w:ascii="Arial" w:hAnsi="Arial" w:cs="Arial"/>
          <w:b/>
          <w:sz w:val="20"/>
          <w:szCs w:val="20"/>
        </w:rPr>
        <w:fldChar w:fldCharType="begin">
          <w:ffData>
            <w:name w:val=""/>
            <w:enabled/>
            <w:calcOnExit w:val="0"/>
            <w:textInput/>
          </w:ffData>
        </w:fldChar>
      </w:r>
      <w:r w:rsidRPr="000F373A">
        <w:rPr>
          <w:rFonts w:ascii="Arial" w:hAnsi="Arial" w:cs="Arial"/>
          <w:b/>
          <w:sz w:val="20"/>
          <w:szCs w:val="20"/>
        </w:rPr>
        <w:instrText xml:space="preserve"> FORMTEXT </w:instrText>
      </w:r>
      <w:r w:rsidRPr="000F373A">
        <w:rPr>
          <w:rFonts w:ascii="Arial" w:hAnsi="Arial" w:cs="Arial"/>
          <w:b/>
          <w:sz w:val="20"/>
          <w:szCs w:val="20"/>
        </w:rPr>
      </w:r>
      <w:r w:rsidRPr="000F373A">
        <w:rPr>
          <w:rFonts w:ascii="Arial" w:hAnsi="Arial" w:cs="Arial"/>
          <w:b/>
          <w:sz w:val="20"/>
          <w:szCs w:val="20"/>
        </w:rPr>
        <w:fldChar w:fldCharType="separate"/>
      </w:r>
      <w:r w:rsidRPr="000F373A">
        <w:rPr>
          <w:rFonts w:ascii="Arial" w:hAnsi="Arial" w:cs="Arial"/>
          <w:b/>
          <w:noProof/>
          <w:sz w:val="20"/>
          <w:szCs w:val="20"/>
        </w:rPr>
        <w:t> </w:t>
      </w:r>
      <w:r w:rsidRPr="000F373A">
        <w:rPr>
          <w:rFonts w:ascii="Arial" w:hAnsi="Arial" w:cs="Arial"/>
          <w:b/>
          <w:noProof/>
          <w:sz w:val="20"/>
          <w:szCs w:val="20"/>
        </w:rPr>
        <w:t> </w:t>
      </w:r>
      <w:r w:rsidRPr="000F373A">
        <w:rPr>
          <w:rFonts w:ascii="Arial" w:hAnsi="Arial" w:cs="Arial"/>
          <w:b/>
          <w:noProof/>
          <w:sz w:val="20"/>
          <w:szCs w:val="20"/>
        </w:rPr>
        <w:t> </w:t>
      </w:r>
      <w:r w:rsidRPr="000F373A">
        <w:rPr>
          <w:rFonts w:ascii="Arial" w:hAnsi="Arial" w:cs="Arial"/>
          <w:b/>
          <w:noProof/>
          <w:sz w:val="20"/>
          <w:szCs w:val="20"/>
        </w:rPr>
        <w:t> </w:t>
      </w:r>
      <w:r w:rsidRPr="000F373A">
        <w:rPr>
          <w:rFonts w:ascii="Arial" w:hAnsi="Arial" w:cs="Arial"/>
          <w:b/>
          <w:noProof/>
          <w:sz w:val="20"/>
          <w:szCs w:val="20"/>
        </w:rPr>
        <w:t> </w:t>
      </w:r>
      <w:r w:rsidRPr="000F373A">
        <w:rPr>
          <w:rFonts w:ascii="Arial" w:hAnsi="Arial" w:cs="Arial"/>
          <w:b/>
          <w:sz w:val="20"/>
          <w:szCs w:val="20"/>
        </w:rPr>
        <w:fldChar w:fldCharType="end"/>
      </w:r>
      <w:r>
        <w:rPr>
          <w:rFonts w:ascii="Arial" w:hAnsi="Arial" w:cs="Arial"/>
          <w:sz w:val="18"/>
          <w:szCs w:val="20"/>
        </w:rPr>
        <w:t xml:space="preserve"> </w:t>
      </w:r>
      <w:r w:rsidRPr="000F373A">
        <w:rPr>
          <w:rFonts w:ascii="Arial" w:hAnsi="Arial" w:cs="Arial"/>
          <w:sz w:val="20"/>
          <w:szCs w:val="20"/>
        </w:rPr>
        <w:fldChar w:fldCharType="begin">
          <w:ffData>
            <w:name w:val=""/>
            <w:enabled/>
            <w:calcOnExit w:val="0"/>
            <w:textInput/>
          </w:ffData>
        </w:fldChar>
      </w:r>
      <w:r w:rsidRPr="000F373A">
        <w:rPr>
          <w:rFonts w:ascii="Arial" w:hAnsi="Arial" w:cs="Arial"/>
          <w:sz w:val="20"/>
          <w:szCs w:val="20"/>
        </w:rPr>
        <w:instrText xml:space="preserve"> FORMTEXT </w:instrText>
      </w:r>
      <w:r w:rsidRPr="000F373A">
        <w:rPr>
          <w:rFonts w:ascii="Arial" w:hAnsi="Arial" w:cs="Arial"/>
          <w:sz w:val="20"/>
          <w:szCs w:val="20"/>
        </w:rPr>
      </w:r>
      <w:r w:rsidRPr="000F373A">
        <w:rPr>
          <w:rFonts w:ascii="Arial" w:hAnsi="Arial" w:cs="Arial"/>
          <w:sz w:val="20"/>
          <w:szCs w:val="20"/>
        </w:rPr>
        <w:fldChar w:fldCharType="separate"/>
      </w:r>
      <w:r w:rsidRPr="000F373A">
        <w:rPr>
          <w:rFonts w:ascii="Arial" w:hAnsi="Arial" w:cs="Arial"/>
          <w:noProof/>
          <w:sz w:val="20"/>
          <w:szCs w:val="20"/>
        </w:rPr>
        <w:t> </w:t>
      </w:r>
      <w:r w:rsidRPr="000F373A">
        <w:rPr>
          <w:rFonts w:ascii="Arial" w:hAnsi="Arial" w:cs="Arial"/>
          <w:noProof/>
          <w:sz w:val="20"/>
          <w:szCs w:val="20"/>
        </w:rPr>
        <w:t> </w:t>
      </w:r>
      <w:r w:rsidRPr="000F373A">
        <w:rPr>
          <w:rFonts w:ascii="Arial" w:hAnsi="Arial" w:cs="Arial"/>
          <w:noProof/>
          <w:sz w:val="20"/>
          <w:szCs w:val="20"/>
        </w:rPr>
        <w:t> </w:t>
      </w:r>
      <w:r w:rsidRPr="000F373A">
        <w:rPr>
          <w:rFonts w:ascii="Arial" w:hAnsi="Arial" w:cs="Arial"/>
          <w:noProof/>
          <w:sz w:val="20"/>
          <w:szCs w:val="20"/>
        </w:rPr>
        <w:t> </w:t>
      </w:r>
      <w:r w:rsidRPr="000F373A">
        <w:rPr>
          <w:rFonts w:ascii="Arial" w:hAnsi="Arial" w:cs="Arial"/>
          <w:noProof/>
          <w:sz w:val="20"/>
          <w:szCs w:val="20"/>
        </w:rPr>
        <w:t> </w:t>
      </w:r>
      <w:r w:rsidRPr="000F373A">
        <w:rPr>
          <w:rFonts w:ascii="Arial" w:hAnsi="Arial" w:cs="Arial"/>
          <w:sz w:val="20"/>
          <w:szCs w:val="20"/>
        </w:rPr>
        <w:fldChar w:fldCharType="end"/>
      </w:r>
      <w:r>
        <w:rPr>
          <w:rFonts w:ascii="Arial" w:hAnsi="Arial" w:cs="Arial"/>
          <w:sz w:val="18"/>
          <w:szCs w:val="20"/>
        </w:rPr>
        <w:t xml:space="preserve"> </w:t>
      </w:r>
      <w:r w:rsidRPr="00373876">
        <w:rPr>
          <w:rFonts w:ascii="Arial" w:hAnsi="Arial" w:cs="Arial"/>
          <w:sz w:val="14"/>
          <w:szCs w:val="16"/>
        </w:rPr>
        <w:t>(uzņēmuma nosaukums reģistrācijas nr.)</w:t>
      </w:r>
      <w:r w:rsidRPr="00485842">
        <w:rPr>
          <w:rFonts w:ascii="Arial" w:hAnsi="Arial" w:cs="Arial"/>
          <w:sz w:val="16"/>
          <w:szCs w:val="16"/>
        </w:rPr>
        <w:t>,</w:t>
      </w:r>
      <w:r>
        <w:rPr>
          <w:rFonts w:ascii="Arial" w:hAnsi="Arial" w:cs="Arial"/>
          <w:sz w:val="22"/>
          <w:szCs w:val="22"/>
        </w:rPr>
        <w:t xml:space="preserve"> </w:t>
      </w:r>
      <w:r w:rsidRPr="000F373A">
        <w:rPr>
          <w:rFonts w:ascii="Arial" w:hAnsi="Arial" w:cs="Arial"/>
          <w:sz w:val="20"/>
          <w:szCs w:val="20"/>
        </w:rPr>
        <w:fldChar w:fldCharType="begin">
          <w:ffData>
            <w:name w:val=""/>
            <w:enabled/>
            <w:calcOnExit w:val="0"/>
            <w:textInput/>
          </w:ffData>
        </w:fldChar>
      </w:r>
      <w:r w:rsidRPr="000F373A">
        <w:rPr>
          <w:rFonts w:ascii="Arial" w:hAnsi="Arial" w:cs="Arial"/>
          <w:sz w:val="20"/>
          <w:szCs w:val="20"/>
        </w:rPr>
        <w:instrText xml:space="preserve"> FORMTEXT </w:instrText>
      </w:r>
      <w:r w:rsidRPr="000F373A">
        <w:rPr>
          <w:rFonts w:ascii="Arial" w:hAnsi="Arial" w:cs="Arial"/>
          <w:sz w:val="20"/>
          <w:szCs w:val="20"/>
        </w:rPr>
      </w:r>
      <w:r w:rsidRPr="000F373A">
        <w:rPr>
          <w:rFonts w:ascii="Arial" w:hAnsi="Arial" w:cs="Arial"/>
          <w:sz w:val="20"/>
          <w:szCs w:val="20"/>
        </w:rPr>
        <w:fldChar w:fldCharType="separate"/>
      </w:r>
      <w:r w:rsidRPr="000F373A">
        <w:rPr>
          <w:rFonts w:ascii="Arial" w:hAnsi="Arial" w:cs="Arial"/>
          <w:noProof/>
          <w:sz w:val="20"/>
          <w:szCs w:val="20"/>
        </w:rPr>
        <w:t> </w:t>
      </w:r>
      <w:r w:rsidRPr="000F373A">
        <w:rPr>
          <w:rFonts w:ascii="Arial" w:hAnsi="Arial" w:cs="Arial"/>
          <w:noProof/>
          <w:sz w:val="20"/>
          <w:szCs w:val="20"/>
        </w:rPr>
        <w:t> </w:t>
      </w:r>
      <w:r w:rsidRPr="000F373A">
        <w:rPr>
          <w:rFonts w:ascii="Arial" w:hAnsi="Arial" w:cs="Arial"/>
          <w:noProof/>
          <w:sz w:val="20"/>
          <w:szCs w:val="20"/>
        </w:rPr>
        <w:t> </w:t>
      </w:r>
      <w:r w:rsidRPr="000F373A">
        <w:rPr>
          <w:rFonts w:ascii="Arial" w:hAnsi="Arial" w:cs="Arial"/>
          <w:noProof/>
          <w:sz w:val="20"/>
          <w:szCs w:val="20"/>
        </w:rPr>
        <w:t> </w:t>
      </w:r>
      <w:r w:rsidRPr="000F373A">
        <w:rPr>
          <w:rFonts w:ascii="Arial" w:hAnsi="Arial" w:cs="Arial"/>
          <w:noProof/>
          <w:sz w:val="20"/>
          <w:szCs w:val="20"/>
        </w:rPr>
        <w:t> </w:t>
      </w:r>
      <w:r w:rsidRPr="000F373A">
        <w:rPr>
          <w:rFonts w:ascii="Arial" w:hAnsi="Arial" w:cs="Arial"/>
          <w:sz w:val="20"/>
          <w:szCs w:val="20"/>
        </w:rPr>
        <w:fldChar w:fldCharType="end"/>
      </w:r>
      <w:r>
        <w:rPr>
          <w:rFonts w:ascii="Arial" w:hAnsi="Arial" w:cs="Arial"/>
          <w:sz w:val="18"/>
          <w:szCs w:val="20"/>
        </w:rPr>
        <w:t xml:space="preserve"> </w:t>
      </w:r>
      <w:r w:rsidRPr="000F373A">
        <w:rPr>
          <w:rFonts w:ascii="Arial" w:hAnsi="Arial" w:cs="Arial"/>
          <w:sz w:val="20"/>
          <w:szCs w:val="20"/>
        </w:rPr>
        <w:fldChar w:fldCharType="begin">
          <w:ffData>
            <w:name w:val=""/>
            <w:enabled/>
            <w:calcOnExit w:val="0"/>
            <w:textInput/>
          </w:ffData>
        </w:fldChar>
      </w:r>
      <w:r w:rsidRPr="000F373A">
        <w:rPr>
          <w:rFonts w:ascii="Arial" w:hAnsi="Arial" w:cs="Arial"/>
          <w:sz w:val="20"/>
          <w:szCs w:val="20"/>
        </w:rPr>
        <w:instrText xml:space="preserve"> FORMTEXT </w:instrText>
      </w:r>
      <w:r w:rsidRPr="000F373A">
        <w:rPr>
          <w:rFonts w:ascii="Arial" w:hAnsi="Arial" w:cs="Arial"/>
          <w:sz w:val="20"/>
          <w:szCs w:val="20"/>
        </w:rPr>
      </w:r>
      <w:r w:rsidRPr="000F373A">
        <w:rPr>
          <w:rFonts w:ascii="Arial" w:hAnsi="Arial" w:cs="Arial"/>
          <w:sz w:val="20"/>
          <w:szCs w:val="20"/>
        </w:rPr>
        <w:fldChar w:fldCharType="separate"/>
      </w:r>
      <w:r w:rsidRPr="000F373A">
        <w:rPr>
          <w:rFonts w:ascii="Arial" w:hAnsi="Arial" w:cs="Arial"/>
          <w:noProof/>
          <w:sz w:val="20"/>
          <w:szCs w:val="20"/>
        </w:rPr>
        <w:t> </w:t>
      </w:r>
      <w:r w:rsidRPr="000F373A">
        <w:rPr>
          <w:rFonts w:ascii="Arial" w:hAnsi="Arial" w:cs="Arial"/>
          <w:noProof/>
          <w:sz w:val="20"/>
          <w:szCs w:val="20"/>
        </w:rPr>
        <w:t> </w:t>
      </w:r>
      <w:r w:rsidRPr="000F373A">
        <w:rPr>
          <w:rFonts w:ascii="Arial" w:hAnsi="Arial" w:cs="Arial"/>
          <w:noProof/>
          <w:sz w:val="20"/>
          <w:szCs w:val="20"/>
        </w:rPr>
        <w:t> </w:t>
      </w:r>
      <w:r w:rsidRPr="000F373A">
        <w:rPr>
          <w:rFonts w:ascii="Arial" w:hAnsi="Arial" w:cs="Arial"/>
          <w:noProof/>
          <w:sz w:val="20"/>
          <w:szCs w:val="20"/>
        </w:rPr>
        <w:t> </w:t>
      </w:r>
      <w:r w:rsidRPr="000F373A">
        <w:rPr>
          <w:rFonts w:ascii="Arial" w:hAnsi="Arial" w:cs="Arial"/>
          <w:noProof/>
          <w:sz w:val="20"/>
          <w:szCs w:val="20"/>
        </w:rPr>
        <w:t> </w:t>
      </w:r>
      <w:r w:rsidRPr="000F373A">
        <w:rPr>
          <w:rFonts w:ascii="Arial" w:hAnsi="Arial" w:cs="Arial"/>
          <w:sz w:val="20"/>
          <w:szCs w:val="20"/>
        </w:rPr>
        <w:fldChar w:fldCharType="end"/>
      </w:r>
      <w:r>
        <w:rPr>
          <w:rFonts w:ascii="Arial" w:hAnsi="Arial" w:cs="Arial"/>
          <w:sz w:val="18"/>
          <w:szCs w:val="20"/>
        </w:rPr>
        <w:t xml:space="preserve"> </w:t>
      </w:r>
      <w:r w:rsidRPr="000F373A">
        <w:rPr>
          <w:rFonts w:ascii="Arial" w:hAnsi="Arial" w:cs="Arial"/>
          <w:sz w:val="20"/>
          <w:szCs w:val="20"/>
        </w:rPr>
        <w:fldChar w:fldCharType="begin">
          <w:ffData>
            <w:name w:val=""/>
            <w:enabled/>
            <w:calcOnExit w:val="0"/>
            <w:textInput/>
          </w:ffData>
        </w:fldChar>
      </w:r>
      <w:r w:rsidRPr="000F373A">
        <w:rPr>
          <w:rFonts w:ascii="Arial" w:hAnsi="Arial" w:cs="Arial"/>
          <w:sz w:val="20"/>
          <w:szCs w:val="20"/>
        </w:rPr>
        <w:instrText xml:space="preserve"> FORMTEXT </w:instrText>
      </w:r>
      <w:r w:rsidRPr="000F373A">
        <w:rPr>
          <w:rFonts w:ascii="Arial" w:hAnsi="Arial" w:cs="Arial"/>
          <w:sz w:val="20"/>
          <w:szCs w:val="20"/>
        </w:rPr>
      </w:r>
      <w:r w:rsidRPr="000F373A">
        <w:rPr>
          <w:rFonts w:ascii="Arial" w:hAnsi="Arial" w:cs="Arial"/>
          <w:sz w:val="20"/>
          <w:szCs w:val="20"/>
        </w:rPr>
        <w:fldChar w:fldCharType="separate"/>
      </w:r>
      <w:r w:rsidRPr="000F373A">
        <w:rPr>
          <w:rFonts w:ascii="Arial" w:hAnsi="Arial" w:cs="Arial"/>
          <w:noProof/>
          <w:sz w:val="20"/>
          <w:szCs w:val="20"/>
        </w:rPr>
        <w:t> </w:t>
      </w:r>
      <w:r w:rsidRPr="000F373A">
        <w:rPr>
          <w:rFonts w:ascii="Arial" w:hAnsi="Arial" w:cs="Arial"/>
          <w:noProof/>
          <w:sz w:val="20"/>
          <w:szCs w:val="20"/>
        </w:rPr>
        <w:t> </w:t>
      </w:r>
      <w:r w:rsidRPr="000F373A">
        <w:rPr>
          <w:rFonts w:ascii="Arial" w:hAnsi="Arial" w:cs="Arial"/>
          <w:noProof/>
          <w:sz w:val="20"/>
          <w:szCs w:val="20"/>
        </w:rPr>
        <w:t> </w:t>
      </w:r>
      <w:r w:rsidRPr="000F373A">
        <w:rPr>
          <w:rFonts w:ascii="Arial" w:hAnsi="Arial" w:cs="Arial"/>
          <w:noProof/>
          <w:sz w:val="20"/>
          <w:szCs w:val="20"/>
        </w:rPr>
        <w:t> </w:t>
      </w:r>
      <w:r w:rsidRPr="000F373A">
        <w:rPr>
          <w:rFonts w:ascii="Arial" w:hAnsi="Arial" w:cs="Arial"/>
          <w:noProof/>
          <w:sz w:val="20"/>
          <w:szCs w:val="20"/>
        </w:rPr>
        <w:t> </w:t>
      </w:r>
      <w:r w:rsidRPr="000F373A">
        <w:rPr>
          <w:rFonts w:ascii="Arial" w:hAnsi="Arial" w:cs="Arial"/>
          <w:sz w:val="20"/>
          <w:szCs w:val="20"/>
        </w:rPr>
        <w:fldChar w:fldCharType="end"/>
      </w:r>
      <w:r>
        <w:rPr>
          <w:rFonts w:ascii="Arial" w:hAnsi="Arial" w:cs="Arial"/>
          <w:sz w:val="18"/>
          <w:szCs w:val="20"/>
        </w:rPr>
        <w:t xml:space="preserve"> </w:t>
      </w:r>
      <w:r w:rsidRPr="00373876">
        <w:rPr>
          <w:rFonts w:ascii="Arial" w:hAnsi="Arial" w:cs="Arial"/>
          <w:sz w:val="14"/>
          <w:szCs w:val="20"/>
        </w:rPr>
        <w:t>(vārds, uzvārds, amats)</w:t>
      </w:r>
      <w:r w:rsidRPr="00373876">
        <w:rPr>
          <w:rFonts w:ascii="Arial" w:hAnsi="Arial" w:cs="Arial"/>
          <w:sz w:val="16"/>
          <w:szCs w:val="20"/>
        </w:rPr>
        <w:t>,</w:t>
      </w:r>
      <w:r w:rsidRPr="00373876">
        <w:rPr>
          <w:rFonts w:ascii="Arial" w:hAnsi="Arial" w:cs="Arial"/>
          <w:sz w:val="20"/>
          <w:szCs w:val="22"/>
        </w:rPr>
        <w:t xml:space="preserve"> </w:t>
      </w:r>
      <w:r w:rsidR="002B3AF0" w:rsidRPr="009652E1">
        <w:rPr>
          <w:rFonts w:ascii="Arial" w:hAnsi="Arial" w:cs="Arial"/>
          <w:sz w:val="20"/>
          <w:szCs w:val="20"/>
        </w:rPr>
        <w:t xml:space="preserve">kurš rīkojas uz </w:t>
      </w:r>
      <w:r w:rsidRPr="00373876">
        <w:rPr>
          <w:rFonts w:ascii="Arial" w:hAnsi="Arial" w:cs="Arial"/>
          <w:sz w:val="20"/>
          <w:szCs w:val="20"/>
        </w:rPr>
        <w:fldChar w:fldCharType="begin">
          <w:ffData>
            <w:name w:val=""/>
            <w:enabled/>
            <w:calcOnExit w:val="0"/>
            <w:textInput/>
          </w:ffData>
        </w:fldChar>
      </w:r>
      <w:r w:rsidRPr="00373876">
        <w:rPr>
          <w:rFonts w:ascii="Arial" w:hAnsi="Arial" w:cs="Arial"/>
          <w:sz w:val="20"/>
          <w:szCs w:val="20"/>
        </w:rPr>
        <w:instrText xml:space="preserve"> FORMTEXT </w:instrText>
      </w:r>
      <w:r w:rsidRPr="00373876">
        <w:rPr>
          <w:rFonts w:ascii="Arial" w:hAnsi="Arial" w:cs="Arial"/>
          <w:sz w:val="20"/>
          <w:szCs w:val="20"/>
        </w:rPr>
      </w:r>
      <w:r w:rsidRPr="00373876">
        <w:rPr>
          <w:rFonts w:ascii="Arial" w:hAnsi="Arial" w:cs="Arial"/>
          <w:sz w:val="20"/>
          <w:szCs w:val="20"/>
        </w:rPr>
        <w:fldChar w:fldCharType="separate"/>
      </w:r>
      <w:r w:rsidRPr="00373876">
        <w:rPr>
          <w:rFonts w:ascii="Arial" w:hAnsi="Arial" w:cs="Arial"/>
          <w:noProof/>
          <w:sz w:val="20"/>
          <w:szCs w:val="20"/>
        </w:rPr>
        <w:t> </w:t>
      </w:r>
      <w:r w:rsidRPr="00373876">
        <w:rPr>
          <w:rFonts w:ascii="Arial" w:hAnsi="Arial" w:cs="Arial"/>
          <w:noProof/>
          <w:sz w:val="20"/>
          <w:szCs w:val="20"/>
        </w:rPr>
        <w:t> </w:t>
      </w:r>
      <w:r w:rsidRPr="00373876">
        <w:rPr>
          <w:rFonts w:ascii="Arial" w:hAnsi="Arial" w:cs="Arial"/>
          <w:noProof/>
          <w:sz w:val="20"/>
          <w:szCs w:val="20"/>
        </w:rPr>
        <w:t> </w:t>
      </w:r>
      <w:r w:rsidRPr="00373876">
        <w:rPr>
          <w:rFonts w:ascii="Arial" w:hAnsi="Arial" w:cs="Arial"/>
          <w:noProof/>
          <w:sz w:val="20"/>
          <w:szCs w:val="20"/>
        </w:rPr>
        <w:t> </w:t>
      </w:r>
      <w:r w:rsidRPr="00373876">
        <w:rPr>
          <w:rFonts w:ascii="Arial" w:hAnsi="Arial" w:cs="Arial"/>
          <w:noProof/>
          <w:sz w:val="20"/>
          <w:szCs w:val="20"/>
        </w:rPr>
        <w:t> </w:t>
      </w:r>
      <w:r w:rsidRPr="00373876">
        <w:rPr>
          <w:rFonts w:ascii="Arial" w:hAnsi="Arial" w:cs="Arial"/>
          <w:sz w:val="20"/>
          <w:szCs w:val="20"/>
        </w:rPr>
        <w:fldChar w:fldCharType="end"/>
      </w:r>
      <w:r>
        <w:rPr>
          <w:rFonts w:ascii="Arial" w:hAnsi="Arial" w:cs="Arial"/>
          <w:sz w:val="18"/>
          <w:szCs w:val="20"/>
        </w:rPr>
        <w:t xml:space="preserve"> </w:t>
      </w:r>
      <w:r w:rsidRPr="000F373A">
        <w:rPr>
          <w:rFonts w:ascii="Arial" w:hAnsi="Arial" w:cs="Arial"/>
          <w:sz w:val="16"/>
          <w:szCs w:val="20"/>
        </w:rPr>
        <w:t xml:space="preserve">(pilnvarojuma nosaukums, dokumenta datums, dokumenta nr.) </w:t>
      </w:r>
      <w:r w:rsidR="002B3AF0" w:rsidRPr="009652E1">
        <w:rPr>
          <w:rFonts w:ascii="Arial" w:hAnsi="Arial" w:cs="Arial"/>
          <w:sz w:val="20"/>
          <w:szCs w:val="20"/>
        </w:rPr>
        <w:t xml:space="preserve">pamata, turpmāk – Pārvadātājs, no otras puses, </w:t>
      </w:r>
    </w:p>
    <w:p w14:paraId="43308D1F" w14:textId="77777777" w:rsidR="000F373A" w:rsidRPr="000F373A" w:rsidRDefault="000F373A" w:rsidP="002B3AF0">
      <w:pPr>
        <w:pStyle w:val="Normal12pt"/>
        <w:spacing w:line="276" w:lineRule="auto"/>
        <w:jc w:val="both"/>
        <w:rPr>
          <w:rFonts w:ascii="Arial" w:hAnsi="Arial" w:cs="Arial"/>
          <w:sz w:val="22"/>
          <w:szCs w:val="22"/>
        </w:rPr>
      </w:pPr>
    </w:p>
    <w:p w14:paraId="38A2AE23" w14:textId="77777777" w:rsidR="002B3AF0" w:rsidRPr="009652E1" w:rsidRDefault="002B3AF0" w:rsidP="002B3AF0">
      <w:pPr>
        <w:pStyle w:val="Normal12pt"/>
        <w:spacing w:line="276" w:lineRule="auto"/>
        <w:jc w:val="both"/>
        <w:rPr>
          <w:rFonts w:ascii="Arial" w:hAnsi="Arial" w:cs="Arial"/>
          <w:sz w:val="20"/>
          <w:szCs w:val="20"/>
        </w:rPr>
      </w:pPr>
      <w:r w:rsidRPr="009652E1">
        <w:rPr>
          <w:rFonts w:ascii="Arial" w:hAnsi="Arial" w:cs="Arial"/>
          <w:sz w:val="20"/>
          <w:szCs w:val="20"/>
        </w:rPr>
        <w:t>abi kopā turpmāk – Puses, atsevišķi – Puse,</w:t>
      </w:r>
      <w:r w:rsidRPr="009652E1">
        <w:rPr>
          <w:rFonts w:ascii="Arial" w:hAnsi="Arial" w:cs="Arial"/>
          <w:bCs/>
          <w:iCs/>
          <w:sz w:val="20"/>
          <w:szCs w:val="20"/>
        </w:rPr>
        <w:t xml:space="preserve"> lai nodrošinātu piekļuvi biļešu pārdošanas vietām apkalpes vietās un noslēdz šādu līgumu par biļešu pārdošanas vietām </w:t>
      </w:r>
      <w:r w:rsidR="000F373A">
        <w:rPr>
          <w:rFonts w:ascii="Arial" w:hAnsi="Arial" w:cs="Arial"/>
          <w:i/>
          <w:iCs/>
          <w:sz w:val="20"/>
          <w:szCs w:val="20"/>
        </w:rPr>
        <w:t>(</w:t>
      </w:r>
      <w:r w:rsidRPr="009652E1">
        <w:rPr>
          <w:rFonts w:ascii="Arial" w:hAnsi="Arial" w:cs="Arial"/>
          <w:i/>
          <w:iCs/>
          <w:sz w:val="20"/>
          <w:szCs w:val="20"/>
        </w:rPr>
        <w:t>ja Pārvadātājam būs nepieciešamas arī dienesta tel</w:t>
      </w:r>
      <w:r w:rsidR="000F373A">
        <w:rPr>
          <w:rFonts w:ascii="Arial" w:hAnsi="Arial" w:cs="Arial"/>
          <w:i/>
          <w:iCs/>
          <w:sz w:val="20"/>
          <w:szCs w:val="20"/>
        </w:rPr>
        <w:t xml:space="preserve">pas un tādas LDz ir, tad raksta) </w:t>
      </w:r>
      <w:r w:rsidRPr="009652E1">
        <w:rPr>
          <w:rFonts w:ascii="Arial" w:hAnsi="Arial" w:cs="Arial"/>
          <w:bCs/>
          <w:i/>
          <w:sz w:val="20"/>
          <w:szCs w:val="20"/>
        </w:rPr>
        <w:t>un ar tām saistīto dienesta telpu</w:t>
      </w:r>
      <w:r w:rsidRPr="009652E1">
        <w:rPr>
          <w:rFonts w:ascii="Arial" w:hAnsi="Arial" w:cs="Arial"/>
          <w:bCs/>
          <w:iCs/>
          <w:sz w:val="20"/>
          <w:szCs w:val="20"/>
        </w:rPr>
        <w:t xml:space="preserve"> , nodošanu atlīdzības lietošanā apkalpes vietās</w:t>
      </w:r>
      <w:r w:rsidRPr="009652E1">
        <w:rPr>
          <w:rFonts w:ascii="Arial" w:hAnsi="Arial" w:cs="Arial"/>
          <w:sz w:val="20"/>
          <w:szCs w:val="20"/>
        </w:rPr>
        <w:t xml:space="preserve"> (turpmāk – Līgums):</w:t>
      </w:r>
    </w:p>
    <w:p w14:paraId="53FF4051" w14:textId="77777777" w:rsidR="002B3AF0" w:rsidRPr="00750E2E" w:rsidRDefault="002B3AF0" w:rsidP="002B3AF0">
      <w:pPr>
        <w:pStyle w:val="Normal12pt"/>
        <w:spacing w:line="276" w:lineRule="auto"/>
        <w:jc w:val="both"/>
        <w:rPr>
          <w:rFonts w:ascii="Arial" w:hAnsi="Arial" w:cs="Arial"/>
          <w:sz w:val="22"/>
          <w:szCs w:val="22"/>
        </w:rPr>
      </w:pPr>
    </w:p>
    <w:p w14:paraId="025347D5" w14:textId="77777777" w:rsidR="002B3AF0" w:rsidRPr="003D40D7" w:rsidRDefault="002B3AF0" w:rsidP="002B3AF0">
      <w:pPr>
        <w:pStyle w:val="Normal12pt"/>
        <w:numPr>
          <w:ilvl w:val="0"/>
          <w:numId w:val="8"/>
        </w:numPr>
        <w:tabs>
          <w:tab w:val="left" w:pos="284"/>
        </w:tabs>
        <w:spacing w:line="276" w:lineRule="auto"/>
        <w:ind w:left="0" w:firstLine="0"/>
        <w:jc w:val="center"/>
        <w:rPr>
          <w:rFonts w:ascii="Arial" w:hAnsi="Arial" w:cs="Arial"/>
          <w:b/>
          <w:bCs/>
          <w:iCs/>
          <w:sz w:val="20"/>
          <w:szCs w:val="22"/>
        </w:rPr>
      </w:pPr>
      <w:r w:rsidRPr="003D40D7">
        <w:rPr>
          <w:rFonts w:ascii="Arial" w:hAnsi="Arial" w:cs="Arial"/>
          <w:b/>
          <w:bCs/>
          <w:iCs/>
          <w:sz w:val="20"/>
          <w:szCs w:val="22"/>
        </w:rPr>
        <w:t>Līguma priekšmets</w:t>
      </w:r>
    </w:p>
    <w:p w14:paraId="4FF77924" w14:textId="77777777" w:rsidR="002B3AF0" w:rsidRPr="009652E1" w:rsidRDefault="002B3AF0" w:rsidP="003D40D7">
      <w:pPr>
        <w:pStyle w:val="ListParagraph"/>
        <w:numPr>
          <w:ilvl w:val="1"/>
          <w:numId w:val="8"/>
        </w:numPr>
        <w:tabs>
          <w:tab w:val="left" w:pos="567"/>
        </w:tabs>
        <w:spacing w:line="276" w:lineRule="auto"/>
        <w:ind w:left="0" w:firstLine="284"/>
        <w:contextualSpacing w:val="0"/>
        <w:jc w:val="both"/>
        <w:rPr>
          <w:rFonts w:ascii="Arial" w:hAnsi="Arial" w:cs="Arial"/>
          <w:sz w:val="20"/>
          <w:szCs w:val="22"/>
          <w:lang w:val="lv-LV"/>
        </w:rPr>
      </w:pPr>
      <w:r w:rsidRPr="009652E1">
        <w:rPr>
          <w:rFonts w:ascii="Arial" w:hAnsi="Arial" w:cs="Arial"/>
          <w:sz w:val="20"/>
          <w:szCs w:val="22"/>
          <w:lang w:val="lv-LV"/>
        </w:rPr>
        <w:t xml:space="preserve">LDz nodod un Pārvadātājs pieņem atlīdzības lietošanā </w:t>
      </w:r>
      <w:bookmarkStart w:id="2" w:name="_Hlk522621965"/>
      <w:r w:rsidRPr="009652E1">
        <w:rPr>
          <w:rFonts w:ascii="Arial" w:hAnsi="Arial" w:cs="Arial"/>
          <w:sz w:val="20"/>
          <w:szCs w:val="22"/>
          <w:lang w:val="lv-LV"/>
        </w:rPr>
        <w:t xml:space="preserve">nedzīvojamās telpas ar kopējo platību </w:t>
      </w:r>
      <w:r w:rsidR="00ED2AB7">
        <w:rPr>
          <w:rFonts w:ascii="Arial" w:hAnsi="Arial" w:cs="Arial"/>
          <w:sz w:val="20"/>
          <w:szCs w:val="20"/>
        </w:rPr>
        <w:fldChar w:fldCharType="begin">
          <w:ffData>
            <w:name w:val=""/>
            <w:enabled/>
            <w:calcOnExit w:val="0"/>
            <w:textInput>
              <w:type w:val="number"/>
            </w:textInput>
          </w:ffData>
        </w:fldChar>
      </w:r>
      <w:r w:rsidR="00ED2AB7" w:rsidRPr="00ED2AB7">
        <w:rPr>
          <w:rFonts w:ascii="Arial" w:hAnsi="Arial" w:cs="Arial"/>
          <w:sz w:val="20"/>
          <w:szCs w:val="20"/>
          <w:lang w:val="lv-LV"/>
        </w:rPr>
        <w:instrText xml:space="preserve"> FORMTEXT </w:instrText>
      </w:r>
      <w:r w:rsidR="00ED2AB7">
        <w:rPr>
          <w:rFonts w:ascii="Arial" w:hAnsi="Arial" w:cs="Arial"/>
          <w:sz w:val="20"/>
          <w:szCs w:val="20"/>
        </w:rPr>
      </w:r>
      <w:r w:rsidR="00ED2AB7">
        <w:rPr>
          <w:rFonts w:ascii="Arial" w:hAnsi="Arial" w:cs="Arial"/>
          <w:sz w:val="20"/>
          <w:szCs w:val="20"/>
        </w:rPr>
        <w:fldChar w:fldCharType="separate"/>
      </w:r>
      <w:r w:rsidR="00ED2AB7">
        <w:rPr>
          <w:rFonts w:ascii="Arial" w:hAnsi="Arial" w:cs="Arial"/>
          <w:noProof/>
          <w:sz w:val="20"/>
          <w:szCs w:val="20"/>
        </w:rPr>
        <w:t> </w:t>
      </w:r>
      <w:r w:rsidR="00ED2AB7">
        <w:rPr>
          <w:rFonts w:ascii="Arial" w:hAnsi="Arial" w:cs="Arial"/>
          <w:noProof/>
          <w:sz w:val="20"/>
          <w:szCs w:val="20"/>
        </w:rPr>
        <w:t> </w:t>
      </w:r>
      <w:r w:rsidR="00ED2AB7">
        <w:rPr>
          <w:rFonts w:ascii="Arial" w:hAnsi="Arial" w:cs="Arial"/>
          <w:noProof/>
          <w:sz w:val="20"/>
          <w:szCs w:val="20"/>
        </w:rPr>
        <w:t> </w:t>
      </w:r>
      <w:r w:rsidR="00ED2AB7">
        <w:rPr>
          <w:rFonts w:ascii="Arial" w:hAnsi="Arial" w:cs="Arial"/>
          <w:noProof/>
          <w:sz w:val="20"/>
          <w:szCs w:val="20"/>
        </w:rPr>
        <w:t> </w:t>
      </w:r>
      <w:r w:rsidR="00ED2AB7">
        <w:rPr>
          <w:rFonts w:ascii="Arial" w:hAnsi="Arial" w:cs="Arial"/>
          <w:noProof/>
          <w:sz w:val="20"/>
          <w:szCs w:val="20"/>
        </w:rPr>
        <w:t> </w:t>
      </w:r>
      <w:r w:rsidR="00ED2AB7">
        <w:rPr>
          <w:rFonts w:ascii="Arial" w:hAnsi="Arial" w:cs="Arial"/>
          <w:sz w:val="20"/>
          <w:szCs w:val="20"/>
        </w:rPr>
        <w:fldChar w:fldCharType="end"/>
      </w:r>
      <w:r w:rsidRPr="009652E1">
        <w:rPr>
          <w:rFonts w:ascii="Arial" w:hAnsi="Arial" w:cs="Arial"/>
          <w:b/>
          <w:sz w:val="20"/>
          <w:szCs w:val="22"/>
          <w:lang w:val="lv-LV"/>
        </w:rPr>
        <w:t xml:space="preserve"> m</w:t>
      </w:r>
      <w:r w:rsidRPr="009652E1">
        <w:rPr>
          <w:rFonts w:ascii="Arial" w:hAnsi="Arial" w:cs="Arial"/>
          <w:sz w:val="20"/>
          <w:szCs w:val="22"/>
          <w:vertAlign w:val="superscript"/>
          <w:lang w:val="lv-LV"/>
        </w:rPr>
        <w:t>2</w:t>
      </w:r>
      <w:r w:rsidRPr="009652E1">
        <w:rPr>
          <w:rFonts w:ascii="Arial" w:hAnsi="Arial" w:cs="Arial"/>
          <w:sz w:val="20"/>
          <w:szCs w:val="22"/>
          <w:lang w:val="lv-LV"/>
        </w:rPr>
        <w:t xml:space="preserve">, </w:t>
      </w:r>
      <w:r w:rsidR="00ED2AB7">
        <w:rPr>
          <w:rFonts w:ascii="Arial" w:hAnsi="Arial" w:cs="Arial"/>
          <w:sz w:val="20"/>
          <w:szCs w:val="20"/>
        </w:rPr>
        <w:fldChar w:fldCharType="begin">
          <w:ffData>
            <w:name w:val=""/>
            <w:enabled/>
            <w:calcOnExit w:val="0"/>
            <w:textInput/>
          </w:ffData>
        </w:fldChar>
      </w:r>
      <w:r w:rsidR="00ED2AB7" w:rsidRPr="00ED2AB7">
        <w:rPr>
          <w:rFonts w:ascii="Arial" w:hAnsi="Arial" w:cs="Arial"/>
          <w:sz w:val="20"/>
          <w:szCs w:val="20"/>
          <w:lang w:val="lv-LV"/>
        </w:rPr>
        <w:instrText xml:space="preserve"> FORMTEXT </w:instrText>
      </w:r>
      <w:r w:rsidR="00ED2AB7">
        <w:rPr>
          <w:rFonts w:ascii="Arial" w:hAnsi="Arial" w:cs="Arial"/>
          <w:sz w:val="20"/>
          <w:szCs w:val="20"/>
        </w:rPr>
      </w:r>
      <w:r w:rsidR="00ED2AB7">
        <w:rPr>
          <w:rFonts w:ascii="Arial" w:hAnsi="Arial" w:cs="Arial"/>
          <w:sz w:val="20"/>
          <w:szCs w:val="20"/>
        </w:rPr>
        <w:fldChar w:fldCharType="separate"/>
      </w:r>
      <w:r w:rsidR="00ED2AB7">
        <w:rPr>
          <w:rFonts w:ascii="Arial" w:hAnsi="Arial" w:cs="Arial"/>
          <w:noProof/>
          <w:sz w:val="20"/>
          <w:szCs w:val="20"/>
        </w:rPr>
        <w:t> </w:t>
      </w:r>
      <w:r w:rsidR="00ED2AB7">
        <w:rPr>
          <w:rFonts w:ascii="Arial" w:hAnsi="Arial" w:cs="Arial"/>
          <w:noProof/>
          <w:sz w:val="20"/>
          <w:szCs w:val="20"/>
        </w:rPr>
        <w:t> </w:t>
      </w:r>
      <w:r w:rsidR="00ED2AB7">
        <w:rPr>
          <w:rFonts w:ascii="Arial" w:hAnsi="Arial" w:cs="Arial"/>
          <w:noProof/>
          <w:sz w:val="20"/>
          <w:szCs w:val="20"/>
        </w:rPr>
        <w:t> </w:t>
      </w:r>
      <w:r w:rsidR="00ED2AB7">
        <w:rPr>
          <w:rFonts w:ascii="Arial" w:hAnsi="Arial" w:cs="Arial"/>
          <w:noProof/>
          <w:sz w:val="20"/>
          <w:szCs w:val="20"/>
        </w:rPr>
        <w:t> </w:t>
      </w:r>
      <w:r w:rsidR="00ED2AB7">
        <w:rPr>
          <w:rFonts w:ascii="Arial" w:hAnsi="Arial" w:cs="Arial"/>
          <w:noProof/>
          <w:sz w:val="20"/>
          <w:szCs w:val="20"/>
        </w:rPr>
        <w:t> </w:t>
      </w:r>
      <w:r w:rsidR="00ED2AB7">
        <w:rPr>
          <w:rFonts w:ascii="Arial" w:hAnsi="Arial" w:cs="Arial"/>
          <w:sz w:val="20"/>
          <w:szCs w:val="20"/>
        </w:rPr>
        <w:fldChar w:fldCharType="end"/>
      </w:r>
      <w:r w:rsidRPr="009652E1">
        <w:rPr>
          <w:rFonts w:ascii="Arial" w:hAnsi="Arial" w:cs="Arial"/>
          <w:sz w:val="20"/>
          <w:szCs w:val="22"/>
          <w:lang w:val="lv-LV"/>
        </w:rPr>
        <w:t xml:space="preserve">, </w:t>
      </w:r>
    </w:p>
    <w:p w14:paraId="63EF2DD9" w14:textId="77777777" w:rsidR="002B3AF0" w:rsidRPr="009652E1" w:rsidRDefault="002B3AF0" w:rsidP="002B3AF0">
      <w:pPr>
        <w:pStyle w:val="ListParagraph"/>
        <w:tabs>
          <w:tab w:val="left" w:pos="567"/>
        </w:tabs>
        <w:spacing w:line="276" w:lineRule="auto"/>
        <w:ind w:left="0"/>
        <w:contextualSpacing w:val="0"/>
        <w:jc w:val="both"/>
        <w:rPr>
          <w:rFonts w:ascii="Arial" w:hAnsi="Arial" w:cs="Arial"/>
          <w:sz w:val="20"/>
          <w:szCs w:val="22"/>
          <w:lang w:val="lv-LV"/>
        </w:rPr>
      </w:pPr>
      <w:r w:rsidRPr="009652E1">
        <w:rPr>
          <w:rFonts w:ascii="Arial" w:hAnsi="Arial" w:cs="Arial"/>
          <w:sz w:val="20"/>
          <w:szCs w:val="22"/>
          <w:lang w:val="lv-LV"/>
        </w:rPr>
        <w:t>kas atbilst Līguma pielikumā Nr.</w:t>
      </w:r>
      <w:r w:rsidR="00ED2AB7" w:rsidRPr="00ED2AB7">
        <w:rPr>
          <w:rFonts w:ascii="Arial" w:hAnsi="Arial" w:cs="Arial"/>
          <w:sz w:val="20"/>
          <w:szCs w:val="20"/>
        </w:rPr>
        <w:t xml:space="preserve"> </w:t>
      </w:r>
      <w:r w:rsidR="00ED2AB7">
        <w:rPr>
          <w:rFonts w:ascii="Arial" w:hAnsi="Arial" w:cs="Arial"/>
          <w:sz w:val="20"/>
          <w:szCs w:val="20"/>
        </w:rPr>
        <w:fldChar w:fldCharType="begin">
          <w:ffData>
            <w:name w:val=""/>
            <w:enabled/>
            <w:calcOnExit w:val="0"/>
            <w:textInput>
              <w:type w:val="number"/>
            </w:textInput>
          </w:ffData>
        </w:fldChar>
      </w:r>
      <w:r w:rsidR="00ED2AB7" w:rsidRPr="00ED2AB7">
        <w:rPr>
          <w:rFonts w:ascii="Arial" w:hAnsi="Arial" w:cs="Arial"/>
          <w:sz w:val="20"/>
          <w:szCs w:val="20"/>
          <w:lang w:val="lv-LV"/>
        </w:rPr>
        <w:instrText xml:space="preserve"> FORMTEXT </w:instrText>
      </w:r>
      <w:r w:rsidR="00ED2AB7">
        <w:rPr>
          <w:rFonts w:ascii="Arial" w:hAnsi="Arial" w:cs="Arial"/>
          <w:sz w:val="20"/>
          <w:szCs w:val="20"/>
        </w:rPr>
      </w:r>
      <w:r w:rsidR="00ED2AB7">
        <w:rPr>
          <w:rFonts w:ascii="Arial" w:hAnsi="Arial" w:cs="Arial"/>
          <w:sz w:val="20"/>
          <w:szCs w:val="20"/>
        </w:rPr>
        <w:fldChar w:fldCharType="separate"/>
      </w:r>
      <w:r w:rsidR="00ED2AB7">
        <w:rPr>
          <w:rFonts w:ascii="Arial" w:hAnsi="Arial" w:cs="Arial"/>
          <w:noProof/>
          <w:sz w:val="20"/>
          <w:szCs w:val="20"/>
        </w:rPr>
        <w:t> </w:t>
      </w:r>
      <w:r w:rsidR="00ED2AB7">
        <w:rPr>
          <w:rFonts w:ascii="Arial" w:hAnsi="Arial" w:cs="Arial"/>
          <w:noProof/>
          <w:sz w:val="20"/>
          <w:szCs w:val="20"/>
        </w:rPr>
        <w:t> </w:t>
      </w:r>
      <w:r w:rsidR="00ED2AB7">
        <w:rPr>
          <w:rFonts w:ascii="Arial" w:hAnsi="Arial" w:cs="Arial"/>
          <w:noProof/>
          <w:sz w:val="20"/>
          <w:szCs w:val="20"/>
        </w:rPr>
        <w:t> </w:t>
      </w:r>
      <w:r w:rsidR="00ED2AB7">
        <w:rPr>
          <w:rFonts w:ascii="Arial" w:hAnsi="Arial" w:cs="Arial"/>
          <w:noProof/>
          <w:sz w:val="20"/>
          <w:szCs w:val="20"/>
        </w:rPr>
        <w:t> </w:t>
      </w:r>
      <w:r w:rsidR="00ED2AB7">
        <w:rPr>
          <w:rFonts w:ascii="Arial" w:hAnsi="Arial" w:cs="Arial"/>
          <w:noProof/>
          <w:sz w:val="20"/>
          <w:szCs w:val="20"/>
        </w:rPr>
        <w:t> </w:t>
      </w:r>
      <w:r w:rsidR="00ED2AB7">
        <w:rPr>
          <w:rFonts w:ascii="Arial" w:hAnsi="Arial" w:cs="Arial"/>
          <w:sz w:val="20"/>
          <w:szCs w:val="20"/>
        </w:rPr>
        <w:fldChar w:fldCharType="end"/>
      </w:r>
      <w:r w:rsidR="00485842">
        <w:rPr>
          <w:rFonts w:ascii="Arial" w:hAnsi="Arial" w:cs="Arial"/>
          <w:sz w:val="20"/>
          <w:szCs w:val="20"/>
        </w:rPr>
        <w:t xml:space="preserve"> </w:t>
      </w:r>
      <w:r w:rsidRPr="009652E1">
        <w:rPr>
          <w:rFonts w:ascii="Arial" w:hAnsi="Arial" w:cs="Arial"/>
          <w:sz w:val="20"/>
          <w:szCs w:val="22"/>
          <w:lang w:val="lv-LV"/>
        </w:rPr>
        <w:t>noteiktajam, turpmāk tekstā – Telpas</w:t>
      </w:r>
      <w:bookmarkEnd w:id="2"/>
      <w:r w:rsidRPr="009652E1">
        <w:rPr>
          <w:rFonts w:ascii="Arial" w:hAnsi="Arial" w:cs="Arial"/>
          <w:sz w:val="20"/>
          <w:szCs w:val="22"/>
          <w:lang w:val="lv-LV"/>
        </w:rPr>
        <w:t>.</w:t>
      </w:r>
    </w:p>
    <w:p w14:paraId="69BED185" w14:textId="77777777" w:rsidR="002B3AF0" w:rsidRPr="009652E1" w:rsidRDefault="002B3AF0" w:rsidP="003D40D7">
      <w:pPr>
        <w:numPr>
          <w:ilvl w:val="1"/>
          <w:numId w:val="8"/>
        </w:numPr>
        <w:tabs>
          <w:tab w:val="left" w:pos="567"/>
        </w:tabs>
        <w:spacing w:line="276" w:lineRule="auto"/>
        <w:ind w:left="0" w:firstLine="284"/>
        <w:jc w:val="both"/>
        <w:rPr>
          <w:rFonts w:ascii="Arial" w:hAnsi="Arial" w:cs="Arial"/>
          <w:sz w:val="20"/>
          <w:szCs w:val="22"/>
          <w:lang w:val="lv-LV"/>
        </w:rPr>
      </w:pPr>
      <w:r w:rsidRPr="009652E1">
        <w:rPr>
          <w:rFonts w:ascii="Arial" w:hAnsi="Arial" w:cs="Arial"/>
          <w:sz w:val="20"/>
          <w:szCs w:val="22"/>
          <w:lang w:val="lv-LV"/>
        </w:rPr>
        <w:t>Telpu robežas norādītas klāt pievienotajos telpu plānos, kas ir Līguma pielikums Nr.(2).</w:t>
      </w:r>
    </w:p>
    <w:p w14:paraId="5878C68A" w14:textId="77777777" w:rsidR="002B3AF0" w:rsidRPr="009652E1" w:rsidRDefault="002B3AF0" w:rsidP="00ED2AB7">
      <w:pPr>
        <w:numPr>
          <w:ilvl w:val="1"/>
          <w:numId w:val="8"/>
        </w:numPr>
        <w:tabs>
          <w:tab w:val="left" w:pos="567"/>
        </w:tabs>
        <w:spacing w:line="276" w:lineRule="auto"/>
        <w:ind w:left="0" w:firstLine="284"/>
        <w:jc w:val="both"/>
        <w:rPr>
          <w:rFonts w:ascii="Arial" w:hAnsi="Arial" w:cs="Arial"/>
          <w:sz w:val="20"/>
          <w:szCs w:val="22"/>
          <w:lang w:val="lv-LV"/>
        </w:rPr>
      </w:pPr>
      <w:r w:rsidRPr="009652E1">
        <w:rPr>
          <w:rFonts w:ascii="Arial" w:hAnsi="Arial" w:cs="Arial"/>
          <w:sz w:val="20"/>
          <w:szCs w:val="22"/>
          <w:lang w:val="lv-LV"/>
        </w:rPr>
        <w:t>Telpu stāvoklis un to izvietojums nodošanas brīdī norādīts Līgumam pievienotajos dokumentos: Telpu nodošanas – pieņemšanas aktos (Līguma pielikums Nr.(3)) un telpu plānos, un Pārvadātājam tas ir zināms.</w:t>
      </w:r>
    </w:p>
    <w:p w14:paraId="2C657333" w14:textId="77777777" w:rsidR="002B3AF0" w:rsidRPr="009652E1" w:rsidRDefault="002B3AF0" w:rsidP="003D40D7">
      <w:pPr>
        <w:numPr>
          <w:ilvl w:val="1"/>
          <w:numId w:val="8"/>
        </w:numPr>
        <w:tabs>
          <w:tab w:val="left" w:pos="567"/>
        </w:tabs>
        <w:spacing w:line="276" w:lineRule="auto"/>
        <w:ind w:left="0" w:firstLine="284"/>
        <w:jc w:val="both"/>
        <w:rPr>
          <w:rFonts w:ascii="Arial" w:hAnsi="Arial" w:cs="Arial"/>
          <w:sz w:val="20"/>
          <w:szCs w:val="22"/>
          <w:lang w:val="lv-LV"/>
        </w:rPr>
      </w:pPr>
      <w:bookmarkStart w:id="3" w:name="_Hlk32585619"/>
      <w:bookmarkStart w:id="4" w:name="_Hlk32577835"/>
      <w:bookmarkStart w:id="5" w:name="_Hlk32585591"/>
      <w:r w:rsidRPr="009652E1">
        <w:rPr>
          <w:rFonts w:ascii="Arial" w:hAnsi="Arial" w:cs="Arial"/>
          <w:sz w:val="20"/>
          <w:szCs w:val="22"/>
          <w:lang w:val="lv-LV"/>
        </w:rPr>
        <w:t xml:space="preserve">Pārvadātājam ir tiesības atteikties no vienas vai vairāku Telpu lietošanas, paziņojot par to LDz vismaz 1 (vienu) mēnesi iepriekš, šādā gadījumā Puses attiecīgi groza Līguma pielikumu </w:t>
      </w:r>
      <w:bookmarkEnd w:id="3"/>
      <w:r w:rsidRPr="009652E1">
        <w:rPr>
          <w:rFonts w:ascii="Arial" w:hAnsi="Arial" w:cs="Arial"/>
          <w:sz w:val="20"/>
          <w:szCs w:val="22"/>
          <w:lang w:val="lv-LV"/>
        </w:rPr>
        <w:t>(Nr.1</w:t>
      </w:r>
      <w:bookmarkEnd w:id="4"/>
      <w:r w:rsidRPr="009652E1">
        <w:rPr>
          <w:rFonts w:ascii="Arial" w:hAnsi="Arial" w:cs="Arial"/>
          <w:sz w:val="20"/>
          <w:szCs w:val="22"/>
          <w:lang w:val="lv-LV"/>
        </w:rPr>
        <w:t>, Nr.2 un Nr.3).</w:t>
      </w:r>
    </w:p>
    <w:bookmarkEnd w:id="5"/>
    <w:p w14:paraId="4B0147EA" w14:textId="77777777" w:rsidR="002B3AF0" w:rsidRPr="00B42C6B" w:rsidRDefault="002B3AF0" w:rsidP="002B3AF0">
      <w:pPr>
        <w:pStyle w:val="ListParagraph"/>
        <w:tabs>
          <w:tab w:val="left" w:pos="426"/>
          <w:tab w:val="left" w:pos="1418"/>
          <w:tab w:val="left" w:pos="1701"/>
        </w:tabs>
        <w:spacing w:line="276" w:lineRule="auto"/>
        <w:ind w:left="0"/>
        <w:jc w:val="both"/>
        <w:rPr>
          <w:rFonts w:ascii="Arial" w:hAnsi="Arial" w:cs="Arial"/>
          <w:sz w:val="22"/>
          <w:szCs w:val="22"/>
          <w:lang w:val="lv-LV"/>
        </w:rPr>
      </w:pPr>
    </w:p>
    <w:p w14:paraId="0B30B46D" w14:textId="77777777" w:rsidR="002B3AF0" w:rsidRPr="00B42C6B" w:rsidRDefault="002B3AF0" w:rsidP="002B3AF0">
      <w:pPr>
        <w:pStyle w:val="ListParagraph"/>
        <w:numPr>
          <w:ilvl w:val="0"/>
          <w:numId w:val="8"/>
        </w:numPr>
        <w:tabs>
          <w:tab w:val="left" w:pos="284"/>
        </w:tabs>
        <w:spacing w:line="276" w:lineRule="auto"/>
        <w:ind w:left="0" w:firstLine="0"/>
        <w:contextualSpacing w:val="0"/>
        <w:jc w:val="center"/>
        <w:rPr>
          <w:rFonts w:ascii="Arial" w:hAnsi="Arial" w:cs="Arial"/>
          <w:b/>
          <w:iCs/>
          <w:sz w:val="22"/>
          <w:szCs w:val="22"/>
          <w:lang w:val="lv-LV"/>
        </w:rPr>
      </w:pPr>
      <w:r w:rsidRPr="00B42C6B">
        <w:rPr>
          <w:rFonts w:ascii="Arial" w:hAnsi="Arial" w:cs="Arial"/>
          <w:b/>
          <w:iCs/>
          <w:sz w:val="22"/>
          <w:szCs w:val="22"/>
          <w:lang w:val="lv-LV"/>
        </w:rPr>
        <w:t>Norēķinu kārtība</w:t>
      </w:r>
    </w:p>
    <w:p w14:paraId="668679F6" w14:textId="77777777" w:rsidR="002B3AF0" w:rsidRPr="009652E1" w:rsidRDefault="002B3AF0" w:rsidP="003D40D7">
      <w:pPr>
        <w:pStyle w:val="ListParagraph"/>
        <w:numPr>
          <w:ilvl w:val="1"/>
          <w:numId w:val="8"/>
        </w:numPr>
        <w:tabs>
          <w:tab w:val="left" w:pos="567"/>
        </w:tabs>
        <w:spacing w:line="276" w:lineRule="auto"/>
        <w:ind w:left="0" w:firstLine="284"/>
        <w:contextualSpacing w:val="0"/>
        <w:jc w:val="both"/>
        <w:rPr>
          <w:rFonts w:ascii="Arial" w:hAnsi="Arial" w:cs="Arial"/>
          <w:sz w:val="20"/>
          <w:szCs w:val="20"/>
          <w:lang w:val="lv-LV"/>
        </w:rPr>
      </w:pPr>
      <w:r w:rsidRPr="009652E1">
        <w:rPr>
          <w:rFonts w:ascii="Arial" w:hAnsi="Arial" w:cs="Arial"/>
          <w:sz w:val="20"/>
          <w:szCs w:val="20"/>
          <w:lang w:val="lv-LV"/>
        </w:rPr>
        <w:t>Par Telpu lietošanu Pārvadātājs maksā lietošanas maksu atbilstoši Līguma pielikuma Nr.(1.1.) noteiktajām maksām, kas kopā veido</w:t>
      </w:r>
      <w:r w:rsidRPr="009652E1">
        <w:rPr>
          <w:rFonts w:ascii="Arial" w:hAnsi="Arial" w:cs="Arial"/>
          <w:b/>
          <w:sz w:val="20"/>
          <w:szCs w:val="20"/>
          <w:lang w:val="lv-LV"/>
        </w:rPr>
        <w:t xml:space="preserve"> </w:t>
      </w:r>
      <w:r w:rsidR="00ED2AB7">
        <w:rPr>
          <w:rFonts w:ascii="Arial" w:hAnsi="Arial" w:cs="Arial"/>
          <w:sz w:val="20"/>
          <w:szCs w:val="20"/>
        </w:rPr>
        <w:fldChar w:fldCharType="begin">
          <w:ffData>
            <w:name w:val=""/>
            <w:enabled/>
            <w:calcOnExit w:val="0"/>
            <w:textInput>
              <w:type w:val="number"/>
            </w:textInput>
          </w:ffData>
        </w:fldChar>
      </w:r>
      <w:r w:rsidR="00ED2AB7" w:rsidRPr="00ED2AB7">
        <w:rPr>
          <w:rFonts w:ascii="Arial" w:hAnsi="Arial" w:cs="Arial"/>
          <w:sz w:val="20"/>
          <w:szCs w:val="20"/>
          <w:lang w:val="lv-LV"/>
        </w:rPr>
        <w:instrText xml:space="preserve"> FORMTEXT </w:instrText>
      </w:r>
      <w:r w:rsidR="00ED2AB7">
        <w:rPr>
          <w:rFonts w:ascii="Arial" w:hAnsi="Arial" w:cs="Arial"/>
          <w:sz w:val="20"/>
          <w:szCs w:val="20"/>
        </w:rPr>
      </w:r>
      <w:r w:rsidR="00ED2AB7">
        <w:rPr>
          <w:rFonts w:ascii="Arial" w:hAnsi="Arial" w:cs="Arial"/>
          <w:sz w:val="20"/>
          <w:szCs w:val="20"/>
        </w:rPr>
        <w:fldChar w:fldCharType="separate"/>
      </w:r>
      <w:r w:rsidR="00ED2AB7">
        <w:rPr>
          <w:rFonts w:ascii="Arial" w:hAnsi="Arial" w:cs="Arial"/>
          <w:noProof/>
          <w:sz w:val="20"/>
          <w:szCs w:val="20"/>
        </w:rPr>
        <w:t> </w:t>
      </w:r>
      <w:r w:rsidR="00ED2AB7">
        <w:rPr>
          <w:rFonts w:ascii="Arial" w:hAnsi="Arial" w:cs="Arial"/>
          <w:noProof/>
          <w:sz w:val="20"/>
          <w:szCs w:val="20"/>
        </w:rPr>
        <w:t> </w:t>
      </w:r>
      <w:r w:rsidR="00ED2AB7">
        <w:rPr>
          <w:rFonts w:ascii="Arial" w:hAnsi="Arial" w:cs="Arial"/>
          <w:noProof/>
          <w:sz w:val="20"/>
          <w:szCs w:val="20"/>
        </w:rPr>
        <w:t> </w:t>
      </w:r>
      <w:r w:rsidR="00ED2AB7">
        <w:rPr>
          <w:rFonts w:ascii="Arial" w:hAnsi="Arial" w:cs="Arial"/>
          <w:noProof/>
          <w:sz w:val="20"/>
          <w:szCs w:val="20"/>
        </w:rPr>
        <w:t> </w:t>
      </w:r>
      <w:r w:rsidR="00ED2AB7">
        <w:rPr>
          <w:rFonts w:ascii="Arial" w:hAnsi="Arial" w:cs="Arial"/>
          <w:noProof/>
          <w:sz w:val="20"/>
          <w:szCs w:val="20"/>
        </w:rPr>
        <w:t> </w:t>
      </w:r>
      <w:r w:rsidR="00ED2AB7">
        <w:rPr>
          <w:rFonts w:ascii="Arial" w:hAnsi="Arial" w:cs="Arial"/>
          <w:sz w:val="20"/>
          <w:szCs w:val="20"/>
        </w:rPr>
        <w:fldChar w:fldCharType="end"/>
      </w:r>
      <w:r w:rsidRPr="009652E1">
        <w:rPr>
          <w:rFonts w:ascii="Arial" w:hAnsi="Arial" w:cs="Arial"/>
          <w:b/>
          <w:sz w:val="20"/>
          <w:szCs w:val="20"/>
          <w:lang w:val="lv-LV"/>
        </w:rPr>
        <w:t xml:space="preserve"> EUR</w:t>
      </w:r>
      <w:r w:rsidRPr="009652E1">
        <w:rPr>
          <w:rFonts w:ascii="Arial" w:hAnsi="Arial" w:cs="Arial"/>
          <w:sz w:val="20"/>
          <w:szCs w:val="20"/>
          <w:lang w:val="lv-LV"/>
        </w:rPr>
        <w:t xml:space="preserve"> (</w:t>
      </w:r>
      <w:r w:rsidR="00ED2AB7">
        <w:rPr>
          <w:rFonts w:ascii="Arial" w:hAnsi="Arial" w:cs="Arial"/>
          <w:sz w:val="20"/>
          <w:szCs w:val="20"/>
        </w:rPr>
        <w:fldChar w:fldCharType="begin">
          <w:ffData>
            <w:name w:val=""/>
            <w:enabled/>
            <w:calcOnExit w:val="0"/>
            <w:textInput/>
          </w:ffData>
        </w:fldChar>
      </w:r>
      <w:r w:rsidR="00ED2AB7" w:rsidRPr="00ED2AB7">
        <w:rPr>
          <w:rFonts w:ascii="Arial" w:hAnsi="Arial" w:cs="Arial"/>
          <w:sz w:val="20"/>
          <w:szCs w:val="20"/>
          <w:lang w:val="lv-LV"/>
        </w:rPr>
        <w:instrText xml:space="preserve"> FORMTEXT </w:instrText>
      </w:r>
      <w:r w:rsidR="00ED2AB7">
        <w:rPr>
          <w:rFonts w:ascii="Arial" w:hAnsi="Arial" w:cs="Arial"/>
          <w:sz w:val="20"/>
          <w:szCs w:val="20"/>
        </w:rPr>
      </w:r>
      <w:r w:rsidR="00ED2AB7">
        <w:rPr>
          <w:rFonts w:ascii="Arial" w:hAnsi="Arial" w:cs="Arial"/>
          <w:sz w:val="20"/>
          <w:szCs w:val="20"/>
        </w:rPr>
        <w:fldChar w:fldCharType="separate"/>
      </w:r>
      <w:r w:rsidR="00ED2AB7">
        <w:rPr>
          <w:rFonts w:ascii="Arial" w:hAnsi="Arial" w:cs="Arial"/>
          <w:noProof/>
          <w:sz w:val="20"/>
          <w:szCs w:val="20"/>
        </w:rPr>
        <w:t> </w:t>
      </w:r>
      <w:r w:rsidR="00ED2AB7">
        <w:rPr>
          <w:rFonts w:ascii="Arial" w:hAnsi="Arial" w:cs="Arial"/>
          <w:noProof/>
          <w:sz w:val="20"/>
          <w:szCs w:val="20"/>
        </w:rPr>
        <w:t> </w:t>
      </w:r>
      <w:r w:rsidR="00ED2AB7">
        <w:rPr>
          <w:rFonts w:ascii="Arial" w:hAnsi="Arial" w:cs="Arial"/>
          <w:noProof/>
          <w:sz w:val="20"/>
          <w:szCs w:val="20"/>
        </w:rPr>
        <w:t> </w:t>
      </w:r>
      <w:r w:rsidR="00ED2AB7">
        <w:rPr>
          <w:rFonts w:ascii="Arial" w:hAnsi="Arial" w:cs="Arial"/>
          <w:noProof/>
          <w:sz w:val="20"/>
          <w:szCs w:val="20"/>
        </w:rPr>
        <w:t> </w:t>
      </w:r>
      <w:r w:rsidR="00ED2AB7">
        <w:rPr>
          <w:rFonts w:ascii="Arial" w:hAnsi="Arial" w:cs="Arial"/>
          <w:noProof/>
          <w:sz w:val="20"/>
          <w:szCs w:val="20"/>
        </w:rPr>
        <w:t> </w:t>
      </w:r>
      <w:r w:rsidR="00ED2AB7">
        <w:rPr>
          <w:rFonts w:ascii="Arial" w:hAnsi="Arial" w:cs="Arial"/>
          <w:sz w:val="20"/>
          <w:szCs w:val="20"/>
        </w:rPr>
        <w:fldChar w:fldCharType="end"/>
      </w:r>
      <w:r w:rsidRPr="009652E1">
        <w:rPr>
          <w:rFonts w:ascii="Arial" w:hAnsi="Arial" w:cs="Arial"/>
          <w:sz w:val="20"/>
          <w:szCs w:val="20"/>
          <w:lang w:val="lv-LV"/>
        </w:rPr>
        <w:t xml:space="preserve"> </w:t>
      </w:r>
      <w:r w:rsidRPr="009652E1">
        <w:rPr>
          <w:rFonts w:ascii="Arial" w:hAnsi="Arial" w:cs="Arial"/>
          <w:i/>
          <w:sz w:val="20"/>
          <w:szCs w:val="20"/>
          <w:lang w:val="lv-LV"/>
        </w:rPr>
        <w:t>eiro</w:t>
      </w:r>
      <w:r w:rsidRPr="009652E1">
        <w:rPr>
          <w:rFonts w:ascii="Arial" w:hAnsi="Arial" w:cs="Arial"/>
          <w:sz w:val="20"/>
          <w:szCs w:val="20"/>
          <w:lang w:val="lv-LV"/>
        </w:rPr>
        <w:t xml:space="preserve">, </w:t>
      </w:r>
      <w:r w:rsidR="00ED2AB7">
        <w:rPr>
          <w:rFonts w:ascii="Arial" w:hAnsi="Arial" w:cs="Arial"/>
          <w:sz w:val="20"/>
          <w:szCs w:val="20"/>
        </w:rPr>
        <w:fldChar w:fldCharType="begin">
          <w:ffData>
            <w:name w:val=""/>
            <w:enabled/>
            <w:calcOnExit w:val="0"/>
            <w:textInput/>
          </w:ffData>
        </w:fldChar>
      </w:r>
      <w:r w:rsidR="00ED2AB7" w:rsidRPr="00ED2AB7">
        <w:rPr>
          <w:rFonts w:ascii="Arial" w:hAnsi="Arial" w:cs="Arial"/>
          <w:sz w:val="20"/>
          <w:szCs w:val="20"/>
          <w:lang w:val="lv-LV"/>
        </w:rPr>
        <w:instrText xml:space="preserve"> FORMTEXT </w:instrText>
      </w:r>
      <w:r w:rsidR="00ED2AB7">
        <w:rPr>
          <w:rFonts w:ascii="Arial" w:hAnsi="Arial" w:cs="Arial"/>
          <w:sz w:val="20"/>
          <w:szCs w:val="20"/>
        </w:rPr>
      </w:r>
      <w:r w:rsidR="00ED2AB7">
        <w:rPr>
          <w:rFonts w:ascii="Arial" w:hAnsi="Arial" w:cs="Arial"/>
          <w:sz w:val="20"/>
          <w:szCs w:val="20"/>
        </w:rPr>
        <w:fldChar w:fldCharType="separate"/>
      </w:r>
      <w:r w:rsidR="00ED2AB7">
        <w:rPr>
          <w:rFonts w:ascii="Arial" w:hAnsi="Arial" w:cs="Arial"/>
          <w:noProof/>
          <w:sz w:val="20"/>
          <w:szCs w:val="20"/>
        </w:rPr>
        <w:t> </w:t>
      </w:r>
      <w:r w:rsidR="00ED2AB7">
        <w:rPr>
          <w:rFonts w:ascii="Arial" w:hAnsi="Arial" w:cs="Arial"/>
          <w:noProof/>
          <w:sz w:val="20"/>
          <w:szCs w:val="20"/>
        </w:rPr>
        <w:t> </w:t>
      </w:r>
      <w:r w:rsidR="00ED2AB7">
        <w:rPr>
          <w:rFonts w:ascii="Arial" w:hAnsi="Arial" w:cs="Arial"/>
          <w:noProof/>
          <w:sz w:val="20"/>
          <w:szCs w:val="20"/>
        </w:rPr>
        <w:t> </w:t>
      </w:r>
      <w:r w:rsidR="00ED2AB7">
        <w:rPr>
          <w:rFonts w:ascii="Arial" w:hAnsi="Arial" w:cs="Arial"/>
          <w:noProof/>
          <w:sz w:val="20"/>
          <w:szCs w:val="20"/>
        </w:rPr>
        <w:t> </w:t>
      </w:r>
      <w:r w:rsidR="00ED2AB7">
        <w:rPr>
          <w:rFonts w:ascii="Arial" w:hAnsi="Arial" w:cs="Arial"/>
          <w:noProof/>
          <w:sz w:val="20"/>
          <w:szCs w:val="20"/>
        </w:rPr>
        <w:t> </w:t>
      </w:r>
      <w:r w:rsidR="00ED2AB7">
        <w:rPr>
          <w:rFonts w:ascii="Arial" w:hAnsi="Arial" w:cs="Arial"/>
          <w:sz w:val="20"/>
          <w:szCs w:val="20"/>
        </w:rPr>
        <w:fldChar w:fldCharType="end"/>
      </w:r>
      <w:r w:rsidRPr="009652E1">
        <w:rPr>
          <w:rFonts w:ascii="Arial" w:hAnsi="Arial" w:cs="Arial"/>
          <w:sz w:val="20"/>
          <w:szCs w:val="20"/>
          <w:lang w:val="lv-LV"/>
        </w:rPr>
        <w:t xml:space="preserve"> centi) un pievienotās vērtības nodoklis (</w:t>
      </w:r>
      <w:r w:rsidRPr="009652E1">
        <w:rPr>
          <w:rFonts w:ascii="Arial" w:hAnsi="Arial" w:cs="Arial"/>
          <w:bCs/>
          <w:sz w:val="20"/>
          <w:szCs w:val="20"/>
          <w:lang w:val="lv-LV"/>
        </w:rPr>
        <w:t>PVN</w:t>
      </w:r>
      <w:r w:rsidRPr="009652E1">
        <w:rPr>
          <w:rFonts w:ascii="Arial" w:hAnsi="Arial" w:cs="Arial"/>
          <w:sz w:val="20"/>
          <w:szCs w:val="20"/>
          <w:lang w:val="lv-LV"/>
        </w:rPr>
        <w:t xml:space="preserve">) </w:t>
      </w:r>
      <w:r w:rsidR="00ED2AB7">
        <w:rPr>
          <w:rFonts w:ascii="Arial" w:hAnsi="Arial" w:cs="Arial"/>
          <w:sz w:val="20"/>
          <w:szCs w:val="20"/>
        </w:rPr>
        <w:fldChar w:fldCharType="begin">
          <w:ffData>
            <w:name w:val=""/>
            <w:enabled/>
            <w:calcOnExit w:val="0"/>
            <w:textInput>
              <w:type w:val="number"/>
            </w:textInput>
          </w:ffData>
        </w:fldChar>
      </w:r>
      <w:r w:rsidR="00ED2AB7" w:rsidRPr="00ED2AB7">
        <w:rPr>
          <w:rFonts w:ascii="Arial" w:hAnsi="Arial" w:cs="Arial"/>
          <w:sz w:val="20"/>
          <w:szCs w:val="20"/>
          <w:lang w:val="lv-LV"/>
        </w:rPr>
        <w:instrText xml:space="preserve"> FORMTEXT </w:instrText>
      </w:r>
      <w:r w:rsidR="00ED2AB7">
        <w:rPr>
          <w:rFonts w:ascii="Arial" w:hAnsi="Arial" w:cs="Arial"/>
          <w:sz w:val="20"/>
          <w:szCs w:val="20"/>
        </w:rPr>
      </w:r>
      <w:r w:rsidR="00ED2AB7">
        <w:rPr>
          <w:rFonts w:ascii="Arial" w:hAnsi="Arial" w:cs="Arial"/>
          <w:sz w:val="20"/>
          <w:szCs w:val="20"/>
        </w:rPr>
        <w:fldChar w:fldCharType="separate"/>
      </w:r>
      <w:r w:rsidR="00ED2AB7">
        <w:rPr>
          <w:rFonts w:ascii="Arial" w:hAnsi="Arial" w:cs="Arial"/>
          <w:noProof/>
          <w:sz w:val="20"/>
          <w:szCs w:val="20"/>
        </w:rPr>
        <w:t> </w:t>
      </w:r>
      <w:r w:rsidR="00ED2AB7">
        <w:rPr>
          <w:rFonts w:ascii="Arial" w:hAnsi="Arial" w:cs="Arial"/>
          <w:noProof/>
          <w:sz w:val="20"/>
          <w:szCs w:val="20"/>
        </w:rPr>
        <w:t> </w:t>
      </w:r>
      <w:r w:rsidR="00ED2AB7">
        <w:rPr>
          <w:rFonts w:ascii="Arial" w:hAnsi="Arial" w:cs="Arial"/>
          <w:noProof/>
          <w:sz w:val="20"/>
          <w:szCs w:val="20"/>
        </w:rPr>
        <w:t> </w:t>
      </w:r>
      <w:r w:rsidR="00ED2AB7">
        <w:rPr>
          <w:rFonts w:ascii="Arial" w:hAnsi="Arial" w:cs="Arial"/>
          <w:noProof/>
          <w:sz w:val="20"/>
          <w:szCs w:val="20"/>
        </w:rPr>
        <w:t> </w:t>
      </w:r>
      <w:r w:rsidR="00ED2AB7">
        <w:rPr>
          <w:rFonts w:ascii="Arial" w:hAnsi="Arial" w:cs="Arial"/>
          <w:noProof/>
          <w:sz w:val="20"/>
          <w:szCs w:val="20"/>
        </w:rPr>
        <w:t> </w:t>
      </w:r>
      <w:r w:rsidR="00ED2AB7">
        <w:rPr>
          <w:rFonts w:ascii="Arial" w:hAnsi="Arial" w:cs="Arial"/>
          <w:sz w:val="20"/>
          <w:szCs w:val="20"/>
        </w:rPr>
        <w:fldChar w:fldCharType="end"/>
      </w:r>
      <w:r w:rsidRPr="009652E1">
        <w:rPr>
          <w:rFonts w:ascii="Arial" w:hAnsi="Arial" w:cs="Arial"/>
          <w:b/>
          <w:sz w:val="20"/>
          <w:szCs w:val="20"/>
          <w:lang w:val="lv-LV"/>
        </w:rPr>
        <w:t xml:space="preserve"> EUR</w:t>
      </w:r>
      <w:r w:rsidRPr="009652E1">
        <w:rPr>
          <w:rFonts w:ascii="Arial" w:hAnsi="Arial" w:cs="Arial"/>
          <w:sz w:val="20"/>
          <w:szCs w:val="20"/>
          <w:lang w:val="lv-LV"/>
        </w:rPr>
        <w:t xml:space="preserve"> (</w:t>
      </w:r>
      <w:r w:rsidR="00ED2AB7">
        <w:rPr>
          <w:rFonts w:ascii="Arial" w:hAnsi="Arial" w:cs="Arial"/>
          <w:sz w:val="20"/>
          <w:szCs w:val="20"/>
        </w:rPr>
        <w:fldChar w:fldCharType="begin">
          <w:ffData>
            <w:name w:val=""/>
            <w:enabled/>
            <w:calcOnExit w:val="0"/>
            <w:textInput/>
          </w:ffData>
        </w:fldChar>
      </w:r>
      <w:r w:rsidR="00ED2AB7" w:rsidRPr="00ED2AB7">
        <w:rPr>
          <w:rFonts w:ascii="Arial" w:hAnsi="Arial" w:cs="Arial"/>
          <w:sz w:val="20"/>
          <w:szCs w:val="20"/>
          <w:lang w:val="lv-LV"/>
        </w:rPr>
        <w:instrText xml:space="preserve"> FORMTEXT </w:instrText>
      </w:r>
      <w:r w:rsidR="00ED2AB7">
        <w:rPr>
          <w:rFonts w:ascii="Arial" w:hAnsi="Arial" w:cs="Arial"/>
          <w:sz w:val="20"/>
          <w:szCs w:val="20"/>
        </w:rPr>
      </w:r>
      <w:r w:rsidR="00ED2AB7">
        <w:rPr>
          <w:rFonts w:ascii="Arial" w:hAnsi="Arial" w:cs="Arial"/>
          <w:sz w:val="20"/>
          <w:szCs w:val="20"/>
        </w:rPr>
        <w:fldChar w:fldCharType="separate"/>
      </w:r>
      <w:r w:rsidR="00ED2AB7">
        <w:rPr>
          <w:rFonts w:ascii="Arial" w:hAnsi="Arial" w:cs="Arial"/>
          <w:noProof/>
          <w:sz w:val="20"/>
          <w:szCs w:val="20"/>
        </w:rPr>
        <w:t> </w:t>
      </w:r>
      <w:r w:rsidR="00ED2AB7">
        <w:rPr>
          <w:rFonts w:ascii="Arial" w:hAnsi="Arial" w:cs="Arial"/>
          <w:noProof/>
          <w:sz w:val="20"/>
          <w:szCs w:val="20"/>
        </w:rPr>
        <w:t> </w:t>
      </w:r>
      <w:r w:rsidR="00ED2AB7">
        <w:rPr>
          <w:rFonts w:ascii="Arial" w:hAnsi="Arial" w:cs="Arial"/>
          <w:noProof/>
          <w:sz w:val="20"/>
          <w:szCs w:val="20"/>
        </w:rPr>
        <w:t> </w:t>
      </w:r>
      <w:r w:rsidR="00ED2AB7">
        <w:rPr>
          <w:rFonts w:ascii="Arial" w:hAnsi="Arial" w:cs="Arial"/>
          <w:noProof/>
          <w:sz w:val="20"/>
          <w:szCs w:val="20"/>
        </w:rPr>
        <w:t> </w:t>
      </w:r>
      <w:r w:rsidR="00ED2AB7">
        <w:rPr>
          <w:rFonts w:ascii="Arial" w:hAnsi="Arial" w:cs="Arial"/>
          <w:noProof/>
          <w:sz w:val="20"/>
          <w:szCs w:val="20"/>
        </w:rPr>
        <w:t> </w:t>
      </w:r>
      <w:r w:rsidR="00ED2AB7">
        <w:rPr>
          <w:rFonts w:ascii="Arial" w:hAnsi="Arial" w:cs="Arial"/>
          <w:sz w:val="20"/>
          <w:szCs w:val="20"/>
        </w:rPr>
        <w:fldChar w:fldCharType="end"/>
      </w:r>
      <w:r w:rsidRPr="009652E1">
        <w:rPr>
          <w:rFonts w:ascii="Arial" w:hAnsi="Arial" w:cs="Arial"/>
          <w:sz w:val="20"/>
          <w:szCs w:val="20"/>
          <w:lang w:val="lv-LV"/>
        </w:rPr>
        <w:t xml:space="preserve"> </w:t>
      </w:r>
      <w:r w:rsidRPr="009652E1">
        <w:rPr>
          <w:rFonts w:ascii="Arial" w:hAnsi="Arial" w:cs="Arial"/>
          <w:i/>
          <w:sz w:val="20"/>
          <w:szCs w:val="20"/>
          <w:lang w:val="lv-LV"/>
        </w:rPr>
        <w:t>eiro</w:t>
      </w:r>
      <w:r w:rsidRPr="009652E1">
        <w:rPr>
          <w:rFonts w:ascii="Arial" w:hAnsi="Arial" w:cs="Arial"/>
          <w:sz w:val="20"/>
          <w:szCs w:val="20"/>
          <w:lang w:val="lv-LV"/>
        </w:rPr>
        <w:t xml:space="preserve">, </w:t>
      </w:r>
      <w:r w:rsidR="00ED2AB7">
        <w:rPr>
          <w:rFonts w:ascii="Arial" w:hAnsi="Arial" w:cs="Arial"/>
          <w:sz w:val="20"/>
          <w:szCs w:val="20"/>
        </w:rPr>
        <w:fldChar w:fldCharType="begin">
          <w:ffData>
            <w:name w:val=""/>
            <w:enabled/>
            <w:calcOnExit w:val="0"/>
            <w:textInput/>
          </w:ffData>
        </w:fldChar>
      </w:r>
      <w:r w:rsidR="00ED2AB7" w:rsidRPr="00ED2AB7">
        <w:rPr>
          <w:rFonts w:ascii="Arial" w:hAnsi="Arial" w:cs="Arial"/>
          <w:sz w:val="20"/>
          <w:szCs w:val="20"/>
          <w:lang w:val="lv-LV"/>
        </w:rPr>
        <w:instrText xml:space="preserve"> FORMTEXT </w:instrText>
      </w:r>
      <w:r w:rsidR="00ED2AB7">
        <w:rPr>
          <w:rFonts w:ascii="Arial" w:hAnsi="Arial" w:cs="Arial"/>
          <w:sz w:val="20"/>
          <w:szCs w:val="20"/>
        </w:rPr>
      </w:r>
      <w:r w:rsidR="00ED2AB7">
        <w:rPr>
          <w:rFonts w:ascii="Arial" w:hAnsi="Arial" w:cs="Arial"/>
          <w:sz w:val="20"/>
          <w:szCs w:val="20"/>
        </w:rPr>
        <w:fldChar w:fldCharType="separate"/>
      </w:r>
      <w:r w:rsidR="00ED2AB7">
        <w:rPr>
          <w:rFonts w:ascii="Arial" w:hAnsi="Arial" w:cs="Arial"/>
          <w:noProof/>
          <w:sz w:val="20"/>
          <w:szCs w:val="20"/>
        </w:rPr>
        <w:t> </w:t>
      </w:r>
      <w:r w:rsidR="00ED2AB7">
        <w:rPr>
          <w:rFonts w:ascii="Arial" w:hAnsi="Arial" w:cs="Arial"/>
          <w:noProof/>
          <w:sz w:val="20"/>
          <w:szCs w:val="20"/>
        </w:rPr>
        <w:t> </w:t>
      </w:r>
      <w:r w:rsidR="00ED2AB7">
        <w:rPr>
          <w:rFonts w:ascii="Arial" w:hAnsi="Arial" w:cs="Arial"/>
          <w:noProof/>
          <w:sz w:val="20"/>
          <w:szCs w:val="20"/>
        </w:rPr>
        <w:t> </w:t>
      </w:r>
      <w:r w:rsidR="00ED2AB7">
        <w:rPr>
          <w:rFonts w:ascii="Arial" w:hAnsi="Arial" w:cs="Arial"/>
          <w:noProof/>
          <w:sz w:val="20"/>
          <w:szCs w:val="20"/>
        </w:rPr>
        <w:t> </w:t>
      </w:r>
      <w:r w:rsidR="00ED2AB7">
        <w:rPr>
          <w:rFonts w:ascii="Arial" w:hAnsi="Arial" w:cs="Arial"/>
          <w:noProof/>
          <w:sz w:val="20"/>
          <w:szCs w:val="20"/>
        </w:rPr>
        <w:t> </w:t>
      </w:r>
      <w:r w:rsidR="00ED2AB7">
        <w:rPr>
          <w:rFonts w:ascii="Arial" w:hAnsi="Arial" w:cs="Arial"/>
          <w:sz w:val="20"/>
          <w:szCs w:val="20"/>
        </w:rPr>
        <w:fldChar w:fldCharType="end"/>
      </w:r>
      <w:r w:rsidRPr="009652E1">
        <w:rPr>
          <w:rFonts w:ascii="Arial" w:hAnsi="Arial" w:cs="Arial"/>
          <w:sz w:val="20"/>
          <w:szCs w:val="20"/>
          <w:lang w:val="lv-LV"/>
        </w:rPr>
        <w:t xml:space="preserve"> centi)  </w:t>
      </w:r>
      <w:r w:rsidRPr="009652E1">
        <w:rPr>
          <w:rFonts w:ascii="Arial" w:hAnsi="Arial" w:cs="Arial"/>
          <w:b/>
          <w:sz w:val="20"/>
          <w:szCs w:val="20"/>
          <w:lang w:val="lv-LV"/>
        </w:rPr>
        <w:t>mēnesī</w:t>
      </w:r>
      <w:r w:rsidRPr="009652E1">
        <w:rPr>
          <w:rFonts w:ascii="Arial" w:hAnsi="Arial" w:cs="Arial"/>
          <w:sz w:val="20"/>
          <w:szCs w:val="20"/>
          <w:lang w:val="lv-LV"/>
        </w:rPr>
        <w:t xml:space="preserve">. </w:t>
      </w:r>
    </w:p>
    <w:p w14:paraId="5001AD54" w14:textId="618B2A7E" w:rsidR="002B3AF0" w:rsidRPr="009652E1" w:rsidRDefault="00BB0C71" w:rsidP="002B3AF0">
      <w:pPr>
        <w:pStyle w:val="ListParagraph"/>
        <w:tabs>
          <w:tab w:val="left" w:pos="567"/>
        </w:tabs>
        <w:spacing w:line="276" w:lineRule="auto"/>
        <w:ind w:left="0"/>
        <w:contextualSpacing w:val="0"/>
        <w:jc w:val="both"/>
        <w:rPr>
          <w:rFonts w:ascii="Arial" w:hAnsi="Arial" w:cs="Arial"/>
          <w:sz w:val="20"/>
          <w:szCs w:val="20"/>
          <w:lang w:val="lv-LV"/>
        </w:rPr>
      </w:pPr>
      <w:r>
        <w:rPr>
          <w:rFonts w:ascii="Arial" w:hAnsi="Arial" w:cs="Arial"/>
          <w:sz w:val="20"/>
          <w:szCs w:val="20"/>
          <w:lang w:val="lv-LV"/>
        </w:rPr>
        <w:t xml:space="preserve">Telpu lietošanas </w:t>
      </w:r>
      <w:r w:rsidR="002B3AF0" w:rsidRPr="009652E1">
        <w:rPr>
          <w:rFonts w:ascii="Arial" w:hAnsi="Arial" w:cs="Arial"/>
          <w:sz w:val="20"/>
          <w:szCs w:val="20"/>
          <w:lang w:val="lv-LV"/>
        </w:rPr>
        <w:t xml:space="preserve"> maksā iekļauta maksa par komunālajiem pakalpojumiem (siltums, elektroenerģija, ūdens un notekūdeņu novadīšana, sadzīves atkritumu apsaimniekošana</w:t>
      </w:r>
      <w:r>
        <w:rPr>
          <w:rFonts w:ascii="Arial" w:hAnsi="Arial" w:cs="Arial"/>
          <w:sz w:val="20"/>
          <w:szCs w:val="20"/>
          <w:lang w:val="lv-LV"/>
        </w:rPr>
        <w:t xml:space="preserve"> un maksa par sanitāro apkopi,</w:t>
      </w:r>
      <w:r w:rsidR="002B3AF0" w:rsidRPr="009652E1">
        <w:rPr>
          <w:rFonts w:ascii="Arial" w:hAnsi="Arial" w:cs="Arial"/>
          <w:sz w:val="20"/>
          <w:szCs w:val="20"/>
          <w:lang w:val="lv-LV"/>
        </w:rPr>
        <w:t xml:space="preserve"> </w:t>
      </w:r>
      <w:r w:rsidR="002B3AF0" w:rsidRPr="009652E1">
        <w:rPr>
          <w:rFonts w:ascii="Arial" w:hAnsi="Arial" w:cs="Arial"/>
          <w:i/>
          <w:iCs/>
          <w:sz w:val="20"/>
          <w:szCs w:val="20"/>
          <w:lang w:val="lv-LV"/>
        </w:rPr>
        <w:t>ja sanitāro apk</w:t>
      </w:r>
      <w:r w:rsidR="00373876">
        <w:rPr>
          <w:rFonts w:ascii="Arial" w:hAnsi="Arial" w:cs="Arial"/>
          <w:i/>
          <w:iCs/>
          <w:sz w:val="20"/>
          <w:szCs w:val="20"/>
          <w:lang w:val="lv-LV"/>
        </w:rPr>
        <w:t>opi telpās veic</w:t>
      </w:r>
      <w:r>
        <w:rPr>
          <w:rFonts w:ascii="Arial" w:hAnsi="Arial" w:cs="Arial"/>
          <w:i/>
          <w:iCs/>
          <w:sz w:val="20"/>
          <w:szCs w:val="20"/>
          <w:lang w:val="lv-LV"/>
        </w:rPr>
        <w:t xml:space="preserve"> LDZ, kas norādīts </w:t>
      </w:r>
      <w:r w:rsidR="00373876">
        <w:rPr>
          <w:rFonts w:ascii="Arial" w:hAnsi="Arial" w:cs="Arial"/>
          <w:i/>
          <w:iCs/>
          <w:sz w:val="20"/>
          <w:szCs w:val="20"/>
          <w:lang w:val="lv-LV"/>
        </w:rPr>
        <w:t xml:space="preserve"> </w:t>
      </w:r>
      <w:r w:rsidRPr="009652E1">
        <w:rPr>
          <w:rFonts w:ascii="Arial" w:hAnsi="Arial" w:cs="Arial"/>
          <w:sz w:val="20"/>
          <w:szCs w:val="20"/>
          <w:lang w:val="lv-LV"/>
        </w:rPr>
        <w:t>Līguma pielikum</w:t>
      </w:r>
      <w:r>
        <w:rPr>
          <w:rFonts w:ascii="Arial" w:hAnsi="Arial" w:cs="Arial"/>
          <w:sz w:val="20"/>
          <w:szCs w:val="20"/>
          <w:lang w:val="lv-LV"/>
        </w:rPr>
        <w:t>ā</w:t>
      </w:r>
      <w:r w:rsidRPr="009652E1">
        <w:rPr>
          <w:rFonts w:ascii="Arial" w:hAnsi="Arial" w:cs="Arial"/>
          <w:sz w:val="20"/>
          <w:szCs w:val="20"/>
          <w:lang w:val="lv-LV"/>
        </w:rPr>
        <w:t xml:space="preserve"> Nr.(1). </w:t>
      </w:r>
      <w:r w:rsidR="00373876">
        <w:rPr>
          <w:rFonts w:ascii="Arial" w:hAnsi="Arial" w:cs="Arial"/>
          <w:i/>
          <w:iCs/>
          <w:sz w:val="20"/>
          <w:szCs w:val="20"/>
          <w:lang w:val="lv-LV"/>
        </w:rPr>
        <w:t>LDz)</w:t>
      </w:r>
      <w:r w:rsidR="002B3AF0" w:rsidRPr="009652E1">
        <w:rPr>
          <w:rFonts w:ascii="Arial" w:hAnsi="Arial" w:cs="Arial"/>
          <w:sz w:val="20"/>
          <w:szCs w:val="20"/>
          <w:lang w:val="lv-LV"/>
        </w:rPr>
        <w:t xml:space="preserve">  .</w:t>
      </w:r>
    </w:p>
    <w:p w14:paraId="6B635CFC" w14:textId="77777777" w:rsidR="002B3AF0" w:rsidRPr="009652E1" w:rsidRDefault="002B3AF0" w:rsidP="003D40D7">
      <w:pPr>
        <w:pStyle w:val="ListParagraph"/>
        <w:numPr>
          <w:ilvl w:val="1"/>
          <w:numId w:val="8"/>
        </w:numPr>
        <w:tabs>
          <w:tab w:val="left" w:pos="567"/>
        </w:tabs>
        <w:spacing w:line="276" w:lineRule="auto"/>
        <w:ind w:left="0" w:firstLine="284"/>
        <w:contextualSpacing w:val="0"/>
        <w:jc w:val="both"/>
        <w:rPr>
          <w:rFonts w:ascii="Arial" w:eastAsia="Calibri" w:hAnsi="Arial" w:cs="Arial"/>
          <w:sz w:val="20"/>
          <w:szCs w:val="20"/>
          <w:lang w:val="lv-LV"/>
        </w:rPr>
      </w:pPr>
      <w:r w:rsidRPr="009652E1">
        <w:rPr>
          <w:rFonts w:ascii="Arial" w:eastAsia="Calibri" w:hAnsi="Arial" w:cs="Arial"/>
          <w:sz w:val="20"/>
          <w:szCs w:val="20"/>
          <w:lang w:val="lv-LV"/>
        </w:rPr>
        <w:t xml:space="preserve">Līdz katra mēneša 5.datumam LDz iesniedz </w:t>
      </w:r>
      <w:r w:rsidRPr="009652E1">
        <w:rPr>
          <w:rFonts w:ascii="Arial" w:hAnsi="Arial" w:cs="Arial"/>
          <w:sz w:val="20"/>
          <w:szCs w:val="20"/>
          <w:lang w:val="lv-LV"/>
        </w:rPr>
        <w:t>Pārvadātājam</w:t>
      </w:r>
      <w:r w:rsidRPr="009652E1">
        <w:rPr>
          <w:rFonts w:ascii="Arial" w:eastAsia="Calibri" w:hAnsi="Arial" w:cs="Arial"/>
          <w:sz w:val="20"/>
          <w:szCs w:val="20"/>
          <w:lang w:val="lv-LV"/>
        </w:rPr>
        <w:t xml:space="preserve"> rēķinu par </w:t>
      </w:r>
      <w:r w:rsidRPr="009652E1">
        <w:rPr>
          <w:rFonts w:ascii="Arial" w:hAnsi="Arial" w:cs="Arial"/>
          <w:sz w:val="20"/>
          <w:szCs w:val="20"/>
          <w:lang w:val="lv-LV"/>
        </w:rPr>
        <w:t>Telpu lietošanu par tekošo mēnesi</w:t>
      </w:r>
      <w:r w:rsidRPr="009652E1">
        <w:rPr>
          <w:rFonts w:ascii="Arial" w:eastAsia="Calibri" w:hAnsi="Arial" w:cs="Arial"/>
          <w:sz w:val="20"/>
          <w:szCs w:val="20"/>
          <w:lang w:val="lv-LV"/>
        </w:rPr>
        <w:t xml:space="preserve"> un Pārvadātājs </w:t>
      </w:r>
      <w:r w:rsidRPr="009652E1">
        <w:rPr>
          <w:rFonts w:ascii="Arial" w:hAnsi="Arial" w:cs="Arial"/>
          <w:sz w:val="20"/>
          <w:szCs w:val="20"/>
          <w:lang w:val="lv-LV"/>
        </w:rPr>
        <w:t>10</w:t>
      </w:r>
      <w:r w:rsidRPr="009652E1">
        <w:rPr>
          <w:rFonts w:ascii="Arial" w:eastAsia="Calibri" w:hAnsi="Arial" w:cs="Arial"/>
          <w:sz w:val="20"/>
          <w:szCs w:val="20"/>
          <w:lang w:val="lv-LV"/>
        </w:rPr>
        <w:t xml:space="preserve"> (</w:t>
      </w:r>
      <w:r w:rsidRPr="009652E1">
        <w:rPr>
          <w:rFonts w:ascii="Arial" w:hAnsi="Arial" w:cs="Arial"/>
          <w:sz w:val="20"/>
          <w:szCs w:val="20"/>
          <w:lang w:val="lv-LV"/>
        </w:rPr>
        <w:t>desmit</w:t>
      </w:r>
      <w:r w:rsidRPr="009652E1">
        <w:rPr>
          <w:rFonts w:ascii="Arial" w:eastAsia="Calibri" w:hAnsi="Arial" w:cs="Arial"/>
          <w:sz w:val="20"/>
          <w:szCs w:val="20"/>
          <w:lang w:val="lv-LV"/>
        </w:rPr>
        <w:t xml:space="preserve">) dienu laikā pēc rēķina saņemšanas veic tā samaksu. Samaksa tiek veikta ar bankas pārskaitījumu uz LDz rēķinā norādīto kontu bankā. Par samaksas dienu tiek uzskatīta diena, kad nauda ir ieskaitīta </w:t>
      </w:r>
      <w:r w:rsidRPr="009652E1">
        <w:rPr>
          <w:rFonts w:ascii="Arial" w:hAnsi="Arial" w:cs="Arial"/>
          <w:sz w:val="20"/>
          <w:szCs w:val="20"/>
          <w:lang w:val="lv-LV"/>
        </w:rPr>
        <w:t>LDz</w:t>
      </w:r>
      <w:r w:rsidRPr="009652E1">
        <w:rPr>
          <w:rFonts w:ascii="Arial" w:eastAsia="Calibri" w:hAnsi="Arial" w:cs="Arial"/>
          <w:sz w:val="20"/>
          <w:szCs w:val="20"/>
          <w:lang w:val="lv-LV"/>
        </w:rPr>
        <w:t xml:space="preserve"> norēķinu kontā.</w:t>
      </w:r>
    </w:p>
    <w:p w14:paraId="5DF317D8" w14:textId="77777777" w:rsidR="002B3AF0" w:rsidRPr="009652E1" w:rsidRDefault="002B3AF0" w:rsidP="003D40D7">
      <w:pPr>
        <w:pStyle w:val="ListParagraph"/>
        <w:numPr>
          <w:ilvl w:val="1"/>
          <w:numId w:val="8"/>
        </w:numPr>
        <w:tabs>
          <w:tab w:val="left" w:pos="567"/>
        </w:tabs>
        <w:spacing w:line="276" w:lineRule="auto"/>
        <w:ind w:left="0" w:firstLine="284"/>
        <w:contextualSpacing w:val="0"/>
        <w:jc w:val="both"/>
        <w:rPr>
          <w:rFonts w:ascii="Arial" w:hAnsi="Arial" w:cs="Arial"/>
          <w:sz w:val="20"/>
          <w:szCs w:val="20"/>
          <w:lang w:val="lv-LV"/>
        </w:rPr>
      </w:pPr>
      <w:r w:rsidRPr="009652E1">
        <w:rPr>
          <w:rFonts w:ascii="Arial" w:hAnsi="Arial" w:cs="Arial"/>
          <w:bCs/>
          <w:sz w:val="20"/>
          <w:szCs w:val="20"/>
          <w:lang w:val="lv-LV"/>
        </w:rPr>
        <w:t>Puses vienojas, ka rēķini saskaņā ar Līgumu tiek sagatavoti elektroniski, tos iesniedz Pārvadātājam, elektroniski nosūtot uz Līgumā norādīto elektroniskā pasta adresi un tie ir derīgi bez paraksta, un ir abām Pusēm saistoši. Rēķins uzskatāms par saņemtu nākamajā darba dienā pēc tā nosūtīšanas uz Līgumā norādīto elektroniskā pasta adresi.</w:t>
      </w:r>
    </w:p>
    <w:p w14:paraId="51E6B3AD" w14:textId="77777777" w:rsidR="002B3AF0" w:rsidRPr="009652E1" w:rsidRDefault="002B3AF0" w:rsidP="00373876">
      <w:pPr>
        <w:pStyle w:val="ListParagraph"/>
        <w:numPr>
          <w:ilvl w:val="1"/>
          <w:numId w:val="8"/>
        </w:numPr>
        <w:tabs>
          <w:tab w:val="left" w:pos="426"/>
        </w:tabs>
        <w:spacing w:line="276" w:lineRule="auto"/>
        <w:ind w:left="0" w:firstLine="284"/>
        <w:contextualSpacing w:val="0"/>
        <w:jc w:val="both"/>
        <w:rPr>
          <w:rFonts w:ascii="Arial" w:hAnsi="Arial" w:cs="Arial"/>
          <w:sz w:val="20"/>
          <w:szCs w:val="20"/>
          <w:lang w:val="lv-LV"/>
        </w:rPr>
      </w:pPr>
      <w:r w:rsidRPr="009652E1">
        <w:rPr>
          <w:rFonts w:ascii="Arial" w:hAnsi="Arial" w:cs="Arial"/>
          <w:sz w:val="20"/>
          <w:szCs w:val="20"/>
          <w:lang w:val="lv-LV"/>
        </w:rPr>
        <w:t xml:space="preserve">LDz </w:t>
      </w:r>
      <w:r w:rsidRPr="009652E1">
        <w:rPr>
          <w:rFonts w:ascii="Arial" w:hAnsi="Arial" w:cs="Arial"/>
          <w:bCs/>
          <w:sz w:val="20"/>
          <w:szCs w:val="20"/>
          <w:lang w:val="lv-LV"/>
        </w:rPr>
        <w:t xml:space="preserve">saskaņā ar Līgumu sagatavotos rēķinus </w:t>
      </w:r>
      <w:proofErr w:type="spellStart"/>
      <w:r w:rsidRPr="009652E1">
        <w:rPr>
          <w:rFonts w:ascii="Arial" w:hAnsi="Arial" w:cs="Arial"/>
          <w:bCs/>
          <w:sz w:val="20"/>
          <w:szCs w:val="20"/>
          <w:lang w:val="lv-LV"/>
        </w:rPr>
        <w:t>nosūta</w:t>
      </w:r>
      <w:proofErr w:type="spellEnd"/>
      <w:r w:rsidRPr="009652E1">
        <w:rPr>
          <w:rFonts w:ascii="Arial" w:hAnsi="Arial" w:cs="Arial"/>
          <w:bCs/>
          <w:sz w:val="20"/>
          <w:szCs w:val="20"/>
          <w:lang w:val="lv-LV"/>
        </w:rPr>
        <w:t xml:space="preserve"> no </w:t>
      </w:r>
      <w:proofErr w:type="spellStart"/>
      <w:r w:rsidRPr="009652E1">
        <w:rPr>
          <w:rFonts w:ascii="Arial" w:hAnsi="Arial" w:cs="Arial"/>
          <w:bCs/>
          <w:sz w:val="20"/>
          <w:szCs w:val="20"/>
          <w:lang w:val="lv-LV"/>
        </w:rPr>
        <w:t>LDz</w:t>
      </w:r>
      <w:proofErr w:type="spellEnd"/>
      <w:r w:rsidRPr="009652E1">
        <w:rPr>
          <w:rFonts w:ascii="Arial" w:hAnsi="Arial" w:cs="Arial"/>
          <w:bCs/>
          <w:sz w:val="20"/>
          <w:szCs w:val="20"/>
          <w:lang w:val="lv-LV"/>
        </w:rPr>
        <w:t xml:space="preserve"> elektroniskā pasta adreses rekini@ldz.lv uz Pārvadātāja elektroniskā pasta adresi </w:t>
      </w:r>
      <w:r w:rsidR="00ED2AB7" w:rsidRPr="00ED2AB7">
        <w:rPr>
          <w:rFonts w:ascii="Arial" w:hAnsi="Arial" w:cs="Arial"/>
          <w:color w:val="0070C0"/>
          <w:sz w:val="20"/>
          <w:szCs w:val="20"/>
          <w:u w:val="single"/>
        </w:rPr>
        <w:fldChar w:fldCharType="begin">
          <w:ffData>
            <w:name w:val=""/>
            <w:enabled/>
            <w:calcOnExit w:val="0"/>
            <w:textInput/>
          </w:ffData>
        </w:fldChar>
      </w:r>
      <w:r w:rsidR="00ED2AB7" w:rsidRPr="00ED2AB7">
        <w:rPr>
          <w:rFonts w:ascii="Arial" w:hAnsi="Arial" w:cs="Arial"/>
          <w:color w:val="0070C0"/>
          <w:sz w:val="20"/>
          <w:szCs w:val="20"/>
          <w:u w:val="single"/>
          <w:lang w:val="lv-LV"/>
        </w:rPr>
        <w:instrText xml:space="preserve"> FORMTEXT </w:instrText>
      </w:r>
      <w:r w:rsidR="00ED2AB7" w:rsidRPr="00ED2AB7">
        <w:rPr>
          <w:rFonts w:ascii="Arial" w:hAnsi="Arial" w:cs="Arial"/>
          <w:color w:val="0070C0"/>
          <w:sz w:val="20"/>
          <w:szCs w:val="20"/>
          <w:u w:val="single"/>
        </w:rPr>
      </w:r>
      <w:r w:rsidR="00ED2AB7" w:rsidRPr="00ED2AB7">
        <w:rPr>
          <w:rFonts w:ascii="Arial" w:hAnsi="Arial" w:cs="Arial"/>
          <w:color w:val="0070C0"/>
          <w:sz w:val="20"/>
          <w:szCs w:val="20"/>
          <w:u w:val="single"/>
        </w:rPr>
        <w:fldChar w:fldCharType="separate"/>
      </w:r>
      <w:r w:rsidR="00ED2AB7" w:rsidRPr="00ED2AB7">
        <w:rPr>
          <w:rFonts w:ascii="Arial" w:hAnsi="Arial" w:cs="Arial"/>
          <w:noProof/>
          <w:color w:val="0070C0"/>
          <w:sz w:val="20"/>
          <w:szCs w:val="20"/>
          <w:u w:val="single"/>
        </w:rPr>
        <w:t> </w:t>
      </w:r>
      <w:r w:rsidR="00ED2AB7" w:rsidRPr="00ED2AB7">
        <w:rPr>
          <w:rFonts w:ascii="Arial" w:hAnsi="Arial" w:cs="Arial"/>
          <w:noProof/>
          <w:color w:val="0070C0"/>
          <w:sz w:val="20"/>
          <w:szCs w:val="20"/>
          <w:u w:val="single"/>
        </w:rPr>
        <w:t> </w:t>
      </w:r>
      <w:r w:rsidR="00ED2AB7" w:rsidRPr="00ED2AB7">
        <w:rPr>
          <w:rFonts w:ascii="Arial" w:hAnsi="Arial" w:cs="Arial"/>
          <w:noProof/>
          <w:color w:val="0070C0"/>
          <w:sz w:val="20"/>
          <w:szCs w:val="20"/>
          <w:u w:val="single"/>
        </w:rPr>
        <w:t> </w:t>
      </w:r>
      <w:r w:rsidR="00ED2AB7" w:rsidRPr="00ED2AB7">
        <w:rPr>
          <w:rFonts w:ascii="Arial" w:hAnsi="Arial" w:cs="Arial"/>
          <w:noProof/>
          <w:color w:val="0070C0"/>
          <w:sz w:val="20"/>
          <w:szCs w:val="20"/>
          <w:u w:val="single"/>
        </w:rPr>
        <w:t> </w:t>
      </w:r>
      <w:r w:rsidR="00ED2AB7" w:rsidRPr="00ED2AB7">
        <w:rPr>
          <w:rFonts w:ascii="Arial" w:hAnsi="Arial" w:cs="Arial"/>
          <w:noProof/>
          <w:color w:val="0070C0"/>
          <w:sz w:val="20"/>
          <w:szCs w:val="20"/>
          <w:u w:val="single"/>
        </w:rPr>
        <w:t> </w:t>
      </w:r>
      <w:r w:rsidR="00ED2AB7" w:rsidRPr="00ED2AB7">
        <w:rPr>
          <w:rFonts w:ascii="Arial" w:hAnsi="Arial" w:cs="Arial"/>
          <w:color w:val="0070C0"/>
          <w:sz w:val="20"/>
          <w:szCs w:val="20"/>
          <w:u w:val="single"/>
        </w:rPr>
        <w:fldChar w:fldCharType="end"/>
      </w:r>
      <w:r w:rsidRPr="009652E1">
        <w:rPr>
          <w:rFonts w:ascii="Arial" w:hAnsi="Arial" w:cs="Arial"/>
          <w:sz w:val="20"/>
          <w:szCs w:val="20"/>
          <w:lang w:val="lv-LV"/>
        </w:rPr>
        <w:t xml:space="preserve">. </w:t>
      </w:r>
      <w:r w:rsidRPr="009652E1">
        <w:rPr>
          <w:rFonts w:ascii="Arial" w:hAnsi="Arial" w:cs="Arial"/>
          <w:bCs/>
          <w:sz w:val="20"/>
          <w:szCs w:val="20"/>
          <w:lang w:val="lv-LV"/>
        </w:rPr>
        <w:t>Jebkura no Pusēm nekavējoties informē otru Pusi, ja mainās norādītās elektroniskās pasta adreses.</w:t>
      </w:r>
    </w:p>
    <w:p w14:paraId="1A87D781" w14:textId="77777777" w:rsidR="002B3AF0" w:rsidRPr="009652E1" w:rsidRDefault="002B3AF0" w:rsidP="003D40D7">
      <w:pPr>
        <w:pStyle w:val="ListParagraph"/>
        <w:numPr>
          <w:ilvl w:val="1"/>
          <w:numId w:val="8"/>
        </w:numPr>
        <w:tabs>
          <w:tab w:val="left" w:pos="567"/>
        </w:tabs>
        <w:spacing w:line="276" w:lineRule="auto"/>
        <w:ind w:left="0" w:firstLine="284"/>
        <w:contextualSpacing w:val="0"/>
        <w:jc w:val="both"/>
        <w:rPr>
          <w:rFonts w:ascii="Arial" w:hAnsi="Arial" w:cs="Arial"/>
          <w:sz w:val="20"/>
          <w:szCs w:val="20"/>
          <w:lang w:val="lv-LV"/>
        </w:rPr>
      </w:pPr>
      <w:r w:rsidRPr="009652E1">
        <w:rPr>
          <w:rFonts w:ascii="Arial" w:hAnsi="Arial" w:cs="Arial"/>
          <w:sz w:val="20"/>
          <w:szCs w:val="20"/>
          <w:lang w:val="lv-LV"/>
        </w:rPr>
        <w:t>Visi maksājumi tiek aplikti ar PVN pēc likmes, kas ir spēkā pakalpojumu sniegšanas brīdī. Mainoties PVN likmei attiecīgi, mainās Līguma kopējā summa ar PVN.</w:t>
      </w:r>
    </w:p>
    <w:p w14:paraId="686339AA" w14:textId="77777777" w:rsidR="002B3AF0" w:rsidRPr="009652E1" w:rsidRDefault="002B3AF0" w:rsidP="003D40D7">
      <w:pPr>
        <w:pStyle w:val="ListParagraph"/>
        <w:numPr>
          <w:ilvl w:val="1"/>
          <w:numId w:val="8"/>
        </w:numPr>
        <w:tabs>
          <w:tab w:val="left" w:pos="567"/>
        </w:tabs>
        <w:spacing w:line="276" w:lineRule="auto"/>
        <w:ind w:left="0" w:firstLine="284"/>
        <w:contextualSpacing w:val="0"/>
        <w:jc w:val="both"/>
        <w:rPr>
          <w:rFonts w:ascii="Arial" w:hAnsi="Arial" w:cs="Arial"/>
          <w:sz w:val="20"/>
          <w:szCs w:val="22"/>
          <w:lang w:val="lv-LV"/>
        </w:rPr>
      </w:pPr>
      <w:r w:rsidRPr="009652E1">
        <w:rPr>
          <w:rFonts w:ascii="Arial" w:hAnsi="Arial" w:cs="Arial"/>
          <w:bCs/>
          <w:sz w:val="20"/>
          <w:szCs w:val="22"/>
          <w:lang w:val="lv-LV"/>
        </w:rPr>
        <w:t xml:space="preserve">Visas izmaksas, kas saistītas ar Līgumā paredzēto maksājumu veikšanu un bankas pakalpojumiem, sedz </w:t>
      </w:r>
      <w:r w:rsidRPr="009652E1">
        <w:rPr>
          <w:rFonts w:ascii="Arial" w:hAnsi="Arial" w:cs="Arial"/>
          <w:sz w:val="20"/>
          <w:szCs w:val="22"/>
          <w:lang w:val="lv-LV"/>
        </w:rPr>
        <w:t>Puse, kas veic maksājumu.</w:t>
      </w:r>
    </w:p>
    <w:p w14:paraId="41A82BBD" w14:textId="77777777" w:rsidR="002B3AF0" w:rsidRPr="009652E1" w:rsidRDefault="002B3AF0" w:rsidP="003D40D7">
      <w:pPr>
        <w:pStyle w:val="ListParagraph"/>
        <w:numPr>
          <w:ilvl w:val="1"/>
          <w:numId w:val="8"/>
        </w:numPr>
        <w:tabs>
          <w:tab w:val="left" w:pos="567"/>
        </w:tabs>
        <w:spacing w:line="276" w:lineRule="auto"/>
        <w:ind w:left="0" w:firstLine="284"/>
        <w:contextualSpacing w:val="0"/>
        <w:jc w:val="both"/>
        <w:rPr>
          <w:rFonts w:ascii="Arial" w:hAnsi="Arial" w:cs="Arial"/>
          <w:sz w:val="20"/>
          <w:szCs w:val="22"/>
          <w:lang w:val="lv-LV"/>
        </w:rPr>
      </w:pPr>
      <w:r w:rsidRPr="009652E1">
        <w:rPr>
          <w:rFonts w:ascii="Arial" w:hAnsi="Arial" w:cs="Arial"/>
          <w:bCs/>
          <w:sz w:val="20"/>
          <w:szCs w:val="22"/>
          <w:lang w:val="lv-LV"/>
        </w:rPr>
        <w:t>Par Līguma 2.1.</w:t>
      </w:r>
      <w:r w:rsidRPr="009652E1">
        <w:rPr>
          <w:rFonts w:ascii="Arial" w:hAnsi="Arial" w:cs="Arial"/>
          <w:sz w:val="20"/>
          <w:szCs w:val="22"/>
          <w:lang w:val="lv-LV"/>
        </w:rPr>
        <w:t xml:space="preserve">punktā </w:t>
      </w:r>
      <w:r w:rsidRPr="009652E1">
        <w:rPr>
          <w:rFonts w:ascii="Arial" w:hAnsi="Arial" w:cs="Arial"/>
          <w:bCs/>
          <w:sz w:val="20"/>
          <w:szCs w:val="22"/>
          <w:lang w:val="lv-LV"/>
        </w:rPr>
        <w:t xml:space="preserve">norādīto maksājumu nokavējumu </w:t>
      </w:r>
      <w:r w:rsidRPr="009652E1">
        <w:rPr>
          <w:rFonts w:ascii="Arial" w:hAnsi="Arial" w:cs="Arial"/>
          <w:sz w:val="20"/>
          <w:szCs w:val="22"/>
          <w:lang w:val="lv-LV"/>
        </w:rPr>
        <w:t xml:space="preserve">Pārvadātājs </w:t>
      </w:r>
      <w:r w:rsidRPr="009652E1">
        <w:rPr>
          <w:rFonts w:ascii="Arial" w:hAnsi="Arial" w:cs="Arial"/>
          <w:bCs/>
          <w:sz w:val="20"/>
          <w:szCs w:val="22"/>
          <w:lang w:val="lv-LV"/>
        </w:rPr>
        <w:t>maksā nokavējuma procentus 0,1% apmērā no termiņā nesamaksātās summas par katru nokavēto dienu. Saskaņā ar Civillikuma 1763.pantu nokavējuma procentu pieaugums apstājas, kad nesamaksāto procentu daudzums sasniedzis parāda lielumu.</w:t>
      </w:r>
    </w:p>
    <w:p w14:paraId="6BA2CA99" w14:textId="77777777" w:rsidR="002B3AF0" w:rsidRPr="009652E1" w:rsidRDefault="002B3AF0" w:rsidP="003D40D7">
      <w:pPr>
        <w:pStyle w:val="ListParagraph"/>
        <w:numPr>
          <w:ilvl w:val="1"/>
          <w:numId w:val="8"/>
        </w:numPr>
        <w:tabs>
          <w:tab w:val="left" w:pos="567"/>
        </w:tabs>
        <w:spacing w:line="276" w:lineRule="auto"/>
        <w:ind w:left="0" w:firstLine="284"/>
        <w:contextualSpacing w:val="0"/>
        <w:jc w:val="both"/>
        <w:rPr>
          <w:rFonts w:ascii="Arial" w:hAnsi="Arial" w:cs="Arial"/>
          <w:sz w:val="20"/>
          <w:szCs w:val="22"/>
          <w:lang w:val="lv-LV"/>
        </w:rPr>
      </w:pPr>
      <w:r w:rsidRPr="009652E1">
        <w:rPr>
          <w:rFonts w:ascii="Arial" w:hAnsi="Arial" w:cs="Arial"/>
          <w:bCs/>
          <w:sz w:val="20"/>
          <w:szCs w:val="22"/>
          <w:lang w:val="lv-LV"/>
        </w:rPr>
        <w:lastRenderedPageBreak/>
        <w:t xml:space="preserve">Pamatojoties uz LDz iesniegtajiem rēķiniem, </w:t>
      </w:r>
      <w:r w:rsidRPr="009652E1">
        <w:rPr>
          <w:rFonts w:ascii="Arial" w:hAnsi="Arial" w:cs="Arial"/>
          <w:sz w:val="20"/>
          <w:szCs w:val="22"/>
          <w:lang w:val="lv-LV"/>
        </w:rPr>
        <w:t xml:space="preserve">Pārvadātājs </w:t>
      </w:r>
      <w:r w:rsidRPr="009652E1">
        <w:rPr>
          <w:rFonts w:ascii="Arial" w:hAnsi="Arial" w:cs="Arial"/>
          <w:bCs/>
          <w:sz w:val="20"/>
          <w:szCs w:val="22"/>
          <w:lang w:val="lv-LV"/>
        </w:rPr>
        <w:t>maksājumus, kas saistīti ar Līgumu, LDz ieskaita šādā secībā:</w:t>
      </w:r>
    </w:p>
    <w:p w14:paraId="5F4340B9" w14:textId="77777777" w:rsidR="002B3AF0" w:rsidRPr="009652E1" w:rsidRDefault="002B3AF0" w:rsidP="00485842">
      <w:pPr>
        <w:pStyle w:val="ListParagraph"/>
        <w:numPr>
          <w:ilvl w:val="2"/>
          <w:numId w:val="8"/>
        </w:numPr>
        <w:spacing w:line="276" w:lineRule="auto"/>
        <w:ind w:left="993" w:hanging="567"/>
        <w:contextualSpacing w:val="0"/>
        <w:jc w:val="both"/>
        <w:rPr>
          <w:rFonts w:ascii="Arial" w:hAnsi="Arial" w:cs="Arial"/>
          <w:sz w:val="20"/>
          <w:szCs w:val="22"/>
          <w:lang w:val="lv-LV"/>
        </w:rPr>
      </w:pPr>
      <w:r w:rsidRPr="009652E1">
        <w:rPr>
          <w:rFonts w:ascii="Arial" w:hAnsi="Arial" w:cs="Arial"/>
          <w:bCs/>
          <w:sz w:val="20"/>
          <w:szCs w:val="22"/>
          <w:lang w:val="lv-LV"/>
        </w:rPr>
        <w:t>iespējamā parāda summa;</w:t>
      </w:r>
    </w:p>
    <w:p w14:paraId="3216DDD6" w14:textId="77777777" w:rsidR="002B3AF0" w:rsidRPr="009652E1" w:rsidRDefault="002B3AF0" w:rsidP="00485842">
      <w:pPr>
        <w:pStyle w:val="ListParagraph"/>
        <w:numPr>
          <w:ilvl w:val="2"/>
          <w:numId w:val="8"/>
        </w:numPr>
        <w:tabs>
          <w:tab w:val="left" w:pos="1134"/>
        </w:tabs>
        <w:spacing w:line="276" w:lineRule="auto"/>
        <w:ind w:left="993" w:hanging="567"/>
        <w:contextualSpacing w:val="0"/>
        <w:jc w:val="both"/>
        <w:rPr>
          <w:rFonts w:ascii="Arial" w:hAnsi="Arial" w:cs="Arial"/>
          <w:sz w:val="20"/>
          <w:szCs w:val="22"/>
          <w:lang w:val="lv-LV"/>
        </w:rPr>
      </w:pPr>
      <w:r w:rsidRPr="009652E1">
        <w:rPr>
          <w:rFonts w:ascii="Arial" w:hAnsi="Arial" w:cs="Arial"/>
          <w:bCs/>
          <w:sz w:val="20"/>
          <w:szCs w:val="22"/>
          <w:lang w:val="lv-LV"/>
        </w:rPr>
        <w:t>kārtējie maksājumi;</w:t>
      </w:r>
    </w:p>
    <w:p w14:paraId="32493269" w14:textId="77777777" w:rsidR="002B3AF0" w:rsidRPr="009652E1" w:rsidRDefault="002B3AF0" w:rsidP="00485842">
      <w:pPr>
        <w:pStyle w:val="ListParagraph"/>
        <w:numPr>
          <w:ilvl w:val="2"/>
          <w:numId w:val="8"/>
        </w:numPr>
        <w:tabs>
          <w:tab w:val="left" w:pos="993"/>
          <w:tab w:val="left" w:pos="1134"/>
        </w:tabs>
        <w:spacing w:line="276" w:lineRule="auto"/>
        <w:ind w:left="993" w:hanging="567"/>
        <w:contextualSpacing w:val="0"/>
        <w:jc w:val="both"/>
        <w:rPr>
          <w:rFonts w:ascii="Arial" w:hAnsi="Arial" w:cs="Arial"/>
          <w:sz w:val="20"/>
          <w:szCs w:val="22"/>
          <w:lang w:val="lv-LV"/>
        </w:rPr>
      </w:pPr>
      <w:r w:rsidRPr="009652E1">
        <w:rPr>
          <w:rFonts w:ascii="Arial" w:hAnsi="Arial" w:cs="Arial"/>
          <w:bCs/>
          <w:sz w:val="20"/>
          <w:szCs w:val="22"/>
          <w:lang w:val="lv-LV"/>
        </w:rPr>
        <w:t>iespējamie nokavējuma procenti.</w:t>
      </w:r>
    </w:p>
    <w:p w14:paraId="3D1FAD8D" w14:textId="77777777" w:rsidR="002B3AF0" w:rsidRPr="009652E1" w:rsidRDefault="002B3AF0" w:rsidP="003D40D7">
      <w:pPr>
        <w:pStyle w:val="ListParagraph"/>
        <w:numPr>
          <w:ilvl w:val="1"/>
          <w:numId w:val="8"/>
        </w:numPr>
        <w:tabs>
          <w:tab w:val="left" w:pos="567"/>
          <w:tab w:val="left" w:pos="709"/>
        </w:tabs>
        <w:spacing w:line="276" w:lineRule="auto"/>
        <w:ind w:left="0" w:firstLine="284"/>
        <w:contextualSpacing w:val="0"/>
        <w:jc w:val="both"/>
        <w:rPr>
          <w:rFonts w:ascii="Arial" w:hAnsi="Arial" w:cs="Arial"/>
          <w:sz w:val="20"/>
          <w:szCs w:val="22"/>
          <w:lang w:val="lv-LV"/>
        </w:rPr>
      </w:pPr>
      <w:r w:rsidRPr="009652E1">
        <w:rPr>
          <w:rFonts w:ascii="Arial" w:hAnsi="Arial" w:cs="Arial"/>
          <w:bCs/>
          <w:sz w:val="20"/>
          <w:szCs w:val="22"/>
          <w:lang w:val="lv-LV"/>
        </w:rPr>
        <w:t>Gadījumā, ja Līgumā noteiktie maksājumu termiņi nesakrīt ar LDz rēķinā minētajiem termiņiem, tad spēkā ir Līgumā noteiktie maksājumu termiņi.</w:t>
      </w:r>
    </w:p>
    <w:p w14:paraId="0351D809" w14:textId="77777777" w:rsidR="002B3AF0" w:rsidRPr="009652E1" w:rsidRDefault="003D40D7" w:rsidP="003D40D7">
      <w:pPr>
        <w:pStyle w:val="ListParagraph"/>
        <w:numPr>
          <w:ilvl w:val="1"/>
          <w:numId w:val="8"/>
        </w:numPr>
        <w:tabs>
          <w:tab w:val="left" w:pos="709"/>
        </w:tabs>
        <w:spacing w:line="276" w:lineRule="auto"/>
        <w:ind w:left="0" w:firstLine="284"/>
        <w:contextualSpacing w:val="0"/>
        <w:jc w:val="both"/>
        <w:rPr>
          <w:rFonts w:ascii="Arial" w:hAnsi="Arial" w:cs="Arial"/>
          <w:sz w:val="20"/>
          <w:szCs w:val="22"/>
          <w:lang w:val="lv-LV"/>
        </w:rPr>
      </w:pPr>
      <w:r>
        <w:rPr>
          <w:rFonts w:ascii="Arial" w:hAnsi="Arial" w:cs="Arial"/>
          <w:bCs/>
          <w:sz w:val="20"/>
          <w:szCs w:val="22"/>
          <w:lang w:val="lv-LV"/>
        </w:rPr>
        <w:t xml:space="preserve"> </w:t>
      </w:r>
      <w:r w:rsidR="002B3AF0" w:rsidRPr="009652E1">
        <w:rPr>
          <w:rFonts w:ascii="Arial" w:hAnsi="Arial" w:cs="Arial"/>
          <w:bCs/>
          <w:sz w:val="20"/>
          <w:szCs w:val="22"/>
          <w:lang w:val="lv-LV"/>
        </w:rPr>
        <w:t>Ja LDz darbības vai bezdarbības rezultātā Pārvadātājs nevar izmantot Telpu/</w:t>
      </w:r>
      <w:proofErr w:type="spellStart"/>
      <w:r w:rsidR="002B3AF0" w:rsidRPr="009652E1">
        <w:rPr>
          <w:rFonts w:ascii="Arial" w:hAnsi="Arial" w:cs="Arial"/>
          <w:bCs/>
          <w:sz w:val="20"/>
          <w:szCs w:val="22"/>
          <w:lang w:val="lv-LV"/>
        </w:rPr>
        <w:t>as</w:t>
      </w:r>
      <w:proofErr w:type="spellEnd"/>
      <w:r w:rsidR="002B3AF0" w:rsidRPr="009652E1">
        <w:rPr>
          <w:rFonts w:ascii="Arial" w:hAnsi="Arial" w:cs="Arial"/>
          <w:bCs/>
          <w:sz w:val="20"/>
          <w:szCs w:val="22"/>
          <w:lang w:val="lv-LV"/>
        </w:rPr>
        <w:t xml:space="preserve"> Līgumā norādītajam mērķim un ir par to paziņojis LDz, šajā sadaļā noteiktā lietošanas maksa par attiecīgo mēnesi tiek proporcionāli samazināta, pamatojoties uz noformētu aktu.</w:t>
      </w:r>
    </w:p>
    <w:p w14:paraId="75D994A1" w14:textId="77777777" w:rsidR="002B3AF0" w:rsidRPr="009652E1" w:rsidRDefault="003D40D7" w:rsidP="003D40D7">
      <w:pPr>
        <w:pStyle w:val="ListParagraph"/>
        <w:numPr>
          <w:ilvl w:val="1"/>
          <w:numId w:val="8"/>
        </w:numPr>
        <w:tabs>
          <w:tab w:val="left" w:pos="709"/>
        </w:tabs>
        <w:spacing w:line="276" w:lineRule="auto"/>
        <w:ind w:left="0" w:firstLine="284"/>
        <w:contextualSpacing w:val="0"/>
        <w:jc w:val="both"/>
        <w:rPr>
          <w:rFonts w:ascii="Arial" w:hAnsi="Arial" w:cs="Arial"/>
          <w:sz w:val="20"/>
          <w:szCs w:val="22"/>
          <w:lang w:val="lv-LV"/>
        </w:rPr>
      </w:pPr>
      <w:r>
        <w:rPr>
          <w:rFonts w:ascii="Arial" w:hAnsi="Arial" w:cs="Arial"/>
          <w:sz w:val="20"/>
          <w:szCs w:val="22"/>
          <w:lang w:val="lv-LV"/>
        </w:rPr>
        <w:t xml:space="preserve"> </w:t>
      </w:r>
      <w:r w:rsidR="002B3AF0" w:rsidRPr="009652E1">
        <w:rPr>
          <w:rFonts w:ascii="Arial" w:hAnsi="Arial" w:cs="Arial"/>
          <w:sz w:val="20"/>
          <w:szCs w:val="22"/>
          <w:lang w:val="lv-LV"/>
        </w:rPr>
        <w:t xml:space="preserve">Nokavējuma procentu samaksa neatbrīvo Pārvadātāju no Līgumā paredzēto saistību pienācīgas </w:t>
      </w:r>
      <w:r w:rsidR="002B3AF0" w:rsidRPr="009652E1">
        <w:rPr>
          <w:rFonts w:ascii="Arial" w:hAnsi="Arial" w:cs="Arial"/>
          <w:bCs/>
          <w:sz w:val="20"/>
          <w:szCs w:val="22"/>
          <w:lang w:val="lv-LV"/>
        </w:rPr>
        <w:t>izpildes</w:t>
      </w:r>
      <w:r w:rsidR="002B3AF0" w:rsidRPr="009652E1">
        <w:rPr>
          <w:rFonts w:ascii="Arial" w:hAnsi="Arial" w:cs="Arial"/>
          <w:sz w:val="20"/>
          <w:szCs w:val="22"/>
          <w:lang w:val="lv-LV"/>
        </w:rPr>
        <w:t xml:space="preserve"> attiecībā pret LDz. Samaksātās nokavējuma procentu summas nav ieskaitāmas zaudējumu atlīdzībā.</w:t>
      </w:r>
    </w:p>
    <w:p w14:paraId="3727C9A5" w14:textId="77777777" w:rsidR="002B3AF0" w:rsidRPr="009652E1" w:rsidRDefault="003D40D7" w:rsidP="003D40D7">
      <w:pPr>
        <w:pStyle w:val="ListParagraph"/>
        <w:numPr>
          <w:ilvl w:val="1"/>
          <w:numId w:val="8"/>
        </w:numPr>
        <w:tabs>
          <w:tab w:val="left" w:pos="709"/>
        </w:tabs>
        <w:spacing w:line="276" w:lineRule="auto"/>
        <w:ind w:left="0" w:firstLine="284"/>
        <w:contextualSpacing w:val="0"/>
        <w:jc w:val="both"/>
        <w:rPr>
          <w:rFonts w:ascii="Arial" w:hAnsi="Arial" w:cs="Arial"/>
          <w:sz w:val="20"/>
          <w:szCs w:val="22"/>
          <w:lang w:val="lv-LV"/>
        </w:rPr>
      </w:pPr>
      <w:r>
        <w:rPr>
          <w:rFonts w:ascii="Arial" w:hAnsi="Arial" w:cs="Arial"/>
          <w:bCs/>
          <w:iCs/>
          <w:sz w:val="20"/>
          <w:szCs w:val="22"/>
          <w:lang w:val="lv-LV"/>
        </w:rPr>
        <w:t xml:space="preserve"> </w:t>
      </w:r>
      <w:r w:rsidR="002B3AF0" w:rsidRPr="009652E1">
        <w:rPr>
          <w:rFonts w:ascii="Arial" w:hAnsi="Arial" w:cs="Arial"/>
          <w:bCs/>
          <w:iCs/>
          <w:sz w:val="20"/>
          <w:szCs w:val="22"/>
          <w:lang w:val="lv-LV"/>
        </w:rPr>
        <w:t>LDz ir tiesības ne biežāk kā reizi gadā pārskatīt Telpu lietošanas maksu, brīdinot par to Pārvadātāju vismaz mēnesi iepriekš – gadījumos, ja gada inflācija Latvijā ir vismaz 5% salīdzinājumā ar iepriekšējo gadu.</w:t>
      </w:r>
    </w:p>
    <w:p w14:paraId="0C6F91BE" w14:textId="77777777" w:rsidR="002B3AF0" w:rsidRPr="00750E2E" w:rsidRDefault="002B3AF0" w:rsidP="002B3AF0">
      <w:pPr>
        <w:pStyle w:val="ListParagraph"/>
        <w:tabs>
          <w:tab w:val="left" w:pos="567"/>
        </w:tabs>
        <w:spacing w:line="276" w:lineRule="auto"/>
        <w:ind w:left="0"/>
        <w:jc w:val="both"/>
        <w:rPr>
          <w:rFonts w:ascii="Arial" w:hAnsi="Arial" w:cs="Arial"/>
          <w:lang w:val="lv-LV"/>
        </w:rPr>
      </w:pPr>
    </w:p>
    <w:p w14:paraId="2F36CE7C" w14:textId="77777777" w:rsidR="002B3AF0" w:rsidRPr="003D40D7" w:rsidRDefault="002B3AF0" w:rsidP="002B3AF0">
      <w:pPr>
        <w:pStyle w:val="ListParagraph"/>
        <w:numPr>
          <w:ilvl w:val="0"/>
          <w:numId w:val="8"/>
        </w:numPr>
        <w:tabs>
          <w:tab w:val="left" w:pos="284"/>
        </w:tabs>
        <w:spacing w:line="276" w:lineRule="auto"/>
        <w:ind w:left="0" w:firstLine="0"/>
        <w:contextualSpacing w:val="0"/>
        <w:jc w:val="center"/>
        <w:rPr>
          <w:rFonts w:ascii="Arial" w:hAnsi="Arial" w:cs="Arial"/>
          <w:sz w:val="20"/>
          <w:lang w:val="lv-LV"/>
        </w:rPr>
      </w:pPr>
      <w:r w:rsidRPr="003D40D7">
        <w:rPr>
          <w:rFonts w:ascii="Arial" w:hAnsi="Arial" w:cs="Arial"/>
          <w:b/>
          <w:bCs/>
          <w:iCs/>
          <w:sz w:val="20"/>
          <w:lang w:val="lv-LV"/>
        </w:rPr>
        <w:t>Telpu lietošanas termiņš</w:t>
      </w:r>
    </w:p>
    <w:p w14:paraId="649C482E" w14:textId="77777777" w:rsidR="002B3AF0" w:rsidRPr="009652E1" w:rsidRDefault="002B3AF0" w:rsidP="003D40D7">
      <w:pPr>
        <w:pStyle w:val="ListParagraph"/>
        <w:numPr>
          <w:ilvl w:val="1"/>
          <w:numId w:val="8"/>
        </w:numPr>
        <w:tabs>
          <w:tab w:val="left" w:pos="426"/>
        </w:tabs>
        <w:spacing w:line="276" w:lineRule="auto"/>
        <w:ind w:left="0" w:firstLine="284"/>
        <w:contextualSpacing w:val="0"/>
        <w:jc w:val="both"/>
        <w:rPr>
          <w:rFonts w:ascii="Arial" w:hAnsi="Arial" w:cs="Arial"/>
          <w:sz w:val="20"/>
          <w:szCs w:val="22"/>
          <w:lang w:val="lv-LV"/>
        </w:rPr>
      </w:pPr>
      <w:r w:rsidRPr="009652E1">
        <w:rPr>
          <w:rFonts w:ascii="Arial" w:hAnsi="Arial" w:cs="Arial"/>
          <w:sz w:val="20"/>
          <w:szCs w:val="22"/>
          <w:lang w:val="lv-LV"/>
        </w:rPr>
        <w:t xml:space="preserve">Līgums stājas spēkā ar parakstīšanas brīdi un darbojas līdz </w:t>
      </w:r>
      <w:r w:rsidR="00ED2AB7" w:rsidRPr="00FF26B1">
        <w:rPr>
          <w:rFonts w:ascii="Arial" w:hAnsi="Arial" w:cs="Arial"/>
          <w:sz w:val="20"/>
          <w:szCs w:val="18"/>
          <w:lang w:val="lv-LV"/>
        </w:rPr>
        <w:t>202</w:t>
      </w:r>
      <w:r w:rsidR="00ED2AB7" w:rsidRPr="00FF26B1">
        <w:rPr>
          <w:rFonts w:ascii="Arial" w:hAnsi="Arial" w:cs="Arial"/>
          <w:sz w:val="20"/>
          <w:szCs w:val="18"/>
        </w:rPr>
        <w:fldChar w:fldCharType="begin">
          <w:ffData>
            <w:name w:val="Text4"/>
            <w:enabled/>
            <w:calcOnExit w:val="0"/>
            <w:textInput>
              <w:type w:val="number"/>
              <w:maxLength w:val="2"/>
            </w:textInput>
          </w:ffData>
        </w:fldChar>
      </w:r>
      <w:r w:rsidR="00ED2AB7" w:rsidRPr="00FF26B1">
        <w:rPr>
          <w:rFonts w:ascii="Arial" w:hAnsi="Arial" w:cs="Arial"/>
          <w:sz w:val="20"/>
          <w:szCs w:val="18"/>
          <w:lang w:val="lv-LV"/>
        </w:rPr>
        <w:instrText xml:space="preserve"> FORMTEXT </w:instrText>
      </w:r>
      <w:r w:rsidR="00ED2AB7" w:rsidRPr="00FF26B1">
        <w:rPr>
          <w:rFonts w:ascii="Arial" w:hAnsi="Arial" w:cs="Arial"/>
          <w:sz w:val="20"/>
          <w:szCs w:val="18"/>
        </w:rPr>
      </w:r>
      <w:r w:rsidR="00ED2AB7" w:rsidRPr="00FF26B1">
        <w:rPr>
          <w:rFonts w:ascii="Arial" w:hAnsi="Arial" w:cs="Arial"/>
          <w:sz w:val="20"/>
          <w:szCs w:val="18"/>
        </w:rPr>
        <w:fldChar w:fldCharType="separate"/>
      </w:r>
      <w:r w:rsidR="00ED2AB7" w:rsidRPr="00FF26B1">
        <w:rPr>
          <w:rFonts w:ascii="Arial" w:hAnsi="Arial" w:cs="Arial"/>
          <w:sz w:val="20"/>
          <w:szCs w:val="18"/>
        </w:rPr>
        <w:t> </w:t>
      </w:r>
      <w:r w:rsidR="00ED2AB7" w:rsidRPr="00FF26B1">
        <w:rPr>
          <w:rFonts w:ascii="Arial" w:hAnsi="Arial" w:cs="Arial"/>
          <w:sz w:val="20"/>
          <w:szCs w:val="18"/>
        </w:rPr>
        <w:t> </w:t>
      </w:r>
      <w:r w:rsidR="00ED2AB7" w:rsidRPr="00FF26B1">
        <w:rPr>
          <w:rFonts w:ascii="Arial" w:hAnsi="Arial" w:cs="Arial"/>
          <w:sz w:val="20"/>
          <w:szCs w:val="18"/>
        </w:rPr>
        <w:fldChar w:fldCharType="end"/>
      </w:r>
      <w:r w:rsidR="00ED2AB7" w:rsidRPr="00FF26B1">
        <w:rPr>
          <w:rFonts w:ascii="Arial" w:hAnsi="Arial" w:cs="Arial"/>
          <w:sz w:val="20"/>
          <w:szCs w:val="18"/>
          <w:lang w:val="lv-LV"/>
        </w:rPr>
        <w:t xml:space="preserve">.gada </w:t>
      </w:r>
      <w:r w:rsidR="00ED2AB7" w:rsidRPr="00FF26B1">
        <w:rPr>
          <w:rFonts w:ascii="Arial" w:hAnsi="Arial" w:cs="Arial"/>
          <w:sz w:val="20"/>
          <w:szCs w:val="20"/>
        </w:rPr>
        <w:fldChar w:fldCharType="begin">
          <w:ffData>
            <w:name w:val="Text4"/>
            <w:enabled/>
            <w:calcOnExit w:val="0"/>
            <w:textInput>
              <w:type w:val="number"/>
              <w:maxLength w:val="2"/>
            </w:textInput>
          </w:ffData>
        </w:fldChar>
      </w:r>
      <w:r w:rsidR="00ED2AB7" w:rsidRPr="00FF26B1">
        <w:rPr>
          <w:rFonts w:ascii="Arial" w:hAnsi="Arial" w:cs="Arial"/>
          <w:sz w:val="20"/>
          <w:szCs w:val="20"/>
          <w:lang w:val="lv-LV"/>
        </w:rPr>
        <w:instrText xml:space="preserve"> FORMTEXT </w:instrText>
      </w:r>
      <w:r w:rsidR="00ED2AB7" w:rsidRPr="00FF26B1">
        <w:rPr>
          <w:rFonts w:ascii="Arial" w:hAnsi="Arial" w:cs="Arial"/>
          <w:sz w:val="20"/>
          <w:szCs w:val="20"/>
        </w:rPr>
      </w:r>
      <w:r w:rsidR="00ED2AB7" w:rsidRPr="00FF26B1">
        <w:rPr>
          <w:rFonts w:ascii="Arial" w:hAnsi="Arial" w:cs="Arial"/>
          <w:sz w:val="20"/>
          <w:szCs w:val="20"/>
        </w:rPr>
        <w:fldChar w:fldCharType="separate"/>
      </w:r>
      <w:r w:rsidR="00ED2AB7" w:rsidRPr="00FF26B1">
        <w:rPr>
          <w:rFonts w:ascii="Arial" w:hAnsi="Arial" w:cs="Arial"/>
          <w:sz w:val="20"/>
          <w:szCs w:val="20"/>
        </w:rPr>
        <w:t> </w:t>
      </w:r>
      <w:r w:rsidR="00ED2AB7" w:rsidRPr="00FF26B1">
        <w:rPr>
          <w:rFonts w:ascii="Arial" w:hAnsi="Arial" w:cs="Arial"/>
          <w:sz w:val="20"/>
          <w:szCs w:val="20"/>
        </w:rPr>
        <w:t> </w:t>
      </w:r>
      <w:r w:rsidR="00ED2AB7" w:rsidRPr="00FF26B1">
        <w:rPr>
          <w:rFonts w:ascii="Arial" w:hAnsi="Arial" w:cs="Arial"/>
          <w:sz w:val="20"/>
          <w:szCs w:val="20"/>
        </w:rPr>
        <w:fldChar w:fldCharType="end"/>
      </w:r>
      <w:r w:rsidR="00ED2AB7" w:rsidRPr="00FF26B1">
        <w:rPr>
          <w:rFonts w:ascii="Arial" w:hAnsi="Arial" w:cs="Arial"/>
          <w:sz w:val="20"/>
          <w:szCs w:val="20"/>
          <w:lang w:val="lv-LV"/>
        </w:rPr>
        <w:t>.</w:t>
      </w:r>
      <w:r w:rsidR="00ED2AB7" w:rsidRPr="00FF26B1">
        <w:rPr>
          <w:rFonts w:ascii="Arial" w:hAnsi="Arial" w:cs="Arial"/>
          <w:sz w:val="20"/>
          <w:szCs w:val="20"/>
        </w:rPr>
        <w:fldChar w:fldCharType="begin">
          <w:ffData>
            <w:name w:val=""/>
            <w:enabled/>
            <w:calcOnExit w:val="0"/>
            <w:textInput/>
          </w:ffData>
        </w:fldChar>
      </w:r>
      <w:r w:rsidR="00ED2AB7" w:rsidRPr="00FF26B1">
        <w:rPr>
          <w:rFonts w:ascii="Arial" w:hAnsi="Arial" w:cs="Arial"/>
          <w:sz w:val="20"/>
          <w:szCs w:val="20"/>
          <w:lang w:val="lv-LV"/>
        </w:rPr>
        <w:instrText xml:space="preserve"> FORMTEXT </w:instrText>
      </w:r>
      <w:r w:rsidR="00ED2AB7" w:rsidRPr="00FF26B1">
        <w:rPr>
          <w:rFonts w:ascii="Arial" w:hAnsi="Arial" w:cs="Arial"/>
          <w:sz w:val="20"/>
          <w:szCs w:val="20"/>
        </w:rPr>
      </w:r>
      <w:r w:rsidR="00ED2AB7" w:rsidRPr="00FF26B1">
        <w:rPr>
          <w:rFonts w:ascii="Arial" w:hAnsi="Arial" w:cs="Arial"/>
          <w:sz w:val="20"/>
          <w:szCs w:val="20"/>
        </w:rPr>
        <w:fldChar w:fldCharType="separate"/>
      </w:r>
      <w:r w:rsidR="00ED2AB7" w:rsidRPr="00FF26B1">
        <w:rPr>
          <w:rFonts w:ascii="Arial" w:hAnsi="Arial" w:cs="Arial"/>
          <w:noProof/>
          <w:sz w:val="20"/>
          <w:szCs w:val="20"/>
        </w:rPr>
        <w:t> </w:t>
      </w:r>
      <w:r w:rsidR="00ED2AB7" w:rsidRPr="00FF26B1">
        <w:rPr>
          <w:rFonts w:ascii="Arial" w:hAnsi="Arial" w:cs="Arial"/>
          <w:noProof/>
          <w:sz w:val="20"/>
          <w:szCs w:val="20"/>
        </w:rPr>
        <w:t> </w:t>
      </w:r>
      <w:r w:rsidR="00ED2AB7" w:rsidRPr="00FF26B1">
        <w:rPr>
          <w:rFonts w:ascii="Arial" w:hAnsi="Arial" w:cs="Arial"/>
          <w:noProof/>
          <w:sz w:val="20"/>
          <w:szCs w:val="20"/>
        </w:rPr>
        <w:t> </w:t>
      </w:r>
      <w:r w:rsidR="00ED2AB7" w:rsidRPr="00FF26B1">
        <w:rPr>
          <w:rFonts w:ascii="Arial" w:hAnsi="Arial" w:cs="Arial"/>
          <w:noProof/>
          <w:sz w:val="20"/>
          <w:szCs w:val="20"/>
        </w:rPr>
        <w:t> </w:t>
      </w:r>
      <w:r w:rsidR="00ED2AB7" w:rsidRPr="00FF26B1">
        <w:rPr>
          <w:rFonts w:ascii="Arial" w:hAnsi="Arial" w:cs="Arial"/>
          <w:noProof/>
          <w:sz w:val="20"/>
          <w:szCs w:val="20"/>
        </w:rPr>
        <w:t> </w:t>
      </w:r>
      <w:r w:rsidR="00ED2AB7" w:rsidRPr="00FF26B1">
        <w:rPr>
          <w:rFonts w:ascii="Arial" w:hAnsi="Arial" w:cs="Arial"/>
          <w:sz w:val="20"/>
          <w:szCs w:val="20"/>
        </w:rPr>
        <w:fldChar w:fldCharType="end"/>
      </w:r>
      <w:r w:rsidR="00ED2AB7" w:rsidRPr="00ED2AB7">
        <w:rPr>
          <w:rFonts w:ascii="Arial" w:hAnsi="Arial" w:cs="Arial"/>
          <w:sz w:val="20"/>
          <w:szCs w:val="20"/>
          <w:lang w:val="lv-LV"/>
        </w:rPr>
        <w:t>.</w:t>
      </w:r>
    </w:p>
    <w:p w14:paraId="5A8A0472" w14:textId="77777777" w:rsidR="002B3AF0" w:rsidRPr="00750E2E" w:rsidRDefault="002B3AF0" w:rsidP="002B3AF0">
      <w:pPr>
        <w:pStyle w:val="ListParagraph"/>
        <w:tabs>
          <w:tab w:val="left" w:pos="426"/>
        </w:tabs>
        <w:spacing w:line="276" w:lineRule="auto"/>
        <w:ind w:left="0"/>
        <w:jc w:val="both"/>
        <w:rPr>
          <w:rFonts w:ascii="Arial" w:hAnsi="Arial" w:cs="Arial"/>
          <w:lang w:val="lv-LV"/>
        </w:rPr>
      </w:pPr>
    </w:p>
    <w:p w14:paraId="7BD96D4A" w14:textId="77777777" w:rsidR="002B3AF0" w:rsidRPr="003D40D7" w:rsidRDefault="002B3AF0" w:rsidP="002B3AF0">
      <w:pPr>
        <w:pStyle w:val="ListParagraph"/>
        <w:numPr>
          <w:ilvl w:val="0"/>
          <w:numId w:val="9"/>
        </w:numPr>
        <w:tabs>
          <w:tab w:val="left" w:pos="284"/>
        </w:tabs>
        <w:spacing w:line="276" w:lineRule="auto"/>
        <w:ind w:left="0" w:firstLine="0"/>
        <w:contextualSpacing w:val="0"/>
        <w:jc w:val="center"/>
        <w:rPr>
          <w:rFonts w:ascii="Arial" w:hAnsi="Arial" w:cs="Arial"/>
          <w:b/>
          <w:bCs/>
          <w:iCs/>
          <w:sz w:val="22"/>
          <w:lang w:val="lv-LV"/>
        </w:rPr>
      </w:pPr>
      <w:r w:rsidRPr="003D40D7">
        <w:rPr>
          <w:rFonts w:ascii="Arial" w:hAnsi="Arial" w:cs="Arial"/>
          <w:b/>
          <w:bCs/>
          <w:iCs/>
          <w:sz w:val="20"/>
          <w:lang w:val="lv-LV"/>
        </w:rPr>
        <w:t>Telpu nodošana un pieņemšana</w:t>
      </w:r>
    </w:p>
    <w:p w14:paraId="5F42B4F4" w14:textId="77777777" w:rsidR="002B3AF0" w:rsidRPr="009652E1" w:rsidRDefault="002B3AF0" w:rsidP="003D40D7">
      <w:pPr>
        <w:pStyle w:val="ListParagraph"/>
        <w:numPr>
          <w:ilvl w:val="1"/>
          <w:numId w:val="9"/>
        </w:numPr>
        <w:tabs>
          <w:tab w:val="left" w:pos="567"/>
        </w:tabs>
        <w:spacing w:line="276" w:lineRule="auto"/>
        <w:ind w:left="0" w:firstLine="284"/>
        <w:contextualSpacing w:val="0"/>
        <w:jc w:val="both"/>
        <w:rPr>
          <w:rFonts w:ascii="Arial" w:hAnsi="Arial" w:cs="Arial"/>
          <w:sz w:val="20"/>
          <w:szCs w:val="22"/>
          <w:lang w:val="lv-LV"/>
        </w:rPr>
      </w:pPr>
      <w:r w:rsidRPr="009652E1">
        <w:rPr>
          <w:rFonts w:ascii="Arial" w:hAnsi="Arial" w:cs="Arial"/>
          <w:sz w:val="20"/>
          <w:szCs w:val="22"/>
          <w:lang w:val="lv-LV"/>
        </w:rPr>
        <w:t xml:space="preserve">LDz nodod un Pārvadātājs </w:t>
      </w:r>
      <w:r w:rsidRPr="009652E1">
        <w:rPr>
          <w:rFonts w:ascii="Arial" w:hAnsi="Arial" w:cs="Arial"/>
          <w:bCs/>
          <w:iCs/>
          <w:sz w:val="20"/>
          <w:szCs w:val="22"/>
          <w:lang w:val="lv-LV"/>
        </w:rPr>
        <w:t xml:space="preserve">pieņem </w:t>
      </w:r>
      <w:r w:rsidRPr="009652E1">
        <w:rPr>
          <w:rFonts w:ascii="Arial" w:hAnsi="Arial" w:cs="Arial"/>
          <w:iCs/>
          <w:sz w:val="20"/>
          <w:szCs w:val="22"/>
          <w:lang w:val="lv-LV"/>
        </w:rPr>
        <w:t>Telpas</w:t>
      </w:r>
      <w:r w:rsidRPr="009652E1">
        <w:rPr>
          <w:rFonts w:ascii="Arial" w:hAnsi="Arial" w:cs="Arial"/>
          <w:sz w:val="20"/>
          <w:szCs w:val="22"/>
          <w:lang w:val="lv-LV"/>
        </w:rPr>
        <w:t xml:space="preserve"> ar Telpu nodošanas – pieņemšanas aktiem, ko parakstījušas Pušu pilnvarotās personas un kas pievienoti Līgumam.</w:t>
      </w:r>
    </w:p>
    <w:p w14:paraId="1D24E543" w14:textId="77777777" w:rsidR="002B3AF0" w:rsidRPr="009652E1" w:rsidRDefault="002B3AF0" w:rsidP="003D40D7">
      <w:pPr>
        <w:numPr>
          <w:ilvl w:val="1"/>
          <w:numId w:val="9"/>
        </w:numPr>
        <w:tabs>
          <w:tab w:val="left" w:pos="567"/>
        </w:tabs>
        <w:spacing w:line="276" w:lineRule="auto"/>
        <w:ind w:left="0" w:firstLine="284"/>
        <w:jc w:val="both"/>
        <w:rPr>
          <w:rFonts w:ascii="Arial" w:hAnsi="Arial" w:cs="Arial"/>
          <w:sz w:val="20"/>
          <w:szCs w:val="22"/>
          <w:lang w:val="lv-LV"/>
        </w:rPr>
      </w:pPr>
      <w:r w:rsidRPr="009652E1">
        <w:rPr>
          <w:rFonts w:ascii="Arial" w:hAnsi="Arial" w:cs="Arial"/>
          <w:sz w:val="20"/>
          <w:szCs w:val="22"/>
          <w:lang w:val="lv-LV"/>
        </w:rPr>
        <w:t xml:space="preserve">Telpu nodošanas – pieņemšanas aktos tiek norādīta arī informācija par </w:t>
      </w:r>
      <w:r w:rsidRPr="009652E1">
        <w:rPr>
          <w:rFonts w:ascii="Arial" w:hAnsi="Arial" w:cs="Arial"/>
          <w:iCs/>
          <w:sz w:val="20"/>
          <w:szCs w:val="22"/>
          <w:lang w:val="lv-LV"/>
        </w:rPr>
        <w:t>Telpu</w:t>
      </w:r>
      <w:r w:rsidRPr="009652E1">
        <w:rPr>
          <w:rFonts w:ascii="Arial" w:hAnsi="Arial" w:cs="Arial"/>
          <w:sz w:val="20"/>
          <w:szCs w:val="22"/>
          <w:lang w:val="lv-LV"/>
        </w:rPr>
        <w:t xml:space="preserve"> aprīkojumu un piederumiem, tas ir, inženierkomunikāciju tīkliem (energoapgāde, ugunsdrošības un ugunsdzēsības iekārtas), gaisa ventilācijas sistēmām, gaisa kondicionieriem.</w:t>
      </w:r>
    </w:p>
    <w:p w14:paraId="2B7BEF0B" w14:textId="77777777" w:rsidR="002B3AF0" w:rsidRPr="009652E1" w:rsidRDefault="002B3AF0" w:rsidP="003D40D7">
      <w:pPr>
        <w:numPr>
          <w:ilvl w:val="1"/>
          <w:numId w:val="9"/>
        </w:numPr>
        <w:tabs>
          <w:tab w:val="left" w:pos="567"/>
        </w:tabs>
        <w:autoSpaceDE w:val="0"/>
        <w:autoSpaceDN w:val="0"/>
        <w:adjustRightInd w:val="0"/>
        <w:spacing w:line="276" w:lineRule="auto"/>
        <w:ind w:left="0" w:firstLine="284"/>
        <w:jc w:val="both"/>
        <w:rPr>
          <w:rFonts w:ascii="Arial" w:hAnsi="Arial" w:cs="Arial"/>
          <w:sz w:val="20"/>
          <w:szCs w:val="22"/>
          <w:lang w:val="lv-LV"/>
        </w:rPr>
      </w:pPr>
      <w:r w:rsidRPr="009652E1">
        <w:rPr>
          <w:rFonts w:ascii="Arial" w:hAnsi="Arial" w:cs="Arial"/>
          <w:sz w:val="20"/>
          <w:szCs w:val="22"/>
          <w:lang w:val="lv-LV"/>
        </w:rPr>
        <w:t>Beidzoties Līguma darbības termiņam vai pārtraucot tā darbību kopumā vai par kādu konkrētu Telpu/Telpām pirms termiņa, Pārvadātājs 5 (piecu) dienu laikā</w:t>
      </w:r>
      <w:r w:rsidRPr="009652E1">
        <w:rPr>
          <w:rFonts w:ascii="Arial" w:hAnsi="Arial" w:cs="Arial"/>
          <w:bCs/>
          <w:iCs/>
          <w:sz w:val="20"/>
          <w:szCs w:val="22"/>
          <w:lang w:val="lv-LV"/>
        </w:rPr>
        <w:t xml:space="preserve"> </w:t>
      </w:r>
      <w:r w:rsidRPr="009652E1">
        <w:rPr>
          <w:rFonts w:ascii="Arial" w:hAnsi="Arial" w:cs="Arial"/>
          <w:sz w:val="20"/>
          <w:szCs w:val="22"/>
          <w:lang w:val="lv-LV"/>
        </w:rPr>
        <w:t xml:space="preserve">apņemas nodot Telpas/u un atslēgas </w:t>
      </w:r>
      <w:r w:rsidRPr="009652E1">
        <w:rPr>
          <w:rFonts w:ascii="Arial" w:hAnsi="Arial" w:cs="Arial"/>
          <w:bCs/>
          <w:iCs/>
          <w:sz w:val="20"/>
          <w:szCs w:val="22"/>
          <w:lang w:val="lv-LV"/>
        </w:rPr>
        <w:t xml:space="preserve">LDz </w:t>
      </w:r>
      <w:r w:rsidRPr="009652E1">
        <w:rPr>
          <w:rFonts w:ascii="Arial" w:hAnsi="Arial" w:cs="Arial"/>
          <w:sz w:val="20"/>
          <w:szCs w:val="22"/>
          <w:lang w:val="lv-LV"/>
        </w:rPr>
        <w:t>ne sliktākā stāvoklī, kā tās tika pieņemtas saskaņā ar Līguma noteikumiem un Līguma 4.2.punktā norādīto, ievērojot Telpu parasto nolietošanos. Ja pēc Telpas/u atbrīvošanas tiek konstatēts, ka tā/s Telpa/</w:t>
      </w:r>
      <w:proofErr w:type="spellStart"/>
      <w:r w:rsidRPr="009652E1">
        <w:rPr>
          <w:rFonts w:ascii="Arial" w:hAnsi="Arial" w:cs="Arial"/>
          <w:sz w:val="20"/>
          <w:szCs w:val="22"/>
          <w:lang w:val="lv-LV"/>
        </w:rPr>
        <w:t>as</w:t>
      </w:r>
      <w:proofErr w:type="spellEnd"/>
      <w:r w:rsidRPr="009652E1">
        <w:rPr>
          <w:rFonts w:ascii="Arial" w:hAnsi="Arial" w:cs="Arial"/>
          <w:sz w:val="20"/>
          <w:szCs w:val="22"/>
          <w:lang w:val="lv-LV"/>
        </w:rPr>
        <w:t xml:space="preserve"> nav pienācīgi tīrītas vai uzturētas, kur tās uzkopj </w:t>
      </w:r>
      <w:r w:rsidRPr="009652E1">
        <w:rPr>
          <w:rFonts w:ascii="Arial" w:hAnsi="Arial" w:cs="Arial"/>
          <w:bCs/>
          <w:sz w:val="20"/>
          <w:szCs w:val="22"/>
          <w:lang w:val="lv-LV"/>
        </w:rPr>
        <w:t>Pārvadātājs atbilstoši Līguma noteiktajam</w:t>
      </w:r>
      <w:r w:rsidRPr="009652E1">
        <w:rPr>
          <w:rFonts w:ascii="Arial" w:hAnsi="Arial" w:cs="Arial"/>
          <w:sz w:val="20"/>
          <w:szCs w:val="22"/>
          <w:lang w:val="lv-LV"/>
        </w:rPr>
        <w:t xml:space="preserve">, LDz ir tiesības likt to/tās iztīrīt vai izremontēt uz </w:t>
      </w:r>
      <w:r w:rsidRPr="009652E1">
        <w:rPr>
          <w:rFonts w:ascii="Arial" w:hAnsi="Arial" w:cs="Arial"/>
          <w:bCs/>
          <w:sz w:val="20"/>
          <w:szCs w:val="22"/>
          <w:lang w:val="lv-LV"/>
        </w:rPr>
        <w:t>Pārvadātāja</w:t>
      </w:r>
      <w:r w:rsidRPr="009652E1">
        <w:rPr>
          <w:rFonts w:ascii="Arial" w:hAnsi="Arial" w:cs="Arial"/>
          <w:sz w:val="20"/>
          <w:szCs w:val="22"/>
          <w:lang w:val="lv-LV"/>
        </w:rPr>
        <w:t xml:space="preserve"> rēķina, un </w:t>
      </w:r>
      <w:r w:rsidRPr="009652E1">
        <w:rPr>
          <w:rFonts w:ascii="Arial" w:hAnsi="Arial" w:cs="Arial"/>
          <w:bCs/>
          <w:sz w:val="20"/>
          <w:szCs w:val="22"/>
          <w:lang w:val="lv-LV"/>
        </w:rPr>
        <w:t>Pārvadātājs</w:t>
      </w:r>
      <w:r w:rsidRPr="009652E1">
        <w:rPr>
          <w:rFonts w:ascii="Arial" w:hAnsi="Arial" w:cs="Arial"/>
          <w:sz w:val="20"/>
          <w:szCs w:val="22"/>
          <w:lang w:val="lv-LV"/>
        </w:rPr>
        <w:t xml:space="preserve"> apņemas veikt nekavējošu rēķina, </w:t>
      </w:r>
      <w:bookmarkStart w:id="6" w:name="_Hlk32581757"/>
      <w:r w:rsidRPr="009652E1">
        <w:rPr>
          <w:rFonts w:ascii="Arial" w:hAnsi="Arial" w:cs="Arial"/>
          <w:sz w:val="20"/>
          <w:szCs w:val="22"/>
          <w:lang w:val="lv-LV"/>
        </w:rPr>
        <w:t>kam pievienoti izmaksas pamatojoši dokumenti</w:t>
      </w:r>
      <w:bookmarkEnd w:id="6"/>
      <w:r w:rsidRPr="009652E1">
        <w:rPr>
          <w:rFonts w:ascii="Arial" w:hAnsi="Arial" w:cs="Arial"/>
          <w:sz w:val="20"/>
          <w:szCs w:val="22"/>
          <w:lang w:val="lv-LV"/>
        </w:rPr>
        <w:t>, apmaksu par šiem darbiem.</w:t>
      </w:r>
    </w:p>
    <w:p w14:paraId="4C8E3936" w14:textId="77777777" w:rsidR="002B3AF0" w:rsidRPr="009652E1" w:rsidRDefault="002B3AF0" w:rsidP="003D40D7">
      <w:pPr>
        <w:numPr>
          <w:ilvl w:val="1"/>
          <w:numId w:val="9"/>
        </w:numPr>
        <w:tabs>
          <w:tab w:val="left" w:pos="504"/>
          <w:tab w:val="left" w:pos="567"/>
        </w:tabs>
        <w:autoSpaceDE w:val="0"/>
        <w:autoSpaceDN w:val="0"/>
        <w:adjustRightInd w:val="0"/>
        <w:spacing w:line="276" w:lineRule="auto"/>
        <w:ind w:left="0" w:firstLine="284"/>
        <w:jc w:val="both"/>
        <w:rPr>
          <w:rFonts w:ascii="Arial" w:hAnsi="Arial" w:cs="Arial"/>
          <w:sz w:val="20"/>
          <w:szCs w:val="22"/>
          <w:lang w:val="lv-LV"/>
        </w:rPr>
      </w:pPr>
      <w:r w:rsidRPr="009652E1">
        <w:rPr>
          <w:rFonts w:ascii="Arial" w:hAnsi="Arial" w:cs="Arial"/>
          <w:sz w:val="20"/>
          <w:szCs w:val="22"/>
          <w:lang w:val="lv-LV"/>
        </w:rPr>
        <w:t xml:space="preserve">Gadījumā, ja </w:t>
      </w:r>
      <w:r w:rsidRPr="009652E1">
        <w:rPr>
          <w:rFonts w:ascii="Arial" w:hAnsi="Arial" w:cs="Arial"/>
          <w:bCs/>
          <w:sz w:val="20"/>
          <w:szCs w:val="22"/>
          <w:lang w:val="lv-LV"/>
        </w:rPr>
        <w:t>Pārvadātājs</w:t>
      </w:r>
      <w:r w:rsidRPr="009652E1">
        <w:rPr>
          <w:rFonts w:ascii="Arial" w:hAnsi="Arial" w:cs="Arial"/>
          <w:sz w:val="20"/>
          <w:szCs w:val="22"/>
          <w:lang w:val="lv-LV"/>
        </w:rPr>
        <w:t xml:space="preserve"> neievēro Līguma 4.3.punktā noteikto Telpas/u atbrīvošanu, </w:t>
      </w:r>
      <w:proofErr w:type="spellStart"/>
      <w:r w:rsidRPr="009652E1">
        <w:rPr>
          <w:rFonts w:ascii="Arial" w:hAnsi="Arial" w:cs="Arial"/>
          <w:sz w:val="20"/>
          <w:szCs w:val="22"/>
          <w:lang w:val="lv-LV"/>
        </w:rPr>
        <w:t>LDz</w:t>
      </w:r>
      <w:proofErr w:type="spellEnd"/>
      <w:r w:rsidRPr="009652E1">
        <w:rPr>
          <w:rFonts w:ascii="Arial" w:hAnsi="Arial" w:cs="Arial"/>
          <w:sz w:val="20"/>
          <w:szCs w:val="22"/>
          <w:lang w:val="lv-LV"/>
        </w:rPr>
        <w:t xml:space="preserve"> </w:t>
      </w:r>
      <w:proofErr w:type="spellStart"/>
      <w:r w:rsidRPr="009652E1">
        <w:rPr>
          <w:rFonts w:ascii="Arial" w:hAnsi="Arial" w:cs="Arial"/>
          <w:sz w:val="20"/>
          <w:szCs w:val="22"/>
          <w:lang w:val="lv-LV"/>
        </w:rPr>
        <w:t>nosūta</w:t>
      </w:r>
      <w:proofErr w:type="spellEnd"/>
      <w:r w:rsidRPr="009652E1">
        <w:rPr>
          <w:rFonts w:ascii="Arial" w:hAnsi="Arial" w:cs="Arial"/>
          <w:sz w:val="20"/>
          <w:szCs w:val="22"/>
          <w:lang w:val="lv-LV"/>
        </w:rPr>
        <w:t xml:space="preserve"> </w:t>
      </w:r>
      <w:r w:rsidRPr="009652E1">
        <w:rPr>
          <w:rFonts w:ascii="Arial" w:hAnsi="Arial" w:cs="Arial"/>
          <w:bCs/>
          <w:sz w:val="20"/>
          <w:szCs w:val="22"/>
          <w:lang w:val="lv-LV"/>
        </w:rPr>
        <w:t>Pārvadātājam</w:t>
      </w:r>
      <w:r w:rsidRPr="009652E1">
        <w:rPr>
          <w:rFonts w:ascii="Arial" w:hAnsi="Arial" w:cs="Arial"/>
          <w:sz w:val="20"/>
          <w:szCs w:val="22"/>
          <w:lang w:val="lv-LV"/>
        </w:rPr>
        <w:t xml:space="preserve"> rakstisku brīdinājumu par nepieciešamību atbrīvot </w:t>
      </w:r>
      <w:r w:rsidRPr="009652E1">
        <w:rPr>
          <w:rFonts w:ascii="Arial" w:hAnsi="Arial" w:cs="Arial"/>
          <w:bCs/>
          <w:sz w:val="20"/>
          <w:szCs w:val="22"/>
          <w:lang w:val="lv-LV"/>
        </w:rPr>
        <w:t>Telpas</w:t>
      </w:r>
      <w:r w:rsidRPr="009652E1">
        <w:rPr>
          <w:rFonts w:ascii="Arial" w:hAnsi="Arial" w:cs="Arial"/>
          <w:sz w:val="20"/>
          <w:szCs w:val="22"/>
          <w:lang w:val="lv-LV"/>
        </w:rPr>
        <w:t xml:space="preserve"> un citu mantu 10 (desmit) dienu laikā. Gadījumā, ja brīdinājumā norādītajā termiņā </w:t>
      </w:r>
      <w:r w:rsidRPr="009652E1">
        <w:rPr>
          <w:rFonts w:ascii="Arial" w:hAnsi="Arial" w:cs="Arial"/>
          <w:bCs/>
          <w:sz w:val="20"/>
          <w:szCs w:val="22"/>
          <w:lang w:val="lv-LV"/>
        </w:rPr>
        <w:t>Telpas</w:t>
      </w:r>
      <w:r w:rsidRPr="009652E1">
        <w:rPr>
          <w:rFonts w:ascii="Arial" w:hAnsi="Arial" w:cs="Arial"/>
          <w:sz w:val="20"/>
          <w:szCs w:val="22"/>
          <w:lang w:val="lv-LV"/>
        </w:rPr>
        <w:t xml:space="preserve"> netiek atbrīvotas no </w:t>
      </w:r>
      <w:r w:rsidRPr="009652E1">
        <w:rPr>
          <w:rFonts w:ascii="Arial" w:hAnsi="Arial" w:cs="Arial"/>
          <w:bCs/>
          <w:sz w:val="20"/>
          <w:szCs w:val="22"/>
          <w:lang w:val="lv-LV"/>
        </w:rPr>
        <w:t>Pārvadātāja</w:t>
      </w:r>
      <w:r w:rsidRPr="009652E1">
        <w:rPr>
          <w:rFonts w:ascii="Arial" w:hAnsi="Arial" w:cs="Arial"/>
          <w:sz w:val="20"/>
          <w:szCs w:val="22"/>
          <w:lang w:val="lv-LV"/>
        </w:rPr>
        <w:t xml:space="preserve"> mantām, LDz ir tiesības tās pārvietot atsevišķā telpā(-</w:t>
      </w:r>
      <w:proofErr w:type="spellStart"/>
      <w:r w:rsidRPr="009652E1">
        <w:rPr>
          <w:rFonts w:ascii="Arial" w:hAnsi="Arial" w:cs="Arial"/>
          <w:sz w:val="20"/>
          <w:szCs w:val="22"/>
          <w:lang w:val="lv-LV"/>
        </w:rPr>
        <w:t>ās</w:t>
      </w:r>
      <w:proofErr w:type="spellEnd"/>
      <w:r w:rsidRPr="009652E1">
        <w:rPr>
          <w:rFonts w:ascii="Arial" w:hAnsi="Arial" w:cs="Arial"/>
          <w:sz w:val="20"/>
          <w:szCs w:val="22"/>
          <w:lang w:val="lv-LV"/>
        </w:rPr>
        <w:t>), citā vietā (-</w:t>
      </w:r>
      <w:proofErr w:type="spellStart"/>
      <w:r w:rsidRPr="009652E1">
        <w:rPr>
          <w:rFonts w:ascii="Arial" w:hAnsi="Arial" w:cs="Arial"/>
          <w:sz w:val="20"/>
          <w:szCs w:val="22"/>
          <w:lang w:val="lv-LV"/>
        </w:rPr>
        <w:t>ās</w:t>
      </w:r>
      <w:proofErr w:type="spellEnd"/>
      <w:r w:rsidRPr="009652E1">
        <w:rPr>
          <w:rFonts w:ascii="Arial" w:hAnsi="Arial" w:cs="Arial"/>
          <w:sz w:val="20"/>
          <w:szCs w:val="22"/>
          <w:lang w:val="lv-LV"/>
        </w:rPr>
        <w:t xml:space="preserve">), noformējot par to attiecīgu aktu. Izmaksas  par šādu īpašumā un/vai valdījumā esošo mantu pārvietošanu un glabāšanu pilnā apmērā sedz </w:t>
      </w:r>
      <w:r w:rsidRPr="009652E1">
        <w:rPr>
          <w:rFonts w:ascii="Arial" w:hAnsi="Arial" w:cs="Arial"/>
          <w:bCs/>
          <w:sz w:val="20"/>
          <w:szCs w:val="22"/>
          <w:lang w:val="lv-LV"/>
        </w:rPr>
        <w:t>Pārvadātājs</w:t>
      </w:r>
      <w:r w:rsidRPr="009652E1">
        <w:rPr>
          <w:rFonts w:ascii="Arial" w:hAnsi="Arial" w:cs="Arial"/>
          <w:sz w:val="20"/>
          <w:szCs w:val="22"/>
          <w:lang w:val="lv-LV"/>
        </w:rPr>
        <w:t>.</w:t>
      </w:r>
    </w:p>
    <w:p w14:paraId="073599A6" w14:textId="77777777" w:rsidR="002B3AF0" w:rsidRPr="009652E1" w:rsidRDefault="002B3AF0" w:rsidP="003D40D7">
      <w:pPr>
        <w:numPr>
          <w:ilvl w:val="1"/>
          <w:numId w:val="9"/>
        </w:numPr>
        <w:tabs>
          <w:tab w:val="left" w:pos="567"/>
        </w:tabs>
        <w:autoSpaceDE w:val="0"/>
        <w:autoSpaceDN w:val="0"/>
        <w:adjustRightInd w:val="0"/>
        <w:spacing w:line="276" w:lineRule="auto"/>
        <w:ind w:left="0" w:firstLine="284"/>
        <w:jc w:val="both"/>
        <w:rPr>
          <w:rFonts w:ascii="Arial" w:hAnsi="Arial" w:cs="Arial"/>
          <w:sz w:val="20"/>
          <w:szCs w:val="22"/>
          <w:lang w:val="lv-LV"/>
        </w:rPr>
      </w:pPr>
      <w:r w:rsidRPr="009652E1">
        <w:rPr>
          <w:rFonts w:ascii="Arial" w:hAnsi="Arial" w:cs="Arial"/>
          <w:sz w:val="20"/>
          <w:szCs w:val="22"/>
          <w:lang w:val="lv-LV"/>
        </w:rPr>
        <w:t>Atbrīvojot Telpu/</w:t>
      </w:r>
      <w:proofErr w:type="spellStart"/>
      <w:r w:rsidRPr="009652E1">
        <w:rPr>
          <w:rFonts w:ascii="Arial" w:hAnsi="Arial" w:cs="Arial"/>
          <w:sz w:val="20"/>
          <w:szCs w:val="22"/>
          <w:lang w:val="lv-LV"/>
        </w:rPr>
        <w:t>as</w:t>
      </w:r>
      <w:proofErr w:type="spellEnd"/>
      <w:r w:rsidRPr="009652E1">
        <w:rPr>
          <w:rFonts w:ascii="Arial" w:hAnsi="Arial" w:cs="Arial"/>
          <w:sz w:val="20"/>
          <w:szCs w:val="22"/>
          <w:lang w:val="lv-LV"/>
        </w:rPr>
        <w:t xml:space="preserve"> Līguma 4.3.punktā noteiktajā kārtībā, </w:t>
      </w:r>
      <w:r w:rsidRPr="009652E1">
        <w:rPr>
          <w:rFonts w:ascii="Arial" w:hAnsi="Arial" w:cs="Arial"/>
          <w:bCs/>
          <w:sz w:val="20"/>
          <w:szCs w:val="22"/>
          <w:lang w:val="lv-LV"/>
        </w:rPr>
        <w:t>Pārvadātajam</w:t>
      </w:r>
      <w:r w:rsidRPr="009652E1">
        <w:rPr>
          <w:rFonts w:ascii="Arial" w:hAnsi="Arial" w:cs="Arial"/>
          <w:sz w:val="20"/>
          <w:szCs w:val="22"/>
          <w:lang w:val="lv-LV"/>
        </w:rPr>
        <w:t xml:space="preserve"> ir tiesības paņemt līdzi tikai tās viņam piederošās mantas un tikai tos viņa veiktos Telpas/u uzlabojumus, ko var atdalīt bez to iekšējā un/vai Namīpašuma ārējā izskata un tehniskā stāvokļa bojāšanas.</w:t>
      </w:r>
    </w:p>
    <w:p w14:paraId="2E541E4B" w14:textId="77777777" w:rsidR="002B3AF0" w:rsidRPr="00750E2E" w:rsidRDefault="002B3AF0" w:rsidP="002B3AF0">
      <w:pPr>
        <w:tabs>
          <w:tab w:val="left" w:pos="426"/>
        </w:tabs>
        <w:autoSpaceDE w:val="0"/>
        <w:autoSpaceDN w:val="0"/>
        <w:adjustRightInd w:val="0"/>
        <w:jc w:val="both"/>
        <w:rPr>
          <w:rFonts w:ascii="Arial" w:hAnsi="Arial" w:cs="Arial"/>
          <w:lang w:val="lv-LV"/>
        </w:rPr>
      </w:pPr>
    </w:p>
    <w:p w14:paraId="6C1AE46E" w14:textId="77777777" w:rsidR="002B3AF0" w:rsidRPr="003D40D7" w:rsidRDefault="002B3AF0" w:rsidP="002B3AF0">
      <w:pPr>
        <w:numPr>
          <w:ilvl w:val="0"/>
          <w:numId w:val="9"/>
        </w:numPr>
        <w:tabs>
          <w:tab w:val="left" w:pos="284"/>
        </w:tabs>
        <w:spacing w:line="276" w:lineRule="auto"/>
        <w:ind w:left="0" w:firstLine="0"/>
        <w:jc w:val="center"/>
        <w:rPr>
          <w:rFonts w:ascii="Arial" w:hAnsi="Arial" w:cs="Arial"/>
          <w:b/>
          <w:bCs/>
          <w:iCs/>
          <w:sz w:val="20"/>
          <w:lang w:val="lv-LV"/>
        </w:rPr>
      </w:pPr>
      <w:r w:rsidRPr="003D40D7">
        <w:rPr>
          <w:rFonts w:ascii="Arial" w:hAnsi="Arial" w:cs="Arial"/>
          <w:b/>
          <w:bCs/>
          <w:iCs/>
          <w:sz w:val="20"/>
          <w:lang w:val="lv-LV"/>
        </w:rPr>
        <w:t>Pārvadātāja pienākumi un tiesības</w:t>
      </w:r>
    </w:p>
    <w:p w14:paraId="5EBA5136" w14:textId="77777777" w:rsidR="002B3AF0" w:rsidRPr="00EA6C85" w:rsidRDefault="002B3AF0" w:rsidP="003D40D7">
      <w:pPr>
        <w:numPr>
          <w:ilvl w:val="1"/>
          <w:numId w:val="9"/>
        </w:numPr>
        <w:tabs>
          <w:tab w:val="left" w:pos="426"/>
        </w:tabs>
        <w:spacing w:line="276" w:lineRule="auto"/>
        <w:ind w:left="0" w:firstLine="284"/>
        <w:jc w:val="both"/>
        <w:rPr>
          <w:rFonts w:ascii="Arial" w:hAnsi="Arial" w:cs="Arial"/>
          <w:sz w:val="22"/>
          <w:szCs w:val="22"/>
          <w:lang w:val="lv-LV"/>
        </w:rPr>
      </w:pPr>
      <w:r w:rsidRPr="00EA6C85">
        <w:rPr>
          <w:rFonts w:ascii="Arial" w:hAnsi="Arial" w:cs="Arial"/>
          <w:bCs/>
          <w:sz w:val="22"/>
          <w:szCs w:val="22"/>
          <w:lang w:val="lv-LV"/>
        </w:rPr>
        <w:t>Pārvadātāja</w:t>
      </w:r>
      <w:r w:rsidRPr="00EA6C85">
        <w:rPr>
          <w:rFonts w:ascii="Arial" w:hAnsi="Arial" w:cs="Arial"/>
          <w:sz w:val="22"/>
          <w:szCs w:val="22"/>
          <w:lang w:val="lv-LV"/>
        </w:rPr>
        <w:t xml:space="preserve"> pienākumi:</w:t>
      </w:r>
    </w:p>
    <w:p w14:paraId="2CCA6B32" w14:textId="77777777" w:rsidR="002B3AF0" w:rsidRPr="009652E1" w:rsidRDefault="002B3AF0" w:rsidP="00485842">
      <w:pPr>
        <w:numPr>
          <w:ilvl w:val="2"/>
          <w:numId w:val="9"/>
        </w:numPr>
        <w:shd w:val="clear" w:color="auto" w:fill="FFFFFF" w:themeFill="background1"/>
        <w:tabs>
          <w:tab w:val="left" w:pos="851"/>
          <w:tab w:val="left" w:pos="1134"/>
        </w:tabs>
        <w:spacing w:line="276" w:lineRule="auto"/>
        <w:ind w:left="993" w:hanging="567"/>
        <w:jc w:val="both"/>
        <w:rPr>
          <w:rFonts w:ascii="Arial" w:hAnsi="Arial" w:cs="Arial"/>
          <w:sz w:val="20"/>
          <w:szCs w:val="20"/>
          <w:lang w:val="lv-LV"/>
        </w:rPr>
      </w:pPr>
      <w:r w:rsidRPr="009652E1">
        <w:rPr>
          <w:rFonts w:ascii="Arial" w:hAnsi="Arial" w:cs="Arial"/>
          <w:sz w:val="20"/>
          <w:szCs w:val="20"/>
          <w:lang w:val="lv-LV"/>
        </w:rPr>
        <w:t xml:space="preserve">izmantot </w:t>
      </w:r>
      <w:r w:rsidRPr="009652E1">
        <w:rPr>
          <w:rFonts w:ascii="Arial" w:hAnsi="Arial" w:cs="Arial"/>
          <w:iCs/>
          <w:sz w:val="20"/>
          <w:szCs w:val="20"/>
          <w:lang w:val="lv-LV"/>
        </w:rPr>
        <w:t>Telpas</w:t>
      </w:r>
      <w:r w:rsidRPr="009652E1">
        <w:rPr>
          <w:rFonts w:ascii="Arial" w:hAnsi="Arial" w:cs="Arial"/>
          <w:sz w:val="20"/>
          <w:szCs w:val="20"/>
          <w:lang w:val="lv-LV"/>
        </w:rPr>
        <w:t xml:space="preserve"> atbilstoši Līgumā norādītajam mērķim;</w:t>
      </w:r>
    </w:p>
    <w:p w14:paraId="6C7F2A30" w14:textId="77777777" w:rsidR="002B3AF0" w:rsidRPr="009652E1" w:rsidRDefault="002B3AF0" w:rsidP="00485842">
      <w:pPr>
        <w:pStyle w:val="txt1"/>
        <w:numPr>
          <w:ilvl w:val="2"/>
          <w:numId w:val="9"/>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 w:val="left" w:pos="709"/>
        </w:tabs>
        <w:spacing w:line="276" w:lineRule="auto"/>
        <w:ind w:left="993" w:hanging="567"/>
        <w:rPr>
          <w:rFonts w:ascii="Arial" w:hAnsi="Arial" w:cs="Arial"/>
          <w:color w:val="auto"/>
          <w:lang w:val="lv-LV"/>
        </w:rPr>
      </w:pPr>
      <w:r w:rsidRPr="009652E1">
        <w:rPr>
          <w:rFonts w:ascii="Arial" w:hAnsi="Arial" w:cs="Arial"/>
          <w:color w:val="auto"/>
          <w:lang w:val="lv-LV"/>
        </w:rPr>
        <w:t xml:space="preserve">patstāvīgi un uz sava rēķina iegūt visus nepieciešamos saskaņojumus, atļaujas un citus nepieciešamos dokumentus, lai varētu </w:t>
      </w:r>
      <w:bookmarkStart w:id="7" w:name="_Hlk32581837"/>
      <w:r w:rsidRPr="009652E1">
        <w:rPr>
          <w:rFonts w:ascii="Arial" w:hAnsi="Arial" w:cs="Arial"/>
          <w:color w:val="auto"/>
          <w:lang w:val="lv-LV"/>
        </w:rPr>
        <w:t>veikt Telpās savu komercdarbību – pārdot dzelzceļa pasažieru biļetes</w:t>
      </w:r>
      <w:bookmarkEnd w:id="7"/>
      <w:r w:rsidRPr="009652E1">
        <w:rPr>
          <w:rFonts w:ascii="Arial" w:hAnsi="Arial" w:cs="Arial"/>
          <w:color w:val="auto"/>
          <w:lang w:val="lv-LV"/>
        </w:rPr>
        <w:t xml:space="preserve">. Visas grūtības un izmaksas, kas saistītas ar nepieciešamo saskaņošanu un atļauju iegūšanu, kā arī citu dokumentu iegūšanu </w:t>
      </w:r>
      <w:r w:rsidRPr="009652E1">
        <w:rPr>
          <w:rFonts w:ascii="Arial" w:hAnsi="Arial" w:cs="Arial"/>
          <w:bCs/>
          <w:lang w:val="lv-LV"/>
        </w:rPr>
        <w:t>Pārvadātājs</w:t>
      </w:r>
      <w:r w:rsidRPr="009652E1">
        <w:rPr>
          <w:rFonts w:ascii="Arial" w:hAnsi="Arial" w:cs="Arial"/>
          <w:color w:val="auto"/>
          <w:lang w:val="lv-LV"/>
        </w:rPr>
        <w:t xml:space="preserve"> uzņemas patstāvīgi un uz sava rēķina. </w:t>
      </w:r>
      <w:bookmarkStart w:id="8" w:name="_Hlk32581866"/>
      <w:r w:rsidRPr="009652E1">
        <w:rPr>
          <w:rFonts w:ascii="Arial" w:hAnsi="Arial" w:cs="Arial"/>
          <w:color w:val="auto"/>
          <w:lang w:val="lv-LV"/>
        </w:rPr>
        <w:t>Šis pienākums neietver pienākumu nodrošināt Telpu un ēku, kurās atrodas Telpas, atbilstību Līgumā noteiktajam mērķim</w:t>
      </w:r>
      <w:bookmarkEnd w:id="8"/>
      <w:r w:rsidRPr="009652E1">
        <w:rPr>
          <w:rFonts w:ascii="Arial" w:hAnsi="Arial" w:cs="Arial"/>
          <w:color w:val="auto"/>
          <w:lang w:val="lv-LV"/>
        </w:rPr>
        <w:t>;</w:t>
      </w:r>
    </w:p>
    <w:p w14:paraId="65826926" w14:textId="77777777" w:rsidR="002B3AF0" w:rsidRPr="009652E1" w:rsidRDefault="002B3AF0" w:rsidP="00485842">
      <w:pPr>
        <w:pStyle w:val="BodyTextIndent3"/>
        <w:numPr>
          <w:ilvl w:val="2"/>
          <w:numId w:val="9"/>
        </w:numPr>
        <w:tabs>
          <w:tab w:val="left" w:pos="851"/>
        </w:tabs>
        <w:spacing w:after="0" w:line="276" w:lineRule="auto"/>
        <w:ind w:left="993" w:hanging="567"/>
        <w:jc w:val="both"/>
        <w:rPr>
          <w:rFonts w:ascii="Arial" w:hAnsi="Arial" w:cs="Arial"/>
          <w:sz w:val="20"/>
          <w:szCs w:val="20"/>
          <w:lang w:val="lv-LV"/>
        </w:rPr>
      </w:pPr>
      <w:r w:rsidRPr="009652E1">
        <w:rPr>
          <w:rFonts w:ascii="Arial" w:hAnsi="Arial" w:cs="Arial"/>
          <w:sz w:val="20"/>
          <w:szCs w:val="20"/>
          <w:lang w:val="lv-LV"/>
        </w:rPr>
        <w:t>saudzīgi izturēties pret Telpām un to aprīkojumu un piederumiem, ēku, kurā atrodas Telpas, un tām pieguļošo teritoriju;</w:t>
      </w:r>
    </w:p>
    <w:p w14:paraId="5708BE6E" w14:textId="77777777" w:rsidR="002B3AF0" w:rsidRPr="009652E1" w:rsidRDefault="002B3AF0" w:rsidP="00485842">
      <w:pPr>
        <w:pStyle w:val="ListParagraph"/>
        <w:numPr>
          <w:ilvl w:val="3"/>
          <w:numId w:val="9"/>
        </w:numPr>
        <w:tabs>
          <w:tab w:val="left" w:pos="1276"/>
        </w:tabs>
        <w:spacing w:line="276" w:lineRule="auto"/>
        <w:ind w:left="1134" w:hanging="567"/>
        <w:contextualSpacing w:val="0"/>
        <w:jc w:val="both"/>
        <w:rPr>
          <w:rFonts w:ascii="Arial" w:hAnsi="Arial" w:cs="Arial"/>
          <w:bCs/>
          <w:sz w:val="20"/>
          <w:szCs w:val="20"/>
          <w:lang w:val="lv-LV"/>
        </w:rPr>
      </w:pPr>
      <w:r w:rsidRPr="009652E1">
        <w:rPr>
          <w:rFonts w:ascii="Arial" w:hAnsi="Arial" w:cs="Arial"/>
          <w:sz w:val="20"/>
          <w:szCs w:val="20"/>
          <w:lang w:val="lv-LV"/>
        </w:rPr>
        <w:t>nebojāt izvietoto ugunsdrošībai nozīmīgo inženiertehnisko sistēmu sastāvdaļas (pults, detektori, skaļruņi, vadi, skaņas un gaismas ierīces, ugunsdzēsības krānu aprīkojums utt.), ja šādas sistēmas ir izvietotas</w:t>
      </w:r>
      <w:r w:rsidRPr="009652E1">
        <w:rPr>
          <w:rFonts w:ascii="Arial" w:hAnsi="Arial" w:cs="Arial"/>
          <w:bCs/>
          <w:sz w:val="20"/>
          <w:szCs w:val="20"/>
          <w:lang w:val="lv-LV"/>
        </w:rPr>
        <w:t>;</w:t>
      </w:r>
    </w:p>
    <w:p w14:paraId="057E63D2" w14:textId="77777777" w:rsidR="002B3AF0" w:rsidRPr="009652E1" w:rsidRDefault="002B3AF0" w:rsidP="00485842">
      <w:pPr>
        <w:pStyle w:val="ListParagraph"/>
        <w:numPr>
          <w:ilvl w:val="3"/>
          <w:numId w:val="9"/>
        </w:numPr>
        <w:tabs>
          <w:tab w:val="left" w:pos="1276"/>
        </w:tabs>
        <w:spacing w:line="276" w:lineRule="auto"/>
        <w:ind w:left="1134" w:hanging="567"/>
        <w:contextualSpacing w:val="0"/>
        <w:jc w:val="both"/>
        <w:rPr>
          <w:rFonts w:ascii="Arial" w:hAnsi="Arial" w:cs="Arial"/>
          <w:bCs/>
          <w:sz w:val="20"/>
          <w:szCs w:val="20"/>
          <w:lang w:val="lv-LV"/>
        </w:rPr>
      </w:pPr>
      <w:r w:rsidRPr="009652E1">
        <w:rPr>
          <w:rFonts w:ascii="Arial" w:hAnsi="Arial" w:cs="Arial"/>
          <w:sz w:val="20"/>
          <w:szCs w:val="20"/>
          <w:lang w:val="lv-LV"/>
        </w:rPr>
        <w:lastRenderedPageBreak/>
        <w:t>nebojāt elektroinstalācijas, zibens aizsardzības un zemējuma iekārtas, ja tādas izvietotas;</w:t>
      </w:r>
    </w:p>
    <w:p w14:paraId="5CC82B4E" w14:textId="77777777" w:rsidR="002B3AF0" w:rsidRPr="009652E1" w:rsidRDefault="002B3AF0" w:rsidP="00485842">
      <w:pPr>
        <w:pStyle w:val="BodyTextIndent3"/>
        <w:numPr>
          <w:ilvl w:val="2"/>
          <w:numId w:val="9"/>
        </w:numPr>
        <w:tabs>
          <w:tab w:val="left" w:pos="567"/>
        </w:tabs>
        <w:spacing w:after="0" w:line="276" w:lineRule="auto"/>
        <w:ind w:left="993" w:hanging="567"/>
        <w:jc w:val="both"/>
        <w:rPr>
          <w:rFonts w:ascii="Arial" w:hAnsi="Arial" w:cs="Arial"/>
          <w:sz w:val="20"/>
          <w:szCs w:val="20"/>
          <w:lang w:val="lv-LV"/>
        </w:rPr>
      </w:pPr>
      <w:r w:rsidRPr="009652E1">
        <w:rPr>
          <w:rFonts w:ascii="Arial" w:hAnsi="Arial" w:cs="Arial"/>
          <w:sz w:val="20"/>
          <w:szCs w:val="20"/>
          <w:lang w:val="lv-LV"/>
        </w:rPr>
        <w:t xml:space="preserve">ievērot un izpildīt Latvijas Republikas normatīvos aktus, valsts iestāžu un pašvaldības saistošos noteikumus un lēmumus, kā arī attiecīgās apdrošināšanas sabiedrības, Valsts ugunsdzēsības un glābšanas dienesta, </w:t>
      </w:r>
      <w:r w:rsidRPr="009652E1">
        <w:rPr>
          <w:rFonts w:ascii="Arial" w:eastAsia="Calibri" w:hAnsi="Arial" w:cs="Arial"/>
          <w:sz w:val="20"/>
          <w:szCs w:val="20"/>
          <w:lang w:val="lv-LV"/>
        </w:rPr>
        <w:t>LDz</w:t>
      </w:r>
      <w:r w:rsidRPr="009652E1">
        <w:rPr>
          <w:rFonts w:ascii="Arial" w:hAnsi="Arial" w:cs="Arial"/>
          <w:sz w:val="20"/>
          <w:szCs w:val="20"/>
          <w:lang w:val="lv-LV"/>
        </w:rPr>
        <w:t xml:space="preserve"> un citu kompetentu iestāžu likumīgas prasības;</w:t>
      </w:r>
    </w:p>
    <w:p w14:paraId="06323C23" w14:textId="77777777" w:rsidR="002B3AF0" w:rsidRPr="009652E1" w:rsidRDefault="002B3AF0" w:rsidP="00485842">
      <w:pPr>
        <w:pStyle w:val="BodyTextIndent3"/>
        <w:numPr>
          <w:ilvl w:val="2"/>
          <w:numId w:val="9"/>
        </w:numPr>
        <w:tabs>
          <w:tab w:val="left" w:pos="709"/>
          <w:tab w:val="left" w:pos="851"/>
        </w:tabs>
        <w:spacing w:after="0" w:line="276" w:lineRule="auto"/>
        <w:ind w:left="993" w:hanging="567"/>
        <w:jc w:val="both"/>
        <w:rPr>
          <w:rFonts w:ascii="Arial" w:hAnsi="Arial" w:cs="Arial"/>
          <w:sz w:val="20"/>
          <w:szCs w:val="20"/>
          <w:lang w:val="lv-LV"/>
        </w:rPr>
      </w:pPr>
      <w:bookmarkStart w:id="9" w:name="_Hlk525899167"/>
      <w:r w:rsidRPr="009652E1">
        <w:rPr>
          <w:rFonts w:ascii="Arial" w:hAnsi="Arial" w:cs="Arial"/>
          <w:sz w:val="20"/>
          <w:szCs w:val="20"/>
          <w:lang w:val="lv-LV"/>
        </w:rPr>
        <w:t xml:space="preserve">par ugunsdrošības noteikumu ievērošanu lietošanā nodotajās Telpās ir atbildīgs </w:t>
      </w:r>
      <w:r w:rsidRPr="009652E1">
        <w:rPr>
          <w:rFonts w:ascii="Arial" w:hAnsi="Arial" w:cs="Arial"/>
          <w:bCs/>
          <w:sz w:val="20"/>
          <w:szCs w:val="20"/>
          <w:lang w:val="lv-LV"/>
        </w:rPr>
        <w:t xml:space="preserve">Pārvadātājs </w:t>
      </w:r>
      <w:r w:rsidRPr="009652E1">
        <w:rPr>
          <w:rFonts w:ascii="Arial" w:hAnsi="Arial" w:cs="Arial"/>
          <w:sz w:val="20"/>
          <w:szCs w:val="20"/>
          <w:lang w:val="lv-LV"/>
        </w:rPr>
        <w:t xml:space="preserve">saskaņā ar spēkā esošajiem ugunsdrošības un ugunsdzēsības tiesību aktiem. </w:t>
      </w:r>
      <w:r w:rsidRPr="009652E1">
        <w:rPr>
          <w:rFonts w:ascii="Arial" w:hAnsi="Arial" w:cs="Arial"/>
          <w:bCs/>
          <w:sz w:val="20"/>
          <w:szCs w:val="20"/>
          <w:lang w:val="lv-LV"/>
        </w:rPr>
        <w:t>Pārvadātāja</w:t>
      </w:r>
      <w:r w:rsidRPr="009652E1">
        <w:rPr>
          <w:rFonts w:ascii="Arial" w:hAnsi="Arial" w:cs="Arial"/>
          <w:sz w:val="20"/>
          <w:szCs w:val="20"/>
          <w:lang w:val="lv-LV"/>
        </w:rPr>
        <w:t xml:space="preserve"> ir pienākums:</w:t>
      </w:r>
    </w:p>
    <w:bookmarkEnd w:id="9"/>
    <w:p w14:paraId="5039B44D" w14:textId="77777777" w:rsidR="002B3AF0" w:rsidRPr="009652E1" w:rsidRDefault="002B3AF0" w:rsidP="003D40D7">
      <w:pPr>
        <w:pStyle w:val="ListParagraph"/>
        <w:numPr>
          <w:ilvl w:val="3"/>
          <w:numId w:val="9"/>
        </w:numPr>
        <w:tabs>
          <w:tab w:val="left" w:pos="1276"/>
        </w:tabs>
        <w:spacing w:line="276" w:lineRule="auto"/>
        <w:ind w:left="1134" w:hanging="567"/>
        <w:contextualSpacing w:val="0"/>
        <w:jc w:val="both"/>
        <w:rPr>
          <w:rFonts w:ascii="Arial" w:hAnsi="Arial" w:cs="Arial"/>
          <w:bCs/>
          <w:sz w:val="20"/>
          <w:szCs w:val="20"/>
          <w:lang w:val="lv-LV"/>
        </w:rPr>
      </w:pPr>
      <w:r w:rsidRPr="009652E1">
        <w:rPr>
          <w:rFonts w:ascii="Arial" w:hAnsi="Arial" w:cs="Arial"/>
          <w:sz w:val="20"/>
          <w:szCs w:val="20"/>
          <w:lang w:val="lv-LV"/>
        </w:rPr>
        <w:t xml:space="preserve">apgādāt Telpas ar ugunsdzēsības aparātiem un </w:t>
      </w:r>
      <w:bookmarkStart w:id="10" w:name="_Hlk32582346"/>
      <w:r w:rsidRPr="009652E1">
        <w:rPr>
          <w:rFonts w:ascii="Arial" w:hAnsi="Arial" w:cs="Arial"/>
          <w:sz w:val="20"/>
          <w:szCs w:val="20"/>
          <w:lang w:val="lv-LV"/>
        </w:rPr>
        <w:t>nodrošināt to uzturēšanu (apskati un tehnisko apkopi)</w:t>
      </w:r>
      <w:bookmarkEnd w:id="10"/>
      <w:r w:rsidRPr="009652E1">
        <w:rPr>
          <w:rFonts w:ascii="Arial" w:hAnsi="Arial" w:cs="Arial"/>
          <w:sz w:val="20"/>
          <w:szCs w:val="20"/>
          <w:lang w:val="lv-LV"/>
        </w:rPr>
        <w:t>;</w:t>
      </w:r>
    </w:p>
    <w:p w14:paraId="50C6C08B" w14:textId="77777777" w:rsidR="002B3AF0" w:rsidRPr="009652E1" w:rsidRDefault="002B3AF0" w:rsidP="003D40D7">
      <w:pPr>
        <w:pStyle w:val="ListParagraph"/>
        <w:numPr>
          <w:ilvl w:val="3"/>
          <w:numId w:val="9"/>
        </w:numPr>
        <w:tabs>
          <w:tab w:val="left" w:pos="1276"/>
        </w:tabs>
        <w:spacing w:line="276" w:lineRule="auto"/>
        <w:ind w:left="426" w:firstLine="141"/>
        <w:contextualSpacing w:val="0"/>
        <w:jc w:val="both"/>
        <w:rPr>
          <w:rFonts w:ascii="Arial" w:hAnsi="Arial" w:cs="Arial"/>
          <w:bCs/>
          <w:sz w:val="20"/>
          <w:szCs w:val="20"/>
          <w:lang w:val="lv-LV"/>
        </w:rPr>
      </w:pPr>
      <w:r w:rsidRPr="009652E1">
        <w:rPr>
          <w:rFonts w:ascii="Arial" w:hAnsi="Arial" w:cs="Arial"/>
          <w:sz w:val="20"/>
          <w:szCs w:val="20"/>
          <w:lang w:val="lv-LV"/>
        </w:rPr>
        <w:t>veikt darbinieku ugunsdrošības instruktāžas atbilstoši ugunsdrošības noteikumu prasībām;</w:t>
      </w:r>
    </w:p>
    <w:p w14:paraId="73D574C7" w14:textId="77777777" w:rsidR="002B3AF0" w:rsidRPr="009652E1" w:rsidRDefault="002B3AF0" w:rsidP="00457AE6">
      <w:pPr>
        <w:pStyle w:val="ListParagraph"/>
        <w:numPr>
          <w:ilvl w:val="3"/>
          <w:numId w:val="9"/>
        </w:numPr>
        <w:tabs>
          <w:tab w:val="left" w:pos="1276"/>
        </w:tabs>
        <w:spacing w:line="276" w:lineRule="auto"/>
        <w:ind w:left="426" w:firstLine="141"/>
        <w:contextualSpacing w:val="0"/>
        <w:jc w:val="both"/>
        <w:rPr>
          <w:rFonts w:ascii="Arial" w:hAnsi="Arial" w:cs="Arial"/>
          <w:bCs/>
          <w:sz w:val="20"/>
          <w:szCs w:val="20"/>
          <w:lang w:val="lv-LV"/>
        </w:rPr>
      </w:pPr>
      <w:r w:rsidRPr="009652E1">
        <w:rPr>
          <w:rFonts w:ascii="Arial" w:hAnsi="Arial" w:cs="Arial"/>
          <w:sz w:val="20"/>
          <w:szCs w:val="20"/>
          <w:lang w:val="lv-LV"/>
        </w:rPr>
        <w:t>izvietot Telpās ugunsdrošības zīmes atbilstoši ugunsdrošības noteikumu prasībām;</w:t>
      </w:r>
    </w:p>
    <w:p w14:paraId="5EEDDFCA" w14:textId="77777777" w:rsidR="002B3AF0" w:rsidRPr="009652E1" w:rsidRDefault="00373876" w:rsidP="00485842">
      <w:pPr>
        <w:pStyle w:val="ListParagraph"/>
        <w:numPr>
          <w:ilvl w:val="2"/>
          <w:numId w:val="9"/>
        </w:numPr>
        <w:tabs>
          <w:tab w:val="left" w:pos="851"/>
        </w:tabs>
        <w:spacing w:line="276" w:lineRule="auto"/>
        <w:ind w:left="993" w:hanging="567"/>
        <w:contextualSpacing w:val="0"/>
        <w:jc w:val="both"/>
        <w:rPr>
          <w:rFonts w:ascii="Arial" w:hAnsi="Arial" w:cs="Arial"/>
          <w:sz w:val="20"/>
          <w:szCs w:val="20"/>
          <w:lang w:val="lv-LV"/>
        </w:rPr>
      </w:pPr>
      <w:r>
        <w:rPr>
          <w:rFonts w:ascii="Arial" w:hAnsi="Arial" w:cs="Arial"/>
          <w:i/>
          <w:iCs/>
          <w:sz w:val="20"/>
          <w:szCs w:val="20"/>
          <w:lang w:val="lv-LV"/>
        </w:rPr>
        <w:t>(</w:t>
      </w:r>
      <w:r w:rsidR="002B3AF0" w:rsidRPr="009652E1">
        <w:rPr>
          <w:rFonts w:ascii="Arial" w:hAnsi="Arial" w:cs="Arial"/>
          <w:i/>
          <w:iCs/>
          <w:sz w:val="20"/>
          <w:szCs w:val="20"/>
          <w:lang w:val="lv-LV"/>
        </w:rPr>
        <w:t xml:space="preserve">ja telpās sanitāro apkopi veic Pārvadātājs, </w:t>
      </w:r>
      <w:r>
        <w:rPr>
          <w:rFonts w:ascii="Arial" w:hAnsi="Arial" w:cs="Arial"/>
          <w:i/>
          <w:iCs/>
          <w:sz w:val="20"/>
          <w:szCs w:val="20"/>
          <w:lang w:val="lv-LV"/>
        </w:rPr>
        <w:t>tad raksta)</w:t>
      </w:r>
      <w:r w:rsidR="002B3AF0" w:rsidRPr="009652E1">
        <w:rPr>
          <w:rFonts w:ascii="Arial" w:hAnsi="Arial" w:cs="Arial"/>
          <w:sz w:val="20"/>
          <w:szCs w:val="20"/>
          <w:lang w:val="lv-LV"/>
        </w:rPr>
        <w:t xml:space="preserve"> veikt Telpu sanitāro apkopi atbilstoši Līguma pielikumā Nr.4 noteiktajam Līguma pielikumā Nr.1 norādītajās Telpās;</w:t>
      </w:r>
    </w:p>
    <w:p w14:paraId="66AF3EFE" w14:textId="77777777" w:rsidR="002B3AF0" w:rsidRPr="009652E1" w:rsidRDefault="002B3AF0" w:rsidP="00485842">
      <w:pPr>
        <w:pStyle w:val="ListParagraph"/>
        <w:numPr>
          <w:ilvl w:val="2"/>
          <w:numId w:val="9"/>
        </w:numPr>
        <w:tabs>
          <w:tab w:val="left" w:pos="851"/>
        </w:tabs>
        <w:spacing w:line="276" w:lineRule="auto"/>
        <w:ind w:left="993" w:hanging="567"/>
        <w:contextualSpacing w:val="0"/>
        <w:jc w:val="both"/>
        <w:rPr>
          <w:rFonts w:ascii="Arial" w:hAnsi="Arial" w:cs="Arial"/>
          <w:sz w:val="20"/>
          <w:szCs w:val="20"/>
          <w:lang w:val="lv-LV"/>
        </w:rPr>
      </w:pPr>
      <w:r w:rsidRPr="009652E1">
        <w:rPr>
          <w:rFonts w:ascii="Arial" w:hAnsi="Arial" w:cs="Arial"/>
          <w:sz w:val="20"/>
          <w:szCs w:val="20"/>
          <w:lang w:val="lv-LV"/>
        </w:rPr>
        <w:t xml:space="preserve">netraucēt LDz pārstāvju piekļūšanu </w:t>
      </w:r>
      <w:r w:rsidRPr="009652E1">
        <w:rPr>
          <w:rFonts w:ascii="Arial" w:hAnsi="Arial" w:cs="Arial"/>
          <w:iCs/>
          <w:sz w:val="20"/>
          <w:szCs w:val="20"/>
          <w:lang w:val="lv-LV"/>
        </w:rPr>
        <w:t>Telpām</w:t>
      </w:r>
      <w:r w:rsidRPr="009652E1">
        <w:rPr>
          <w:rFonts w:ascii="Arial" w:hAnsi="Arial" w:cs="Arial"/>
          <w:sz w:val="20"/>
          <w:szCs w:val="20"/>
          <w:lang w:val="lv-LV"/>
        </w:rPr>
        <w:t>, lai veiktu Līgumā paredzēto noteikumu ievērošanas pārbaudi tajās;</w:t>
      </w:r>
    </w:p>
    <w:p w14:paraId="6C1084B7" w14:textId="77777777" w:rsidR="002B3AF0" w:rsidRPr="009652E1" w:rsidRDefault="002B3AF0" w:rsidP="00485842">
      <w:pPr>
        <w:pStyle w:val="ListParagraph"/>
        <w:numPr>
          <w:ilvl w:val="2"/>
          <w:numId w:val="9"/>
        </w:numPr>
        <w:tabs>
          <w:tab w:val="left" w:pos="851"/>
        </w:tabs>
        <w:spacing w:line="276" w:lineRule="auto"/>
        <w:ind w:left="993" w:hanging="567"/>
        <w:contextualSpacing w:val="0"/>
        <w:jc w:val="both"/>
        <w:rPr>
          <w:rFonts w:ascii="Arial" w:hAnsi="Arial" w:cs="Arial"/>
          <w:sz w:val="20"/>
          <w:szCs w:val="20"/>
          <w:lang w:val="lv-LV"/>
        </w:rPr>
      </w:pPr>
      <w:r w:rsidRPr="009652E1">
        <w:rPr>
          <w:rFonts w:ascii="Arial" w:hAnsi="Arial" w:cs="Arial"/>
          <w:sz w:val="20"/>
          <w:szCs w:val="20"/>
          <w:lang w:val="lv-LV"/>
        </w:rPr>
        <w:t>maksāt lietošanas maksu un citus maksājumus LDz Līguma 2.sadaļā norādītajā apmērā un termiņā;</w:t>
      </w:r>
    </w:p>
    <w:p w14:paraId="50C056A4" w14:textId="77777777" w:rsidR="002B3AF0" w:rsidRPr="009652E1" w:rsidRDefault="002B3AF0" w:rsidP="00485842">
      <w:pPr>
        <w:pStyle w:val="ListParagraph"/>
        <w:numPr>
          <w:ilvl w:val="2"/>
          <w:numId w:val="9"/>
        </w:numPr>
        <w:tabs>
          <w:tab w:val="left" w:pos="709"/>
        </w:tabs>
        <w:spacing w:line="276" w:lineRule="auto"/>
        <w:ind w:left="993" w:hanging="567"/>
        <w:contextualSpacing w:val="0"/>
        <w:jc w:val="both"/>
        <w:rPr>
          <w:rFonts w:ascii="Arial" w:hAnsi="Arial" w:cs="Arial"/>
          <w:sz w:val="20"/>
          <w:szCs w:val="20"/>
          <w:lang w:val="lv-LV"/>
        </w:rPr>
      </w:pPr>
      <w:r w:rsidRPr="009652E1">
        <w:rPr>
          <w:rFonts w:ascii="Arial" w:hAnsi="Arial" w:cs="Arial"/>
          <w:sz w:val="20"/>
          <w:szCs w:val="20"/>
          <w:lang w:val="lv-LV"/>
        </w:rPr>
        <w:t>gadījumā, ja Līguma darbības termiņš ir beidzies, un Līguma darbības termiņš nav pagarināts, bet Pārvadātājs Telpas nav atbrīvojis, par to izmantošanas laiku maksā lietošanas maksu un citus maksājumus, kas norādīti Līguma 2.sadaļā;</w:t>
      </w:r>
    </w:p>
    <w:p w14:paraId="7DC8BCA6" w14:textId="69F9504A" w:rsidR="002B3AF0" w:rsidRPr="009652E1" w:rsidRDefault="00594F75" w:rsidP="00485842">
      <w:pPr>
        <w:pStyle w:val="ListParagraph"/>
        <w:numPr>
          <w:ilvl w:val="2"/>
          <w:numId w:val="9"/>
        </w:numPr>
        <w:tabs>
          <w:tab w:val="left" w:pos="851"/>
        </w:tabs>
        <w:spacing w:line="276" w:lineRule="auto"/>
        <w:ind w:left="993" w:hanging="567"/>
        <w:contextualSpacing w:val="0"/>
        <w:jc w:val="both"/>
        <w:rPr>
          <w:rFonts w:ascii="Arial" w:hAnsi="Arial" w:cs="Arial"/>
          <w:sz w:val="20"/>
          <w:szCs w:val="20"/>
          <w:lang w:val="lv-LV"/>
        </w:rPr>
      </w:pPr>
      <w:r>
        <w:rPr>
          <w:rFonts w:ascii="Arial" w:hAnsi="Arial" w:cs="Arial"/>
          <w:sz w:val="20"/>
          <w:szCs w:val="20"/>
          <w:lang w:val="lv-LV"/>
        </w:rPr>
        <w:t xml:space="preserve"> </w:t>
      </w:r>
      <w:r w:rsidR="002B3AF0" w:rsidRPr="009652E1">
        <w:rPr>
          <w:rFonts w:ascii="Arial" w:hAnsi="Arial" w:cs="Arial"/>
          <w:sz w:val="20"/>
          <w:szCs w:val="20"/>
          <w:lang w:val="lv-LV"/>
        </w:rPr>
        <w:t xml:space="preserve">avārijas gadījumā </w:t>
      </w:r>
      <w:r w:rsidR="002B3AF0" w:rsidRPr="009652E1">
        <w:rPr>
          <w:rFonts w:ascii="Arial" w:hAnsi="Arial" w:cs="Arial"/>
          <w:iCs/>
          <w:sz w:val="20"/>
          <w:szCs w:val="20"/>
          <w:lang w:val="lv-LV"/>
        </w:rPr>
        <w:t xml:space="preserve">Telpās rakstiski </w:t>
      </w:r>
      <w:r w:rsidR="002B3AF0" w:rsidRPr="009652E1">
        <w:rPr>
          <w:rFonts w:ascii="Arial" w:hAnsi="Arial" w:cs="Arial"/>
          <w:sz w:val="20"/>
          <w:szCs w:val="20"/>
          <w:lang w:val="lv-LV"/>
        </w:rPr>
        <w:t xml:space="preserve">paziņot LDz notikuma dienā (klientu servisa centram 80021181, e-pasts: </w:t>
      </w:r>
      <w:r w:rsidR="002B3AF0" w:rsidRPr="00851C43">
        <w:rPr>
          <w:rFonts w:ascii="Arial" w:hAnsi="Arial" w:cs="Arial"/>
          <w:color w:val="0070C0"/>
          <w:sz w:val="20"/>
          <w:szCs w:val="20"/>
          <w:lang w:val="lv-LV"/>
        </w:rPr>
        <w:t>uzzinas@ldz.lv</w:t>
      </w:r>
      <w:r w:rsidR="002B3AF0" w:rsidRPr="009652E1">
        <w:rPr>
          <w:rFonts w:ascii="Arial" w:hAnsi="Arial" w:cs="Arial"/>
          <w:sz w:val="20"/>
          <w:szCs w:val="20"/>
          <w:lang w:val="lv-LV"/>
        </w:rPr>
        <w:t>), kā arī veikt visus atbilstošos un iespējamos neatliekamos pasākumus avārijas seku likvidēšanai vai mazināšanai;</w:t>
      </w:r>
    </w:p>
    <w:p w14:paraId="18FA1BCD" w14:textId="77777777" w:rsidR="002B3AF0" w:rsidRPr="009652E1" w:rsidRDefault="00594F75" w:rsidP="00485842">
      <w:pPr>
        <w:pStyle w:val="ListParagraph"/>
        <w:numPr>
          <w:ilvl w:val="2"/>
          <w:numId w:val="9"/>
        </w:numPr>
        <w:tabs>
          <w:tab w:val="left" w:pos="709"/>
        </w:tabs>
        <w:spacing w:line="276" w:lineRule="auto"/>
        <w:ind w:left="993" w:hanging="567"/>
        <w:contextualSpacing w:val="0"/>
        <w:jc w:val="both"/>
        <w:rPr>
          <w:rFonts w:ascii="Arial" w:hAnsi="Arial" w:cs="Arial"/>
          <w:sz w:val="20"/>
          <w:szCs w:val="20"/>
          <w:lang w:val="lv-LV"/>
        </w:rPr>
      </w:pPr>
      <w:r>
        <w:rPr>
          <w:rFonts w:ascii="Arial" w:hAnsi="Arial" w:cs="Arial"/>
          <w:sz w:val="20"/>
          <w:szCs w:val="20"/>
          <w:lang w:val="lv-LV"/>
        </w:rPr>
        <w:t xml:space="preserve"> </w:t>
      </w:r>
      <w:r w:rsidR="002B3AF0" w:rsidRPr="009652E1">
        <w:rPr>
          <w:rFonts w:ascii="Arial" w:hAnsi="Arial" w:cs="Arial"/>
          <w:sz w:val="20"/>
          <w:szCs w:val="20"/>
          <w:lang w:val="lv-LV"/>
        </w:rPr>
        <w:t xml:space="preserve">uzturēt Telpas </w:t>
      </w:r>
      <w:r w:rsidR="002B3AF0" w:rsidRPr="009652E1">
        <w:rPr>
          <w:rFonts w:ascii="Arial" w:hAnsi="Arial" w:cs="Arial"/>
          <w:iCs/>
          <w:sz w:val="20"/>
          <w:szCs w:val="20"/>
          <w:lang w:val="lv-LV"/>
        </w:rPr>
        <w:t>un tajās esošās iekārtas</w:t>
      </w:r>
      <w:r w:rsidR="002B3AF0" w:rsidRPr="009652E1">
        <w:rPr>
          <w:rFonts w:ascii="Arial" w:hAnsi="Arial" w:cs="Arial"/>
          <w:i/>
          <w:iCs/>
          <w:sz w:val="20"/>
          <w:szCs w:val="20"/>
          <w:lang w:val="lv-LV"/>
        </w:rPr>
        <w:t xml:space="preserve"> </w:t>
      </w:r>
      <w:r w:rsidR="002B3AF0" w:rsidRPr="009652E1">
        <w:rPr>
          <w:rFonts w:ascii="Arial" w:hAnsi="Arial" w:cs="Arial"/>
          <w:sz w:val="20"/>
          <w:szCs w:val="20"/>
          <w:lang w:val="lv-LV"/>
        </w:rPr>
        <w:t>(t.sk. elektroapgādes sistēma),atbilstoši ekspluatācijas noteikumiem, labā kārtībā, pieļaujot parasto nolietojuma pakāpi;</w:t>
      </w:r>
    </w:p>
    <w:p w14:paraId="4E0945BD" w14:textId="77777777" w:rsidR="002B3AF0" w:rsidRPr="009652E1" w:rsidRDefault="00594F75" w:rsidP="00485842">
      <w:pPr>
        <w:pStyle w:val="ListParagraph"/>
        <w:numPr>
          <w:ilvl w:val="2"/>
          <w:numId w:val="9"/>
        </w:numPr>
        <w:tabs>
          <w:tab w:val="left" w:pos="851"/>
        </w:tabs>
        <w:spacing w:line="276" w:lineRule="auto"/>
        <w:ind w:left="993" w:hanging="567"/>
        <w:contextualSpacing w:val="0"/>
        <w:jc w:val="both"/>
        <w:rPr>
          <w:rFonts w:ascii="Arial" w:hAnsi="Arial" w:cs="Arial"/>
          <w:sz w:val="20"/>
          <w:szCs w:val="20"/>
          <w:lang w:val="lv-LV"/>
        </w:rPr>
      </w:pPr>
      <w:r>
        <w:rPr>
          <w:rFonts w:ascii="Arial" w:hAnsi="Arial" w:cs="Arial"/>
          <w:sz w:val="20"/>
          <w:szCs w:val="20"/>
          <w:lang w:val="lv-LV"/>
        </w:rPr>
        <w:t xml:space="preserve"> </w:t>
      </w:r>
      <w:r w:rsidR="002B3AF0" w:rsidRPr="009652E1">
        <w:rPr>
          <w:rFonts w:ascii="Arial" w:hAnsi="Arial" w:cs="Arial"/>
          <w:sz w:val="20"/>
          <w:szCs w:val="20"/>
          <w:lang w:val="lv-LV"/>
        </w:rPr>
        <w:t xml:space="preserve">nodrošināt, lai </w:t>
      </w:r>
      <w:r w:rsidR="002B3AF0" w:rsidRPr="009652E1">
        <w:rPr>
          <w:rFonts w:ascii="Arial" w:hAnsi="Arial" w:cs="Arial"/>
          <w:bCs/>
          <w:sz w:val="20"/>
          <w:szCs w:val="20"/>
          <w:lang w:val="lv-LV"/>
        </w:rPr>
        <w:t>Pārvadātāja</w:t>
      </w:r>
      <w:r w:rsidR="002B3AF0" w:rsidRPr="009652E1">
        <w:rPr>
          <w:rFonts w:ascii="Arial" w:hAnsi="Arial" w:cs="Arial"/>
          <w:sz w:val="20"/>
          <w:szCs w:val="20"/>
          <w:lang w:val="lv-LV"/>
        </w:rPr>
        <w:t xml:space="preserve"> darbinieki ievērotu LDz iekšējās kārtības noteikumus, ja tādi ir Pārvadātājam iesniegti. </w:t>
      </w:r>
      <w:r w:rsidR="002B3AF0" w:rsidRPr="009652E1">
        <w:rPr>
          <w:rFonts w:ascii="Arial" w:hAnsi="Arial" w:cs="Arial"/>
          <w:bCs/>
          <w:sz w:val="20"/>
          <w:szCs w:val="20"/>
          <w:lang w:val="lv-LV"/>
        </w:rPr>
        <w:t>Pārvadātājs</w:t>
      </w:r>
      <w:r w:rsidR="002B3AF0" w:rsidRPr="009652E1">
        <w:rPr>
          <w:rFonts w:ascii="Arial" w:hAnsi="Arial" w:cs="Arial"/>
          <w:sz w:val="20"/>
          <w:szCs w:val="20"/>
          <w:lang w:val="lv-LV"/>
        </w:rPr>
        <w:t xml:space="preserve"> ir atbildīgs par visām savu darbinieku darbībām un bezdarbību, it kā tās būtu </w:t>
      </w:r>
      <w:r w:rsidR="002B3AF0" w:rsidRPr="009652E1">
        <w:rPr>
          <w:rFonts w:ascii="Arial" w:hAnsi="Arial" w:cs="Arial"/>
          <w:bCs/>
          <w:sz w:val="20"/>
          <w:szCs w:val="20"/>
          <w:lang w:val="lv-LV"/>
        </w:rPr>
        <w:t>Pārvadātāja</w:t>
      </w:r>
      <w:r w:rsidR="002B3AF0" w:rsidRPr="009652E1">
        <w:rPr>
          <w:rFonts w:ascii="Arial" w:hAnsi="Arial" w:cs="Arial"/>
          <w:sz w:val="20"/>
          <w:szCs w:val="20"/>
          <w:lang w:val="lv-LV"/>
        </w:rPr>
        <w:t xml:space="preserve"> paša darbības vai bezdarbība;</w:t>
      </w:r>
    </w:p>
    <w:p w14:paraId="54C53B53" w14:textId="77777777" w:rsidR="002B3AF0" w:rsidRPr="009652E1" w:rsidRDefault="00594F75" w:rsidP="00485842">
      <w:pPr>
        <w:pStyle w:val="ListParagraph"/>
        <w:numPr>
          <w:ilvl w:val="2"/>
          <w:numId w:val="9"/>
        </w:numPr>
        <w:tabs>
          <w:tab w:val="left" w:pos="709"/>
        </w:tabs>
        <w:spacing w:line="276" w:lineRule="auto"/>
        <w:ind w:left="993" w:hanging="567"/>
        <w:contextualSpacing w:val="0"/>
        <w:jc w:val="both"/>
        <w:rPr>
          <w:rFonts w:ascii="Arial" w:hAnsi="Arial" w:cs="Arial"/>
          <w:sz w:val="20"/>
          <w:szCs w:val="20"/>
          <w:lang w:val="lv-LV"/>
        </w:rPr>
      </w:pPr>
      <w:r>
        <w:rPr>
          <w:rFonts w:ascii="Arial" w:hAnsi="Arial" w:cs="Arial"/>
          <w:sz w:val="20"/>
          <w:szCs w:val="20"/>
          <w:lang w:val="lv-LV"/>
        </w:rPr>
        <w:t xml:space="preserve"> </w:t>
      </w:r>
      <w:r w:rsidR="002B3AF0" w:rsidRPr="009652E1">
        <w:rPr>
          <w:rFonts w:ascii="Arial" w:hAnsi="Arial" w:cs="Arial"/>
          <w:sz w:val="20"/>
          <w:szCs w:val="20"/>
          <w:lang w:val="lv-LV"/>
        </w:rPr>
        <w:t xml:space="preserve">ja Telpu bojāšana ir notikusi </w:t>
      </w:r>
      <w:r w:rsidR="002B3AF0" w:rsidRPr="009652E1">
        <w:rPr>
          <w:rFonts w:ascii="Arial" w:hAnsi="Arial" w:cs="Arial"/>
          <w:bCs/>
          <w:sz w:val="20"/>
          <w:szCs w:val="20"/>
          <w:lang w:val="lv-LV"/>
        </w:rPr>
        <w:t>Pārvadātāja</w:t>
      </w:r>
      <w:r w:rsidR="002B3AF0" w:rsidRPr="009652E1">
        <w:rPr>
          <w:rFonts w:ascii="Arial" w:hAnsi="Arial" w:cs="Arial"/>
          <w:sz w:val="20"/>
          <w:szCs w:val="20"/>
          <w:lang w:val="lv-LV"/>
        </w:rPr>
        <w:t xml:space="preserve">, tā pilnvaroto personu vai darbinieku vainas vai nolaidības dēļ, bojājumu likvidācija </w:t>
      </w:r>
      <w:r w:rsidR="002B3AF0" w:rsidRPr="009652E1">
        <w:rPr>
          <w:rFonts w:ascii="Arial" w:hAnsi="Arial" w:cs="Arial"/>
          <w:bCs/>
          <w:sz w:val="20"/>
          <w:szCs w:val="20"/>
          <w:lang w:val="lv-LV"/>
        </w:rPr>
        <w:t>Pārvadātājam</w:t>
      </w:r>
      <w:r w:rsidR="002B3AF0" w:rsidRPr="009652E1">
        <w:rPr>
          <w:rFonts w:ascii="Arial" w:hAnsi="Arial" w:cs="Arial"/>
          <w:sz w:val="20"/>
          <w:szCs w:val="20"/>
          <w:lang w:val="lv-LV"/>
        </w:rPr>
        <w:t xml:space="preserve"> jāuzsāk nekavējoties un bojājumi ir jānovērš pēc iespējas īsākā laika periodā. Ja </w:t>
      </w:r>
      <w:r w:rsidR="002B3AF0" w:rsidRPr="009652E1">
        <w:rPr>
          <w:rFonts w:ascii="Arial" w:hAnsi="Arial" w:cs="Arial"/>
          <w:bCs/>
          <w:sz w:val="20"/>
          <w:szCs w:val="20"/>
          <w:lang w:val="lv-LV"/>
        </w:rPr>
        <w:t>Pārvadātājs</w:t>
      </w:r>
      <w:r w:rsidR="002B3AF0" w:rsidRPr="009652E1">
        <w:rPr>
          <w:rFonts w:ascii="Arial" w:hAnsi="Arial" w:cs="Arial"/>
          <w:sz w:val="20"/>
          <w:szCs w:val="20"/>
          <w:lang w:val="lv-LV"/>
        </w:rPr>
        <w:t xml:space="preserve"> neizpilda šajā punktā noteikto </w:t>
      </w:r>
      <w:r w:rsidR="002B3AF0" w:rsidRPr="009652E1">
        <w:rPr>
          <w:rFonts w:ascii="Arial" w:hAnsi="Arial" w:cs="Arial"/>
          <w:bCs/>
          <w:sz w:val="20"/>
          <w:szCs w:val="20"/>
          <w:lang w:val="lv-LV"/>
        </w:rPr>
        <w:t>Pārvadātāja</w:t>
      </w:r>
      <w:r w:rsidR="002B3AF0" w:rsidRPr="009652E1">
        <w:rPr>
          <w:rFonts w:ascii="Arial" w:hAnsi="Arial" w:cs="Arial"/>
          <w:sz w:val="20"/>
          <w:szCs w:val="20"/>
          <w:lang w:val="lv-LV"/>
        </w:rPr>
        <w:t xml:space="preserve"> pienākumu, tad LDz ir tiesīgs novērst bojājumus uz </w:t>
      </w:r>
      <w:r w:rsidR="002B3AF0" w:rsidRPr="009652E1">
        <w:rPr>
          <w:rFonts w:ascii="Arial" w:hAnsi="Arial" w:cs="Arial"/>
          <w:bCs/>
          <w:sz w:val="20"/>
          <w:szCs w:val="20"/>
          <w:lang w:val="lv-LV"/>
        </w:rPr>
        <w:t>Pārvadātāja</w:t>
      </w:r>
      <w:r w:rsidR="002B3AF0" w:rsidRPr="009652E1">
        <w:rPr>
          <w:rFonts w:ascii="Arial" w:hAnsi="Arial" w:cs="Arial"/>
          <w:sz w:val="20"/>
          <w:szCs w:val="20"/>
          <w:lang w:val="lv-LV"/>
        </w:rPr>
        <w:t xml:space="preserve"> rēķina. Pārvadātājam šajā gadījumā ir pienākums maksāt par šo laika periodu visus Līgumā noteiktos LDz pienākošos maksājumus pilnā apmērā;</w:t>
      </w:r>
    </w:p>
    <w:p w14:paraId="2D81CCEC" w14:textId="77777777" w:rsidR="002B3AF0" w:rsidRPr="009652E1" w:rsidRDefault="00594F75" w:rsidP="00485842">
      <w:pPr>
        <w:pStyle w:val="ListParagraph"/>
        <w:numPr>
          <w:ilvl w:val="2"/>
          <w:numId w:val="9"/>
        </w:numPr>
        <w:tabs>
          <w:tab w:val="left" w:pos="567"/>
        </w:tabs>
        <w:spacing w:line="276" w:lineRule="auto"/>
        <w:ind w:left="993" w:hanging="567"/>
        <w:contextualSpacing w:val="0"/>
        <w:jc w:val="both"/>
        <w:rPr>
          <w:rFonts w:ascii="Arial" w:hAnsi="Arial" w:cs="Arial"/>
          <w:sz w:val="20"/>
          <w:szCs w:val="20"/>
          <w:lang w:val="lv-LV"/>
        </w:rPr>
      </w:pPr>
      <w:r>
        <w:rPr>
          <w:rFonts w:ascii="Arial" w:hAnsi="Arial" w:cs="Arial"/>
          <w:sz w:val="20"/>
          <w:szCs w:val="20"/>
          <w:lang w:val="lv-LV"/>
        </w:rPr>
        <w:t xml:space="preserve"> </w:t>
      </w:r>
      <w:r w:rsidR="002B3AF0" w:rsidRPr="009652E1">
        <w:rPr>
          <w:rFonts w:ascii="Arial" w:hAnsi="Arial" w:cs="Arial"/>
          <w:sz w:val="20"/>
          <w:szCs w:val="20"/>
          <w:lang w:val="lv-LV"/>
        </w:rPr>
        <w:t xml:space="preserve">nodrošināt nepārtrauktu </w:t>
      </w:r>
      <w:r w:rsidR="002B3AF0" w:rsidRPr="009652E1">
        <w:rPr>
          <w:rFonts w:ascii="Arial" w:hAnsi="Arial" w:cs="Arial"/>
          <w:iCs/>
          <w:sz w:val="20"/>
          <w:szCs w:val="20"/>
          <w:lang w:val="lv-LV"/>
        </w:rPr>
        <w:t>Telpu</w:t>
      </w:r>
      <w:r w:rsidR="002B3AF0" w:rsidRPr="009652E1">
        <w:rPr>
          <w:rFonts w:ascii="Arial" w:hAnsi="Arial" w:cs="Arial"/>
          <w:sz w:val="20"/>
          <w:szCs w:val="20"/>
          <w:lang w:val="lv-LV"/>
        </w:rPr>
        <w:t xml:space="preserve"> spēkā esošu apdrošināšanas līgumu, saskaņā ar ko LDz ir apdrošināšanas atlīdzības saņēmējs.</w:t>
      </w:r>
      <w:r w:rsidR="002B3AF0" w:rsidRPr="009652E1">
        <w:rPr>
          <w:rFonts w:ascii="Arial" w:hAnsi="Arial" w:cs="Arial"/>
          <w:bCs/>
          <w:sz w:val="20"/>
          <w:szCs w:val="20"/>
          <w:lang w:val="lv-LV"/>
        </w:rPr>
        <w:t xml:space="preserve"> </w:t>
      </w:r>
      <w:r w:rsidR="002B3AF0" w:rsidRPr="009652E1">
        <w:rPr>
          <w:rFonts w:ascii="Arial" w:hAnsi="Arial" w:cs="Arial"/>
          <w:sz w:val="20"/>
          <w:szCs w:val="20"/>
          <w:lang w:val="lv-LV"/>
        </w:rPr>
        <w:t xml:space="preserve">Apdrošināšanas līgums jānoslēdz par apdrošināšanas atlīdzības saņemšanu, par zaudējumiem, ko izraisījuši sekojoši riski: uguns risks, ūdens un inženiertehnisko tīklu avārijas, dabas stihijas postījumi. </w:t>
      </w:r>
      <w:r w:rsidR="002B3AF0" w:rsidRPr="009652E1">
        <w:rPr>
          <w:rFonts w:ascii="Arial" w:hAnsi="Arial" w:cs="Arial"/>
          <w:bCs/>
          <w:sz w:val="20"/>
          <w:szCs w:val="20"/>
          <w:lang w:val="lv-LV"/>
        </w:rPr>
        <w:t>Pārvadātājam</w:t>
      </w:r>
      <w:r w:rsidR="002B3AF0" w:rsidRPr="009652E1">
        <w:rPr>
          <w:rFonts w:ascii="Arial" w:hAnsi="Arial" w:cs="Arial"/>
          <w:sz w:val="20"/>
          <w:szCs w:val="20"/>
          <w:lang w:val="lv-LV"/>
        </w:rPr>
        <w:t xml:space="preserve"> apdrošināšanas līgums jānoslēdz</w:t>
      </w:r>
      <w:r w:rsidR="002B3AF0" w:rsidRPr="009652E1">
        <w:rPr>
          <w:rFonts w:ascii="Arial" w:hAnsi="Arial" w:cs="Arial"/>
          <w:bCs/>
          <w:sz w:val="20"/>
          <w:szCs w:val="20"/>
          <w:lang w:val="lv-LV"/>
        </w:rPr>
        <w:t xml:space="preserve"> </w:t>
      </w:r>
      <w:r w:rsidR="002B3AF0" w:rsidRPr="009652E1">
        <w:rPr>
          <w:rFonts w:ascii="Arial" w:hAnsi="Arial" w:cs="Arial"/>
          <w:bCs/>
          <w:iCs/>
          <w:sz w:val="20"/>
          <w:szCs w:val="20"/>
          <w:lang w:val="lv-LV"/>
        </w:rPr>
        <w:t>15 (piecpadsmit) dienu</w:t>
      </w:r>
      <w:r w:rsidR="002B3AF0" w:rsidRPr="009652E1">
        <w:rPr>
          <w:rFonts w:ascii="Arial" w:hAnsi="Arial" w:cs="Arial"/>
          <w:sz w:val="20"/>
          <w:szCs w:val="20"/>
          <w:lang w:val="lv-LV"/>
        </w:rPr>
        <w:t xml:space="preserve"> laikā no dienas, kad Līgums parakstīts ar LDz un apdrošināšanas polises oriģināls jāiesniedz</w:t>
      </w:r>
      <w:r w:rsidR="002B3AF0" w:rsidRPr="009652E1">
        <w:rPr>
          <w:rFonts w:ascii="Arial" w:hAnsi="Arial" w:cs="Arial"/>
          <w:bCs/>
          <w:sz w:val="20"/>
          <w:szCs w:val="20"/>
          <w:lang w:val="lv-LV"/>
        </w:rPr>
        <w:t xml:space="preserve"> </w:t>
      </w:r>
      <w:r w:rsidR="002B3AF0" w:rsidRPr="009652E1">
        <w:rPr>
          <w:rFonts w:ascii="Arial" w:hAnsi="Arial" w:cs="Arial"/>
          <w:sz w:val="20"/>
          <w:szCs w:val="20"/>
          <w:lang w:val="lv-LV"/>
        </w:rPr>
        <w:t>LDz</w:t>
      </w:r>
      <w:r w:rsidR="002B3AF0" w:rsidRPr="009652E1">
        <w:rPr>
          <w:rFonts w:ascii="Arial" w:hAnsi="Arial" w:cs="Arial"/>
          <w:bCs/>
          <w:iCs/>
          <w:sz w:val="20"/>
          <w:szCs w:val="20"/>
          <w:lang w:val="lv-LV"/>
        </w:rPr>
        <w:t>;</w:t>
      </w:r>
    </w:p>
    <w:p w14:paraId="679F578B" w14:textId="77777777" w:rsidR="002B3AF0" w:rsidRDefault="00594F75" w:rsidP="00485842">
      <w:pPr>
        <w:pStyle w:val="ListParagraph"/>
        <w:numPr>
          <w:ilvl w:val="2"/>
          <w:numId w:val="9"/>
        </w:numPr>
        <w:tabs>
          <w:tab w:val="left" w:pos="709"/>
        </w:tabs>
        <w:spacing w:line="276" w:lineRule="auto"/>
        <w:ind w:left="993" w:hanging="567"/>
        <w:contextualSpacing w:val="0"/>
        <w:jc w:val="both"/>
        <w:rPr>
          <w:rFonts w:ascii="Arial" w:hAnsi="Arial" w:cs="Arial"/>
          <w:sz w:val="20"/>
          <w:szCs w:val="20"/>
          <w:lang w:val="lv-LV"/>
        </w:rPr>
      </w:pPr>
      <w:r>
        <w:rPr>
          <w:rFonts w:ascii="Arial" w:hAnsi="Arial" w:cs="Arial"/>
          <w:bCs/>
          <w:sz w:val="20"/>
          <w:szCs w:val="20"/>
          <w:lang w:val="lv-LV"/>
        </w:rPr>
        <w:t xml:space="preserve"> </w:t>
      </w:r>
      <w:r w:rsidR="002B3AF0" w:rsidRPr="009652E1">
        <w:rPr>
          <w:rFonts w:ascii="Arial" w:hAnsi="Arial" w:cs="Arial"/>
          <w:bCs/>
          <w:sz w:val="20"/>
          <w:szCs w:val="20"/>
          <w:lang w:val="lv-LV"/>
        </w:rPr>
        <w:t>Pārvadātājs</w:t>
      </w:r>
      <w:r w:rsidR="002B3AF0" w:rsidRPr="009652E1">
        <w:rPr>
          <w:rFonts w:ascii="Arial" w:hAnsi="Arial" w:cs="Arial"/>
          <w:sz w:val="20"/>
          <w:szCs w:val="20"/>
          <w:lang w:val="lv-LV"/>
        </w:rPr>
        <w:t>, parakstot Līgumu, apliecina, ka ir iepazinies ar</w:t>
      </w:r>
      <w:r>
        <w:rPr>
          <w:rFonts w:ascii="Arial" w:hAnsi="Arial" w:cs="Arial"/>
          <w:sz w:val="20"/>
          <w:szCs w:val="20"/>
          <w:lang w:val="lv-LV"/>
        </w:rPr>
        <w:t xml:space="preserve"> koncerna mājas lapā </w:t>
      </w:r>
      <w:hyperlink r:id="rId11" w:history="1">
        <w:r w:rsidRPr="00992740">
          <w:rPr>
            <w:rStyle w:val="Hyperlink"/>
            <w:rFonts w:ascii="Arial" w:hAnsi="Arial" w:cs="Arial"/>
            <w:sz w:val="20"/>
            <w:szCs w:val="20"/>
            <w:lang w:val="lv-LV"/>
          </w:rPr>
          <w:t>www.ldz.lv</w:t>
        </w:r>
      </w:hyperlink>
      <w:r>
        <w:rPr>
          <w:rFonts w:ascii="Arial" w:hAnsi="Arial" w:cs="Arial"/>
          <w:sz w:val="20"/>
          <w:szCs w:val="20"/>
          <w:lang w:val="lv-LV"/>
        </w:rPr>
        <w:t xml:space="preserve"> </w:t>
      </w:r>
      <w:r w:rsidR="002B3AF0" w:rsidRPr="009652E1">
        <w:rPr>
          <w:rFonts w:ascii="Arial" w:hAnsi="Arial" w:cs="Arial"/>
          <w:sz w:val="20"/>
          <w:szCs w:val="20"/>
          <w:lang w:val="lv-LV"/>
        </w:rPr>
        <w:t>publicētajiem “Latvijas dzelzceļš” koncerna sadarbības partneru biznesa ētikas pamatprincipiem, atbilst tiem un apņemas arī turpmāk strikti tos ievērot pats un nodrošināt, ka tos ievēro arī tā darbinieki un ar Līguma izpildi saistītie apakšuzņēmēji.</w:t>
      </w:r>
    </w:p>
    <w:p w14:paraId="66EE5938" w14:textId="77777777" w:rsidR="00594F75" w:rsidRPr="009652E1" w:rsidRDefault="00594F75" w:rsidP="00594F75">
      <w:pPr>
        <w:pStyle w:val="ListParagraph"/>
        <w:tabs>
          <w:tab w:val="left" w:pos="1134"/>
        </w:tabs>
        <w:spacing w:line="276" w:lineRule="auto"/>
        <w:ind w:left="1134"/>
        <w:contextualSpacing w:val="0"/>
        <w:jc w:val="both"/>
        <w:rPr>
          <w:rFonts w:ascii="Arial" w:hAnsi="Arial" w:cs="Arial"/>
          <w:sz w:val="20"/>
          <w:szCs w:val="20"/>
          <w:lang w:val="lv-LV"/>
        </w:rPr>
      </w:pPr>
    </w:p>
    <w:p w14:paraId="60E19E7F" w14:textId="77777777" w:rsidR="002B3AF0" w:rsidRPr="009652E1" w:rsidRDefault="002B3AF0" w:rsidP="002B3AF0">
      <w:pPr>
        <w:spacing w:line="276" w:lineRule="auto"/>
        <w:ind w:firstLine="284"/>
        <w:jc w:val="both"/>
        <w:rPr>
          <w:rFonts w:ascii="Arial" w:hAnsi="Arial" w:cs="Arial"/>
          <w:sz w:val="20"/>
          <w:szCs w:val="20"/>
          <w:lang w:val="lv-LV"/>
        </w:rPr>
      </w:pPr>
      <w:r w:rsidRPr="009652E1">
        <w:rPr>
          <w:rFonts w:ascii="Arial" w:hAnsi="Arial" w:cs="Arial"/>
          <w:bCs/>
          <w:sz w:val="20"/>
          <w:szCs w:val="20"/>
          <w:lang w:val="lv-LV"/>
        </w:rPr>
        <w:t>Pārvadātājam</w:t>
      </w:r>
      <w:r w:rsidRPr="009652E1">
        <w:rPr>
          <w:rFonts w:ascii="Arial" w:hAnsi="Arial" w:cs="Arial"/>
          <w:sz w:val="20"/>
          <w:szCs w:val="20"/>
          <w:lang w:val="lv-LV"/>
        </w:rPr>
        <w:t xml:space="preserve"> ir pienākums nekavējoties informēt LDz, ja identificēta situācija, kad pārkāpts kāds no “Latvijas dzelzceļš” koncerna sadarbības partneru biznesa ētikas pamatprincipiem, kā arī informēt par pasākumiem, kas tiek veikti, lai situāciju atrisinātu un novērstu tās atkārtošanos nākotnē. Gadījumā, ja šāda informācija netiek sniegta, bet LDz kļūst zināms, ka </w:t>
      </w:r>
      <w:r w:rsidRPr="009652E1">
        <w:rPr>
          <w:rFonts w:ascii="Arial" w:hAnsi="Arial" w:cs="Arial"/>
          <w:bCs/>
          <w:sz w:val="20"/>
          <w:szCs w:val="20"/>
          <w:lang w:val="lv-LV"/>
        </w:rPr>
        <w:t>Pārvadātājs</w:t>
      </w:r>
      <w:r w:rsidRPr="009652E1">
        <w:rPr>
          <w:rFonts w:ascii="Arial" w:hAnsi="Arial" w:cs="Arial"/>
          <w:sz w:val="20"/>
          <w:szCs w:val="20"/>
          <w:lang w:val="lv-LV"/>
        </w:rPr>
        <w:t xml:space="preserve"> ir pārkāpis kādu no “Latvijas dzelzceļš” koncerna sadarbības partneru biznesa ētikas pamatprincipiem, tiks izvērtēta turpmākā sadarbība likumā noteiktajā kārtībā un apjomā.</w:t>
      </w:r>
    </w:p>
    <w:p w14:paraId="4A8A5038" w14:textId="77777777" w:rsidR="002B3AF0" w:rsidRPr="009652E1" w:rsidRDefault="002B3AF0" w:rsidP="002B3AF0">
      <w:pPr>
        <w:spacing w:line="276" w:lineRule="auto"/>
        <w:ind w:firstLine="284"/>
        <w:jc w:val="both"/>
        <w:rPr>
          <w:rFonts w:ascii="Arial" w:hAnsi="Arial" w:cs="Arial"/>
          <w:sz w:val="20"/>
          <w:szCs w:val="20"/>
          <w:lang w:val="lv-LV"/>
        </w:rPr>
      </w:pPr>
      <w:r w:rsidRPr="009652E1">
        <w:rPr>
          <w:rFonts w:ascii="Arial" w:hAnsi="Arial" w:cs="Arial"/>
          <w:sz w:val="20"/>
          <w:szCs w:val="20"/>
          <w:lang w:val="lv-LV"/>
        </w:rPr>
        <w:t xml:space="preserve">Ja </w:t>
      </w:r>
      <w:r w:rsidRPr="009652E1">
        <w:rPr>
          <w:rFonts w:ascii="Arial" w:hAnsi="Arial" w:cs="Arial"/>
          <w:bCs/>
          <w:sz w:val="20"/>
          <w:szCs w:val="20"/>
          <w:lang w:val="lv-LV"/>
        </w:rPr>
        <w:t>Pārvadātāja</w:t>
      </w:r>
      <w:r w:rsidRPr="009652E1">
        <w:rPr>
          <w:rFonts w:ascii="Arial" w:hAnsi="Arial" w:cs="Arial"/>
          <w:sz w:val="20"/>
          <w:szCs w:val="20"/>
          <w:lang w:val="lv-LV"/>
        </w:rPr>
        <w:t xml:space="preserve"> rīcībā Līguma izpildes ietvaros nonāk informācija vai pamatotas aizdomas, ka “Latvijas dzelzceļš” koncerna uzņēmuma darbinieks personiski vai ar starpnieku pieprasa, pieņem, piedāvā jebkāda veida materiālās vērtības, mantiska vai citāda rakstura labumus jebkādām personām ar nolūku panākt noteiktu prettiesisku lēmumu pieņemšanu, gūt prettiesiskus labumus vai priekšrocības vai sasniegt citu savtīgu mērķi personiskās, LDz vai jebkādu citu personu interesēs, </w:t>
      </w:r>
      <w:r w:rsidRPr="009652E1">
        <w:rPr>
          <w:rFonts w:ascii="Arial" w:hAnsi="Arial" w:cs="Arial"/>
          <w:bCs/>
          <w:sz w:val="20"/>
          <w:szCs w:val="20"/>
          <w:lang w:val="lv-LV"/>
        </w:rPr>
        <w:t>Pārvadātājam</w:t>
      </w:r>
      <w:r w:rsidRPr="009652E1">
        <w:rPr>
          <w:rFonts w:ascii="Arial" w:hAnsi="Arial" w:cs="Arial"/>
          <w:sz w:val="20"/>
          <w:szCs w:val="20"/>
          <w:lang w:val="lv-LV"/>
        </w:rPr>
        <w:t xml:space="preserve"> ir pienākums par to nekavējoties informēt “Latvijas dzelzceļš” koncerna valdošā uzņēmuma Krāpšanas novēršanas daļu, izmantojot ziņošanas iespēja</w:t>
      </w:r>
      <w:r w:rsidR="00373876">
        <w:rPr>
          <w:rFonts w:ascii="Arial" w:hAnsi="Arial" w:cs="Arial"/>
          <w:sz w:val="20"/>
          <w:szCs w:val="20"/>
          <w:lang w:val="lv-LV"/>
        </w:rPr>
        <w:t xml:space="preserve">s koncerna mājas lapā </w:t>
      </w:r>
      <w:hyperlink r:id="rId12" w:history="1">
        <w:r w:rsidR="00373876" w:rsidRPr="00373382">
          <w:rPr>
            <w:rStyle w:val="Hyperlink"/>
            <w:rFonts w:ascii="Arial" w:hAnsi="Arial" w:cs="Arial"/>
            <w:sz w:val="20"/>
            <w:szCs w:val="20"/>
            <w:lang w:val="lv-LV"/>
          </w:rPr>
          <w:t>www.ldz.lv</w:t>
        </w:r>
      </w:hyperlink>
      <w:r w:rsidR="00373876">
        <w:rPr>
          <w:rFonts w:ascii="Arial" w:hAnsi="Arial" w:cs="Arial"/>
          <w:sz w:val="20"/>
          <w:szCs w:val="20"/>
          <w:lang w:val="lv-LV"/>
        </w:rPr>
        <w:t xml:space="preserve">. </w:t>
      </w:r>
      <w:r w:rsidRPr="009652E1">
        <w:rPr>
          <w:rFonts w:ascii="Arial" w:hAnsi="Arial" w:cs="Arial"/>
          <w:sz w:val="20"/>
          <w:szCs w:val="20"/>
          <w:lang w:val="lv-LV"/>
        </w:rPr>
        <w:t xml:space="preserve">Paziņojumā jābūt iekļautai informācijai, faktiem vai materiāliem, kas ticami </w:t>
      </w:r>
      <w:r w:rsidRPr="009652E1">
        <w:rPr>
          <w:rFonts w:ascii="Arial" w:hAnsi="Arial" w:cs="Arial"/>
          <w:sz w:val="20"/>
          <w:szCs w:val="20"/>
          <w:lang w:val="lv-LV"/>
        </w:rPr>
        <w:lastRenderedPageBreak/>
        <w:t>norāda uz minētajām darbībām vai sniedz pamatotu iemeslu aizdomām par šādām darbībām. LDz garantē, ka informācija tiks vispusīgi un objektīvi izvērtēta un pret ziņotāju, kā arī viņa pārstāvēto uzņēmumu un citiem tā darbiniekiem netiks vērstas nepamatotas negatīvas sekas vai darbības.</w:t>
      </w:r>
    </w:p>
    <w:p w14:paraId="37344544" w14:textId="77777777" w:rsidR="002B3AF0" w:rsidRPr="009652E1" w:rsidRDefault="002B3AF0" w:rsidP="00594F75">
      <w:pPr>
        <w:pStyle w:val="ListParagraph"/>
        <w:numPr>
          <w:ilvl w:val="1"/>
          <w:numId w:val="9"/>
        </w:numPr>
        <w:tabs>
          <w:tab w:val="left" w:pos="709"/>
        </w:tabs>
        <w:spacing w:line="276" w:lineRule="auto"/>
        <w:ind w:left="0" w:firstLine="284"/>
        <w:contextualSpacing w:val="0"/>
        <w:jc w:val="both"/>
        <w:rPr>
          <w:rFonts w:ascii="Arial" w:eastAsia="Calibri" w:hAnsi="Arial" w:cs="Arial"/>
          <w:sz w:val="20"/>
          <w:szCs w:val="20"/>
          <w:lang w:val="lv-LV"/>
        </w:rPr>
      </w:pPr>
      <w:r w:rsidRPr="009652E1">
        <w:rPr>
          <w:rFonts w:ascii="Arial" w:hAnsi="Arial" w:cs="Arial"/>
          <w:bCs/>
          <w:sz w:val="20"/>
          <w:szCs w:val="20"/>
          <w:lang w:val="lv-LV"/>
        </w:rPr>
        <w:t>Pārvadātājam</w:t>
      </w:r>
      <w:r w:rsidRPr="009652E1">
        <w:rPr>
          <w:rFonts w:ascii="Arial" w:eastAsia="Calibri" w:hAnsi="Arial" w:cs="Arial"/>
          <w:sz w:val="20"/>
          <w:szCs w:val="20"/>
          <w:lang w:val="lv-LV"/>
        </w:rPr>
        <w:t xml:space="preserve"> nav tiesību:</w:t>
      </w:r>
    </w:p>
    <w:p w14:paraId="6B522222" w14:textId="77777777" w:rsidR="002B3AF0" w:rsidRPr="009652E1" w:rsidRDefault="002B3AF0" w:rsidP="00485842">
      <w:pPr>
        <w:pStyle w:val="txt1"/>
        <w:numPr>
          <w:ilvl w:val="2"/>
          <w:numId w:val="9"/>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 w:val="left" w:pos="567"/>
        </w:tabs>
        <w:spacing w:line="276" w:lineRule="auto"/>
        <w:ind w:left="993" w:hanging="567"/>
        <w:rPr>
          <w:rFonts w:ascii="Arial" w:hAnsi="Arial" w:cs="Arial"/>
          <w:color w:val="auto"/>
          <w:lang w:val="lv-LV"/>
        </w:rPr>
      </w:pPr>
      <w:bookmarkStart w:id="11" w:name="_Hlk33431982"/>
      <w:r w:rsidRPr="009652E1">
        <w:rPr>
          <w:rFonts w:ascii="Arial" w:eastAsia="Calibri" w:hAnsi="Arial" w:cs="Arial"/>
          <w:color w:val="auto"/>
          <w:lang w:val="lv-LV"/>
        </w:rPr>
        <w:t xml:space="preserve">izmantot ēkas fasādi, kā arī laukumus, kas atrodas pie ēkām, kur ir Telpas, lai izvietotu </w:t>
      </w:r>
      <w:proofErr w:type="spellStart"/>
      <w:r w:rsidRPr="009652E1">
        <w:rPr>
          <w:rFonts w:ascii="Arial" w:eastAsia="Calibri" w:hAnsi="Arial" w:cs="Arial"/>
          <w:color w:val="auto"/>
          <w:lang w:val="lv-LV"/>
        </w:rPr>
        <w:t>izkārtnes</w:t>
      </w:r>
      <w:proofErr w:type="spellEnd"/>
      <w:r w:rsidRPr="009652E1">
        <w:rPr>
          <w:rFonts w:ascii="Arial" w:eastAsia="Calibri" w:hAnsi="Arial" w:cs="Arial"/>
          <w:color w:val="auto"/>
          <w:lang w:val="lv-LV"/>
        </w:rPr>
        <w:t xml:space="preserve"> un</w:t>
      </w:r>
      <w:r w:rsidRPr="009652E1">
        <w:rPr>
          <w:rFonts w:ascii="Arial" w:hAnsi="Arial" w:cs="Arial"/>
          <w:color w:val="auto"/>
          <w:lang w:val="lv-LV"/>
        </w:rPr>
        <w:t xml:space="preserve"> reklāmas, bez </w:t>
      </w:r>
      <w:r w:rsidRPr="009652E1">
        <w:rPr>
          <w:rFonts w:ascii="Arial" w:hAnsi="Arial" w:cs="Arial"/>
          <w:lang w:val="lv-LV"/>
        </w:rPr>
        <w:t>LDz</w:t>
      </w:r>
      <w:r w:rsidRPr="009652E1">
        <w:rPr>
          <w:rFonts w:ascii="Arial" w:hAnsi="Arial" w:cs="Arial"/>
          <w:color w:val="auto"/>
          <w:lang w:val="lv-LV"/>
        </w:rPr>
        <w:t xml:space="preserve"> rakstiskas atļaujas. </w:t>
      </w:r>
    </w:p>
    <w:bookmarkEnd w:id="11"/>
    <w:p w14:paraId="48F469C9" w14:textId="77777777" w:rsidR="002B3AF0" w:rsidRPr="009652E1" w:rsidRDefault="002B3AF0" w:rsidP="00485842">
      <w:pPr>
        <w:pStyle w:val="txt1"/>
        <w:numPr>
          <w:ilvl w:val="2"/>
          <w:numId w:val="9"/>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 w:val="left" w:pos="709"/>
        </w:tabs>
        <w:spacing w:line="276" w:lineRule="auto"/>
        <w:ind w:left="993" w:hanging="567"/>
        <w:rPr>
          <w:rFonts w:ascii="Arial" w:hAnsi="Arial" w:cs="Arial"/>
          <w:bCs/>
          <w:iCs/>
          <w:lang w:val="lv-LV"/>
        </w:rPr>
      </w:pPr>
      <w:r w:rsidRPr="009652E1">
        <w:rPr>
          <w:rFonts w:ascii="Arial" w:hAnsi="Arial" w:cs="Arial"/>
          <w:lang w:val="lv-LV"/>
        </w:rPr>
        <w:t>Telpās turēt mājdzīvniekus un citus dzīvniekus bez LDz rakstiskas atļaujas saņemšanas;</w:t>
      </w:r>
    </w:p>
    <w:p w14:paraId="638B3289" w14:textId="77777777" w:rsidR="002B3AF0" w:rsidRPr="009652E1" w:rsidRDefault="002B3AF0" w:rsidP="00485842">
      <w:pPr>
        <w:pStyle w:val="txt1"/>
        <w:numPr>
          <w:ilvl w:val="2"/>
          <w:numId w:val="9"/>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 w:val="left" w:pos="567"/>
        </w:tabs>
        <w:spacing w:line="276" w:lineRule="auto"/>
        <w:ind w:left="993" w:hanging="567"/>
        <w:rPr>
          <w:rFonts w:ascii="Arial" w:hAnsi="Arial" w:cs="Arial"/>
          <w:lang w:val="lv-LV"/>
        </w:rPr>
      </w:pPr>
      <w:r w:rsidRPr="009652E1">
        <w:rPr>
          <w:rFonts w:ascii="Arial" w:hAnsi="Arial" w:cs="Arial"/>
          <w:bCs/>
          <w:lang w:val="lv-LV"/>
        </w:rPr>
        <w:t xml:space="preserve">publiski izplatīt pievienoto telpu plānus, kā arī ar tiem iepazīstināt vai tos izsniegt trešajām personām bez </w:t>
      </w:r>
      <w:r w:rsidRPr="009652E1">
        <w:rPr>
          <w:rFonts w:ascii="Arial" w:hAnsi="Arial" w:cs="Arial"/>
          <w:lang w:val="lv-LV"/>
        </w:rPr>
        <w:t>LDz</w:t>
      </w:r>
      <w:r w:rsidRPr="009652E1">
        <w:rPr>
          <w:rFonts w:ascii="Arial" w:hAnsi="Arial" w:cs="Arial"/>
          <w:bCs/>
          <w:lang w:val="lv-LV"/>
        </w:rPr>
        <w:t xml:space="preserve"> piekrišanas.</w:t>
      </w:r>
    </w:p>
    <w:p w14:paraId="6E1EAEE6" w14:textId="77777777" w:rsidR="002B3AF0" w:rsidRPr="009652E1" w:rsidRDefault="002B3AF0" w:rsidP="00594F75">
      <w:pPr>
        <w:pStyle w:val="ListParagraph"/>
        <w:numPr>
          <w:ilvl w:val="1"/>
          <w:numId w:val="9"/>
        </w:numPr>
        <w:tabs>
          <w:tab w:val="left" w:pos="567"/>
        </w:tabs>
        <w:spacing w:line="276" w:lineRule="auto"/>
        <w:ind w:left="0" w:firstLine="284"/>
        <w:contextualSpacing w:val="0"/>
        <w:jc w:val="both"/>
        <w:rPr>
          <w:rFonts w:ascii="Arial" w:hAnsi="Arial" w:cs="Arial"/>
          <w:bCs/>
          <w:iCs/>
          <w:sz w:val="20"/>
          <w:szCs w:val="20"/>
          <w:lang w:val="lv-LV"/>
        </w:rPr>
      </w:pPr>
      <w:bookmarkStart w:id="12" w:name="_Hlk31301308"/>
      <w:r w:rsidRPr="009652E1">
        <w:rPr>
          <w:rFonts w:ascii="Arial" w:hAnsi="Arial" w:cs="Arial"/>
          <w:bCs/>
          <w:iCs/>
          <w:sz w:val="20"/>
          <w:szCs w:val="20"/>
          <w:lang w:val="lv-LV"/>
        </w:rPr>
        <w:t>Pārvadātājam ir tiesības:</w:t>
      </w:r>
    </w:p>
    <w:bookmarkEnd w:id="12"/>
    <w:p w14:paraId="2A28946F" w14:textId="77777777" w:rsidR="002B3AF0" w:rsidRPr="009652E1" w:rsidRDefault="002B3AF0" w:rsidP="00485842">
      <w:pPr>
        <w:pStyle w:val="txt1"/>
        <w:numPr>
          <w:ilvl w:val="2"/>
          <w:numId w:val="9"/>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 w:val="left" w:pos="709"/>
        </w:tabs>
        <w:spacing w:line="276" w:lineRule="auto"/>
        <w:ind w:left="993" w:hanging="567"/>
        <w:rPr>
          <w:rFonts w:ascii="Arial" w:hAnsi="Arial" w:cs="Arial"/>
          <w:lang w:val="lv-LV"/>
        </w:rPr>
      </w:pPr>
      <w:r w:rsidRPr="009652E1">
        <w:rPr>
          <w:rFonts w:ascii="Arial" w:hAnsi="Arial" w:cs="Arial"/>
          <w:lang w:val="lv-LV"/>
        </w:rPr>
        <w:t>netraucēti lietot Telpas atbilstoši Līgumā noteiktajiem mērķiem;</w:t>
      </w:r>
    </w:p>
    <w:p w14:paraId="71D328EF" w14:textId="77777777" w:rsidR="002B3AF0" w:rsidRPr="009652E1" w:rsidRDefault="002B3AF0" w:rsidP="00485842">
      <w:pPr>
        <w:pStyle w:val="txt1"/>
        <w:numPr>
          <w:ilvl w:val="2"/>
          <w:numId w:val="9"/>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spacing w:line="276" w:lineRule="auto"/>
        <w:ind w:left="993" w:hanging="567"/>
        <w:rPr>
          <w:rFonts w:ascii="Arial" w:hAnsi="Arial" w:cs="Arial"/>
          <w:lang w:val="lv-LV"/>
        </w:rPr>
      </w:pPr>
      <w:r w:rsidRPr="009652E1">
        <w:rPr>
          <w:rFonts w:ascii="Arial" w:hAnsi="Arial" w:cs="Arial"/>
          <w:lang w:val="lv-LV"/>
        </w:rPr>
        <w:t>izmantot visas koplietošanas telpas (gaiteņi, kāpņu telpas un tml.), kuru izmantošana ir nepieciešama normālai Telpu lietošanai;</w:t>
      </w:r>
    </w:p>
    <w:p w14:paraId="4CD64505" w14:textId="77777777" w:rsidR="002B3AF0" w:rsidRPr="009652E1" w:rsidRDefault="002B3AF0" w:rsidP="00485842">
      <w:pPr>
        <w:pStyle w:val="ListParagraph"/>
        <w:numPr>
          <w:ilvl w:val="2"/>
          <w:numId w:val="9"/>
        </w:numPr>
        <w:tabs>
          <w:tab w:val="left" w:pos="630"/>
          <w:tab w:val="left" w:pos="851"/>
        </w:tabs>
        <w:spacing w:line="276" w:lineRule="auto"/>
        <w:ind w:left="993" w:hanging="567"/>
        <w:contextualSpacing w:val="0"/>
        <w:jc w:val="both"/>
        <w:rPr>
          <w:rFonts w:ascii="Arial" w:hAnsi="Arial" w:cs="Arial"/>
          <w:b/>
          <w:bCs/>
          <w:iCs/>
          <w:sz w:val="20"/>
          <w:szCs w:val="20"/>
          <w:lang w:val="lv-LV"/>
        </w:rPr>
      </w:pPr>
      <w:bookmarkStart w:id="13" w:name="_Hlk31301313"/>
      <w:r w:rsidRPr="009652E1">
        <w:rPr>
          <w:rFonts w:ascii="Arial" w:hAnsi="Arial" w:cs="Arial"/>
          <w:sz w:val="20"/>
          <w:szCs w:val="20"/>
          <w:lang w:val="lv-LV"/>
        </w:rPr>
        <w:t>par saviem līdzekļiem veikt lietošanā nodotajās Telpās rekonstrukciju, pārbūvi, renovāciju, kā arī kārtējo remontu, ja ir saņemta rakstiska atļauja no LDz</w:t>
      </w:r>
      <w:bookmarkEnd w:id="13"/>
      <w:r w:rsidRPr="009652E1">
        <w:rPr>
          <w:rFonts w:ascii="Arial" w:hAnsi="Arial" w:cs="Arial"/>
          <w:sz w:val="20"/>
          <w:szCs w:val="20"/>
          <w:lang w:val="lv-LV"/>
        </w:rPr>
        <w:t>.</w:t>
      </w:r>
    </w:p>
    <w:p w14:paraId="5322B5BE" w14:textId="77777777" w:rsidR="002B3AF0" w:rsidRPr="009652E1" w:rsidRDefault="002B3AF0" w:rsidP="002B3AF0">
      <w:pPr>
        <w:pStyle w:val="ListParagraph"/>
        <w:tabs>
          <w:tab w:val="left" w:pos="630"/>
          <w:tab w:val="left" w:pos="1134"/>
        </w:tabs>
        <w:spacing w:line="276" w:lineRule="auto"/>
        <w:ind w:left="284"/>
        <w:contextualSpacing w:val="0"/>
        <w:jc w:val="both"/>
        <w:rPr>
          <w:rFonts w:ascii="Arial" w:hAnsi="Arial" w:cs="Arial"/>
          <w:b/>
          <w:bCs/>
          <w:iCs/>
          <w:sz w:val="20"/>
          <w:szCs w:val="20"/>
          <w:lang w:val="lv-LV"/>
        </w:rPr>
      </w:pPr>
    </w:p>
    <w:p w14:paraId="75A32D8F" w14:textId="77777777" w:rsidR="002B3AF0" w:rsidRPr="009652E1" w:rsidRDefault="002B3AF0" w:rsidP="002B3AF0">
      <w:pPr>
        <w:tabs>
          <w:tab w:val="left" w:pos="284"/>
        </w:tabs>
        <w:rPr>
          <w:rFonts w:ascii="Arial" w:hAnsi="Arial" w:cs="Arial"/>
          <w:b/>
          <w:bCs/>
          <w:iCs/>
          <w:sz w:val="20"/>
          <w:szCs w:val="20"/>
          <w:lang w:val="lv-LV"/>
        </w:rPr>
      </w:pPr>
    </w:p>
    <w:p w14:paraId="1017CA9A" w14:textId="77777777" w:rsidR="002B3AF0" w:rsidRPr="00594F75" w:rsidRDefault="002B3AF0" w:rsidP="002B3AF0">
      <w:pPr>
        <w:pStyle w:val="ListParagraph"/>
        <w:numPr>
          <w:ilvl w:val="0"/>
          <w:numId w:val="9"/>
        </w:numPr>
        <w:tabs>
          <w:tab w:val="left" w:pos="284"/>
        </w:tabs>
        <w:spacing w:line="276" w:lineRule="auto"/>
        <w:ind w:left="0" w:firstLine="0"/>
        <w:contextualSpacing w:val="0"/>
        <w:jc w:val="center"/>
        <w:rPr>
          <w:rFonts w:ascii="Arial" w:hAnsi="Arial" w:cs="Arial"/>
          <w:b/>
          <w:bCs/>
          <w:iCs/>
          <w:sz w:val="20"/>
          <w:szCs w:val="20"/>
          <w:lang w:val="lv-LV"/>
        </w:rPr>
      </w:pPr>
      <w:r w:rsidRPr="00594F75">
        <w:rPr>
          <w:rFonts w:ascii="Arial" w:hAnsi="Arial" w:cs="Arial"/>
          <w:b/>
          <w:bCs/>
          <w:iCs/>
          <w:sz w:val="20"/>
          <w:szCs w:val="20"/>
          <w:lang w:val="lv-LV"/>
        </w:rPr>
        <w:t>LDz pienākumi un tiesības</w:t>
      </w:r>
    </w:p>
    <w:p w14:paraId="7BC42EF6" w14:textId="77777777" w:rsidR="002B3AF0" w:rsidRPr="009652E1" w:rsidRDefault="002B3AF0" w:rsidP="00485842">
      <w:pPr>
        <w:pStyle w:val="ListParagraph"/>
        <w:numPr>
          <w:ilvl w:val="1"/>
          <w:numId w:val="9"/>
        </w:numPr>
        <w:tabs>
          <w:tab w:val="left" w:pos="426"/>
        </w:tabs>
        <w:spacing w:line="276" w:lineRule="auto"/>
        <w:ind w:left="0" w:firstLine="284"/>
        <w:contextualSpacing w:val="0"/>
        <w:rPr>
          <w:rFonts w:ascii="Arial" w:hAnsi="Arial" w:cs="Arial"/>
          <w:sz w:val="20"/>
          <w:szCs w:val="20"/>
          <w:lang w:val="lv-LV"/>
        </w:rPr>
      </w:pPr>
      <w:r w:rsidRPr="009652E1">
        <w:rPr>
          <w:rFonts w:ascii="Arial" w:hAnsi="Arial" w:cs="Arial"/>
          <w:sz w:val="20"/>
          <w:szCs w:val="20"/>
          <w:lang w:val="lv-LV"/>
        </w:rPr>
        <w:t>LDz pienākumi:</w:t>
      </w:r>
    </w:p>
    <w:p w14:paraId="304A9C56" w14:textId="77777777" w:rsidR="002B3AF0" w:rsidRPr="009652E1" w:rsidRDefault="002B3AF0" w:rsidP="00485842">
      <w:pPr>
        <w:pStyle w:val="ListParagraph"/>
        <w:numPr>
          <w:ilvl w:val="2"/>
          <w:numId w:val="9"/>
        </w:numPr>
        <w:tabs>
          <w:tab w:val="left" w:pos="567"/>
        </w:tabs>
        <w:spacing w:line="276" w:lineRule="auto"/>
        <w:ind w:left="993" w:hanging="567"/>
        <w:contextualSpacing w:val="0"/>
        <w:jc w:val="both"/>
        <w:rPr>
          <w:rFonts w:ascii="Arial" w:hAnsi="Arial" w:cs="Arial"/>
          <w:sz w:val="20"/>
          <w:szCs w:val="20"/>
          <w:lang w:val="lv-LV"/>
        </w:rPr>
      </w:pPr>
      <w:r w:rsidRPr="009652E1">
        <w:rPr>
          <w:rFonts w:ascii="Arial" w:hAnsi="Arial" w:cs="Arial"/>
          <w:sz w:val="20"/>
          <w:szCs w:val="20"/>
          <w:lang w:val="lv-LV"/>
        </w:rPr>
        <w:t>nodrošināt Telpu:</w:t>
      </w:r>
    </w:p>
    <w:p w14:paraId="395C6A95" w14:textId="77777777" w:rsidR="002B3AF0" w:rsidRPr="009652E1" w:rsidRDefault="002B3AF0" w:rsidP="00594F75">
      <w:pPr>
        <w:pStyle w:val="ListParagraph"/>
        <w:numPr>
          <w:ilvl w:val="3"/>
          <w:numId w:val="9"/>
        </w:numPr>
        <w:tabs>
          <w:tab w:val="left" w:pos="1276"/>
        </w:tabs>
        <w:spacing w:line="276" w:lineRule="auto"/>
        <w:ind w:left="1134" w:hanging="567"/>
        <w:contextualSpacing w:val="0"/>
        <w:jc w:val="both"/>
        <w:rPr>
          <w:rFonts w:ascii="Arial" w:hAnsi="Arial" w:cs="Arial"/>
          <w:sz w:val="20"/>
          <w:szCs w:val="20"/>
          <w:lang w:val="lv-LV"/>
        </w:rPr>
      </w:pPr>
      <w:r w:rsidRPr="009652E1">
        <w:rPr>
          <w:rFonts w:ascii="Arial" w:hAnsi="Arial" w:cs="Arial"/>
          <w:sz w:val="20"/>
          <w:szCs w:val="20"/>
          <w:lang w:val="lv-LV"/>
        </w:rPr>
        <w:t xml:space="preserve">tehnisko uzturēšanu </w:t>
      </w:r>
    </w:p>
    <w:p w14:paraId="297199B7" w14:textId="4CF02BFD" w:rsidR="002B3AF0" w:rsidRPr="009652E1" w:rsidRDefault="009652E1" w:rsidP="00594F75">
      <w:pPr>
        <w:pStyle w:val="ListParagraph"/>
        <w:tabs>
          <w:tab w:val="left" w:pos="1418"/>
        </w:tabs>
        <w:spacing w:line="276" w:lineRule="auto"/>
        <w:ind w:left="1134"/>
        <w:jc w:val="both"/>
        <w:rPr>
          <w:rFonts w:ascii="Arial" w:hAnsi="Arial" w:cs="Arial"/>
          <w:sz w:val="20"/>
          <w:szCs w:val="20"/>
          <w:lang w:val="lv-LV"/>
        </w:rPr>
      </w:pPr>
      <w:r>
        <w:rPr>
          <w:rFonts w:ascii="Arial" w:hAnsi="Arial" w:cs="Arial"/>
          <w:i/>
          <w:iCs/>
          <w:sz w:val="20"/>
          <w:szCs w:val="20"/>
          <w:lang w:val="lv-LV"/>
        </w:rPr>
        <w:t>(</w:t>
      </w:r>
      <w:r w:rsidR="002B3AF0" w:rsidRPr="009652E1">
        <w:rPr>
          <w:rFonts w:ascii="Arial" w:hAnsi="Arial" w:cs="Arial"/>
          <w:i/>
          <w:iCs/>
          <w:sz w:val="20"/>
          <w:szCs w:val="20"/>
          <w:lang w:val="lv-LV"/>
        </w:rPr>
        <w:t>ja LDz veic tel</w:t>
      </w:r>
      <w:r>
        <w:rPr>
          <w:rFonts w:ascii="Arial" w:hAnsi="Arial" w:cs="Arial"/>
          <w:i/>
          <w:iCs/>
          <w:sz w:val="20"/>
          <w:szCs w:val="20"/>
          <w:lang w:val="lv-LV"/>
        </w:rPr>
        <w:t>pās sanitāro apkopi, tad raksta)</w:t>
      </w:r>
      <w:r>
        <w:rPr>
          <w:rFonts w:ascii="Arial" w:hAnsi="Arial" w:cs="Arial"/>
          <w:sz w:val="20"/>
          <w:szCs w:val="20"/>
          <w:lang w:val="lv-LV"/>
        </w:rPr>
        <w:t xml:space="preserve"> </w:t>
      </w:r>
      <w:r w:rsidR="002B3AF0" w:rsidRPr="009652E1">
        <w:rPr>
          <w:rFonts w:ascii="Arial" w:hAnsi="Arial" w:cs="Arial"/>
          <w:sz w:val="20"/>
          <w:szCs w:val="20"/>
          <w:lang w:val="lv-LV"/>
        </w:rPr>
        <w:t>un sanitāro apkopi atbilstoši normatīv</w:t>
      </w:r>
      <w:r w:rsidR="00DA4E5D">
        <w:rPr>
          <w:rFonts w:ascii="Arial" w:hAnsi="Arial" w:cs="Arial"/>
          <w:sz w:val="20"/>
          <w:szCs w:val="20"/>
          <w:lang w:val="lv-LV"/>
        </w:rPr>
        <w:t>aj</w:t>
      </w:r>
      <w:r w:rsidR="002B3AF0" w:rsidRPr="009652E1">
        <w:rPr>
          <w:rFonts w:ascii="Arial" w:hAnsi="Arial" w:cs="Arial"/>
          <w:sz w:val="20"/>
          <w:szCs w:val="20"/>
          <w:lang w:val="lv-LV"/>
        </w:rPr>
        <w:t>o</w:t>
      </w:r>
      <w:r w:rsidR="00DA4E5D">
        <w:rPr>
          <w:rFonts w:ascii="Arial" w:hAnsi="Arial" w:cs="Arial"/>
          <w:sz w:val="20"/>
          <w:szCs w:val="20"/>
          <w:lang w:val="lv-LV"/>
        </w:rPr>
        <w:t>s</w:t>
      </w:r>
      <w:r w:rsidR="002B3AF0" w:rsidRPr="009652E1">
        <w:rPr>
          <w:rFonts w:ascii="Arial" w:hAnsi="Arial" w:cs="Arial"/>
          <w:sz w:val="20"/>
          <w:szCs w:val="20"/>
          <w:lang w:val="lv-LV"/>
        </w:rPr>
        <w:t xml:space="preserve"> aktos un pielikumā Nr.4 norādītajām prasībām vietās, kur to saskaņā ar pielikumu Nr.1 veic LDz;</w:t>
      </w:r>
    </w:p>
    <w:p w14:paraId="0622D52E" w14:textId="77777777" w:rsidR="002B3AF0" w:rsidRPr="009652E1" w:rsidRDefault="002B3AF0" w:rsidP="00594F75">
      <w:pPr>
        <w:pStyle w:val="ListParagraph"/>
        <w:numPr>
          <w:ilvl w:val="3"/>
          <w:numId w:val="9"/>
        </w:numPr>
        <w:tabs>
          <w:tab w:val="left" w:pos="1276"/>
        </w:tabs>
        <w:spacing w:line="276" w:lineRule="auto"/>
        <w:ind w:left="1134" w:hanging="567"/>
        <w:contextualSpacing w:val="0"/>
        <w:rPr>
          <w:rFonts w:ascii="Arial" w:hAnsi="Arial" w:cs="Arial"/>
          <w:sz w:val="20"/>
          <w:szCs w:val="20"/>
          <w:lang w:val="lv-LV"/>
        </w:rPr>
      </w:pPr>
      <w:r w:rsidRPr="009652E1">
        <w:rPr>
          <w:rFonts w:ascii="Arial" w:hAnsi="Arial" w:cs="Arial"/>
          <w:sz w:val="20"/>
          <w:szCs w:val="20"/>
          <w:lang w:val="lv-LV"/>
        </w:rPr>
        <w:t>pieejamību atbilstoši Līguma pielikumā Nr.(1) norādītajam.</w:t>
      </w:r>
    </w:p>
    <w:p w14:paraId="0158F512" w14:textId="77777777" w:rsidR="002B3AF0" w:rsidRPr="009652E1" w:rsidRDefault="002B3AF0" w:rsidP="00485842">
      <w:pPr>
        <w:pStyle w:val="ListParagraph"/>
        <w:numPr>
          <w:ilvl w:val="2"/>
          <w:numId w:val="9"/>
        </w:numPr>
        <w:tabs>
          <w:tab w:val="left" w:pos="709"/>
        </w:tabs>
        <w:spacing w:line="276" w:lineRule="auto"/>
        <w:ind w:left="993" w:hanging="567"/>
        <w:contextualSpacing w:val="0"/>
        <w:jc w:val="both"/>
        <w:rPr>
          <w:rFonts w:ascii="Arial" w:hAnsi="Arial" w:cs="Arial"/>
          <w:sz w:val="20"/>
          <w:szCs w:val="20"/>
          <w:lang w:val="lv-LV"/>
        </w:rPr>
      </w:pPr>
      <w:r w:rsidRPr="009652E1">
        <w:rPr>
          <w:rFonts w:ascii="Arial" w:hAnsi="Arial" w:cs="Arial"/>
          <w:sz w:val="20"/>
          <w:szCs w:val="20"/>
          <w:lang w:val="lv-LV"/>
        </w:rPr>
        <w:t xml:space="preserve">norādīt vietu Pārvadātājam </w:t>
      </w:r>
      <w:proofErr w:type="spellStart"/>
      <w:r w:rsidRPr="009652E1">
        <w:rPr>
          <w:rFonts w:ascii="Arial" w:hAnsi="Arial" w:cs="Arial"/>
          <w:sz w:val="20"/>
          <w:szCs w:val="20"/>
          <w:lang w:val="lv-LV"/>
        </w:rPr>
        <w:t>izkārtņu</w:t>
      </w:r>
      <w:proofErr w:type="spellEnd"/>
      <w:r w:rsidRPr="009652E1">
        <w:rPr>
          <w:rFonts w:ascii="Arial" w:hAnsi="Arial" w:cs="Arial"/>
          <w:sz w:val="20"/>
          <w:szCs w:val="20"/>
          <w:lang w:val="lv-LV"/>
        </w:rPr>
        <w:t>, informācijas un</w:t>
      </w:r>
      <w:r w:rsidRPr="009652E1">
        <w:rPr>
          <w:rFonts w:ascii="Arial" w:hAnsi="Arial" w:cs="Arial"/>
          <w:sz w:val="20"/>
          <w:szCs w:val="20"/>
          <w:shd w:val="clear" w:color="auto" w:fill="FFFFFF"/>
          <w:lang w:val="lv-LV"/>
        </w:rPr>
        <w:t xml:space="preserve"> citu informatīvo materiālu</w:t>
      </w:r>
      <w:r w:rsidRPr="009652E1">
        <w:rPr>
          <w:rFonts w:ascii="Arial" w:hAnsi="Arial" w:cs="Arial"/>
          <w:sz w:val="20"/>
          <w:szCs w:val="20"/>
          <w:lang w:val="lv-LV"/>
        </w:rPr>
        <w:t xml:space="preserve"> izvietošanai, kas saistīta ar vilcienu kustību;</w:t>
      </w:r>
    </w:p>
    <w:p w14:paraId="4CBE5F39" w14:textId="77777777" w:rsidR="002B3AF0" w:rsidRPr="009652E1" w:rsidRDefault="002B3AF0" w:rsidP="00485842">
      <w:pPr>
        <w:pStyle w:val="ListParagraph"/>
        <w:numPr>
          <w:ilvl w:val="2"/>
          <w:numId w:val="9"/>
        </w:numPr>
        <w:tabs>
          <w:tab w:val="left" w:pos="709"/>
        </w:tabs>
        <w:spacing w:line="276" w:lineRule="auto"/>
        <w:ind w:left="993" w:hanging="567"/>
        <w:contextualSpacing w:val="0"/>
        <w:jc w:val="both"/>
        <w:rPr>
          <w:rFonts w:ascii="Arial" w:hAnsi="Arial" w:cs="Arial"/>
          <w:sz w:val="20"/>
          <w:szCs w:val="20"/>
          <w:lang w:val="lv-LV"/>
        </w:rPr>
      </w:pPr>
      <w:r w:rsidRPr="009652E1">
        <w:rPr>
          <w:rFonts w:ascii="Arial" w:hAnsi="Arial" w:cs="Arial"/>
          <w:sz w:val="20"/>
          <w:szCs w:val="20"/>
          <w:lang w:val="lv-LV"/>
        </w:rPr>
        <w:t xml:space="preserve">informēt </w:t>
      </w:r>
      <w:r w:rsidRPr="009652E1">
        <w:rPr>
          <w:rFonts w:ascii="Arial" w:hAnsi="Arial" w:cs="Arial"/>
          <w:bCs/>
          <w:sz w:val="20"/>
          <w:szCs w:val="20"/>
          <w:lang w:val="lv-LV"/>
        </w:rPr>
        <w:t>Pārvadātāju</w:t>
      </w:r>
      <w:r w:rsidRPr="009652E1">
        <w:rPr>
          <w:rFonts w:ascii="Arial" w:hAnsi="Arial" w:cs="Arial"/>
          <w:sz w:val="20"/>
          <w:szCs w:val="20"/>
          <w:lang w:val="lv-LV"/>
        </w:rPr>
        <w:t xml:space="preserve"> par ārējo inženiertīklu un komunikāciju remonta darbiem, LDz apņemas darīt visu iespējamo un nepieciešamo, lai iespējami ātrāk varētu atjaunot darbību, kas tika pārtraukta remontdarbu dēļ. LDz neatbild par apkures, ūdensvada, elektrotīklu un telefona līniju traucējumiem, ja šie traucējumi notiek pilsētas vai pilsētas rajona teritorijā un nav radušies LDz vainas dēļ;</w:t>
      </w:r>
    </w:p>
    <w:p w14:paraId="3E57E394" w14:textId="77777777" w:rsidR="002B3AF0" w:rsidRPr="009652E1" w:rsidRDefault="002B3AF0" w:rsidP="00485842">
      <w:pPr>
        <w:pStyle w:val="ListParagraph"/>
        <w:numPr>
          <w:ilvl w:val="2"/>
          <w:numId w:val="9"/>
        </w:numPr>
        <w:tabs>
          <w:tab w:val="left" w:pos="851"/>
        </w:tabs>
        <w:spacing w:line="276" w:lineRule="auto"/>
        <w:ind w:left="993" w:hanging="567"/>
        <w:contextualSpacing w:val="0"/>
        <w:rPr>
          <w:rFonts w:ascii="Arial" w:hAnsi="Arial" w:cs="Arial"/>
          <w:sz w:val="20"/>
          <w:szCs w:val="20"/>
          <w:lang w:val="lv-LV"/>
        </w:rPr>
      </w:pPr>
      <w:r w:rsidRPr="009652E1">
        <w:rPr>
          <w:rFonts w:ascii="Arial" w:hAnsi="Arial" w:cs="Arial"/>
          <w:sz w:val="20"/>
          <w:szCs w:val="20"/>
          <w:lang w:val="lv-LV"/>
        </w:rPr>
        <w:t xml:space="preserve">iesniegt </w:t>
      </w:r>
      <w:r w:rsidRPr="009652E1">
        <w:rPr>
          <w:rFonts w:ascii="Arial" w:hAnsi="Arial" w:cs="Arial"/>
          <w:bCs/>
          <w:sz w:val="20"/>
          <w:szCs w:val="20"/>
          <w:lang w:val="lv-LV"/>
        </w:rPr>
        <w:t>Pārvadātājam</w:t>
      </w:r>
      <w:r w:rsidRPr="009652E1">
        <w:rPr>
          <w:rFonts w:ascii="Arial" w:hAnsi="Arial" w:cs="Arial"/>
          <w:sz w:val="20"/>
          <w:szCs w:val="20"/>
          <w:lang w:val="lv-LV"/>
        </w:rPr>
        <w:t xml:space="preserve"> rēķinus Līguma 2.sadaļā noteiktajā kārtībā;</w:t>
      </w:r>
    </w:p>
    <w:p w14:paraId="4CC269D9" w14:textId="77777777" w:rsidR="002B3AF0" w:rsidRPr="009652E1" w:rsidRDefault="002B3AF0" w:rsidP="00485842">
      <w:pPr>
        <w:pStyle w:val="BodyText"/>
        <w:numPr>
          <w:ilvl w:val="2"/>
          <w:numId w:val="9"/>
        </w:numPr>
        <w:tabs>
          <w:tab w:val="left" w:pos="851"/>
        </w:tabs>
        <w:spacing w:after="0" w:line="276" w:lineRule="auto"/>
        <w:ind w:left="993" w:hanging="567"/>
        <w:jc w:val="both"/>
        <w:rPr>
          <w:rFonts w:ascii="Arial" w:hAnsi="Arial" w:cs="Arial"/>
          <w:sz w:val="20"/>
          <w:szCs w:val="20"/>
          <w:lang w:val="lv-LV"/>
        </w:rPr>
      </w:pPr>
      <w:r w:rsidRPr="009652E1">
        <w:rPr>
          <w:rFonts w:ascii="Arial" w:hAnsi="Arial" w:cs="Arial"/>
          <w:sz w:val="20"/>
          <w:szCs w:val="20"/>
          <w:lang w:val="lv-LV"/>
        </w:rPr>
        <w:t xml:space="preserve">nodrošināt, ka </w:t>
      </w:r>
      <w:r w:rsidRPr="009652E1">
        <w:rPr>
          <w:rFonts w:ascii="Arial" w:hAnsi="Arial" w:cs="Arial"/>
          <w:bCs/>
          <w:sz w:val="20"/>
          <w:szCs w:val="20"/>
          <w:lang w:val="lv-LV"/>
        </w:rPr>
        <w:t>Pārvadātāja</w:t>
      </w:r>
      <w:r w:rsidRPr="009652E1">
        <w:rPr>
          <w:rFonts w:ascii="Arial" w:hAnsi="Arial" w:cs="Arial"/>
          <w:sz w:val="20"/>
          <w:szCs w:val="20"/>
          <w:lang w:val="lv-LV"/>
        </w:rPr>
        <w:t xml:space="preserve"> darbinieki varēs netraucēti un bez šķēršļiem no LDz puses vai jebkuras citas personas, kas darbojas LDz vārdā, saskaņā ar tā prasību vai norādījumu, izmantot Telpas visā lietošanas laikā:</w:t>
      </w:r>
    </w:p>
    <w:p w14:paraId="596395CD" w14:textId="77777777" w:rsidR="002B3AF0" w:rsidRPr="009652E1" w:rsidRDefault="002B3AF0" w:rsidP="009615B3">
      <w:pPr>
        <w:pStyle w:val="ListParagraph"/>
        <w:numPr>
          <w:ilvl w:val="3"/>
          <w:numId w:val="9"/>
        </w:numPr>
        <w:tabs>
          <w:tab w:val="left" w:pos="1276"/>
        </w:tabs>
        <w:spacing w:line="276" w:lineRule="auto"/>
        <w:ind w:left="1134" w:hanging="567"/>
        <w:contextualSpacing w:val="0"/>
        <w:jc w:val="both"/>
        <w:rPr>
          <w:rFonts w:ascii="Arial" w:hAnsi="Arial" w:cs="Arial"/>
          <w:sz w:val="20"/>
          <w:szCs w:val="20"/>
          <w:lang w:val="lv-LV"/>
        </w:rPr>
      </w:pPr>
      <w:r w:rsidRPr="009652E1">
        <w:rPr>
          <w:rFonts w:ascii="Arial" w:hAnsi="Arial" w:cs="Arial"/>
          <w:sz w:val="20"/>
          <w:szCs w:val="20"/>
          <w:lang w:val="lv-LV"/>
        </w:rPr>
        <w:t>ēkas, kurā atrodas Telpas, atbilstību normatīvajos aktos noteiktajām ugunsdrošības prasībām;</w:t>
      </w:r>
    </w:p>
    <w:p w14:paraId="5C76CFDC" w14:textId="77777777" w:rsidR="002B3AF0" w:rsidRPr="009652E1" w:rsidRDefault="002B3AF0" w:rsidP="009615B3">
      <w:pPr>
        <w:pStyle w:val="ListParagraph"/>
        <w:numPr>
          <w:ilvl w:val="3"/>
          <w:numId w:val="9"/>
        </w:numPr>
        <w:tabs>
          <w:tab w:val="left" w:pos="1276"/>
        </w:tabs>
        <w:spacing w:line="276" w:lineRule="auto"/>
        <w:ind w:left="1134" w:hanging="567"/>
        <w:contextualSpacing w:val="0"/>
        <w:jc w:val="both"/>
        <w:rPr>
          <w:rFonts w:ascii="Arial" w:hAnsi="Arial" w:cs="Arial"/>
          <w:sz w:val="20"/>
          <w:szCs w:val="20"/>
          <w:lang w:val="lv-LV"/>
        </w:rPr>
      </w:pPr>
      <w:r w:rsidRPr="009652E1">
        <w:rPr>
          <w:rFonts w:ascii="Arial" w:hAnsi="Arial" w:cs="Arial"/>
          <w:sz w:val="20"/>
          <w:szCs w:val="20"/>
          <w:lang w:val="lv-LV"/>
        </w:rPr>
        <w:t>ugunsaizsardzības sistēmas (automātiskā ugunsgrēka atklāšanas un trauksmes signalizācijas sistēma, automātiskā ugunsgrēka balss izziņošanas sistēma) un sistēmu sastāvdaļu (pults, detektori, skaļruņi, vadi, skaņas un gaismas ierīces, ugunsdzēsības krānu aprīkojums utt.) uzturēšanu un saglabāšanu darba stāvoklī atbilstoši Ugunsdrošības noteikumu prasībām, ja šāda sistēma ir izvietota;</w:t>
      </w:r>
    </w:p>
    <w:p w14:paraId="55110476" w14:textId="77777777" w:rsidR="002B3AF0" w:rsidRPr="009652E1" w:rsidRDefault="002B3AF0" w:rsidP="009615B3">
      <w:pPr>
        <w:pStyle w:val="ListParagraph"/>
        <w:numPr>
          <w:ilvl w:val="3"/>
          <w:numId w:val="9"/>
        </w:numPr>
        <w:tabs>
          <w:tab w:val="left" w:pos="993"/>
          <w:tab w:val="left" w:pos="1276"/>
        </w:tabs>
        <w:spacing w:line="276" w:lineRule="auto"/>
        <w:ind w:left="1134" w:hanging="567"/>
        <w:contextualSpacing w:val="0"/>
        <w:jc w:val="both"/>
        <w:rPr>
          <w:rFonts w:ascii="Arial" w:hAnsi="Arial" w:cs="Arial"/>
          <w:bCs/>
          <w:sz w:val="20"/>
          <w:szCs w:val="20"/>
          <w:lang w:val="lv-LV"/>
        </w:rPr>
      </w:pPr>
      <w:r w:rsidRPr="009652E1">
        <w:rPr>
          <w:rFonts w:ascii="Arial" w:hAnsi="Arial" w:cs="Arial"/>
          <w:sz w:val="20"/>
          <w:szCs w:val="20"/>
          <w:lang w:val="lv-LV"/>
        </w:rPr>
        <w:t>elektroinstalāciju, zibens aizsardzības un zemējuma uzturēšanu un pārbaudi atbilstoši Ugunsdrošības noteikumu prasībām, ja tādi izvietoti</w:t>
      </w:r>
      <w:r w:rsidRPr="009652E1">
        <w:rPr>
          <w:rFonts w:ascii="Arial" w:hAnsi="Arial" w:cs="Arial"/>
          <w:bCs/>
          <w:sz w:val="20"/>
          <w:szCs w:val="20"/>
          <w:lang w:val="lv-LV"/>
        </w:rPr>
        <w:t>;</w:t>
      </w:r>
    </w:p>
    <w:p w14:paraId="08E4FF08" w14:textId="77777777" w:rsidR="002B3AF0" w:rsidRPr="009652E1" w:rsidRDefault="002B3AF0" w:rsidP="009615B3">
      <w:pPr>
        <w:pStyle w:val="ListParagraph"/>
        <w:numPr>
          <w:ilvl w:val="3"/>
          <w:numId w:val="9"/>
        </w:numPr>
        <w:tabs>
          <w:tab w:val="left" w:pos="993"/>
          <w:tab w:val="left" w:pos="1276"/>
        </w:tabs>
        <w:spacing w:line="276" w:lineRule="auto"/>
        <w:ind w:left="1134" w:hanging="567"/>
        <w:contextualSpacing w:val="0"/>
        <w:jc w:val="both"/>
        <w:rPr>
          <w:rFonts w:ascii="Arial" w:eastAsia="Calibri" w:hAnsi="Arial" w:cs="Arial"/>
          <w:color w:val="000000"/>
          <w:sz w:val="20"/>
          <w:szCs w:val="20"/>
          <w:lang w:val="lv-LV"/>
        </w:rPr>
      </w:pPr>
      <w:r w:rsidRPr="009652E1">
        <w:rPr>
          <w:rFonts w:ascii="Arial" w:hAnsi="Arial" w:cs="Arial"/>
          <w:sz w:val="20"/>
          <w:szCs w:val="20"/>
          <w:lang w:val="lv-LV"/>
        </w:rPr>
        <w:t>apkures un ventilācijas sistēmu uzturēšanu un pārbaudi atbilstoši Ugunsdrošības noteikumu prasībām</w:t>
      </w:r>
      <w:r w:rsidRPr="009652E1">
        <w:rPr>
          <w:rFonts w:ascii="Arial" w:hAnsi="Arial" w:cs="Arial"/>
          <w:color w:val="000000"/>
          <w:sz w:val="20"/>
          <w:szCs w:val="20"/>
          <w:lang w:val="lv-LV"/>
        </w:rPr>
        <w:t>;</w:t>
      </w:r>
    </w:p>
    <w:p w14:paraId="5418996A" w14:textId="77777777" w:rsidR="002B3AF0" w:rsidRPr="009652E1" w:rsidRDefault="002B3AF0" w:rsidP="009615B3">
      <w:pPr>
        <w:pStyle w:val="ListParagraph"/>
        <w:numPr>
          <w:ilvl w:val="3"/>
          <w:numId w:val="9"/>
        </w:numPr>
        <w:tabs>
          <w:tab w:val="left" w:pos="993"/>
          <w:tab w:val="left" w:pos="1276"/>
        </w:tabs>
        <w:spacing w:line="276" w:lineRule="auto"/>
        <w:ind w:left="1134" w:hanging="567"/>
        <w:contextualSpacing w:val="0"/>
        <w:jc w:val="both"/>
        <w:rPr>
          <w:rFonts w:ascii="Arial" w:hAnsi="Arial" w:cs="Arial"/>
          <w:bCs/>
          <w:sz w:val="20"/>
          <w:szCs w:val="20"/>
          <w:lang w:val="lv-LV"/>
        </w:rPr>
      </w:pPr>
      <w:r w:rsidRPr="009652E1">
        <w:rPr>
          <w:rFonts w:ascii="Arial" w:hAnsi="Arial" w:cs="Arial"/>
          <w:sz w:val="20"/>
          <w:szCs w:val="20"/>
          <w:lang w:val="lv-LV"/>
        </w:rPr>
        <w:t>ārējo un iekšējo ugunsdzēsības ūdensapgādes sistēmu uzturēšanu atbilstoši Ugunsdrošības noteikumu prasībām</w:t>
      </w:r>
      <w:r w:rsidRPr="009652E1">
        <w:rPr>
          <w:rFonts w:ascii="Arial" w:hAnsi="Arial" w:cs="Arial"/>
          <w:bCs/>
          <w:sz w:val="20"/>
          <w:szCs w:val="20"/>
          <w:lang w:val="lv-LV"/>
        </w:rPr>
        <w:t>;</w:t>
      </w:r>
    </w:p>
    <w:p w14:paraId="4EC26A99" w14:textId="77777777" w:rsidR="002B3AF0" w:rsidRPr="009652E1" w:rsidRDefault="002B3AF0" w:rsidP="009615B3">
      <w:pPr>
        <w:pStyle w:val="ListParagraph"/>
        <w:numPr>
          <w:ilvl w:val="3"/>
          <w:numId w:val="9"/>
        </w:numPr>
        <w:tabs>
          <w:tab w:val="left" w:pos="993"/>
          <w:tab w:val="left" w:pos="1276"/>
        </w:tabs>
        <w:spacing w:line="276" w:lineRule="auto"/>
        <w:ind w:left="1134" w:hanging="567"/>
        <w:contextualSpacing w:val="0"/>
        <w:jc w:val="both"/>
        <w:rPr>
          <w:rFonts w:ascii="Arial" w:hAnsi="Arial" w:cs="Arial"/>
          <w:bCs/>
          <w:sz w:val="20"/>
          <w:szCs w:val="20"/>
          <w:lang w:val="lv-LV"/>
        </w:rPr>
      </w:pPr>
      <w:r w:rsidRPr="009652E1">
        <w:rPr>
          <w:rFonts w:ascii="Arial" w:hAnsi="Arial" w:cs="Arial"/>
          <w:sz w:val="20"/>
          <w:szCs w:val="20"/>
          <w:lang w:val="lv-LV"/>
        </w:rPr>
        <w:t>ēkas, kurā atrodas Telpas, teritorijas uzturēšanu atbilstoši Ugunsdrošības noteikumu prasībām</w:t>
      </w:r>
      <w:r w:rsidRPr="009652E1">
        <w:rPr>
          <w:rFonts w:ascii="Arial" w:hAnsi="Arial" w:cs="Arial"/>
          <w:bCs/>
          <w:sz w:val="20"/>
          <w:szCs w:val="20"/>
          <w:lang w:val="lv-LV"/>
        </w:rPr>
        <w:t>;</w:t>
      </w:r>
    </w:p>
    <w:p w14:paraId="1380496D" w14:textId="77777777" w:rsidR="002B3AF0" w:rsidRPr="009652E1" w:rsidRDefault="002B3AF0" w:rsidP="009615B3">
      <w:pPr>
        <w:pStyle w:val="ListParagraph"/>
        <w:numPr>
          <w:ilvl w:val="3"/>
          <w:numId w:val="9"/>
        </w:numPr>
        <w:tabs>
          <w:tab w:val="left" w:pos="993"/>
          <w:tab w:val="left" w:pos="1276"/>
        </w:tabs>
        <w:spacing w:line="276" w:lineRule="auto"/>
        <w:ind w:left="1134" w:hanging="567"/>
        <w:contextualSpacing w:val="0"/>
        <w:jc w:val="both"/>
        <w:rPr>
          <w:rFonts w:ascii="Arial" w:hAnsi="Arial" w:cs="Arial"/>
          <w:bCs/>
          <w:sz w:val="20"/>
          <w:szCs w:val="20"/>
          <w:lang w:val="lv-LV"/>
        </w:rPr>
      </w:pPr>
      <w:r w:rsidRPr="009652E1">
        <w:rPr>
          <w:rFonts w:ascii="Arial" w:hAnsi="Arial" w:cs="Arial"/>
          <w:sz w:val="20"/>
          <w:szCs w:val="20"/>
          <w:lang w:val="lv-LV"/>
        </w:rPr>
        <w:t>evakuācijas ceļu un izeju atbilstību Ugunsdrošības noteikumu prasībām</w:t>
      </w:r>
      <w:r w:rsidRPr="009652E1">
        <w:rPr>
          <w:rFonts w:ascii="Arial" w:hAnsi="Arial" w:cs="Arial"/>
          <w:bCs/>
          <w:sz w:val="20"/>
          <w:szCs w:val="20"/>
          <w:lang w:val="lv-LV"/>
        </w:rPr>
        <w:t>;</w:t>
      </w:r>
    </w:p>
    <w:p w14:paraId="3B8D85E8" w14:textId="77777777" w:rsidR="002B3AF0" w:rsidRPr="009652E1" w:rsidRDefault="002B3AF0" w:rsidP="009615B3">
      <w:pPr>
        <w:pStyle w:val="ListParagraph"/>
        <w:numPr>
          <w:ilvl w:val="3"/>
          <w:numId w:val="9"/>
        </w:numPr>
        <w:tabs>
          <w:tab w:val="left" w:pos="1276"/>
        </w:tabs>
        <w:spacing w:line="276" w:lineRule="auto"/>
        <w:ind w:left="1134" w:hanging="567"/>
        <w:contextualSpacing w:val="0"/>
        <w:jc w:val="both"/>
        <w:rPr>
          <w:rFonts w:ascii="Arial" w:hAnsi="Arial" w:cs="Arial"/>
          <w:bCs/>
          <w:sz w:val="20"/>
          <w:szCs w:val="20"/>
          <w:lang w:val="lv-LV"/>
        </w:rPr>
      </w:pPr>
      <w:r w:rsidRPr="009652E1">
        <w:rPr>
          <w:rFonts w:ascii="Arial" w:hAnsi="Arial" w:cs="Arial"/>
          <w:sz w:val="20"/>
          <w:szCs w:val="20"/>
          <w:lang w:val="lv-LV"/>
        </w:rPr>
        <w:t>koplietošanas telpu apgādi ar ugunsdzēsības līdzekļiem (ugunsdzēsības aparātiem), ugunsdzēsības līdzekļu uzturēšanu (apskati un tehnisko apkopi)</w:t>
      </w:r>
      <w:r w:rsidRPr="009652E1">
        <w:rPr>
          <w:rFonts w:ascii="Arial" w:hAnsi="Arial" w:cs="Arial"/>
          <w:bCs/>
          <w:sz w:val="20"/>
          <w:szCs w:val="20"/>
          <w:lang w:val="lv-LV"/>
        </w:rPr>
        <w:t>;</w:t>
      </w:r>
    </w:p>
    <w:p w14:paraId="3F56EEAC" w14:textId="77777777" w:rsidR="002B3AF0" w:rsidRPr="009652E1" w:rsidRDefault="002B3AF0" w:rsidP="009615B3">
      <w:pPr>
        <w:pStyle w:val="ListParagraph"/>
        <w:numPr>
          <w:ilvl w:val="3"/>
          <w:numId w:val="9"/>
        </w:numPr>
        <w:tabs>
          <w:tab w:val="left" w:pos="993"/>
          <w:tab w:val="left" w:pos="1276"/>
        </w:tabs>
        <w:spacing w:line="276" w:lineRule="auto"/>
        <w:ind w:left="1134" w:hanging="567"/>
        <w:contextualSpacing w:val="0"/>
        <w:jc w:val="both"/>
        <w:rPr>
          <w:rFonts w:ascii="Arial" w:hAnsi="Arial" w:cs="Arial"/>
          <w:bCs/>
          <w:sz w:val="20"/>
          <w:szCs w:val="20"/>
          <w:lang w:val="lv-LV"/>
        </w:rPr>
      </w:pPr>
      <w:r w:rsidRPr="009652E1">
        <w:rPr>
          <w:rFonts w:ascii="Arial" w:hAnsi="Arial" w:cs="Arial"/>
          <w:sz w:val="20"/>
          <w:szCs w:val="20"/>
          <w:lang w:val="lv-LV"/>
        </w:rPr>
        <w:t>evakuācijas plānu izstrādi, ja nepieciešams saskaņā ar Ugunsdrošības noteikumu prasībām</w:t>
      </w:r>
      <w:r w:rsidRPr="009652E1">
        <w:rPr>
          <w:rFonts w:ascii="Arial" w:hAnsi="Arial" w:cs="Arial"/>
          <w:bCs/>
          <w:sz w:val="20"/>
          <w:szCs w:val="20"/>
          <w:lang w:val="lv-LV"/>
        </w:rPr>
        <w:t>;</w:t>
      </w:r>
    </w:p>
    <w:p w14:paraId="050F0AB7" w14:textId="77777777" w:rsidR="002B3AF0" w:rsidRPr="009652E1" w:rsidRDefault="002B3AF0" w:rsidP="009615B3">
      <w:pPr>
        <w:pStyle w:val="ListParagraph"/>
        <w:numPr>
          <w:ilvl w:val="3"/>
          <w:numId w:val="9"/>
        </w:numPr>
        <w:tabs>
          <w:tab w:val="left" w:pos="1276"/>
        </w:tabs>
        <w:spacing w:line="276" w:lineRule="auto"/>
        <w:ind w:left="1134" w:hanging="567"/>
        <w:contextualSpacing w:val="0"/>
        <w:jc w:val="both"/>
        <w:rPr>
          <w:rFonts w:ascii="Arial" w:hAnsi="Arial" w:cs="Arial"/>
          <w:sz w:val="20"/>
          <w:szCs w:val="20"/>
          <w:lang w:val="lv-LV"/>
        </w:rPr>
      </w:pPr>
      <w:r w:rsidRPr="009652E1">
        <w:rPr>
          <w:rFonts w:ascii="Arial" w:hAnsi="Arial" w:cs="Arial"/>
          <w:sz w:val="20"/>
          <w:szCs w:val="20"/>
          <w:lang w:val="lv-LV"/>
        </w:rPr>
        <w:t>ugunsdrošības instrukcijas izstrādi atbilstoši Ugunsdrošības noteikumu prasībām;</w:t>
      </w:r>
    </w:p>
    <w:p w14:paraId="2D1AB3DF" w14:textId="77777777" w:rsidR="002B3AF0" w:rsidRPr="009652E1" w:rsidRDefault="002B3AF0" w:rsidP="009615B3">
      <w:pPr>
        <w:pStyle w:val="ListParagraph"/>
        <w:numPr>
          <w:ilvl w:val="3"/>
          <w:numId w:val="9"/>
        </w:numPr>
        <w:tabs>
          <w:tab w:val="left" w:pos="1276"/>
        </w:tabs>
        <w:spacing w:line="276" w:lineRule="auto"/>
        <w:ind w:left="1134" w:hanging="567"/>
        <w:contextualSpacing w:val="0"/>
        <w:jc w:val="both"/>
        <w:rPr>
          <w:rFonts w:ascii="Arial" w:hAnsi="Arial" w:cs="Arial"/>
          <w:sz w:val="20"/>
          <w:szCs w:val="20"/>
          <w:lang w:val="lv-LV"/>
        </w:rPr>
      </w:pPr>
      <w:r w:rsidRPr="009652E1">
        <w:rPr>
          <w:rFonts w:ascii="Arial" w:hAnsi="Arial" w:cs="Arial"/>
          <w:sz w:val="20"/>
          <w:szCs w:val="20"/>
          <w:lang w:val="lv-LV"/>
        </w:rPr>
        <w:t>Telpu apgādi ar ugunsdrošības zīmēm atbilstoši Ugunsdrošības noteikumu prasībām.</w:t>
      </w:r>
    </w:p>
    <w:p w14:paraId="74733DFC" w14:textId="77777777" w:rsidR="002B3AF0" w:rsidRPr="009652E1" w:rsidRDefault="009652E1" w:rsidP="00485842">
      <w:pPr>
        <w:pStyle w:val="ListParagraph"/>
        <w:numPr>
          <w:ilvl w:val="2"/>
          <w:numId w:val="9"/>
        </w:numPr>
        <w:spacing w:line="276" w:lineRule="auto"/>
        <w:ind w:left="993" w:hanging="567"/>
        <w:contextualSpacing w:val="0"/>
        <w:jc w:val="both"/>
        <w:rPr>
          <w:rFonts w:ascii="Arial" w:hAnsi="Arial" w:cs="Arial"/>
          <w:sz w:val="20"/>
          <w:szCs w:val="20"/>
          <w:lang w:val="lv-LV"/>
        </w:rPr>
      </w:pPr>
      <w:r>
        <w:rPr>
          <w:rFonts w:ascii="Arial" w:hAnsi="Arial" w:cs="Arial"/>
          <w:i/>
          <w:iCs/>
          <w:sz w:val="20"/>
          <w:szCs w:val="20"/>
          <w:lang w:val="lv-LV"/>
        </w:rPr>
        <w:t>(</w:t>
      </w:r>
      <w:r w:rsidR="002B3AF0" w:rsidRPr="009652E1">
        <w:rPr>
          <w:rFonts w:ascii="Arial" w:hAnsi="Arial" w:cs="Arial"/>
          <w:i/>
          <w:iCs/>
          <w:sz w:val="20"/>
          <w:szCs w:val="20"/>
          <w:lang w:val="lv-LV"/>
        </w:rPr>
        <w:t>ja LDz veic tel</w:t>
      </w:r>
      <w:r>
        <w:rPr>
          <w:rFonts w:ascii="Arial" w:hAnsi="Arial" w:cs="Arial"/>
          <w:i/>
          <w:iCs/>
          <w:sz w:val="20"/>
          <w:szCs w:val="20"/>
          <w:lang w:val="lv-LV"/>
        </w:rPr>
        <w:t xml:space="preserve">pās sanitāro apkopi, tad raksta) </w:t>
      </w:r>
      <w:r w:rsidR="002B3AF0" w:rsidRPr="009652E1">
        <w:rPr>
          <w:rFonts w:ascii="Arial" w:hAnsi="Arial" w:cs="Arial"/>
          <w:sz w:val="20"/>
          <w:szCs w:val="20"/>
          <w:lang w:val="lv-LV"/>
        </w:rPr>
        <w:t xml:space="preserve">veikt Telpu sanitāro apkopi Līguma pielikumā Nr.(1) norādītajās Telpās atbilstoši pielikumā Nr.(4) norādītajām prasībām; </w:t>
      </w:r>
    </w:p>
    <w:p w14:paraId="041DF3CC" w14:textId="77777777" w:rsidR="002B3AF0" w:rsidRPr="009652E1" w:rsidRDefault="002B3AF0" w:rsidP="00485842">
      <w:pPr>
        <w:pStyle w:val="ListParagraph"/>
        <w:numPr>
          <w:ilvl w:val="2"/>
          <w:numId w:val="9"/>
        </w:numPr>
        <w:tabs>
          <w:tab w:val="left" w:pos="709"/>
        </w:tabs>
        <w:spacing w:line="276" w:lineRule="auto"/>
        <w:ind w:left="993" w:hanging="567"/>
        <w:contextualSpacing w:val="0"/>
        <w:jc w:val="both"/>
        <w:rPr>
          <w:rFonts w:ascii="Arial" w:hAnsi="Arial" w:cs="Arial"/>
          <w:sz w:val="20"/>
          <w:szCs w:val="20"/>
          <w:lang w:val="lv-LV"/>
        </w:rPr>
      </w:pPr>
      <w:bookmarkStart w:id="14" w:name="_Hlk33433174"/>
      <w:r w:rsidRPr="009652E1">
        <w:rPr>
          <w:rFonts w:ascii="Arial" w:hAnsi="Arial" w:cs="Arial"/>
          <w:sz w:val="20"/>
          <w:szCs w:val="20"/>
          <w:lang w:val="lv-LV"/>
        </w:rPr>
        <w:lastRenderedPageBreak/>
        <w:t>Pusēm vienojoties, novērst Telpu nodošanas – pieņemšanas aktos norādītos Telpu bojājumus, par termiņiem, bojājumu un vietu prioritāti, kā arī  nepieciešamību, saskaņojot izpildes plānu;</w:t>
      </w:r>
      <w:bookmarkEnd w:id="14"/>
    </w:p>
    <w:p w14:paraId="0C1E8758" w14:textId="77777777" w:rsidR="002B3AF0" w:rsidRPr="009652E1" w:rsidRDefault="002B3AF0" w:rsidP="00485842">
      <w:pPr>
        <w:pStyle w:val="ListParagraph"/>
        <w:numPr>
          <w:ilvl w:val="2"/>
          <w:numId w:val="9"/>
        </w:numPr>
        <w:tabs>
          <w:tab w:val="left" w:pos="851"/>
        </w:tabs>
        <w:spacing w:line="276" w:lineRule="auto"/>
        <w:ind w:left="993" w:hanging="567"/>
        <w:contextualSpacing w:val="0"/>
        <w:jc w:val="both"/>
        <w:rPr>
          <w:rFonts w:ascii="Arial" w:hAnsi="Arial" w:cs="Arial"/>
          <w:sz w:val="20"/>
          <w:szCs w:val="20"/>
          <w:lang w:val="lv-LV"/>
        </w:rPr>
      </w:pPr>
      <w:r w:rsidRPr="009652E1">
        <w:rPr>
          <w:rFonts w:ascii="Arial" w:hAnsi="Arial" w:cs="Arial"/>
          <w:sz w:val="20"/>
          <w:szCs w:val="20"/>
          <w:lang w:val="lv-LV"/>
        </w:rPr>
        <w:t xml:space="preserve">veikt nepieciešamos remontdarbus, lai novērstu tehniskos bojājumus vai avārijas sekas ēkā, kas rada vai var radīt briesmas ēkas lietotājiem. </w:t>
      </w:r>
      <w:r w:rsidRPr="009652E1">
        <w:rPr>
          <w:rFonts w:ascii="Arial" w:hAnsi="Arial" w:cs="Arial"/>
          <w:bCs/>
          <w:sz w:val="20"/>
          <w:szCs w:val="20"/>
          <w:lang w:val="lv-LV"/>
        </w:rPr>
        <w:t>Pārvadātājs</w:t>
      </w:r>
      <w:r w:rsidRPr="009652E1">
        <w:rPr>
          <w:rFonts w:ascii="Arial" w:hAnsi="Arial" w:cs="Arial"/>
          <w:sz w:val="20"/>
          <w:szCs w:val="20"/>
          <w:lang w:val="lv-LV"/>
        </w:rPr>
        <w:t xml:space="preserve"> nav tiesīgs traucēt šādu remontdarbu veikšanu vai nepamatoti tos kavēt;</w:t>
      </w:r>
    </w:p>
    <w:p w14:paraId="0A3AF138" w14:textId="77777777" w:rsidR="002B3AF0" w:rsidRPr="009652E1" w:rsidRDefault="002B3AF0" w:rsidP="009615B3">
      <w:pPr>
        <w:numPr>
          <w:ilvl w:val="1"/>
          <w:numId w:val="9"/>
        </w:numPr>
        <w:tabs>
          <w:tab w:val="left" w:pos="567"/>
        </w:tabs>
        <w:spacing w:line="276" w:lineRule="auto"/>
        <w:ind w:left="0" w:firstLine="284"/>
        <w:jc w:val="both"/>
        <w:rPr>
          <w:rFonts w:ascii="Arial" w:hAnsi="Arial" w:cs="Arial"/>
          <w:sz w:val="20"/>
          <w:szCs w:val="20"/>
          <w:lang w:val="lv-LV"/>
        </w:rPr>
      </w:pPr>
      <w:r w:rsidRPr="009652E1">
        <w:rPr>
          <w:rFonts w:ascii="Arial" w:hAnsi="Arial" w:cs="Arial"/>
          <w:sz w:val="20"/>
          <w:szCs w:val="20"/>
          <w:lang w:val="lv-LV"/>
        </w:rPr>
        <w:t>LDz tiesības:</w:t>
      </w:r>
    </w:p>
    <w:p w14:paraId="1244B84E" w14:textId="77777777" w:rsidR="002B3AF0" w:rsidRPr="009652E1" w:rsidRDefault="002B3AF0" w:rsidP="00485842">
      <w:pPr>
        <w:numPr>
          <w:ilvl w:val="2"/>
          <w:numId w:val="9"/>
        </w:numPr>
        <w:tabs>
          <w:tab w:val="left" w:pos="851"/>
        </w:tabs>
        <w:spacing w:line="276" w:lineRule="auto"/>
        <w:ind w:left="993" w:hanging="567"/>
        <w:jc w:val="both"/>
        <w:rPr>
          <w:rFonts w:ascii="Arial" w:hAnsi="Arial" w:cs="Arial"/>
          <w:sz w:val="20"/>
          <w:szCs w:val="20"/>
          <w:lang w:val="lv-LV"/>
        </w:rPr>
      </w:pPr>
      <w:r w:rsidRPr="009652E1">
        <w:rPr>
          <w:rFonts w:ascii="Arial" w:hAnsi="Arial" w:cs="Arial"/>
          <w:sz w:val="20"/>
          <w:szCs w:val="20"/>
          <w:lang w:val="lv-LV"/>
        </w:rPr>
        <w:t xml:space="preserve">veikt nepieciešamās darbības, lai atbrīvotu </w:t>
      </w:r>
      <w:r w:rsidRPr="009652E1">
        <w:rPr>
          <w:rFonts w:ascii="Arial" w:hAnsi="Arial" w:cs="Arial"/>
          <w:iCs/>
          <w:sz w:val="20"/>
          <w:szCs w:val="20"/>
          <w:lang w:val="lv-LV"/>
        </w:rPr>
        <w:t>Telpas</w:t>
      </w:r>
      <w:r w:rsidRPr="009652E1">
        <w:rPr>
          <w:rFonts w:ascii="Arial" w:hAnsi="Arial" w:cs="Arial"/>
          <w:sz w:val="20"/>
          <w:szCs w:val="20"/>
          <w:lang w:val="lv-LV"/>
        </w:rPr>
        <w:t xml:space="preserve"> Līguma darbības termiņa izbeigšanas vai arī pirmstermiņa izbeigšanas gadījumā saskaņā ar Līguma un normatīvo aktu noteikumiem;</w:t>
      </w:r>
    </w:p>
    <w:p w14:paraId="715F3C55" w14:textId="77777777" w:rsidR="002B3AF0" w:rsidRPr="009652E1" w:rsidRDefault="002B3AF0" w:rsidP="00485842">
      <w:pPr>
        <w:numPr>
          <w:ilvl w:val="2"/>
          <w:numId w:val="9"/>
        </w:numPr>
        <w:tabs>
          <w:tab w:val="left" w:pos="567"/>
        </w:tabs>
        <w:spacing w:line="276" w:lineRule="auto"/>
        <w:ind w:left="993" w:hanging="567"/>
        <w:jc w:val="both"/>
        <w:rPr>
          <w:rFonts w:ascii="Arial" w:hAnsi="Arial" w:cs="Arial"/>
          <w:iCs/>
          <w:sz w:val="20"/>
          <w:szCs w:val="20"/>
          <w:lang w:val="lv-LV"/>
        </w:rPr>
      </w:pPr>
      <w:r w:rsidRPr="009652E1">
        <w:rPr>
          <w:rFonts w:ascii="Arial" w:hAnsi="Arial" w:cs="Arial"/>
          <w:sz w:val="20"/>
          <w:szCs w:val="20"/>
          <w:lang w:val="lv-LV"/>
        </w:rPr>
        <w:t xml:space="preserve">saņemt no </w:t>
      </w:r>
      <w:r w:rsidRPr="009652E1">
        <w:rPr>
          <w:rFonts w:ascii="Arial" w:hAnsi="Arial" w:cs="Arial"/>
          <w:bCs/>
          <w:sz w:val="20"/>
          <w:szCs w:val="20"/>
          <w:lang w:val="lv-LV"/>
        </w:rPr>
        <w:t xml:space="preserve">Pārvadātāja </w:t>
      </w:r>
      <w:r w:rsidRPr="009652E1">
        <w:rPr>
          <w:rFonts w:ascii="Arial" w:hAnsi="Arial" w:cs="Arial"/>
          <w:sz w:val="20"/>
          <w:szCs w:val="20"/>
          <w:lang w:val="lv-LV"/>
        </w:rPr>
        <w:t xml:space="preserve">soda sankciju un kompensāciju izmaksu, kas ir uzliktas </w:t>
      </w:r>
      <w:r w:rsidRPr="009652E1">
        <w:rPr>
          <w:rFonts w:ascii="Arial" w:hAnsi="Arial" w:cs="Arial"/>
          <w:bCs/>
          <w:sz w:val="20"/>
          <w:szCs w:val="20"/>
          <w:lang w:val="lv-LV"/>
        </w:rPr>
        <w:t>Pārvadātājam</w:t>
      </w:r>
      <w:r w:rsidRPr="009652E1">
        <w:rPr>
          <w:rFonts w:ascii="Arial" w:hAnsi="Arial" w:cs="Arial"/>
          <w:sz w:val="20"/>
          <w:szCs w:val="20"/>
          <w:lang w:val="lv-LV"/>
        </w:rPr>
        <w:t xml:space="preserve"> par neatbilstošām darbībām </w:t>
      </w:r>
      <w:r w:rsidRPr="009652E1">
        <w:rPr>
          <w:rFonts w:ascii="Arial" w:hAnsi="Arial" w:cs="Arial"/>
          <w:iCs/>
          <w:sz w:val="20"/>
          <w:szCs w:val="20"/>
          <w:lang w:val="lv-LV"/>
        </w:rPr>
        <w:t>Telpās;</w:t>
      </w:r>
    </w:p>
    <w:p w14:paraId="6D9A8B54" w14:textId="77777777" w:rsidR="002B3AF0" w:rsidRPr="009652E1" w:rsidRDefault="002B3AF0" w:rsidP="00485842">
      <w:pPr>
        <w:numPr>
          <w:ilvl w:val="2"/>
          <w:numId w:val="9"/>
        </w:numPr>
        <w:tabs>
          <w:tab w:val="left" w:pos="709"/>
        </w:tabs>
        <w:autoSpaceDE w:val="0"/>
        <w:autoSpaceDN w:val="0"/>
        <w:adjustRightInd w:val="0"/>
        <w:spacing w:line="276" w:lineRule="auto"/>
        <w:ind w:left="993" w:hanging="567"/>
        <w:jc w:val="both"/>
        <w:rPr>
          <w:rFonts w:ascii="Arial" w:hAnsi="Arial" w:cs="Arial"/>
          <w:sz w:val="20"/>
          <w:szCs w:val="20"/>
          <w:lang w:val="lv-LV"/>
        </w:rPr>
      </w:pPr>
      <w:r w:rsidRPr="009652E1">
        <w:rPr>
          <w:rFonts w:ascii="Arial" w:hAnsi="Arial" w:cs="Arial"/>
          <w:sz w:val="20"/>
          <w:szCs w:val="20"/>
          <w:lang w:val="lv-LV"/>
        </w:rPr>
        <w:t xml:space="preserve">Līguma darbības laikā, kā arī tam beidzoties, pieprasīt no </w:t>
      </w:r>
      <w:r w:rsidRPr="009652E1">
        <w:rPr>
          <w:rFonts w:ascii="Arial" w:hAnsi="Arial" w:cs="Arial"/>
          <w:bCs/>
          <w:sz w:val="20"/>
          <w:szCs w:val="20"/>
          <w:lang w:val="lv-LV"/>
        </w:rPr>
        <w:t>Pārvadātāja</w:t>
      </w:r>
      <w:r w:rsidRPr="009652E1">
        <w:rPr>
          <w:rFonts w:ascii="Arial" w:hAnsi="Arial" w:cs="Arial"/>
          <w:sz w:val="20"/>
          <w:szCs w:val="20"/>
          <w:lang w:val="lv-LV"/>
        </w:rPr>
        <w:t xml:space="preserve"> likvidēt visas tās izmaiņas un papildinājumus Telpās, kas ir izdarītas bez LDz rakstiskas atļaujas un saskaņojuma. LDz piekrišanas gadījumā ar LDz nesaskaņotu Telpu izmaiņu un papildinājumu likvidācija var tikt kompensēta no </w:t>
      </w:r>
      <w:r w:rsidRPr="009652E1">
        <w:rPr>
          <w:rFonts w:ascii="Arial" w:hAnsi="Arial" w:cs="Arial"/>
          <w:bCs/>
          <w:sz w:val="20"/>
          <w:szCs w:val="20"/>
          <w:lang w:val="lv-LV"/>
        </w:rPr>
        <w:t>Pārvadātāja</w:t>
      </w:r>
      <w:r w:rsidRPr="009652E1">
        <w:rPr>
          <w:rFonts w:ascii="Arial" w:hAnsi="Arial" w:cs="Arial"/>
          <w:sz w:val="20"/>
          <w:szCs w:val="20"/>
          <w:lang w:val="lv-LV"/>
        </w:rPr>
        <w:t xml:space="preserve"> puses ar naudas summu, kuras lielumu nosaka Puses, savstarpēji </w:t>
      </w:r>
      <w:proofErr w:type="spellStart"/>
      <w:r w:rsidRPr="009652E1">
        <w:rPr>
          <w:rFonts w:ascii="Arial" w:hAnsi="Arial" w:cs="Arial"/>
          <w:sz w:val="20"/>
          <w:szCs w:val="20"/>
          <w:lang w:val="lv-LV"/>
        </w:rPr>
        <w:t>rakstveidā</w:t>
      </w:r>
      <w:proofErr w:type="spellEnd"/>
      <w:r w:rsidRPr="009652E1">
        <w:rPr>
          <w:rFonts w:ascii="Arial" w:hAnsi="Arial" w:cs="Arial"/>
          <w:sz w:val="20"/>
          <w:szCs w:val="20"/>
          <w:lang w:val="lv-LV"/>
        </w:rPr>
        <w:t xml:space="preserve"> vienojoties;</w:t>
      </w:r>
    </w:p>
    <w:p w14:paraId="5CDFF87F" w14:textId="77777777" w:rsidR="002B3AF0" w:rsidRPr="009652E1" w:rsidRDefault="002B3AF0" w:rsidP="00713AA3">
      <w:pPr>
        <w:pStyle w:val="txt1"/>
        <w:numPr>
          <w:ilvl w:val="2"/>
          <w:numId w:val="9"/>
        </w:numPr>
        <w:tabs>
          <w:tab w:val="clear" w:pos="1191"/>
          <w:tab w:val="left" w:pos="709"/>
        </w:tabs>
        <w:spacing w:line="276" w:lineRule="auto"/>
        <w:ind w:left="993" w:hanging="567"/>
        <w:rPr>
          <w:rFonts w:ascii="Arial" w:hAnsi="Arial" w:cs="Arial"/>
          <w:color w:val="auto"/>
          <w:lang w:val="lv-LV"/>
        </w:rPr>
      </w:pPr>
      <w:r w:rsidRPr="009652E1">
        <w:rPr>
          <w:rFonts w:ascii="Arial" w:eastAsia="Calibri" w:hAnsi="Arial" w:cs="Arial"/>
          <w:color w:val="auto"/>
          <w:lang w:val="lv-LV"/>
        </w:rPr>
        <w:t xml:space="preserve">LDz </w:t>
      </w:r>
      <w:r w:rsidRPr="009652E1">
        <w:rPr>
          <w:rFonts w:ascii="Arial" w:hAnsi="Arial" w:cs="Arial"/>
          <w:color w:val="auto"/>
          <w:lang w:val="lv-LV"/>
        </w:rPr>
        <w:t xml:space="preserve">ir tiesības jebkurā laikā, brīdinot par to </w:t>
      </w:r>
      <w:r w:rsidRPr="009652E1">
        <w:rPr>
          <w:rFonts w:ascii="Arial" w:hAnsi="Arial" w:cs="Arial"/>
          <w:bCs/>
          <w:lang w:val="lv-LV"/>
        </w:rPr>
        <w:t>Pārvadātāju</w:t>
      </w:r>
      <w:r w:rsidRPr="009652E1">
        <w:rPr>
          <w:rFonts w:ascii="Arial" w:hAnsi="Arial" w:cs="Arial"/>
          <w:color w:val="auto"/>
          <w:lang w:val="lv-LV"/>
        </w:rPr>
        <w:t xml:space="preserve">, veikt vispārēju Telpu apskati, lai pārbaudītu Līguma noteikumu izpildi, kā arī lai veiktu Telpu un remonta nepieciešamo tehnisko inspekciju, un citos gadījumos, ja tas ir nepieciešams </w:t>
      </w:r>
      <w:r w:rsidRPr="009652E1">
        <w:rPr>
          <w:rFonts w:ascii="Arial" w:eastAsia="Calibri" w:hAnsi="Arial" w:cs="Arial"/>
          <w:color w:val="auto"/>
          <w:lang w:val="lv-LV"/>
        </w:rPr>
        <w:t>LDz</w:t>
      </w:r>
      <w:r w:rsidRPr="009652E1">
        <w:rPr>
          <w:rFonts w:ascii="Arial" w:hAnsi="Arial" w:cs="Arial"/>
          <w:color w:val="auto"/>
          <w:lang w:val="lv-LV"/>
        </w:rPr>
        <w:t>;</w:t>
      </w:r>
    </w:p>
    <w:p w14:paraId="174CF808" w14:textId="77777777" w:rsidR="002B3AF0" w:rsidRPr="009652E1" w:rsidRDefault="002B3AF0" w:rsidP="00713AA3">
      <w:pPr>
        <w:pStyle w:val="txt1"/>
        <w:numPr>
          <w:ilvl w:val="2"/>
          <w:numId w:val="9"/>
        </w:numPr>
        <w:tabs>
          <w:tab w:val="clear" w:pos="1191"/>
          <w:tab w:val="left" w:pos="709"/>
        </w:tabs>
        <w:spacing w:line="276" w:lineRule="auto"/>
        <w:ind w:left="993" w:hanging="567"/>
        <w:rPr>
          <w:rFonts w:ascii="Arial" w:hAnsi="Arial" w:cs="Arial"/>
          <w:color w:val="auto"/>
          <w:lang w:val="lv-LV"/>
        </w:rPr>
      </w:pPr>
      <w:r w:rsidRPr="009652E1">
        <w:rPr>
          <w:rFonts w:ascii="Arial" w:eastAsia="Calibri" w:hAnsi="Arial" w:cs="Arial"/>
          <w:color w:val="auto"/>
          <w:lang w:val="lv-LV"/>
        </w:rPr>
        <w:t>LDz</w:t>
      </w:r>
      <w:r w:rsidRPr="009652E1">
        <w:rPr>
          <w:rFonts w:ascii="Arial" w:hAnsi="Arial" w:cs="Arial"/>
          <w:color w:val="auto"/>
          <w:lang w:val="lv-LV"/>
        </w:rPr>
        <w:t xml:space="preserve"> ir tiesības Telpas rādīt potenciālajiem Telpu lietotājiem, iepriekš par to brīdinot </w:t>
      </w:r>
      <w:r w:rsidRPr="009652E1">
        <w:rPr>
          <w:rFonts w:ascii="Arial" w:hAnsi="Arial" w:cs="Arial"/>
          <w:bCs/>
          <w:lang w:val="lv-LV"/>
        </w:rPr>
        <w:t>Pārvadātāju</w:t>
      </w:r>
      <w:r w:rsidRPr="009652E1">
        <w:rPr>
          <w:rFonts w:ascii="Arial" w:hAnsi="Arial" w:cs="Arial"/>
          <w:color w:val="auto"/>
          <w:lang w:val="lv-LV"/>
        </w:rPr>
        <w:t>;</w:t>
      </w:r>
    </w:p>
    <w:p w14:paraId="7ED400DA" w14:textId="77777777" w:rsidR="002B3AF0" w:rsidRPr="009652E1" w:rsidRDefault="002B3AF0" w:rsidP="00713AA3">
      <w:pPr>
        <w:numPr>
          <w:ilvl w:val="2"/>
          <w:numId w:val="9"/>
        </w:numPr>
        <w:tabs>
          <w:tab w:val="left" w:pos="794"/>
        </w:tabs>
        <w:spacing w:line="276" w:lineRule="auto"/>
        <w:ind w:left="993" w:hanging="567"/>
        <w:jc w:val="both"/>
        <w:rPr>
          <w:rFonts w:ascii="Arial" w:hAnsi="Arial" w:cs="Arial"/>
          <w:sz w:val="20"/>
          <w:szCs w:val="20"/>
          <w:lang w:val="lv-LV"/>
        </w:rPr>
      </w:pPr>
      <w:r w:rsidRPr="009652E1">
        <w:rPr>
          <w:rFonts w:ascii="Arial" w:hAnsi="Arial" w:cs="Arial"/>
          <w:sz w:val="20"/>
          <w:szCs w:val="20"/>
          <w:lang w:val="lv-LV"/>
        </w:rPr>
        <w:t xml:space="preserve">LDz ar Līgumu neuzņemas, un tas nav atbildīgs par Telpās novietotajām </w:t>
      </w:r>
      <w:r w:rsidRPr="009652E1">
        <w:rPr>
          <w:rFonts w:ascii="Arial" w:hAnsi="Arial" w:cs="Arial"/>
          <w:bCs/>
          <w:sz w:val="20"/>
          <w:szCs w:val="20"/>
          <w:lang w:val="lv-LV"/>
        </w:rPr>
        <w:t>Pārvadātāja</w:t>
      </w:r>
      <w:r w:rsidRPr="009652E1">
        <w:rPr>
          <w:rFonts w:ascii="Arial" w:hAnsi="Arial" w:cs="Arial"/>
          <w:sz w:val="20"/>
          <w:szCs w:val="20"/>
          <w:lang w:val="lv-LV"/>
        </w:rPr>
        <w:t xml:space="preserve"> iekārtām, inventāru un citu īpašumu;</w:t>
      </w:r>
    </w:p>
    <w:p w14:paraId="2631A302" w14:textId="77777777" w:rsidR="002B3AF0" w:rsidRPr="009652E1" w:rsidRDefault="002B3AF0" w:rsidP="00713AA3">
      <w:pPr>
        <w:pStyle w:val="ListParagraph"/>
        <w:numPr>
          <w:ilvl w:val="2"/>
          <w:numId w:val="9"/>
        </w:numPr>
        <w:tabs>
          <w:tab w:val="left" w:pos="709"/>
        </w:tabs>
        <w:spacing w:line="276" w:lineRule="auto"/>
        <w:ind w:left="993" w:hanging="567"/>
        <w:contextualSpacing w:val="0"/>
        <w:jc w:val="both"/>
        <w:rPr>
          <w:rFonts w:ascii="Arial" w:hAnsi="Arial" w:cs="Arial"/>
          <w:sz w:val="20"/>
          <w:szCs w:val="20"/>
          <w:lang w:val="lv-LV"/>
        </w:rPr>
      </w:pPr>
      <w:r w:rsidRPr="009652E1">
        <w:rPr>
          <w:rFonts w:ascii="Arial" w:hAnsi="Arial" w:cs="Arial"/>
          <w:sz w:val="20"/>
          <w:szCs w:val="20"/>
          <w:lang w:val="lv-LV"/>
        </w:rPr>
        <w:t xml:space="preserve">gadījumos, kas minēti Līguma 7.3.punktā, brīdināt </w:t>
      </w:r>
      <w:r w:rsidRPr="009652E1">
        <w:rPr>
          <w:rFonts w:ascii="Arial" w:hAnsi="Arial" w:cs="Arial"/>
          <w:bCs/>
          <w:sz w:val="20"/>
          <w:szCs w:val="20"/>
          <w:lang w:val="lv-LV"/>
        </w:rPr>
        <w:t>Pārvadātāju</w:t>
      </w:r>
      <w:r w:rsidRPr="009652E1">
        <w:rPr>
          <w:rFonts w:ascii="Arial" w:hAnsi="Arial" w:cs="Arial"/>
          <w:sz w:val="20"/>
          <w:szCs w:val="20"/>
          <w:lang w:val="lv-LV"/>
        </w:rPr>
        <w:t xml:space="preserve"> un prasīt tam konstatēto trūkumu novēršanu </w:t>
      </w:r>
      <w:r w:rsidRPr="009652E1">
        <w:rPr>
          <w:rFonts w:ascii="Arial" w:hAnsi="Arial" w:cs="Arial"/>
          <w:bCs/>
          <w:iCs/>
          <w:sz w:val="20"/>
          <w:szCs w:val="20"/>
          <w:lang w:val="lv-LV"/>
        </w:rPr>
        <w:t>15 (piecpadsmit) dienu</w:t>
      </w:r>
      <w:r w:rsidRPr="009652E1">
        <w:rPr>
          <w:rFonts w:ascii="Arial" w:hAnsi="Arial" w:cs="Arial"/>
          <w:sz w:val="20"/>
          <w:szCs w:val="20"/>
          <w:lang w:val="lv-LV"/>
        </w:rPr>
        <w:t xml:space="preserve"> laikā no paziņojuma nosūtīšanas dienas;</w:t>
      </w:r>
    </w:p>
    <w:p w14:paraId="59474849" w14:textId="77777777" w:rsidR="002B3AF0" w:rsidRPr="009652E1" w:rsidRDefault="002B3AF0" w:rsidP="00713AA3">
      <w:pPr>
        <w:pStyle w:val="ListParagraph"/>
        <w:numPr>
          <w:ilvl w:val="2"/>
          <w:numId w:val="9"/>
        </w:numPr>
        <w:tabs>
          <w:tab w:val="left" w:pos="851"/>
        </w:tabs>
        <w:spacing w:line="276" w:lineRule="auto"/>
        <w:ind w:left="993" w:hanging="567"/>
        <w:contextualSpacing w:val="0"/>
        <w:jc w:val="both"/>
        <w:rPr>
          <w:rFonts w:ascii="Arial" w:hAnsi="Arial" w:cs="Arial"/>
          <w:sz w:val="20"/>
          <w:szCs w:val="20"/>
          <w:lang w:val="lv-LV"/>
        </w:rPr>
      </w:pPr>
      <w:bookmarkStart w:id="15" w:name="_Hlk33428436"/>
      <w:r w:rsidRPr="009652E1">
        <w:rPr>
          <w:rFonts w:ascii="Arial" w:hAnsi="Arial" w:cs="Arial"/>
          <w:sz w:val="20"/>
          <w:szCs w:val="20"/>
          <w:lang w:val="lv-LV"/>
        </w:rPr>
        <w:t xml:space="preserve">LDz ir tiesības norādīt Pārvadātājam citu vietu </w:t>
      </w:r>
      <w:proofErr w:type="spellStart"/>
      <w:r w:rsidRPr="009652E1">
        <w:rPr>
          <w:rFonts w:ascii="Arial" w:hAnsi="Arial" w:cs="Arial"/>
          <w:sz w:val="20"/>
          <w:szCs w:val="20"/>
          <w:lang w:val="lv-LV"/>
        </w:rPr>
        <w:t>izkārtņu</w:t>
      </w:r>
      <w:proofErr w:type="spellEnd"/>
      <w:r w:rsidRPr="009652E1">
        <w:rPr>
          <w:rFonts w:ascii="Arial" w:hAnsi="Arial" w:cs="Arial"/>
          <w:sz w:val="20"/>
          <w:szCs w:val="20"/>
          <w:lang w:val="lv-LV"/>
        </w:rPr>
        <w:t xml:space="preserve"> un citu informatīvo materiālu izvietošanai, ja pat šīs vietas norādītas Telpu nodošanas – pieņemšanas aktos, atbilstoši 5.2.1.punktam, kā arī aizliegt izvietot informāciju, kas neatbilst Dzelzceļa pārvadājuma likuma prasībām.</w:t>
      </w:r>
    </w:p>
    <w:bookmarkEnd w:id="15"/>
    <w:p w14:paraId="1EACFA14" w14:textId="77777777" w:rsidR="002B3AF0" w:rsidRPr="009652E1" w:rsidRDefault="002B3AF0" w:rsidP="002B3AF0">
      <w:pPr>
        <w:pStyle w:val="ListParagraph"/>
        <w:tabs>
          <w:tab w:val="left" w:pos="851"/>
          <w:tab w:val="left" w:pos="900"/>
        </w:tabs>
        <w:spacing w:line="276" w:lineRule="auto"/>
        <w:ind w:left="360"/>
        <w:jc w:val="both"/>
        <w:rPr>
          <w:rFonts w:ascii="Arial" w:hAnsi="Arial" w:cs="Arial"/>
          <w:sz w:val="20"/>
          <w:szCs w:val="20"/>
          <w:highlight w:val="yellow"/>
          <w:lang w:val="lv-LV"/>
        </w:rPr>
      </w:pPr>
    </w:p>
    <w:p w14:paraId="6D0297C5" w14:textId="77777777" w:rsidR="002B3AF0" w:rsidRPr="009615B3" w:rsidRDefault="002B3AF0" w:rsidP="002B3AF0">
      <w:pPr>
        <w:pStyle w:val="ListParagraph"/>
        <w:numPr>
          <w:ilvl w:val="0"/>
          <w:numId w:val="9"/>
        </w:numPr>
        <w:tabs>
          <w:tab w:val="left" w:pos="284"/>
        </w:tabs>
        <w:spacing w:line="276" w:lineRule="auto"/>
        <w:ind w:left="0" w:firstLine="0"/>
        <w:contextualSpacing w:val="0"/>
        <w:jc w:val="center"/>
        <w:rPr>
          <w:rFonts w:ascii="Arial" w:hAnsi="Arial" w:cs="Arial"/>
          <w:b/>
          <w:bCs/>
          <w:iCs/>
          <w:sz w:val="20"/>
          <w:szCs w:val="20"/>
          <w:lang w:val="lv-LV"/>
        </w:rPr>
      </w:pPr>
      <w:r w:rsidRPr="009615B3">
        <w:rPr>
          <w:rFonts w:ascii="Arial" w:hAnsi="Arial" w:cs="Arial"/>
          <w:b/>
          <w:bCs/>
          <w:iCs/>
          <w:sz w:val="20"/>
          <w:szCs w:val="20"/>
          <w:lang w:val="lv-LV"/>
        </w:rPr>
        <w:t>Līguma grozīšana un izbeigšana pirms termiņa</w:t>
      </w:r>
    </w:p>
    <w:p w14:paraId="17855DD9" w14:textId="77777777" w:rsidR="002B3AF0" w:rsidRPr="009652E1" w:rsidRDefault="002B3AF0" w:rsidP="009615B3">
      <w:pPr>
        <w:pStyle w:val="BodyTextIndent3"/>
        <w:numPr>
          <w:ilvl w:val="1"/>
          <w:numId w:val="9"/>
        </w:numPr>
        <w:tabs>
          <w:tab w:val="left" w:pos="567"/>
        </w:tabs>
        <w:spacing w:after="0" w:line="276" w:lineRule="auto"/>
        <w:ind w:left="0" w:firstLine="284"/>
        <w:jc w:val="both"/>
        <w:rPr>
          <w:rFonts w:ascii="Arial" w:hAnsi="Arial" w:cs="Arial"/>
          <w:sz w:val="20"/>
          <w:szCs w:val="20"/>
          <w:lang w:val="lv-LV"/>
        </w:rPr>
      </w:pPr>
      <w:r w:rsidRPr="009652E1">
        <w:rPr>
          <w:rFonts w:ascii="Arial" w:hAnsi="Arial" w:cs="Arial"/>
          <w:sz w:val="20"/>
          <w:szCs w:val="20"/>
          <w:lang w:val="lv-LV"/>
        </w:rPr>
        <w:t>Visus Līguma grozījumus un papildinājumus Puses noformē rakstiski, tie pievienojami Līgumam un ir tā neatņemamas sastāvdaļas.</w:t>
      </w:r>
    </w:p>
    <w:p w14:paraId="726E1C47" w14:textId="77777777" w:rsidR="002B3AF0" w:rsidRPr="009652E1" w:rsidRDefault="002B3AF0" w:rsidP="009615B3">
      <w:pPr>
        <w:pStyle w:val="BodyTextIndent3"/>
        <w:numPr>
          <w:ilvl w:val="1"/>
          <w:numId w:val="9"/>
        </w:numPr>
        <w:tabs>
          <w:tab w:val="left" w:pos="567"/>
        </w:tabs>
        <w:spacing w:after="0" w:line="276" w:lineRule="auto"/>
        <w:ind w:left="0" w:firstLine="284"/>
        <w:jc w:val="both"/>
        <w:rPr>
          <w:rFonts w:ascii="Arial" w:hAnsi="Arial" w:cs="Arial"/>
          <w:sz w:val="20"/>
          <w:szCs w:val="20"/>
          <w:lang w:val="lv-LV"/>
        </w:rPr>
      </w:pPr>
      <w:r w:rsidRPr="009652E1">
        <w:rPr>
          <w:rFonts w:ascii="Arial" w:hAnsi="Arial" w:cs="Arial"/>
          <w:sz w:val="20"/>
          <w:szCs w:val="20"/>
          <w:lang w:val="lv-LV"/>
        </w:rPr>
        <w:t>Līgumu var izbeigt Pusēm rakstiski vienojoties, kā arī citos Līgumā un Latvijas Republikas normatīvajos aktos paredzētajos gadījumos.</w:t>
      </w:r>
    </w:p>
    <w:p w14:paraId="053FD6D1" w14:textId="77777777" w:rsidR="002B3AF0" w:rsidRPr="009652E1" w:rsidRDefault="002B3AF0" w:rsidP="009615B3">
      <w:pPr>
        <w:numPr>
          <w:ilvl w:val="1"/>
          <w:numId w:val="9"/>
        </w:numPr>
        <w:tabs>
          <w:tab w:val="left" w:pos="567"/>
        </w:tabs>
        <w:spacing w:line="276" w:lineRule="auto"/>
        <w:ind w:left="0" w:firstLine="284"/>
        <w:jc w:val="both"/>
        <w:rPr>
          <w:rFonts w:ascii="Arial" w:hAnsi="Arial" w:cs="Arial"/>
          <w:sz w:val="20"/>
          <w:szCs w:val="20"/>
          <w:lang w:val="lv-LV"/>
        </w:rPr>
      </w:pPr>
      <w:r w:rsidRPr="009652E1">
        <w:rPr>
          <w:rFonts w:ascii="Arial" w:hAnsi="Arial" w:cs="Arial"/>
          <w:sz w:val="20"/>
          <w:szCs w:val="20"/>
          <w:lang w:val="lv-LV"/>
        </w:rPr>
        <w:t xml:space="preserve">LDz ir vienpusējas tiesības uzteikt Līguma darbību pirms termiņa, ņemot vērā Līguma 6.1.4.punkta noteikumus, rakstiski informējot </w:t>
      </w:r>
      <w:r w:rsidRPr="009652E1">
        <w:rPr>
          <w:rFonts w:ascii="Arial" w:hAnsi="Arial" w:cs="Arial"/>
          <w:bCs/>
          <w:sz w:val="20"/>
          <w:szCs w:val="20"/>
          <w:lang w:val="lv-LV"/>
        </w:rPr>
        <w:t>Pārvadātāju</w:t>
      </w:r>
      <w:r w:rsidRPr="009652E1">
        <w:rPr>
          <w:rFonts w:ascii="Arial" w:hAnsi="Arial" w:cs="Arial"/>
          <w:sz w:val="20"/>
          <w:szCs w:val="20"/>
          <w:lang w:val="lv-LV"/>
        </w:rPr>
        <w:t xml:space="preserve"> 30 (trīsdesmit) dienas iepriekš, neatlīdzinot otrai pusei zaudējumus un izmaksas, ja </w:t>
      </w:r>
      <w:r w:rsidRPr="009652E1">
        <w:rPr>
          <w:rFonts w:ascii="Arial" w:hAnsi="Arial" w:cs="Arial"/>
          <w:bCs/>
          <w:sz w:val="20"/>
          <w:szCs w:val="20"/>
          <w:lang w:val="lv-LV"/>
        </w:rPr>
        <w:t xml:space="preserve">Pārvadātājs </w:t>
      </w:r>
      <w:bookmarkStart w:id="16" w:name="_Hlk30425596"/>
      <w:r w:rsidRPr="009652E1">
        <w:rPr>
          <w:rFonts w:ascii="Arial" w:hAnsi="Arial" w:cs="Arial"/>
          <w:bCs/>
          <w:sz w:val="20"/>
          <w:szCs w:val="20"/>
          <w:lang w:val="lv-LV"/>
        </w:rPr>
        <w:t>nav atbilstoši paziņojumam novērsis konstatētos pārkāpumus</w:t>
      </w:r>
      <w:bookmarkEnd w:id="16"/>
      <w:r w:rsidRPr="009652E1">
        <w:rPr>
          <w:rFonts w:ascii="Arial" w:hAnsi="Arial" w:cs="Arial"/>
          <w:sz w:val="20"/>
          <w:szCs w:val="20"/>
          <w:lang w:val="lv-LV"/>
        </w:rPr>
        <w:t>:</w:t>
      </w:r>
    </w:p>
    <w:p w14:paraId="7D20CFB0" w14:textId="77777777" w:rsidR="002B3AF0" w:rsidRPr="009652E1" w:rsidRDefault="002B3AF0" w:rsidP="00713AA3">
      <w:pPr>
        <w:numPr>
          <w:ilvl w:val="2"/>
          <w:numId w:val="9"/>
        </w:numPr>
        <w:spacing w:line="276" w:lineRule="auto"/>
        <w:ind w:left="993" w:hanging="567"/>
        <w:jc w:val="both"/>
        <w:rPr>
          <w:rFonts w:ascii="Arial" w:hAnsi="Arial" w:cs="Arial"/>
          <w:sz w:val="20"/>
          <w:szCs w:val="20"/>
          <w:lang w:val="lv-LV"/>
        </w:rPr>
      </w:pPr>
      <w:r w:rsidRPr="009652E1">
        <w:rPr>
          <w:rFonts w:ascii="Arial" w:hAnsi="Arial" w:cs="Arial"/>
          <w:sz w:val="20"/>
          <w:szCs w:val="20"/>
          <w:lang w:val="lv-LV"/>
        </w:rPr>
        <w:t xml:space="preserve">izmanto </w:t>
      </w:r>
      <w:r w:rsidRPr="009652E1">
        <w:rPr>
          <w:rFonts w:ascii="Arial" w:hAnsi="Arial" w:cs="Arial"/>
          <w:iCs/>
          <w:sz w:val="20"/>
          <w:szCs w:val="20"/>
          <w:lang w:val="lv-LV"/>
        </w:rPr>
        <w:t xml:space="preserve">Telpas </w:t>
      </w:r>
      <w:r w:rsidRPr="009652E1">
        <w:rPr>
          <w:rFonts w:ascii="Arial" w:hAnsi="Arial" w:cs="Arial"/>
          <w:sz w:val="20"/>
          <w:szCs w:val="20"/>
          <w:lang w:val="lv-LV"/>
        </w:rPr>
        <w:t>mērķiem, kas nav paredzēti Līgumā vai arī pārkāpj to izmantošanas noteikumus;</w:t>
      </w:r>
    </w:p>
    <w:p w14:paraId="6ECC82E1" w14:textId="77777777" w:rsidR="002B3AF0" w:rsidRPr="009652E1" w:rsidRDefault="002B3AF0" w:rsidP="00713AA3">
      <w:pPr>
        <w:pStyle w:val="BodyTextIndent"/>
        <w:numPr>
          <w:ilvl w:val="2"/>
          <w:numId w:val="9"/>
        </w:numPr>
        <w:tabs>
          <w:tab w:val="left" w:pos="709"/>
        </w:tabs>
        <w:spacing w:line="276" w:lineRule="auto"/>
        <w:ind w:left="993" w:hanging="567"/>
        <w:rPr>
          <w:rFonts w:ascii="Arial" w:hAnsi="Arial" w:cs="Arial"/>
          <w:sz w:val="20"/>
          <w:szCs w:val="20"/>
        </w:rPr>
      </w:pPr>
      <w:r w:rsidRPr="009652E1">
        <w:rPr>
          <w:rFonts w:ascii="Arial" w:hAnsi="Arial" w:cs="Arial"/>
          <w:sz w:val="20"/>
          <w:szCs w:val="20"/>
        </w:rPr>
        <w:t>nemaksā maksu par Telpām vai citus maksājumus Līgumā paredzētajā termiņā;</w:t>
      </w:r>
    </w:p>
    <w:p w14:paraId="36C5D9F7" w14:textId="77777777" w:rsidR="002B3AF0" w:rsidRPr="009652E1" w:rsidRDefault="002B3AF0" w:rsidP="00713AA3">
      <w:pPr>
        <w:pStyle w:val="BodyTextIndent"/>
        <w:numPr>
          <w:ilvl w:val="2"/>
          <w:numId w:val="9"/>
        </w:numPr>
        <w:tabs>
          <w:tab w:val="left" w:pos="709"/>
        </w:tabs>
        <w:spacing w:line="276" w:lineRule="auto"/>
        <w:ind w:left="993" w:hanging="567"/>
        <w:rPr>
          <w:rFonts w:ascii="Arial" w:hAnsi="Arial" w:cs="Arial"/>
          <w:sz w:val="20"/>
          <w:szCs w:val="20"/>
        </w:rPr>
      </w:pPr>
      <w:r w:rsidRPr="009652E1">
        <w:rPr>
          <w:rFonts w:ascii="Arial" w:hAnsi="Arial" w:cs="Arial"/>
          <w:sz w:val="20"/>
          <w:szCs w:val="20"/>
        </w:rPr>
        <w:t xml:space="preserve">pasliktina </w:t>
      </w:r>
      <w:r w:rsidRPr="009652E1">
        <w:rPr>
          <w:rFonts w:ascii="Arial" w:hAnsi="Arial" w:cs="Arial"/>
          <w:iCs/>
          <w:sz w:val="20"/>
          <w:szCs w:val="20"/>
        </w:rPr>
        <w:t xml:space="preserve">Telpu </w:t>
      </w:r>
      <w:r w:rsidRPr="009652E1">
        <w:rPr>
          <w:rFonts w:ascii="Arial" w:hAnsi="Arial" w:cs="Arial"/>
          <w:sz w:val="20"/>
          <w:szCs w:val="20"/>
        </w:rPr>
        <w:t xml:space="preserve">tehnisko stāvokli, ar savu darbību nodara bojājumus </w:t>
      </w:r>
      <w:r w:rsidRPr="009652E1">
        <w:rPr>
          <w:rFonts w:ascii="Arial" w:hAnsi="Arial" w:cs="Arial"/>
          <w:iCs/>
          <w:sz w:val="20"/>
          <w:szCs w:val="20"/>
        </w:rPr>
        <w:t>Telpām,</w:t>
      </w:r>
      <w:r w:rsidRPr="009652E1">
        <w:rPr>
          <w:rFonts w:ascii="Arial" w:hAnsi="Arial" w:cs="Arial"/>
          <w:sz w:val="20"/>
          <w:szCs w:val="20"/>
        </w:rPr>
        <w:t xml:space="preserve"> par ko tika sastādīts akts;</w:t>
      </w:r>
    </w:p>
    <w:p w14:paraId="5F47A5AE" w14:textId="77777777" w:rsidR="002B3AF0" w:rsidRPr="009652E1" w:rsidRDefault="002B3AF0" w:rsidP="00713AA3">
      <w:pPr>
        <w:numPr>
          <w:ilvl w:val="2"/>
          <w:numId w:val="9"/>
        </w:numPr>
        <w:tabs>
          <w:tab w:val="left" w:pos="709"/>
        </w:tabs>
        <w:spacing w:line="276" w:lineRule="auto"/>
        <w:ind w:left="993" w:hanging="567"/>
        <w:jc w:val="both"/>
        <w:rPr>
          <w:rFonts w:ascii="Arial" w:hAnsi="Arial" w:cs="Arial"/>
          <w:sz w:val="20"/>
          <w:szCs w:val="20"/>
          <w:lang w:val="lv-LV"/>
        </w:rPr>
      </w:pPr>
      <w:r w:rsidRPr="009652E1">
        <w:rPr>
          <w:rFonts w:ascii="Arial" w:hAnsi="Arial" w:cs="Arial"/>
          <w:sz w:val="20"/>
          <w:szCs w:val="20"/>
          <w:lang w:val="lv-LV"/>
        </w:rPr>
        <w:t xml:space="preserve">nodevis </w:t>
      </w:r>
      <w:r w:rsidRPr="009652E1">
        <w:rPr>
          <w:rFonts w:ascii="Arial" w:hAnsi="Arial" w:cs="Arial"/>
          <w:iCs/>
          <w:sz w:val="20"/>
          <w:szCs w:val="20"/>
          <w:lang w:val="lv-LV"/>
        </w:rPr>
        <w:t>Telpas</w:t>
      </w:r>
      <w:r w:rsidRPr="009652E1">
        <w:rPr>
          <w:rFonts w:ascii="Arial" w:hAnsi="Arial" w:cs="Arial"/>
          <w:sz w:val="20"/>
          <w:szCs w:val="20"/>
          <w:lang w:val="lv-LV"/>
        </w:rPr>
        <w:t xml:space="preserve"> apakšnomā vai arī izmanto Telpas kopdarbībai ar trešajām personām bez saskaņošanas ar LDz</w:t>
      </w:r>
      <w:r w:rsidRPr="009652E1">
        <w:rPr>
          <w:rFonts w:ascii="Arial" w:hAnsi="Arial" w:cs="Arial"/>
          <w:bCs/>
          <w:iCs/>
          <w:sz w:val="20"/>
          <w:szCs w:val="20"/>
          <w:lang w:val="lv-LV"/>
        </w:rPr>
        <w:t>;</w:t>
      </w:r>
    </w:p>
    <w:p w14:paraId="5AABF2F4" w14:textId="77777777" w:rsidR="002B3AF0" w:rsidRPr="009652E1" w:rsidRDefault="002B3AF0" w:rsidP="00713AA3">
      <w:pPr>
        <w:numPr>
          <w:ilvl w:val="2"/>
          <w:numId w:val="9"/>
        </w:numPr>
        <w:tabs>
          <w:tab w:val="left" w:pos="709"/>
        </w:tabs>
        <w:spacing w:line="276" w:lineRule="auto"/>
        <w:ind w:left="993" w:hanging="567"/>
        <w:jc w:val="both"/>
        <w:rPr>
          <w:rFonts w:ascii="Arial" w:hAnsi="Arial" w:cs="Arial"/>
          <w:sz w:val="20"/>
          <w:szCs w:val="20"/>
          <w:lang w:val="lv-LV"/>
        </w:rPr>
      </w:pPr>
      <w:r w:rsidRPr="009652E1">
        <w:rPr>
          <w:rFonts w:ascii="Arial" w:hAnsi="Arial" w:cs="Arial"/>
          <w:bCs/>
          <w:sz w:val="20"/>
          <w:szCs w:val="20"/>
          <w:lang w:val="lv-LV"/>
        </w:rPr>
        <w:t>Pārvadātājs</w:t>
      </w:r>
      <w:r w:rsidRPr="009652E1">
        <w:rPr>
          <w:rFonts w:ascii="Arial" w:hAnsi="Arial" w:cs="Arial"/>
          <w:sz w:val="20"/>
          <w:szCs w:val="20"/>
          <w:lang w:val="lv-LV"/>
        </w:rPr>
        <w:t xml:space="preserve"> patvaļīgi, bez saskaņošanas ar LDz vai arī pārkāpjot attiecīgos normatīvos aktus, veic Telpu rekonstrukciju, atjaunošanu vai remontu</w:t>
      </w:r>
      <w:r w:rsidRPr="009652E1">
        <w:rPr>
          <w:rFonts w:ascii="Arial" w:hAnsi="Arial" w:cs="Arial"/>
          <w:bCs/>
          <w:iCs/>
          <w:sz w:val="20"/>
          <w:szCs w:val="20"/>
          <w:lang w:val="lv-LV"/>
        </w:rPr>
        <w:t>;</w:t>
      </w:r>
    </w:p>
    <w:p w14:paraId="11946651" w14:textId="77777777" w:rsidR="002B3AF0" w:rsidRPr="009652E1" w:rsidRDefault="002B3AF0" w:rsidP="00713AA3">
      <w:pPr>
        <w:pStyle w:val="BodyText"/>
        <w:numPr>
          <w:ilvl w:val="2"/>
          <w:numId w:val="9"/>
        </w:numPr>
        <w:tabs>
          <w:tab w:val="left" w:pos="851"/>
        </w:tabs>
        <w:spacing w:after="0" w:line="276" w:lineRule="auto"/>
        <w:ind w:left="993" w:hanging="567"/>
        <w:jc w:val="both"/>
        <w:rPr>
          <w:rFonts w:ascii="Arial" w:hAnsi="Arial" w:cs="Arial"/>
          <w:sz w:val="20"/>
          <w:szCs w:val="20"/>
          <w:lang w:val="lv-LV"/>
        </w:rPr>
      </w:pPr>
      <w:r w:rsidRPr="009652E1">
        <w:rPr>
          <w:rFonts w:ascii="Arial" w:hAnsi="Arial" w:cs="Arial"/>
          <w:sz w:val="20"/>
          <w:szCs w:val="20"/>
          <w:lang w:val="lv-LV"/>
        </w:rPr>
        <w:t>pēc atkārtota brīdinājuma nav izpildījis citus pienākumus, kas noteikti Līguma 5.sadaļā;</w:t>
      </w:r>
    </w:p>
    <w:p w14:paraId="0525E594" w14:textId="77777777" w:rsidR="002B3AF0" w:rsidRPr="009652E1" w:rsidRDefault="002B3AF0" w:rsidP="00713AA3">
      <w:pPr>
        <w:numPr>
          <w:ilvl w:val="2"/>
          <w:numId w:val="9"/>
        </w:numPr>
        <w:tabs>
          <w:tab w:val="left" w:pos="709"/>
        </w:tabs>
        <w:spacing w:line="276" w:lineRule="auto"/>
        <w:ind w:left="993" w:hanging="567"/>
        <w:jc w:val="both"/>
        <w:rPr>
          <w:rFonts w:ascii="Arial" w:hAnsi="Arial" w:cs="Arial"/>
          <w:sz w:val="20"/>
          <w:szCs w:val="20"/>
          <w:lang w:val="lv-LV"/>
        </w:rPr>
      </w:pPr>
      <w:r w:rsidRPr="009652E1">
        <w:rPr>
          <w:rFonts w:ascii="Arial" w:hAnsi="Arial" w:cs="Arial"/>
          <w:sz w:val="20"/>
          <w:szCs w:val="20"/>
          <w:lang w:val="lv-LV"/>
        </w:rPr>
        <w:t>neievēro Latvijas Republikas Civillikuma vai citu normatīvo aktu noteikumus, kas attiecas uz Telpu lietošanu un uzturēšanu.</w:t>
      </w:r>
    </w:p>
    <w:p w14:paraId="19E5226E" w14:textId="77777777" w:rsidR="002B3AF0" w:rsidRPr="009652E1" w:rsidRDefault="002B3AF0" w:rsidP="00713AA3">
      <w:pPr>
        <w:numPr>
          <w:ilvl w:val="1"/>
          <w:numId w:val="9"/>
        </w:numPr>
        <w:tabs>
          <w:tab w:val="left" w:pos="426"/>
        </w:tabs>
        <w:spacing w:line="276" w:lineRule="auto"/>
        <w:ind w:left="0" w:firstLine="284"/>
        <w:jc w:val="both"/>
        <w:rPr>
          <w:rFonts w:ascii="Arial" w:hAnsi="Arial" w:cs="Arial"/>
          <w:sz w:val="20"/>
          <w:szCs w:val="20"/>
          <w:lang w:val="lv-LV"/>
        </w:rPr>
      </w:pPr>
      <w:bookmarkStart w:id="17" w:name="_Hlk31354158"/>
      <w:r w:rsidRPr="009652E1">
        <w:rPr>
          <w:rFonts w:ascii="Arial" w:hAnsi="Arial" w:cs="Arial"/>
          <w:sz w:val="20"/>
          <w:szCs w:val="20"/>
          <w:lang w:val="lv-LV"/>
        </w:rPr>
        <w:t>Papildus Līguma 7.3.punktā noteiktajam, LDz ir vienpusējas tiesības, rakstiski informējot Pārvadātāju 30 (trīsdesmit) dienas iepriekš, vienpusēji izbeigt Līgumu pirms termiņa, neatlīdzinot otrai Pusei zaudējumus, kas saistīti ar Līguma pirmstermiņa izbeigšanu, ja vieta, kurā atrodas Telpa, ir zaudējusi apkalpes vietas statusu.</w:t>
      </w:r>
    </w:p>
    <w:bookmarkEnd w:id="17"/>
    <w:p w14:paraId="06668A44" w14:textId="77777777" w:rsidR="002B3AF0" w:rsidRPr="009652E1" w:rsidRDefault="002B3AF0" w:rsidP="009615B3">
      <w:pPr>
        <w:numPr>
          <w:ilvl w:val="1"/>
          <w:numId w:val="9"/>
        </w:numPr>
        <w:tabs>
          <w:tab w:val="left" w:pos="567"/>
        </w:tabs>
        <w:spacing w:line="276" w:lineRule="auto"/>
        <w:ind w:left="0" w:firstLine="284"/>
        <w:jc w:val="both"/>
        <w:rPr>
          <w:rFonts w:ascii="Arial" w:hAnsi="Arial" w:cs="Arial"/>
          <w:sz w:val="20"/>
          <w:szCs w:val="20"/>
          <w:lang w:val="lv-LV"/>
        </w:rPr>
      </w:pPr>
      <w:r w:rsidRPr="009652E1">
        <w:rPr>
          <w:rFonts w:ascii="Arial" w:hAnsi="Arial" w:cs="Arial"/>
          <w:sz w:val="20"/>
          <w:szCs w:val="20"/>
          <w:lang w:val="lv-LV"/>
        </w:rPr>
        <w:t>Pusēm ir tiesības Līgumu izbeigt vienpusējā kārtā vai no tā atkāpties, rakstiski par to paziņojot otrai Pusei nekavējoties, ja Līgumu nav iespējams izpildīt tādēļ, ka Līguma izpildes laikā ir piemērotas starptautiskās vai nacionālās sankcijas vai būtiskas finanšu un kapitāla tirgus intereses ietekmējošas Eiropas Savienības vai Ziemeļatlantijas līguma organizācijas dalībvalsts noteiktās sankcijas.</w:t>
      </w:r>
    </w:p>
    <w:p w14:paraId="26D2FDF0" w14:textId="77777777" w:rsidR="002B3AF0" w:rsidRPr="009652E1" w:rsidRDefault="002B3AF0" w:rsidP="009615B3">
      <w:pPr>
        <w:numPr>
          <w:ilvl w:val="1"/>
          <w:numId w:val="9"/>
        </w:numPr>
        <w:tabs>
          <w:tab w:val="left" w:pos="567"/>
        </w:tabs>
        <w:spacing w:line="276" w:lineRule="auto"/>
        <w:ind w:left="0" w:firstLine="284"/>
        <w:jc w:val="both"/>
        <w:rPr>
          <w:rFonts w:ascii="Arial" w:hAnsi="Arial" w:cs="Arial"/>
          <w:sz w:val="20"/>
          <w:szCs w:val="20"/>
          <w:lang w:val="lv-LV"/>
        </w:rPr>
      </w:pPr>
      <w:r w:rsidRPr="009652E1">
        <w:rPr>
          <w:rFonts w:ascii="Arial" w:hAnsi="Arial" w:cs="Arial"/>
          <w:bCs/>
          <w:sz w:val="20"/>
          <w:szCs w:val="20"/>
          <w:lang w:val="lv-LV"/>
        </w:rPr>
        <w:t>Pārvadātājam</w:t>
      </w:r>
      <w:r w:rsidRPr="009652E1">
        <w:rPr>
          <w:rFonts w:ascii="Arial" w:hAnsi="Arial" w:cs="Arial"/>
          <w:bCs/>
          <w:iCs/>
          <w:sz w:val="20"/>
          <w:szCs w:val="20"/>
          <w:lang w:val="lv-LV"/>
        </w:rPr>
        <w:t xml:space="preserve"> ir tiesības izbeigt Līgumu pirms termiņa, rakstiski par to brīdinot </w:t>
      </w:r>
      <w:r w:rsidRPr="009652E1">
        <w:rPr>
          <w:rFonts w:ascii="Arial" w:hAnsi="Arial" w:cs="Arial"/>
          <w:sz w:val="20"/>
          <w:szCs w:val="20"/>
          <w:lang w:val="lv-LV"/>
        </w:rPr>
        <w:t>LDz</w:t>
      </w:r>
      <w:r w:rsidRPr="009652E1">
        <w:rPr>
          <w:rFonts w:ascii="Arial" w:hAnsi="Arial" w:cs="Arial"/>
          <w:bCs/>
          <w:iCs/>
          <w:sz w:val="20"/>
          <w:szCs w:val="20"/>
          <w:lang w:val="lv-LV"/>
        </w:rPr>
        <w:t xml:space="preserve"> 30 (trīsdesmit) dienas iepriekš.</w:t>
      </w:r>
    </w:p>
    <w:p w14:paraId="0764B29D" w14:textId="77777777" w:rsidR="002B3AF0" w:rsidRPr="009652E1" w:rsidRDefault="002B3AF0" w:rsidP="009615B3">
      <w:pPr>
        <w:pStyle w:val="ListParagraph"/>
        <w:numPr>
          <w:ilvl w:val="1"/>
          <w:numId w:val="9"/>
        </w:numPr>
        <w:tabs>
          <w:tab w:val="left" w:pos="567"/>
        </w:tabs>
        <w:spacing w:line="276" w:lineRule="auto"/>
        <w:ind w:left="0" w:firstLine="284"/>
        <w:contextualSpacing w:val="0"/>
        <w:jc w:val="both"/>
        <w:rPr>
          <w:rFonts w:ascii="Arial" w:hAnsi="Arial" w:cs="Arial"/>
          <w:sz w:val="20"/>
          <w:szCs w:val="20"/>
          <w:lang w:val="lv-LV"/>
        </w:rPr>
      </w:pPr>
      <w:r w:rsidRPr="009652E1">
        <w:rPr>
          <w:rFonts w:ascii="Arial" w:hAnsi="Arial" w:cs="Arial"/>
          <w:sz w:val="20"/>
          <w:szCs w:val="20"/>
          <w:lang w:val="lv-LV"/>
        </w:rPr>
        <w:lastRenderedPageBreak/>
        <w:t>Gadījumos, kas nav paredzēti Līgumā, tas var tikt izbeigts tikai kārtībā, ko īpaši paredz Latvijas Republikas normatīvie akti.</w:t>
      </w:r>
    </w:p>
    <w:p w14:paraId="3D24DD05" w14:textId="77777777" w:rsidR="002B3AF0" w:rsidRPr="009652E1" w:rsidRDefault="002B3AF0" w:rsidP="009615B3">
      <w:pPr>
        <w:pStyle w:val="BodyText"/>
        <w:numPr>
          <w:ilvl w:val="1"/>
          <w:numId w:val="9"/>
        </w:numPr>
        <w:tabs>
          <w:tab w:val="left" w:pos="567"/>
        </w:tabs>
        <w:spacing w:after="0" w:line="276" w:lineRule="auto"/>
        <w:ind w:left="0" w:firstLine="284"/>
        <w:jc w:val="both"/>
        <w:rPr>
          <w:rFonts w:ascii="Arial" w:hAnsi="Arial" w:cs="Arial"/>
          <w:sz w:val="20"/>
          <w:szCs w:val="20"/>
          <w:lang w:val="lv-LV"/>
        </w:rPr>
      </w:pPr>
      <w:bookmarkStart w:id="18" w:name="_Hlk31354415"/>
      <w:r w:rsidRPr="009652E1">
        <w:rPr>
          <w:rFonts w:ascii="Arial" w:hAnsi="Arial" w:cs="Arial"/>
          <w:sz w:val="20"/>
          <w:szCs w:val="20"/>
          <w:lang w:val="lv-LV"/>
        </w:rPr>
        <w:t xml:space="preserve">Iestājoties jebkuram no Līguma 7.3., 7.4., 7.5. un 7.6.punktā minētajiem apstākļiem, </w:t>
      </w:r>
      <w:r w:rsidRPr="009652E1">
        <w:rPr>
          <w:rFonts w:ascii="Arial" w:hAnsi="Arial" w:cs="Arial"/>
          <w:bCs/>
          <w:sz w:val="20"/>
          <w:szCs w:val="20"/>
          <w:lang w:val="lv-LV"/>
        </w:rPr>
        <w:t xml:space="preserve">Pārvadātājs </w:t>
      </w:r>
      <w:r w:rsidRPr="009652E1">
        <w:rPr>
          <w:rFonts w:ascii="Arial" w:hAnsi="Arial" w:cs="Arial"/>
          <w:sz w:val="20"/>
          <w:szCs w:val="20"/>
          <w:lang w:val="lv-LV"/>
        </w:rPr>
        <w:t>atbrīvo Telpas saskaņā ar Līguma 4.sadaļas noteikumiem.</w:t>
      </w:r>
    </w:p>
    <w:p w14:paraId="4A3FD432" w14:textId="77777777" w:rsidR="002B3AF0" w:rsidRPr="009652E1" w:rsidRDefault="002B3AF0" w:rsidP="009615B3">
      <w:pPr>
        <w:pStyle w:val="BodyText"/>
        <w:numPr>
          <w:ilvl w:val="1"/>
          <w:numId w:val="9"/>
        </w:numPr>
        <w:tabs>
          <w:tab w:val="left" w:pos="567"/>
        </w:tabs>
        <w:spacing w:after="0" w:line="276" w:lineRule="auto"/>
        <w:ind w:left="0" w:firstLine="284"/>
        <w:jc w:val="both"/>
        <w:rPr>
          <w:rFonts w:ascii="Arial" w:hAnsi="Arial" w:cs="Arial"/>
          <w:sz w:val="20"/>
          <w:szCs w:val="20"/>
          <w:lang w:val="lv-LV"/>
        </w:rPr>
      </w:pPr>
      <w:r w:rsidRPr="009652E1">
        <w:rPr>
          <w:rFonts w:ascii="Arial" w:hAnsi="Arial" w:cs="Arial"/>
          <w:sz w:val="20"/>
          <w:szCs w:val="20"/>
          <w:lang w:val="lv-LV"/>
        </w:rPr>
        <w:t xml:space="preserve">Pēc Līguma termiņa notecējuma, LDz neatlīdzina </w:t>
      </w:r>
      <w:r w:rsidRPr="009652E1">
        <w:rPr>
          <w:rFonts w:ascii="Arial" w:hAnsi="Arial" w:cs="Arial"/>
          <w:bCs/>
          <w:sz w:val="20"/>
          <w:szCs w:val="20"/>
          <w:lang w:val="lv-LV"/>
        </w:rPr>
        <w:t>Pārvadātājam</w:t>
      </w:r>
      <w:r w:rsidRPr="009652E1">
        <w:rPr>
          <w:rFonts w:ascii="Arial" w:hAnsi="Arial" w:cs="Arial"/>
          <w:sz w:val="20"/>
          <w:szCs w:val="20"/>
          <w:lang w:val="lv-LV"/>
        </w:rPr>
        <w:t xml:space="preserve"> nepieciešamās un derīgās izmaksas, ja vien Puses nevienojas citādāk.</w:t>
      </w:r>
    </w:p>
    <w:p w14:paraId="0DBC51AB" w14:textId="77777777" w:rsidR="002B3AF0" w:rsidRPr="009652E1" w:rsidRDefault="002B3AF0" w:rsidP="009615B3">
      <w:pPr>
        <w:pStyle w:val="txt1"/>
        <w:numPr>
          <w:ilvl w:val="1"/>
          <w:numId w:val="9"/>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 w:val="left" w:pos="709"/>
        </w:tabs>
        <w:spacing w:line="276" w:lineRule="auto"/>
        <w:ind w:left="0" w:firstLine="284"/>
        <w:rPr>
          <w:rFonts w:ascii="Arial" w:hAnsi="Arial" w:cs="Arial"/>
          <w:color w:val="auto"/>
          <w:lang w:val="lv-LV"/>
        </w:rPr>
      </w:pPr>
      <w:r w:rsidRPr="009652E1">
        <w:rPr>
          <w:rFonts w:ascii="Arial" w:hAnsi="Arial" w:cs="Arial"/>
          <w:lang w:val="lv-LV"/>
        </w:rPr>
        <w:t xml:space="preserve">Ja Līgums tiek izbeigts pirms termiņa pēc LDz iniciatīvas, bez </w:t>
      </w:r>
      <w:r w:rsidRPr="009652E1">
        <w:rPr>
          <w:rFonts w:ascii="Arial" w:hAnsi="Arial" w:cs="Arial"/>
          <w:bCs/>
          <w:lang w:val="lv-LV"/>
        </w:rPr>
        <w:t>Pārvadātāja</w:t>
      </w:r>
      <w:r w:rsidRPr="009652E1">
        <w:rPr>
          <w:rFonts w:ascii="Arial" w:hAnsi="Arial" w:cs="Arial"/>
          <w:lang w:val="lv-LV"/>
        </w:rPr>
        <w:t xml:space="preserve"> vainas, </w:t>
      </w:r>
      <w:r w:rsidRPr="009652E1">
        <w:rPr>
          <w:rFonts w:ascii="Arial" w:hAnsi="Arial" w:cs="Arial"/>
          <w:bCs/>
          <w:lang w:val="lv-LV"/>
        </w:rPr>
        <w:t>Pārvadātājs</w:t>
      </w:r>
      <w:r w:rsidRPr="009652E1">
        <w:rPr>
          <w:rFonts w:ascii="Arial" w:hAnsi="Arial" w:cs="Arial"/>
          <w:lang w:val="lv-LV"/>
        </w:rPr>
        <w:t xml:space="preserve"> ir tiesības pieprasīt no LDz ieguldīto nepieciešamo izmaksu kompensāciju, proporcionāli Telpu lietošanas laikam, atskaitot amortizāciju, ja izmaksas, to vērtība un raksturs, kurus </w:t>
      </w:r>
      <w:r w:rsidRPr="009652E1">
        <w:rPr>
          <w:rFonts w:ascii="Arial" w:hAnsi="Arial" w:cs="Arial"/>
          <w:bCs/>
          <w:lang w:val="lv-LV"/>
        </w:rPr>
        <w:t>Pārvadātājs</w:t>
      </w:r>
      <w:r w:rsidRPr="009652E1">
        <w:rPr>
          <w:rFonts w:ascii="Arial" w:hAnsi="Arial" w:cs="Arial"/>
          <w:lang w:val="lv-LV"/>
        </w:rPr>
        <w:t xml:space="preserve"> veicis LDz īpašuma labā, ir bijuši rakstiski saskaņoti ar LDz, un par kuriem ir noformēts izpildīto darbu nodošanas – pieņemšanas akts, kuru parakstījuši LDz un </w:t>
      </w:r>
      <w:r w:rsidRPr="009652E1">
        <w:rPr>
          <w:rFonts w:ascii="Arial" w:hAnsi="Arial" w:cs="Arial"/>
          <w:bCs/>
          <w:lang w:val="lv-LV"/>
        </w:rPr>
        <w:t>Pārvadātājs</w:t>
      </w:r>
      <w:r w:rsidRPr="009652E1">
        <w:rPr>
          <w:rFonts w:ascii="Arial" w:hAnsi="Arial" w:cs="Arial"/>
          <w:color w:val="auto"/>
          <w:lang w:val="lv-LV"/>
        </w:rPr>
        <w:t>.</w:t>
      </w:r>
    </w:p>
    <w:p w14:paraId="0C95B5E3" w14:textId="77777777" w:rsidR="002B3AF0" w:rsidRPr="009652E1" w:rsidRDefault="002B3AF0" w:rsidP="009615B3">
      <w:pPr>
        <w:pStyle w:val="txt1"/>
        <w:numPr>
          <w:ilvl w:val="1"/>
          <w:numId w:val="9"/>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 w:val="left" w:pos="709"/>
          <w:tab w:val="left" w:pos="7560"/>
        </w:tabs>
        <w:spacing w:line="276" w:lineRule="auto"/>
        <w:ind w:left="0" w:firstLine="284"/>
        <w:rPr>
          <w:rFonts w:ascii="Arial" w:hAnsi="Arial" w:cs="Arial"/>
          <w:color w:val="auto"/>
          <w:lang w:val="lv-LV"/>
        </w:rPr>
      </w:pPr>
      <w:r w:rsidRPr="009652E1">
        <w:rPr>
          <w:rFonts w:ascii="Arial" w:hAnsi="Arial" w:cs="Arial"/>
          <w:color w:val="auto"/>
          <w:lang w:val="lv-LV"/>
        </w:rPr>
        <w:t xml:space="preserve">Izpildītie un saskaņotie remonta darbi Telpās, kurus veicis </w:t>
      </w:r>
      <w:r w:rsidRPr="009652E1">
        <w:rPr>
          <w:rFonts w:ascii="Arial" w:hAnsi="Arial" w:cs="Arial"/>
          <w:bCs/>
          <w:lang w:val="lv-LV"/>
        </w:rPr>
        <w:t>Pārvadātājs</w:t>
      </w:r>
      <w:r w:rsidRPr="009652E1">
        <w:rPr>
          <w:rFonts w:ascii="Arial" w:hAnsi="Arial" w:cs="Arial"/>
          <w:color w:val="auto"/>
          <w:lang w:val="lv-LV"/>
        </w:rPr>
        <w:t xml:space="preserve"> saskaņā ar Līguma 5.1.2.punktu pāriet </w:t>
      </w:r>
      <w:r w:rsidRPr="009652E1">
        <w:rPr>
          <w:rFonts w:ascii="Arial" w:hAnsi="Arial" w:cs="Arial"/>
          <w:lang w:val="lv-LV"/>
        </w:rPr>
        <w:t>LDz</w:t>
      </w:r>
      <w:r w:rsidRPr="009652E1">
        <w:rPr>
          <w:rFonts w:ascii="Arial" w:hAnsi="Arial" w:cs="Arial"/>
          <w:color w:val="auto"/>
          <w:lang w:val="lv-LV"/>
        </w:rPr>
        <w:t xml:space="preserve"> īpašumā atbilstoši noformētajiem un savstarpēji parakstītajiem izpildīto darbu pieņemšanas – nodošanas aktiem.</w:t>
      </w:r>
    </w:p>
    <w:p w14:paraId="666F71BF" w14:textId="77777777" w:rsidR="002B3AF0" w:rsidRPr="009652E1" w:rsidRDefault="002B3AF0" w:rsidP="009615B3">
      <w:pPr>
        <w:pStyle w:val="txt1"/>
        <w:numPr>
          <w:ilvl w:val="1"/>
          <w:numId w:val="9"/>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 w:val="left" w:pos="709"/>
          <w:tab w:val="left" w:pos="7560"/>
        </w:tabs>
        <w:spacing w:line="276" w:lineRule="auto"/>
        <w:ind w:left="0" w:firstLine="284"/>
        <w:rPr>
          <w:rFonts w:ascii="Arial" w:hAnsi="Arial" w:cs="Arial"/>
          <w:lang w:val="lv-LV"/>
        </w:rPr>
      </w:pPr>
      <w:r w:rsidRPr="009652E1">
        <w:rPr>
          <w:rFonts w:ascii="Arial" w:hAnsi="Arial" w:cs="Arial"/>
          <w:lang w:val="lv-LV"/>
        </w:rPr>
        <w:t xml:space="preserve">Ja Līgums tiek izbeigts pirms darbības termiņa beigām </w:t>
      </w:r>
      <w:r w:rsidRPr="009652E1">
        <w:rPr>
          <w:rFonts w:ascii="Arial" w:hAnsi="Arial" w:cs="Arial"/>
          <w:bCs/>
          <w:lang w:val="lv-LV"/>
        </w:rPr>
        <w:t>Pārvadātāja</w:t>
      </w:r>
      <w:r w:rsidRPr="009652E1">
        <w:rPr>
          <w:rFonts w:ascii="Arial" w:hAnsi="Arial" w:cs="Arial"/>
          <w:lang w:val="lv-LV"/>
        </w:rPr>
        <w:t xml:space="preserve"> vainas dēļ, tad </w:t>
      </w:r>
      <w:r w:rsidRPr="009652E1">
        <w:rPr>
          <w:rFonts w:ascii="Arial" w:hAnsi="Arial" w:cs="Arial"/>
          <w:bCs/>
          <w:lang w:val="lv-LV"/>
        </w:rPr>
        <w:t xml:space="preserve">Pārvadātājam </w:t>
      </w:r>
      <w:r w:rsidRPr="009652E1">
        <w:rPr>
          <w:rFonts w:ascii="Arial" w:hAnsi="Arial" w:cs="Arial"/>
          <w:lang w:val="lv-LV"/>
        </w:rPr>
        <w:t>netiek kompensēti nepieciešamās un derīgās izmaksas, ja vien Puses nevienojas citādāk.</w:t>
      </w:r>
    </w:p>
    <w:p w14:paraId="5C6B93A3" w14:textId="77777777" w:rsidR="002B3AF0" w:rsidRPr="009652E1" w:rsidRDefault="002B3AF0" w:rsidP="009615B3">
      <w:pPr>
        <w:numPr>
          <w:ilvl w:val="1"/>
          <w:numId w:val="9"/>
        </w:numPr>
        <w:tabs>
          <w:tab w:val="left" w:pos="709"/>
        </w:tabs>
        <w:spacing w:line="276" w:lineRule="auto"/>
        <w:ind w:left="0" w:firstLine="284"/>
        <w:jc w:val="both"/>
        <w:rPr>
          <w:rFonts w:ascii="Arial" w:hAnsi="Arial" w:cs="Arial"/>
          <w:sz w:val="20"/>
          <w:szCs w:val="20"/>
          <w:lang w:val="lv-LV"/>
        </w:rPr>
      </w:pPr>
      <w:r w:rsidRPr="009652E1">
        <w:rPr>
          <w:rFonts w:ascii="Arial" w:hAnsi="Arial" w:cs="Arial"/>
          <w:sz w:val="20"/>
          <w:szCs w:val="20"/>
          <w:lang w:val="lv-LV"/>
        </w:rPr>
        <w:t xml:space="preserve">Gadījumā, ja Puses vienojas pagarināt Līguma 3.punktā noteikto Līguma darbības termiņu, tad Līguma 7.10.punkta nosacījumi, par </w:t>
      </w:r>
      <w:r w:rsidRPr="009652E1">
        <w:rPr>
          <w:rFonts w:ascii="Arial" w:hAnsi="Arial" w:cs="Arial"/>
          <w:bCs/>
          <w:sz w:val="20"/>
          <w:szCs w:val="20"/>
          <w:lang w:val="lv-LV"/>
        </w:rPr>
        <w:t>Pārvadātāja</w:t>
      </w:r>
      <w:r w:rsidRPr="009652E1">
        <w:rPr>
          <w:rFonts w:ascii="Arial" w:hAnsi="Arial" w:cs="Arial"/>
          <w:sz w:val="20"/>
          <w:szCs w:val="20"/>
          <w:lang w:val="lv-LV"/>
        </w:rPr>
        <w:t xml:space="preserve"> izmaksu atlīdzināšanu iepriekšējā lietošanas periodā, izbeidzas ar dienu, kad stājas spēkā vienošanās par Līguma darbības termiņa pagarināšanu.</w:t>
      </w:r>
    </w:p>
    <w:bookmarkEnd w:id="18"/>
    <w:p w14:paraId="260BB998" w14:textId="77777777" w:rsidR="002B3AF0" w:rsidRPr="009652E1" w:rsidRDefault="002B3AF0" w:rsidP="002B3AF0">
      <w:pPr>
        <w:tabs>
          <w:tab w:val="left" w:pos="567"/>
        </w:tabs>
        <w:jc w:val="both"/>
        <w:rPr>
          <w:rFonts w:ascii="Arial" w:hAnsi="Arial" w:cs="Arial"/>
          <w:sz w:val="20"/>
          <w:szCs w:val="20"/>
          <w:lang w:val="lv-LV"/>
        </w:rPr>
      </w:pPr>
    </w:p>
    <w:p w14:paraId="2ADBCCD8" w14:textId="77777777" w:rsidR="002B3AF0" w:rsidRPr="009615B3" w:rsidRDefault="002B3AF0" w:rsidP="002B3AF0">
      <w:pPr>
        <w:numPr>
          <w:ilvl w:val="0"/>
          <w:numId w:val="9"/>
        </w:numPr>
        <w:tabs>
          <w:tab w:val="left" w:pos="284"/>
        </w:tabs>
        <w:spacing w:line="276" w:lineRule="auto"/>
        <w:ind w:left="0" w:firstLine="0"/>
        <w:jc w:val="center"/>
        <w:rPr>
          <w:rFonts w:ascii="Arial" w:hAnsi="Arial" w:cs="Arial"/>
          <w:b/>
          <w:sz w:val="20"/>
          <w:szCs w:val="20"/>
          <w:lang w:val="lv-LV"/>
        </w:rPr>
      </w:pPr>
      <w:r w:rsidRPr="009615B3">
        <w:rPr>
          <w:rFonts w:ascii="Arial" w:hAnsi="Arial" w:cs="Arial"/>
          <w:b/>
          <w:sz w:val="20"/>
          <w:szCs w:val="20"/>
          <w:lang w:val="lv-LV"/>
        </w:rPr>
        <w:t>Strīdu atrisināšana un Pušu atbildība</w:t>
      </w:r>
    </w:p>
    <w:p w14:paraId="4D4E3F07" w14:textId="77777777" w:rsidR="002B3AF0" w:rsidRPr="009652E1" w:rsidRDefault="002B3AF0" w:rsidP="009615B3">
      <w:pPr>
        <w:numPr>
          <w:ilvl w:val="1"/>
          <w:numId w:val="9"/>
        </w:numPr>
        <w:tabs>
          <w:tab w:val="left" w:pos="567"/>
        </w:tabs>
        <w:spacing w:line="276" w:lineRule="auto"/>
        <w:ind w:left="0" w:firstLine="284"/>
        <w:jc w:val="both"/>
        <w:rPr>
          <w:rFonts w:ascii="Arial" w:hAnsi="Arial" w:cs="Arial"/>
          <w:sz w:val="20"/>
          <w:szCs w:val="20"/>
          <w:lang w:val="lv-LV"/>
        </w:rPr>
      </w:pPr>
      <w:r w:rsidRPr="009652E1">
        <w:rPr>
          <w:rFonts w:ascii="Arial" w:hAnsi="Arial" w:cs="Arial"/>
          <w:sz w:val="20"/>
          <w:szCs w:val="20"/>
          <w:lang w:val="lv-LV"/>
        </w:rPr>
        <w:t>Puses vienojas par strīdu izskatīšanu sarunu ceļā. Ja strīdu nav iespējams noregulēt sarunu ceļā, tad tas tiks izskatīts Latvijas Republikas tiesā.</w:t>
      </w:r>
    </w:p>
    <w:p w14:paraId="4DD4D119" w14:textId="77777777" w:rsidR="002B3AF0" w:rsidRPr="009652E1" w:rsidRDefault="002B3AF0" w:rsidP="009615B3">
      <w:pPr>
        <w:pStyle w:val="txt1"/>
        <w:numPr>
          <w:ilvl w:val="1"/>
          <w:numId w:val="9"/>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 w:val="left" w:pos="567"/>
        </w:tabs>
        <w:spacing w:line="276" w:lineRule="auto"/>
        <w:ind w:left="0" w:firstLine="284"/>
        <w:rPr>
          <w:rFonts w:ascii="Arial" w:hAnsi="Arial" w:cs="Arial"/>
          <w:color w:val="auto"/>
          <w:lang w:val="lv-LV"/>
        </w:rPr>
      </w:pPr>
      <w:r w:rsidRPr="009652E1">
        <w:rPr>
          <w:rFonts w:ascii="Arial" w:hAnsi="Arial" w:cs="Arial"/>
          <w:color w:val="auto"/>
          <w:lang w:val="lv-LV"/>
        </w:rPr>
        <w:t>Jebkura no Pusēm atlīdzina otrai Pusei tiešos zaudējumus, kuri radušies otrai Pusei sakarā ar Līgumā noteiktu vienas Puses pienākuma pārkāpumu, nepienācīgu izpildi vai neizpildi.</w:t>
      </w:r>
    </w:p>
    <w:p w14:paraId="786698F3" w14:textId="77777777" w:rsidR="002B3AF0" w:rsidRPr="009652E1" w:rsidRDefault="002B3AF0" w:rsidP="009615B3">
      <w:pPr>
        <w:pStyle w:val="txt1"/>
        <w:numPr>
          <w:ilvl w:val="1"/>
          <w:numId w:val="9"/>
        </w:numPr>
        <w:tabs>
          <w:tab w:val="clear" w:pos="397"/>
          <w:tab w:val="left" w:pos="567"/>
        </w:tabs>
        <w:spacing w:line="276" w:lineRule="auto"/>
        <w:ind w:left="0" w:firstLine="284"/>
        <w:rPr>
          <w:rFonts w:ascii="Arial" w:hAnsi="Arial" w:cs="Arial"/>
          <w:color w:val="auto"/>
          <w:lang w:val="lv-LV"/>
        </w:rPr>
      </w:pPr>
      <w:r w:rsidRPr="009652E1">
        <w:rPr>
          <w:rFonts w:ascii="Arial" w:hAnsi="Arial" w:cs="Arial"/>
          <w:color w:val="auto"/>
          <w:lang w:val="lv-LV"/>
        </w:rPr>
        <w:t>Ja starp Pusēm sakarā ar nodarītajiem zaudējumiem rodas strīdi, zaudējumu apmēru var noteikt neatkarīgie eksperti, kuru pakalpojumus apmaksā zaudējumus izraisījusī vai zaudējumos vainīgā Puse.</w:t>
      </w:r>
    </w:p>
    <w:p w14:paraId="13069F8F" w14:textId="77777777" w:rsidR="002B3AF0" w:rsidRPr="009652E1" w:rsidRDefault="002B3AF0" w:rsidP="009615B3">
      <w:pPr>
        <w:pStyle w:val="BodyTextIndent"/>
        <w:numPr>
          <w:ilvl w:val="1"/>
          <w:numId w:val="9"/>
        </w:numPr>
        <w:tabs>
          <w:tab w:val="left" w:pos="567"/>
        </w:tabs>
        <w:spacing w:line="276" w:lineRule="auto"/>
        <w:ind w:left="0" w:firstLine="284"/>
        <w:rPr>
          <w:rFonts w:ascii="Arial" w:hAnsi="Arial" w:cs="Arial"/>
          <w:sz w:val="20"/>
          <w:szCs w:val="20"/>
        </w:rPr>
      </w:pPr>
      <w:r w:rsidRPr="009652E1">
        <w:rPr>
          <w:rFonts w:ascii="Arial" w:hAnsi="Arial" w:cs="Arial"/>
          <w:sz w:val="20"/>
          <w:szCs w:val="20"/>
        </w:rPr>
        <w:t>Puses nav atbildīgas par Līguma nosacījumu neizpildi vai neatbilstošu izpildi, ja tas noticis nepārvaramas varas apstākļu iestāšanās rezultātā, tādu kā dabas katastrofas, zemestrīce, viesuļvētra, plūdi, masu nekārtības, jebkāda rakstura kara darbība, valsts institūciju aizliegumi un darbība, kā arī citi ārkārtēja rakstura notikumi, kurus Puses nav varējušas ne paredzēt, ne kādā veidā novērst.</w:t>
      </w:r>
    </w:p>
    <w:p w14:paraId="0023FF67" w14:textId="77777777" w:rsidR="002B3AF0" w:rsidRPr="009652E1" w:rsidRDefault="002B3AF0" w:rsidP="009615B3">
      <w:pPr>
        <w:pStyle w:val="BodyTextIndent"/>
        <w:numPr>
          <w:ilvl w:val="1"/>
          <w:numId w:val="9"/>
        </w:numPr>
        <w:tabs>
          <w:tab w:val="left" w:pos="567"/>
        </w:tabs>
        <w:spacing w:line="276" w:lineRule="auto"/>
        <w:ind w:left="0" w:firstLine="284"/>
        <w:rPr>
          <w:rFonts w:ascii="Arial" w:hAnsi="Arial" w:cs="Arial"/>
          <w:sz w:val="20"/>
          <w:szCs w:val="20"/>
        </w:rPr>
      </w:pPr>
      <w:r w:rsidRPr="009652E1">
        <w:rPr>
          <w:rFonts w:ascii="Arial" w:hAnsi="Arial" w:cs="Arial"/>
          <w:sz w:val="20"/>
          <w:szCs w:val="20"/>
        </w:rPr>
        <w:t>Ja Puse nevar pilnībā vai daļēji izpildīt savus pienākumus, pastāvot Līguma 8.4.punktā minētajiem apstākļiem, pienākumu izpildes termiņš pagarinās par tādu periodu, kas līdzvērtīgs laika periodam, kurā šie apstākļi ir pastāvējuši.</w:t>
      </w:r>
    </w:p>
    <w:p w14:paraId="0009CCB7" w14:textId="77777777" w:rsidR="002B3AF0" w:rsidRPr="009652E1" w:rsidRDefault="002B3AF0" w:rsidP="009615B3">
      <w:pPr>
        <w:pStyle w:val="BodyTextIndent"/>
        <w:numPr>
          <w:ilvl w:val="1"/>
          <w:numId w:val="9"/>
        </w:numPr>
        <w:tabs>
          <w:tab w:val="left" w:pos="567"/>
        </w:tabs>
        <w:spacing w:line="276" w:lineRule="auto"/>
        <w:ind w:left="0" w:firstLine="284"/>
        <w:rPr>
          <w:rFonts w:ascii="Arial" w:hAnsi="Arial" w:cs="Arial"/>
          <w:sz w:val="20"/>
          <w:szCs w:val="20"/>
        </w:rPr>
      </w:pPr>
      <w:r w:rsidRPr="009652E1">
        <w:rPr>
          <w:rFonts w:ascii="Arial" w:hAnsi="Arial" w:cs="Arial"/>
          <w:sz w:val="20"/>
          <w:szCs w:val="20"/>
        </w:rPr>
        <w:t>Ja Līguma 8.4.punktā minētie apstākļi pastāv ilgāk par 2 (diviem) mēnešiem, jebkurai no Pusēm ir tiesības pārtraukt Līguma darbību, un šajā gadījumā nevienai no Pusēm nav tiesību uz zaudējumu atlīdzību, kas saistīta ar šādu apstākļu iestāšanos.</w:t>
      </w:r>
    </w:p>
    <w:p w14:paraId="12FF4819" w14:textId="77777777" w:rsidR="002B3AF0" w:rsidRPr="009652E1" w:rsidRDefault="002B3AF0" w:rsidP="009615B3">
      <w:pPr>
        <w:pStyle w:val="ListParagraph"/>
        <w:numPr>
          <w:ilvl w:val="1"/>
          <w:numId w:val="9"/>
        </w:numPr>
        <w:tabs>
          <w:tab w:val="left" w:pos="567"/>
        </w:tabs>
        <w:spacing w:line="276" w:lineRule="auto"/>
        <w:ind w:left="0" w:firstLine="284"/>
        <w:contextualSpacing w:val="0"/>
        <w:jc w:val="both"/>
        <w:rPr>
          <w:rFonts w:ascii="Arial" w:hAnsi="Arial" w:cs="Arial"/>
          <w:sz w:val="20"/>
          <w:szCs w:val="20"/>
          <w:lang w:val="lv-LV"/>
        </w:rPr>
      </w:pPr>
      <w:r w:rsidRPr="009652E1">
        <w:rPr>
          <w:rFonts w:ascii="Arial" w:hAnsi="Arial" w:cs="Arial"/>
          <w:sz w:val="20"/>
          <w:szCs w:val="20"/>
          <w:lang w:val="lv-LV"/>
        </w:rPr>
        <w:t xml:space="preserve">Pusei, kurai kļuvis neiespējami izpildīt savas saistības saskaņā ar Līguma 8.4.punktā minētajiem apstākļiem, nekavējoties par šādu apstākļu rašanos rakstiski jāinformē otra Puse, kā arī jāiesniedz </w:t>
      </w:r>
      <w:bookmarkStart w:id="19" w:name="_Hlk32584047"/>
      <w:r w:rsidRPr="009652E1">
        <w:rPr>
          <w:rFonts w:ascii="Arial" w:hAnsi="Arial" w:cs="Arial"/>
          <w:sz w:val="20"/>
          <w:szCs w:val="20"/>
          <w:lang w:val="lv-LV"/>
        </w:rPr>
        <w:t>dokumenti, kas to apliecina</w:t>
      </w:r>
      <w:bookmarkEnd w:id="19"/>
      <w:r w:rsidRPr="009652E1">
        <w:rPr>
          <w:rFonts w:ascii="Arial" w:hAnsi="Arial" w:cs="Arial"/>
          <w:sz w:val="20"/>
          <w:szCs w:val="20"/>
          <w:lang w:val="lv-LV"/>
        </w:rPr>
        <w:t xml:space="preserve">. </w:t>
      </w:r>
    </w:p>
    <w:p w14:paraId="667DB119" w14:textId="77777777" w:rsidR="002B3AF0" w:rsidRPr="009615B3" w:rsidRDefault="002B3AF0" w:rsidP="002B3AF0">
      <w:pPr>
        <w:pStyle w:val="ListParagraph"/>
        <w:numPr>
          <w:ilvl w:val="0"/>
          <w:numId w:val="9"/>
        </w:numPr>
        <w:tabs>
          <w:tab w:val="left" w:pos="284"/>
        </w:tabs>
        <w:spacing w:line="276" w:lineRule="auto"/>
        <w:ind w:left="0" w:firstLine="0"/>
        <w:contextualSpacing w:val="0"/>
        <w:jc w:val="center"/>
        <w:rPr>
          <w:rFonts w:ascii="Arial" w:hAnsi="Arial" w:cs="Arial"/>
          <w:sz w:val="20"/>
          <w:szCs w:val="20"/>
          <w:lang w:val="lv-LV"/>
        </w:rPr>
      </w:pPr>
      <w:r w:rsidRPr="009615B3">
        <w:rPr>
          <w:rFonts w:ascii="Arial" w:hAnsi="Arial" w:cs="Arial"/>
          <w:b/>
          <w:sz w:val="20"/>
          <w:szCs w:val="20"/>
          <w:lang w:val="lv-LV"/>
        </w:rPr>
        <w:t>Komercnoslēpums</w:t>
      </w:r>
    </w:p>
    <w:p w14:paraId="7EFFF140" w14:textId="77777777" w:rsidR="002B3AF0" w:rsidRPr="009652E1" w:rsidRDefault="002B3AF0" w:rsidP="009615B3">
      <w:pPr>
        <w:numPr>
          <w:ilvl w:val="1"/>
          <w:numId w:val="9"/>
        </w:numPr>
        <w:shd w:val="clear" w:color="auto" w:fill="FFFFFF"/>
        <w:tabs>
          <w:tab w:val="left" w:pos="567"/>
        </w:tabs>
        <w:spacing w:line="276" w:lineRule="auto"/>
        <w:ind w:left="0" w:firstLine="284"/>
        <w:jc w:val="both"/>
        <w:rPr>
          <w:rFonts w:ascii="Arial" w:hAnsi="Arial" w:cs="Arial"/>
          <w:sz w:val="20"/>
          <w:szCs w:val="20"/>
          <w:lang w:val="lv-LV"/>
        </w:rPr>
      </w:pPr>
      <w:r w:rsidRPr="009652E1">
        <w:rPr>
          <w:rFonts w:ascii="Arial" w:hAnsi="Arial" w:cs="Arial"/>
          <w:sz w:val="20"/>
          <w:szCs w:val="20"/>
          <w:lang w:val="lv-LV"/>
        </w:rPr>
        <w:t xml:space="preserve">Līguma noteikumi, kā arī informācija, kas saistīta ar Pušu sadarbību vai kas par vienu Pusi nonākusi </w:t>
      </w:r>
      <w:r w:rsidRPr="009652E1">
        <w:rPr>
          <w:rFonts w:ascii="Arial" w:hAnsi="Arial" w:cs="Arial"/>
          <w:bCs/>
          <w:sz w:val="20"/>
          <w:szCs w:val="20"/>
          <w:lang w:val="lv-LV"/>
        </w:rPr>
        <w:t>otras Puses</w:t>
      </w:r>
      <w:r w:rsidRPr="009652E1">
        <w:rPr>
          <w:rFonts w:ascii="Arial" w:hAnsi="Arial" w:cs="Arial"/>
          <w:sz w:val="20"/>
          <w:szCs w:val="20"/>
          <w:lang w:val="lv-LV"/>
        </w:rPr>
        <w:t xml:space="preserve"> rīcībā Līguma izpildes rezultātā, uzskatāma par attiecīgās Puses komercnoslēpumu, un tā bez Pušu iepriekšējas rakstiskas piekrišanas nav izpaužama trešajām personām Līguma darbības laikā un pēc tam. Šis pienākums neattiecas uz (1) informāciju, kura ir publiski pieejama un (2) informāciju, kas atklājama attiecīgām valsts institūcijām saskaņā ar spēkā esošajiem tiesību aktiem, ja tā tiek sniegta šīm institūcijām.</w:t>
      </w:r>
    </w:p>
    <w:p w14:paraId="3BD724D4" w14:textId="77777777" w:rsidR="002B3AF0" w:rsidRPr="009652E1" w:rsidRDefault="002B3AF0" w:rsidP="009615B3">
      <w:pPr>
        <w:pStyle w:val="ListParagraph"/>
        <w:numPr>
          <w:ilvl w:val="1"/>
          <w:numId w:val="9"/>
        </w:numPr>
        <w:shd w:val="clear" w:color="auto" w:fill="FFFFFF"/>
        <w:tabs>
          <w:tab w:val="left" w:pos="567"/>
        </w:tabs>
        <w:spacing w:line="276" w:lineRule="auto"/>
        <w:ind w:left="0" w:firstLine="284"/>
        <w:contextualSpacing w:val="0"/>
        <w:jc w:val="both"/>
        <w:rPr>
          <w:rFonts w:ascii="Arial" w:hAnsi="Arial" w:cs="Arial"/>
          <w:sz w:val="20"/>
          <w:szCs w:val="20"/>
          <w:lang w:val="lv-LV"/>
        </w:rPr>
      </w:pPr>
      <w:r w:rsidRPr="009652E1">
        <w:rPr>
          <w:rFonts w:ascii="Arial" w:hAnsi="Arial" w:cs="Arial"/>
          <w:sz w:val="20"/>
          <w:szCs w:val="20"/>
          <w:lang w:val="lv-LV"/>
        </w:rPr>
        <w:t xml:space="preserve">Saņemto Puses komercnoslēpumu saturošo informāciju </w:t>
      </w:r>
      <w:r w:rsidRPr="009652E1">
        <w:rPr>
          <w:rFonts w:ascii="Arial" w:hAnsi="Arial" w:cs="Arial"/>
          <w:bCs/>
          <w:sz w:val="20"/>
          <w:szCs w:val="20"/>
          <w:lang w:val="lv-LV"/>
        </w:rPr>
        <w:t>otra Puse</w:t>
      </w:r>
      <w:r w:rsidRPr="009652E1">
        <w:rPr>
          <w:rFonts w:ascii="Arial" w:hAnsi="Arial" w:cs="Arial"/>
          <w:sz w:val="20"/>
          <w:szCs w:val="20"/>
          <w:lang w:val="lv-LV"/>
        </w:rPr>
        <w:t xml:space="preserve"> apņemas izmantot vienīgi Līgumā norādītajam mērķim, ievērojot Pušu komercintereses un šo konfidencialitātes pienākumu.</w:t>
      </w:r>
      <w:r w:rsidRPr="009652E1" w:rsidDel="006460E5">
        <w:rPr>
          <w:rFonts w:ascii="Arial" w:hAnsi="Arial" w:cs="Arial"/>
          <w:sz w:val="20"/>
          <w:szCs w:val="20"/>
          <w:lang w:val="lv-LV"/>
        </w:rPr>
        <w:t xml:space="preserve"> </w:t>
      </w:r>
    </w:p>
    <w:p w14:paraId="47ACA72A" w14:textId="77777777" w:rsidR="002B3AF0" w:rsidRPr="009652E1" w:rsidRDefault="002B3AF0" w:rsidP="002B3AF0">
      <w:pPr>
        <w:pStyle w:val="ListParagraph"/>
        <w:shd w:val="clear" w:color="auto" w:fill="FFFFFF"/>
        <w:tabs>
          <w:tab w:val="left" w:pos="450"/>
        </w:tabs>
        <w:spacing w:line="276" w:lineRule="auto"/>
        <w:ind w:left="0"/>
        <w:jc w:val="both"/>
        <w:rPr>
          <w:rFonts w:ascii="Arial" w:hAnsi="Arial" w:cs="Arial"/>
          <w:sz w:val="20"/>
          <w:szCs w:val="20"/>
          <w:lang w:val="lv-LV"/>
        </w:rPr>
      </w:pPr>
    </w:p>
    <w:p w14:paraId="4595E168" w14:textId="77777777" w:rsidR="002B3AF0" w:rsidRPr="009C5E2F" w:rsidRDefault="002B3AF0" w:rsidP="00A3256D">
      <w:pPr>
        <w:keepNext/>
        <w:numPr>
          <w:ilvl w:val="0"/>
          <w:numId w:val="9"/>
        </w:numPr>
        <w:tabs>
          <w:tab w:val="left" w:pos="426"/>
        </w:tabs>
        <w:spacing w:line="276" w:lineRule="auto"/>
        <w:ind w:left="0" w:firstLine="0"/>
        <w:jc w:val="center"/>
        <w:rPr>
          <w:rFonts w:ascii="Arial" w:hAnsi="Arial" w:cs="Arial"/>
          <w:b/>
          <w:sz w:val="20"/>
          <w:szCs w:val="20"/>
          <w:lang w:val="lv-LV"/>
        </w:rPr>
      </w:pPr>
      <w:r w:rsidRPr="009C5E2F">
        <w:rPr>
          <w:rFonts w:ascii="Arial" w:hAnsi="Arial" w:cs="Arial"/>
          <w:b/>
          <w:sz w:val="20"/>
          <w:szCs w:val="20"/>
          <w:lang w:val="lv-LV"/>
        </w:rPr>
        <w:t>Personas datu aizsardzība</w:t>
      </w:r>
    </w:p>
    <w:p w14:paraId="21F522E2" w14:textId="77777777" w:rsidR="002B3AF0" w:rsidRPr="009652E1" w:rsidRDefault="002B3AF0" w:rsidP="009615B3">
      <w:pPr>
        <w:pStyle w:val="ListParagraph"/>
        <w:numPr>
          <w:ilvl w:val="1"/>
          <w:numId w:val="9"/>
        </w:numPr>
        <w:tabs>
          <w:tab w:val="left" w:pos="709"/>
        </w:tabs>
        <w:spacing w:line="276" w:lineRule="auto"/>
        <w:ind w:left="0" w:firstLine="284"/>
        <w:jc w:val="both"/>
        <w:rPr>
          <w:rFonts w:ascii="Arial" w:eastAsia="Calibri" w:hAnsi="Arial" w:cs="Arial"/>
          <w:sz w:val="20"/>
          <w:szCs w:val="20"/>
          <w:lang w:val="lv-LV"/>
        </w:rPr>
      </w:pPr>
      <w:bookmarkStart w:id="20" w:name="_Hlk519580558"/>
      <w:bookmarkStart w:id="21" w:name="_Hlk519580577"/>
      <w:r w:rsidRPr="009652E1">
        <w:rPr>
          <w:rFonts w:ascii="Arial" w:eastAsia="Calibri" w:hAnsi="Arial" w:cs="Arial"/>
          <w:sz w:val="20"/>
          <w:szCs w:val="20"/>
          <w:lang w:val="lv-LV"/>
        </w:rPr>
        <w:t>Puses apliecina, ka tās ir informētas, ka vienas Puses iesniegtos personas datus, ja tas nepieciešams Līguma izpildei un Pakalpojumu sniegšanai drīkst apstrādāt tikai saskaņā ar Līguma priekšmetu, Līgumā noteiktajā apjomā, uz Līguma darbības termiņu un tikai saskaņā ar spēkā esošo tiesību aktu prasībām</w:t>
      </w:r>
      <w:bookmarkEnd w:id="20"/>
      <w:r w:rsidRPr="009652E1">
        <w:rPr>
          <w:rFonts w:ascii="Arial" w:eastAsia="Calibri" w:hAnsi="Arial" w:cs="Arial"/>
          <w:sz w:val="20"/>
          <w:szCs w:val="20"/>
          <w:lang w:val="lv-LV"/>
        </w:rPr>
        <w:t>.</w:t>
      </w:r>
    </w:p>
    <w:p w14:paraId="5447F23F" w14:textId="77777777" w:rsidR="002B3AF0" w:rsidRPr="009652E1" w:rsidRDefault="002B3AF0" w:rsidP="009615B3">
      <w:pPr>
        <w:pStyle w:val="ListParagraph"/>
        <w:numPr>
          <w:ilvl w:val="1"/>
          <w:numId w:val="9"/>
        </w:numPr>
        <w:tabs>
          <w:tab w:val="left" w:pos="709"/>
        </w:tabs>
        <w:spacing w:line="276" w:lineRule="auto"/>
        <w:ind w:left="0" w:firstLine="284"/>
        <w:jc w:val="both"/>
        <w:rPr>
          <w:rFonts w:ascii="Arial" w:eastAsia="Calibri" w:hAnsi="Arial" w:cs="Arial"/>
          <w:sz w:val="20"/>
          <w:szCs w:val="20"/>
          <w:lang w:val="lv-LV"/>
        </w:rPr>
      </w:pPr>
      <w:bookmarkStart w:id="22" w:name="_Hlk519580570"/>
      <w:bookmarkStart w:id="23" w:name="_Hlk519580599"/>
      <w:bookmarkEnd w:id="21"/>
      <w:r w:rsidRPr="009652E1">
        <w:rPr>
          <w:rFonts w:ascii="Arial" w:eastAsia="Calibri" w:hAnsi="Arial" w:cs="Arial"/>
          <w:sz w:val="20"/>
          <w:szCs w:val="20"/>
          <w:lang w:val="lv-LV"/>
        </w:rPr>
        <w:t xml:space="preserve">Puses nodrošina šajā Līgumā par kontaktpersonām norādīto darbinieku informēšanu par tiesībām nodot ar tiem saistīto kontaktinformāciju darba tiesisko attiecību ietvaros un amata pienākumu izpildes nodrošināšanai, </w:t>
      </w:r>
      <w:r w:rsidRPr="009652E1">
        <w:rPr>
          <w:rFonts w:ascii="Arial" w:eastAsia="Calibri" w:hAnsi="Arial" w:cs="Arial"/>
          <w:sz w:val="20"/>
          <w:szCs w:val="20"/>
          <w:lang w:val="lv-LV"/>
        </w:rPr>
        <w:lastRenderedPageBreak/>
        <w:t>kā arī par darbinieku kā datu subjektu tiesībām saskaņā ar spēkā esošajiem tiesību un normatīvajiem aktiem personas datu aizsardzības jomā</w:t>
      </w:r>
      <w:bookmarkEnd w:id="22"/>
      <w:r w:rsidRPr="009652E1">
        <w:rPr>
          <w:rFonts w:ascii="Arial" w:eastAsia="Calibri" w:hAnsi="Arial" w:cs="Arial"/>
          <w:sz w:val="20"/>
          <w:szCs w:val="20"/>
          <w:lang w:val="lv-LV"/>
        </w:rPr>
        <w:t>.</w:t>
      </w:r>
    </w:p>
    <w:p w14:paraId="672532ED" w14:textId="77777777" w:rsidR="002B3AF0" w:rsidRPr="009652E1" w:rsidRDefault="002B3AF0" w:rsidP="009615B3">
      <w:pPr>
        <w:pStyle w:val="ListParagraph"/>
        <w:numPr>
          <w:ilvl w:val="1"/>
          <w:numId w:val="9"/>
        </w:numPr>
        <w:tabs>
          <w:tab w:val="left" w:pos="709"/>
        </w:tabs>
        <w:spacing w:line="276" w:lineRule="auto"/>
        <w:ind w:left="0" w:firstLine="284"/>
        <w:jc w:val="both"/>
        <w:rPr>
          <w:rFonts w:ascii="Arial" w:eastAsia="Calibri" w:hAnsi="Arial" w:cs="Arial"/>
          <w:sz w:val="20"/>
          <w:szCs w:val="20"/>
          <w:lang w:val="lv-LV"/>
        </w:rPr>
      </w:pPr>
      <w:r w:rsidRPr="009652E1">
        <w:rPr>
          <w:rFonts w:ascii="Arial" w:eastAsia="Calibri" w:hAnsi="Arial" w:cs="Arial"/>
          <w:sz w:val="20"/>
          <w:szCs w:val="20"/>
          <w:lang w:val="lv-LV"/>
        </w:rPr>
        <w:t>Puses apņemas nodrošināt spēkā esošajiem tiesību aktiem atbilstošu aizsardzības līmeni otras Puses iesniegtajiem personas datiem.</w:t>
      </w:r>
    </w:p>
    <w:p w14:paraId="191F9859" w14:textId="77777777" w:rsidR="002B3AF0" w:rsidRPr="009652E1" w:rsidRDefault="002B3AF0" w:rsidP="009615B3">
      <w:pPr>
        <w:pStyle w:val="ListParagraph"/>
        <w:numPr>
          <w:ilvl w:val="1"/>
          <w:numId w:val="9"/>
        </w:numPr>
        <w:tabs>
          <w:tab w:val="left" w:pos="709"/>
        </w:tabs>
        <w:spacing w:line="276" w:lineRule="auto"/>
        <w:ind w:left="0" w:firstLine="284"/>
        <w:jc w:val="both"/>
        <w:rPr>
          <w:rFonts w:ascii="Arial" w:eastAsia="Calibri" w:hAnsi="Arial" w:cs="Arial"/>
          <w:sz w:val="20"/>
          <w:szCs w:val="20"/>
          <w:lang w:val="lv-LV"/>
        </w:rPr>
      </w:pPr>
      <w:bookmarkStart w:id="24" w:name="_Hlk519580588"/>
      <w:r w:rsidRPr="009652E1">
        <w:rPr>
          <w:rFonts w:ascii="Arial" w:eastAsia="Calibri" w:hAnsi="Arial" w:cs="Arial"/>
          <w:sz w:val="20"/>
          <w:szCs w:val="20"/>
          <w:lang w:val="lv-LV"/>
        </w:rPr>
        <w:t>Puses apņemas nenodot tālāk trešajām personām otras Puses iesniegtos personas datus. Ja saskaņā ar spēkā esošajiem tiesību aktiem Pusēm var rasties šāds pienākums, tās pirms personas datu nodošanas informē par to otru Pusi, ja vien to neaizliedz spēkā esošie tiesību akti</w:t>
      </w:r>
      <w:bookmarkEnd w:id="24"/>
      <w:r w:rsidRPr="009652E1">
        <w:rPr>
          <w:rFonts w:ascii="Arial" w:eastAsia="Calibri" w:hAnsi="Arial" w:cs="Arial"/>
          <w:sz w:val="20"/>
          <w:szCs w:val="20"/>
          <w:lang w:val="lv-LV"/>
        </w:rPr>
        <w:t>.</w:t>
      </w:r>
    </w:p>
    <w:p w14:paraId="6C245789" w14:textId="77777777" w:rsidR="002B3AF0" w:rsidRPr="009652E1" w:rsidRDefault="002B3AF0" w:rsidP="009615B3">
      <w:pPr>
        <w:pStyle w:val="ListParagraph"/>
        <w:numPr>
          <w:ilvl w:val="1"/>
          <w:numId w:val="9"/>
        </w:numPr>
        <w:tabs>
          <w:tab w:val="left" w:pos="709"/>
        </w:tabs>
        <w:spacing w:line="276" w:lineRule="auto"/>
        <w:ind w:left="0" w:firstLine="284"/>
        <w:jc w:val="both"/>
        <w:rPr>
          <w:rFonts w:ascii="Arial" w:eastAsia="Calibri" w:hAnsi="Arial" w:cs="Arial"/>
          <w:sz w:val="20"/>
          <w:szCs w:val="20"/>
          <w:lang w:val="lv-LV"/>
        </w:rPr>
      </w:pPr>
      <w:bookmarkStart w:id="25" w:name="_Hlk519580594"/>
      <w:r w:rsidRPr="009652E1">
        <w:rPr>
          <w:rFonts w:ascii="Arial" w:eastAsia="Calibri" w:hAnsi="Arial" w:cs="Arial"/>
          <w:sz w:val="20"/>
          <w:szCs w:val="20"/>
          <w:lang w:val="lv-LV"/>
        </w:rPr>
        <w:t>Katra no Pusēm patstāvīgi ir atbildīga Datu subjekta priekšā par personas datu aizsardzības un apstrādes noteikumu neievērošanu un, ja tiek konstatēta Puses atbildība, Pusei jāapmierina Datu subjekta prasījumi saistībā ar personas datu pārkāpumu un tā novēršanu, kā arī jāapmaksā ar personas datu pārkāpumu saistītie administratīvie sodi un jāatlīdzina ar tiesas spriedumu piespriestās zaudējumu summas</w:t>
      </w:r>
      <w:bookmarkEnd w:id="25"/>
      <w:r w:rsidRPr="009652E1">
        <w:rPr>
          <w:rFonts w:ascii="Arial" w:eastAsia="Calibri" w:hAnsi="Arial" w:cs="Arial"/>
          <w:sz w:val="20"/>
          <w:szCs w:val="20"/>
          <w:lang w:val="lv-LV"/>
        </w:rPr>
        <w:t>.</w:t>
      </w:r>
    </w:p>
    <w:p w14:paraId="493F0E5E" w14:textId="77777777" w:rsidR="002B3AF0" w:rsidRPr="009652E1" w:rsidRDefault="002B3AF0" w:rsidP="009615B3">
      <w:pPr>
        <w:pStyle w:val="ListParagraph"/>
        <w:numPr>
          <w:ilvl w:val="1"/>
          <w:numId w:val="9"/>
        </w:numPr>
        <w:tabs>
          <w:tab w:val="left" w:pos="426"/>
          <w:tab w:val="left" w:pos="709"/>
        </w:tabs>
        <w:spacing w:line="276" w:lineRule="auto"/>
        <w:ind w:left="0" w:firstLine="284"/>
        <w:jc w:val="both"/>
        <w:rPr>
          <w:rFonts w:ascii="Arial" w:eastAsia="Calibri" w:hAnsi="Arial" w:cs="Arial"/>
          <w:sz w:val="20"/>
          <w:szCs w:val="20"/>
          <w:lang w:val="lv-LV"/>
        </w:rPr>
      </w:pPr>
      <w:r w:rsidRPr="009652E1">
        <w:rPr>
          <w:rFonts w:ascii="Arial" w:eastAsia="Calibri" w:hAnsi="Arial" w:cs="Arial"/>
          <w:sz w:val="20"/>
          <w:szCs w:val="20"/>
          <w:lang w:val="lv-LV"/>
        </w:rPr>
        <w:t>Puses apņemas iznīcināt otras Puses iesniegtos personas datus, tiklīdz izbeidzas nepieciešamība tos apstrādāt</w:t>
      </w:r>
      <w:bookmarkEnd w:id="23"/>
      <w:r w:rsidRPr="009652E1">
        <w:rPr>
          <w:rFonts w:ascii="Arial" w:eastAsia="Calibri" w:hAnsi="Arial" w:cs="Arial"/>
          <w:sz w:val="20"/>
          <w:szCs w:val="20"/>
          <w:lang w:val="lv-LV"/>
        </w:rPr>
        <w:t>.</w:t>
      </w:r>
    </w:p>
    <w:p w14:paraId="1316FFB2" w14:textId="77777777" w:rsidR="002B3AF0" w:rsidRPr="009652E1" w:rsidRDefault="002B3AF0" w:rsidP="002B3AF0">
      <w:pPr>
        <w:tabs>
          <w:tab w:val="left" w:pos="426"/>
        </w:tabs>
        <w:rPr>
          <w:rFonts w:ascii="Arial" w:hAnsi="Arial" w:cs="Arial"/>
          <w:b/>
          <w:sz w:val="20"/>
          <w:szCs w:val="20"/>
          <w:lang w:val="lv-LV"/>
        </w:rPr>
      </w:pPr>
    </w:p>
    <w:p w14:paraId="745C1771" w14:textId="77777777" w:rsidR="002B3AF0" w:rsidRPr="009615B3" w:rsidRDefault="002B3AF0" w:rsidP="002B3AF0">
      <w:pPr>
        <w:numPr>
          <w:ilvl w:val="0"/>
          <w:numId w:val="9"/>
        </w:numPr>
        <w:tabs>
          <w:tab w:val="left" w:pos="426"/>
        </w:tabs>
        <w:spacing w:line="276" w:lineRule="auto"/>
        <w:ind w:left="0" w:firstLine="0"/>
        <w:jc w:val="center"/>
        <w:rPr>
          <w:rFonts w:ascii="Arial" w:hAnsi="Arial" w:cs="Arial"/>
          <w:b/>
          <w:sz w:val="20"/>
          <w:szCs w:val="20"/>
          <w:lang w:val="lv-LV"/>
        </w:rPr>
      </w:pPr>
      <w:r w:rsidRPr="009615B3">
        <w:rPr>
          <w:rFonts w:ascii="Arial" w:hAnsi="Arial" w:cs="Arial"/>
          <w:b/>
          <w:sz w:val="20"/>
          <w:szCs w:val="20"/>
          <w:lang w:val="lv-LV"/>
        </w:rPr>
        <w:t>Citi noteikumi</w:t>
      </w:r>
    </w:p>
    <w:p w14:paraId="0BFC4AB5" w14:textId="77777777" w:rsidR="002B3AF0" w:rsidRPr="009652E1" w:rsidRDefault="002B3AF0" w:rsidP="009615B3">
      <w:pPr>
        <w:numPr>
          <w:ilvl w:val="1"/>
          <w:numId w:val="9"/>
        </w:numPr>
        <w:tabs>
          <w:tab w:val="left" w:pos="709"/>
        </w:tabs>
        <w:spacing w:line="276" w:lineRule="auto"/>
        <w:ind w:left="0" w:firstLine="284"/>
        <w:jc w:val="both"/>
        <w:rPr>
          <w:rFonts w:ascii="Arial" w:hAnsi="Arial" w:cs="Arial"/>
          <w:sz w:val="20"/>
          <w:szCs w:val="20"/>
          <w:lang w:val="lv-LV"/>
        </w:rPr>
      </w:pPr>
      <w:bookmarkStart w:id="26" w:name="_Hlk30426110"/>
      <w:r w:rsidRPr="009652E1">
        <w:rPr>
          <w:rFonts w:ascii="Arial" w:hAnsi="Arial" w:cs="Arial"/>
          <w:sz w:val="20"/>
          <w:szCs w:val="20"/>
          <w:lang w:val="lv-LV"/>
        </w:rPr>
        <w:t>Līguma darbības laikā Puses norīko šādas kontaktpersonas:</w:t>
      </w:r>
    </w:p>
    <w:p w14:paraId="10ADB427" w14:textId="77777777" w:rsidR="00BB45E0" w:rsidRDefault="009615B3" w:rsidP="00BB45E0">
      <w:pPr>
        <w:numPr>
          <w:ilvl w:val="2"/>
          <w:numId w:val="9"/>
        </w:numPr>
        <w:spacing w:line="276" w:lineRule="auto"/>
        <w:ind w:left="993" w:hanging="567"/>
        <w:jc w:val="both"/>
        <w:rPr>
          <w:rFonts w:ascii="Arial" w:hAnsi="Arial" w:cs="Arial"/>
          <w:sz w:val="20"/>
          <w:szCs w:val="20"/>
          <w:lang w:val="lv-LV"/>
        </w:rPr>
      </w:pPr>
      <w:bookmarkStart w:id="27" w:name="_Hlk31357677"/>
      <w:r>
        <w:rPr>
          <w:rFonts w:ascii="Arial" w:hAnsi="Arial" w:cs="Arial"/>
          <w:sz w:val="20"/>
          <w:szCs w:val="20"/>
          <w:lang w:val="lv-LV"/>
        </w:rPr>
        <w:t xml:space="preserve"> </w:t>
      </w:r>
      <w:r w:rsidR="002B3AF0" w:rsidRPr="009652E1">
        <w:rPr>
          <w:rFonts w:ascii="Arial" w:hAnsi="Arial" w:cs="Arial"/>
          <w:sz w:val="20"/>
          <w:szCs w:val="20"/>
          <w:lang w:val="lv-LV"/>
        </w:rPr>
        <w:t xml:space="preserve">LDz kontaktpersona – </w:t>
      </w:r>
      <w:r w:rsidR="00BB45E0" w:rsidRPr="000F373A">
        <w:rPr>
          <w:rFonts w:ascii="Arial" w:hAnsi="Arial" w:cs="Arial"/>
          <w:sz w:val="20"/>
          <w:szCs w:val="20"/>
        </w:rPr>
        <w:fldChar w:fldCharType="begin">
          <w:ffData>
            <w:name w:val=""/>
            <w:enabled/>
            <w:calcOnExit w:val="0"/>
            <w:textInput/>
          </w:ffData>
        </w:fldChar>
      </w:r>
      <w:r w:rsidR="00BB45E0" w:rsidRPr="000F373A">
        <w:rPr>
          <w:rFonts w:ascii="Arial" w:hAnsi="Arial" w:cs="Arial"/>
          <w:sz w:val="20"/>
          <w:szCs w:val="20"/>
          <w:lang w:val="lv-LV"/>
        </w:rPr>
        <w:instrText xml:space="preserve"> FORMTEXT </w:instrText>
      </w:r>
      <w:r w:rsidR="00BB45E0" w:rsidRPr="000F373A">
        <w:rPr>
          <w:rFonts w:ascii="Arial" w:hAnsi="Arial" w:cs="Arial"/>
          <w:sz w:val="20"/>
          <w:szCs w:val="20"/>
        </w:rPr>
      </w:r>
      <w:r w:rsidR="00BB45E0" w:rsidRPr="000F373A">
        <w:rPr>
          <w:rFonts w:ascii="Arial" w:hAnsi="Arial" w:cs="Arial"/>
          <w:sz w:val="20"/>
          <w:szCs w:val="20"/>
        </w:rPr>
        <w:fldChar w:fldCharType="separate"/>
      </w:r>
      <w:r w:rsidR="00BB45E0" w:rsidRPr="000F373A">
        <w:rPr>
          <w:rFonts w:ascii="Arial" w:hAnsi="Arial" w:cs="Arial"/>
          <w:noProof/>
          <w:sz w:val="20"/>
          <w:szCs w:val="20"/>
        </w:rPr>
        <w:t> </w:t>
      </w:r>
      <w:r w:rsidR="00BB45E0" w:rsidRPr="000F373A">
        <w:rPr>
          <w:rFonts w:ascii="Arial" w:hAnsi="Arial" w:cs="Arial"/>
          <w:noProof/>
          <w:sz w:val="20"/>
          <w:szCs w:val="20"/>
        </w:rPr>
        <w:t> </w:t>
      </w:r>
      <w:r w:rsidR="00BB45E0" w:rsidRPr="000F373A">
        <w:rPr>
          <w:rFonts w:ascii="Arial" w:hAnsi="Arial" w:cs="Arial"/>
          <w:noProof/>
          <w:sz w:val="20"/>
          <w:szCs w:val="20"/>
        </w:rPr>
        <w:t> </w:t>
      </w:r>
      <w:r w:rsidR="00BB45E0" w:rsidRPr="000F373A">
        <w:rPr>
          <w:rFonts w:ascii="Arial" w:hAnsi="Arial" w:cs="Arial"/>
          <w:noProof/>
          <w:sz w:val="20"/>
          <w:szCs w:val="20"/>
        </w:rPr>
        <w:t> </w:t>
      </w:r>
      <w:r w:rsidR="00BB45E0" w:rsidRPr="000F373A">
        <w:rPr>
          <w:rFonts w:ascii="Arial" w:hAnsi="Arial" w:cs="Arial"/>
          <w:noProof/>
          <w:sz w:val="20"/>
          <w:szCs w:val="20"/>
        </w:rPr>
        <w:t> </w:t>
      </w:r>
      <w:r w:rsidR="00BB45E0" w:rsidRPr="000F373A">
        <w:rPr>
          <w:rFonts w:ascii="Arial" w:hAnsi="Arial" w:cs="Arial"/>
          <w:sz w:val="20"/>
          <w:szCs w:val="20"/>
        </w:rPr>
        <w:fldChar w:fldCharType="end"/>
      </w:r>
      <w:r w:rsidR="00BB45E0" w:rsidRPr="00713AA3">
        <w:rPr>
          <w:rFonts w:ascii="Arial" w:hAnsi="Arial" w:cs="Arial"/>
          <w:sz w:val="20"/>
          <w:szCs w:val="20"/>
          <w:lang w:val="lv-LV"/>
        </w:rPr>
        <w:t xml:space="preserve"> </w:t>
      </w:r>
      <w:r w:rsidR="00BB45E0" w:rsidRPr="000F373A">
        <w:rPr>
          <w:rFonts w:ascii="Arial" w:hAnsi="Arial" w:cs="Arial"/>
          <w:sz w:val="20"/>
          <w:szCs w:val="20"/>
        </w:rPr>
        <w:fldChar w:fldCharType="begin">
          <w:ffData>
            <w:name w:val=""/>
            <w:enabled/>
            <w:calcOnExit w:val="0"/>
            <w:textInput/>
          </w:ffData>
        </w:fldChar>
      </w:r>
      <w:r w:rsidR="00BB45E0" w:rsidRPr="000F373A">
        <w:rPr>
          <w:rFonts w:ascii="Arial" w:hAnsi="Arial" w:cs="Arial"/>
          <w:sz w:val="20"/>
          <w:szCs w:val="20"/>
          <w:lang w:val="lv-LV"/>
        </w:rPr>
        <w:instrText xml:space="preserve"> FORMTEXT </w:instrText>
      </w:r>
      <w:r w:rsidR="00BB45E0" w:rsidRPr="000F373A">
        <w:rPr>
          <w:rFonts w:ascii="Arial" w:hAnsi="Arial" w:cs="Arial"/>
          <w:sz w:val="20"/>
          <w:szCs w:val="20"/>
        </w:rPr>
      </w:r>
      <w:r w:rsidR="00BB45E0" w:rsidRPr="000F373A">
        <w:rPr>
          <w:rFonts w:ascii="Arial" w:hAnsi="Arial" w:cs="Arial"/>
          <w:sz w:val="20"/>
          <w:szCs w:val="20"/>
        </w:rPr>
        <w:fldChar w:fldCharType="separate"/>
      </w:r>
      <w:r w:rsidR="00BB45E0" w:rsidRPr="000F373A">
        <w:rPr>
          <w:rFonts w:ascii="Arial" w:hAnsi="Arial" w:cs="Arial"/>
          <w:noProof/>
          <w:sz w:val="20"/>
          <w:szCs w:val="20"/>
        </w:rPr>
        <w:t> </w:t>
      </w:r>
      <w:r w:rsidR="00BB45E0" w:rsidRPr="000F373A">
        <w:rPr>
          <w:rFonts w:ascii="Arial" w:hAnsi="Arial" w:cs="Arial"/>
          <w:noProof/>
          <w:sz w:val="20"/>
          <w:szCs w:val="20"/>
        </w:rPr>
        <w:t> </w:t>
      </w:r>
      <w:r w:rsidR="00BB45E0" w:rsidRPr="000F373A">
        <w:rPr>
          <w:rFonts w:ascii="Arial" w:hAnsi="Arial" w:cs="Arial"/>
          <w:noProof/>
          <w:sz w:val="20"/>
          <w:szCs w:val="20"/>
        </w:rPr>
        <w:t> </w:t>
      </w:r>
      <w:r w:rsidR="00BB45E0" w:rsidRPr="000F373A">
        <w:rPr>
          <w:rFonts w:ascii="Arial" w:hAnsi="Arial" w:cs="Arial"/>
          <w:noProof/>
          <w:sz w:val="20"/>
          <w:szCs w:val="20"/>
        </w:rPr>
        <w:t> </w:t>
      </w:r>
      <w:r w:rsidR="00BB45E0" w:rsidRPr="000F373A">
        <w:rPr>
          <w:rFonts w:ascii="Arial" w:hAnsi="Arial" w:cs="Arial"/>
          <w:noProof/>
          <w:sz w:val="20"/>
          <w:szCs w:val="20"/>
        </w:rPr>
        <w:t> </w:t>
      </w:r>
      <w:r w:rsidR="00BB45E0" w:rsidRPr="000F373A">
        <w:rPr>
          <w:rFonts w:ascii="Arial" w:hAnsi="Arial" w:cs="Arial"/>
          <w:sz w:val="20"/>
          <w:szCs w:val="20"/>
        </w:rPr>
        <w:fldChar w:fldCharType="end"/>
      </w:r>
      <w:r w:rsidR="00BB45E0" w:rsidRPr="00713AA3">
        <w:rPr>
          <w:rFonts w:ascii="Arial" w:hAnsi="Arial" w:cs="Arial"/>
          <w:sz w:val="20"/>
          <w:szCs w:val="20"/>
          <w:lang w:val="lv-LV"/>
        </w:rPr>
        <w:t xml:space="preserve"> </w:t>
      </w:r>
      <w:r w:rsidR="00BB45E0" w:rsidRPr="000F373A">
        <w:rPr>
          <w:rFonts w:ascii="Arial" w:hAnsi="Arial" w:cs="Arial"/>
          <w:sz w:val="20"/>
          <w:szCs w:val="20"/>
        </w:rPr>
        <w:fldChar w:fldCharType="begin">
          <w:ffData>
            <w:name w:val=""/>
            <w:enabled/>
            <w:calcOnExit w:val="0"/>
            <w:textInput/>
          </w:ffData>
        </w:fldChar>
      </w:r>
      <w:r w:rsidR="00BB45E0" w:rsidRPr="000F373A">
        <w:rPr>
          <w:rFonts w:ascii="Arial" w:hAnsi="Arial" w:cs="Arial"/>
          <w:sz w:val="20"/>
          <w:szCs w:val="20"/>
          <w:lang w:val="lv-LV"/>
        </w:rPr>
        <w:instrText xml:space="preserve"> FORMTEXT </w:instrText>
      </w:r>
      <w:r w:rsidR="00BB45E0" w:rsidRPr="000F373A">
        <w:rPr>
          <w:rFonts w:ascii="Arial" w:hAnsi="Arial" w:cs="Arial"/>
          <w:sz w:val="20"/>
          <w:szCs w:val="20"/>
        </w:rPr>
      </w:r>
      <w:r w:rsidR="00BB45E0" w:rsidRPr="000F373A">
        <w:rPr>
          <w:rFonts w:ascii="Arial" w:hAnsi="Arial" w:cs="Arial"/>
          <w:sz w:val="20"/>
          <w:szCs w:val="20"/>
        </w:rPr>
        <w:fldChar w:fldCharType="separate"/>
      </w:r>
      <w:r w:rsidR="00BB45E0" w:rsidRPr="000F373A">
        <w:rPr>
          <w:rFonts w:ascii="Arial" w:hAnsi="Arial" w:cs="Arial"/>
          <w:noProof/>
          <w:sz w:val="20"/>
          <w:szCs w:val="20"/>
        </w:rPr>
        <w:t> </w:t>
      </w:r>
      <w:r w:rsidR="00BB45E0" w:rsidRPr="000F373A">
        <w:rPr>
          <w:rFonts w:ascii="Arial" w:hAnsi="Arial" w:cs="Arial"/>
          <w:noProof/>
          <w:sz w:val="20"/>
          <w:szCs w:val="20"/>
        </w:rPr>
        <w:t> </w:t>
      </w:r>
      <w:r w:rsidR="00BB45E0" w:rsidRPr="000F373A">
        <w:rPr>
          <w:rFonts w:ascii="Arial" w:hAnsi="Arial" w:cs="Arial"/>
          <w:noProof/>
          <w:sz w:val="20"/>
          <w:szCs w:val="20"/>
        </w:rPr>
        <w:t> </w:t>
      </w:r>
      <w:r w:rsidR="00BB45E0" w:rsidRPr="000F373A">
        <w:rPr>
          <w:rFonts w:ascii="Arial" w:hAnsi="Arial" w:cs="Arial"/>
          <w:noProof/>
          <w:sz w:val="20"/>
          <w:szCs w:val="20"/>
        </w:rPr>
        <w:t> </w:t>
      </w:r>
      <w:r w:rsidR="00BB45E0" w:rsidRPr="000F373A">
        <w:rPr>
          <w:rFonts w:ascii="Arial" w:hAnsi="Arial" w:cs="Arial"/>
          <w:noProof/>
          <w:sz w:val="20"/>
          <w:szCs w:val="20"/>
        </w:rPr>
        <w:t> </w:t>
      </w:r>
      <w:r w:rsidR="00BB45E0" w:rsidRPr="000F373A">
        <w:rPr>
          <w:rFonts w:ascii="Arial" w:hAnsi="Arial" w:cs="Arial"/>
          <w:sz w:val="20"/>
          <w:szCs w:val="20"/>
        </w:rPr>
        <w:fldChar w:fldCharType="end"/>
      </w:r>
      <w:r w:rsidR="00BB45E0" w:rsidRPr="00713AA3">
        <w:rPr>
          <w:rFonts w:ascii="Arial" w:hAnsi="Arial" w:cs="Arial"/>
          <w:sz w:val="20"/>
          <w:szCs w:val="20"/>
          <w:lang w:val="lv-LV"/>
        </w:rPr>
        <w:t xml:space="preserve"> </w:t>
      </w:r>
      <w:r w:rsidR="00BB45E0" w:rsidRPr="00713AA3">
        <w:rPr>
          <w:rFonts w:ascii="Arial" w:hAnsi="Arial" w:cs="Arial"/>
          <w:sz w:val="14"/>
          <w:szCs w:val="14"/>
          <w:lang w:val="lv-LV"/>
        </w:rPr>
        <w:t>(vārds, uzvārds, amats)</w:t>
      </w:r>
      <w:r w:rsidR="00BB45E0">
        <w:rPr>
          <w:rFonts w:ascii="Arial" w:hAnsi="Arial" w:cs="Arial"/>
          <w:sz w:val="20"/>
          <w:szCs w:val="20"/>
          <w:lang w:val="lv-LV"/>
        </w:rPr>
        <w:tab/>
      </w:r>
      <w:r w:rsidR="00BB45E0">
        <w:rPr>
          <w:rFonts w:ascii="Arial" w:hAnsi="Arial" w:cs="Arial"/>
          <w:sz w:val="20"/>
          <w:szCs w:val="20"/>
          <w:lang w:val="lv-LV"/>
        </w:rPr>
        <w:tab/>
      </w:r>
      <w:r w:rsidR="00BB45E0">
        <w:rPr>
          <w:rFonts w:ascii="Arial" w:hAnsi="Arial" w:cs="Arial"/>
          <w:sz w:val="20"/>
          <w:szCs w:val="20"/>
          <w:lang w:val="lv-LV"/>
        </w:rPr>
        <w:tab/>
      </w:r>
    </w:p>
    <w:p w14:paraId="68CAB095" w14:textId="1E504BDA" w:rsidR="002B3AF0" w:rsidRPr="00BB45E0" w:rsidRDefault="00BB45E0" w:rsidP="00B361ED">
      <w:pPr>
        <w:spacing w:line="276" w:lineRule="auto"/>
        <w:ind w:left="426"/>
        <w:jc w:val="both"/>
        <w:rPr>
          <w:rFonts w:ascii="Arial" w:hAnsi="Arial" w:cs="Arial"/>
          <w:sz w:val="20"/>
          <w:szCs w:val="20"/>
          <w:lang w:val="lv-LV"/>
        </w:rPr>
      </w:pPr>
      <w:r w:rsidRPr="00BB45E0">
        <w:rPr>
          <w:rFonts w:ascii="Arial" w:hAnsi="Arial" w:cs="Arial"/>
          <w:sz w:val="20"/>
          <w:szCs w:val="20"/>
          <w:lang w:val="lv-LV"/>
        </w:rPr>
        <w:t xml:space="preserve">tālr. nr.: </w:t>
      </w:r>
      <w:r w:rsidRPr="00BB45E0">
        <w:rPr>
          <w:rFonts w:ascii="Arial" w:hAnsi="Arial" w:cs="Arial"/>
          <w:sz w:val="20"/>
          <w:szCs w:val="20"/>
        </w:rPr>
        <w:fldChar w:fldCharType="begin">
          <w:ffData>
            <w:name w:val=""/>
            <w:enabled/>
            <w:calcOnExit w:val="0"/>
            <w:textInput/>
          </w:ffData>
        </w:fldChar>
      </w:r>
      <w:r w:rsidRPr="00BB45E0">
        <w:rPr>
          <w:rFonts w:ascii="Arial" w:hAnsi="Arial" w:cs="Arial"/>
          <w:sz w:val="20"/>
          <w:szCs w:val="20"/>
          <w:lang w:val="lv-LV"/>
        </w:rPr>
        <w:instrText xml:space="preserve"> FORMTEXT </w:instrText>
      </w:r>
      <w:r w:rsidRPr="00BB45E0">
        <w:rPr>
          <w:rFonts w:ascii="Arial" w:hAnsi="Arial" w:cs="Arial"/>
          <w:sz w:val="20"/>
          <w:szCs w:val="20"/>
        </w:rPr>
      </w:r>
      <w:r w:rsidRPr="00BB45E0">
        <w:rPr>
          <w:rFonts w:ascii="Arial" w:hAnsi="Arial" w:cs="Arial"/>
          <w:sz w:val="20"/>
          <w:szCs w:val="20"/>
        </w:rPr>
        <w:fldChar w:fldCharType="separate"/>
      </w:r>
      <w:r w:rsidRPr="000F373A">
        <w:rPr>
          <w:rFonts w:ascii="Arial" w:hAnsi="Arial" w:cs="Arial"/>
          <w:noProof/>
          <w:sz w:val="20"/>
          <w:szCs w:val="20"/>
        </w:rPr>
        <w:t> </w:t>
      </w:r>
      <w:r w:rsidRPr="000F373A">
        <w:rPr>
          <w:rFonts w:ascii="Arial" w:hAnsi="Arial" w:cs="Arial"/>
          <w:noProof/>
          <w:sz w:val="20"/>
          <w:szCs w:val="20"/>
        </w:rPr>
        <w:t> </w:t>
      </w:r>
      <w:r w:rsidRPr="000F373A">
        <w:rPr>
          <w:rFonts w:ascii="Arial" w:hAnsi="Arial" w:cs="Arial"/>
          <w:noProof/>
          <w:sz w:val="20"/>
          <w:szCs w:val="20"/>
        </w:rPr>
        <w:t> </w:t>
      </w:r>
      <w:r w:rsidRPr="000F373A">
        <w:rPr>
          <w:rFonts w:ascii="Arial" w:hAnsi="Arial" w:cs="Arial"/>
          <w:noProof/>
          <w:sz w:val="20"/>
          <w:szCs w:val="20"/>
        </w:rPr>
        <w:t> </w:t>
      </w:r>
      <w:r w:rsidRPr="000F373A">
        <w:rPr>
          <w:rFonts w:ascii="Arial" w:hAnsi="Arial" w:cs="Arial"/>
          <w:noProof/>
          <w:sz w:val="20"/>
          <w:szCs w:val="20"/>
        </w:rPr>
        <w:t> </w:t>
      </w:r>
      <w:r w:rsidRPr="00BB45E0">
        <w:rPr>
          <w:rFonts w:ascii="Arial" w:hAnsi="Arial" w:cs="Arial"/>
          <w:sz w:val="20"/>
          <w:szCs w:val="20"/>
        </w:rPr>
        <w:fldChar w:fldCharType="end"/>
      </w:r>
      <w:r w:rsidRPr="00BB45E0">
        <w:rPr>
          <w:rFonts w:ascii="Arial" w:hAnsi="Arial" w:cs="Arial"/>
          <w:sz w:val="20"/>
          <w:szCs w:val="20"/>
          <w:lang w:val="lv-LV"/>
        </w:rPr>
        <w:t xml:space="preserve">, e-pasta adrese: </w:t>
      </w:r>
      <w:r w:rsidRPr="00BB45E0">
        <w:rPr>
          <w:rFonts w:ascii="Arial" w:hAnsi="Arial" w:cs="Arial"/>
          <w:sz w:val="20"/>
          <w:szCs w:val="20"/>
        </w:rPr>
        <w:fldChar w:fldCharType="begin">
          <w:ffData>
            <w:name w:val=""/>
            <w:enabled/>
            <w:calcOnExit w:val="0"/>
            <w:textInput/>
          </w:ffData>
        </w:fldChar>
      </w:r>
      <w:r w:rsidRPr="00BB45E0">
        <w:rPr>
          <w:rFonts w:ascii="Arial" w:hAnsi="Arial" w:cs="Arial"/>
          <w:sz w:val="20"/>
          <w:szCs w:val="20"/>
          <w:lang w:val="lv-LV"/>
        </w:rPr>
        <w:instrText xml:space="preserve"> FORMTEXT </w:instrText>
      </w:r>
      <w:r w:rsidRPr="00BB45E0">
        <w:rPr>
          <w:rFonts w:ascii="Arial" w:hAnsi="Arial" w:cs="Arial"/>
          <w:sz w:val="20"/>
          <w:szCs w:val="20"/>
        </w:rPr>
      </w:r>
      <w:r w:rsidRPr="00BB45E0">
        <w:rPr>
          <w:rFonts w:ascii="Arial" w:hAnsi="Arial" w:cs="Arial"/>
          <w:sz w:val="20"/>
          <w:szCs w:val="20"/>
        </w:rPr>
        <w:fldChar w:fldCharType="separate"/>
      </w:r>
      <w:r w:rsidRPr="000F373A">
        <w:rPr>
          <w:rFonts w:ascii="Arial" w:hAnsi="Arial" w:cs="Arial"/>
          <w:noProof/>
          <w:sz w:val="20"/>
          <w:szCs w:val="20"/>
        </w:rPr>
        <w:t> </w:t>
      </w:r>
      <w:r w:rsidRPr="000F373A">
        <w:rPr>
          <w:rFonts w:ascii="Arial" w:hAnsi="Arial" w:cs="Arial"/>
          <w:noProof/>
          <w:sz w:val="20"/>
          <w:szCs w:val="20"/>
        </w:rPr>
        <w:t> </w:t>
      </w:r>
      <w:r w:rsidRPr="000F373A">
        <w:rPr>
          <w:rFonts w:ascii="Arial" w:hAnsi="Arial" w:cs="Arial"/>
          <w:noProof/>
          <w:sz w:val="20"/>
          <w:szCs w:val="20"/>
        </w:rPr>
        <w:t> </w:t>
      </w:r>
      <w:r w:rsidRPr="000F373A">
        <w:rPr>
          <w:rFonts w:ascii="Arial" w:hAnsi="Arial" w:cs="Arial"/>
          <w:noProof/>
          <w:sz w:val="20"/>
          <w:szCs w:val="20"/>
        </w:rPr>
        <w:t> </w:t>
      </w:r>
      <w:r w:rsidRPr="000F373A">
        <w:rPr>
          <w:rFonts w:ascii="Arial" w:hAnsi="Arial" w:cs="Arial"/>
          <w:noProof/>
          <w:sz w:val="20"/>
          <w:szCs w:val="20"/>
        </w:rPr>
        <w:t> </w:t>
      </w:r>
      <w:r w:rsidRPr="00BB45E0">
        <w:rPr>
          <w:rFonts w:ascii="Arial" w:hAnsi="Arial" w:cs="Arial"/>
          <w:sz w:val="20"/>
          <w:szCs w:val="20"/>
        </w:rPr>
        <w:fldChar w:fldCharType="end"/>
      </w:r>
      <w:r w:rsidR="002B3AF0" w:rsidRPr="00BB45E0">
        <w:rPr>
          <w:rFonts w:ascii="Arial" w:hAnsi="Arial" w:cs="Arial"/>
          <w:sz w:val="20"/>
          <w:szCs w:val="20"/>
          <w:lang w:val="lv-LV"/>
        </w:rPr>
        <w:t xml:space="preserve">, </w:t>
      </w:r>
      <w:bookmarkStart w:id="28" w:name="_Hlk514318107"/>
      <w:r w:rsidR="002B3AF0" w:rsidRPr="00BB45E0">
        <w:rPr>
          <w:rFonts w:ascii="Arial" w:hAnsi="Arial" w:cs="Arial"/>
          <w:sz w:val="20"/>
          <w:szCs w:val="20"/>
          <w:lang w:val="lv-LV"/>
        </w:rPr>
        <w:t xml:space="preserve">koordinē </w:t>
      </w:r>
      <w:bookmarkEnd w:id="28"/>
      <w:r w:rsidR="002B3AF0" w:rsidRPr="00BB45E0">
        <w:rPr>
          <w:rFonts w:ascii="Arial" w:hAnsi="Arial" w:cs="Arial"/>
          <w:sz w:val="20"/>
          <w:szCs w:val="20"/>
          <w:lang w:val="lv-LV"/>
        </w:rPr>
        <w:t>un risina ar Līguma izpildi saistītos jautājumus;</w:t>
      </w:r>
    </w:p>
    <w:p w14:paraId="42E53220" w14:textId="77777777" w:rsidR="002B3AF0" w:rsidRPr="009652E1" w:rsidRDefault="00713AA3" w:rsidP="00B361ED">
      <w:pPr>
        <w:numPr>
          <w:ilvl w:val="2"/>
          <w:numId w:val="9"/>
        </w:numPr>
        <w:spacing w:line="276" w:lineRule="auto"/>
        <w:ind w:left="993" w:hanging="567"/>
        <w:jc w:val="both"/>
        <w:rPr>
          <w:rFonts w:ascii="Arial" w:hAnsi="Arial" w:cs="Arial"/>
          <w:sz w:val="20"/>
          <w:szCs w:val="20"/>
          <w:lang w:val="lv-LV"/>
        </w:rPr>
      </w:pPr>
      <w:bookmarkStart w:id="29" w:name="_Hlk32584225"/>
      <w:bookmarkStart w:id="30" w:name="_Hlk32586150"/>
      <w:bookmarkEnd w:id="27"/>
      <w:r>
        <w:rPr>
          <w:rFonts w:ascii="Arial" w:hAnsi="Arial" w:cs="Arial"/>
          <w:sz w:val="20"/>
          <w:szCs w:val="20"/>
          <w:lang w:val="lv-LV"/>
        </w:rPr>
        <w:tab/>
      </w:r>
      <w:r w:rsidR="002B3AF0" w:rsidRPr="009652E1">
        <w:rPr>
          <w:rFonts w:ascii="Arial" w:hAnsi="Arial" w:cs="Arial"/>
          <w:sz w:val="20"/>
          <w:szCs w:val="20"/>
          <w:lang w:val="lv-LV"/>
        </w:rPr>
        <w:t xml:space="preserve">Pārvadātāja kontaktpersonas – </w:t>
      </w:r>
      <w:r w:rsidRPr="000F373A">
        <w:rPr>
          <w:rFonts w:ascii="Arial" w:hAnsi="Arial" w:cs="Arial"/>
          <w:sz w:val="20"/>
          <w:szCs w:val="20"/>
        </w:rPr>
        <w:fldChar w:fldCharType="begin">
          <w:ffData>
            <w:name w:val=""/>
            <w:enabled/>
            <w:calcOnExit w:val="0"/>
            <w:textInput/>
          </w:ffData>
        </w:fldChar>
      </w:r>
      <w:r w:rsidRPr="000F373A">
        <w:rPr>
          <w:rFonts w:ascii="Arial" w:hAnsi="Arial" w:cs="Arial"/>
          <w:sz w:val="20"/>
          <w:szCs w:val="20"/>
          <w:lang w:val="lv-LV"/>
        </w:rPr>
        <w:instrText xml:space="preserve"> FORMTEXT </w:instrText>
      </w:r>
      <w:r w:rsidRPr="000F373A">
        <w:rPr>
          <w:rFonts w:ascii="Arial" w:hAnsi="Arial" w:cs="Arial"/>
          <w:sz w:val="20"/>
          <w:szCs w:val="20"/>
        </w:rPr>
      </w:r>
      <w:r w:rsidRPr="000F373A">
        <w:rPr>
          <w:rFonts w:ascii="Arial" w:hAnsi="Arial" w:cs="Arial"/>
          <w:sz w:val="20"/>
          <w:szCs w:val="20"/>
        </w:rPr>
        <w:fldChar w:fldCharType="separate"/>
      </w:r>
      <w:r w:rsidRPr="000F373A">
        <w:rPr>
          <w:rFonts w:ascii="Arial" w:hAnsi="Arial" w:cs="Arial"/>
          <w:noProof/>
          <w:sz w:val="20"/>
          <w:szCs w:val="20"/>
        </w:rPr>
        <w:t> </w:t>
      </w:r>
      <w:r w:rsidRPr="000F373A">
        <w:rPr>
          <w:rFonts w:ascii="Arial" w:hAnsi="Arial" w:cs="Arial"/>
          <w:noProof/>
          <w:sz w:val="20"/>
          <w:szCs w:val="20"/>
        </w:rPr>
        <w:t> </w:t>
      </w:r>
      <w:r w:rsidRPr="000F373A">
        <w:rPr>
          <w:rFonts w:ascii="Arial" w:hAnsi="Arial" w:cs="Arial"/>
          <w:noProof/>
          <w:sz w:val="20"/>
          <w:szCs w:val="20"/>
        </w:rPr>
        <w:t> </w:t>
      </w:r>
      <w:r w:rsidRPr="000F373A">
        <w:rPr>
          <w:rFonts w:ascii="Arial" w:hAnsi="Arial" w:cs="Arial"/>
          <w:noProof/>
          <w:sz w:val="20"/>
          <w:szCs w:val="20"/>
        </w:rPr>
        <w:t> </w:t>
      </w:r>
      <w:r w:rsidRPr="000F373A">
        <w:rPr>
          <w:rFonts w:ascii="Arial" w:hAnsi="Arial" w:cs="Arial"/>
          <w:noProof/>
          <w:sz w:val="20"/>
          <w:szCs w:val="20"/>
        </w:rPr>
        <w:t> </w:t>
      </w:r>
      <w:r w:rsidRPr="000F373A">
        <w:rPr>
          <w:rFonts w:ascii="Arial" w:hAnsi="Arial" w:cs="Arial"/>
          <w:sz w:val="20"/>
          <w:szCs w:val="20"/>
        </w:rPr>
        <w:fldChar w:fldCharType="end"/>
      </w:r>
      <w:r w:rsidRPr="00713AA3">
        <w:rPr>
          <w:rFonts w:ascii="Arial" w:hAnsi="Arial" w:cs="Arial"/>
          <w:sz w:val="20"/>
          <w:szCs w:val="20"/>
          <w:lang w:val="lv-LV"/>
        </w:rPr>
        <w:t xml:space="preserve"> </w:t>
      </w:r>
      <w:r w:rsidRPr="000F373A">
        <w:rPr>
          <w:rFonts w:ascii="Arial" w:hAnsi="Arial" w:cs="Arial"/>
          <w:sz w:val="20"/>
          <w:szCs w:val="20"/>
        </w:rPr>
        <w:fldChar w:fldCharType="begin">
          <w:ffData>
            <w:name w:val=""/>
            <w:enabled/>
            <w:calcOnExit w:val="0"/>
            <w:textInput/>
          </w:ffData>
        </w:fldChar>
      </w:r>
      <w:r w:rsidRPr="000F373A">
        <w:rPr>
          <w:rFonts w:ascii="Arial" w:hAnsi="Arial" w:cs="Arial"/>
          <w:sz w:val="20"/>
          <w:szCs w:val="20"/>
          <w:lang w:val="lv-LV"/>
        </w:rPr>
        <w:instrText xml:space="preserve"> FORMTEXT </w:instrText>
      </w:r>
      <w:r w:rsidRPr="000F373A">
        <w:rPr>
          <w:rFonts w:ascii="Arial" w:hAnsi="Arial" w:cs="Arial"/>
          <w:sz w:val="20"/>
          <w:szCs w:val="20"/>
        </w:rPr>
      </w:r>
      <w:r w:rsidRPr="000F373A">
        <w:rPr>
          <w:rFonts w:ascii="Arial" w:hAnsi="Arial" w:cs="Arial"/>
          <w:sz w:val="20"/>
          <w:szCs w:val="20"/>
        </w:rPr>
        <w:fldChar w:fldCharType="separate"/>
      </w:r>
      <w:r w:rsidRPr="000F373A">
        <w:rPr>
          <w:rFonts w:ascii="Arial" w:hAnsi="Arial" w:cs="Arial"/>
          <w:noProof/>
          <w:sz w:val="20"/>
          <w:szCs w:val="20"/>
        </w:rPr>
        <w:t> </w:t>
      </w:r>
      <w:r w:rsidRPr="000F373A">
        <w:rPr>
          <w:rFonts w:ascii="Arial" w:hAnsi="Arial" w:cs="Arial"/>
          <w:noProof/>
          <w:sz w:val="20"/>
          <w:szCs w:val="20"/>
        </w:rPr>
        <w:t> </w:t>
      </w:r>
      <w:r w:rsidRPr="000F373A">
        <w:rPr>
          <w:rFonts w:ascii="Arial" w:hAnsi="Arial" w:cs="Arial"/>
          <w:noProof/>
          <w:sz w:val="20"/>
          <w:szCs w:val="20"/>
        </w:rPr>
        <w:t> </w:t>
      </w:r>
      <w:r w:rsidRPr="000F373A">
        <w:rPr>
          <w:rFonts w:ascii="Arial" w:hAnsi="Arial" w:cs="Arial"/>
          <w:noProof/>
          <w:sz w:val="20"/>
          <w:szCs w:val="20"/>
        </w:rPr>
        <w:t> </w:t>
      </w:r>
      <w:r w:rsidRPr="000F373A">
        <w:rPr>
          <w:rFonts w:ascii="Arial" w:hAnsi="Arial" w:cs="Arial"/>
          <w:noProof/>
          <w:sz w:val="20"/>
          <w:szCs w:val="20"/>
        </w:rPr>
        <w:t> </w:t>
      </w:r>
      <w:r w:rsidRPr="000F373A">
        <w:rPr>
          <w:rFonts w:ascii="Arial" w:hAnsi="Arial" w:cs="Arial"/>
          <w:sz w:val="20"/>
          <w:szCs w:val="20"/>
        </w:rPr>
        <w:fldChar w:fldCharType="end"/>
      </w:r>
      <w:r w:rsidRPr="00713AA3">
        <w:rPr>
          <w:rFonts w:ascii="Arial" w:hAnsi="Arial" w:cs="Arial"/>
          <w:sz w:val="20"/>
          <w:szCs w:val="20"/>
          <w:lang w:val="lv-LV"/>
        </w:rPr>
        <w:t xml:space="preserve"> </w:t>
      </w:r>
      <w:r w:rsidRPr="000F373A">
        <w:rPr>
          <w:rFonts w:ascii="Arial" w:hAnsi="Arial" w:cs="Arial"/>
          <w:sz w:val="20"/>
          <w:szCs w:val="20"/>
        </w:rPr>
        <w:fldChar w:fldCharType="begin">
          <w:ffData>
            <w:name w:val=""/>
            <w:enabled/>
            <w:calcOnExit w:val="0"/>
            <w:textInput/>
          </w:ffData>
        </w:fldChar>
      </w:r>
      <w:r w:rsidRPr="000F373A">
        <w:rPr>
          <w:rFonts w:ascii="Arial" w:hAnsi="Arial" w:cs="Arial"/>
          <w:sz w:val="20"/>
          <w:szCs w:val="20"/>
          <w:lang w:val="lv-LV"/>
        </w:rPr>
        <w:instrText xml:space="preserve"> FORMTEXT </w:instrText>
      </w:r>
      <w:r w:rsidRPr="000F373A">
        <w:rPr>
          <w:rFonts w:ascii="Arial" w:hAnsi="Arial" w:cs="Arial"/>
          <w:sz w:val="20"/>
          <w:szCs w:val="20"/>
        </w:rPr>
      </w:r>
      <w:r w:rsidRPr="000F373A">
        <w:rPr>
          <w:rFonts w:ascii="Arial" w:hAnsi="Arial" w:cs="Arial"/>
          <w:sz w:val="20"/>
          <w:szCs w:val="20"/>
        </w:rPr>
        <w:fldChar w:fldCharType="separate"/>
      </w:r>
      <w:r w:rsidRPr="000F373A">
        <w:rPr>
          <w:rFonts w:ascii="Arial" w:hAnsi="Arial" w:cs="Arial"/>
          <w:noProof/>
          <w:sz w:val="20"/>
          <w:szCs w:val="20"/>
        </w:rPr>
        <w:t> </w:t>
      </w:r>
      <w:r w:rsidRPr="000F373A">
        <w:rPr>
          <w:rFonts w:ascii="Arial" w:hAnsi="Arial" w:cs="Arial"/>
          <w:noProof/>
          <w:sz w:val="20"/>
          <w:szCs w:val="20"/>
        </w:rPr>
        <w:t> </w:t>
      </w:r>
      <w:r w:rsidRPr="000F373A">
        <w:rPr>
          <w:rFonts w:ascii="Arial" w:hAnsi="Arial" w:cs="Arial"/>
          <w:noProof/>
          <w:sz w:val="20"/>
          <w:szCs w:val="20"/>
        </w:rPr>
        <w:t> </w:t>
      </w:r>
      <w:r w:rsidRPr="000F373A">
        <w:rPr>
          <w:rFonts w:ascii="Arial" w:hAnsi="Arial" w:cs="Arial"/>
          <w:noProof/>
          <w:sz w:val="20"/>
          <w:szCs w:val="20"/>
        </w:rPr>
        <w:t> </w:t>
      </w:r>
      <w:r w:rsidRPr="000F373A">
        <w:rPr>
          <w:rFonts w:ascii="Arial" w:hAnsi="Arial" w:cs="Arial"/>
          <w:noProof/>
          <w:sz w:val="20"/>
          <w:szCs w:val="20"/>
        </w:rPr>
        <w:t> </w:t>
      </w:r>
      <w:r w:rsidRPr="000F373A">
        <w:rPr>
          <w:rFonts w:ascii="Arial" w:hAnsi="Arial" w:cs="Arial"/>
          <w:sz w:val="20"/>
          <w:szCs w:val="20"/>
        </w:rPr>
        <w:fldChar w:fldCharType="end"/>
      </w:r>
      <w:r w:rsidRPr="00713AA3">
        <w:rPr>
          <w:rFonts w:ascii="Arial" w:hAnsi="Arial" w:cs="Arial"/>
          <w:sz w:val="20"/>
          <w:szCs w:val="20"/>
          <w:lang w:val="lv-LV"/>
        </w:rPr>
        <w:t xml:space="preserve"> </w:t>
      </w:r>
      <w:r w:rsidRPr="00713AA3">
        <w:rPr>
          <w:rFonts w:ascii="Arial" w:hAnsi="Arial" w:cs="Arial"/>
          <w:sz w:val="14"/>
          <w:szCs w:val="14"/>
          <w:lang w:val="lv-LV"/>
        </w:rPr>
        <w:t>(vārds, uzvārds, amats)</w:t>
      </w:r>
      <w:r>
        <w:rPr>
          <w:rFonts w:ascii="Arial" w:hAnsi="Arial" w:cs="Arial"/>
          <w:sz w:val="20"/>
          <w:szCs w:val="20"/>
          <w:lang w:val="lv-LV"/>
        </w:rPr>
        <w:tab/>
      </w:r>
      <w:r>
        <w:rPr>
          <w:rFonts w:ascii="Arial" w:hAnsi="Arial" w:cs="Arial"/>
          <w:sz w:val="20"/>
          <w:szCs w:val="20"/>
          <w:lang w:val="lv-LV"/>
        </w:rPr>
        <w:tab/>
      </w:r>
      <w:r>
        <w:rPr>
          <w:rFonts w:ascii="Arial" w:hAnsi="Arial" w:cs="Arial"/>
          <w:sz w:val="20"/>
          <w:szCs w:val="20"/>
          <w:lang w:val="lv-LV"/>
        </w:rPr>
        <w:tab/>
      </w:r>
    </w:p>
    <w:p w14:paraId="6DC0C1F9" w14:textId="77777777" w:rsidR="002B3AF0" w:rsidRPr="009652E1" w:rsidRDefault="002B3AF0" w:rsidP="00713AA3">
      <w:pPr>
        <w:tabs>
          <w:tab w:val="left" w:pos="851"/>
        </w:tabs>
        <w:ind w:left="993"/>
        <w:jc w:val="both"/>
        <w:rPr>
          <w:rFonts w:ascii="Arial" w:hAnsi="Arial" w:cs="Arial"/>
          <w:sz w:val="20"/>
          <w:szCs w:val="20"/>
          <w:lang w:val="lv-LV"/>
        </w:rPr>
      </w:pPr>
      <w:r w:rsidRPr="009652E1">
        <w:rPr>
          <w:rFonts w:ascii="Arial" w:hAnsi="Arial" w:cs="Arial"/>
          <w:sz w:val="20"/>
          <w:szCs w:val="20"/>
          <w:lang w:val="lv-LV"/>
        </w:rPr>
        <w:t xml:space="preserve">tālr. nr.: </w:t>
      </w:r>
      <w:r w:rsidR="00713AA3" w:rsidRPr="000F373A">
        <w:rPr>
          <w:rFonts w:ascii="Arial" w:hAnsi="Arial" w:cs="Arial"/>
          <w:sz w:val="20"/>
          <w:szCs w:val="20"/>
        </w:rPr>
        <w:fldChar w:fldCharType="begin">
          <w:ffData>
            <w:name w:val=""/>
            <w:enabled/>
            <w:calcOnExit w:val="0"/>
            <w:textInput/>
          </w:ffData>
        </w:fldChar>
      </w:r>
      <w:r w:rsidR="00713AA3" w:rsidRPr="000F373A">
        <w:rPr>
          <w:rFonts w:ascii="Arial" w:hAnsi="Arial" w:cs="Arial"/>
          <w:sz w:val="20"/>
          <w:szCs w:val="20"/>
          <w:lang w:val="lv-LV"/>
        </w:rPr>
        <w:instrText xml:space="preserve"> FORMTEXT </w:instrText>
      </w:r>
      <w:r w:rsidR="00713AA3" w:rsidRPr="000F373A">
        <w:rPr>
          <w:rFonts w:ascii="Arial" w:hAnsi="Arial" w:cs="Arial"/>
          <w:sz w:val="20"/>
          <w:szCs w:val="20"/>
        </w:rPr>
      </w:r>
      <w:r w:rsidR="00713AA3" w:rsidRPr="000F373A">
        <w:rPr>
          <w:rFonts w:ascii="Arial" w:hAnsi="Arial" w:cs="Arial"/>
          <w:sz w:val="20"/>
          <w:szCs w:val="20"/>
        </w:rPr>
        <w:fldChar w:fldCharType="separate"/>
      </w:r>
      <w:r w:rsidR="00713AA3" w:rsidRPr="000F373A">
        <w:rPr>
          <w:rFonts w:ascii="Arial" w:hAnsi="Arial" w:cs="Arial"/>
          <w:noProof/>
          <w:sz w:val="20"/>
          <w:szCs w:val="20"/>
        </w:rPr>
        <w:t> </w:t>
      </w:r>
      <w:r w:rsidR="00713AA3" w:rsidRPr="000F373A">
        <w:rPr>
          <w:rFonts w:ascii="Arial" w:hAnsi="Arial" w:cs="Arial"/>
          <w:noProof/>
          <w:sz w:val="20"/>
          <w:szCs w:val="20"/>
        </w:rPr>
        <w:t> </w:t>
      </w:r>
      <w:r w:rsidR="00713AA3" w:rsidRPr="000F373A">
        <w:rPr>
          <w:rFonts w:ascii="Arial" w:hAnsi="Arial" w:cs="Arial"/>
          <w:noProof/>
          <w:sz w:val="20"/>
          <w:szCs w:val="20"/>
        </w:rPr>
        <w:t> </w:t>
      </w:r>
      <w:r w:rsidR="00713AA3" w:rsidRPr="000F373A">
        <w:rPr>
          <w:rFonts w:ascii="Arial" w:hAnsi="Arial" w:cs="Arial"/>
          <w:noProof/>
          <w:sz w:val="20"/>
          <w:szCs w:val="20"/>
        </w:rPr>
        <w:t> </w:t>
      </w:r>
      <w:r w:rsidR="00713AA3" w:rsidRPr="000F373A">
        <w:rPr>
          <w:rFonts w:ascii="Arial" w:hAnsi="Arial" w:cs="Arial"/>
          <w:noProof/>
          <w:sz w:val="20"/>
          <w:szCs w:val="20"/>
        </w:rPr>
        <w:t> </w:t>
      </w:r>
      <w:r w:rsidR="00713AA3" w:rsidRPr="000F373A">
        <w:rPr>
          <w:rFonts w:ascii="Arial" w:hAnsi="Arial" w:cs="Arial"/>
          <w:sz w:val="20"/>
          <w:szCs w:val="20"/>
        </w:rPr>
        <w:fldChar w:fldCharType="end"/>
      </w:r>
      <w:r w:rsidRPr="009652E1">
        <w:rPr>
          <w:rFonts w:ascii="Arial" w:hAnsi="Arial" w:cs="Arial"/>
          <w:sz w:val="20"/>
          <w:szCs w:val="20"/>
          <w:lang w:val="lv-LV"/>
        </w:rPr>
        <w:t xml:space="preserve">, e-pasta adrese: </w:t>
      </w:r>
      <w:r w:rsidR="00713AA3" w:rsidRPr="000F373A">
        <w:rPr>
          <w:rFonts w:ascii="Arial" w:hAnsi="Arial" w:cs="Arial"/>
          <w:sz w:val="20"/>
          <w:szCs w:val="20"/>
        </w:rPr>
        <w:fldChar w:fldCharType="begin">
          <w:ffData>
            <w:name w:val=""/>
            <w:enabled/>
            <w:calcOnExit w:val="0"/>
            <w:textInput/>
          </w:ffData>
        </w:fldChar>
      </w:r>
      <w:r w:rsidR="00713AA3" w:rsidRPr="000F373A">
        <w:rPr>
          <w:rFonts w:ascii="Arial" w:hAnsi="Arial" w:cs="Arial"/>
          <w:sz w:val="20"/>
          <w:szCs w:val="20"/>
          <w:lang w:val="lv-LV"/>
        </w:rPr>
        <w:instrText xml:space="preserve"> FORMTEXT </w:instrText>
      </w:r>
      <w:r w:rsidR="00713AA3" w:rsidRPr="000F373A">
        <w:rPr>
          <w:rFonts w:ascii="Arial" w:hAnsi="Arial" w:cs="Arial"/>
          <w:sz w:val="20"/>
          <w:szCs w:val="20"/>
        </w:rPr>
      </w:r>
      <w:r w:rsidR="00713AA3" w:rsidRPr="000F373A">
        <w:rPr>
          <w:rFonts w:ascii="Arial" w:hAnsi="Arial" w:cs="Arial"/>
          <w:sz w:val="20"/>
          <w:szCs w:val="20"/>
        </w:rPr>
        <w:fldChar w:fldCharType="separate"/>
      </w:r>
      <w:r w:rsidR="00713AA3" w:rsidRPr="000F373A">
        <w:rPr>
          <w:rFonts w:ascii="Arial" w:hAnsi="Arial" w:cs="Arial"/>
          <w:noProof/>
          <w:sz w:val="20"/>
          <w:szCs w:val="20"/>
        </w:rPr>
        <w:t> </w:t>
      </w:r>
      <w:r w:rsidR="00713AA3" w:rsidRPr="000F373A">
        <w:rPr>
          <w:rFonts w:ascii="Arial" w:hAnsi="Arial" w:cs="Arial"/>
          <w:noProof/>
          <w:sz w:val="20"/>
          <w:szCs w:val="20"/>
        </w:rPr>
        <w:t> </w:t>
      </w:r>
      <w:r w:rsidR="00713AA3" w:rsidRPr="000F373A">
        <w:rPr>
          <w:rFonts w:ascii="Arial" w:hAnsi="Arial" w:cs="Arial"/>
          <w:noProof/>
          <w:sz w:val="20"/>
          <w:szCs w:val="20"/>
        </w:rPr>
        <w:t> </w:t>
      </w:r>
      <w:r w:rsidR="00713AA3" w:rsidRPr="000F373A">
        <w:rPr>
          <w:rFonts w:ascii="Arial" w:hAnsi="Arial" w:cs="Arial"/>
          <w:noProof/>
          <w:sz w:val="20"/>
          <w:szCs w:val="20"/>
        </w:rPr>
        <w:t> </w:t>
      </w:r>
      <w:r w:rsidR="00713AA3" w:rsidRPr="000F373A">
        <w:rPr>
          <w:rFonts w:ascii="Arial" w:hAnsi="Arial" w:cs="Arial"/>
          <w:noProof/>
          <w:sz w:val="20"/>
          <w:szCs w:val="20"/>
        </w:rPr>
        <w:t> </w:t>
      </w:r>
      <w:r w:rsidR="00713AA3" w:rsidRPr="000F373A">
        <w:rPr>
          <w:rFonts w:ascii="Arial" w:hAnsi="Arial" w:cs="Arial"/>
          <w:sz w:val="20"/>
          <w:szCs w:val="20"/>
        </w:rPr>
        <w:fldChar w:fldCharType="end"/>
      </w:r>
      <w:r w:rsidRPr="009652E1">
        <w:rPr>
          <w:rFonts w:ascii="Arial" w:hAnsi="Arial" w:cs="Arial"/>
          <w:sz w:val="20"/>
          <w:szCs w:val="20"/>
          <w:lang w:val="lv-LV"/>
        </w:rPr>
        <w:t xml:space="preserve">, ir tiesīgas katra atsevišķi </w:t>
      </w:r>
      <w:bookmarkEnd w:id="29"/>
      <w:r w:rsidRPr="009652E1">
        <w:rPr>
          <w:rFonts w:ascii="Arial" w:hAnsi="Arial" w:cs="Arial"/>
          <w:sz w:val="20"/>
          <w:szCs w:val="20"/>
          <w:lang w:val="lv-LV"/>
        </w:rPr>
        <w:t>parakstīt Telpu pieņemšanas – nodošanas aktus un risina ar Līguma izpildi saistītos jautājumus</w:t>
      </w:r>
      <w:bookmarkEnd w:id="30"/>
      <w:r w:rsidRPr="009652E1">
        <w:rPr>
          <w:rFonts w:ascii="Arial" w:hAnsi="Arial" w:cs="Arial"/>
          <w:sz w:val="20"/>
          <w:szCs w:val="20"/>
          <w:lang w:val="lv-LV"/>
        </w:rPr>
        <w:t>.</w:t>
      </w:r>
    </w:p>
    <w:bookmarkEnd w:id="26"/>
    <w:p w14:paraId="16DE712F" w14:textId="77777777" w:rsidR="002B3AF0" w:rsidRPr="009652E1" w:rsidRDefault="002B3AF0" w:rsidP="009615B3">
      <w:pPr>
        <w:numPr>
          <w:ilvl w:val="1"/>
          <w:numId w:val="9"/>
        </w:numPr>
        <w:spacing w:line="276" w:lineRule="auto"/>
        <w:ind w:left="0" w:firstLine="284"/>
        <w:jc w:val="both"/>
        <w:rPr>
          <w:rFonts w:ascii="Arial" w:hAnsi="Arial" w:cs="Arial"/>
          <w:sz w:val="20"/>
          <w:szCs w:val="20"/>
          <w:lang w:val="lv-LV"/>
        </w:rPr>
      </w:pPr>
      <w:r w:rsidRPr="009652E1">
        <w:rPr>
          <w:rFonts w:ascii="Arial" w:hAnsi="Arial" w:cs="Arial"/>
          <w:sz w:val="20"/>
          <w:szCs w:val="20"/>
          <w:lang w:val="lv-LV"/>
        </w:rPr>
        <w:t>Līgums ir saistošs Pušu pilnvarotajiem, pārstāvjiem, saistību un tiesību pārņēmējiem, un tajā noteiktās vienas un otras Puses tiesības un pienākumus neviena no Pusēm nevar nodot trešajām personām bez otras Puses rakstiskas piekrišanas.</w:t>
      </w:r>
    </w:p>
    <w:p w14:paraId="6EA8D823" w14:textId="77777777" w:rsidR="002B3AF0" w:rsidRPr="009652E1" w:rsidRDefault="002B3AF0" w:rsidP="009615B3">
      <w:pPr>
        <w:numPr>
          <w:ilvl w:val="1"/>
          <w:numId w:val="9"/>
        </w:numPr>
        <w:spacing w:line="276" w:lineRule="auto"/>
        <w:ind w:left="0" w:firstLine="284"/>
        <w:jc w:val="both"/>
        <w:rPr>
          <w:rFonts w:ascii="Arial" w:hAnsi="Arial" w:cs="Arial"/>
          <w:sz w:val="20"/>
          <w:szCs w:val="20"/>
          <w:lang w:val="lv-LV"/>
        </w:rPr>
      </w:pPr>
      <w:r w:rsidRPr="009652E1">
        <w:rPr>
          <w:rFonts w:ascii="Arial" w:hAnsi="Arial" w:cs="Arial"/>
          <w:sz w:val="20"/>
          <w:szCs w:val="20"/>
          <w:lang w:val="lv-LV"/>
        </w:rPr>
        <w:t>Visi paziņojumi Līguma sakarā nosūtāmi uz zemāk norādītājām adresēm un visi paziņojumi, izņemot rēķinus, tiek uzskatīti par saņemtiem, kad nogādāti personīgi ar saņemšanas apstiprinājumu vai iesniegti parakstīti elektroniski e-pastā info@ldz.lv, vai 7 (septiņas) dienas pēc tam, kad nosūtīti pa pastu Latvijas Republikas teritorijā ierakstītā vēstulē. Puse, mainot zemāk norādītos rekvizītus, apņemas 7 (septiņu) dienu laikā paziņot otrai Pusei par izmaiņām.</w:t>
      </w:r>
    </w:p>
    <w:p w14:paraId="5E789C2B" w14:textId="77777777" w:rsidR="002B3AF0" w:rsidRPr="009652E1" w:rsidRDefault="002B3AF0" w:rsidP="009615B3">
      <w:pPr>
        <w:pStyle w:val="BodyTextIndent3"/>
        <w:numPr>
          <w:ilvl w:val="1"/>
          <w:numId w:val="9"/>
        </w:numPr>
        <w:spacing w:after="0" w:line="276" w:lineRule="auto"/>
        <w:ind w:left="0" w:firstLine="284"/>
        <w:jc w:val="both"/>
        <w:rPr>
          <w:rFonts w:ascii="Arial" w:hAnsi="Arial" w:cs="Arial"/>
          <w:sz w:val="20"/>
          <w:szCs w:val="20"/>
          <w:lang w:val="lv-LV"/>
        </w:rPr>
      </w:pPr>
      <w:r w:rsidRPr="009652E1">
        <w:rPr>
          <w:rFonts w:ascii="Arial" w:hAnsi="Arial" w:cs="Arial"/>
          <w:sz w:val="20"/>
          <w:szCs w:val="20"/>
          <w:lang w:val="lv-LV"/>
        </w:rPr>
        <w:t>Pušu pārstāvji, kas paraksta Līgumu, ar to apliecina, ka viņiem piešķirtas un atbilstoši tiesību aktiem reģistrētas paraksta tiesības viņu pārstāvēto Pušu vārdā, kā arī to, ka viņiem piešķirtas pilnvaras tajā apjomā, kāds nepieciešams Līguma noslēgšanai (parakstīšanai) saskaņā ar tajā paredzētajiem nosacījumiem.</w:t>
      </w:r>
    </w:p>
    <w:p w14:paraId="540BF55C" w14:textId="77777777" w:rsidR="002B3AF0" w:rsidRPr="009652E1" w:rsidRDefault="002B3AF0" w:rsidP="009615B3">
      <w:pPr>
        <w:pStyle w:val="BodyTextIndent3"/>
        <w:numPr>
          <w:ilvl w:val="1"/>
          <w:numId w:val="9"/>
        </w:numPr>
        <w:spacing w:after="0" w:line="276" w:lineRule="auto"/>
        <w:ind w:left="0" w:firstLine="284"/>
        <w:jc w:val="both"/>
        <w:rPr>
          <w:rFonts w:ascii="Arial" w:hAnsi="Arial" w:cs="Arial"/>
          <w:sz w:val="20"/>
          <w:szCs w:val="20"/>
          <w:lang w:val="lv-LV"/>
        </w:rPr>
      </w:pPr>
      <w:r w:rsidRPr="009652E1">
        <w:rPr>
          <w:rFonts w:ascii="Arial" w:hAnsi="Arial" w:cs="Arial"/>
          <w:sz w:val="20"/>
          <w:szCs w:val="20"/>
          <w:lang w:val="lv-LV"/>
        </w:rPr>
        <w:t>Ja kāds no Līguma noteikumiem zaudē juridisko spēku, tad tas neietekmē pārējos Līguma noteikumus.</w:t>
      </w:r>
    </w:p>
    <w:p w14:paraId="69D0BF28" w14:textId="77777777" w:rsidR="002B3AF0" w:rsidRPr="009652E1" w:rsidRDefault="002B3AF0" w:rsidP="009615B3">
      <w:pPr>
        <w:numPr>
          <w:ilvl w:val="1"/>
          <w:numId w:val="9"/>
        </w:numPr>
        <w:spacing w:line="276" w:lineRule="auto"/>
        <w:ind w:left="0" w:firstLine="284"/>
        <w:jc w:val="both"/>
        <w:rPr>
          <w:rFonts w:ascii="Arial" w:hAnsi="Arial" w:cs="Arial"/>
          <w:sz w:val="20"/>
          <w:szCs w:val="20"/>
          <w:lang w:val="lv-LV"/>
        </w:rPr>
      </w:pPr>
      <w:r w:rsidRPr="009652E1">
        <w:rPr>
          <w:rFonts w:ascii="Arial" w:hAnsi="Arial" w:cs="Arial"/>
          <w:sz w:val="20"/>
          <w:szCs w:val="20"/>
          <w:lang w:val="lv-LV"/>
        </w:rPr>
        <w:t>Līgums ietver visas Pušu vienošanās par Līguma priekšmetu un aizstāj visas iepriekšējās rakstiskās un mutiskās vienošanās un pārrunas starp Pusēm.</w:t>
      </w:r>
    </w:p>
    <w:p w14:paraId="08426196" w14:textId="77777777" w:rsidR="002B3AF0" w:rsidRPr="009652E1" w:rsidRDefault="002B3AF0" w:rsidP="009615B3">
      <w:pPr>
        <w:numPr>
          <w:ilvl w:val="1"/>
          <w:numId w:val="9"/>
        </w:numPr>
        <w:spacing w:line="276" w:lineRule="auto"/>
        <w:ind w:left="0" w:firstLine="284"/>
        <w:jc w:val="both"/>
        <w:rPr>
          <w:rFonts w:ascii="Arial" w:hAnsi="Arial" w:cs="Arial"/>
          <w:sz w:val="20"/>
          <w:szCs w:val="20"/>
          <w:lang w:val="lv-LV"/>
        </w:rPr>
      </w:pPr>
      <w:r w:rsidRPr="009652E1">
        <w:rPr>
          <w:rFonts w:ascii="Arial" w:hAnsi="Arial" w:cs="Arial"/>
          <w:sz w:val="20"/>
          <w:szCs w:val="20"/>
          <w:lang w:val="lv-LV"/>
        </w:rPr>
        <w:t xml:space="preserve">Līgums sastādīts latviešu valodā un parakstīts 2 (divos) oriģinālos eksemplāros, no kuriem viens Līguma eksemplārs glabājas pie LDz, otrs – pie </w:t>
      </w:r>
      <w:r w:rsidRPr="009652E1">
        <w:rPr>
          <w:rFonts w:ascii="Arial" w:hAnsi="Arial" w:cs="Arial"/>
          <w:bCs/>
          <w:sz w:val="20"/>
          <w:szCs w:val="20"/>
          <w:lang w:val="lv-LV"/>
        </w:rPr>
        <w:t>Pārvadātāja</w:t>
      </w:r>
      <w:r w:rsidRPr="009652E1">
        <w:rPr>
          <w:rFonts w:ascii="Arial" w:hAnsi="Arial" w:cs="Arial"/>
          <w:sz w:val="20"/>
          <w:szCs w:val="20"/>
          <w:lang w:val="lv-LV"/>
        </w:rPr>
        <w:t>. Abi Līguma eksemplāri ir spēkā esoši un ar vienādu juridisku spēku.</w:t>
      </w:r>
    </w:p>
    <w:p w14:paraId="75A67B39" w14:textId="77777777" w:rsidR="002B3AF0" w:rsidRPr="009652E1" w:rsidRDefault="002B3AF0" w:rsidP="009615B3">
      <w:pPr>
        <w:numPr>
          <w:ilvl w:val="1"/>
          <w:numId w:val="9"/>
        </w:numPr>
        <w:spacing w:line="276" w:lineRule="auto"/>
        <w:ind w:left="0" w:firstLine="284"/>
        <w:jc w:val="both"/>
        <w:rPr>
          <w:rFonts w:ascii="Arial" w:hAnsi="Arial" w:cs="Arial"/>
          <w:sz w:val="20"/>
          <w:szCs w:val="20"/>
          <w:lang w:val="lv-LV"/>
        </w:rPr>
      </w:pPr>
      <w:r w:rsidRPr="009652E1">
        <w:rPr>
          <w:rFonts w:ascii="Arial" w:hAnsi="Arial" w:cs="Arial"/>
          <w:sz w:val="20"/>
          <w:szCs w:val="20"/>
          <w:lang w:val="lv-LV"/>
        </w:rPr>
        <w:t>Līgumam ir pievienoti šādi pielikumi, kas ir tā neatņemamas sastāvdaļas:</w:t>
      </w:r>
    </w:p>
    <w:p w14:paraId="0ED241B5" w14:textId="77777777" w:rsidR="002B3AF0" w:rsidRPr="009652E1" w:rsidRDefault="002B3AF0" w:rsidP="002B3AF0">
      <w:pPr>
        <w:ind w:left="284"/>
        <w:jc w:val="both"/>
        <w:rPr>
          <w:rFonts w:ascii="Arial" w:hAnsi="Arial" w:cs="Arial"/>
          <w:sz w:val="20"/>
          <w:szCs w:val="20"/>
          <w:lang w:val="lv-LV"/>
        </w:rPr>
      </w:pPr>
      <w:bookmarkStart w:id="31" w:name="_Hlk526945667"/>
      <w:r w:rsidRPr="009652E1">
        <w:rPr>
          <w:rFonts w:ascii="Arial" w:hAnsi="Arial" w:cs="Arial"/>
          <w:sz w:val="20"/>
          <w:szCs w:val="20"/>
          <w:lang w:val="lv-LV"/>
        </w:rPr>
        <w:t>pielikums Nr.(1). – Telpu saraksts ar norādi, kur LDz veic sanitārās apkopes darbus un pakalpojuma cena;</w:t>
      </w:r>
    </w:p>
    <w:p w14:paraId="332F63F1" w14:textId="77777777" w:rsidR="002B3AF0" w:rsidRPr="009652E1" w:rsidRDefault="002B3AF0" w:rsidP="002B3AF0">
      <w:pPr>
        <w:ind w:left="284"/>
        <w:jc w:val="both"/>
        <w:rPr>
          <w:rFonts w:ascii="Arial" w:hAnsi="Arial" w:cs="Arial"/>
          <w:sz w:val="20"/>
          <w:szCs w:val="20"/>
          <w:lang w:val="lv-LV"/>
        </w:rPr>
      </w:pPr>
      <w:r w:rsidRPr="009652E1">
        <w:rPr>
          <w:rFonts w:ascii="Arial" w:hAnsi="Arial" w:cs="Arial"/>
          <w:sz w:val="20"/>
          <w:szCs w:val="20"/>
          <w:lang w:val="lv-LV"/>
        </w:rPr>
        <w:t>pielikums Nr.(2) – Telpu plāni;</w:t>
      </w:r>
    </w:p>
    <w:p w14:paraId="3C19EE51" w14:textId="77777777" w:rsidR="002B3AF0" w:rsidRPr="009652E1" w:rsidRDefault="002B3AF0" w:rsidP="002B3AF0">
      <w:pPr>
        <w:ind w:left="284"/>
        <w:jc w:val="both"/>
        <w:rPr>
          <w:rFonts w:ascii="Arial" w:hAnsi="Arial" w:cs="Arial"/>
          <w:sz w:val="20"/>
          <w:szCs w:val="20"/>
          <w:lang w:val="lv-LV"/>
        </w:rPr>
      </w:pPr>
      <w:r w:rsidRPr="009652E1">
        <w:rPr>
          <w:rFonts w:ascii="Arial" w:hAnsi="Arial" w:cs="Arial"/>
          <w:sz w:val="20"/>
          <w:szCs w:val="20"/>
          <w:lang w:val="lv-LV"/>
        </w:rPr>
        <w:t>pielikums Nr.(3) – Telpu nodošanas – pieņemšanas akti;</w:t>
      </w:r>
    </w:p>
    <w:p w14:paraId="49D86421" w14:textId="77777777" w:rsidR="002B3AF0" w:rsidRPr="009652E1" w:rsidRDefault="002B3AF0" w:rsidP="002B3AF0">
      <w:pPr>
        <w:ind w:left="284"/>
        <w:jc w:val="both"/>
        <w:rPr>
          <w:rFonts w:ascii="Arial" w:hAnsi="Arial" w:cs="Arial"/>
          <w:sz w:val="20"/>
          <w:szCs w:val="20"/>
          <w:lang w:val="lv-LV"/>
        </w:rPr>
      </w:pPr>
      <w:r w:rsidRPr="009652E1">
        <w:rPr>
          <w:rFonts w:ascii="Arial" w:hAnsi="Arial" w:cs="Arial"/>
          <w:sz w:val="20"/>
          <w:szCs w:val="20"/>
          <w:lang w:val="lv-LV"/>
        </w:rPr>
        <w:t>pielikums Nr.(4) – Telpu sanitārās apkopes darbu uzskaitījums un periodiskums.</w:t>
      </w:r>
    </w:p>
    <w:bookmarkEnd w:id="31"/>
    <w:p w14:paraId="0D862381" w14:textId="77777777" w:rsidR="002B3AF0" w:rsidRPr="009652E1" w:rsidRDefault="002B3AF0" w:rsidP="002B3AF0">
      <w:pPr>
        <w:pStyle w:val="ListParagraph"/>
        <w:tabs>
          <w:tab w:val="left" w:pos="426"/>
        </w:tabs>
        <w:spacing w:line="276" w:lineRule="auto"/>
        <w:ind w:left="0"/>
        <w:rPr>
          <w:rFonts w:ascii="Arial" w:hAnsi="Arial" w:cs="Arial"/>
          <w:b/>
          <w:sz w:val="20"/>
          <w:szCs w:val="20"/>
          <w:lang w:val="lv-LV"/>
        </w:rPr>
      </w:pPr>
    </w:p>
    <w:p w14:paraId="2A576C40" w14:textId="77777777" w:rsidR="00A3256D" w:rsidRDefault="00A3256D">
      <w:pPr>
        <w:spacing w:after="160" w:line="259" w:lineRule="auto"/>
        <w:rPr>
          <w:rFonts w:ascii="Arial" w:hAnsi="Arial" w:cs="Arial"/>
          <w:b/>
          <w:sz w:val="20"/>
          <w:szCs w:val="20"/>
          <w:lang w:val="lv-LV"/>
        </w:rPr>
      </w:pPr>
      <w:r>
        <w:rPr>
          <w:rFonts w:ascii="Arial" w:hAnsi="Arial" w:cs="Arial"/>
          <w:b/>
          <w:sz w:val="20"/>
          <w:szCs w:val="20"/>
          <w:lang w:val="lv-LV"/>
        </w:rPr>
        <w:br w:type="page"/>
      </w:r>
    </w:p>
    <w:p w14:paraId="6E0CB359" w14:textId="3D7E1E26" w:rsidR="002B3AF0" w:rsidRPr="009C5E2F" w:rsidRDefault="002B3AF0" w:rsidP="002B3AF0">
      <w:pPr>
        <w:pStyle w:val="ListParagraph"/>
        <w:numPr>
          <w:ilvl w:val="0"/>
          <w:numId w:val="9"/>
        </w:numPr>
        <w:tabs>
          <w:tab w:val="left" w:pos="426"/>
        </w:tabs>
        <w:spacing w:line="276" w:lineRule="auto"/>
        <w:ind w:left="0" w:firstLine="0"/>
        <w:contextualSpacing w:val="0"/>
        <w:jc w:val="center"/>
        <w:rPr>
          <w:rFonts w:ascii="Arial" w:hAnsi="Arial" w:cs="Arial"/>
          <w:b/>
          <w:sz w:val="20"/>
          <w:szCs w:val="20"/>
          <w:lang w:val="lv-LV"/>
        </w:rPr>
      </w:pPr>
      <w:r w:rsidRPr="009C5E2F">
        <w:rPr>
          <w:rFonts w:ascii="Arial" w:hAnsi="Arial" w:cs="Arial"/>
          <w:b/>
          <w:sz w:val="20"/>
          <w:szCs w:val="20"/>
          <w:lang w:val="lv-LV"/>
        </w:rPr>
        <w:lastRenderedPageBreak/>
        <w:t>Pušu rekvizīti un paraksti</w:t>
      </w:r>
    </w:p>
    <w:p w14:paraId="784952F7" w14:textId="77777777" w:rsidR="002B3AF0" w:rsidRPr="009652E1" w:rsidRDefault="002B3AF0" w:rsidP="002B3AF0">
      <w:pPr>
        <w:pStyle w:val="ListParagraph"/>
        <w:spacing w:line="276" w:lineRule="auto"/>
        <w:ind w:left="0"/>
        <w:jc w:val="both"/>
        <w:rPr>
          <w:rFonts w:ascii="Arial" w:hAnsi="Arial" w:cs="Arial"/>
          <w:b/>
          <w:bCs/>
          <w:iCs/>
          <w:sz w:val="20"/>
          <w:szCs w:val="20"/>
          <w:lang w:val="lv-LV"/>
        </w:rPr>
      </w:pPr>
      <w:r w:rsidRPr="009652E1">
        <w:rPr>
          <w:rFonts w:ascii="Arial" w:hAnsi="Arial" w:cs="Arial"/>
          <w:b/>
          <w:bCs/>
          <w:iCs/>
          <w:sz w:val="20"/>
          <w:szCs w:val="20"/>
          <w:lang w:val="lv-LV"/>
        </w:rPr>
        <w:t>LDz:</w:t>
      </w:r>
    </w:p>
    <w:p w14:paraId="3000D4D4" w14:textId="71701A42" w:rsidR="004A245D" w:rsidRDefault="002B3AF0" w:rsidP="002B3AF0">
      <w:pPr>
        <w:tabs>
          <w:tab w:val="left" w:pos="4603"/>
        </w:tabs>
        <w:ind w:right="-108"/>
        <w:jc w:val="both"/>
        <w:rPr>
          <w:rFonts w:ascii="Arial" w:hAnsi="Arial" w:cs="Arial"/>
          <w:bCs/>
          <w:iCs/>
          <w:sz w:val="20"/>
          <w:szCs w:val="20"/>
          <w:lang w:val="lv-LV"/>
        </w:rPr>
      </w:pPr>
      <w:bookmarkStart w:id="32" w:name="_Hlk31358258"/>
      <w:r w:rsidRPr="009652E1">
        <w:rPr>
          <w:rFonts w:ascii="Arial" w:hAnsi="Arial" w:cs="Arial"/>
          <w:b/>
          <w:bCs/>
          <w:iCs/>
          <w:sz w:val="20"/>
          <w:szCs w:val="20"/>
          <w:lang w:val="lv-LV"/>
        </w:rPr>
        <w:t>Valsts akciju sabiedrība “Latvijas dzelzceļš</w:t>
      </w:r>
      <w:r w:rsidRPr="009652E1">
        <w:rPr>
          <w:rFonts w:ascii="Arial" w:hAnsi="Arial" w:cs="Arial"/>
          <w:bCs/>
          <w:iCs/>
          <w:sz w:val="20"/>
          <w:szCs w:val="20"/>
          <w:lang w:val="lv-LV"/>
        </w:rPr>
        <w:t xml:space="preserve">” – </w:t>
      </w:r>
      <w:r w:rsidR="00851C43" w:rsidRPr="00A26B7F">
        <w:rPr>
          <w:rFonts w:ascii="Arial" w:hAnsi="Arial" w:cs="Arial"/>
          <w:bCs/>
          <w:iCs/>
          <w:sz w:val="20"/>
          <w:szCs w:val="20"/>
          <w:lang w:val="lv-LV"/>
        </w:rPr>
        <w:t>Emīlijas Benjamiņas iela 3</w:t>
      </w:r>
      <w:r w:rsidRPr="009652E1">
        <w:rPr>
          <w:rFonts w:ascii="Arial" w:hAnsi="Arial" w:cs="Arial"/>
          <w:bCs/>
          <w:iCs/>
          <w:sz w:val="20"/>
          <w:szCs w:val="20"/>
          <w:lang w:val="lv-LV"/>
        </w:rPr>
        <w:t xml:space="preserve">, Rīgā, LV-1547, </w:t>
      </w:r>
    </w:p>
    <w:p w14:paraId="2AF18FAD" w14:textId="77777777" w:rsidR="002B3AF0" w:rsidRPr="009652E1" w:rsidRDefault="002B3AF0" w:rsidP="002B3AF0">
      <w:pPr>
        <w:tabs>
          <w:tab w:val="left" w:pos="4603"/>
        </w:tabs>
        <w:ind w:right="-108"/>
        <w:jc w:val="both"/>
        <w:rPr>
          <w:rFonts w:ascii="Arial" w:hAnsi="Arial" w:cs="Arial"/>
          <w:bCs/>
          <w:iCs/>
          <w:sz w:val="20"/>
          <w:szCs w:val="20"/>
          <w:lang w:val="lv-LV"/>
        </w:rPr>
      </w:pPr>
      <w:r w:rsidRPr="009652E1">
        <w:rPr>
          <w:rFonts w:ascii="Arial" w:hAnsi="Arial" w:cs="Arial"/>
          <w:bCs/>
          <w:iCs/>
          <w:sz w:val="20"/>
          <w:szCs w:val="20"/>
          <w:lang w:val="lv-LV"/>
        </w:rPr>
        <w:t>vienotais reģistrācijas Nr.40003032065, PVN reģ.Nr.LV40003032065.</w:t>
      </w:r>
    </w:p>
    <w:p w14:paraId="10219E57" w14:textId="77777777" w:rsidR="002B3AF0" w:rsidRDefault="002B3AF0" w:rsidP="002B3AF0">
      <w:pPr>
        <w:tabs>
          <w:tab w:val="left" w:pos="4603"/>
        </w:tabs>
        <w:ind w:right="-108"/>
        <w:jc w:val="both"/>
        <w:rPr>
          <w:rFonts w:ascii="Arial" w:hAnsi="Arial" w:cs="Arial"/>
          <w:sz w:val="20"/>
          <w:szCs w:val="20"/>
          <w:lang w:val="lv-LV"/>
        </w:rPr>
      </w:pPr>
      <w:r w:rsidRPr="009652E1">
        <w:rPr>
          <w:rFonts w:ascii="Arial" w:hAnsi="Arial" w:cs="Arial"/>
          <w:bCs/>
          <w:iCs/>
          <w:sz w:val="20"/>
          <w:szCs w:val="20"/>
          <w:lang w:val="lv-LV"/>
        </w:rPr>
        <w:t xml:space="preserve">Norēķinu konts </w:t>
      </w:r>
      <w:r w:rsidRPr="009652E1">
        <w:rPr>
          <w:rFonts w:ascii="Arial" w:hAnsi="Arial" w:cs="Arial"/>
          <w:sz w:val="20"/>
          <w:szCs w:val="20"/>
          <w:lang w:val="lv-LV"/>
        </w:rPr>
        <w:t>Nr. LV17RIKO0000080249645</w:t>
      </w:r>
      <w:r w:rsidRPr="009652E1">
        <w:rPr>
          <w:rFonts w:ascii="Arial" w:hAnsi="Arial" w:cs="Arial"/>
          <w:bCs/>
          <w:iCs/>
          <w:sz w:val="20"/>
          <w:szCs w:val="20"/>
          <w:lang w:val="lv-LV"/>
        </w:rPr>
        <w:t xml:space="preserve">, </w:t>
      </w:r>
      <w:proofErr w:type="spellStart"/>
      <w:r w:rsidRPr="009652E1">
        <w:rPr>
          <w:rFonts w:ascii="Arial" w:hAnsi="Arial" w:cs="Arial"/>
          <w:sz w:val="20"/>
          <w:szCs w:val="20"/>
          <w:lang w:val="lv-LV"/>
        </w:rPr>
        <w:t>Luminor</w:t>
      </w:r>
      <w:proofErr w:type="spellEnd"/>
      <w:r w:rsidRPr="009652E1">
        <w:rPr>
          <w:rFonts w:ascii="Arial" w:hAnsi="Arial" w:cs="Arial"/>
          <w:sz w:val="20"/>
          <w:szCs w:val="20"/>
          <w:lang w:val="lv-LV"/>
        </w:rPr>
        <w:t xml:space="preserve"> </w:t>
      </w:r>
      <w:proofErr w:type="spellStart"/>
      <w:r w:rsidRPr="009652E1">
        <w:rPr>
          <w:rFonts w:ascii="Arial" w:hAnsi="Arial" w:cs="Arial"/>
          <w:sz w:val="20"/>
          <w:szCs w:val="20"/>
          <w:lang w:val="lv-LV"/>
        </w:rPr>
        <w:t>Bank</w:t>
      </w:r>
      <w:proofErr w:type="spellEnd"/>
      <w:r w:rsidRPr="009652E1">
        <w:rPr>
          <w:rFonts w:ascii="Arial" w:hAnsi="Arial" w:cs="Arial"/>
          <w:sz w:val="20"/>
          <w:szCs w:val="20"/>
          <w:lang w:val="lv-LV"/>
        </w:rPr>
        <w:t xml:space="preserve"> AS Latvijas filiāle, SWIFT kods RIKOLV2X.</w:t>
      </w:r>
      <w:bookmarkEnd w:id="32"/>
    </w:p>
    <w:p w14:paraId="74C435CF" w14:textId="77777777" w:rsidR="004A245D" w:rsidRPr="009652E1" w:rsidRDefault="004A245D" w:rsidP="002B3AF0">
      <w:pPr>
        <w:tabs>
          <w:tab w:val="left" w:pos="4603"/>
        </w:tabs>
        <w:ind w:right="-108"/>
        <w:jc w:val="both"/>
        <w:rPr>
          <w:rFonts w:ascii="Arial" w:hAnsi="Arial" w:cs="Arial"/>
          <w:b/>
          <w:bCs/>
          <w:iCs/>
          <w:sz w:val="20"/>
          <w:szCs w:val="20"/>
          <w:lang w:val="lv-LV"/>
        </w:rPr>
      </w:pPr>
    </w:p>
    <w:p w14:paraId="26514DF9" w14:textId="0D090996" w:rsidR="002B3AF0" w:rsidRDefault="004A245D" w:rsidP="00A3256D">
      <w:pPr>
        <w:pStyle w:val="ListParagraph"/>
        <w:spacing w:line="276" w:lineRule="auto"/>
        <w:ind w:left="0"/>
        <w:jc w:val="both"/>
        <w:rPr>
          <w:rFonts w:ascii="Arial" w:hAnsi="Arial" w:cs="Arial"/>
          <w:b/>
          <w:bCs/>
          <w:iCs/>
          <w:sz w:val="20"/>
          <w:szCs w:val="20"/>
          <w:lang w:val="lv-LV"/>
        </w:rPr>
      </w:pPr>
      <w:r>
        <w:rPr>
          <w:rFonts w:ascii="Arial" w:hAnsi="Arial" w:cs="Arial"/>
          <w:b/>
          <w:bCs/>
          <w:iCs/>
          <w:sz w:val="20"/>
          <w:szCs w:val="20"/>
          <w:lang w:val="lv-LV"/>
        </w:rPr>
        <w:t>Pārvadātājs:</w:t>
      </w:r>
    </w:p>
    <w:p w14:paraId="2EC17B10" w14:textId="4F9AD7CC" w:rsidR="00A3256D" w:rsidRDefault="00A3256D" w:rsidP="00A3256D">
      <w:pPr>
        <w:pStyle w:val="ListParagraph"/>
        <w:spacing w:line="276" w:lineRule="auto"/>
        <w:ind w:left="0"/>
        <w:jc w:val="both"/>
        <w:rPr>
          <w:rFonts w:ascii="Arial" w:hAnsi="Arial" w:cs="Arial"/>
          <w:b/>
          <w:bCs/>
          <w:iCs/>
          <w:sz w:val="20"/>
          <w:szCs w:val="20"/>
          <w:lang w:val="lv-LV"/>
        </w:rPr>
      </w:pPr>
    </w:p>
    <w:p w14:paraId="025595CA" w14:textId="28601058" w:rsidR="00A3256D" w:rsidRDefault="00A3256D" w:rsidP="00A3256D">
      <w:pPr>
        <w:pStyle w:val="ListParagraph"/>
        <w:spacing w:line="276" w:lineRule="auto"/>
        <w:ind w:left="0"/>
        <w:jc w:val="both"/>
        <w:rPr>
          <w:rFonts w:ascii="Arial" w:hAnsi="Arial" w:cs="Arial"/>
          <w:b/>
          <w:bCs/>
          <w:iCs/>
          <w:sz w:val="20"/>
          <w:szCs w:val="20"/>
          <w:lang w:val="lv-LV"/>
        </w:rPr>
      </w:pPr>
    </w:p>
    <w:p w14:paraId="085FCF06" w14:textId="5E95D57F" w:rsidR="00A3256D" w:rsidRDefault="00A3256D" w:rsidP="00A3256D">
      <w:pPr>
        <w:pStyle w:val="ListParagraph"/>
        <w:spacing w:line="276" w:lineRule="auto"/>
        <w:ind w:left="0"/>
        <w:jc w:val="both"/>
        <w:rPr>
          <w:rFonts w:ascii="Arial" w:hAnsi="Arial" w:cs="Arial"/>
          <w:b/>
          <w:bCs/>
          <w:iCs/>
          <w:sz w:val="20"/>
          <w:szCs w:val="20"/>
          <w:lang w:val="lv-LV"/>
        </w:rPr>
      </w:pPr>
    </w:p>
    <w:p w14:paraId="352C4B72" w14:textId="77777777" w:rsidR="00A3256D" w:rsidRDefault="00A3256D" w:rsidP="00A3256D">
      <w:pPr>
        <w:pStyle w:val="ListParagraph"/>
        <w:spacing w:line="276" w:lineRule="auto"/>
        <w:ind w:left="0"/>
        <w:jc w:val="both"/>
        <w:rPr>
          <w:rFonts w:ascii="Arial" w:hAnsi="Arial" w:cs="Arial"/>
          <w:b/>
          <w:bCs/>
          <w:iCs/>
          <w:sz w:val="20"/>
          <w:szCs w:val="20"/>
          <w:lang w:val="lv-LV"/>
        </w:rPr>
      </w:pPr>
    </w:p>
    <w:tbl>
      <w:tblPr>
        <w:tblStyle w:val="TableGrid"/>
        <w:tblW w:w="0" w:type="auto"/>
        <w:tblBorders>
          <w:top w:val="none" w:sz="0" w:space="0" w:color="auto"/>
          <w:left w:val="none" w:sz="0" w:space="0" w:color="auto"/>
          <w:bottom w:val="single" w:sz="2" w:space="0" w:color="auto"/>
          <w:right w:val="none" w:sz="0" w:space="0" w:color="auto"/>
          <w:insideH w:val="none" w:sz="0" w:space="0" w:color="auto"/>
          <w:insideV w:val="none" w:sz="0" w:space="0" w:color="auto"/>
        </w:tblBorders>
        <w:tblLook w:val="04A0" w:firstRow="1" w:lastRow="0" w:firstColumn="1" w:lastColumn="0" w:noHBand="0" w:noVBand="1"/>
      </w:tblPr>
      <w:tblGrid>
        <w:gridCol w:w="4219"/>
        <w:gridCol w:w="284"/>
        <w:gridCol w:w="4961"/>
      </w:tblGrid>
      <w:tr w:rsidR="00A3256D" w14:paraId="36B98368" w14:textId="77777777" w:rsidTr="00A3256D">
        <w:tc>
          <w:tcPr>
            <w:tcW w:w="4219" w:type="dxa"/>
            <w:tcBorders>
              <w:bottom w:val="single" w:sz="2" w:space="0" w:color="auto"/>
            </w:tcBorders>
          </w:tcPr>
          <w:p w14:paraId="60B0FEF6" w14:textId="77777777" w:rsidR="00A3256D" w:rsidRDefault="00A3256D" w:rsidP="004A245D">
            <w:pPr>
              <w:pStyle w:val="ListParagraph"/>
              <w:spacing w:line="276" w:lineRule="auto"/>
              <w:ind w:left="0"/>
              <w:jc w:val="both"/>
              <w:rPr>
                <w:rFonts w:ascii="Arial" w:hAnsi="Arial" w:cs="Arial"/>
                <w:b/>
                <w:bCs/>
                <w:iCs/>
                <w:sz w:val="20"/>
                <w:szCs w:val="20"/>
                <w:lang w:val="lv-LV"/>
              </w:rPr>
            </w:pPr>
          </w:p>
        </w:tc>
        <w:tc>
          <w:tcPr>
            <w:tcW w:w="284" w:type="dxa"/>
            <w:tcBorders>
              <w:bottom w:val="nil"/>
            </w:tcBorders>
          </w:tcPr>
          <w:p w14:paraId="01321124" w14:textId="77777777" w:rsidR="00A3256D" w:rsidRDefault="00A3256D" w:rsidP="004A245D">
            <w:pPr>
              <w:pStyle w:val="ListParagraph"/>
              <w:spacing w:line="276" w:lineRule="auto"/>
              <w:ind w:left="0"/>
              <w:jc w:val="both"/>
              <w:rPr>
                <w:rFonts w:ascii="Arial" w:hAnsi="Arial" w:cs="Arial"/>
                <w:b/>
                <w:bCs/>
                <w:iCs/>
                <w:sz w:val="20"/>
                <w:szCs w:val="20"/>
                <w:lang w:val="lv-LV"/>
              </w:rPr>
            </w:pPr>
          </w:p>
        </w:tc>
        <w:tc>
          <w:tcPr>
            <w:tcW w:w="4961" w:type="dxa"/>
            <w:tcBorders>
              <w:bottom w:val="single" w:sz="2" w:space="0" w:color="auto"/>
            </w:tcBorders>
          </w:tcPr>
          <w:p w14:paraId="78C84986" w14:textId="77777777" w:rsidR="00A3256D" w:rsidRDefault="00A3256D" w:rsidP="004A245D">
            <w:pPr>
              <w:pStyle w:val="ListParagraph"/>
              <w:spacing w:line="276" w:lineRule="auto"/>
              <w:ind w:left="0"/>
              <w:jc w:val="both"/>
              <w:rPr>
                <w:rFonts w:ascii="Arial" w:hAnsi="Arial" w:cs="Arial"/>
                <w:b/>
                <w:bCs/>
                <w:iCs/>
                <w:sz w:val="20"/>
                <w:szCs w:val="20"/>
                <w:lang w:val="lv-LV"/>
              </w:rPr>
            </w:pPr>
          </w:p>
        </w:tc>
      </w:tr>
      <w:tr w:rsidR="00A3256D" w14:paraId="12BD0AF0" w14:textId="77777777" w:rsidTr="00A3256D">
        <w:tc>
          <w:tcPr>
            <w:tcW w:w="4219" w:type="dxa"/>
            <w:tcBorders>
              <w:top w:val="single" w:sz="2" w:space="0" w:color="auto"/>
              <w:bottom w:val="nil"/>
            </w:tcBorders>
          </w:tcPr>
          <w:p w14:paraId="05F2F730" w14:textId="12E10F05" w:rsidR="00A3256D" w:rsidRDefault="00A3256D" w:rsidP="004A245D">
            <w:pPr>
              <w:pStyle w:val="ListParagraph"/>
              <w:spacing w:line="276" w:lineRule="auto"/>
              <w:ind w:left="0"/>
              <w:jc w:val="both"/>
              <w:rPr>
                <w:rFonts w:ascii="Arial" w:hAnsi="Arial" w:cs="Arial"/>
                <w:b/>
                <w:bCs/>
                <w:iCs/>
                <w:sz w:val="20"/>
                <w:szCs w:val="20"/>
                <w:lang w:val="lv-LV"/>
              </w:rPr>
            </w:pPr>
            <w:r w:rsidRPr="009652E1">
              <w:rPr>
                <w:rFonts w:ascii="Arial" w:hAnsi="Arial" w:cs="Arial"/>
                <w:b/>
                <w:sz w:val="20"/>
                <w:szCs w:val="20"/>
                <w:lang w:val="lv-LV"/>
              </w:rPr>
              <w:t>LDz:</w:t>
            </w:r>
          </w:p>
        </w:tc>
        <w:tc>
          <w:tcPr>
            <w:tcW w:w="284" w:type="dxa"/>
            <w:tcBorders>
              <w:bottom w:val="nil"/>
            </w:tcBorders>
          </w:tcPr>
          <w:p w14:paraId="5501AE13" w14:textId="77777777" w:rsidR="00A3256D" w:rsidRDefault="00A3256D" w:rsidP="004A245D">
            <w:pPr>
              <w:pStyle w:val="ListParagraph"/>
              <w:spacing w:line="276" w:lineRule="auto"/>
              <w:ind w:left="0"/>
              <w:jc w:val="both"/>
              <w:rPr>
                <w:rFonts w:ascii="Arial" w:hAnsi="Arial" w:cs="Arial"/>
                <w:b/>
                <w:bCs/>
                <w:iCs/>
                <w:sz w:val="20"/>
                <w:szCs w:val="20"/>
                <w:lang w:val="lv-LV"/>
              </w:rPr>
            </w:pPr>
          </w:p>
        </w:tc>
        <w:tc>
          <w:tcPr>
            <w:tcW w:w="4961" w:type="dxa"/>
            <w:tcBorders>
              <w:top w:val="single" w:sz="2" w:space="0" w:color="auto"/>
              <w:bottom w:val="nil"/>
            </w:tcBorders>
          </w:tcPr>
          <w:p w14:paraId="3C7FED3D" w14:textId="15BD4571" w:rsidR="00A3256D" w:rsidRDefault="00A3256D" w:rsidP="004A245D">
            <w:pPr>
              <w:pStyle w:val="ListParagraph"/>
              <w:spacing w:line="276" w:lineRule="auto"/>
              <w:ind w:left="0"/>
              <w:jc w:val="both"/>
              <w:rPr>
                <w:rFonts w:ascii="Arial" w:hAnsi="Arial" w:cs="Arial"/>
                <w:b/>
                <w:bCs/>
                <w:iCs/>
                <w:sz w:val="20"/>
                <w:szCs w:val="20"/>
                <w:lang w:val="lv-LV"/>
              </w:rPr>
            </w:pPr>
            <w:r w:rsidRPr="009652E1">
              <w:rPr>
                <w:rFonts w:ascii="Arial" w:hAnsi="Arial" w:cs="Arial"/>
                <w:b/>
                <w:sz w:val="20"/>
                <w:szCs w:val="20"/>
                <w:lang w:val="lv-LV"/>
              </w:rPr>
              <w:t>Pārvadātājs:</w:t>
            </w:r>
          </w:p>
        </w:tc>
      </w:tr>
    </w:tbl>
    <w:p w14:paraId="46E27671" w14:textId="77777777" w:rsidR="00A3256D" w:rsidRDefault="00A3256D" w:rsidP="00A3256D">
      <w:pPr>
        <w:pStyle w:val="ListParagraph"/>
        <w:spacing w:line="276" w:lineRule="auto"/>
        <w:ind w:left="0"/>
        <w:jc w:val="both"/>
        <w:rPr>
          <w:rFonts w:ascii="Arial" w:hAnsi="Arial" w:cs="Arial"/>
          <w:b/>
          <w:bCs/>
          <w:iCs/>
          <w:sz w:val="20"/>
          <w:szCs w:val="20"/>
          <w:lang w:val="lv-LV"/>
        </w:rPr>
      </w:pPr>
    </w:p>
    <w:p w14:paraId="18290208" w14:textId="77777777" w:rsidR="004A245D" w:rsidRDefault="004A245D" w:rsidP="00A3256D">
      <w:pPr>
        <w:pStyle w:val="ListParagraph"/>
        <w:spacing w:line="276" w:lineRule="auto"/>
        <w:ind w:left="0"/>
        <w:jc w:val="both"/>
        <w:rPr>
          <w:rFonts w:ascii="Arial" w:hAnsi="Arial" w:cs="Arial"/>
          <w:b/>
          <w:bCs/>
          <w:iCs/>
          <w:sz w:val="20"/>
          <w:szCs w:val="20"/>
          <w:lang w:val="lv-LV"/>
        </w:rPr>
      </w:pPr>
    </w:p>
    <w:p w14:paraId="783FA5B3" w14:textId="77777777" w:rsidR="004A245D" w:rsidRDefault="004A245D" w:rsidP="00A3256D">
      <w:pPr>
        <w:pStyle w:val="ListParagraph"/>
        <w:spacing w:line="276" w:lineRule="auto"/>
        <w:ind w:left="0"/>
        <w:jc w:val="both"/>
        <w:rPr>
          <w:rFonts w:ascii="Arial" w:hAnsi="Arial" w:cs="Arial"/>
          <w:b/>
          <w:bCs/>
          <w:iCs/>
          <w:sz w:val="20"/>
          <w:szCs w:val="20"/>
          <w:lang w:val="lv-LV"/>
        </w:rPr>
      </w:pPr>
    </w:p>
    <w:p w14:paraId="3CC4B817" w14:textId="77777777" w:rsidR="004A245D" w:rsidRPr="00A3256D" w:rsidRDefault="004A245D" w:rsidP="00A3256D">
      <w:pPr>
        <w:pStyle w:val="ListParagraph"/>
        <w:spacing w:line="276" w:lineRule="auto"/>
        <w:ind w:left="0"/>
        <w:jc w:val="both"/>
        <w:rPr>
          <w:rFonts w:ascii="Arial" w:hAnsi="Arial" w:cs="Arial"/>
          <w:iCs/>
          <w:sz w:val="20"/>
          <w:szCs w:val="20"/>
          <w:lang w:val="lv-LV"/>
        </w:rPr>
      </w:pPr>
    </w:p>
    <w:p w14:paraId="61D73221" w14:textId="71EFC09D" w:rsidR="002B3AF0" w:rsidRPr="009652E1" w:rsidRDefault="002B3AF0" w:rsidP="00A3256D">
      <w:pPr>
        <w:pStyle w:val="ListParagraph"/>
        <w:spacing w:line="276" w:lineRule="auto"/>
        <w:ind w:left="0"/>
        <w:jc w:val="both"/>
        <w:rPr>
          <w:rFonts w:ascii="Arial" w:hAnsi="Arial" w:cs="Arial"/>
          <w:b/>
          <w:sz w:val="20"/>
          <w:szCs w:val="20"/>
          <w:lang w:val="lv-LV"/>
        </w:rPr>
      </w:pPr>
      <w:r w:rsidRPr="009652E1">
        <w:rPr>
          <w:rFonts w:ascii="Arial" w:hAnsi="Arial" w:cs="Arial"/>
          <w:b/>
          <w:sz w:val="20"/>
          <w:szCs w:val="20"/>
          <w:lang w:val="lv-LV"/>
        </w:rPr>
        <w:tab/>
      </w:r>
      <w:r w:rsidRPr="009652E1">
        <w:rPr>
          <w:rFonts w:ascii="Arial" w:hAnsi="Arial" w:cs="Arial"/>
          <w:sz w:val="20"/>
          <w:szCs w:val="20"/>
          <w:lang w:val="lv-LV"/>
        </w:rPr>
        <w:tab/>
      </w:r>
      <w:r w:rsidRPr="009652E1">
        <w:rPr>
          <w:rFonts w:ascii="Arial" w:hAnsi="Arial" w:cs="Arial"/>
          <w:sz w:val="20"/>
          <w:szCs w:val="20"/>
          <w:lang w:val="lv-LV"/>
        </w:rPr>
        <w:tab/>
      </w:r>
      <w:r w:rsidRPr="009652E1">
        <w:rPr>
          <w:rFonts w:ascii="Arial" w:hAnsi="Arial" w:cs="Arial"/>
          <w:sz w:val="20"/>
          <w:szCs w:val="20"/>
          <w:lang w:val="lv-LV"/>
        </w:rPr>
        <w:tab/>
      </w:r>
      <w:r w:rsidRPr="009652E1">
        <w:rPr>
          <w:rFonts w:ascii="Arial" w:hAnsi="Arial" w:cs="Arial"/>
          <w:sz w:val="20"/>
          <w:szCs w:val="20"/>
          <w:lang w:val="lv-LV"/>
        </w:rPr>
        <w:tab/>
      </w:r>
      <w:r w:rsidRPr="009652E1">
        <w:rPr>
          <w:rFonts w:ascii="Arial" w:hAnsi="Arial" w:cs="Arial"/>
          <w:sz w:val="20"/>
          <w:szCs w:val="20"/>
          <w:lang w:val="lv-LV"/>
        </w:rPr>
        <w:tab/>
      </w:r>
      <w:r w:rsidRPr="009652E1">
        <w:rPr>
          <w:rFonts w:ascii="Arial" w:hAnsi="Arial" w:cs="Arial"/>
          <w:sz w:val="20"/>
          <w:szCs w:val="20"/>
          <w:lang w:val="lv-LV"/>
        </w:rPr>
        <w:tab/>
      </w:r>
      <w:r w:rsidRPr="009652E1">
        <w:rPr>
          <w:rFonts w:ascii="Arial" w:hAnsi="Arial" w:cs="Arial"/>
          <w:sz w:val="20"/>
          <w:szCs w:val="20"/>
          <w:lang w:val="lv-LV"/>
        </w:rPr>
        <w:tab/>
      </w:r>
    </w:p>
    <w:p w14:paraId="17AB0BC9" w14:textId="77777777" w:rsidR="002B3AF0" w:rsidRPr="00750E2E" w:rsidRDefault="002B3AF0" w:rsidP="00A3256D">
      <w:pPr>
        <w:rPr>
          <w:rFonts w:ascii="Arial" w:hAnsi="Arial" w:cs="Arial"/>
          <w:lang w:val="lv-LV"/>
        </w:rPr>
        <w:sectPr w:rsidR="002B3AF0" w:rsidRPr="00750E2E" w:rsidSect="00A3256D">
          <w:footerReference w:type="default" r:id="rId13"/>
          <w:pgSz w:w="11906" w:h="16838"/>
          <w:pgMar w:top="1134" w:right="849" w:bottom="1134" w:left="1276" w:header="709" w:footer="454" w:gutter="0"/>
          <w:cols w:space="708"/>
          <w:docGrid w:linePitch="360"/>
        </w:sectPr>
      </w:pPr>
    </w:p>
    <w:p w14:paraId="17EFD1CC" w14:textId="77777777" w:rsidR="002B3AF0" w:rsidRPr="004A245D" w:rsidRDefault="002B3AF0" w:rsidP="002B3AF0">
      <w:pPr>
        <w:jc w:val="right"/>
        <w:rPr>
          <w:rFonts w:ascii="Arial" w:hAnsi="Arial" w:cs="Arial"/>
          <w:b/>
          <w:sz w:val="18"/>
          <w:szCs w:val="20"/>
          <w:lang w:val="lv-LV"/>
        </w:rPr>
      </w:pPr>
      <w:r w:rsidRPr="004A245D">
        <w:rPr>
          <w:rFonts w:ascii="Arial" w:hAnsi="Arial" w:cs="Arial"/>
          <w:b/>
          <w:sz w:val="18"/>
          <w:szCs w:val="20"/>
          <w:lang w:val="lv-LV"/>
        </w:rPr>
        <w:lastRenderedPageBreak/>
        <w:t>Pielikums Nr.(1)</w:t>
      </w:r>
    </w:p>
    <w:p w14:paraId="6650464A" w14:textId="77777777" w:rsidR="004A245D" w:rsidRPr="004A245D" w:rsidRDefault="004A245D" w:rsidP="004A245D">
      <w:pPr>
        <w:jc w:val="right"/>
        <w:rPr>
          <w:rFonts w:ascii="Arial" w:hAnsi="Arial" w:cs="Arial"/>
          <w:sz w:val="18"/>
          <w:szCs w:val="20"/>
          <w:lang w:val="lv-LV"/>
        </w:rPr>
      </w:pPr>
      <w:r w:rsidRPr="004A245D">
        <w:rPr>
          <w:rFonts w:ascii="Arial" w:hAnsi="Arial" w:cs="Arial"/>
          <w:sz w:val="18"/>
          <w:szCs w:val="18"/>
          <w:lang w:val="lv-LV"/>
        </w:rPr>
        <w:t>202</w:t>
      </w:r>
      <w:r w:rsidRPr="004A245D">
        <w:rPr>
          <w:rFonts w:ascii="Arial" w:hAnsi="Arial" w:cs="Arial"/>
          <w:sz w:val="18"/>
          <w:szCs w:val="18"/>
        </w:rPr>
        <w:fldChar w:fldCharType="begin">
          <w:ffData>
            <w:name w:val="Text4"/>
            <w:enabled/>
            <w:calcOnExit w:val="0"/>
            <w:textInput>
              <w:type w:val="number"/>
              <w:maxLength w:val="2"/>
            </w:textInput>
          </w:ffData>
        </w:fldChar>
      </w:r>
      <w:r w:rsidRPr="004A245D">
        <w:rPr>
          <w:rFonts w:ascii="Arial" w:hAnsi="Arial" w:cs="Arial"/>
          <w:sz w:val="18"/>
          <w:szCs w:val="18"/>
          <w:lang w:val="lv-LV"/>
        </w:rPr>
        <w:instrText xml:space="preserve"> FORMTEXT </w:instrText>
      </w:r>
      <w:r w:rsidRPr="004A245D">
        <w:rPr>
          <w:rFonts w:ascii="Arial" w:hAnsi="Arial" w:cs="Arial"/>
          <w:sz w:val="18"/>
          <w:szCs w:val="18"/>
        </w:rPr>
      </w:r>
      <w:r w:rsidRPr="004A245D">
        <w:rPr>
          <w:rFonts w:ascii="Arial" w:hAnsi="Arial" w:cs="Arial"/>
          <w:sz w:val="18"/>
          <w:szCs w:val="18"/>
        </w:rPr>
        <w:fldChar w:fldCharType="separate"/>
      </w:r>
      <w:r w:rsidRPr="004A245D">
        <w:rPr>
          <w:rFonts w:ascii="Arial" w:hAnsi="Arial" w:cs="Arial"/>
          <w:sz w:val="18"/>
          <w:szCs w:val="18"/>
        </w:rPr>
        <w:t> </w:t>
      </w:r>
      <w:r w:rsidRPr="004A245D">
        <w:rPr>
          <w:rFonts w:ascii="Arial" w:hAnsi="Arial" w:cs="Arial"/>
          <w:sz w:val="18"/>
          <w:szCs w:val="18"/>
        </w:rPr>
        <w:t> </w:t>
      </w:r>
      <w:r w:rsidRPr="004A245D">
        <w:rPr>
          <w:rFonts w:ascii="Arial" w:hAnsi="Arial" w:cs="Arial"/>
          <w:sz w:val="18"/>
          <w:szCs w:val="18"/>
        </w:rPr>
        <w:fldChar w:fldCharType="end"/>
      </w:r>
      <w:r w:rsidRPr="004A245D">
        <w:rPr>
          <w:rFonts w:ascii="Arial" w:hAnsi="Arial" w:cs="Arial"/>
          <w:sz w:val="18"/>
          <w:szCs w:val="18"/>
          <w:lang w:val="lv-LV"/>
        </w:rPr>
        <w:t xml:space="preserve">.gada </w:t>
      </w:r>
      <w:r w:rsidRPr="004A245D">
        <w:rPr>
          <w:rFonts w:ascii="Arial" w:hAnsi="Arial" w:cs="Arial"/>
          <w:sz w:val="18"/>
          <w:szCs w:val="20"/>
        </w:rPr>
        <w:fldChar w:fldCharType="begin">
          <w:ffData>
            <w:name w:val="Text4"/>
            <w:enabled/>
            <w:calcOnExit w:val="0"/>
            <w:textInput>
              <w:type w:val="number"/>
              <w:maxLength w:val="2"/>
            </w:textInput>
          </w:ffData>
        </w:fldChar>
      </w:r>
      <w:r w:rsidRPr="004A245D">
        <w:rPr>
          <w:rFonts w:ascii="Arial" w:hAnsi="Arial" w:cs="Arial"/>
          <w:sz w:val="18"/>
          <w:szCs w:val="20"/>
          <w:lang w:val="lv-LV"/>
        </w:rPr>
        <w:instrText xml:space="preserve"> FORMTEXT </w:instrText>
      </w:r>
      <w:r w:rsidRPr="004A245D">
        <w:rPr>
          <w:rFonts w:ascii="Arial" w:hAnsi="Arial" w:cs="Arial"/>
          <w:sz w:val="18"/>
          <w:szCs w:val="20"/>
        </w:rPr>
      </w:r>
      <w:r w:rsidRPr="004A245D">
        <w:rPr>
          <w:rFonts w:ascii="Arial" w:hAnsi="Arial" w:cs="Arial"/>
          <w:sz w:val="18"/>
          <w:szCs w:val="20"/>
        </w:rPr>
        <w:fldChar w:fldCharType="separate"/>
      </w:r>
      <w:r w:rsidRPr="004A245D">
        <w:rPr>
          <w:rFonts w:ascii="Arial" w:hAnsi="Arial" w:cs="Arial"/>
          <w:sz w:val="18"/>
          <w:szCs w:val="20"/>
        </w:rPr>
        <w:t> </w:t>
      </w:r>
      <w:r w:rsidRPr="004A245D">
        <w:rPr>
          <w:rFonts w:ascii="Arial" w:hAnsi="Arial" w:cs="Arial"/>
          <w:sz w:val="18"/>
          <w:szCs w:val="20"/>
        </w:rPr>
        <w:t> </w:t>
      </w:r>
      <w:r w:rsidRPr="004A245D">
        <w:rPr>
          <w:rFonts w:ascii="Arial" w:hAnsi="Arial" w:cs="Arial"/>
          <w:sz w:val="18"/>
          <w:szCs w:val="20"/>
        </w:rPr>
        <w:fldChar w:fldCharType="end"/>
      </w:r>
      <w:r w:rsidRPr="004A245D">
        <w:rPr>
          <w:rFonts w:ascii="Arial" w:hAnsi="Arial" w:cs="Arial"/>
          <w:sz w:val="18"/>
          <w:szCs w:val="20"/>
          <w:lang w:val="lv-LV"/>
        </w:rPr>
        <w:t>.</w:t>
      </w:r>
      <w:r w:rsidRPr="004A245D">
        <w:rPr>
          <w:rFonts w:ascii="Arial" w:hAnsi="Arial" w:cs="Arial"/>
          <w:sz w:val="18"/>
          <w:szCs w:val="20"/>
        </w:rPr>
        <w:fldChar w:fldCharType="begin">
          <w:ffData>
            <w:name w:val=""/>
            <w:enabled/>
            <w:calcOnExit w:val="0"/>
            <w:textInput/>
          </w:ffData>
        </w:fldChar>
      </w:r>
      <w:r w:rsidRPr="004A245D">
        <w:rPr>
          <w:rFonts w:ascii="Arial" w:hAnsi="Arial" w:cs="Arial"/>
          <w:sz w:val="18"/>
          <w:szCs w:val="20"/>
          <w:lang w:val="lv-LV"/>
        </w:rPr>
        <w:instrText xml:space="preserve"> FORMTEXT </w:instrText>
      </w:r>
      <w:r w:rsidRPr="004A245D">
        <w:rPr>
          <w:rFonts w:ascii="Arial" w:hAnsi="Arial" w:cs="Arial"/>
          <w:sz w:val="18"/>
          <w:szCs w:val="20"/>
        </w:rPr>
      </w:r>
      <w:r w:rsidRPr="004A245D">
        <w:rPr>
          <w:rFonts w:ascii="Arial" w:hAnsi="Arial" w:cs="Arial"/>
          <w:sz w:val="18"/>
          <w:szCs w:val="20"/>
        </w:rPr>
        <w:fldChar w:fldCharType="separate"/>
      </w:r>
      <w:r w:rsidRPr="004A245D">
        <w:rPr>
          <w:rFonts w:ascii="Arial" w:hAnsi="Arial" w:cs="Arial"/>
          <w:noProof/>
          <w:sz w:val="18"/>
          <w:szCs w:val="20"/>
        </w:rPr>
        <w:t> </w:t>
      </w:r>
      <w:r w:rsidRPr="004A245D">
        <w:rPr>
          <w:rFonts w:ascii="Arial" w:hAnsi="Arial" w:cs="Arial"/>
          <w:noProof/>
          <w:sz w:val="18"/>
          <w:szCs w:val="20"/>
        </w:rPr>
        <w:t> </w:t>
      </w:r>
      <w:r w:rsidRPr="004A245D">
        <w:rPr>
          <w:rFonts w:ascii="Arial" w:hAnsi="Arial" w:cs="Arial"/>
          <w:noProof/>
          <w:sz w:val="18"/>
          <w:szCs w:val="20"/>
        </w:rPr>
        <w:t> </w:t>
      </w:r>
      <w:r w:rsidRPr="004A245D">
        <w:rPr>
          <w:rFonts w:ascii="Arial" w:hAnsi="Arial" w:cs="Arial"/>
          <w:noProof/>
          <w:sz w:val="18"/>
          <w:szCs w:val="20"/>
        </w:rPr>
        <w:t> </w:t>
      </w:r>
      <w:r w:rsidRPr="004A245D">
        <w:rPr>
          <w:rFonts w:ascii="Arial" w:hAnsi="Arial" w:cs="Arial"/>
          <w:noProof/>
          <w:sz w:val="18"/>
          <w:szCs w:val="20"/>
        </w:rPr>
        <w:t> </w:t>
      </w:r>
      <w:r w:rsidRPr="004A245D">
        <w:rPr>
          <w:rFonts w:ascii="Arial" w:hAnsi="Arial" w:cs="Arial"/>
          <w:sz w:val="18"/>
          <w:szCs w:val="20"/>
        </w:rPr>
        <w:fldChar w:fldCharType="end"/>
      </w:r>
    </w:p>
    <w:p w14:paraId="30A57427" w14:textId="77777777" w:rsidR="002B3AF0" w:rsidRPr="004A245D" w:rsidRDefault="002B3AF0" w:rsidP="002B3AF0">
      <w:pPr>
        <w:pStyle w:val="Heading2"/>
        <w:spacing w:line="276" w:lineRule="auto"/>
        <w:ind w:left="0" w:firstLine="720"/>
        <w:jc w:val="right"/>
        <w:rPr>
          <w:rFonts w:ascii="Arial" w:eastAsia="Calibri" w:hAnsi="Arial" w:cs="Arial"/>
          <w:sz w:val="18"/>
          <w:lang w:val="lv-LV" w:eastAsia="en-US"/>
        </w:rPr>
      </w:pPr>
      <w:r w:rsidRPr="004A245D">
        <w:rPr>
          <w:rFonts w:ascii="Arial" w:eastAsia="Calibri" w:hAnsi="Arial" w:cs="Arial"/>
          <w:sz w:val="18"/>
          <w:lang w:val="lv-LV" w:eastAsia="en-US"/>
        </w:rPr>
        <w:t>Biļešu pārdošanas vietu lietošanas līgumam apkalpes vietās</w:t>
      </w:r>
    </w:p>
    <w:p w14:paraId="5665CBE4" w14:textId="77777777" w:rsidR="002B3AF0" w:rsidRPr="004A245D" w:rsidRDefault="002B3AF0" w:rsidP="002B3AF0">
      <w:pPr>
        <w:rPr>
          <w:rFonts w:ascii="Arial" w:hAnsi="Arial" w:cs="Arial"/>
          <w:sz w:val="18"/>
          <w:szCs w:val="20"/>
          <w:lang w:val="lv-LV"/>
        </w:rPr>
      </w:pPr>
    </w:p>
    <w:p w14:paraId="1A4BCDDC" w14:textId="77777777" w:rsidR="002B3AF0" w:rsidRPr="009652E1" w:rsidRDefault="002B3AF0" w:rsidP="002B3AF0">
      <w:pPr>
        <w:rPr>
          <w:rFonts w:ascii="Arial" w:hAnsi="Arial" w:cs="Arial"/>
          <w:sz w:val="20"/>
          <w:szCs w:val="20"/>
          <w:lang w:val="lv-LV"/>
        </w:rPr>
      </w:pPr>
    </w:p>
    <w:p w14:paraId="69253734" w14:textId="77777777" w:rsidR="002B3AF0" w:rsidRPr="004A245D" w:rsidRDefault="002B3AF0" w:rsidP="002B3AF0">
      <w:pPr>
        <w:jc w:val="right"/>
        <w:rPr>
          <w:rFonts w:ascii="Arial" w:hAnsi="Arial" w:cs="Arial"/>
          <w:sz w:val="18"/>
          <w:szCs w:val="20"/>
          <w:lang w:val="lv-LV"/>
        </w:rPr>
      </w:pPr>
      <w:r w:rsidRPr="004A245D">
        <w:rPr>
          <w:rFonts w:ascii="Arial" w:hAnsi="Arial" w:cs="Arial"/>
          <w:b/>
          <w:sz w:val="18"/>
          <w:szCs w:val="20"/>
          <w:lang w:val="lv-LV"/>
        </w:rPr>
        <w:t>Pielikums Nr.(2)</w:t>
      </w:r>
    </w:p>
    <w:p w14:paraId="53C3AE44" w14:textId="77777777" w:rsidR="004A245D" w:rsidRPr="004A245D" w:rsidRDefault="004A245D" w:rsidP="004A245D">
      <w:pPr>
        <w:jc w:val="right"/>
        <w:rPr>
          <w:rFonts w:ascii="Arial" w:hAnsi="Arial" w:cs="Arial"/>
          <w:sz w:val="18"/>
          <w:szCs w:val="20"/>
          <w:lang w:val="lv-LV"/>
        </w:rPr>
      </w:pPr>
      <w:r w:rsidRPr="004A245D">
        <w:rPr>
          <w:rFonts w:ascii="Arial" w:hAnsi="Arial" w:cs="Arial"/>
          <w:sz w:val="18"/>
          <w:szCs w:val="18"/>
          <w:lang w:val="lv-LV"/>
        </w:rPr>
        <w:t>202</w:t>
      </w:r>
      <w:r w:rsidRPr="004A245D">
        <w:rPr>
          <w:rFonts w:ascii="Arial" w:hAnsi="Arial" w:cs="Arial"/>
          <w:sz w:val="18"/>
          <w:szCs w:val="18"/>
        </w:rPr>
        <w:fldChar w:fldCharType="begin">
          <w:ffData>
            <w:name w:val="Text4"/>
            <w:enabled/>
            <w:calcOnExit w:val="0"/>
            <w:textInput>
              <w:type w:val="number"/>
              <w:maxLength w:val="2"/>
            </w:textInput>
          </w:ffData>
        </w:fldChar>
      </w:r>
      <w:r w:rsidRPr="004A245D">
        <w:rPr>
          <w:rFonts w:ascii="Arial" w:hAnsi="Arial" w:cs="Arial"/>
          <w:sz w:val="18"/>
          <w:szCs w:val="18"/>
          <w:lang w:val="lv-LV"/>
        </w:rPr>
        <w:instrText xml:space="preserve"> FORMTEXT </w:instrText>
      </w:r>
      <w:r w:rsidRPr="004A245D">
        <w:rPr>
          <w:rFonts w:ascii="Arial" w:hAnsi="Arial" w:cs="Arial"/>
          <w:sz w:val="18"/>
          <w:szCs w:val="18"/>
        </w:rPr>
      </w:r>
      <w:r w:rsidRPr="004A245D">
        <w:rPr>
          <w:rFonts w:ascii="Arial" w:hAnsi="Arial" w:cs="Arial"/>
          <w:sz w:val="18"/>
          <w:szCs w:val="18"/>
        </w:rPr>
        <w:fldChar w:fldCharType="separate"/>
      </w:r>
      <w:r w:rsidRPr="004A245D">
        <w:rPr>
          <w:rFonts w:ascii="Arial" w:hAnsi="Arial" w:cs="Arial"/>
          <w:sz w:val="18"/>
          <w:szCs w:val="18"/>
        </w:rPr>
        <w:t> </w:t>
      </w:r>
      <w:r w:rsidRPr="004A245D">
        <w:rPr>
          <w:rFonts w:ascii="Arial" w:hAnsi="Arial" w:cs="Arial"/>
          <w:sz w:val="18"/>
          <w:szCs w:val="18"/>
        </w:rPr>
        <w:t> </w:t>
      </w:r>
      <w:r w:rsidRPr="004A245D">
        <w:rPr>
          <w:rFonts w:ascii="Arial" w:hAnsi="Arial" w:cs="Arial"/>
          <w:sz w:val="18"/>
          <w:szCs w:val="18"/>
        </w:rPr>
        <w:fldChar w:fldCharType="end"/>
      </w:r>
      <w:r w:rsidRPr="004A245D">
        <w:rPr>
          <w:rFonts w:ascii="Arial" w:hAnsi="Arial" w:cs="Arial"/>
          <w:sz w:val="18"/>
          <w:szCs w:val="18"/>
          <w:lang w:val="lv-LV"/>
        </w:rPr>
        <w:t xml:space="preserve">.gada </w:t>
      </w:r>
      <w:r w:rsidRPr="004A245D">
        <w:rPr>
          <w:rFonts w:ascii="Arial" w:hAnsi="Arial" w:cs="Arial"/>
          <w:sz w:val="18"/>
          <w:szCs w:val="20"/>
        </w:rPr>
        <w:fldChar w:fldCharType="begin">
          <w:ffData>
            <w:name w:val="Text4"/>
            <w:enabled/>
            <w:calcOnExit w:val="0"/>
            <w:textInput>
              <w:type w:val="number"/>
              <w:maxLength w:val="2"/>
            </w:textInput>
          </w:ffData>
        </w:fldChar>
      </w:r>
      <w:r w:rsidRPr="004A245D">
        <w:rPr>
          <w:rFonts w:ascii="Arial" w:hAnsi="Arial" w:cs="Arial"/>
          <w:sz w:val="18"/>
          <w:szCs w:val="20"/>
          <w:lang w:val="lv-LV"/>
        </w:rPr>
        <w:instrText xml:space="preserve"> FORMTEXT </w:instrText>
      </w:r>
      <w:r w:rsidRPr="004A245D">
        <w:rPr>
          <w:rFonts w:ascii="Arial" w:hAnsi="Arial" w:cs="Arial"/>
          <w:sz w:val="18"/>
          <w:szCs w:val="20"/>
        </w:rPr>
      </w:r>
      <w:r w:rsidRPr="004A245D">
        <w:rPr>
          <w:rFonts w:ascii="Arial" w:hAnsi="Arial" w:cs="Arial"/>
          <w:sz w:val="18"/>
          <w:szCs w:val="20"/>
        </w:rPr>
        <w:fldChar w:fldCharType="separate"/>
      </w:r>
      <w:r w:rsidRPr="004A245D">
        <w:rPr>
          <w:rFonts w:ascii="Arial" w:hAnsi="Arial" w:cs="Arial"/>
          <w:sz w:val="18"/>
          <w:szCs w:val="20"/>
        </w:rPr>
        <w:t> </w:t>
      </w:r>
      <w:r w:rsidRPr="004A245D">
        <w:rPr>
          <w:rFonts w:ascii="Arial" w:hAnsi="Arial" w:cs="Arial"/>
          <w:sz w:val="18"/>
          <w:szCs w:val="20"/>
        </w:rPr>
        <w:t> </w:t>
      </w:r>
      <w:r w:rsidRPr="004A245D">
        <w:rPr>
          <w:rFonts w:ascii="Arial" w:hAnsi="Arial" w:cs="Arial"/>
          <w:sz w:val="18"/>
          <w:szCs w:val="20"/>
        </w:rPr>
        <w:fldChar w:fldCharType="end"/>
      </w:r>
      <w:r w:rsidRPr="004A245D">
        <w:rPr>
          <w:rFonts w:ascii="Arial" w:hAnsi="Arial" w:cs="Arial"/>
          <w:sz w:val="18"/>
          <w:szCs w:val="20"/>
          <w:lang w:val="lv-LV"/>
        </w:rPr>
        <w:t>.</w:t>
      </w:r>
      <w:r w:rsidRPr="004A245D">
        <w:rPr>
          <w:rFonts w:ascii="Arial" w:hAnsi="Arial" w:cs="Arial"/>
          <w:sz w:val="18"/>
          <w:szCs w:val="20"/>
        </w:rPr>
        <w:fldChar w:fldCharType="begin">
          <w:ffData>
            <w:name w:val=""/>
            <w:enabled/>
            <w:calcOnExit w:val="0"/>
            <w:textInput/>
          </w:ffData>
        </w:fldChar>
      </w:r>
      <w:r w:rsidRPr="004A245D">
        <w:rPr>
          <w:rFonts w:ascii="Arial" w:hAnsi="Arial" w:cs="Arial"/>
          <w:sz w:val="18"/>
          <w:szCs w:val="20"/>
          <w:lang w:val="lv-LV"/>
        </w:rPr>
        <w:instrText xml:space="preserve"> FORMTEXT </w:instrText>
      </w:r>
      <w:r w:rsidRPr="004A245D">
        <w:rPr>
          <w:rFonts w:ascii="Arial" w:hAnsi="Arial" w:cs="Arial"/>
          <w:sz w:val="18"/>
          <w:szCs w:val="20"/>
        </w:rPr>
      </w:r>
      <w:r w:rsidRPr="004A245D">
        <w:rPr>
          <w:rFonts w:ascii="Arial" w:hAnsi="Arial" w:cs="Arial"/>
          <w:sz w:val="18"/>
          <w:szCs w:val="20"/>
        </w:rPr>
        <w:fldChar w:fldCharType="separate"/>
      </w:r>
      <w:r w:rsidRPr="004A245D">
        <w:rPr>
          <w:rFonts w:ascii="Arial" w:hAnsi="Arial" w:cs="Arial"/>
          <w:noProof/>
          <w:sz w:val="18"/>
          <w:szCs w:val="20"/>
        </w:rPr>
        <w:t> </w:t>
      </w:r>
      <w:r w:rsidRPr="004A245D">
        <w:rPr>
          <w:rFonts w:ascii="Arial" w:hAnsi="Arial" w:cs="Arial"/>
          <w:noProof/>
          <w:sz w:val="18"/>
          <w:szCs w:val="20"/>
        </w:rPr>
        <w:t> </w:t>
      </w:r>
      <w:r w:rsidRPr="004A245D">
        <w:rPr>
          <w:rFonts w:ascii="Arial" w:hAnsi="Arial" w:cs="Arial"/>
          <w:noProof/>
          <w:sz w:val="18"/>
          <w:szCs w:val="20"/>
        </w:rPr>
        <w:t> </w:t>
      </w:r>
      <w:r w:rsidRPr="004A245D">
        <w:rPr>
          <w:rFonts w:ascii="Arial" w:hAnsi="Arial" w:cs="Arial"/>
          <w:noProof/>
          <w:sz w:val="18"/>
          <w:szCs w:val="20"/>
        </w:rPr>
        <w:t> </w:t>
      </w:r>
      <w:r w:rsidRPr="004A245D">
        <w:rPr>
          <w:rFonts w:ascii="Arial" w:hAnsi="Arial" w:cs="Arial"/>
          <w:noProof/>
          <w:sz w:val="18"/>
          <w:szCs w:val="20"/>
        </w:rPr>
        <w:t> </w:t>
      </w:r>
      <w:r w:rsidRPr="004A245D">
        <w:rPr>
          <w:rFonts w:ascii="Arial" w:hAnsi="Arial" w:cs="Arial"/>
          <w:sz w:val="18"/>
          <w:szCs w:val="20"/>
        </w:rPr>
        <w:fldChar w:fldCharType="end"/>
      </w:r>
    </w:p>
    <w:p w14:paraId="15014185" w14:textId="77777777" w:rsidR="002B3AF0" w:rsidRPr="009652E1" w:rsidRDefault="002B3AF0" w:rsidP="004A245D">
      <w:pPr>
        <w:jc w:val="right"/>
        <w:rPr>
          <w:rFonts w:ascii="Arial" w:hAnsi="Arial" w:cs="Arial"/>
          <w:sz w:val="20"/>
          <w:szCs w:val="20"/>
          <w:lang w:val="lv-LV"/>
        </w:rPr>
      </w:pPr>
      <w:r w:rsidRPr="009652E1">
        <w:rPr>
          <w:rFonts w:ascii="Arial" w:hAnsi="Arial" w:cs="Arial"/>
          <w:sz w:val="20"/>
          <w:szCs w:val="20"/>
          <w:lang w:val="lv-LV"/>
        </w:rPr>
        <w:t>Biļešu pārdošanas vietu lietošanas līgumam apkalpes vietās</w:t>
      </w:r>
    </w:p>
    <w:p w14:paraId="6C3B447C" w14:textId="77777777" w:rsidR="002B3AF0" w:rsidRPr="004A245D" w:rsidRDefault="002B3AF0" w:rsidP="002B3AF0">
      <w:pPr>
        <w:jc w:val="right"/>
        <w:rPr>
          <w:rFonts w:ascii="Arial" w:hAnsi="Arial" w:cs="Arial"/>
          <w:sz w:val="18"/>
          <w:szCs w:val="20"/>
          <w:lang w:val="lv-LV"/>
        </w:rPr>
      </w:pPr>
      <w:r w:rsidRPr="004A245D">
        <w:rPr>
          <w:rFonts w:ascii="Arial" w:hAnsi="Arial" w:cs="Arial"/>
          <w:sz w:val="18"/>
          <w:szCs w:val="20"/>
          <w:lang w:val="lv-LV"/>
        </w:rPr>
        <w:t xml:space="preserve">Telpu plāni </w:t>
      </w:r>
    </w:p>
    <w:p w14:paraId="38BF3997" w14:textId="77777777" w:rsidR="002B3AF0" w:rsidRPr="009652E1" w:rsidRDefault="002B3AF0" w:rsidP="002B3AF0">
      <w:pPr>
        <w:jc w:val="right"/>
        <w:rPr>
          <w:rFonts w:ascii="Arial" w:hAnsi="Arial" w:cs="Arial"/>
          <w:sz w:val="20"/>
          <w:szCs w:val="20"/>
          <w:lang w:val="lv-LV"/>
        </w:rPr>
      </w:pPr>
    </w:p>
    <w:p w14:paraId="1B11291A" w14:textId="77777777" w:rsidR="002B3AF0" w:rsidRPr="004A245D" w:rsidRDefault="002B3AF0" w:rsidP="002B3AF0">
      <w:pPr>
        <w:jc w:val="right"/>
        <w:rPr>
          <w:rFonts w:ascii="Arial" w:hAnsi="Arial" w:cs="Arial"/>
          <w:sz w:val="18"/>
          <w:szCs w:val="20"/>
          <w:lang w:val="lv-LV"/>
        </w:rPr>
      </w:pPr>
    </w:p>
    <w:p w14:paraId="7C629CB7" w14:textId="77777777" w:rsidR="002B3AF0" w:rsidRPr="004A245D" w:rsidRDefault="002B3AF0" w:rsidP="002B3AF0">
      <w:pPr>
        <w:jc w:val="right"/>
        <w:rPr>
          <w:rFonts w:ascii="Arial" w:hAnsi="Arial" w:cs="Arial"/>
          <w:b/>
          <w:sz w:val="18"/>
          <w:szCs w:val="20"/>
          <w:lang w:val="lv-LV"/>
        </w:rPr>
      </w:pPr>
      <w:r w:rsidRPr="004A245D">
        <w:rPr>
          <w:rFonts w:ascii="Arial" w:hAnsi="Arial" w:cs="Arial"/>
          <w:b/>
          <w:sz w:val="18"/>
          <w:szCs w:val="20"/>
          <w:lang w:val="lv-LV"/>
        </w:rPr>
        <w:t>Pielikums Nr.(3)</w:t>
      </w:r>
    </w:p>
    <w:p w14:paraId="6E230340" w14:textId="77777777" w:rsidR="004A245D" w:rsidRPr="004A245D" w:rsidRDefault="004A245D" w:rsidP="004A245D">
      <w:pPr>
        <w:jc w:val="right"/>
        <w:rPr>
          <w:rFonts w:ascii="Arial" w:hAnsi="Arial" w:cs="Arial"/>
          <w:sz w:val="18"/>
          <w:szCs w:val="20"/>
          <w:lang w:val="lv-LV"/>
        </w:rPr>
      </w:pPr>
      <w:r w:rsidRPr="004A245D">
        <w:rPr>
          <w:rFonts w:ascii="Arial" w:hAnsi="Arial" w:cs="Arial"/>
          <w:sz w:val="18"/>
          <w:szCs w:val="18"/>
          <w:lang w:val="lv-LV"/>
        </w:rPr>
        <w:t>202</w:t>
      </w:r>
      <w:r w:rsidRPr="004A245D">
        <w:rPr>
          <w:rFonts w:ascii="Arial" w:hAnsi="Arial" w:cs="Arial"/>
          <w:sz w:val="18"/>
          <w:szCs w:val="18"/>
        </w:rPr>
        <w:fldChar w:fldCharType="begin">
          <w:ffData>
            <w:name w:val="Text4"/>
            <w:enabled/>
            <w:calcOnExit w:val="0"/>
            <w:textInput>
              <w:type w:val="number"/>
              <w:maxLength w:val="2"/>
            </w:textInput>
          </w:ffData>
        </w:fldChar>
      </w:r>
      <w:r w:rsidRPr="004A245D">
        <w:rPr>
          <w:rFonts w:ascii="Arial" w:hAnsi="Arial" w:cs="Arial"/>
          <w:sz w:val="18"/>
          <w:szCs w:val="18"/>
          <w:lang w:val="lv-LV"/>
        </w:rPr>
        <w:instrText xml:space="preserve"> FORMTEXT </w:instrText>
      </w:r>
      <w:r w:rsidRPr="004A245D">
        <w:rPr>
          <w:rFonts w:ascii="Arial" w:hAnsi="Arial" w:cs="Arial"/>
          <w:sz w:val="18"/>
          <w:szCs w:val="18"/>
        </w:rPr>
      </w:r>
      <w:r w:rsidRPr="004A245D">
        <w:rPr>
          <w:rFonts w:ascii="Arial" w:hAnsi="Arial" w:cs="Arial"/>
          <w:sz w:val="18"/>
          <w:szCs w:val="18"/>
        </w:rPr>
        <w:fldChar w:fldCharType="separate"/>
      </w:r>
      <w:r w:rsidRPr="004A245D">
        <w:rPr>
          <w:rFonts w:ascii="Arial" w:hAnsi="Arial" w:cs="Arial"/>
          <w:sz w:val="18"/>
          <w:szCs w:val="18"/>
        </w:rPr>
        <w:t> </w:t>
      </w:r>
      <w:r w:rsidRPr="004A245D">
        <w:rPr>
          <w:rFonts w:ascii="Arial" w:hAnsi="Arial" w:cs="Arial"/>
          <w:sz w:val="18"/>
          <w:szCs w:val="18"/>
        </w:rPr>
        <w:t> </w:t>
      </w:r>
      <w:r w:rsidRPr="004A245D">
        <w:rPr>
          <w:rFonts w:ascii="Arial" w:hAnsi="Arial" w:cs="Arial"/>
          <w:sz w:val="18"/>
          <w:szCs w:val="18"/>
        </w:rPr>
        <w:fldChar w:fldCharType="end"/>
      </w:r>
      <w:r w:rsidRPr="004A245D">
        <w:rPr>
          <w:rFonts w:ascii="Arial" w:hAnsi="Arial" w:cs="Arial"/>
          <w:sz w:val="18"/>
          <w:szCs w:val="18"/>
          <w:lang w:val="lv-LV"/>
        </w:rPr>
        <w:t xml:space="preserve">.gada </w:t>
      </w:r>
      <w:r w:rsidRPr="004A245D">
        <w:rPr>
          <w:rFonts w:ascii="Arial" w:hAnsi="Arial" w:cs="Arial"/>
          <w:sz w:val="18"/>
          <w:szCs w:val="20"/>
        </w:rPr>
        <w:fldChar w:fldCharType="begin">
          <w:ffData>
            <w:name w:val="Text4"/>
            <w:enabled/>
            <w:calcOnExit w:val="0"/>
            <w:textInput>
              <w:type w:val="number"/>
              <w:maxLength w:val="2"/>
            </w:textInput>
          </w:ffData>
        </w:fldChar>
      </w:r>
      <w:r w:rsidRPr="004A245D">
        <w:rPr>
          <w:rFonts w:ascii="Arial" w:hAnsi="Arial" w:cs="Arial"/>
          <w:sz w:val="18"/>
          <w:szCs w:val="20"/>
          <w:lang w:val="lv-LV"/>
        </w:rPr>
        <w:instrText xml:space="preserve"> FORMTEXT </w:instrText>
      </w:r>
      <w:r w:rsidRPr="004A245D">
        <w:rPr>
          <w:rFonts w:ascii="Arial" w:hAnsi="Arial" w:cs="Arial"/>
          <w:sz w:val="18"/>
          <w:szCs w:val="20"/>
        </w:rPr>
      </w:r>
      <w:r w:rsidRPr="004A245D">
        <w:rPr>
          <w:rFonts w:ascii="Arial" w:hAnsi="Arial" w:cs="Arial"/>
          <w:sz w:val="18"/>
          <w:szCs w:val="20"/>
        </w:rPr>
        <w:fldChar w:fldCharType="separate"/>
      </w:r>
      <w:r w:rsidRPr="004A245D">
        <w:rPr>
          <w:rFonts w:ascii="Arial" w:hAnsi="Arial" w:cs="Arial"/>
          <w:sz w:val="18"/>
          <w:szCs w:val="20"/>
        </w:rPr>
        <w:t> </w:t>
      </w:r>
      <w:r w:rsidRPr="004A245D">
        <w:rPr>
          <w:rFonts w:ascii="Arial" w:hAnsi="Arial" w:cs="Arial"/>
          <w:sz w:val="18"/>
          <w:szCs w:val="20"/>
        </w:rPr>
        <w:t> </w:t>
      </w:r>
      <w:r w:rsidRPr="004A245D">
        <w:rPr>
          <w:rFonts w:ascii="Arial" w:hAnsi="Arial" w:cs="Arial"/>
          <w:sz w:val="18"/>
          <w:szCs w:val="20"/>
        </w:rPr>
        <w:fldChar w:fldCharType="end"/>
      </w:r>
      <w:r w:rsidRPr="004A245D">
        <w:rPr>
          <w:rFonts w:ascii="Arial" w:hAnsi="Arial" w:cs="Arial"/>
          <w:sz w:val="18"/>
          <w:szCs w:val="20"/>
          <w:lang w:val="lv-LV"/>
        </w:rPr>
        <w:t>.</w:t>
      </w:r>
      <w:r w:rsidRPr="004A245D">
        <w:rPr>
          <w:rFonts w:ascii="Arial" w:hAnsi="Arial" w:cs="Arial"/>
          <w:sz w:val="18"/>
          <w:szCs w:val="20"/>
        </w:rPr>
        <w:fldChar w:fldCharType="begin">
          <w:ffData>
            <w:name w:val=""/>
            <w:enabled/>
            <w:calcOnExit w:val="0"/>
            <w:textInput/>
          </w:ffData>
        </w:fldChar>
      </w:r>
      <w:r w:rsidRPr="004A245D">
        <w:rPr>
          <w:rFonts w:ascii="Arial" w:hAnsi="Arial" w:cs="Arial"/>
          <w:sz w:val="18"/>
          <w:szCs w:val="20"/>
          <w:lang w:val="lv-LV"/>
        </w:rPr>
        <w:instrText xml:space="preserve"> FORMTEXT </w:instrText>
      </w:r>
      <w:r w:rsidRPr="004A245D">
        <w:rPr>
          <w:rFonts w:ascii="Arial" w:hAnsi="Arial" w:cs="Arial"/>
          <w:sz w:val="18"/>
          <w:szCs w:val="20"/>
        </w:rPr>
      </w:r>
      <w:r w:rsidRPr="004A245D">
        <w:rPr>
          <w:rFonts w:ascii="Arial" w:hAnsi="Arial" w:cs="Arial"/>
          <w:sz w:val="18"/>
          <w:szCs w:val="20"/>
        </w:rPr>
        <w:fldChar w:fldCharType="separate"/>
      </w:r>
      <w:r w:rsidRPr="004A245D">
        <w:rPr>
          <w:rFonts w:ascii="Arial" w:hAnsi="Arial" w:cs="Arial"/>
          <w:noProof/>
          <w:sz w:val="18"/>
          <w:szCs w:val="20"/>
        </w:rPr>
        <w:t> </w:t>
      </w:r>
      <w:r w:rsidRPr="004A245D">
        <w:rPr>
          <w:rFonts w:ascii="Arial" w:hAnsi="Arial" w:cs="Arial"/>
          <w:noProof/>
          <w:sz w:val="18"/>
          <w:szCs w:val="20"/>
        </w:rPr>
        <w:t> </w:t>
      </w:r>
      <w:r w:rsidRPr="004A245D">
        <w:rPr>
          <w:rFonts w:ascii="Arial" w:hAnsi="Arial" w:cs="Arial"/>
          <w:noProof/>
          <w:sz w:val="18"/>
          <w:szCs w:val="20"/>
        </w:rPr>
        <w:t> </w:t>
      </w:r>
      <w:r w:rsidRPr="004A245D">
        <w:rPr>
          <w:rFonts w:ascii="Arial" w:hAnsi="Arial" w:cs="Arial"/>
          <w:noProof/>
          <w:sz w:val="18"/>
          <w:szCs w:val="20"/>
        </w:rPr>
        <w:t> </w:t>
      </w:r>
      <w:r w:rsidRPr="004A245D">
        <w:rPr>
          <w:rFonts w:ascii="Arial" w:hAnsi="Arial" w:cs="Arial"/>
          <w:noProof/>
          <w:sz w:val="18"/>
          <w:szCs w:val="20"/>
        </w:rPr>
        <w:t> </w:t>
      </w:r>
      <w:r w:rsidRPr="004A245D">
        <w:rPr>
          <w:rFonts w:ascii="Arial" w:hAnsi="Arial" w:cs="Arial"/>
          <w:sz w:val="18"/>
          <w:szCs w:val="20"/>
        </w:rPr>
        <w:fldChar w:fldCharType="end"/>
      </w:r>
    </w:p>
    <w:p w14:paraId="5040A84F" w14:textId="77777777" w:rsidR="002B3AF0" w:rsidRPr="004A245D" w:rsidRDefault="002B3AF0" w:rsidP="002B3AF0">
      <w:pPr>
        <w:jc w:val="right"/>
        <w:rPr>
          <w:rFonts w:ascii="Arial" w:hAnsi="Arial" w:cs="Arial"/>
          <w:sz w:val="18"/>
          <w:szCs w:val="20"/>
          <w:lang w:val="lv-LV"/>
        </w:rPr>
      </w:pPr>
      <w:r w:rsidRPr="004A245D">
        <w:rPr>
          <w:rFonts w:ascii="Arial" w:hAnsi="Arial" w:cs="Arial"/>
          <w:sz w:val="18"/>
          <w:szCs w:val="20"/>
          <w:lang w:val="lv-LV"/>
        </w:rPr>
        <w:t>Biļešu pārdošanas vietu lietošanas līgumam apkalpes vietās</w:t>
      </w:r>
    </w:p>
    <w:p w14:paraId="5B85B47E" w14:textId="77777777" w:rsidR="002B3AF0" w:rsidRPr="004A245D" w:rsidRDefault="002B3AF0" w:rsidP="002B3AF0">
      <w:pPr>
        <w:jc w:val="right"/>
        <w:rPr>
          <w:rFonts w:ascii="Arial" w:hAnsi="Arial" w:cs="Arial"/>
          <w:sz w:val="18"/>
          <w:szCs w:val="20"/>
          <w:lang w:val="lv-LV"/>
        </w:rPr>
      </w:pPr>
      <w:r w:rsidRPr="004A245D">
        <w:rPr>
          <w:rFonts w:ascii="Arial" w:hAnsi="Arial" w:cs="Arial"/>
          <w:sz w:val="18"/>
          <w:szCs w:val="20"/>
          <w:lang w:val="lv-LV"/>
        </w:rPr>
        <w:t>Telpu nodošanas – pieņemšanas akti</w:t>
      </w:r>
    </w:p>
    <w:p w14:paraId="336A1ECA" w14:textId="77777777" w:rsidR="002B3AF0" w:rsidRPr="00750E2E" w:rsidRDefault="002B3AF0" w:rsidP="002B3AF0">
      <w:pPr>
        <w:jc w:val="right"/>
        <w:rPr>
          <w:rFonts w:ascii="Arial" w:hAnsi="Arial" w:cs="Arial"/>
          <w:lang w:val="lv-LV"/>
        </w:rPr>
      </w:pPr>
    </w:p>
    <w:p w14:paraId="092BFD22" w14:textId="77777777" w:rsidR="002B3AF0" w:rsidRPr="00750E2E" w:rsidRDefault="002B3AF0" w:rsidP="002B3AF0">
      <w:pPr>
        <w:jc w:val="both"/>
        <w:rPr>
          <w:rFonts w:ascii="Arial" w:hAnsi="Arial" w:cs="Arial"/>
          <w:lang w:val="lv-LV"/>
        </w:rPr>
      </w:pPr>
      <w:r w:rsidRPr="00750E2E">
        <w:rPr>
          <w:rFonts w:ascii="Arial" w:hAnsi="Arial" w:cs="Arial"/>
          <w:lang w:val="lv-LV"/>
        </w:rPr>
        <w:br w:type="page"/>
      </w:r>
    </w:p>
    <w:p w14:paraId="779ABB58" w14:textId="77777777" w:rsidR="002B3AF0" w:rsidRPr="004A245D" w:rsidRDefault="002B3AF0" w:rsidP="002B3AF0">
      <w:pPr>
        <w:jc w:val="right"/>
        <w:rPr>
          <w:rFonts w:ascii="Arial" w:hAnsi="Arial" w:cs="Arial"/>
          <w:b/>
          <w:sz w:val="18"/>
          <w:lang w:val="lv-LV"/>
        </w:rPr>
      </w:pPr>
      <w:r w:rsidRPr="004A245D">
        <w:rPr>
          <w:rFonts w:ascii="Arial" w:hAnsi="Arial" w:cs="Arial"/>
          <w:b/>
          <w:sz w:val="18"/>
          <w:lang w:val="lv-LV"/>
        </w:rPr>
        <w:lastRenderedPageBreak/>
        <w:t>Pielikums Nr.4</w:t>
      </w:r>
    </w:p>
    <w:p w14:paraId="06120F71" w14:textId="77777777" w:rsidR="004A245D" w:rsidRPr="004A245D" w:rsidRDefault="004A245D" w:rsidP="004A245D">
      <w:pPr>
        <w:jc w:val="right"/>
        <w:rPr>
          <w:rFonts w:ascii="Arial" w:hAnsi="Arial" w:cs="Arial"/>
          <w:sz w:val="18"/>
          <w:szCs w:val="20"/>
          <w:lang w:val="lv-LV"/>
        </w:rPr>
      </w:pPr>
      <w:r w:rsidRPr="004A245D">
        <w:rPr>
          <w:rFonts w:ascii="Arial" w:hAnsi="Arial" w:cs="Arial"/>
          <w:sz w:val="18"/>
          <w:szCs w:val="18"/>
          <w:lang w:val="lv-LV"/>
        </w:rPr>
        <w:t>202</w:t>
      </w:r>
      <w:r w:rsidRPr="004A245D">
        <w:rPr>
          <w:rFonts w:ascii="Arial" w:hAnsi="Arial" w:cs="Arial"/>
          <w:sz w:val="18"/>
          <w:szCs w:val="18"/>
        </w:rPr>
        <w:fldChar w:fldCharType="begin">
          <w:ffData>
            <w:name w:val="Text4"/>
            <w:enabled/>
            <w:calcOnExit w:val="0"/>
            <w:textInput>
              <w:type w:val="number"/>
              <w:maxLength w:val="2"/>
            </w:textInput>
          </w:ffData>
        </w:fldChar>
      </w:r>
      <w:r w:rsidRPr="004A245D">
        <w:rPr>
          <w:rFonts w:ascii="Arial" w:hAnsi="Arial" w:cs="Arial"/>
          <w:sz w:val="18"/>
          <w:szCs w:val="18"/>
          <w:lang w:val="lv-LV"/>
        </w:rPr>
        <w:instrText xml:space="preserve"> FORMTEXT </w:instrText>
      </w:r>
      <w:r w:rsidRPr="004A245D">
        <w:rPr>
          <w:rFonts w:ascii="Arial" w:hAnsi="Arial" w:cs="Arial"/>
          <w:sz w:val="18"/>
          <w:szCs w:val="18"/>
        </w:rPr>
      </w:r>
      <w:r w:rsidRPr="004A245D">
        <w:rPr>
          <w:rFonts w:ascii="Arial" w:hAnsi="Arial" w:cs="Arial"/>
          <w:sz w:val="18"/>
          <w:szCs w:val="18"/>
        </w:rPr>
        <w:fldChar w:fldCharType="separate"/>
      </w:r>
      <w:r w:rsidRPr="004A245D">
        <w:rPr>
          <w:rFonts w:ascii="Arial" w:hAnsi="Arial" w:cs="Arial"/>
          <w:sz w:val="18"/>
          <w:szCs w:val="18"/>
        </w:rPr>
        <w:t> </w:t>
      </w:r>
      <w:r w:rsidRPr="004A245D">
        <w:rPr>
          <w:rFonts w:ascii="Arial" w:hAnsi="Arial" w:cs="Arial"/>
          <w:sz w:val="18"/>
          <w:szCs w:val="18"/>
        </w:rPr>
        <w:t> </w:t>
      </w:r>
      <w:r w:rsidRPr="004A245D">
        <w:rPr>
          <w:rFonts w:ascii="Arial" w:hAnsi="Arial" w:cs="Arial"/>
          <w:sz w:val="18"/>
          <w:szCs w:val="18"/>
        </w:rPr>
        <w:fldChar w:fldCharType="end"/>
      </w:r>
      <w:r w:rsidRPr="004A245D">
        <w:rPr>
          <w:rFonts w:ascii="Arial" w:hAnsi="Arial" w:cs="Arial"/>
          <w:sz w:val="18"/>
          <w:szCs w:val="18"/>
          <w:lang w:val="lv-LV"/>
        </w:rPr>
        <w:t xml:space="preserve">.gada </w:t>
      </w:r>
      <w:r w:rsidRPr="004A245D">
        <w:rPr>
          <w:rFonts w:ascii="Arial" w:hAnsi="Arial" w:cs="Arial"/>
          <w:sz w:val="18"/>
          <w:szCs w:val="20"/>
        </w:rPr>
        <w:fldChar w:fldCharType="begin">
          <w:ffData>
            <w:name w:val="Text4"/>
            <w:enabled/>
            <w:calcOnExit w:val="0"/>
            <w:textInput>
              <w:type w:val="number"/>
              <w:maxLength w:val="2"/>
            </w:textInput>
          </w:ffData>
        </w:fldChar>
      </w:r>
      <w:r w:rsidRPr="004A245D">
        <w:rPr>
          <w:rFonts w:ascii="Arial" w:hAnsi="Arial" w:cs="Arial"/>
          <w:sz w:val="18"/>
          <w:szCs w:val="20"/>
          <w:lang w:val="lv-LV"/>
        </w:rPr>
        <w:instrText xml:space="preserve"> FORMTEXT </w:instrText>
      </w:r>
      <w:r w:rsidRPr="004A245D">
        <w:rPr>
          <w:rFonts w:ascii="Arial" w:hAnsi="Arial" w:cs="Arial"/>
          <w:sz w:val="18"/>
          <w:szCs w:val="20"/>
        </w:rPr>
      </w:r>
      <w:r w:rsidRPr="004A245D">
        <w:rPr>
          <w:rFonts w:ascii="Arial" w:hAnsi="Arial" w:cs="Arial"/>
          <w:sz w:val="18"/>
          <w:szCs w:val="20"/>
        </w:rPr>
        <w:fldChar w:fldCharType="separate"/>
      </w:r>
      <w:r w:rsidRPr="004A245D">
        <w:rPr>
          <w:rFonts w:ascii="Arial" w:hAnsi="Arial" w:cs="Arial"/>
          <w:sz w:val="18"/>
          <w:szCs w:val="20"/>
        </w:rPr>
        <w:t> </w:t>
      </w:r>
      <w:r w:rsidRPr="004A245D">
        <w:rPr>
          <w:rFonts w:ascii="Arial" w:hAnsi="Arial" w:cs="Arial"/>
          <w:sz w:val="18"/>
          <w:szCs w:val="20"/>
        </w:rPr>
        <w:t> </w:t>
      </w:r>
      <w:r w:rsidRPr="004A245D">
        <w:rPr>
          <w:rFonts w:ascii="Arial" w:hAnsi="Arial" w:cs="Arial"/>
          <w:sz w:val="18"/>
          <w:szCs w:val="20"/>
        </w:rPr>
        <w:fldChar w:fldCharType="end"/>
      </w:r>
      <w:r w:rsidRPr="004A245D">
        <w:rPr>
          <w:rFonts w:ascii="Arial" w:hAnsi="Arial" w:cs="Arial"/>
          <w:sz w:val="18"/>
          <w:szCs w:val="20"/>
          <w:lang w:val="lv-LV"/>
        </w:rPr>
        <w:t>.</w:t>
      </w:r>
      <w:r w:rsidRPr="004A245D">
        <w:rPr>
          <w:rFonts w:ascii="Arial" w:hAnsi="Arial" w:cs="Arial"/>
          <w:sz w:val="18"/>
          <w:szCs w:val="20"/>
        </w:rPr>
        <w:fldChar w:fldCharType="begin">
          <w:ffData>
            <w:name w:val=""/>
            <w:enabled/>
            <w:calcOnExit w:val="0"/>
            <w:textInput/>
          </w:ffData>
        </w:fldChar>
      </w:r>
      <w:r w:rsidRPr="004A245D">
        <w:rPr>
          <w:rFonts w:ascii="Arial" w:hAnsi="Arial" w:cs="Arial"/>
          <w:sz w:val="18"/>
          <w:szCs w:val="20"/>
          <w:lang w:val="lv-LV"/>
        </w:rPr>
        <w:instrText xml:space="preserve"> FORMTEXT </w:instrText>
      </w:r>
      <w:r w:rsidRPr="004A245D">
        <w:rPr>
          <w:rFonts w:ascii="Arial" w:hAnsi="Arial" w:cs="Arial"/>
          <w:sz w:val="18"/>
          <w:szCs w:val="20"/>
        </w:rPr>
      </w:r>
      <w:r w:rsidRPr="004A245D">
        <w:rPr>
          <w:rFonts w:ascii="Arial" w:hAnsi="Arial" w:cs="Arial"/>
          <w:sz w:val="18"/>
          <w:szCs w:val="20"/>
        </w:rPr>
        <w:fldChar w:fldCharType="separate"/>
      </w:r>
      <w:r w:rsidRPr="004A245D">
        <w:rPr>
          <w:rFonts w:ascii="Arial" w:hAnsi="Arial" w:cs="Arial"/>
          <w:noProof/>
          <w:sz w:val="18"/>
          <w:szCs w:val="20"/>
        </w:rPr>
        <w:t> </w:t>
      </w:r>
      <w:r w:rsidRPr="004A245D">
        <w:rPr>
          <w:rFonts w:ascii="Arial" w:hAnsi="Arial" w:cs="Arial"/>
          <w:noProof/>
          <w:sz w:val="18"/>
          <w:szCs w:val="20"/>
        </w:rPr>
        <w:t> </w:t>
      </w:r>
      <w:r w:rsidRPr="004A245D">
        <w:rPr>
          <w:rFonts w:ascii="Arial" w:hAnsi="Arial" w:cs="Arial"/>
          <w:noProof/>
          <w:sz w:val="18"/>
          <w:szCs w:val="20"/>
        </w:rPr>
        <w:t> </w:t>
      </w:r>
      <w:r w:rsidRPr="004A245D">
        <w:rPr>
          <w:rFonts w:ascii="Arial" w:hAnsi="Arial" w:cs="Arial"/>
          <w:noProof/>
          <w:sz w:val="18"/>
          <w:szCs w:val="20"/>
        </w:rPr>
        <w:t> </w:t>
      </w:r>
      <w:r w:rsidRPr="004A245D">
        <w:rPr>
          <w:rFonts w:ascii="Arial" w:hAnsi="Arial" w:cs="Arial"/>
          <w:noProof/>
          <w:sz w:val="18"/>
          <w:szCs w:val="20"/>
        </w:rPr>
        <w:t> </w:t>
      </w:r>
      <w:r w:rsidRPr="004A245D">
        <w:rPr>
          <w:rFonts w:ascii="Arial" w:hAnsi="Arial" w:cs="Arial"/>
          <w:sz w:val="18"/>
          <w:szCs w:val="20"/>
        </w:rPr>
        <w:fldChar w:fldCharType="end"/>
      </w:r>
    </w:p>
    <w:p w14:paraId="7DE707E3" w14:textId="77777777" w:rsidR="002B3AF0" w:rsidRPr="004A245D" w:rsidRDefault="002B3AF0" w:rsidP="004A245D">
      <w:pPr>
        <w:jc w:val="right"/>
        <w:rPr>
          <w:rFonts w:ascii="Arial" w:hAnsi="Arial" w:cs="Arial"/>
          <w:sz w:val="18"/>
          <w:lang w:val="lv-LV"/>
        </w:rPr>
      </w:pPr>
      <w:r w:rsidRPr="004A245D">
        <w:rPr>
          <w:rFonts w:ascii="Arial" w:hAnsi="Arial" w:cs="Arial"/>
          <w:sz w:val="18"/>
          <w:lang w:val="lv-LV"/>
        </w:rPr>
        <w:t>Biļešu pārdošanas vietu lietošanas līgumam apkalpes vietās</w:t>
      </w:r>
    </w:p>
    <w:p w14:paraId="23268541" w14:textId="77777777" w:rsidR="002B3AF0" w:rsidRPr="004A245D" w:rsidRDefault="002B3AF0" w:rsidP="002B3AF0">
      <w:pPr>
        <w:jc w:val="right"/>
        <w:rPr>
          <w:rFonts w:ascii="Arial" w:hAnsi="Arial" w:cs="Arial"/>
          <w:sz w:val="18"/>
          <w:lang w:val="lv-LV"/>
        </w:rPr>
      </w:pPr>
      <w:r w:rsidRPr="004A245D">
        <w:rPr>
          <w:rFonts w:ascii="Arial" w:hAnsi="Arial" w:cs="Arial"/>
          <w:sz w:val="18"/>
          <w:lang w:val="lv-LV"/>
        </w:rPr>
        <w:t>Telpu sanitārās apkopes darbu uzskaitījums un periodiskums</w:t>
      </w:r>
    </w:p>
    <w:tbl>
      <w:tblPr>
        <w:tblW w:w="5000" w:type="pct"/>
        <w:tblLook w:val="04A0" w:firstRow="1" w:lastRow="0" w:firstColumn="1" w:lastColumn="0" w:noHBand="0" w:noVBand="1"/>
      </w:tblPr>
      <w:tblGrid>
        <w:gridCol w:w="723"/>
        <w:gridCol w:w="2625"/>
        <w:gridCol w:w="673"/>
        <w:gridCol w:w="673"/>
        <w:gridCol w:w="673"/>
        <w:gridCol w:w="673"/>
        <w:gridCol w:w="673"/>
        <w:gridCol w:w="673"/>
        <w:gridCol w:w="673"/>
        <w:gridCol w:w="673"/>
        <w:gridCol w:w="1462"/>
      </w:tblGrid>
      <w:tr w:rsidR="002B3AF0" w:rsidRPr="00750E2E" w14:paraId="2B66854E" w14:textId="77777777" w:rsidTr="002B3AF0">
        <w:trPr>
          <w:trHeight w:val="2370"/>
        </w:trPr>
        <w:tc>
          <w:tcPr>
            <w:tcW w:w="355" w:type="pct"/>
            <w:tcBorders>
              <w:top w:val="single" w:sz="4" w:space="0" w:color="auto"/>
              <w:left w:val="single" w:sz="4" w:space="0" w:color="auto"/>
              <w:bottom w:val="single" w:sz="4" w:space="0" w:color="auto"/>
              <w:right w:val="nil"/>
            </w:tcBorders>
            <w:shd w:val="clear" w:color="auto" w:fill="auto"/>
            <w:noWrap/>
            <w:vAlign w:val="center"/>
            <w:hideMark/>
          </w:tcPr>
          <w:p w14:paraId="17D2D6C6" w14:textId="77777777" w:rsidR="002B3AF0" w:rsidRPr="00750E2E" w:rsidRDefault="002B3AF0" w:rsidP="00714936">
            <w:pPr>
              <w:jc w:val="center"/>
              <w:rPr>
                <w:rFonts w:ascii="Arial" w:hAnsi="Arial" w:cs="Arial"/>
                <w:b/>
                <w:bCs/>
                <w:color w:val="000000"/>
                <w:sz w:val="16"/>
                <w:szCs w:val="16"/>
                <w:lang w:val="lv-LV" w:eastAsia="lv-LV"/>
              </w:rPr>
            </w:pPr>
            <w:proofErr w:type="spellStart"/>
            <w:r w:rsidRPr="00750E2E">
              <w:rPr>
                <w:rFonts w:ascii="Arial" w:hAnsi="Arial" w:cs="Arial"/>
                <w:b/>
                <w:bCs/>
                <w:color w:val="000000"/>
                <w:sz w:val="16"/>
                <w:szCs w:val="16"/>
                <w:lang w:val="lv-LV" w:eastAsia="lv-LV"/>
              </w:rPr>
              <w:t>Nr.p.k</w:t>
            </w:r>
            <w:proofErr w:type="spellEnd"/>
            <w:r w:rsidRPr="00750E2E">
              <w:rPr>
                <w:rFonts w:ascii="Arial" w:hAnsi="Arial" w:cs="Arial"/>
                <w:b/>
                <w:bCs/>
                <w:color w:val="000000"/>
                <w:sz w:val="16"/>
                <w:szCs w:val="16"/>
                <w:lang w:val="lv-LV" w:eastAsia="lv-LV"/>
              </w:rPr>
              <w:t>.</w:t>
            </w:r>
          </w:p>
        </w:tc>
        <w:tc>
          <w:tcPr>
            <w:tcW w:w="1288" w:type="pct"/>
            <w:tcBorders>
              <w:top w:val="single" w:sz="4" w:space="0" w:color="auto"/>
              <w:left w:val="single" w:sz="4" w:space="0" w:color="auto"/>
              <w:bottom w:val="nil"/>
              <w:right w:val="single" w:sz="4" w:space="0" w:color="auto"/>
            </w:tcBorders>
            <w:shd w:val="clear" w:color="auto" w:fill="auto"/>
            <w:vAlign w:val="center"/>
            <w:hideMark/>
          </w:tcPr>
          <w:p w14:paraId="0E861A56" w14:textId="77777777" w:rsidR="002B3AF0" w:rsidRPr="00750E2E" w:rsidRDefault="002B3AF0" w:rsidP="00714936">
            <w:pPr>
              <w:jc w:val="center"/>
              <w:rPr>
                <w:rFonts w:ascii="Arial" w:hAnsi="Arial" w:cs="Arial"/>
                <w:b/>
                <w:bCs/>
                <w:color w:val="000000"/>
                <w:sz w:val="16"/>
                <w:szCs w:val="16"/>
                <w:lang w:val="lv-LV" w:eastAsia="lv-LV"/>
              </w:rPr>
            </w:pPr>
            <w:r w:rsidRPr="00750E2E">
              <w:rPr>
                <w:rFonts w:ascii="Arial" w:hAnsi="Arial" w:cs="Arial"/>
                <w:b/>
                <w:bCs/>
                <w:color w:val="000000"/>
                <w:sz w:val="16"/>
                <w:szCs w:val="16"/>
                <w:lang w:val="lv-LV" w:eastAsia="lv-LV"/>
              </w:rPr>
              <w:t>Sanitārās apkopes darbu saraksts un aktivitāšu nosaukumi</w:t>
            </w:r>
          </w:p>
        </w:tc>
        <w:tc>
          <w:tcPr>
            <w:tcW w:w="330"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49AD15C1" w14:textId="77777777" w:rsidR="002B3AF0" w:rsidRPr="00750E2E" w:rsidRDefault="002B3AF0" w:rsidP="00714936">
            <w:pPr>
              <w:jc w:val="center"/>
              <w:rPr>
                <w:rFonts w:ascii="Arial" w:hAnsi="Arial" w:cs="Arial"/>
                <w:b/>
                <w:bCs/>
                <w:color w:val="000000"/>
                <w:sz w:val="16"/>
                <w:szCs w:val="16"/>
                <w:lang w:val="lv-LV" w:eastAsia="lv-LV"/>
              </w:rPr>
            </w:pPr>
            <w:r w:rsidRPr="00750E2E">
              <w:rPr>
                <w:rFonts w:ascii="Arial" w:hAnsi="Arial" w:cs="Arial"/>
                <w:b/>
                <w:bCs/>
                <w:color w:val="000000"/>
                <w:sz w:val="16"/>
                <w:szCs w:val="16"/>
                <w:lang w:val="lv-LV" w:eastAsia="lv-LV"/>
              </w:rPr>
              <w:t>1 x dienā</w:t>
            </w:r>
          </w:p>
        </w:tc>
        <w:tc>
          <w:tcPr>
            <w:tcW w:w="330"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10287604" w14:textId="77777777" w:rsidR="002B3AF0" w:rsidRPr="00750E2E" w:rsidRDefault="002B3AF0" w:rsidP="00714936">
            <w:pPr>
              <w:jc w:val="center"/>
              <w:rPr>
                <w:rFonts w:ascii="Arial" w:hAnsi="Arial" w:cs="Arial"/>
                <w:b/>
                <w:bCs/>
                <w:color w:val="000000"/>
                <w:sz w:val="16"/>
                <w:szCs w:val="16"/>
                <w:lang w:val="lv-LV" w:eastAsia="lv-LV"/>
              </w:rPr>
            </w:pPr>
            <w:r w:rsidRPr="00750E2E">
              <w:rPr>
                <w:rFonts w:ascii="Arial" w:hAnsi="Arial" w:cs="Arial"/>
                <w:b/>
                <w:bCs/>
                <w:color w:val="000000"/>
                <w:sz w:val="16"/>
                <w:szCs w:val="16"/>
                <w:lang w:val="lv-LV" w:eastAsia="lv-LV"/>
              </w:rPr>
              <w:t>1 x darba dienā</w:t>
            </w:r>
          </w:p>
        </w:tc>
        <w:tc>
          <w:tcPr>
            <w:tcW w:w="330"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7B443651" w14:textId="77777777" w:rsidR="002B3AF0" w:rsidRPr="00750E2E" w:rsidRDefault="002B3AF0" w:rsidP="00714936">
            <w:pPr>
              <w:jc w:val="center"/>
              <w:rPr>
                <w:rFonts w:ascii="Arial" w:hAnsi="Arial" w:cs="Arial"/>
                <w:b/>
                <w:bCs/>
                <w:color w:val="000000"/>
                <w:sz w:val="16"/>
                <w:szCs w:val="16"/>
                <w:lang w:val="lv-LV" w:eastAsia="lv-LV"/>
              </w:rPr>
            </w:pPr>
            <w:r w:rsidRPr="00750E2E">
              <w:rPr>
                <w:rFonts w:ascii="Arial" w:hAnsi="Arial" w:cs="Arial"/>
                <w:b/>
                <w:bCs/>
                <w:color w:val="000000"/>
                <w:sz w:val="16"/>
                <w:szCs w:val="16"/>
                <w:lang w:val="lv-LV" w:eastAsia="lv-LV"/>
              </w:rPr>
              <w:t>1 x nedēļā</w:t>
            </w:r>
          </w:p>
        </w:tc>
        <w:tc>
          <w:tcPr>
            <w:tcW w:w="330"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02E4AA7B" w14:textId="77777777" w:rsidR="002B3AF0" w:rsidRPr="00750E2E" w:rsidRDefault="002B3AF0" w:rsidP="00714936">
            <w:pPr>
              <w:jc w:val="center"/>
              <w:rPr>
                <w:rFonts w:ascii="Arial" w:hAnsi="Arial" w:cs="Arial"/>
                <w:b/>
                <w:bCs/>
                <w:color w:val="000000"/>
                <w:sz w:val="16"/>
                <w:szCs w:val="16"/>
                <w:lang w:val="lv-LV" w:eastAsia="lv-LV"/>
              </w:rPr>
            </w:pPr>
            <w:r w:rsidRPr="00750E2E">
              <w:rPr>
                <w:rFonts w:ascii="Arial" w:hAnsi="Arial" w:cs="Arial"/>
                <w:b/>
                <w:bCs/>
                <w:color w:val="000000"/>
                <w:sz w:val="16"/>
                <w:szCs w:val="16"/>
                <w:lang w:val="lv-LV" w:eastAsia="lv-LV"/>
              </w:rPr>
              <w:t>1 x mēnesī</w:t>
            </w:r>
          </w:p>
        </w:tc>
        <w:tc>
          <w:tcPr>
            <w:tcW w:w="330"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196CD746" w14:textId="77777777" w:rsidR="002B3AF0" w:rsidRPr="00750E2E" w:rsidRDefault="002B3AF0" w:rsidP="00714936">
            <w:pPr>
              <w:jc w:val="center"/>
              <w:rPr>
                <w:rFonts w:ascii="Arial" w:hAnsi="Arial" w:cs="Arial"/>
                <w:b/>
                <w:bCs/>
                <w:color w:val="000000"/>
                <w:sz w:val="16"/>
                <w:szCs w:val="16"/>
                <w:lang w:val="lv-LV" w:eastAsia="lv-LV"/>
              </w:rPr>
            </w:pPr>
            <w:r w:rsidRPr="00750E2E">
              <w:rPr>
                <w:rFonts w:ascii="Arial" w:hAnsi="Arial" w:cs="Arial"/>
                <w:b/>
                <w:bCs/>
                <w:color w:val="000000"/>
                <w:sz w:val="16"/>
                <w:szCs w:val="16"/>
                <w:lang w:val="lv-LV" w:eastAsia="lv-LV"/>
              </w:rPr>
              <w:t>2 x mēnesī</w:t>
            </w:r>
          </w:p>
        </w:tc>
        <w:tc>
          <w:tcPr>
            <w:tcW w:w="330"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7F8B60CF" w14:textId="77777777" w:rsidR="002B3AF0" w:rsidRPr="00750E2E" w:rsidRDefault="002B3AF0" w:rsidP="00714936">
            <w:pPr>
              <w:jc w:val="center"/>
              <w:rPr>
                <w:rFonts w:ascii="Arial" w:hAnsi="Arial" w:cs="Arial"/>
                <w:b/>
                <w:bCs/>
                <w:color w:val="000000"/>
                <w:sz w:val="16"/>
                <w:szCs w:val="16"/>
                <w:lang w:val="lv-LV" w:eastAsia="lv-LV"/>
              </w:rPr>
            </w:pPr>
            <w:r w:rsidRPr="00750E2E">
              <w:rPr>
                <w:rFonts w:ascii="Arial" w:hAnsi="Arial" w:cs="Arial"/>
                <w:b/>
                <w:bCs/>
                <w:color w:val="000000"/>
                <w:sz w:val="16"/>
                <w:szCs w:val="16"/>
                <w:lang w:val="lv-LV" w:eastAsia="lv-LV"/>
              </w:rPr>
              <w:t>1 x ceturksnī</w:t>
            </w:r>
          </w:p>
        </w:tc>
        <w:tc>
          <w:tcPr>
            <w:tcW w:w="330"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210DE7E0" w14:textId="77777777" w:rsidR="002B3AF0" w:rsidRPr="00750E2E" w:rsidRDefault="002B3AF0" w:rsidP="00714936">
            <w:pPr>
              <w:jc w:val="center"/>
              <w:rPr>
                <w:rFonts w:ascii="Arial" w:hAnsi="Arial" w:cs="Arial"/>
                <w:b/>
                <w:bCs/>
                <w:color w:val="000000"/>
                <w:sz w:val="16"/>
                <w:szCs w:val="16"/>
                <w:lang w:val="lv-LV" w:eastAsia="lv-LV"/>
              </w:rPr>
            </w:pPr>
            <w:r w:rsidRPr="00750E2E">
              <w:rPr>
                <w:rFonts w:ascii="Arial" w:hAnsi="Arial" w:cs="Arial"/>
                <w:b/>
                <w:bCs/>
                <w:color w:val="000000"/>
                <w:sz w:val="16"/>
                <w:szCs w:val="16"/>
                <w:lang w:val="lv-LV" w:eastAsia="lv-LV"/>
              </w:rPr>
              <w:t>1 x gadā</w:t>
            </w:r>
          </w:p>
        </w:tc>
        <w:tc>
          <w:tcPr>
            <w:tcW w:w="330"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2D854DD3" w14:textId="77777777" w:rsidR="002B3AF0" w:rsidRPr="00750E2E" w:rsidRDefault="002B3AF0" w:rsidP="00714936">
            <w:pPr>
              <w:jc w:val="center"/>
              <w:rPr>
                <w:rFonts w:ascii="Arial" w:hAnsi="Arial" w:cs="Arial"/>
                <w:b/>
                <w:bCs/>
                <w:color w:val="000000"/>
                <w:sz w:val="16"/>
                <w:szCs w:val="16"/>
                <w:lang w:val="lv-LV" w:eastAsia="lv-LV"/>
              </w:rPr>
            </w:pPr>
            <w:r w:rsidRPr="00750E2E">
              <w:rPr>
                <w:rFonts w:ascii="Arial" w:hAnsi="Arial" w:cs="Arial"/>
                <w:b/>
                <w:bCs/>
                <w:color w:val="000000"/>
                <w:sz w:val="16"/>
                <w:szCs w:val="16"/>
                <w:lang w:val="lv-LV" w:eastAsia="lv-LV"/>
              </w:rPr>
              <w:t>2 x gadā</w:t>
            </w:r>
          </w:p>
        </w:tc>
        <w:tc>
          <w:tcPr>
            <w:tcW w:w="720" w:type="pct"/>
            <w:tcBorders>
              <w:top w:val="single" w:sz="4" w:space="0" w:color="auto"/>
              <w:left w:val="nil"/>
              <w:bottom w:val="single" w:sz="4" w:space="0" w:color="auto"/>
              <w:right w:val="single" w:sz="4" w:space="0" w:color="auto"/>
            </w:tcBorders>
            <w:shd w:val="clear" w:color="auto" w:fill="auto"/>
            <w:textDirection w:val="btLr"/>
            <w:vAlign w:val="center"/>
            <w:hideMark/>
          </w:tcPr>
          <w:p w14:paraId="6E075C22" w14:textId="77777777" w:rsidR="002B3AF0" w:rsidRPr="00750E2E" w:rsidRDefault="002B3AF0" w:rsidP="00714936">
            <w:pPr>
              <w:jc w:val="center"/>
              <w:rPr>
                <w:rFonts w:ascii="Arial" w:hAnsi="Arial" w:cs="Arial"/>
                <w:b/>
                <w:bCs/>
                <w:color w:val="000000"/>
                <w:sz w:val="16"/>
                <w:szCs w:val="16"/>
                <w:lang w:val="lv-LV" w:eastAsia="lv-LV"/>
              </w:rPr>
            </w:pPr>
            <w:r w:rsidRPr="00750E2E">
              <w:rPr>
                <w:rFonts w:ascii="Arial" w:hAnsi="Arial" w:cs="Arial"/>
                <w:b/>
                <w:bCs/>
                <w:color w:val="000000"/>
                <w:sz w:val="16"/>
                <w:szCs w:val="16"/>
                <w:lang w:val="lv-LV" w:eastAsia="lv-LV"/>
              </w:rPr>
              <w:t>nepieciešamības/ regulāri/normatīvos aktos noteiktajā</w:t>
            </w:r>
          </w:p>
        </w:tc>
      </w:tr>
      <w:tr w:rsidR="002B3AF0" w:rsidRPr="00750E2E" w14:paraId="2723BDEA" w14:textId="77777777" w:rsidTr="002B3AF0">
        <w:trPr>
          <w:trHeight w:val="570"/>
        </w:trPr>
        <w:tc>
          <w:tcPr>
            <w:tcW w:w="355" w:type="pct"/>
            <w:tcBorders>
              <w:top w:val="single" w:sz="4" w:space="0" w:color="auto"/>
              <w:left w:val="single" w:sz="4" w:space="0" w:color="auto"/>
              <w:bottom w:val="single" w:sz="4" w:space="0" w:color="auto"/>
              <w:right w:val="nil"/>
            </w:tcBorders>
            <w:shd w:val="clear" w:color="auto" w:fill="auto"/>
            <w:noWrap/>
            <w:vAlign w:val="center"/>
            <w:hideMark/>
          </w:tcPr>
          <w:p w14:paraId="1714CC0B" w14:textId="77777777" w:rsidR="002B3AF0" w:rsidRPr="00750E2E" w:rsidRDefault="002B3AF0" w:rsidP="00714936">
            <w:pPr>
              <w:jc w:val="center"/>
              <w:rPr>
                <w:rFonts w:ascii="Arial" w:hAnsi="Arial" w:cs="Arial"/>
                <w:color w:val="000000"/>
                <w:sz w:val="16"/>
                <w:szCs w:val="16"/>
                <w:lang w:val="lv-LV" w:eastAsia="lv-LV"/>
              </w:rPr>
            </w:pPr>
            <w:r w:rsidRPr="00750E2E">
              <w:rPr>
                <w:rFonts w:ascii="Arial" w:hAnsi="Arial" w:cs="Arial"/>
                <w:color w:val="000000"/>
                <w:sz w:val="16"/>
                <w:szCs w:val="16"/>
                <w:lang w:val="lv-LV" w:eastAsia="lv-LV"/>
              </w:rPr>
              <w:t>1</w:t>
            </w:r>
          </w:p>
        </w:tc>
        <w:tc>
          <w:tcPr>
            <w:tcW w:w="128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E47925" w14:textId="77777777" w:rsidR="002B3AF0" w:rsidRPr="00750E2E" w:rsidRDefault="002B3AF0" w:rsidP="00714936">
            <w:pPr>
              <w:rPr>
                <w:rFonts w:ascii="Arial" w:hAnsi="Arial" w:cs="Arial"/>
                <w:color w:val="000000"/>
                <w:sz w:val="16"/>
                <w:szCs w:val="16"/>
                <w:lang w:val="lv-LV" w:eastAsia="lv-LV"/>
              </w:rPr>
            </w:pPr>
            <w:r w:rsidRPr="00750E2E">
              <w:rPr>
                <w:rFonts w:ascii="Arial" w:hAnsi="Arial" w:cs="Arial"/>
                <w:color w:val="000000"/>
                <w:sz w:val="16"/>
                <w:szCs w:val="16"/>
                <w:lang w:val="lv-LV" w:eastAsia="lv-LV"/>
              </w:rPr>
              <w:t>Putekļu slaucīšana ar mitru drānu no horizontālām un vertikālām virsmām</w:t>
            </w:r>
          </w:p>
        </w:tc>
        <w:tc>
          <w:tcPr>
            <w:tcW w:w="330" w:type="pct"/>
            <w:tcBorders>
              <w:top w:val="single" w:sz="4" w:space="0" w:color="auto"/>
              <w:left w:val="nil"/>
              <w:bottom w:val="single" w:sz="4" w:space="0" w:color="auto"/>
              <w:right w:val="single" w:sz="4" w:space="0" w:color="auto"/>
            </w:tcBorders>
            <w:shd w:val="clear" w:color="auto" w:fill="auto"/>
            <w:noWrap/>
            <w:vAlign w:val="center"/>
          </w:tcPr>
          <w:p w14:paraId="3F084E4B" w14:textId="77777777" w:rsidR="002B3AF0" w:rsidRPr="002B3AF0" w:rsidRDefault="002B3AF0" w:rsidP="002B3AF0">
            <w:pPr>
              <w:jc w:val="center"/>
              <w:rPr>
                <w:rFonts w:ascii="Arial" w:hAnsi="Arial" w:cs="Arial"/>
                <w:color w:val="000000"/>
                <w:sz w:val="16"/>
                <w:szCs w:val="16"/>
                <w:lang w:val="lv-LV" w:eastAsia="lv-LV"/>
              </w:rPr>
            </w:pPr>
          </w:p>
        </w:tc>
        <w:tc>
          <w:tcPr>
            <w:tcW w:w="330" w:type="pct"/>
            <w:tcBorders>
              <w:top w:val="single" w:sz="4" w:space="0" w:color="auto"/>
              <w:left w:val="nil"/>
              <w:bottom w:val="single" w:sz="4" w:space="0" w:color="auto"/>
              <w:right w:val="single" w:sz="4" w:space="0" w:color="auto"/>
            </w:tcBorders>
            <w:shd w:val="clear" w:color="auto" w:fill="auto"/>
            <w:noWrap/>
            <w:vAlign w:val="center"/>
          </w:tcPr>
          <w:p w14:paraId="3CB06285" w14:textId="77777777" w:rsidR="002B3AF0" w:rsidRPr="002B3AF0" w:rsidRDefault="002B3AF0" w:rsidP="002B3AF0">
            <w:pPr>
              <w:jc w:val="center"/>
              <w:rPr>
                <w:rFonts w:ascii="Arial" w:hAnsi="Arial" w:cs="Arial"/>
                <w:color w:val="000000"/>
                <w:sz w:val="16"/>
                <w:szCs w:val="16"/>
                <w:lang w:val="lv-LV" w:eastAsia="lv-LV"/>
              </w:rPr>
            </w:pPr>
          </w:p>
        </w:tc>
        <w:tc>
          <w:tcPr>
            <w:tcW w:w="330" w:type="pct"/>
            <w:tcBorders>
              <w:top w:val="single" w:sz="4" w:space="0" w:color="auto"/>
              <w:left w:val="nil"/>
              <w:bottom w:val="single" w:sz="4" w:space="0" w:color="auto"/>
              <w:right w:val="single" w:sz="4" w:space="0" w:color="auto"/>
            </w:tcBorders>
            <w:shd w:val="clear" w:color="auto" w:fill="auto"/>
            <w:noWrap/>
            <w:vAlign w:val="center"/>
          </w:tcPr>
          <w:p w14:paraId="55C068E6" w14:textId="77777777" w:rsidR="002B3AF0" w:rsidRPr="002B3AF0" w:rsidRDefault="002B3AF0" w:rsidP="002B3AF0">
            <w:pPr>
              <w:jc w:val="center"/>
              <w:rPr>
                <w:rFonts w:ascii="Arial" w:hAnsi="Arial" w:cs="Arial"/>
                <w:color w:val="000000"/>
                <w:sz w:val="16"/>
                <w:szCs w:val="16"/>
                <w:lang w:val="lv-LV" w:eastAsia="lv-LV"/>
              </w:rPr>
            </w:pPr>
          </w:p>
        </w:tc>
        <w:tc>
          <w:tcPr>
            <w:tcW w:w="330" w:type="pct"/>
            <w:tcBorders>
              <w:top w:val="single" w:sz="4" w:space="0" w:color="auto"/>
              <w:left w:val="nil"/>
              <w:bottom w:val="single" w:sz="4" w:space="0" w:color="auto"/>
              <w:right w:val="single" w:sz="4" w:space="0" w:color="auto"/>
            </w:tcBorders>
            <w:shd w:val="clear" w:color="auto" w:fill="auto"/>
            <w:noWrap/>
            <w:vAlign w:val="center"/>
          </w:tcPr>
          <w:p w14:paraId="51851E90" w14:textId="77777777" w:rsidR="002B3AF0" w:rsidRPr="002B3AF0" w:rsidRDefault="002B3AF0" w:rsidP="002B3AF0">
            <w:pPr>
              <w:jc w:val="center"/>
              <w:rPr>
                <w:rFonts w:ascii="Arial" w:hAnsi="Arial" w:cs="Arial"/>
                <w:color w:val="000000"/>
                <w:sz w:val="16"/>
                <w:szCs w:val="16"/>
                <w:lang w:val="lv-LV" w:eastAsia="lv-LV"/>
              </w:rPr>
            </w:pPr>
          </w:p>
        </w:tc>
        <w:tc>
          <w:tcPr>
            <w:tcW w:w="330" w:type="pct"/>
            <w:tcBorders>
              <w:top w:val="single" w:sz="4" w:space="0" w:color="auto"/>
              <w:left w:val="nil"/>
              <w:bottom w:val="single" w:sz="4" w:space="0" w:color="auto"/>
              <w:right w:val="single" w:sz="4" w:space="0" w:color="auto"/>
            </w:tcBorders>
            <w:shd w:val="clear" w:color="auto" w:fill="auto"/>
            <w:noWrap/>
            <w:vAlign w:val="center"/>
          </w:tcPr>
          <w:p w14:paraId="7AF26070" w14:textId="77777777" w:rsidR="002B3AF0" w:rsidRPr="002B3AF0" w:rsidRDefault="002B3AF0" w:rsidP="002B3AF0">
            <w:pPr>
              <w:jc w:val="center"/>
              <w:rPr>
                <w:rFonts w:ascii="Arial" w:hAnsi="Arial" w:cs="Arial"/>
                <w:color w:val="000000"/>
                <w:sz w:val="16"/>
                <w:szCs w:val="16"/>
                <w:lang w:val="lv-LV" w:eastAsia="lv-LV"/>
              </w:rPr>
            </w:pPr>
          </w:p>
        </w:tc>
        <w:tc>
          <w:tcPr>
            <w:tcW w:w="330" w:type="pct"/>
            <w:tcBorders>
              <w:top w:val="single" w:sz="4" w:space="0" w:color="auto"/>
              <w:left w:val="nil"/>
              <w:bottom w:val="single" w:sz="4" w:space="0" w:color="auto"/>
              <w:right w:val="single" w:sz="4" w:space="0" w:color="auto"/>
            </w:tcBorders>
            <w:shd w:val="clear" w:color="auto" w:fill="auto"/>
            <w:noWrap/>
            <w:vAlign w:val="center"/>
          </w:tcPr>
          <w:p w14:paraId="3F6A98A1" w14:textId="77777777" w:rsidR="002B3AF0" w:rsidRPr="002B3AF0" w:rsidRDefault="002B3AF0" w:rsidP="002B3AF0">
            <w:pPr>
              <w:jc w:val="center"/>
              <w:rPr>
                <w:rFonts w:ascii="Arial" w:hAnsi="Arial" w:cs="Arial"/>
                <w:color w:val="000000"/>
                <w:sz w:val="16"/>
                <w:szCs w:val="16"/>
                <w:lang w:val="lv-LV" w:eastAsia="lv-LV"/>
              </w:rPr>
            </w:pPr>
          </w:p>
        </w:tc>
        <w:tc>
          <w:tcPr>
            <w:tcW w:w="330" w:type="pct"/>
            <w:tcBorders>
              <w:top w:val="single" w:sz="4" w:space="0" w:color="auto"/>
              <w:left w:val="nil"/>
              <w:bottom w:val="single" w:sz="4" w:space="0" w:color="auto"/>
              <w:right w:val="single" w:sz="4" w:space="0" w:color="auto"/>
            </w:tcBorders>
            <w:shd w:val="clear" w:color="auto" w:fill="auto"/>
            <w:noWrap/>
            <w:vAlign w:val="center"/>
          </w:tcPr>
          <w:p w14:paraId="776E40B6" w14:textId="77777777" w:rsidR="002B3AF0" w:rsidRPr="002B3AF0" w:rsidRDefault="002B3AF0" w:rsidP="002B3AF0">
            <w:pPr>
              <w:jc w:val="center"/>
              <w:rPr>
                <w:rFonts w:ascii="Arial" w:hAnsi="Arial" w:cs="Arial"/>
                <w:color w:val="000000"/>
                <w:sz w:val="16"/>
                <w:szCs w:val="16"/>
                <w:lang w:val="lv-LV" w:eastAsia="lv-LV"/>
              </w:rPr>
            </w:pPr>
          </w:p>
        </w:tc>
        <w:tc>
          <w:tcPr>
            <w:tcW w:w="330" w:type="pct"/>
            <w:tcBorders>
              <w:top w:val="single" w:sz="4" w:space="0" w:color="auto"/>
              <w:left w:val="nil"/>
              <w:bottom w:val="single" w:sz="4" w:space="0" w:color="auto"/>
              <w:right w:val="single" w:sz="4" w:space="0" w:color="auto"/>
            </w:tcBorders>
            <w:shd w:val="clear" w:color="auto" w:fill="auto"/>
            <w:noWrap/>
            <w:vAlign w:val="center"/>
          </w:tcPr>
          <w:p w14:paraId="5BB5795B" w14:textId="77777777" w:rsidR="002B3AF0" w:rsidRPr="002B3AF0" w:rsidRDefault="002B3AF0" w:rsidP="002B3AF0">
            <w:pPr>
              <w:jc w:val="center"/>
              <w:rPr>
                <w:rFonts w:ascii="Arial" w:hAnsi="Arial" w:cs="Arial"/>
                <w:color w:val="000000"/>
                <w:sz w:val="16"/>
                <w:szCs w:val="16"/>
                <w:lang w:val="lv-LV" w:eastAsia="lv-LV"/>
              </w:rPr>
            </w:pPr>
          </w:p>
        </w:tc>
        <w:tc>
          <w:tcPr>
            <w:tcW w:w="720" w:type="pct"/>
            <w:tcBorders>
              <w:top w:val="single" w:sz="4" w:space="0" w:color="auto"/>
              <w:left w:val="nil"/>
              <w:bottom w:val="single" w:sz="4" w:space="0" w:color="auto"/>
              <w:right w:val="single" w:sz="4" w:space="0" w:color="auto"/>
            </w:tcBorders>
            <w:shd w:val="clear" w:color="auto" w:fill="auto"/>
            <w:noWrap/>
            <w:vAlign w:val="center"/>
          </w:tcPr>
          <w:p w14:paraId="5BFD7FFC" w14:textId="77777777" w:rsidR="002B3AF0" w:rsidRPr="002B3AF0" w:rsidRDefault="002B3AF0" w:rsidP="002B3AF0">
            <w:pPr>
              <w:jc w:val="center"/>
              <w:rPr>
                <w:rFonts w:ascii="Arial" w:hAnsi="Arial" w:cs="Arial"/>
                <w:color w:val="000000"/>
                <w:sz w:val="16"/>
                <w:szCs w:val="16"/>
                <w:lang w:val="lv-LV" w:eastAsia="lv-LV"/>
              </w:rPr>
            </w:pPr>
          </w:p>
        </w:tc>
      </w:tr>
      <w:tr w:rsidR="002B3AF0" w:rsidRPr="00750E2E" w14:paraId="3D8E7B40" w14:textId="77777777" w:rsidTr="002B3AF0">
        <w:trPr>
          <w:trHeight w:val="300"/>
        </w:trPr>
        <w:tc>
          <w:tcPr>
            <w:tcW w:w="355" w:type="pct"/>
            <w:tcBorders>
              <w:top w:val="nil"/>
              <w:left w:val="single" w:sz="4" w:space="0" w:color="auto"/>
              <w:bottom w:val="single" w:sz="4" w:space="0" w:color="auto"/>
              <w:right w:val="nil"/>
            </w:tcBorders>
            <w:shd w:val="clear" w:color="auto" w:fill="auto"/>
            <w:noWrap/>
            <w:vAlign w:val="center"/>
            <w:hideMark/>
          </w:tcPr>
          <w:p w14:paraId="21398BE8" w14:textId="77777777" w:rsidR="002B3AF0" w:rsidRPr="00750E2E" w:rsidRDefault="002B3AF0" w:rsidP="00714936">
            <w:pPr>
              <w:jc w:val="center"/>
              <w:rPr>
                <w:rFonts w:ascii="Arial" w:hAnsi="Arial" w:cs="Arial"/>
                <w:color w:val="000000"/>
                <w:sz w:val="16"/>
                <w:szCs w:val="16"/>
                <w:lang w:val="lv-LV" w:eastAsia="lv-LV"/>
              </w:rPr>
            </w:pPr>
            <w:r w:rsidRPr="00750E2E">
              <w:rPr>
                <w:rFonts w:ascii="Arial" w:hAnsi="Arial" w:cs="Arial"/>
                <w:color w:val="000000"/>
                <w:sz w:val="16"/>
                <w:szCs w:val="16"/>
                <w:lang w:val="lv-LV" w:eastAsia="lv-LV"/>
              </w:rPr>
              <w:t>2</w:t>
            </w:r>
          </w:p>
        </w:tc>
        <w:tc>
          <w:tcPr>
            <w:tcW w:w="1288" w:type="pct"/>
            <w:tcBorders>
              <w:top w:val="nil"/>
              <w:left w:val="single" w:sz="4" w:space="0" w:color="auto"/>
              <w:bottom w:val="single" w:sz="4" w:space="0" w:color="auto"/>
              <w:right w:val="single" w:sz="4" w:space="0" w:color="auto"/>
            </w:tcBorders>
            <w:shd w:val="clear" w:color="000000" w:fill="FFFFFF"/>
            <w:vAlign w:val="center"/>
            <w:hideMark/>
          </w:tcPr>
          <w:p w14:paraId="37B90B37" w14:textId="77777777" w:rsidR="002B3AF0" w:rsidRPr="00750E2E" w:rsidRDefault="002B3AF0" w:rsidP="00714936">
            <w:pPr>
              <w:rPr>
                <w:rFonts w:ascii="Arial" w:hAnsi="Arial" w:cs="Arial"/>
                <w:color w:val="000000"/>
                <w:sz w:val="16"/>
                <w:szCs w:val="16"/>
                <w:lang w:val="lv-LV" w:eastAsia="lv-LV"/>
              </w:rPr>
            </w:pPr>
            <w:r w:rsidRPr="00750E2E">
              <w:rPr>
                <w:rFonts w:ascii="Arial" w:hAnsi="Arial" w:cs="Arial"/>
                <w:color w:val="000000"/>
                <w:sz w:val="16"/>
                <w:szCs w:val="16"/>
                <w:lang w:val="lv-LV" w:eastAsia="lv-LV"/>
              </w:rPr>
              <w:t>Atkritumu grozu iztukšošana</w:t>
            </w:r>
          </w:p>
        </w:tc>
        <w:tc>
          <w:tcPr>
            <w:tcW w:w="330" w:type="pct"/>
            <w:tcBorders>
              <w:top w:val="nil"/>
              <w:left w:val="nil"/>
              <w:bottom w:val="single" w:sz="4" w:space="0" w:color="auto"/>
              <w:right w:val="single" w:sz="4" w:space="0" w:color="auto"/>
            </w:tcBorders>
            <w:shd w:val="clear" w:color="auto" w:fill="auto"/>
            <w:noWrap/>
            <w:vAlign w:val="center"/>
          </w:tcPr>
          <w:p w14:paraId="50EFFED7" w14:textId="77777777" w:rsidR="002B3AF0" w:rsidRPr="002B3AF0" w:rsidRDefault="002B3AF0" w:rsidP="002B3AF0">
            <w:pPr>
              <w:jc w:val="center"/>
              <w:rPr>
                <w:rFonts w:ascii="Arial" w:hAnsi="Arial" w:cs="Arial"/>
                <w:color w:val="000000"/>
                <w:sz w:val="16"/>
                <w:szCs w:val="16"/>
                <w:lang w:val="lv-LV" w:eastAsia="lv-LV"/>
              </w:rPr>
            </w:pPr>
          </w:p>
        </w:tc>
        <w:tc>
          <w:tcPr>
            <w:tcW w:w="330" w:type="pct"/>
            <w:tcBorders>
              <w:top w:val="nil"/>
              <w:left w:val="nil"/>
              <w:bottom w:val="single" w:sz="4" w:space="0" w:color="auto"/>
              <w:right w:val="single" w:sz="4" w:space="0" w:color="auto"/>
            </w:tcBorders>
            <w:shd w:val="clear" w:color="auto" w:fill="auto"/>
            <w:noWrap/>
            <w:vAlign w:val="center"/>
          </w:tcPr>
          <w:p w14:paraId="22107159" w14:textId="77777777" w:rsidR="002B3AF0" w:rsidRPr="002B3AF0" w:rsidRDefault="002B3AF0" w:rsidP="002B3AF0">
            <w:pPr>
              <w:jc w:val="center"/>
              <w:rPr>
                <w:rFonts w:ascii="Arial" w:hAnsi="Arial" w:cs="Arial"/>
                <w:color w:val="000000"/>
                <w:sz w:val="16"/>
                <w:szCs w:val="16"/>
                <w:lang w:val="lv-LV" w:eastAsia="lv-LV"/>
              </w:rPr>
            </w:pPr>
          </w:p>
        </w:tc>
        <w:tc>
          <w:tcPr>
            <w:tcW w:w="330" w:type="pct"/>
            <w:tcBorders>
              <w:top w:val="nil"/>
              <w:left w:val="nil"/>
              <w:bottom w:val="single" w:sz="4" w:space="0" w:color="auto"/>
              <w:right w:val="single" w:sz="4" w:space="0" w:color="auto"/>
            </w:tcBorders>
            <w:shd w:val="clear" w:color="auto" w:fill="auto"/>
            <w:noWrap/>
            <w:vAlign w:val="center"/>
          </w:tcPr>
          <w:p w14:paraId="6BD924BE" w14:textId="77777777" w:rsidR="002B3AF0" w:rsidRPr="002B3AF0" w:rsidRDefault="002B3AF0" w:rsidP="002B3AF0">
            <w:pPr>
              <w:jc w:val="center"/>
              <w:rPr>
                <w:rFonts w:ascii="Arial" w:hAnsi="Arial" w:cs="Arial"/>
                <w:color w:val="000000"/>
                <w:sz w:val="16"/>
                <w:szCs w:val="16"/>
                <w:lang w:val="lv-LV" w:eastAsia="lv-LV"/>
              </w:rPr>
            </w:pPr>
          </w:p>
        </w:tc>
        <w:tc>
          <w:tcPr>
            <w:tcW w:w="330" w:type="pct"/>
            <w:tcBorders>
              <w:top w:val="nil"/>
              <w:left w:val="nil"/>
              <w:bottom w:val="single" w:sz="4" w:space="0" w:color="auto"/>
              <w:right w:val="single" w:sz="4" w:space="0" w:color="auto"/>
            </w:tcBorders>
            <w:shd w:val="clear" w:color="auto" w:fill="auto"/>
            <w:noWrap/>
            <w:vAlign w:val="center"/>
          </w:tcPr>
          <w:p w14:paraId="04637CD2" w14:textId="77777777" w:rsidR="002B3AF0" w:rsidRPr="002B3AF0" w:rsidRDefault="002B3AF0" w:rsidP="002B3AF0">
            <w:pPr>
              <w:jc w:val="center"/>
              <w:rPr>
                <w:rFonts w:ascii="Arial" w:hAnsi="Arial" w:cs="Arial"/>
                <w:color w:val="000000"/>
                <w:sz w:val="16"/>
                <w:szCs w:val="16"/>
                <w:lang w:val="lv-LV" w:eastAsia="lv-LV"/>
              </w:rPr>
            </w:pPr>
          </w:p>
        </w:tc>
        <w:tc>
          <w:tcPr>
            <w:tcW w:w="330" w:type="pct"/>
            <w:tcBorders>
              <w:top w:val="nil"/>
              <w:left w:val="nil"/>
              <w:bottom w:val="single" w:sz="4" w:space="0" w:color="auto"/>
              <w:right w:val="single" w:sz="4" w:space="0" w:color="auto"/>
            </w:tcBorders>
            <w:shd w:val="clear" w:color="auto" w:fill="auto"/>
            <w:noWrap/>
            <w:vAlign w:val="center"/>
          </w:tcPr>
          <w:p w14:paraId="77B83810" w14:textId="77777777" w:rsidR="002B3AF0" w:rsidRPr="002B3AF0" w:rsidRDefault="002B3AF0" w:rsidP="002B3AF0">
            <w:pPr>
              <w:jc w:val="center"/>
              <w:rPr>
                <w:rFonts w:ascii="Arial" w:hAnsi="Arial" w:cs="Arial"/>
                <w:color w:val="000000"/>
                <w:sz w:val="16"/>
                <w:szCs w:val="16"/>
                <w:lang w:val="lv-LV" w:eastAsia="lv-LV"/>
              </w:rPr>
            </w:pPr>
          </w:p>
        </w:tc>
        <w:tc>
          <w:tcPr>
            <w:tcW w:w="330" w:type="pct"/>
            <w:tcBorders>
              <w:top w:val="nil"/>
              <w:left w:val="nil"/>
              <w:bottom w:val="single" w:sz="4" w:space="0" w:color="auto"/>
              <w:right w:val="single" w:sz="4" w:space="0" w:color="auto"/>
            </w:tcBorders>
            <w:shd w:val="clear" w:color="auto" w:fill="auto"/>
            <w:noWrap/>
            <w:vAlign w:val="center"/>
          </w:tcPr>
          <w:p w14:paraId="714BAB5B" w14:textId="77777777" w:rsidR="002B3AF0" w:rsidRPr="002B3AF0" w:rsidRDefault="002B3AF0" w:rsidP="002B3AF0">
            <w:pPr>
              <w:jc w:val="center"/>
              <w:rPr>
                <w:rFonts w:ascii="Arial" w:hAnsi="Arial" w:cs="Arial"/>
                <w:color w:val="000000"/>
                <w:sz w:val="16"/>
                <w:szCs w:val="16"/>
                <w:lang w:val="lv-LV" w:eastAsia="lv-LV"/>
              </w:rPr>
            </w:pPr>
          </w:p>
        </w:tc>
        <w:tc>
          <w:tcPr>
            <w:tcW w:w="330" w:type="pct"/>
            <w:tcBorders>
              <w:top w:val="nil"/>
              <w:left w:val="nil"/>
              <w:bottom w:val="single" w:sz="4" w:space="0" w:color="auto"/>
              <w:right w:val="single" w:sz="4" w:space="0" w:color="auto"/>
            </w:tcBorders>
            <w:shd w:val="clear" w:color="auto" w:fill="auto"/>
            <w:noWrap/>
            <w:vAlign w:val="center"/>
          </w:tcPr>
          <w:p w14:paraId="7EF9B179" w14:textId="77777777" w:rsidR="002B3AF0" w:rsidRPr="002B3AF0" w:rsidRDefault="002B3AF0" w:rsidP="002B3AF0">
            <w:pPr>
              <w:jc w:val="center"/>
              <w:rPr>
                <w:rFonts w:ascii="Arial" w:hAnsi="Arial" w:cs="Arial"/>
                <w:color w:val="000000"/>
                <w:sz w:val="16"/>
                <w:szCs w:val="16"/>
                <w:lang w:val="lv-LV" w:eastAsia="lv-LV"/>
              </w:rPr>
            </w:pPr>
          </w:p>
        </w:tc>
        <w:tc>
          <w:tcPr>
            <w:tcW w:w="330" w:type="pct"/>
            <w:tcBorders>
              <w:top w:val="nil"/>
              <w:left w:val="nil"/>
              <w:bottom w:val="single" w:sz="4" w:space="0" w:color="auto"/>
              <w:right w:val="single" w:sz="4" w:space="0" w:color="auto"/>
            </w:tcBorders>
            <w:shd w:val="clear" w:color="auto" w:fill="auto"/>
            <w:noWrap/>
            <w:vAlign w:val="center"/>
          </w:tcPr>
          <w:p w14:paraId="4C1A730E" w14:textId="77777777" w:rsidR="002B3AF0" w:rsidRPr="002B3AF0" w:rsidRDefault="002B3AF0" w:rsidP="002B3AF0">
            <w:pPr>
              <w:jc w:val="center"/>
              <w:rPr>
                <w:rFonts w:ascii="Arial" w:hAnsi="Arial" w:cs="Arial"/>
                <w:color w:val="000000"/>
                <w:sz w:val="16"/>
                <w:szCs w:val="16"/>
                <w:lang w:val="lv-LV" w:eastAsia="lv-LV"/>
              </w:rPr>
            </w:pPr>
          </w:p>
        </w:tc>
        <w:tc>
          <w:tcPr>
            <w:tcW w:w="720" w:type="pct"/>
            <w:tcBorders>
              <w:top w:val="nil"/>
              <w:left w:val="nil"/>
              <w:bottom w:val="single" w:sz="4" w:space="0" w:color="auto"/>
              <w:right w:val="single" w:sz="4" w:space="0" w:color="auto"/>
            </w:tcBorders>
            <w:shd w:val="clear" w:color="auto" w:fill="auto"/>
            <w:noWrap/>
            <w:vAlign w:val="center"/>
          </w:tcPr>
          <w:p w14:paraId="2DBCC2EB" w14:textId="77777777" w:rsidR="002B3AF0" w:rsidRPr="002B3AF0" w:rsidRDefault="002B3AF0" w:rsidP="002B3AF0">
            <w:pPr>
              <w:jc w:val="center"/>
              <w:rPr>
                <w:rFonts w:ascii="Arial" w:hAnsi="Arial" w:cs="Arial"/>
                <w:color w:val="000000"/>
                <w:sz w:val="16"/>
                <w:szCs w:val="16"/>
                <w:lang w:val="lv-LV" w:eastAsia="lv-LV"/>
              </w:rPr>
            </w:pPr>
          </w:p>
        </w:tc>
      </w:tr>
      <w:tr w:rsidR="002B3AF0" w:rsidRPr="006B731E" w14:paraId="64CB5A41" w14:textId="77777777" w:rsidTr="002B3AF0">
        <w:trPr>
          <w:trHeight w:val="855"/>
        </w:trPr>
        <w:tc>
          <w:tcPr>
            <w:tcW w:w="355" w:type="pct"/>
            <w:tcBorders>
              <w:top w:val="nil"/>
              <w:left w:val="single" w:sz="4" w:space="0" w:color="auto"/>
              <w:bottom w:val="single" w:sz="4" w:space="0" w:color="auto"/>
              <w:right w:val="nil"/>
            </w:tcBorders>
            <w:shd w:val="clear" w:color="auto" w:fill="auto"/>
            <w:noWrap/>
            <w:vAlign w:val="center"/>
            <w:hideMark/>
          </w:tcPr>
          <w:p w14:paraId="1E1B23D6" w14:textId="77777777" w:rsidR="002B3AF0" w:rsidRPr="00750E2E" w:rsidRDefault="002B3AF0" w:rsidP="00714936">
            <w:pPr>
              <w:jc w:val="center"/>
              <w:rPr>
                <w:rFonts w:ascii="Arial" w:hAnsi="Arial" w:cs="Arial"/>
                <w:color w:val="000000"/>
                <w:sz w:val="16"/>
                <w:szCs w:val="16"/>
                <w:lang w:val="lv-LV" w:eastAsia="lv-LV"/>
              </w:rPr>
            </w:pPr>
            <w:r w:rsidRPr="00750E2E">
              <w:rPr>
                <w:rFonts w:ascii="Arial" w:hAnsi="Arial" w:cs="Arial"/>
                <w:color w:val="000000"/>
                <w:sz w:val="16"/>
                <w:szCs w:val="16"/>
                <w:lang w:val="lv-LV" w:eastAsia="lv-LV"/>
              </w:rPr>
              <w:t>3</w:t>
            </w:r>
          </w:p>
        </w:tc>
        <w:tc>
          <w:tcPr>
            <w:tcW w:w="1288" w:type="pct"/>
            <w:tcBorders>
              <w:top w:val="nil"/>
              <w:left w:val="single" w:sz="4" w:space="0" w:color="auto"/>
              <w:bottom w:val="single" w:sz="4" w:space="0" w:color="auto"/>
              <w:right w:val="single" w:sz="4" w:space="0" w:color="auto"/>
            </w:tcBorders>
            <w:shd w:val="clear" w:color="000000" w:fill="FFFFFF"/>
            <w:vAlign w:val="center"/>
            <w:hideMark/>
          </w:tcPr>
          <w:p w14:paraId="123A9D90" w14:textId="77777777" w:rsidR="002B3AF0" w:rsidRPr="00750E2E" w:rsidRDefault="002B3AF0" w:rsidP="00714936">
            <w:pPr>
              <w:rPr>
                <w:rFonts w:ascii="Arial" w:hAnsi="Arial" w:cs="Arial"/>
                <w:color w:val="000000"/>
                <w:sz w:val="16"/>
                <w:szCs w:val="16"/>
                <w:lang w:val="lv-LV" w:eastAsia="lv-LV"/>
              </w:rPr>
            </w:pPr>
            <w:r w:rsidRPr="00750E2E">
              <w:rPr>
                <w:rFonts w:ascii="Arial" w:hAnsi="Arial" w:cs="Arial"/>
                <w:color w:val="000000"/>
                <w:sz w:val="16"/>
                <w:szCs w:val="16"/>
                <w:lang w:val="lv-LV" w:eastAsia="lv-LV"/>
              </w:rPr>
              <w:t>Dažādu grīdas segumu tīrīšana un mazgāšana, ūdenim pievienojot mazgāšanas līdzekli</w:t>
            </w:r>
          </w:p>
        </w:tc>
        <w:tc>
          <w:tcPr>
            <w:tcW w:w="330" w:type="pct"/>
            <w:tcBorders>
              <w:top w:val="nil"/>
              <w:left w:val="nil"/>
              <w:bottom w:val="single" w:sz="4" w:space="0" w:color="auto"/>
              <w:right w:val="single" w:sz="4" w:space="0" w:color="auto"/>
            </w:tcBorders>
            <w:shd w:val="clear" w:color="auto" w:fill="auto"/>
            <w:noWrap/>
            <w:vAlign w:val="center"/>
          </w:tcPr>
          <w:p w14:paraId="6DBB6877" w14:textId="77777777" w:rsidR="002B3AF0" w:rsidRPr="002B3AF0" w:rsidRDefault="002B3AF0" w:rsidP="002B3AF0">
            <w:pPr>
              <w:jc w:val="center"/>
              <w:rPr>
                <w:rFonts w:ascii="Arial" w:hAnsi="Arial" w:cs="Arial"/>
                <w:color w:val="000000"/>
                <w:sz w:val="16"/>
                <w:szCs w:val="16"/>
                <w:lang w:val="lv-LV" w:eastAsia="lv-LV"/>
              </w:rPr>
            </w:pPr>
          </w:p>
        </w:tc>
        <w:tc>
          <w:tcPr>
            <w:tcW w:w="330" w:type="pct"/>
            <w:tcBorders>
              <w:top w:val="nil"/>
              <w:left w:val="nil"/>
              <w:bottom w:val="single" w:sz="4" w:space="0" w:color="auto"/>
              <w:right w:val="single" w:sz="4" w:space="0" w:color="auto"/>
            </w:tcBorders>
            <w:shd w:val="clear" w:color="auto" w:fill="auto"/>
            <w:noWrap/>
            <w:vAlign w:val="center"/>
          </w:tcPr>
          <w:p w14:paraId="49A37E30" w14:textId="77777777" w:rsidR="002B3AF0" w:rsidRPr="002B3AF0" w:rsidRDefault="002B3AF0" w:rsidP="002B3AF0">
            <w:pPr>
              <w:jc w:val="center"/>
              <w:rPr>
                <w:rFonts w:ascii="Arial" w:hAnsi="Arial" w:cs="Arial"/>
                <w:color w:val="000000"/>
                <w:sz w:val="16"/>
                <w:szCs w:val="16"/>
                <w:lang w:val="lv-LV" w:eastAsia="lv-LV"/>
              </w:rPr>
            </w:pPr>
          </w:p>
        </w:tc>
        <w:tc>
          <w:tcPr>
            <w:tcW w:w="330" w:type="pct"/>
            <w:tcBorders>
              <w:top w:val="nil"/>
              <w:left w:val="nil"/>
              <w:bottom w:val="single" w:sz="4" w:space="0" w:color="auto"/>
              <w:right w:val="single" w:sz="4" w:space="0" w:color="auto"/>
            </w:tcBorders>
            <w:shd w:val="clear" w:color="auto" w:fill="auto"/>
            <w:noWrap/>
            <w:vAlign w:val="center"/>
          </w:tcPr>
          <w:p w14:paraId="202CD314" w14:textId="77777777" w:rsidR="002B3AF0" w:rsidRPr="002B3AF0" w:rsidRDefault="002B3AF0" w:rsidP="002B3AF0">
            <w:pPr>
              <w:jc w:val="center"/>
              <w:rPr>
                <w:rFonts w:ascii="Arial" w:hAnsi="Arial" w:cs="Arial"/>
                <w:color w:val="000000"/>
                <w:sz w:val="16"/>
                <w:szCs w:val="16"/>
                <w:lang w:val="lv-LV" w:eastAsia="lv-LV"/>
              </w:rPr>
            </w:pPr>
          </w:p>
        </w:tc>
        <w:tc>
          <w:tcPr>
            <w:tcW w:w="330" w:type="pct"/>
            <w:tcBorders>
              <w:top w:val="nil"/>
              <w:left w:val="nil"/>
              <w:bottom w:val="single" w:sz="4" w:space="0" w:color="auto"/>
              <w:right w:val="single" w:sz="4" w:space="0" w:color="auto"/>
            </w:tcBorders>
            <w:shd w:val="clear" w:color="auto" w:fill="auto"/>
            <w:noWrap/>
            <w:vAlign w:val="center"/>
          </w:tcPr>
          <w:p w14:paraId="72AA5F5C" w14:textId="77777777" w:rsidR="002B3AF0" w:rsidRPr="002B3AF0" w:rsidRDefault="002B3AF0" w:rsidP="002B3AF0">
            <w:pPr>
              <w:jc w:val="center"/>
              <w:rPr>
                <w:rFonts w:ascii="Arial" w:hAnsi="Arial" w:cs="Arial"/>
                <w:color w:val="000000"/>
                <w:sz w:val="16"/>
                <w:szCs w:val="16"/>
                <w:lang w:val="lv-LV" w:eastAsia="lv-LV"/>
              </w:rPr>
            </w:pPr>
          </w:p>
        </w:tc>
        <w:tc>
          <w:tcPr>
            <w:tcW w:w="330" w:type="pct"/>
            <w:tcBorders>
              <w:top w:val="nil"/>
              <w:left w:val="nil"/>
              <w:bottom w:val="single" w:sz="4" w:space="0" w:color="auto"/>
              <w:right w:val="single" w:sz="4" w:space="0" w:color="auto"/>
            </w:tcBorders>
            <w:shd w:val="clear" w:color="auto" w:fill="auto"/>
            <w:noWrap/>
            <w:vAlign w:val="center"/>
          </w:tcPr>
          <w:p w14:paraId="0D193600" w14:textId="77777777" w:rsidR="002B3AF0" w:rsidRPr="002B3AF0" w:rsidRDefault="002B3AF0" w:rsidP="002B3AF0">
            <w:pPr>
              <w:jc w:val="center"/>
              <w:rPr>
                <w:rFonts w:ascii="Arial" w:hAnsi="Arial" w:cs="Arial"/>
                <w:color w:val="000000"/>
                <w:sz w:val="16"/>
                <w:szCs w:val="16"/>
                <w:lang w:val="lv-LV" w:eastAsia="lv-LV"/>
              </w:rPr>
            </w:pPr>
          </w:p>
        </w:tc>
        <w:tc>
          <w:tcPr>
            <w:tcW w:w="330" w:type="pct"/>
            <w:tcBorders>
              <w:top w:val="nil"/>
              <w:left w:val="nil"/>
              <w:bottom w:val="single" w:sz="4" w:space="0" w:color="auto"/>
              <w:right w:val="single" w:sz="4" w:space="0" w:color="auto"/>
            </w:tcBorders>
            <w:shd w:val="clear" w:color="auto" w:fill="auto"/>
            <w:noWrap/>
            <w:vAlign w:val="center"/>
          </w:tcPr>
          <w:p w14:paraId="1B394EEE" w14:textId="77777777" w:rsidR="002B3AF0" w:rsidRPr="002B3AF0" w:rsidRDefault="002B3AF0" w:rsidP="002B3AF0">
            <w:pPr>
              <w:jc w:val="center"/>
              <w:rPr>
                <w:rFonts w:ascii="Arial" w:hAnsi="Arial" w:cs="Arial"/>
                <w:color w:val="000000"/>
                <w:sz w:val="16"/>
                <w:szCs w:val="16"/>
                <w:lang w:val="lv-LV" w:eastAsia="lv-LV"/>
              </w:rPr>
            </w:pPr>
          </w:p>
        </w:tc>
        <w:tc>
          <w:tcPr>
            <w:tcW w:w="330" w:type="pct"/>
            <w:tcBorders>
              <w:top w:val="nil"/>
              <w:left w:val="nil"/>
              <w:bottom w:val="single" w:sz="4" w:space="0" w:color="auto"/>
              <w:right w:val="single" w:sz="4" w:space="0" w:color="auto"/>
            </w:tcBorders>
            <w:shd w:val="clear" w:color="auto" w:fill="auto"/>
            <w:noWrap/>
            <w:vAlign w:val="center"/>
          </w:tcPr>
          <w:p w14:paraId="0095CB65" w14:textId="77777777" w:rsidR="002B3AF0" w:rsidRPr="002B3AF0" w:rsidRDefault="002B3AF0" w:rsidP="002B3AF0">
            <w:pPr>
              <w:jc w:val="center"/>
              <w:rPr>
                <w:rFonts w:ascii="Arial" w:hAnsi="Arial" w:cs="Arial"/>
                <w:color w:val="000000"/>
                <w:sz w:val="16"/>
                <w:szCs w:val="16"/>
                <w:lang w:val="lv-LV" w:eastAsia="lv-LV"/>
              </w:rPr>
            </w:pPr>
          </w:p>
        </w:tc>
        <w:tc>
          <w:tcPr>
            <w:tcW w:w="330" w:type="pct"/>
            <w:tcBorders>
              <w:top w:val="nil"/>
              <w:left w:val="nil"/>
              <w:bottom w:val="single" w:sz="4" w:space="0" w:color="auto"/>
              <w:right w:val="single" w:sz="4" w:space="0" w:color="auto"/>
            </w:tcBorders>
            <w:shd w:val="clear" w:color="auto" w:fill="auto"/>
            <w:noWrap/>
            <w:vAlign w:val="center"/>
          </w:tcPr>
          <w:p w14:paraId="0DA88762" w14:textId="77777777" w:rsidR="002B3AF0" w:rsidRPr="002B3AF0" w:rsidRDefault="002B3AF0" w:rsidP="002B3AF0">
            <w:pPr>
              <w:jc w:val="center"/>
              <w:rPr>
                <w:rFonts w:ascii="Arial" w:hAnsi="Arial" w:cs="Arial"/>
                <w:color w:val="000000"/>
                <w:sz w:val="16"/>
                <w:szCs w:val="16"/>
                <w:lang w:val="lv-LV" w:eastAsia="lv-LV"/>
              </w:rPr>
            </w:pPr>
          </w:p>
        </w:tc>
        <w:tc>
          <w:tcPr>
            <w:tcW w:w="720" w:type="pct"/>
            <w:tcBorders>
              <w:top w:val="nil"/>
              <w:left w:val="nil"/>
              <w:bottom w:val="single" w:sz="4" w:space="0" w:color="auto"/>
              <w:right w:val="single" w:sz="4" w:space="0" w:color="auto"/>
            </w:tcBorders>
            <w:shd w:val="clear" w:color="auto" w:fill="auto"/>
            <w:noWrap/>
            <w:vAlign w:val="center"/>
          </w:tcPr>
          <w:p w14:paraId="155E7C18" w14:textId="77777777" w:rsidR="002B3AF0" w:rsidRPr="002B3AF0" w:rsidRDefault="002B3AF0" w:rsidP="002B3AF0">
            <w:pPr>
              <w:jc w:val="center"/>
              <w:rPr>
                <w:rFonts w:ascii="Arial" w:hAnsi="Arial" w:cs="Arial"/>
                <w:color w:val="000000"/>
                <w:sz w:val="16"/>
                <w:szCs w:val="16"/>
                <w:lang w:val="lv-LV" w:eastAsia="lv-LV"/>
              </w:rPr>
            </w:pPr>
          </w:p>
        </w:tc>
      </w:tr>
      <w:tr w:rsidR="002B3AF0" w:rsidRPr="00750E2E" w14:paraId="5AA110D9" w14:textId="77777777" w:rsidTr="002B3AF0">
        <w:trPr>
          <w:trHeight w:val="570"/>
        </w:trPr>
        <w:tc>
          <w:tcPr>
            <w:tcW w:w="355" w:type="pct"/>
            <w:tcBorders>
              <w:top w:val="nil"/>
              <w:left w:val="single" w:sz="4" w:space="0" w:color="auto"/>
              <w:bottom w:val="single" w:sz="4" w:space="0" w:color="auto"/>
              <w:right w:val="nil"/>
            </w:tcBorders>
            <w:shd w:val="clear" w:color="auto" w:fill="auto"/>
            <w:noWrap/>
            <w:vAlign w:val="center"/>
            <w:hideMark/>
          </w:tcPr>
          <w:p w14:paraId="68525447" w14:textId="77777777" w:rsidR="002B3AF0" w:rsidRPr="00750E2E" w:rsidRDefault="002B3AF0" w:rsidP="00714936">
            <w:pPr>
              <w:jc w:val="center"/>
              <w:rPr>
                <w:rFonts w:ascii="Arial" w:hAnsi="Arial" w:cs="Arial"/>
                <w:color w:val="000000"/>
                <w:sz w:val="16"/>
                <w:szCs w:val="16"/>
                <w:lang w:val="lv-LV" w:eastAsia="lv-LV"/>
              </w:rPr>
            </w:pPr>
            <w:r w:rsidRPr="00750E2E">
              <w:rPr>
                <w:rFonts w:ascii="Arial" w:hAnsi="Arial" w:cs="Arial"/>
                <w:color w:val="000000"/>
                <w:sz w:val="16"/>
                <w:szCs w:val="16"/>
                <w:lang w:val="lv-LV" w:eastAsia="lv-LV"/>
              </w:rPr>
              <w:t>4</w:t>
            </w:r>
          </w:p>
        </w:tc>
        <w:tc>
          <w:tcPr>
            <w:tcW w:w="1288" w:type="pct"/>
            <w:tcBorders>
              <w:top w:val="nil"/>
              <w:left w:val="single" w:sz="4" w:space="0" w:color="auto"/>
              <w:bottom w:val="single" w:sz="4" w:space="0" w:color="auto"/>
              <w:right w:val="single" w:sz="4" w:space="0" w:color="auto"/>
            </w:tcBorders>
            <w:shd w:val="clear" w:color="000000" w:fill="FFFFFF"/>
            <w:vAlign w:val="center"/>
            <w:hideMark/>
          </w:tcPr>
          <w:p w14:paraId="39781617" w14:textId="77777777" w:rsidR="002B3AF0" w:rsidRPr="00750E2E" w:rsidRDefault="002B3AF0" w:rsidP="00714936">
            <w:pPr>
              <w:rPr>
                <w:rFonts w:ascii="Arial" w:hAnsi="Arial" w:cs="Arial"/>
                <w:color w:val="000000"/>
                <w:sz w:val="16"/>
                <w:szCs w:val="16"/>
                <w:lang w:val="lv-LV" w:eastAsia="lv-LV"/>
              </w:rPr>
            </w:pPr>
            <w:r w:rsidRPr="00750E2E">
              <w:rPr>
                <w:rFonts w:ascii="Arial" w:hAnsi="Arial" w:cs="Arial"/>
                <w:color w:val="000000"/>
                <w:sz w:val="16"/>
                <w:szCs w:val="16"/>
                <w:lang w:val="lv-LV" w:eastAsia="lv-LV"/>
              </w:rPr>
              <w:t>Logu un durvju virsmu tīrīšana no abām pusēm</w:t>
            </w:r>
          </w:p>
        </w:tc>
        <w:tc>
          <w:tcPr>
            <w:tcW w:w="330" w:type="pct"/>
            <w:tcBorders>
              <w:top w:val="nil"/>
              <w:left w:val="nil"/>
              <w:bottom w:val="nil"/>
              <w:right w:val="nil"/>
            </w:tcBorders>
            <w:shd w:val="clear" w:color="auto" w:fill="auto"/>
            <w:noWrap/>
            <w:vAlign w:val="center"/>
          </w:tcPr>
          <w:p w14:paraId="4EF43238" w14:textId="77777777" w:rsidR="002B3AF0" w:rsidRPr="002B3AF0" w:rsidRDefault="002B3AF0" w:rsidP="002B3AF0">
            <w:pPr>
              <w:jc w:val="center"/>
              <w:rPr>
                <w:rFonts w:ascii="Arial" w:hAnsi="Arial" w:cs="Arial"/>
                <w:color w:val="000000"/>
                <w:sz w:val="16"/>
                <w:szCs w:val="16"/>
                <w:lang w:val="lv-LV" w:eastAsia="lv-LV"/>
              </w:rPr>
            </w:pPr>
          </w:p>
        </w:tc>
        <w:tc>
          <w:tcPr>
            <w:tcW w:w="330" w:type="pct"/>
            <w:tcBorders>
              <w:top w:val="nil"/>
              <w:left w:val="single" w:sz="4" w:space="0" w:color="auto"/>
              <w:bottom w:val="single" w:sz="4" w:space="0" w:color="auto"/>
              <w:right w:val="single" w:sz="4" w:space="0" w:color="auto"/>
            </w:tcBorders>
            <w:shd w:val="clear" w:color="auto" w:fill="auto"/>
            <w:noWrap/>
            <w:vAlign w:val="center"/>
          </w:tcPr>
          <w:p w14:paraId="09375B39" w14:textId="77777777" w:rsidR="002B3AF0" w:rsidRPr="002B3AF0" w:rsidRDefault="002B3AF0" w:rsidP="002B3AF0">
            <w:pPr>
              <w:jc w:val="center"/>
              <w:rPr>
                <w:rFonts w:ascii="Arial" w:hAnsi="Arial" w:cs="Arial"/>
                <w:color w:val="000000"/>
                <w:sz w:val="16"/>
                <w:szCs w:val="16"/>
                <w:lang w:val="lv-LV" w:eastAsia="lv-LV"/>
              </w:rPr>
            </w:pPr>
          </w:p>
        </w:tc>
        <w:tc>
          <w:tcPr>
            <w:tcW w:w="330" w:type="pct"/>
            <w:tcBorders>
              <w:top w:val="nil"/>
              <w:left w:val="nil"/>
              <w:bottom w:val="single" w:sz="4" w:space="0" w:color="auto"/>
              <w:right w:val="single" w:sz="4" w:space="0" w:color="auto"/>
            </w:tcBorders>
            <w:shd w:val="clear" w:color="auto" w:fill="auto"/>
            <w:noWrap/>
            <w:vAlign w:val="center"/>
          </w:tcPr>
          <w:p w14:paraId="2BB35B1F" w14:textId="77777777" w:rsidR="002B3AF0" w:rsidRPr="002B3AF0" w:rsidRDefault="002B3AF0" w:rsidP="002B3AF0">
            <w:pPr>
              <w:jc w:val="center"/>
              <w:rPr>
                <w:rFonts w:ascii="Arial" w:hAnsi="Arial" w:cs="Arial"/>
                <w:color w:val="000000"/>
                <w:sz w:val="16"/>
                <w:szCs w:val="16"/>
                <w:lang w:val="lv-LV" w:eastAsia="lv-LV"/>
              </w:rPr>
            </w:pPr>
          </w:p>
        </w:tc>
        <w:tc>
          <w:tcPr>
            <w:tcW w:w="330" w:type="pct"/>
            <w:tcBorders>
              <w:top w:val="nil"/>
              <w:left w:val="nil"/>
              <w:bottom w:val="single" w:sz="4" w:space="0" w:color="auto"/>
              <w:right w:val="single" w:sz="4" w:space="0" w:color="auto"/>
            </w:tcBorders>
            <w:shd w:val="clear" w:color="auto" w:fill="auto"/>
            <w:noWrap/>
            <w:vAlign w:val="center"/>
          </w:tcPr>
          <w:p w14:paraId="1ABB7DB2" w14:textId="77777777" w:rsidR="002B3AF0" w:rsidRPr="002B3AF0" w:rsidRDefault="002B3AF0" w:rsidP="002B3AF0">
            <w:pPr>
              <w:jc w:val="center"/>
              <w:rPr>
                <w:rFonts w:ascii="Arial" w:hAnsi="Arial" w:cs="Arial"/>
                <w:color w:val="000000"/>
                <w:sz w:val="16"/>
                <w:szCs w:val="16"/>
                <w:lang w:val="lv-LV" w:eastAsia="lv-LV"/>
              </w:rPr>
            </w:pPr>
          </w:p>
        </w:tc>
        <w:tc>
          <w:tcPr>
            <w:tcW w:w="330" w:type="pct"/>
            <w:tcBorders>
              <w:top w:val="nil"/>
              <w:left w:val="nil"/>
              <w:bottom w:val="single" w:sz="4" w:space="0" w:color="auto"/>
              <w:right w:val="single" w:sz="4" w:space="0" w:color="auto"/>
            </w:tcBorders>
            <w:shd w:val="clear" w:color="auto" w:fill="auto"/>
            <w:noWrap/>
            <w:vAlign w:val="center"/>
          </w:tcPr>
          <w:p w14:paraId="25D1C971" w14:textId="77777777" w:rsidR="002B3AF0" w:rsidRPr="002B3AF0" w:rsidRDefault="002B3AF0" w:rsidP="002B3AF0">
            <w:pPr>
              <w:jc w:val="center"/>
              <w:rPr>
                <w:rFonts w:ascii="Arial" w:hAnsi="Arial" w:cs="Arial"/>
                <w:color w:val="000000"/>
                <w:sz w:val="16"/>
                <w:szCs w:val="16"/>
                <w:lang w:val="lv-LV" w:eastAsia="lv-LV"/>
              </w:rPr>
            </w:pPr>
          </w:p>
        </w:tc>
        <w:tc>
          <w:tcPr>
            <w:tcW w:w="330" w:type="pct"/>
            <w:tcBorders>
              <w:top w:val="nil"/>
              <w:left w:val="nil"/>
              <w:bottom w:val="single" w:sz="4" w:space="0" w:color="auto"/>
              <w:right w:val="single" w:sz="4" w:space="0" w:color="auto"/>
            </w:tcBorders>
            <w:shd w:val="clear" w:color="auto" w:fill="auto"/>
            <w:noWrap/>
            <w:vAlign w:val="center"/>
          </w:tcPr>
          <w:p w14:paraId="7C29BB3B" w14:textId="77777777" w:rsidR="002B3AF0" w:rsidRPr="002B3AF0" w:rsidRDefault="002B3AF0" w:rsidP="002B3AF0">
            <w:pPr>
              <w:jc w:val="center"/>
              <w:rPr>
                <w:rFonts w:ascii="Arial" w:hAnsi="Arial" w:cs="Arial"/>
                <w:color w:val="000000"/>
                <w:sz w:val="16"/>
                <w:szCs w:val="16"/>
                <w:lang w:val="lv-LV" w:eastAsia="lv-LV"/>
              </w:rPr>
            </w:pPr>
          </w:p>
        </w:tc>
        <w:tc>
          <w:tcPr>
            <w:tcW w:w="330" w:type="pct"/>
            <w:tcBorders>
              <w:top w:val="nil"/>
              <w:left w:val="nil"/>
              <w:bottom w:val="single" w:sz="4" w:space="0" w:color="auto"/>
              <w:right w:val="single" w:sz="4" w:space="0" w:color="auto"/>
            </w:tcBorders>
            <w:shd w:val="clear" w:color="auto" w:fill="auto"/>
            <w:noWrap/>
            <w:vAlign w:val="center"/>
          </w:tcPr>
          <w:p w14:paraId="6800B5B3" w14:textId="77777777" w:rsidR="002B3AF0" w:rsidRPr="002B3AF0" w:rsidRDefault="002B3AF0" w:rsidP="002B3AF0">
            <w:pPr>
              <w:jc w:val="center"/>
              <w:rPr>
                <w:rFonts w:ascii="Arial" w:hAnsi="Arial" w:cs="Arial"/>
                <w:color w:val="000000"/>
                <w:sz w:val="16"/>
                <w:szCs w:val="16"/>
                <w:lang w:val="lv-LV" w:eastAsia="lv-LV"/>
              </w:rPr>
            </w:pPr>
          </w:p>
        </w:tc>
        <w:tc>
          <w:tcPr>
            <w:tcW w:w="330" w:type="pct"/>
            <w:tcBorders>
              <w:top w:val="nil"/>
              <w:left w:val="nil"/>
              <w:bottom w:val="single" w:sz="4" w:space="0" w:color="auto"/>
              <w:right w:val="single" w:sz="4" w:space="0" w:color="auto"/>
            </w:tcBorders>
            <w:shd w:val="clear" w:color="auto" w:fill="auto"/>
            <w:noWrap/>
            <w:vAlign w:val="center"/>
          </w:tcPr>
          <w:p w14:paraId="7E478A30" w14:textId="77777777" w:rsidR="002B3AF0" w:rsidRPr="002B3AF0" w:rsidRDefault="002B3AF0" w:rsidP="002B3AF0">
            <w:pPr>
              <w:jc w:val="center"/>
              <w:rPr>
                <w:rFonts w:ascii="Arial" w:hAnsi="Arial" w:cs="Arial"/>
                <w:color w:val="000000"/>
                <w:sz w:val="16"/>
                <w:szCs w:val="16"/>
                <w:lang w:val="lv-LV" w:eastAsia="lv-LV"/>
              </w:rPr>
            </w:pPr>
          </w:p>
        </w:tc>
        <w:tc>
          <w:tcPr>
            <w:tcW w:w="720" w:type="pct"/>
            <w:tcBorders>
              <w:top w:val="nil"/>
              <w:left w:val="nil"/>
              <w:bottom w:val="single" w:sz="4" w:space="0" w:color="auto"/>
              <w:right w:val="single" w:sz="4" w:space="0" w:color="auto"/>
            </w:tcBorders>
            <w:shd w:val="clear" w:color="auto" w:fill="auto"/>
            <w:noWrap/>
            <w:vAlign w:val="center"/>
          </w:tcPr>
          <w:p w14:paraId="198D3E70" w14:textId="77777777" w:rsidR="002B3AF0" w:rsidRPr="002B3AF0" w:rsidRDefault="002B3AF0" w:rsidP="002B3AF0">
            <w:pPr>
              <w:jc w:val="center"/>
              <w:rPr>
                <w:rFonts w:ascii="Arial" w:hAnsi="Arial" w:cs="Arial"/>
                <w:color w:val="000000"/>
                <w:sz w:val="16"/>
                <w:szCs w:val="16"/>
                <w:lang w:val="lv-LV" w:eastAsia="lv-LV"/>
              </w:rPr>
            </w:pPr>
          </w:p>
        </w:tc>
      </w:tr>
      <w:tr w:rsidR="002B3AF0" w:rsidRPr="00750E2E" w14:paraId="69D853DC" w14:textId="77777777" w:rsidTr="002B3AF0">
        <w:trPr>
          <w:trHeight w:val="570"/>
        </w:trPr>
        <w:tc>
          <w:tcPr>
            <w:tcW w:w="355" w:type="pct"/>
            <w:tcBorders>
              <w:top w:val="nil"/>
              <w:left w:val="single" w:sz="4" w:space="0" w:color="auto"/>
              <w:bottom w:val="single" w:sz="4" w:space="0" w:color="auto"/>
              <w:right w:val="nil"/>
            </w:tcBorders>
            <w:shd w:val="clear" w:color="auto" w:fill="auto"/>
            <w:noWrap/>
            <w:vAlign w:val="center"/>
            <w:hideMark/>
          </w:tcPr>
          <w:p w14:paraId="70103D94" w14:textId="77777777" w:rsidR="002B3AF0" w:rsidRPr="00750E2E" w:rsidRDefault="002B3AF0" w:rsidP="00714936">
            <w:pPr>
              <w:jc w:val="center"/>
              <w:rPr>
                <w:rFonts w:ascii="Arial" w:hAnsi="Arial" w:cs="Arial"/>
                <w:color w:val="000000"/>
                <w:sz w:val="16"/>
                <w:szCs w:val="16"/>
                <w:lang w:val="lv-LV" w:eastAsia="lv-LV"/>
              </w:rPr>
            </w:pPr>
            <w:r w:rsidRPr="00750E2E">
              <w:rPr>
                <w:rFonts w:ascii="Arial" w:hAnsi="Arial" w:cs="Arial"/>
                <w:color w:val="000000"/>
                <w:sz w:val="16"/>
                <w:szCs w:val="16"/>
                <w:lang w:val="lv-LV" w:eastAsia="lv-LV"/>
              </w:rPr>
              <w:t>5</w:t>
            </w:r>
          </w:p>
        </w:tc>
        <w:tc>
          <w:tcPr>
            <w:tcW w:w="1288" w:type="pct"/>
            <w:tcBorders>
              <w:top w:val="nil"/>
              <w:left w:val="single" w:sz="4" w:space="0" w:color="auto"/>
              <w:bottom w:val="single" w:sz="4" w:space="0" w:color="auto"/>
              <w:right w:val="single" w:sz="4" w:space="0" w:color="auto"/>
            </w:tcBorders>
            <w:shd w:val="clear" w:color="000000" w:fill="FFFFFF"/>
            <w:vAlign w:val="center"/>
            <w:hideMark/>
          </w:tcPr>
          <w:p w14:paraId="3A17546C" w14:textId="77777777" w:rsidR="002B3AF0" w:rsidRPr="00750E2E" w:rsidRDefault="002B3AF0" w:rsidP="00714936">
            <w:pPr>
              <w:rPr>
                <w:rFonts w:ascii="Arial" w:hAnsi="Arial" w:cs="Arial"/>
                <w:color w:val="000000"/>
                <w:sz w:val="16"/>
                <w:szCs w:val="16"/>
                <w:lang w:val="lv-LV" w:eastAsia="lv-LV"/>
              </w:rPr>
            </w:pPr>
            <w:r w:rsidRPr="00750E2E">
              <w:rPr>
                <w:rFonts w:ascii="Arial" w:hAnsi="Arial" w:cs="Arial"/>
                <w:color w:val="000000"/>
                <w:sz w:val="16"/>
                <w:szCs w:val="16"/>
                <w:lang w:val="lv-LV" w:eastAsia="lv-LV"/>
              </w:rPr>
              <w:t>Telpu deratizācija (grauzēju iznīcināšana)</w:t>
            </w:r>
          </w:p>
        </w:tc>
        <w:tc>
          <w:tcPr>
            <w:tcW w:w="330" w:type="pct"/>
            <w:tcBorders>
              <w:top w:val="single" w:sz="4" w:space="0" w:color="auto"/>
              <w:left w:val="nil"/>
              <w:bottom w:val="single" w:sz="4" w:space="0" w:color="auto"/>
              <w:right w:val="single" w:sz="4" w:space="0" w:color="auto"/>
            </w:tcBorders>
            <w:shd w:val="clear" w:color="auto" w:fill="auto"/>
            <w:noWrap/>
            <w:vAlign w:val="center"/>
          </w:tcPr>
          <w:p w14:paraId="2C0E7E3D" w14:textId="77777777" w:rsidR="002B3AF0" w:rsidRPr="002B3AF0" w:rsidRDefault="002B3AF0" w:rsidP="002B3AF0">
            <w:pPr>
              <w:jc w:val="center"/>
              <w:rPr>
                <w:rFonts w:ascii="Arial" w:hAnsi="Arial" w:cs="Arial"/>
                <w:color w:val="000000"/>
                <w:sz w:val="16"/>
                <w:szCs w:val="16"/>
                <w:lang w:val="lv-LV" w:eastAsia="lv-LV"/>
              </w:rPr>
            </w:pPr>
          </w:p>
        </w:tc>
        <w:tc>
          <w:tcPr>
            <w:tcW w:w="330" w:type="pct"/>
            <w:tcBorders>
              <w:top w:val="nil"/>
              <w:left w:val="nil"/>
              <w:bottom w:val="single" w:sz="4" w:space="0" w:color="auto"/>
              <w:right w:val="single" w:sz="4" w:space="0" w:color="auto"/>
            </w:tcBorders>
            <w:shd w:val="clear" w:color="auto" w:fill="auto"/>
            <w:noWrap/>
            <w:vAlign w:val="center"/>
          </w:tcPr>
          <w:p w14:paraId="430DBD2E" w14:textId="77777777" w:rsidR="002B3AF0" w:rsidRPr="002B3AF0" w:rsidRDefault="002B3AF0" w:rsidP="002B3AF0">
            <w:pPr>
              <w:jc w:val="center"/>
              <w:rPr>
                <w:rFonts w:ascii="Arial" w:hAnsi="Arial" w:cs="Arial"/>
                <w:color w:val="000000"/>
                <w:sz w:val="16"/>
                <w:szCs w:val="16"/>
                <w:lang w:val="lv-LV" w:eastAsia="lv-LV"/>
              </w:rPr>
            </w:pPr>
          </w:p>
        </w:tc>
        <w:tc>
          <w:tcPr>
            <w:tcW w:w="330" w:type="pct"/>
            <w:tcBorders>
              <w:top w:val="nil"/>
              <w:left w:val="nil"/>
              <w:bottom w:val="single" w:sz="4" w:space="0" w:color="auto"/>
              <w:right w:val="single" w:sz="4" w:space="0" w:color="auto"/>
            </w:tcBorders>
            <w:shd w:val="clear" w:color="auto" w:fill="auto"/>
            <w:noWrap/>
            <w:vAlign w:val="center"/>
          </w:tcPr>
          <w:p w14:paraId="011F7172" w14:textId="77777777" w:rsidR="002B3AF0" w:rsidRPr="002B3AF0" w:rsidRDefault="002B3AF0" w:rsidP="002B3AF0">
            <w:pPr>
              <w:jc w:val="center"/>
              <w:rPr>
                <w:rFonts w:ascii="Arial" w:hAnsi="Arial" w:cs="Arial"/>
                <w:color w:val="000000"/>
                <w:sz w:val="16"/>
                <w:szCs w:val="16"/>
                <w:lang w:val="lv-LV" w:eastAsia="lv-LV"/>
              </w:rPr>
            </w:pPr>
          </w:p>
        </w:tc>
        <w:tc>
          <w:tcPr>
            <w:tcW w:w="330" w:type="pct"/>
            <w:tcBorders>
              <w:top w:val="nil"/>
              <w:left w:val="nil"/>
              <w:bottom w:val="single" w:sz="4" w:space="0" w:color="auto"/>
              <w:right w:val="single" w:sz="4" w:space="0" w:color="auto"/>
            </w:tcBorders>
            <w:shd w:val="clear" w:color="auto" w:fill="auto"/>
            <w:noWrap/>
            <w:vAlign w:val="center"/>
          </w:tcPr>
          <w:p w14:paraId="2E4FCCD3" w14:textId="77777777" w:rsidR="002B3AF0" w:rsidRPr="002B3AF0" w:rsidRDefault="002B3AF0" w:rsidP="002B3AF0">
            <w:pPr>
              <w:jc w:val="center"/>
              <w:rPr>
                <w:rFonts w:ascii="Arial" w:hAnsi="Arial" w:cs="Arial"/>
                <w:color w:val="000000"/>
                <w:sz w:val="16"/>
                <w:szCs w:val="16"/>
                <w:lang w:val="lv-LV" w:eastAsia="lv-LV"/>
              </w:rPr>
            </w:pPr>
          </w:p>
        </w:tc>
        <w:tc>
          <w:tcPr>
            <w:tcW w:w="330" w:type="pct"/>
            <w:tcBorders>
              <w:top w:val="nil"/>
              <w:left w:val="nil"/>
              <w:bottom w:val="single" w:sz="4" w:space="0" w:color="auto"/>
              <w:right w:val="single" w:sz="4" w:space="0" w:color="auto"/>
            </w:tcBorders>
            <w:shd w:val="clear" w:color="auto" w:fill="auto"/>
            <w:noWrap/>
            <w:vAlign w:val="center"/>
          </w:tcPr>
          <w:p w14:paraId="46718D26" w14:textId="77777777" w:rsidR="002B3AF0" w:rsidRPr="002B3AF0" w:rsidRDefault="002B3AF0" w:rsidP="002B3AF0">
            <w:pPr>
              <w:jc w:val="center"/>
              <w:rPr>
                <w:rFonts w:ascii="Arial" w:hAnsi="Arial" w:cs="Arial"/>
                <w:color w:val="000000"/>
                <w:sz w:val="16"/>
                <w:szCs w:val="16"/>
                <w:lang w:val="lv-LV" w:eastAsia="lv-LV"/>
              </w:rPr>
            </w:pPr>
          </w:p>
        </w:tc>
        <w:tc>
          <w:tcPr>
            <w:tcW w:w="330" w:type="pct"/>
            <w:tcBorders>
              <w:top w:val="nil"/>
              <w:left w:val="nil"/>
              <w:bottom w:val="single" w:sz="4" w:space="0" w:color="auto"/>
              <w:right w:val="single" w:sz="4" w:space="0" w:color="auto"/>
            </w:tcBorders>
            <w:shd w:val="clear" w:color="auto" w:fill="auto"/>
            <w:noWrap/>
            <w:vAlign w:val="center"/>
          </w:tcPr>
          <w:p w14:paraId="0D40CFA0" w14:textId="77777777" w:rsidR="002B3AF0" w:rsidRPr="002B3AF0" w:rsidRDefault="002B3AF0" w:rsidP="002B3AF0">
            <w:pPr>
              <w:jc w:val="center"/>
              <w:rPr>
                <w:rFonts w:ascii="Arial" w:hAnsi="Arial" w:cs="Arial"/>
                <w:color w:val="000000"/>
                <w:sz w:val="16"/>
                <w:szCs w:val="16"/>
                <w:lang w:val="lv-LV" w:eastAsia="lv-LV"/>
              </w:rPr>
            </w:pPr>
          </w:p>
        </w:tc>
        <w:tc>
          <w:tcPr>
            <w:tcW w:w="330" w:type="pct"/>
            <w:tcBorders>
              <w:top w:val="nil"/>
              <w:left w:val="nil"/>
              <w:bottom w:val="single" w:sz="4" w:space="0" w:color="auto"/>
              <w:right w:val="single" w:sz="4" w:space="0" w:color="auto"/>
            </w:tcBorders>
            <w:shd w:val="clear" w:color="auto" w:fill="auto"/>
            <w:noWrap/>
            <w:vAlign w:val="center"/>
          </w:tcPr>
          <w:p w14:paraId="0A69DCA2" w14:textId="77777777" w:rsidR="002B3AF0" w:rsidRPr="002B3AF0" w:rsidRDefault="002B3AF0" w:rsidP="002B3AF0">
            <w:pPr>
              <w:jc w:val="center"/>
              <w:rPr>
                <w:rFonts w:ascii="Arial" w:hAnsi="Arial" w:cs="Arial"/>
                <w:color w:val="000000"/>
                <w:sz w:val="16"/>
                <w:szCs w:val="16"/>
                <w:lang w:val="lv-LV" w:eastAsia="lv-LV"/>
              </w:rPr>
            </w:pPr>
          </w:p>
        </w:tc>
        <w:tc>
          <w:tcPr>
            <w:tcW w:w="330" w:type="pct"/>
            <w:tcBorders>
              <w:top w:val="nil"/>
              <w:left w:val="nil"/>
              <w:bottom w:val="single" w:sz="4" w:space="0" w:color="auto"/>
              <w:right w:val="single" w:sz="4" w:space="0" w:color="auto"/>
            </w:tcBorders>
            <w:shd w:val="clear" w:color="auto" w:fill="auto"/>
            <w:noWrap/>
            <w:vAlign w:val="center"/>
          </w:tcPr>
          <w:p w14:paraId="1A41EC79" w14:textId="77777777" w:rsidR="002B3AF0" w:rsidRPr="002B3AF0" w:rsidRDefault="002B3AF0" w:rsidP="002B3AF0">
            <w:pPr>
              <w:jc w:val="center"/>
              <w:rPr>
                <w:rFonts w:ascii="Arial" w:hAnsi="Arial" w:cs="Arial"/>
                <w:color w:val="000000"/>
                <w:sz w:val="16"/>
                <w:szCs w:val="16"/>
                <w:lang w:val="lv-LV" w:eastAsia="lv-LV"/>
              </w:rPr>
            </w:pPr>
          </w:p>
        </w:tc>
        <w:tc>
          <w:tcPr>
            <w:tcW w:w="720" w:type="pct"/>
            <w:tcBorders>
              <w:top w:val="nil"/>
              <w:left w:val="nil"/>
              <w:bottom w:val="single" w:sz="4" w:space="0" w:color="auto"/>
              <w:right w:val="single" w:sz="4" w:space="0" w:color="auto"/>
            </w:tcBorders>
            <w:shd w:val="clear" w:color="auto" w:fill="auto"/>
            <w:noWrap/>
            <w:vAlign w:val="center"/>
          </w:tcPr>
          <w:p w14:paraId="6E19AB95" w14:textId="77777777" w:rsidR="002B3AF0" w:rsidRPr="002B3AF0" w:rsidRDefault="002B3AF0" w:rsidP="002B3AF0">
            <w:pPr>
              <w:jc w:val="center"/>
              <w:rPr>
                <w:rFonts w:ascii="Arial" w:hAnsi="Arial" w:cs="Arial"/>
                <w:color w:val="000000"/>
                <w:sz w:val="16"/>
                <w:szCs w:val="16"/>
                <w:lang w:val="lv-LV" w:eastAsia="lv-LV"/>
              </w:rPr>
            </w:pPr>
          </w:p>
        </w:tc>
      </w:tr>
      <w:tr w:rsidR="002B3AF0" w:rsidRPr="00750E2E" w14:paraId="02B961C2" w14:textId="77777777" w:rsidTr="002B3AF0">
        <w:trPr>
          <w:trHeight w:val="570"/>
        </w:trPr>
        <w:tc>
          <w:tcPr>
            <w:tcW w:w="355" w:type="pct"/>
            <w:tcBorders>
              <w:top w:val="nil"/>
              <w:left w:val="single" w:sz="4" w:space="0" w:color="auto"/>
              <w:bottom w:val="single" w:sz="4" w:space="0" w:color="auto"/>
              <w:right w:val="nil"/>
            </w:tcBorders>
            <w:shd w:val="clear" w:color="auto" w:fill="auto"/>
            <w:noWrap/>
            <w:vAlign w:val="center"/>
            <w:hideMark/>
          </w:tcPr>
          <w:p w14:paraId="2B160BF2" w14:textId="77777777" w:rsidR="002B3AF0" w:rsidRPr="00750E2E" w:rsidRDefault="002B3AF0" w:rsidP="00714936">
            <w:pPr>
              <w:jc w:val="center"/>
              <w:rPr>
                <w:rFonts w:ascii="Arial" w:hAnsi="Arial" w:cs="Arial"/>
                <w:color w:val="000000"/>
                <w:sz w:val="16"/>
                <w:szCs w:val="16"/>
                <w:lang w:val="lv-LV" w:eastAsia="lv-LV"/>
              </w:rPr>
            </w:pPr>
            <w:r w:rsidRPr="00750E2E">
              <w:rPr>
                <w:rFonts w:ascii="Arial" w:hAnsi="Arial" w:cs="Arial"/>
                <w:color w:val="000000"/>
                <w:sz w:val="16"/>
                <w:szCs w:val="16"/>
                <w:lang w:val="lv-LV" w:eastAsia="lv-LV"/>
              </w:rPr>
              <w:t>6</w:t>
            </w:r>
          </w:p>
        </w:tc>
        <w:tc>
          <w:tcPr>
            <w:tcW w:w="1288" w:type="pct"/>
            <w:tcBorders>
              <w:top w:val="nil"/>
              <w:left w:val="single" w:sz="4" w:space="0" w:color="auto"/>
              <w:bottom w:val="single" w:sz="4" w:space="0" w:color="auto"/>
              <w:right w:val="single" w:sz="4" w:space="0" w:color="auto"/>
            </w:tcBorders>
            <w:shd w:val="clear" w:color="000000" w:fill="FFFFFF"/>
            <w:vAlign w:val="center"/>
            <w:hideMark/>
          </w:tcPr>
          <w:p w14:paraId="07D50168" w14:textId="77777777" w:rsidR="002B3AF0" w:rsidRPr="00750E2E" w:rsidRDefault="002B3AF0" w:rsidP="00714936">
            <w:pPr>
              <w:rPr>
                <w:rFonts w:ascii="Arial" w:hAnsi="Arial" w:cs="Arial"/>
                <w:color w:val="000000"/>
                <w:sz w:val="16"/>
                <w:szCs w:val="16"/>
                <w:lang w:val="lv-LV" w:eastAsia="lv-LV"/>
              </w:rPr>
            </w:pPr>
            <w:r w:rsidRPr="00750E2E">
              <w:rPr>
                <w:rFonts w:ascii="Arial" w:hAnsi="Arial" w:cs="Arial"/>
                <w:color w:val="000000"/>
                <w:sz w:val="16"/>
                <w:szCs w:val="16"/>
                <w:lang w:val="lv-LV" w:eastAsia="lv-LV"/>
              </w:rPr>
              <w:t>Telpu dezinsekcija (insektu iznīcināšana)</w:t>
            </w:r>
          </w:p>
        </w:tc>
        <w:tc>
          <w:tcPr>
            <w:tcW w:w="330" w:type="pct"/>
            <w:tcBorders>
              <w:top w:val="nil"/>
              <w:left w:val="nil"/>
              <w:bottom w:val="single" w:sz="4" w:space="0" w:color="auto"/>
              <w:right w:val="single" w:sz="4" w:space="0" w:color="auto"/>
            </w:tcBorders>
            <w:shd w:val="clear" w:color="auto" w:fill="auto"/>
            <w:noWrap/>
            <w:vAlign w:val="center"/>
          </w:tcPr>
          <w:p w14:paraId="11A3B8FE" w14:textId="77777777" w:rsidR="002B3AF0" w:rsidRPr="002B3AF0" w:rsidRDefault="002B3AF0" w:rsidP="002B3AF0">
            <w:pPr>
              <w:jc w:val="center"/>
              <w:rPr>
                <w:rFonts w:ascii="Arial" w:hAnsi="Arial" w:cs="Arial"/>
                <w:color w:val="000000"/>
                <w:sz w:val="16"/>
                <w:szCs w:val="16"/>
                <w:lang w:val="lv-LV" w:eastAsia="lv-LV"/>
              </w:rPr>
            </w:pPr>
          </w:p>
        </w:tc>
        <w:tc>
          <w:tcPr>
            <w:tcW w:w="330" w:type="pct"/>
            <w:tcBorders>
              <w:top w:val="nil"/>
              <w:left w:val="nil"/>
              <w:bottom w:val="single" w:sz="4" w:space="0" w:color="auto"/>
              <w:right w:val="single" w:sz="4" w:space="0" w:color="auto"/>
            </w:tcBorders>
            <w:shd w:val="clear" w:color="auto" w:fill="auto"/>
            <w:noWrap/>
            <w:vAlign w:val="center"/>
          </w:tcPr>
          <w:p w14:paraId="50FCA351" w14:textId="77777777" w:rsidR="002B3AF0" w:rsidRPr="002B3AF0" w:rsidRDefault="002B3AF0" w:rsidP="002B3AF0">
            <w:pPr>
              <w:jc w:val="center"/>
              <w:rPr>
                <w:rFonts w:ascii="Arial" w:hAnsi="Arial" w:cs="Arial"/>
                <w:color w:val="000000"/>
                <w:sz w:val="16"/>
                <w:szCs w:val="16"/>
                <w:lang w:val="lv-LV" w:eastAsia="lv-LV"/>
              </w:rPr>
            </w:pPr>
          </w:p>
        </w:tc>
        <w:tc>
          <w:tcPr>
            <w:tcW w:w="330" w:type="pct"/>
            <w:tcBorders>
              <w:top w:val="nil"/>
              <w:left w:val="nil"/>
              <w:bottom w:val="single" w:sz="4" w:space="0" w:color="auto"/>
              <w:right w:val="single" w:sz="4" w:space="0" w:color="auto"/>
            </w:tcBorders>
            <w:shd w:val="clear" w:color="auto" w:fill="auto"/>
            <w:noWrap/>
            <w:vAlign w:val="center"/>
          </w:tcPr>
          <w:p w14:paraId="0712395D" w14:textId="77777777" w:rsidR="002B3AF0" w:rsidRPr="002B3AF0" w:rsidRDefault="002B3AF0" w:rsidP="002B3AF0">
            <w:pPr>
              <w:jc w:val="center"/>
              <w:rPr>
                <w:rFonts w:ascii="Arial" w:hAnsi="Arial" w:cs="Arial"/>
                <w:color w:val="000000"/>
                <w:sz w:val="16"/>
                <w:szCs w:val="16"/>
                <w:lang w:val="lv-LV" w:eastAsia="lv-LV"/>
              </w:rPr>
            </w:pPr>
          </w:p>
        </w:tc>
        <w:tc>
          <w:tcPr>
            <w:tcW w:w="330" w:type="pct"/>
            <w:tcBorders>
              <w:top w:val="nil"/>
              <w:left w:val="nil"/>
              <w:bottom w:val="single" w:sz="4" w:space="0" w:color="auto"/>
              <w:right w:val="single" w:sz="4" w:space="0" w:color="auto"/>
            </w:tcBorders>
            <w:shd w:val="clear" w:color="auto" w:fill="auto"/>
            <w:noWrap/>
            <w:vAlign w:val="center"/>
          </w:tcPr>
          <w:p w14:paraId="612F5D94" w14:textId="77777777" w:rsidR="002B3AF0" w:rsidRPr="002B3AF0" w:rsidRDefault="002B3AF0" w:rsidP="002B3AF0">
            <w:pPr>
              <w:jc w:val="center"/>
              <w:rPr>
                <w:rFonts w:ascii="Arial" w:hAnsi="Arial" w:cs="Arial"/>
                <w:color w:val="000000"/>
                <w:sz w:val="16"/>
                <w:szCs w:val="16"/>
                <w:lang w:val="lv-LV" w:eastAsia="lv-LV"/>
              </w:rPr>
            </w:pPr>
          </w:p>
        </w:tc>
        <w:tc>
          <w:tcPr>
            <w:tcW w:w="330" w:type="pct"/>
            <w:tcBorders>
              <w:top w:val="nil"/>
              <w:left w:val="nil"/>
              <w:bottom w:val="single" w:sz="4" w:space="0" w:color="auto"/>
              <w:right w:val="single" w:sz="4" w:space="0" w:color="auto"/>
            </w:tcBorders>
            <w:shd w:val="clear" w:color="auto" w:fill="auto"/>
            <w:noWrap/>
            <w:vAlign w:val="center"/>
          </w:tcPr>
          <w:p w14:paraId="7125EAD4" w14:textId="77777777" w:rsidR="002B3AF0" w:rsidRPr="002B3AF0" w:rsidRDefault="002B3AF0" w:rsidP="002B3AF0">
            <w:pPr>
              <w:jc w:val="center"/>
              <w:rPr>
                <w:rFonts w:ascii="Arial" w:hAnsi="Arial" w:cs="Arial"/>
                <w:color w:val="000000"/>
                <w:sz w:val="16"/>
                <w:szCs w:val="16"/>
                <w:lang w:val="lv-LV" w:eastAsia="lv-LV"/>
              </w:rPr>
            </w:pPr>
          </w:p>
        </w:tc>
        <w:tc>
          <w:tcPr>
            <w:tcW w:w="330" w:type="pct"/>
            <w:tcBorders>
              <w:top w:val="nil"/>
              <w:left w:val="nil"/>
              <w:bottom w:val="single" w:sz="4" w:space="0" w:color="auto"/>
              <w:right w:val="single" w:sz="4" w:space="0" w:color="auto"/>
            </w:tcBorders>
            <w:shd w:val="clear" w:color="auto" w:fill="auto"/>
            <w:noWrap/>
            <w:vAlign w:val="center"/>
          </w:tcPr>
          <w:p w14:paraId="56AEAEB7" w14:textId="77777777" w:rsidR="002B3AF0" w:rsidRPr="002B3AF0" w:rsidRDefault="002B3AF0" w:rsidP="002B3AF0">
            <w:pPr>
              <w:jc w:val="center"/>
              <w:rPr>
                <w:rFonts w:ascii="Arial" w:hAnsi="Arial" w:cs="Arial"/>
                <w:color w:val="000000"/>
                <w:sz w:val="16"/>
                <w:szCs w:val="16"/>
                <w:lang w:val="lv-LV" w:eastAsia="lv-LV"/>
              </w:rPr>
            </w:pPr>
          </w:p>
        </w:tc>
        <w:tc>
          <w:tcPr>
            <w:tcW w:w="330" w:type="pct"/>
            <w:tcBorders>
              <w:top w:val="nil"/>
              <w:left w:val="nil"/>
              <w:bottom w:val="single" w:sz="4" w:space="0" w:color="auto"/>
              <w:right w:val="single" w:sz="4" w:space="0" w:color="auto"/>
            </w:tcBorders>
            <w:shd w:val="clear" w:color="auto" w:fill="auto"/>
            <w:noWrap/>
            <w:vAlign w:val="center"/>
          </w:tcPr>
          <w:p w14:paraId="06718B4F" w14:textId="77777777" w:rsidR="002B3AF0" w:rsidRPr="002B3AF0" w:rsidRDefault="002B3AF0" w:rsidP="002B3AF0">
            <w:pPr>
              <w:jc w:val="center"/>
              <w:rPr>
                <w:rFonts w:ascii="Arial" w:hAnsi="Arial" w:cs="Arial"/>
                <w:color w:val="000000"/>
                <w:sz w:val="16"/>
                <w:szCs w:val="16"/>
                <w:lang w:val="lv-LV" w:eastAsia="lv-LV"/>
              </w:rPr>
            </w:pPr>
          </w:p>
        </w:tc>
        <w:tc>
          <w:tcPr>
            <w:tcW w:w="330" w:type="pct"/>
            <w:tcBorders>
              <w:top w:val="nil"/>
              <w:left w:val="nil"/>
              <w:bottom w:val="single" w:sz="4" w:space="0" w:color="auto"/>
              <w:right w:val="single" w:sz="4" w:space="0" w:color="auto"/>
            </w:tcBorders>
            <w:shd w:val="clear" w:color="auto" w:fill="auto"/>
            <w:noWrap/>
            <w:vAlign w:val="center"/>
          </w:tcPr>
          <w:p w14:paraId="4CFA0D98" w14:textId="77777777" w:rsidR="002B3AF0" w:rsidRPr="002B3AF0" w:rsidRDefault="002B3AF0" w:rsidP="002B3AF0">
            <w:pPr>
              <w:jc w:val="center"/>
              <w:rPr>
                <w:rFonts w:ascii="Arial" w:hAnsi="Arial" w:cs="Arial"/>
                <w:color w:val="000000"/>
                <w:sz w:val="16"/>
                <w:szCs w:val="16"/>
                <w:lang w:val="lv-LV" w:eastAsia="lv-LV"/>
              </w:rPr>
            </w:pPr>
          </w:p>
        </w:tc>
        <w:tc>
          <w:tcPr>
            <w:tcW w:w="720" w:type="pct"/>
            <w:tcBorders>
              <w:top w:val="nil"/>
              <w:left w:val="nil"/>
              <w:bottom w:val="single" w:sz="4" w:space="0" w:color="auto"/>
              <w:right w:val="single" w:sz="4" w:space="0" w:color="auto"/>
            </w:tcBorders>
            <w:shd w:val="clear" w:color="auto" w:fill="auto"/>
            <w:noWrap/>
            <w:vAlign w:val="center"/>
          </w:tcPr>
          <w:p w14:paraId="2FE86D64" w14:textId="77777777" w:rsidR="002B3AF0" w:rsidRPr="002B3AF0" w:rsidRDefault="002B3AF0" w:rsidP="002B3AF0">
            <w:pPr>
              <w:jc w:val="center"/>
              <w:rPr>
                <w:rFonts w:ascii="Arial" w:hAnsi="Arial" w:cs="Arial"/>
                <w:color w:val="000000"/>
                <w:sz w:val="16"/>
                <w:szCs w:val="16"/>
                <w:lang w:val="lv-LV" w:eastAsia="lv-LV"/>
              </w:rPr>
            </w:pPr>
          </w:p>
        </w:tc>
      </w:tr>
      <w:tr w:rsidR="002B3AF0" w:rsidRPr="006B731E" w14:paraId="7475CAFB" w14:textId="77777777" w:rsidTr="002B3AF0">
        <w:trPr>
          <w:trHeight w:val="570"/>
        </w:trPr>
        <w:tc>
          <w:tcPr>
            <w:tcW w:w="355" w:type="pct"/>
            <w:tcBorders>
              <w:top w:val="nil"/>
              <w:left w:val="single" w:sz="4" w:space="0" w:color="auto"/>
              <w:bottom w:val="single" w:sz="4" w:space="0" w:color="auto"/>
              <w:right w:val="nil"/>
            </w:tcBorders>
            <w:shd w:val="clear" w:color="auto" w:fill="auto"/>
            <w:noWrap/>
            <w:vAlign w:val="center"/>
            <w:hideMark/>
          </w:tcPr>
          <w:p w14:paraId="1CE80D72" w14:textId="77777777" w:rsidR="002B3AF0" w:rsidRPr="00750E2E" w:rsidRDefault="002B3AF0" w:rsidP="00714936">
            <w:pPr>
              <w:jc w:val="center"/>
              <w:rPr>
                <w:rFonts w:ascii="Arial" w:hAnsi="Arial" w:cs="Arial"/>
                <w:color w:val="000000"/>
                <w:sz w:val="16"/>
                <w:szCs w:val="16"/>
                <w:lang w:val="lv-LV" w:eastAsia="lv-LV"/>
              </w:rPr>
            </w:pPr>
            <w:r w:rsidRPr="00750E2E">
              <w:rPr>
                <w:rFonts w:ascii="Arial" w:hAnsi="Arial" w:cs="Arial"/>
                <w:color w:val="000000"/>
                <w:sz w:val="16"/>
                <w:szCs w:val="16"/>
                <w:lang w:val="lv-LV" w:eastAsia="lv-LV"/>
              </w:rPr>
              <w:t>7</w:t>
            </w:r>
          </w:p>
        </w:tc>
        <w:tc>
          <w:tcPr>
            <w:tcW w:w="1288" w:type="pct"/>
            <w:tcBorders>
              <w:top w:val="nil"/>
              <w:left w:val="single" w:sz="4" w:space="0" w:color="auto"/>
              <w:bottom w:val="single" w:sz="4" w:space="0" w:color="auto"/>
              <w:right w:val="single" w:sz="4" w:space="0" w:color="auto"/>
            </w:tcBorders>
            <w:shd w:val="clear" w:color="000000" w:fill="FFFFFF"/>
            <w:vAlign w:val="center"/>
            <w:hideMark/>
          </w:tcPr>
          <w:p w14:paraId="0D588A36" w14:textId="77777777" w:rsidR="002B3AF0" w:rsidRPr="00750E2E" w:rsidRDefault="002B3AF0" w:rsidP="00714936">
            <w:pPr>
              <w:rPr>
                <w:rFonts w:ascii="Arial" w:hAnsi="Arial" w:cs="Arial"/>
                <w:color w:val="000000"/>
                <w:sz w:val="16"/>
                <w:szCs w:val="16"/>
                <w:lang w:val="lv-LV" w:eastAsia="lv-LV"/>
              </w:rPr>
            </w:pPr>
            <w:r w:rsidRPr="00750E2E">
              <w:rPr>
                <w:rFonts w:ascii="Arial" w:hAnsi="Arial" w:cs="Arial"/>
                <w:color w:val="000000"/>
                <w:sz w:val="16"/>
                <w:szCs w:val="16"/>
                <w:lang w:val="lv-LV" w:eastAsia="lv-LV"/>
              </w:rPr>
              <w:t>Citi darbi, tajā skaitā avārijas seku likvidēšana</w:t>
            </w:r>
          </w:p>
        </w:tc>
        <w:tc>
          <w:tcPr>
            <w:tcW w:w="330" w:type="pct"/>
            <w:tcBorders>
              <w:top w:val="nil"/>
              <w:left w:val="nil"/>
              <w:bottom w:val="single" w:sz="4" w:space="0" w:color="auto"/>
              <w:right w:val="single" w:sz="4" w:space="0" w:color="auto"/>
            </w:tcBorders>
            <w:shd w:val="clear" w:color="auto" w:fill="auto"/>
            <w:noWrap/>
            <w:vAlign w:val="center"/>
          </w:tcPr>
          <w:p w14:paraId="18BB0227" w14:textId="77777777" w:rsidR="002B3AF0" w:rsidRPr="002B3AF0" w:rsidRDefault="002B3AF0" w:rsidP="002B3AF0">
            <w:pPr>
              <w:jc w:val="center"/>
              <w:rPr>
                <w:rFonts w:ascii="Arial" w:hAnsi="Arial" w:cs="Arial"/>
                <w:color w:val="000000"/>
                <w:sz w:val="16"/>
                <w:szCs w:val="16"/>
                <w:lang w:val="lv-LV" w:eastAsia="lv-LV"/>
              </w:rPr>
            </w:pPr>
          </w:p>
        </w:tc>
        <w:tc>
          <w:tcPr>
            <w:tcW w:w="330" w:type="pct"/>
            <w:tcBorders>
              <w:top w:val="nil"/>
              <w:left w:val="nil"/>
              <w:bottom w:val="single" w:sz="4" w:space="0" w:color="auto"/>
              <w:right w:val="single" w:sz="4" w:space="0" w:color="auto"/>
            </w:tcBorders>
            <w:shd w:val="clear" w:color="auto" w:fill="auto"/>
            <w:noWrap/>
            <w:vAlign w:val="center"/>
          </w:tcPr>
          <w:p w14:paraId="594E3F0C" w14:textId="77777777" w:rsidR="002B3AF0" w:rsidRPr="002B3AF0" w:rsidRDefault="002B3AF0" w:rsidP="002B3AF0">
            <w:pPr>
              <w:jc w:val="center"/>
              <w:rPr>
                <w:rFonts w:ascii="Arial" w:hAnsi="Arial" w:cs="Arial"/>
                <w:color w:val="000000"/>
                <w:sz w:val="16"/>
                <w:szCs w:val="16"/>
                <w:lang w:val="lv-LV" w:eastAsia="lv-LV"/>
              </w:rPr>
            </w:pPr>
          </w:p>
        </w:tc>
        <w:tc>
          <w:tcPr>
            <w:tcW w:w="330" w:type="pct"/>
            <w:tcBorders>
              <w:top w:val="nil"/>
              <w:left w:val="nil"/>
              <w:bottom w:val="single" w:sz="4" w:space="0" w:color="auto"/>
              <w:right w:val="single" w:sz="4" w:space="0" w:color="auto"/>
            </w:tcBorders>
            <w:shd w:val="clear" w:color="auto" w:fill="auto"/>
            <w:noWrap/>
            <w:vAlign w:val="center"/>
          </w:tcPr>
          <w:p w14:paraId="29D5A7FF" w14:textId="77777777" w:rsidR="002B3AF0" w:rsidRPr="002B3AF0" w:rsidRDefault="002B3AF0" w:rsidP="002B3AF0">
            <w:pPr>
              <w:jc w:val="center"/>
              <w:rPr>
                <w:rFonts w:ascii="Arial" w:hAnsi="Arial" w:cs="Arial"/>
                <w:color w:val="000000"/>
                <w:sz w:val="16"/>
                <w:szCs w:val="16"/>
                <w:lang w:val="lv-LV" w:eastAsia="lv-LV"/>
              </w:rPr>
            </w:pPr>
          </w:p>
        </w:tc>
        <w:tc>
          <w:tcPr>
            <w:tcW w:w="330" w:type="pct"/>
            <w:tcBorders>
              <w:top w:val="nil"/>
              <w:left w:val="nil"/>
              <w:bottom w:val="single" w:sz="4" w:space="0" w:color="auto"/>
              <w:right w:val="single" w:sz="4" w:space="0" w:color="auto"/>
            </w:tcBorders>
            <w:shd w:val="clear" w:color="auto" w:fill="auto"/>
            <w:noWrap/>
            <w:vAlign w:val="center"/>
          </w:tcPr>
          <w:p w14:paraId="049AA60D" w14:textId="77777777" w:rsidR="002B3AF0" w:rsidRPr="002B3AF0" w:rsidRDefault="002B3AF0" w:rsidP="002B3AF0">
            <w:pPr>
              <w:jc w:val="center"/>
              <w:rPr>
                <w:rFonts w:ascii="Arial" w:hAnsi="Arial" w:cs="Arial"/>
                <w:color w:val="000000"/>
                <w:sz w:val="16"/>
                <w:szCs w:val="16"/>
                <w:lang w:val="lv-LV" w:eastAsia="lv-LV"/>
              </w:rPr>
            </w:pPr>
          </w:p>
        </w:tc>
        <w:tc>
          <w:tcPr>
            <w:tcW w:w="330" w:type="pct"/>
            <w:tcBorders>
              <w:top w:val="nil"/>
              <w:left w:val="nil"/>
              <w:bottom w:val="single" w:sz="4" w:space="0" w:color="auto"/>
              <w:right w:val="single" w:sz="4" w:space="0" w:color="auto"/>
            </w:tcBorders>
            <w:shd w:val="clear" w:color="auto" w:fill="auto"/>
            <w:noWrap/>
            <w:vAlign w:val="center"/>
          </w:tcPr>
          <w:p w14:paraId="3BE0EDFB" w14:textId="77777777" w:rsidR="002B3AF0" w:rsidRPr="002B3AF0" w:rsidRDefault="002B3AF0" w:rsidP="002B3AF0">
            <w:pPr>
              <w:jc w:val="center"/>
              <w:rPr>
                <w:rFonts w:ascii="Arial" w:hAnsi="Arial" w:cs="Arial"/>
                <w:color w:val="000000"/>
                <w:sz w:val="16"/>
                <w:szCs w:val="16"/>
                <w:lang w:val="lv-LV" w:eastAsia="lv-LV"/>
              </w:rPr>
            </w:pPr>
          </w:p>
        </w:tc>
        <w:tc>
          <w:tcPr>
            <w:tcW w:w="330" w:type="pct"/>
            <w:tcBorders>
              <w:top w:val="nil"/>
              <w:left w:val="nil"/>
              <w:bottom w:val="single" w:sz="4" w:space="0" w:color="auto"/>
              <w:right w:val="single" w:sz="4" w:space="0" w:color="auto"/>
            </w:tcBorders>
            <w:shd w:val="clear" w:color="auto" w:fill="auto"/>
            <w:noWrap/>
            <w:vAlign w:val="center"/>
          </w:tcPr>
          <w:p w14:paraId="3F1684EF" w14:textId="77777777" w:rsidR="002B3AF0" w:rsidRPr="002B3AF0" w:rsidRDefault="002B3AF0" w:rsidP="002B3AF0">
            <w:pPr>
              <w:jc w:val="center"/>
              <w:rPr>
                <w:rFonts w:ascii="Arial" w:hAnsi="Arial" w:cs="Arial"/>
                <w:color w:val="000000"/>
                <w:sz w:val="16"/>
                <w:szCs w:val="16"/>
                <w:lang w:val="lv-LV" w:eastAsia="lv-LV"/>
              </w:rPr>
            </w:pPr>
          </w:p>
        </w:tc>
        <w:tc>
          <w:tcPr>
            <w:tcW w:w="330" w:type="pct"/>
            <w:tcBorders>
              <w:top w:val="nil"/>
              <w:left w:val="nil"/>
              <w:bottom w:val="single" w:sz="4" w:space="0" w:color="auto"/>
              <w:right w:val="single" w:sz="4" w:space="0" w:color="auto"/>
            </w:tcBorders>
            <w:shd w:val="clear" w:color="auto" w:fill="auto"/>
            <w:noWrap/>
            <w:vAlign w:val="center"/>
          </w:tcPr>
          <w:p w14:paraId="5DF69AFE" w14:textId="77777777" w:rsidR="002B3AF0" w:rsidRPr="002B3AF0" w:rsidRDefault="002B3AF0" w:rsidP="002B3AF0">
            <w:pPr>
              <w:jc w:val="center"/>
              <w:rPr>
                <w:rFonts w:ascii="Arial" w:hAnsi="Arial" w:cs="Arial"/>
                <w:color w:val="000000"/>
                <w:sz w:val="16"/>
                <w:szCs w:val="16"/>
                <w:lang w:val="lv-LV" w:eastAsia="lv-LV"/>
              </w:rPr>
            </w:pPr>
          </w:p>
        </w:tc>
        <w:tc>
          <w:tcPr>
            <w:tcW w:w="330" w:type="pct"/>
            <w:tcBorders>
              <w:top w:val="nil"/>
              <w:left w:val="nil"/>
              <w:bottom w:val="single" w:sz="4" w:space="0" w:color="auto"/>
              <w:right w:val="single" w:sz="4" w:space="0" w:color="auto"/>
            </w:tcBorders>
            <w:shd w:val="clear" w:color="auto" w:fill="auto"/>
            <w:noWrap/>
            <w:vAlign w:val="center"/>
          </w:tcPr>
          <w:p w14:paraId="58A4D7C4" w14:textId="77777777" w:rsidR="002B3AF0" w:rsidRPr="002B3AF0" w:rsidRDefault="002B3AF0" w:rsidP="002B3AF0">
            <w:pPr>
              <w:jc w:val="center"/>
              <w:rPr>
                <w:rFonts w:ascii="Arial" w:hAnsi="Arial" w:cs="Arial"/>
                <w:color w:val="000000"/>
                <w:sz w:val="16"/>
                <w:szCs w:val="16"/>
                <w:lang w:val="lv-LV" w:eastAsia="lv-LV"/>
              </w:rPr>
            </w:pPr>
          </w:p>
        </w:tc>
        <w:tc>
          <w:tcPr>
            <w:tcW w:w="720" w:type="pct"/>
            <w:tcBorders>
              <w:top w:val="nil"/>
              <w:left w:val="nil"/>
              <w:bottom w:val="single" w:sz="4" w:space="0" w:color="auto"/>
              <w:right w:val="single" w:sz="4" w:space="0" w:color="auto"/>
            </w:tcBorders>
            <w:shd w:val="clear" w:color="auto" w:fill="auto"/>
            <w:noWrap/>
            <w:vAlign w:val="center"/>
          </w:tcPr>
          <w:p w14:paraId="46F65DB5" w14:textId="77777777" w:rsidR="002B3AF0" w:rsidRPr="002B3AF0" w:rsidRDefault="002B3AF0" w:rsidP="002B3AF0">
            <w:pPr>
              <w:jc w:val="center"/>
              <w:rPr>
                <w:rFonts w:ascii="Arial" w:hAnsi="Arial" w:cs="Arial"/>
                <w:color w:val="000000"/>
                <w:sz w:val="16"/>
                <w:szCs w:val="16"/>
                <w:lang w:val="lv-LV" w:eastAsia="lv-LV"/>
              </w:rPr>
            </w:pPr>
          </w:p>
        </w:tc>
      </w:tr>
    </w:tbl>
    <w:p w14:paraId="65F90467" w14:textId="77777777" w:rsidR="002B3AF0" w:rsidRPr="00750E2E" w:rsidRDefault="002B3AF0" w:rsidP="002B3AF0">
      <w:pPr>
        <w:rPr>
          <w:rFonts w:ascii="Arial" w:hAnsi="Arial" w:cs="Arial"/>
          <w:lang w:val="lv-LV"/>
        </w:rPr>
      </w:pPr>
    </w:p>
    <w:p w14:paraId="1D2AE220" w14:textId="77777777" w:rsidR="002B3AF0" w:rsidRPr="00750E2E" w:rsidRDefault="002B3AF0" w:rsidP="002B3AF0">
      <w:pPr>
        <w:rPr>
          <w:rFonts w:ascii="Arial" w:hAnsi="Arial" w:cs="Arial"/>
          <w:lang w:val="lv-LV"/>
        </w:rPr>
      </w:pPr>
    </w:p>
    <w:p w14:paraId="11319F06" w14:textId="77777777" w:rsidR="002B3AF0" w:rsidRPr="00750E2E" w:rsidRDefault="002B3AF0" w:rsidP="002B3AF0">
      <w:pPr>
        <w:rPr>
          <w:rFonts w:ascii="Arial" w:hAnsi="Arial" w:cs="Arial"/>
          <w:lang w:val="lv-LV"/>
        </w:rPr>
      </w:pPr>
    </w:p>
    <w:p w14:paraId="37AE61E7" w14:textId="77777777" w:rsidR="002B3AF0" w:rsidRPr="00750E2E" w:rsidRDefault="002B3AF0" w:rsidP="002B3AF0">
      <w:pPr>
        <w:rPr>
          <w:rFonts w:ascii="Arial" w:hAnsi="Arial" w:cs="Arial"/>
          <w:lang w:val="lv-LV"/>
        </w:rPr>
      </w:pPr>
    </w:p>
    <w:p w14:paraId="37EEA1A7" w14:textId="77777777" w:rsidR="002B3AF0" w:rsidRPr="00750E2E" w:rsidRDefault="002B3AF0" w:rsidP="002B3AF0">
      <w:pPr>
        <w:rPr>
          <w:rFonts w:ascii="Arial" w:hAnsi="Arial" w:cs="Arial"/>
          <w:lang w:val="lv-LV"/>
        </w:rPr>
      </w:pPr>
    </w:p>
    <w:p w14:paraId="58BC4920" w14:textId="77777777" w:rsidR="002B3AF0" w:rsidRPr="00750E2E" w:rsidRDefault="002B3AF0" w:rsidP="002B3AF0">
      <w:pPr>
        <w:jc w:val="center"/>
        <w:rPr>
          <w:rFonts w:ascii="Arial" w:hAnsi="Arial" w:cs="Arial"/>
          <w:lang w:val="lv-LV"/>
        </w:rPr>
      </w:pPr>
    </w:p>
    <w:p w14:paraId="4A4E3913" w14:textId="77777777" w:rsidR="002B3AF0" w:rsidRPr="00750E2E" w:rsidRDefault="002B3AF0" w:rsidP="002B3AF0">
      <w:pPr>
        <w:jc w:val="right"/>
        <w:rPr>
          <w:lang w:val="lv-LV"/>
        </w:rPr>
      </w:pPr>
    </w:p>
    <w:p w14:paraId="35F06FAF" w14:textId="77777777" w:rsidR="0098236C" w:rsidRPr="000F20B9" w:rsidRDefault="0098236C" w:rsidP="00333A4A">
      <w:pPr>
        <w:jc w:val="right"/>
        <w:rPr>
          <w:lang w:val="lv-LV"/>
        </w:rPr>
      </w:pPr>
    </w:p>
    <w:sectPr w:rsidR="0098236C" w:rsidRPr="000F20B9" w:rsidSect="004A245D">
      <w:pgSz w:w="11906" w:h="16838"/>
      <w:pgMar w:top="851" w:right="851" w:bottom="851" w:left="851"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478C1D" w14:textId="77777777" w:rsidR="00C2068F" w:rsidRDefault="00C2068F" w:rsidP="008719EB">
      <w:r>
        <w:separator/>
      </w:r>
    </w:p>
  </w:endnote>
  <w:endnote w:type="continuationSeparator" w:id="0">
    <w:p w14:paraId="7285F38D" w14:textId="77777777" w:rsidR="00C2068F" w:rsidRDefault="00C2068F" w:rsidP="008719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Neo'w Arial">
    <w:altName w:val="Arial"/>
    <w:charset w:val="00"/>
    <w:family w:val="swiss"/>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9CFB6" w14:textId="0EB75AE6" w:rsidR="002B3AF0" w:rsidRPr="00A3256D" w:rsidRDefault="00A3256D" w:rsidP="00A3256D">
    <w:pPr>
      <w:tabs>
        <w:tab w:val="right" w:pos="10204"/>
      </w:tabs>
      <w:spacing w:before="60"/>
      <w:jc w:val="both"/>
      <w:rPr>
        <w:rFonts w:ascii="Arial" w:hAnsi="Arial" w:cs="Arial"/>
        <w:i/>
        <w:iCs/>
        <w:color w:val="3C4957" w:themeColor="accent2" w:themeShade="80"/>
        <w:sz w:val="16"/>
        <w:szCs w:val="18"/>
        <w:lang w:val="lv-LV"/>
      </w:rPr>
    </w:pPr>
    <w:r>
      <w:rPr>
        <w:rFonts w:ascii="Arial" w:hAnsi="Arial" w:cs="Arial"/>
        <w:i/>
        <w:iCs/>
        <w:color w:val="3C4957" w:themeColor="accent2" w:themeShade="80"/>
        <w:sz w:val="16"/>
        <w:szCs w:val="18"/>
        <w:lang w:val="lv-LV"/>
      </w:rPr>
      <w:t>Pielikums VAS “Latvijas dzelzceļš” Tīkla pārskatam 202</w:t>
    </w:r>
    <w:r w:rsidR="000F2620">
      <w:rPr>
        <w:rFonts w:ascii="Arial" w:hAnsi="Arial" w:cs="Arial"/>
        <w:i/>
        <w:iCs/>
        <w:color w:val="3C4957" w:themeColor="accent2" w:themeShade="80"/>
        <w:sz w:val="16"/>
        <w:szCs w:val="18"/>
        <w:lang w:val="lv-LV"/>
      </w:rPr>
      <w:t>7</w:t>
    </w:r>
    <w:r>
      <w:rPr>
        <w:rFonts w:ascii="Arial" w:hAnsi="Arial" w:cs="Arial"/>
        <w:i/>
        <w:iCs/>
        <w:color w:val="3C4957" w:themeColor="accent2" w:themeShade="80"/>
        <w:sz w:val="18"/>
        <w:szCs w:val="22"/>
        <w:lang w:val="lv-LV"/>
      </w:rPr>
      <w:tab/>
    </w:r>
    <w:r>
      <w:rPr>
        <w:rFonts w:ascii="Arial" w:hAnsi="Arial" w:cs="Arial"/>
        <w:i/>
        <w:iCs/>
        <w:color w:val="3C4957" w:themeColor="accent2" w:themeShade="80"/>
        <w:sz w:val="16"/>
        <w:szCs w:val="18"/>
        <w:lang w:val="lv-LV"/>
      </w:rPr>
      <w:fldChar w:fldCharType="begin"/>
    </w:r>
    <w:r>
      <w:rPr>
        <w:rFonts w:ascii="Arial" w:hAnsi="Arial" w:cs="Arial"/>
        <w:i/>
        <w:iCs/>
        <w:color w:val="3C4957" w:themeColor="accent2" w:themeShade="80"/>
        <w:sz w:val="16"/>
        <w:szCs w:val="18"/>
        <w:lang w:val="lv-LV"/>
      </w:rPr>
      <w:instrText>PAGE   \* MERGEFORMAT</w:instrText>
    </w:r>
    <w:r>
      <w:rPr>
        <w:rFonts w:ascii="Arial" w:hAnsi="Arial" w:cs="Arial"/>
        <w:i/>
        <w:iCs/>
        <w:color w:val="3C4957" w:themeColor="accent2" w:themeShade="80"/>
        <w:sz w:val="16"/>
        <w:szCs w:val="18"/>
        <w:lang w:val="lv-LV"/>
      </w:rPr>
      <w:fldChar w:fldCharType="separate"/>
    </w:r>
    <w:r>
      <w:rPr>
        <w:rFonts w:ascii="Arial" w:hAnsi="Arial" w:cs="Arial"/>
        <w:i/>
        <w:iCs/>
        <w:color w:val="3C4957" w:themeColor="accent2" w:themeShade="80"/>
        <w:sz w:val="16"/>
        <w:szCs w:val="18"/>
        <w:lang w:val="lv-LV"/>
      </w:rPr>
      <w:t>1</w:t>
    </w:r>
    <w:r>
      <w:rPr>
        <w:rFonts w:ascii="Arial" w:hAnsi="Arial" w:cs="Arial"/>
        <w:i/>
        <w:iCs/>
        <w:color w:val="3C4957" w:themeColor="accent2" w:themeShade="80"/>
        <w:sz w:val="16"/>
        <w:szCs w:val="18"/>
        <w:lang w:val="lv-LV"/>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A29DA3" w14:textId="77777777" w:rsidR="00C2068F" w:rsidRDefault="00C2068F" w:rsidP="008719EB">
      <w:r>
        <w:separator/>
      </w:r>
    </w:p>
  </w:footnote>
  <w:footnote w:type="continuationSeparator" w:id="0">
    <w:p w14:paraId="14830633" w14:textId="77777777" w:rsidR="00C2068F" w:rsidRDefault="00C2068F" w:rsidP="008719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968D9"/>
    <w:multiLevelType w:val="hybridMultilevel"/>
    <w:tmpl w:val="8BA6F2A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205C2BD4"/>
    <w:multiLevelType w:val="multilevel"/>
    <w:tmpl w:val="42E0D79C"/>
    <w:lvl w:ilvl="0">
      <w:start w:val="1"/>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65B4490"/>
    <w:multiLevelType w:val="multilevel"/>
    <w:tmpl w:val="6F3A5E74"/>
    <w:lvl w:ilvl="0">
      <w:start w:val="4"/>
      <w:numFmt w:val="decimal"/>
      <w:lvlText w:val="%1."/>
      <w:lvlJc w:val="left"/>
      <w:pPr>
        <w:ind w:left="6031" w:hanging="360"/>
      </w:pPr>
      <w:rPr>
        <w:rFonts w:hint="default"/>
        <w:b/>
        <w:sz w:val="20"/>
        <w:szCs w:val="22"/>
      </w:rPr>
    </w:lvl>
    <w:lvl w:ilvl="1">
      <w:start w:val="1"/>
      <w:numFmt w:val="decimal"/>
      <w:lvlText w:val="%1.%2."/>
      <w:lvlJc w:val="left"/>
      <w:pPr>
        <w:ind w:left="360" w:hanging="360"/>
      </w:pPr>
      <w:rPr>
        <w:rFonts w:ascii="Arial" w:hAnsi="Arial" w:cs="Arial" w:hint="default"/>
        <w:b/>
        <w:sz w:val="18"/>
      </w:rPr>
    </w:lvl>
    <w:lvl w:ilvl="2">
      <w:start w:val="1"/>
      <w:numFmt w:val="decimal"/>
      <w:lvlText w:val="%1.%2.%3."/>
      <w:lvlJc w:val="left"/>
      <w:pPr>
        <w:ind w:left="1997" w:hanging="720"/>
      </w:pPr>
      <w:rPr>
        <w:rFonts w:ascii="Arial" w:hAnsi="Arial" w:cs="Arial" w:hint="default"/>
        <w:b/>
        <w:bCs w:val="0"/>
        <w:sz w:val="18"/>
      </w:rPr>
    </w:lvl>
    <w:lvl w:ilvl="3">
      <w:start w:val="1"/>
      <w:numFmt w:val="decimal"/>
      <w:lvlText w:val="%1.%2.%3.%4."/>
      <w:lvlJc w:val="left"/>
      <w:pPr>
        <w:ind w:left="1288" w:hanging="720"/>
      </w:pPr>
      <w:rPr>
        <w:rFonts w:hint="default"/>
        <w:b/>
        <w:sz w:val="18"/>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4C5F2A80"/>
    <w:multiLevelType w:val="multilevel"/>
    <w:tmpl w:val="F9F25A06"/>
    <w:lvl w:ilvl="0">
      <w:start w:val="1"/>
      <w:numFmt w:val="decimal"/>
      <w:lvlText w:val="%1."/>
      <w:lvlJc w:val="left"/>
      <w:pPr>
        <w:ind w:left="6456" w:hanging="360"/>
      </w:pPr>
      <w:rPr>
        <w:b/>
      </w:rPr>
    </w:lvl>
    <w:lvl w:ilvl="1">
      <w:start w:val="1"/>
      <w:numFmt w:val="decimal"/>
      <w:isLgl/>
      <w:lvlText w:val="%1.%2."/>
      <w:lvlJc w:val="left"/>
      <w:pPr>
        <w:ind w:left="1995" w:hanging="435"/>
      </w:pPr>
      <w:rPr>
        <w:b/>
        <w:i w:val="0"/>
        <w:strike w:val="0"/>
        <w:sz w:val="18"/>
        <w:szCs w:val="22"/>
      </w:rPr>
    </w:lvl>
    <w:lvl w:ilvl="2">
      <w:start w:val="1"/>
      <w:numFmt w:val="decimal"/>
      <w:isLgl/>
      <w:lvlText w:val="%1.%2.%3."/>
      <w:lvlJc w:val="left"/>
      <w:pPr>
        <w:ind w:left="1571" w:hanging="720"/>
      </w:pPr>
      <w:rPr>
        <w:b/>
        <w:i w:val="0"/>
        <w:sz w:val="18"/>
      </w:rPr>
    </w:lvl>
    <w:lvl w:ilvl="3">
      <w:start w:val="1"/>
      <w:numFmt w:val="decimal"/>
      <w:isLgl/>
      <w:lvlText w:val="%1.%2.%3.%4."/>
      <w:lvlJc w:val="left"/>
      <w:pPr>
        <w:ind w:left="1430" w:hanging="720"/>
      </w:pPr>
      <w:rPr>
        <w:strike w:val="0"/>
        <w:color w:val="auto"/>
      </w:rPr>
    </w:lvl>
    <w:lvl w:ilvl="4">
      <w:start w:val="1"/>
      <w:numFmt w:val="decimal"/>
      <w:isLgl/>
      <w:lvlText w:val="%1.%2.%3.%4.%5."/>
      <w:lvlJc w:val="left"/>
      <w:pPr>
        <w:ind w:left="1440" w:hanging="1080"/>
      </w:pPr>
      <w:rPr>
        <w:color w:val="auto"/>
      </w:r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 w15:restartNumberingAfterBreak="0">
    <w:nsid w:val="5AD0143D"/>
    <w:multiLevelType w:val="hybridMultilevel"/>
    <w:tmpl w:val="47944774"/>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5181D1F"/>
    <w:multiLevelType w:val="hybridMultilevel"/>
    <w:tmpl w:val="C810B352"/>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66E826C9"/>
    <w:multiLevelType w:val="multilevel"/>
    <w:tmpl w:val="67269D0A"/>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6A0E7365"/>
    <w:multiLevelType w:val="hybridMultilevel"/>
    <w:tmpl w:val="70DE83C4"/>
    <w:lvl w:ilvl="0" w:tplc="821CFE1E">
      <w:start w:val="1"/>
      <w:numFmt w:val="decimal"/>
      <w:lvlText w:val="%1."/>
      <w:lvlJc w:val="left"/>
      <w:pPr>
        <w:ind w:left="2149" w:hanging="360"/>
      </w:pPr>
      <w:rPr>
        <w:rFonts w:hint="default"/>
      </w:rPr>
    </w:lvl>
    <w:lvl w:ilvl="1" w:tplc="04260019">
      <w:start w:val="1"/>
      <w:numFmt w:val="lowerLetter"/>
      <w:lvlText w:val="%2."/>
      <w:lvlJc w:val="left"/>
      <w:pPr>
        <w:ind w:left="2869" w:hanging="360"/>
      </w:pPr>
    </w:lvl>
    <w:lvl w:ilvl="2" w:tplc="0426001B" w:tentative="1">
      <w:start w:val="1"/>
      <w:numFmt w:val="lowerRoman"/>
      <w:lvlText w:val="%3."/>
      <w:lvlJc w:val="right"/>
      <w:pPr>
        <w:ind w:left="3589" w:hanging="180"/>
      </w:pPr>
    </w:lvl>
    <w:lvl w:ilvl="3" w:tplc="0426000F" w:tentative="1">
      <w:start w:val="1"/>
      <w:numFmt w:val="decimal"/>
      <w:lvlText w:val="%4."/>
      <w:lvlJc w:val="left"/>
      <w:pPr>
        <w:ind w:left="4309" w:hanging="360"/>
      </w:pPr>
    </w:lvl>
    <w:lvl w:ilvl="4" w:tplc="04260019" w:tentative="1">
      <w:start w:val="1"/>
      <w:numFmt w:val="lowerLetter"/>
      <w:lvlText w:val="%5."/>
      <w:lvlJc w:val="left"/>
      <w:pPr>
        <w:ind w:left="5029" w:hanging="360"/>
      </w:pPr>
    </w:lvl>
    <w:lvl w:ilvl="5" w:tplc="0426001B" w:tentative="1">
      <w:start w:val="1"/>
      <w:numFmt w:val="lowerRoman"/>
      <w:lvlText w:val="%6."/>
      <w:lvlJc w:val="right"/>
      <w:pPr>
        <w:ind w:left="5749" w:hanging="180"/>
      </w:pPr>
    </w:lvl>
    <w:lvl w:ilvl="6" w:tplc="0426000F" w:tentative="1">
      <w:start w:val="1"/>
      <w:numFmt w:val="decimal"/>
      <w:lvlText w:val="%7."/>
      <w:lvlJc w:val="left"/>
      <w:pPr>
        <w:ind w:left="6469" w:hanging="360"/>
      </w:pPr>
    </w:lvl>
    <w:lvl w:ilvl="7" w:tplc="04260019" w:tentative="1">
      <w:start w:val="1"/>
      <w:numFmt w:val="lowerLetter"/>
      <w:lvlText w:val="%8."/>
      <w:lvlJc w:val="left"/>
      <w:pPr>
        <w:ind w:left="7189" w:hanging="360"/>
      </w:pPr>
    </w:lvl>
    <w:lvl w:ilvl="8" w:tplc="0426001B" w:tentative="1">
      <w:start w:val="1"/>
      <w:numFmt w:val="lowerRoman"/>
      <w:lvlText w:val="%9."/>
      <w:lvlJc w:val="right"/>
      <w:pPr>
        <w:ind w:left="7909" w:hanging="180"/>
      </w:pPr>
    </w:lvl>
  </w:abstractNum>
  <w:abstractNum w:abstractNumId="8" w15:restartNumberingAfterBreak="0">
    <w:nsid w:val="7BF113EF"/>
    <w:multiLevelType w:val="multilevel"/>
    <w:tmpl w:val="5B2E82AC"/>
    <w:lvl w:ilvl="0">
      <w:start w:val="1"/>
      <w:numFmt w:val="decimal"/>
      <w:lvlText w:val="%1."/>
      <w:lvlJc w:val="left"/>
      <w:pPr>
        <w:ind w:left="360" w:hanging="360"/>
      </w:pPr>
      <w:rPr>
        <w:color w:val="auto"/>
      </w:rPr>
    </w:lvl>
    <w:lvl w:ilvl="1">
      <w:start w:val="1"/>
      <w:numFmt w:val="decimal"/>
      <w:lvlText w:val="%1.%2."/>
      <w:lvlJc w:val="left"/>
      <w:pPr>
        <w:ind w:left="858" w:hanging="432"/>
      </w:pPr>
    </w:lvl>
    <w:lvl w:ilvl="2">
      <w:start w:val="1"/>
      <w:numFmt w:val="decimal"/>
      <w:lvlText w:val="%1.%2.%3."/>
      <w:lvlJc w:val="left"/>
      <w:pPr>
        <w:ind w:left="1224" w:hanging="504"/>
      </w:pPr>
      <w:rPr>
        <w:i w:val="0"/>
        <w:i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474490565">
    <w:abstractNumId w:val="4"/>
  </w:num>
  <w:num w:numId="2" w16cid:durableId="2059475174">
    <w:abstractNumId w:val="1"/>
  </w:num>
  <w:num w:numId="3" w16cid:durableId="1477797128">
    <w:abstractNumId w:val="5"/>
  </w:num>
  <w:num w:numId="4" w16cid:durableId="1491019062">
    <w:abstractNumId w:val="7"/>
  </w:num>
  <w:num w:numId="5" w16cid:durableId="913662329">
    <w:abstractNumId w:val="6"/>
  </w:num>
  <w:num w:numId="6" w16cid:durableId="716394132">
    <w:abstractNumId w:val="0"/>
  </w:num>
  <w:num w:numId="7" w16cid:durableId="53080400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29346816">
    <w:abstractNumId w:val="3"/>
  </w:num>
  <w:num w:numId="9" w16cid:durableId="2078876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9EB"/>
    <w:rsid w:val="00044A3C"/>
    <w:rsid w:val="00090290"/>
    <w:rsid w:val="000E7436"/>
    <w:rsid w:val="000F20B9"/>
    <w:rsid w:val="000F2620"/>
    <w:rsid w:val="000F373A"/>
    <w:rsid w:val="00121BD0"/>
    <w:rsid w:val="001502F4"/>
    <w:rsid w:val="00153F90"/>
    <w:rsid w:val="0023728F"/>
    <w:rsid w:val="002B3AF0"/>
    <w:rsid w:val="003204EA"/>
    <w:rsid w:val="0032271E"/>
    <w:rsid w:val="00333A4A"/>
    <w:rsid w:val="00373876"/>
    <w:rsid w:val="003A4748"/>
    <w:rsid w:val="003B10BB"/>
    <w:rsid w:val="003D40D7"/>
    <w:rsid w:val="00413602"/>
    <w:rsid w:val="00433FCC"/>
    <w:rsid w:val="00443B84"/>
    <w:rsid w:val="0045517D"/>
    <w:rsid w:val="00457AE6"/>
    <w:rsid w:val="00485842"/>
    <w:rsid w:val="004A245D"/>
    <w:rsid w:val="004A36E2"/>
    <w:rsid w:val="004B167C"/>
    <w:rsid w:val="00541C1D"/>
    <w:rsid w:val="00550450"/>
    <w:rsid w:val="0055349F"/>
    <w:rsid w:val="0058344F"/>
    <w:rsid w:val="00594F75"/>
    <w:rsid w:val="005D5845"/>
    <w:rsid w:val="005F57F8"/>
    <w:rsid w:val="005F697A"/>
    <w:rsid w:val="00693B06"/>
    <w:rsid w:val="006B4694"/>
    <w:rsid w:val="006B6584"/>
    <w:rsid w:val="006B731E"/>
    <w:rsid w:val="006D1B62"/>
    <w:rsid w:val="006D6364"/>
    <w:rsid w:val="00713AA3"/>
    <w:rsid w:val="007363FE"/>
    <w:rsid w:val="007375DD"/>
    <w:rsid w:val="00746466"/>
    <w:rsid w:val="00851C43"/>
    <w:rsid w:val="008719EB"/>
    <w:rsid w:val="008B631A"/>
    <w:rsid w:val="008D5821"/>
    <w:rsid w:val="008E318D"/>
    <w:rsid w:val="008E5759"/>
    <w:rsid w:val="00912282"/>
    <w:rsid w:val="00944BF2"/>
    <w:rsid w:val="009615B3"/>
    <w:rsid w:val="009652E1"/>
    <w:rsid w:val="009747B7"/>
    <w:rsid w:val="0098236C"/>
    <w:rsid w:val="009C5E2F"/>
    <w:rsid w:val="00A12BFC"/>
    <w:rsid w:val="00A26B7F"/>
    <w:rsid w:val="00A3256D"/>
    <w:rsid w:val="00AB0694"/>
    <w:rsid w:val="00B204B2"/>
    <w:rsid w:val="00B361ED"/>
    <w:rsid w:val="00BB0C71"/>
    <w:rsid w:val="00BB45E0"/>
    <w:rsid w:val="00BD3CE9"/>
    <w:rsid w:val="00BE1927"/>
    <w:rsid w:val="00C20434"/>
    <w:rsid w:val="00C2068F"/>
    <w:rsid w:val="00C45922"/>
    <w:rsid w:val="00C85C6B"/>
    <w:rsid w:val="00CA7450"/>
    <w:rsid w:val="00CE54E1"/>
    <w:rsid w:val="00D7792F"/>
    <w:rsid w:val="00D951D8"/>
    <w:rsid w:val="00DA4E5D"/>
    <w:rsid w:val="00E10F6B"/>
    <w:rsid w:val="00E77B96"/>
    <w:rsid w:val="00ED2AB7"/>
    <w:rsid w:val="00F13F27"/>
    <w:rsid w:val="00F157B4"/>
    <w:rsid w:val="00F36ABA"/>
    <w:rsid w:val="00F465D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790431"/>
  <w15:docId w15:val="{DCCBF0B7-4E43-46F9-9E9D-894E71B99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19EB"/>
    <w:pPr>
      <w:spacing w:after="0" w:line="240" w:lineRule="auto"/>
    </w:pPr>
    <w:rPr>
      <w:rFonts w:ascii="Times New Roman" w:eastAsia="Times New Roman" w:hAnsi="Times New Roman" w:cs="Times New Roman"/>
      <w:sz w:val="24"/>
      <w:szCs w:val="24"/>
      <w:lang w:val="en-GB"/>
    </w:rPr>
  </w:style>
  <w:style w:type="paragraph" w:styleId="Heading2">
    <w:name w:val="heading 2"/>
    <w:basedOn w:val="Normal"/>
    <w:next w:val="Normal"/>
    <w:link w:val="Heading2Char"/>
    <w:unhideWhenUsed/>
    <w:qFormat/>
    <w:rsid w:val="002B3AF0"/>
    <w:pPr>
      <w:keepNext/>
      <w:ind w:left="2160"/>
      <w:jc w:val="both"/>
      <w:outlineLvl w:val="1"/>
    </w:pPr>
    <w:rPr>
      <w:sz w:val="26"/>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8719EB"/>
    <w:pPr>
      <w:ind w:left="1440"/>
      <w:jc w:val="both"/>
    </w:pPr>
    <w:rPr>
      <w:lang w:val="lv-LV"/>
    </w:rPr>
  </w:style>
  <w:style w:type="character" w:customStyle="1" w:styleId="BodyTextIndentChar">
    <w:name w:val="Body Text Indent Char"/>
    <w:basedOn w:val="DefaultParagraphFont"/>
    <w:link w:val="BodyTextIndent"/>
    <w:rsid w:val="008719EB"/>
    <w:rPr>
      <w:rFonts w:ascii="Times New Roman" w:eastAsia="Times New Roman" w:hAnsi="Times New Roman" w:cs="Times New Roman"/>
      <w:sz w:val="24"/>
      <w:szCs w:val="24"/>
    </w:rPr>
  </w:style>
  <w:style w:type="paragraph" w:styleId="ListParagraph">
    <w:name w:val="List Paragraph"/>
    <w:basedOn w:val="Normal"/>
    <w:uiPriority w:val="34"/>
    <w:qFormat/>
    <w:rsid w:val="008719EB"/>
    <w:pPr>
      <w:ind w:left="720"/>
      <w:contextualSpacing/>
    </w:pPr>
  </w:style>
  <w:style w:type="paragraph" w:styleId="Header">
    <w:name w:val="header"/>
    <w:basedOn w:val="Normal"/>
    <w:link w:val="HeaderChar"/>
    <w:uiPriority w:val="99"/>
    <w:unhideWhenUsed/>
    <w:rsid w:val="008719EB"/>
    <w:pPr>
      <w:tabs>
        <w:tab w:val="center" w:pos="4677"/>
        <w:tab w:val="right" w:pos="9355"/>
      </w:tabs>
    </w:pPr>
  </w:style>
  <w:style w:type="character" w:customStyle="1" w:styleId="HeaderChar">
    <w:name w:val="Header Char"/>
    <w:basedOn w:val="DefaultParagraphFont"/>
    <w:link w:val="Header"/>
    <w:uiPriority w:val="99"/>
    <w:rsid w:val="008719EB"/>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8719EB"/>
    <w:pPr>
      <w:tabs>
        <w:tab w:val="center" w:pos="4677"/>
        <w:tab w:val="right" w:pos="9355"/>
      </w:tabs>
    </w:pPr>
  </w:style>
  <w:style w:type="character" w:customStyle="1" w:styleId="FooterChar">
    <w:name w:val="Footer Char"/>
    <w:basedOn w:val="DefaultParagraphFont"/>
    <w:link w:val="Footer"/>
    <w:uiPriority w:val="99"/>
    <w:rsid w:val="008719EB"/>
    <w:rPr>
      <w:rFonts w:ascii="Times New Roman" w:eastAsia="Times New Roman" w:hAnsi="Times New Roman" w:cs="Times New Roman"/>
      <w:sz w:val="24"/>
      <w:szCs w:val="24"/>
      <w:lang w:val="en-GB"/>
    </w:rPr>
  </w:style>
  <w:style w:type="paragraph" w:customStyle="1" w:styleId="Header-Ldz">
    <w:name w:val="Header-Ldz"/>
    <w:basedOn w:val="Header"/>
    <w:link w:val="Header-LdzChar"/>
    <w:qFormat/>
    <w:rsid w:val="008719EB"/>
    <w:rPr>
      <w:rFonts w:ascii="Arial" w:eastAsiaTheme="minorEastAsia" w:hAnsi="Arial" w:cs="Arial"/>
      <w:color w:val="000000"/>
      <w:sz w:val="20"/>
      <w:szCs w:val="20"/>
    </w:rPr>
  </w:style>
  <w:style w:type="character" w:customStyle="1" w:styleId="Header-LdzChar">
    <w:name w:val="Header-Ldz Char"/>
    <w:basedOn w:val="HeaderChar"/>
    <w:link w:val="Header-Ldz"/>
    <w:rsid w:val="008719EB"/>
    <w:rPr>
      <w:rFonts w:ascii="Arial" w:eastAsiaTheme="minorEastAsia" w:hAnsi="Arial" w:cs="Arial"/>
      <w:color w:val="000000"/>
      <w:sz w:val="20"/>
      <w:szCs w:val="20"/>
      <w:lang w:val="en-GB"/>
    </w:rPr>
  </w:style>
  <w:style w:type="paragraph" w:customStyle="1" w:styleId="Footer-parskats">
    <w:name w:val="Footer-parskats"/>
    <w:basedOn w:val="Header"/>
    <w:link w:val="Footer-parskatsChar"/>
    <w:qFormat/>
    <w:rsid w:val="008719EB"/>
    <w:pPr>
      <w:spacing w:before="60"/>
      <w:jc w:val="both"/>
    </w:pPr>
    <w:rPr>
      <w:rFonts w:ascii="Arial" w:eastAsiaTheme="minorEastAsia" w:hAnsi="Arial" w:cs="Arial"/>
      <w:color w:val="002841"/>
      <w:sz w:val="18"/>
      <w:szCs w:val="20"/>
    </w:rPr>
  </w:style>
  <w:style w:type="character" w:customStyle="1" w:styleId="Footer-parskatsChar">
    <w:name w:val="Footer-parskats Char"/>
    <w:basedOn w:val="HeaderChar"/>
    <w:link w:val="Footer-parskats"/>
    <w:rsid w:val="008719EB"/>
    <w:rPr>
      <w:rFonts w:ascii="Arial" w:eastAsiaTheme="minorEastAsia" w:hAnsi="Arial" w:cs="Arial"/>
      <w:color w:val="002841"/>
      <w:sz w:val="18"/>
      <w:szCs w:val="20"/>
      <w:lang w:val="en-GB"/>
    </w:rPr>
  </w:style>
  <w:style w:type="paragraph" w:styleId="BodyText">
    <w:name w:val="Body Text"/>
    <w:basedOn w:val="Normal"/>
    <w:link w:val="BodyTextChar"/>
    <w:unhideWhenUsed/>
    <w:rsid w:val="005F697A"/>
    <w:pPr>
      <w:spacing w:after="120"/>
    </w:pPr>
  </w:style>
  <w:style w:type="character" w:customStyle="1" w:styleId="BodyTextChar">
    <w:name w:val="Body Text Char"/>
    <w:basedOn w:val="DefaultParagraphFont"/>
    <w:link w:val="BodyText"/>
    <w:rsid w:val="005F697A"/>
    <w:rPr>
      <w:rFonts w:ascii="Times New Roman" w:eastAsia="Times New Roman" w:hAnsi="Times New Roman" w:cs="Times New Roman"/>
      <w:sz w:val="24"/>
      <w:szCs w:val="24"/>
      <w:lang w:val="en-GB"/>
    </w:rPr>
  </w:style>
  <w:style w:type="character" w:styleId="Hyperlink">
    <w:name w:val="Hyperlink"/>
    <w:basedOn w:val="DefaultParagraphFont"/>
    <w:unhideWhenUsed/>
    <w:rsid w:val="005F697A"/>
    <w:rPr>
      <w:color w:val="0000FF"/>
      <w:u w:val="single"/>
    </w:rPr>
  </w:style>
  <w:style w:type="paragraph" w:customStyle="1" w:styleId="Default">
    <w:name w:val="Default"/>
    <w:rsid w:val="005F697A"/>
    <w:pPr>
      <w:autoSpaceDE w:val="0"/>
      <w:autoSpaceDN w:val="0"/>
      <w:adjustRightInd w:val="0"/>
      <w:spacing w:after="0" w:line="240" w:lineRule="auto"/>
    </w:pPr>
    <w:rPr>
      <w:rFonts w:ascii="Arial" w:hAnsi="Arial" w:cs="Arial"/>
      <w:color w:val="000000"/>
      <w:sz w:val="24"/>
      <w:szCs w:val="24"/>
    </w:rPr>
  </w:style>
  <w:style w:type="paragraph" w:styleId="Title">
    <w:name w:val="Title"/>
    <w:basedOn w:val="Normal"/>
    <w:link w:val="TitleChar"/>
    <w:qFormat/>
    <w:rsid w:val="007363FE"/>
    <w:pPr>
      <w:jc w:val="center"/>
    </w:pPr>
    <w:rPr>
      <w:b/>
      <w:bCs/>
      <w:szCs w:val="20"/>
      <w:lang w:val="lv-LV"/>
    </w:rPr>
  </w:style>
  <w:style w:type="character" w:customStyle="1" w:styleId="TitleChar">
    <w:name w:val="Title Char"/>
    <w:basedOn w:val="DefaultParagraphFont"/>
    <w:link w:val="Title"/>
    <w:rsid w:val="007363FE"/>
    <w:rPr>
      <w:rFonts w:ascii="Times New Roman" w:eastAsia="Times New Roman" w:hAnsi="Times New Roman" w:cs="Times New Roman"/>
      <w:b/>
      <w:bCs/>
      <w:sz w:val="24"/>
      <w:szCs w:val="20"/>
    </w:rPr>
  </w:style>
  <w:style w:type="paragraph" w:customStyle="1" w:styleId="tv213">
    <w:name w:val="tv213"/>
    <w:basedOn w:val="Normal"/>
    <w:rsid w:val="007363FE"/>
    <w:pPr>
      <w:spacing w:before="100" w:beforeAutospacing="1" w:after="100" w:afterAutospacing="1"/>
    </w:pPr>
    <w:rPr>
      <w:lang w:val="lv-LV" w:eastAsia="lv-LV"/>
    </w:rPr>
  </w:style>
  <w:style w:type="paragraph" w:styleId="HTMLPreformatted">
    <w:name w:val="HTML Preformatted"/>
    <w:basedOn w:val="Normal"/>
    <w:link w:val="HTMLPreformattedChar"/>
    <w:uiPriority w:val="99"/>
    <w:unhideWhenUsed/>
    <w:rsid w:val="007363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lv-LV" w:eastAsia="lv-LV"/>
    </w:rPr>
  </w:style>
  <w:style w:type="character" w:customStyle="1" w:styleId="HTMLPreformattedChar">
    <w:name w:val="HTML Preformatted Char"/>
    <w:basedOn w:val="DefaultParagraphFont"/>
    <w:link w:val="HTMLPreformatted"/>
    <w:uiPriority w:val="99"/>
    <w:rsid w:val="007363FE"/>
    <w:rPr>
      <w:rFonts w:ascii="Courier New" w:eastAsia="Times New Roman" w:hAnsi="Courier New" w:cs="Courier New"/>
      <w:sz w:val="20"/>
      <w:szCs w:val="20"/>
      <w:lang w:eastAsia="lv-LV"/>
    </w:rPr>
  </w:style>
  <w:style w:type="character" w:styleId="Emphasis">
    <w:name w:val="Emphasis"/>
    <w:basedOn w:val="DefaultParagraphFont"/>
    <w:uiPriority w:val="20"/>
    <w:qFormat/>
    <w:rsid w:val="007363FE"/>
    <w:rPr>
      <w:i/>
      <w:iCs/>
    </w:rPr>
  </w:style>
  <w:style w:type="character" w:customStyle="1" w:styleId="UnresolvedMention1">
    <w:name w:val="Unresolved Mention1"/>
    <w:basedOn w:val="DefaultParagraphFont"/>
    <w:uiPriority w:val="99"/>
    <w:semiHidden/>
    <w:unhideWhenUsed/>
    <w:rsid w:val="007363FE"/>
    <w:rPr>
      <w:color w:val="605E5C"/>
      <w:shd w:val="clear" w:color="auto" w:fill="E1DFDD"/>
    </w:rPr>
  </w:style>
  <w:style w:type="paragraph" w:styleId="List">
    <w:name w:val="List"/>
    <w:basedOn w:val="Normal"/>
    <w:rsid w:val="00F157B4"/>
    <w:pPr>
      <w:ind w:left="283" w:hanging="283"/>
    </w:pPr>
  </w:style>
  <w:style w:type="character" w:customStyle="1" w:styleId="Heading2Char">
    <w:name w:val="Heading 2 Char"/>
    <w:basedOn w:val="DefaultParagraphFont"/>
    <w:link w:val="Heading2"/>
    <w:rsid w:val="002B3AF0"/>
    <w:rPr>
      <w:rFonts w:ascii="Times New Roman" w:eastAsia="Times New Roman" w:hAnsi="Times New Roman" w:cs="Times New Roman"/>
      <w:sz w:val="26"/>
      <w:szCs w:val="20"/>
      <w:lang w:val="x-none" w:eastAsia="x-none"/>
    </w:rPr>
  </w:style>
  <w:style w:type="paragraph" w:styleId="BodyTextIndent3">
    <w:name w:val="Body Text Indent 3"/>
    <w:basedOn w:val="Normal"/>
    <w:link w:val="BodyTextIndent3Char"/>
    <w:unhideWhenUsed/>
    <w:rsid w:val="002B3AF0"/>
    <w:pPr>
      <w:spacing w:after="120"/>
      <w:ind w:left="283"/>
    </w:pPr>
    <w:rPr>
      <w:sz w:val="16"/>
      <w:szCs w:val="16"/>
    </w:rPr>
  </w:style>
  <w:style w:type="character" w:customStyle="1" w:styleId="BodyTextIndent3Char">
    <w:name w:val="Body Text Indent 3 Char"/>
    <w:basedOn w:val="DefaultParagraphFont"/>
    <w:link w:val="BodyTextIndent3"/>
    <w:rsid w:val="002B3AF0"/>
    <w:rPr>
      <w:rFonts w:ascii="Times New Roman" w:eastAsia="Times New Roman" w:hAnsi="Times New Roman" w:cs="Times New Roman"/>
      <w:sz w:val="16"/>
      <w:szCs w:val="16"/>
      <w:lang w:val="en-GB"/>
    </w:rPr>
  </w:style>
  <w:style w:type="paragraph" w:customStyle="1" w:styleId="Normal12pt">
    <w:name w:val="Normal+12pt"/>
    <w:basedOn w:val="Normal"/>
    <w:rsid w:val="002B3AF0"/>
    <w:rPr>
      <w:lang w:val="lv-LV"/>
    </w:rPr>
  </w:style>
  <w:style w:type="paragraph" w:customStyle="1" w:styleId="txt1">
    <w:name w:val="txt1"/>
    <w:rsid w:val="002B3AF0"/>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spacing w:after="0" w:line="240" w:lineRule="auto"/>
      <w:jc w:val="both"/>
    </w:pPr>
    <w:rPr>
      <w:rFonts w:ascii="!Neo'w Arial" w:eastAsia="Times New Roman" w:hAnsi="!Neo'w Arial" w:cs="Times New Roman"/>
      <w:color w:val="000000"/>
      <w:sz w:val="20"/>
      <w:szCs w:val="20"/>
      <w:lang w:val="en-US"/>
    </w:rPr>
  </w:style>
  <w:style w:type="paragraph" w:styleId="BalloonText">
    <w:name w:val="Balloon Text"/>
    <w:basedOn w:val="Normal"/>
    <w:link w:val="BalloonTextChar"/>
    <w:uiPriority w:val="99"/>
    <w:semiHidden/>
    <w:unhideWhenUsed/>
    <w:rsid w:val="009652E1"/>
    <w:rPr>
      <w:rFonts w:ascii="Tahoma" w:hAnsi="Tahoma" w:cs="Tahoma"/>
      <w:sz w:val="16"/>
      <w:szCs w:val="16"/>
    </w:rPr>
  </w:style>
  <w:style w:type="character" w:customStyle="1" w:styleId="BalloonTextChar">
    <w:name w:val="Balloon Text Char"/>
    <w:basedOn w:val="DefaultParagraphFont"/>
    <w:link w:val="BalloonText"/>
    <w:uiPriority w:val="99"/>
    <w:semiHidden/>
    <w:rsid w:val="009652E1"/>
    <w:rPr>
      <w:rFonts w:ascii="Tahoma" w:eastAsia="Times New Roman" w:hAnsi="Tahoma" w:cs="Tahoma"/>
      <w:sz w:val="16"/>
      <w:szCs w:val="16"/>
      <w:lang w:val="en-GB"/>
    </w:rPr>
  </w:style>
  <w:style w:type="table" w:styleId="TableGrid">
    <w:name w:val="Table Grid"/>
    <w:basedOn w:val="TableNormal"/>
    <w:uiPriority w:val="39"/>
    <w:unhideWhenUsed/>
    <w:rsid w:val="00A325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33FCC"/>
    <w:rPr>
      <w:sz w:val="16"/>
      <w:szCs w:val="16"/>
    </w:rPr>
  </w:style>
  <w:style w:type="paragraph" w:styleId="CommentText">
    <w:name w:val="annotation text"/>
    <w:basedOn w:val="Normal"/>
    <w:link w:val="CommentTextChar"/>
    <w:uiPriority w:val="99"/>
    <w:semiHidden/>
    <w:unhideWhenUsed/>
    <w:rsid w:val="00433FCC"/>
    <w:rPr>
      <w:sz w:val="20"/>
      <w:szCs w:val="20"/>
    </w:rPr>
  </w:style>
  <w:style w:type="character" w:customStyle="1" w:styleId="CommentTextChar">
    <w:name w:val="Comment Text Char"/>
    <w:basedOn w:val="DefaultParagraphFont"/>
    <w:link w:val="CommentText"/>
    <w:uiPriority w:val="99"/>
    <w:semiHidden/>
    <w:rsid w:val="00433FCC"/>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433FCC"/>
    <w:rPr>
      <w:b/>
      <w:bCs/>
    </w:rPr>
  </w:style>
  <w:style w:type="character" w:customStyle="1" w:styleId="CommentSubjectChar">
    <w:name w:val="Comment Subject Char"/>
    <w:basedOn w:val="CommentTextChar"/>
    <w:link w:val="CommentSubject"/>
    <w:uiPriority w:val="99"/>
    <w:semiHidden/>
    <w:rsid w:val="00433FCC"/>
    <w:rPr>
      <w:rFonts w:ascii="Times New Roman" w:eastAsia="Times New Roman" w:hAnsi="Times New Roman" w:cs="Times New Roman"/>
      <w:b/>
      <w:bCs/>
      <w:sz w:val="20"/>
      <w:szCs w:val="20"/>
      <w:lang w:val="en-GB"/>
    </w:rPr>
  </w:style>
  <w:style w:type="character" w:styleId="UnresolvedMention">
    <w:name w:val="Unresolved Mention"/>
    <w:basedOn w:val="DefaultParagraphFont"/>
    <w:uiPriority w:val="99"/>
    <w:semiHidden/>
    <w:unhideWhenUsed/>
    <w:rsid w:val="00851C43"/>
    <w:rPr>
      <w:color w:val="605E5C"/>
      <w:shd w:val="clear" w:color="auto" w:fill="E1DFDD"/>
    </w:rPr>
  </w:style>
  <w:style w:type="paragraph" w:styleId="Revision">
    <w:name w:val="Revision"/>
    <w:hidden/>
    <w:uiPriority w:val="99"/>
    <w:semiHidden/>
    <w:rsid w:val="00BB45E0"/>
    <w:pPr>
      <w:spacing w:after="0" w:line="240" w:lineRule="auto"/>
    </w:pPr>
    <w:rPr>
      <w:rFonts w:ascii="Times New Roman" w:eastAsia="Times New Roman"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ldz.lv"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dz.lv"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LDZ">
      <a:dk1>
        <a:srgbClr val="000000"/>
      </a:dk1>
      <a:lt1>
        <a:srgbClr val="FFFFFF"/>
      </a:lt1>
      <a:dk2>
        <a:srgbClr val="002841"/>
      </a:dk2>
      <a:lt2>
        <a:srgbClr val="D2002D"/>
      </a:lt2>
      <a:accent1>
        <a:srgbClr val="1D3D61"/>
      </a:accent1>
      <a:accent2>
        <a:srgbClr val="7F93A7"/>
      </a:accent2>
      <a:accent3>
        <a:srgbClr val="E4304C"/>
      </a:accent3>
      <a:accent4>
        <a:srgbClr val="F08B9B"/>
      </a:accent4>
      <a:accent5>
        <a:srgbClr val="66465A"/>
      </a:accent5>
      <a:accent6>
        <a:srgbClr val="A998A3"/>
      </a:accent6>
      <a:hlink>
        <a:srgbClr val="1D3D61"/>
      </a:hlink>
      <a:folHlink>
        <a:srgbClr val="1D3D6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7F024E0A70604BAC28DFE6D70713BC" ma:contentTypeVersion="5" ma:contentTypeDescription="Create a new document." ma:contentTypeScope="" ma:versionID="a7730e76efda35cbc1aafc11ae2eb7c9">
  <xsd:schema xmlns:xsd="http://www.w3.org/2001/XMLSchema" xmlns:xs="http://www.w3.org/2001/XMLSchema" xmlns:p="http://schemas.microsoft.com/office/2006/metadata/properties" xmlns:ns2="cb9abf08-2ad2-491f-a4f1-446155792544" xmlns:ns3="8c823ce5-2b74-4b04-9f37-ae33e85cedd0" targetNamespace="http://schemas.microsoft.com/office/2006/metadata/properties" ma:root="true" ma:fieldsID="59763a5953d38d4d6fbefb6dbe965c01" ns2:_="" ns3:_="">
    <xsd:import namespace="cb9abf08-2ad2-491f-a4f1-446155792544"/>
    <xsd:import namespace="8c823ce5-2b74-4b04-9f37-ae33e85cedd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9abf08-2ad2-491f-a4f1-4461557925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823ce5-2b74-4b04-9f37-ae33e85cedd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HarvardAnglia2008OfficeOnline.xsl" StyleName="Harvard - Anglia" Version="2008"/>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33276A-8AB9-40B0-97D8-0EDCC8FDE2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9abf08-2ad2-491f-a4f1-446155792544"/>
    <ds:schemaRef ds:uri="8c823ce5-2b74-4b04-9f37-ae33e85ced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563969-8AC9-4A98-84CA-306D6B39B48B}">
  <ds:schemaRefs>
    <ds:schemaRef ds:uri="http://schemas.openxmlformats.org/officeDocument/2006/bibliography"/>
  </ds:schemaRefs>
</ds:datastoreItem>
</file>

<file path=customXml/itemProps3.xml><?xml version="1.0" encoding="utf-8"?>
<ds:datastoreItem xmlns:ds="http://schemas.openxmlformats.org/officeDocument/2006/customXml" ds:itemID="{92EB55A8-2649-4A62-B01E-88F6DAC78AB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6EC0B9B-F7CB-48A5-A59F-8AE8AAFA137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19369</Words>
  <Characters>11041</Characters>
  <Application>Microsoft Office Word</Application>
  <DocSecurity>0</DocSecurity>
  <Lines>92</Lines>
  <Paragraphs>60</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30350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Latvijas dzelzceļš</dc:creator>
  <cp:keywords/>
  <dc:description/>
  <cp:lastModifiedBy>Jūlija Zariņa-Rudāne</cp:lastModifiedBy>
  <cp:revision>4</cp:revision>
  <dcterms:created xsi:type="dcterms:W3CDTF">2025-10-28T09:37:00Z</dcterms:created>
  <dcterms:modified xsi:type="dcterms:W3CDTF">2025-11-26T09:39:00Z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0x010100297F024E0A70604BAC28DFE6D70713BC</vt:lpwstr>
  </property>
</Properties>
</file>