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FA" w:rsidRDefault="00BD66FA" w:rsidP="00BD66FA">
      <w:pPr>
        <w:ind w:firstLine="0"/>
        <w:jc w:val="left"/>
        <w:rPr>
          <w:rFonts w:ascii="Times New Roman" w:hAnsi="Times New Roman" w:cs="Times New Roman"/>
        </w:rPr>
      </w:pPr>
    </w:p>
    <w:p w:rsidR="00BD66FA" w:rsidRDefault="00BD66FA" w:rsidP="00BD66FA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BD66FA" w:rsidRDefault="00BD66FA" w:rsidP="00BD66FA">
      <w:pPr>
        <w:ind w:firstLine="0"/>
        <w:jc w:val="left"/>
        <w:rPr>
          <w:rFonts w:ascii="Times New Roman" w:hAnsi="Times New Roman" w:cs="Times New Roman"/>
          <w:b/>
        </w:rPr>
      </w:pPr>
      <w:r w:rsidRPr="0080245A">
        <w:rPr>
          <w:rFonts w:ascii="Times New Roman" w:hAnsi="Times New Roman" w:cs="Times New Roman"/>
        </w:rPr>
        <w:t xml:space="preserve">        </w:t>
      </w:r>
      <w:r w:rsidR="004C5BCE">
        <w:rPr>
          <w:rFonts w:ascii="Times New Roman" w:hAnsi="Times New Roman" w:cs="Times New Roman"/>
        </w:rPr>
        <w:tab/>
      </w:r>
      <w:r w:rsidR="004C5BCE">
        <w:rPr>
          <w:rFonts w:ascii="Times New Roman" w:hAnsi="Times New Roman" w:cs="Times New Roman"/>
        </w:rPr>
        <w:tab/>
      </w:r>
      <w:r w:rsidR="004C5BCE">
        <w:rPr>
          <w:rFonts w:ascii="Times New Roman" w:hAnsi="Times New Roman" w:cs="Times New Roman"/>
        </w:rPr>
        <w:tab/>
      </w:r>
      <w:r w:rsidR="004C5BCE">
        <w:rPr>
          <w:rFonts w:ascii="Times New Roman" w:hAnsi="Times New Roman" w:cs="Times New Roman"/>
        </w:rPr>
        <w:tab/>
      </w:r>
      <w:r w:rsidR="004C5BCE">
        <w:rPr>
          <w:rFonts w:ascii="Times New Roman" w:hAnsi="Times New Roman" w:cs="Times New Roman"/>
        </w:rPr>
        <w:tab/>
      </w:r>
      <w:r w:rsidRPr="0080245A">
        <w:rPr>
          <w:rFonts w:ascii="Times New Roman" w:hAnsi="Times New Roman" w:cs="Times New Roman"/>
          <w:b/>
          <w:sz w:val="28"/>
          <w:szCs w:val="28"/>
        </w:rPr>
        <w:t>VAS „Latvijas dzelzceļš” piedāvājums</w:t>
      </w:r>
    </w:p>
    <w:p w:rsidR="00BD66FA" w:rsidRDefault="00BD66FA" w:rsidP="00BD66FA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767917" w:rsidRDefault="00767917" w:rsidP="00BD66FA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BD66FA" w:rsidRDefault="00BD66FA" w:rsidP="00BD66FA">
      <w:pPr>
        <w:ind w:firstLine="0"/>
        <w:jc w:val="left"/>
        <w:rPr>
          <w:rFonts w:ascii="Times New Roman" w:hAnsi="Times New Roman" w:cs="Times New Roman"/>
        </w:rPr>
      </w:pPr>
    </w:p>
    <w:p w:rsidR="00BD66FA" w:rsidRPr="00471EB7" w:rsidRDefault="00BD66FA" w:rsidP="00BD66FA">
      <w:pPr>
        <w:ind w:firstLine="0"/>
        <w:jc w:val="left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</w:rPr>
        <w:t>Sveicināti!</w:t>
      </w:r>
    </w:p>
    <w:p w:rsidR="00BD66FA" w:rsidRPr="00471EB7" w:rsidRDefault="0080245A" w:rsidP="00BD66FA">
      <w:pPr>
        <w:ind w:firstLine="0"/>
        <w:jc w:val="left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</w:rPr>
        <w:tab/>
        <w:t>Pateicamies, ka esat izvēlējušies VAS “Latvijas dzelzceļš” par savu elektroenerģijas tirgotāju.</w:t>
      </w:r>
    </w:p>
    <w:p w:rsidR="00BD66FA" w:rsidRPr="00471EB7" w:rsidRDefault="00434FC4" w:rsidP="00BD66FA">
      <w:pPr>
        <w:ind w:firstLine="709"/>
        <w:jc w:val="both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</w:rPr>
        <w:t>Saskaņā ar Elektroenerģijas tirdzniec</w:t>
      </w:r>
      <w:r w:rsidR="00226334" w:rsidRPr="00471EB7">
        <w:rPr>
          <w:rFonts w:ascii="Times New Roman" w:hAnsi="Times New Roman" w:cs="Times New Roman"/>
        </w:rPr>
        <w:t xml:space="preserve">ības līguma </w:t>
      </w:r>
      <w:r w:rsidR="00283D6C" w:rsidRPr="00471EB7">
        <w:rPr>
          <w:rFonts w:ascii="Times New Roman" w:hAnsi="Times New Roman" w:cs="Times New Roman"/>
        </w:rPr>
        <w:t xml:space="preserve">I. daļas </w:t>
      </w:r>
      <w:r w:rsidR="00226334" w:rsidRPr="00471EB7">
        <w:rPr>
          <w:rFonts w:ascii="Times New Roman" w:hAnsi="Times New Roman" w:cs="Times New Roman"/>
        </w:rPr>
        <w:t>2.3.2.punktu un II. daļas</w:t>
      </w:r>
      <w:r w:rsidRPr="00471EB7">
        <w:rPr>
          <w:rFonts w:ascii="Times New Roman" w:hAnsi="Times New Roman" w:cs="Times New Roman"/>
        </w:rPr>
        <w:t xml:space="preserve"> 4.2.punktu, n</w:t>
      </w:r>
      <w:r w:rsidR="00BD66FA" w:rsidRPr="00471EB7">
        <w:rPr>
          <w:rFonts w:ascii="Times New Roman" w:hAnsi="Times New Roman" w:cs="Times New Roman"/>
        </w:rPr>
        <w:t xml:space="preserve">osūtām Jums VAS „Latvijas dzelzceļš” ( turpmāk – LDZ) elektroenerģijas tirdzniecības universālā pakalpojuma piedāvājumu </w:t>
      </w:r>
      <w:r w:rsidR="0080245A" w:rsidRPr="00471EB7">
        <w:rPr>
          <w:rFonts w:ascii="Times New Roman" w:hAnsi="Times New Roman" w:cs="Times New Roman"/>
        </w:rPr>
        <w:t xml:space="preserve">kā mājsaimniecību lietotājiem, izmantojot VAS “Latvijas dzelzceļš” sadales tīklus, </w:t>
      </w:r>
      <w:r w:rsidRPr="00471EB7">
        <w:rPr>
          <w:rFonts w:ascii="Times New Roman" w:hAnsi="Times New Roman" w:cs="Times New Roman"/>
        </w:rPr>
        <w:t xml:space="preserve">nākamajam periodam no </w:t>
      </w:r>
      <w:r w:rsidR="0063116A" w:rsidRPr="00471EB7">
        <w:rPr>
          <w:rFonts w:ascii="Times New Roman" w:hAnsi="Times New Roman" w:cs="Times New Roman"/>
          <w:b/>
        </w:rPr>
        <w:t>01.01.2017. līdz 31.12.2017</w:t>
      </w:r>
      <w:r w:rsidRPr="00471EB7">
        <w:rPr>
          <w:rFonts w:ascii="Times New Roman" w:hAnsi="Times New Roman" w:cs="Times New Roman"/>
          <w:b/>
        </w:rPr>
        <w:t>.</w:t>
      </w:r>
      <w:r w:rsidR="00BD66FA" w:rsidRPr="00471EB7">
        <w:rPr>
          <w:rFonts w:ascii="Times New Roman" w:hAnsi="Times New Roman" w:cs="Times New Roman"/>
        </w:rPr>
        <w:t xml:space="preserve">: </w:t>
      </w:r>
    </w:p>
    <w:p w:rsidR="00BD66FA" w:rsidRPr="00471EB7" w:rsidRDefault="00BD66FA" w:rsidP="002164B9">
      <w:pPr>
        <w:pStyle w:val="ListParagraph"/>
        <w:ind w:firstLine="0"/>
        <w:jc w:val="both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  <w:b/>
        </w:rPr>
        <w:t xml:space="preserve">Elektroenerģijas cena </w:t>
      </w:r>
      <w:r w:rsidRPr="00471EB7">
        <w:rPr>
          <w:rFonts w:ascii="Times New Roman" w:hAnsi="Times New Roman" w:cs="Times New Roman"/>
          <w:b/>
          <w:u w:val="single"/>
        </w:rPr>
        <w:t>par 1 kWh ir 0,03895 EUR/kWh</w:t>
      </w:r>
      <w:r w:rsidR="00226334" w:rsidRPr="00471EB7">
        <w:rPr>
          <w:rFonts w:ascii="Times New Roman" w:hAnsi="Times New Roman" w:cs="Times New Roman"/>
          <w:b/>
        </w:rPr>
        <w:t>:</w:t>
      </w:r>
      <w:r w:rsidRPr="00471EB7">
        <w:rPr>
          <w:rFonts w:ascii="Times New Roman" w:hAnsi="Times New Roman" w:cs="Times New Roman"/>
          <w:b/>
        </w:rPr>
        <w:t xml:space="preserve"> </w:t>
      </w:r>
    </w:p>
    <w:p w:rsidR="00BD66FA" w:rsidRPr="00471EB7" w:rsidRDefault="00BD66FA" w:rsidP="00BD66FA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2410"/>
        <w:gridCol w:w="2318"/>
      </w:tblGrid>
      <w:tr w:rsidR="00471EB7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Maksājuma summu veido: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1 kWh, (EUR)</w:t>
            </w:r>
          </w:p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 xml:space="preserve">Kopējās sagaidāmās elektroenerģijas izmaksas par  </w:t>
            </w:r>
          </w:p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100 kWh,  (EUR) aprēķins</w:t>
            </w:r>
          </w:p>
        </w:tc>
      </w:tr>
      <w:tr w:rsidR="00471EB7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Elektroenerģijas 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0,03895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3,895</w:t>
            </w:r>
          </w:p>
        </w:tc>
      </w:tr>
      <w:tr w:rsidR="00471EB7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Maksa par sistēmas pakalpojumiem</w:t>
            </w:r>
            <w:r w:rsidR="00434FC4" w:rsidRPr="00471EB7">
              <w:rPr>
                <w:rFonts w:ascii="Times New Roman" w:hAnsi="Times New Roman" w:cs="Times New Roman"/>
                <w:b/>
              </w:rPr>
              <w:t xml:space="preserve"> </w:t>
            </w:r>
            <w:r w:rsidRPr="00471EB7">
              <w:rPr>
                <w:rFonts w:ascii="Times New Roman" w:hAnsi="Times New Roman" w:cs="Times New Roman"/>
                <w:b/>
              </w:rPr>
              <w:t>(LDZ)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E105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0,07393</w:t>
            </w:r>
            <w:r w:rsidR="00BD66FA" w:rsidRPr="00471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E105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7,393</w:t>
            </w:r>
            <w:r w:rsidR="00BD66FA" w:rsidRPr="00471EB7">
              <w:rPr>
                <w:rFonts w:ascii="Times New Roman" w:hAnsi="Times New Roman" w:cs="Times New Roman"/>
              </w:rPr>
              <w:t>4</w:t>
            </w:r>
          </w:p>
        </w:tc>
      </w:tr>
      <w:tr w:rsidR="00471EB7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 xml:space="preserve">Obligātā iepirkuma komponentes </w:t>
            </w:r>
          </w:p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  <w:b/>
              </w:rPr>
              <w:t>(OIK</w:t>
            </w:r>
            <w:r w:rsidRPr="00471E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0,02679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2,679</w:t>
            </w:r>
          </w:p>
        </w:tc>
      </w:tr>
      <w:tr w:rsidR="00471EB7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PVN (21%)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0,02933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1EB7">
              <w:rPr>
                <w:rFonts w:ascii="Times New Roman" w:hAnsi="Times New Roman" w:cs="Times New Roman"/>
              </w:rPr>
              <w:t>2,933</w:t>
            </w:r>
          </w:p>
        </w:tc>
      </w:tr>
      <w:tr w:rsidR="00BD66FA" w:rsidRPr="00471EB7" w:rsidTr="00BD66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0,169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FA" w:rsidRPr="00471EB7" w:rsidRDefault="00BD66F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1EB7">
              <w:rPr>
                <w:rFonts w:ascii="Times New Roman" w:hAnsi="Times New Roman" w:cs="Times New Roman"/>
                <w:b/>
              </w:rPr>
              <w:t>16,90</w:t>
            </w:r>
          </w:p>
        </w:tc>
      </w:tr>
    </w:tbl>
    <w:p w:rsidR="00BD66FA" w:rsidRPr="00471EB7" w:rsidRDefault="00BD66FA" w:rsidP="00BD66FA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26334" w:rsidRPr="00471EB7" w:rsidRDefault="00226334" w:rsidP="002263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71EB7">
        <w:rPr>
          <w:rFonts w:ascii="Times New Roman" w:hAnsi="Times New Roman" w:cs="Times New Roman"/>
        </w:rPr>
        <w:t>elektroenerģijas tir</w:t>
      </w:r>
      <w:r w:rsidR="0063116A" w:rsidRPr="00471EB7">
        <w:rPr>
          <w:rFonts w:ascii="Times New Roman" w:hAnsi="Times New Roman" w:cs="Times New Roman"/>
        </w:rPr>
        <w:t>dzniecības  periods – 01.01.2017. līdz 31.12.2017</w:t>
      </w:r>
      <w:r w:rsidRPr="00471EB7">
        <w:rPr>
          <w:rFonts w:ascii="Times New Roman" w:hAnsi="Times New Roman" w:cs="Times New Roman"/>
        </w:rPr>
        <w:t>.;</w:t>
      </w:r>
      <w:r w:rsidRPr="00471EB7">
        <w:rPr>
          <w:rFonts w:ascii="Times New Roman" w:eastAsia="Times New Roman" w:hAnsi="Times New Roman" w:cs="Times New Roman"/>
        </w:rPr>
        <w:t xml:space="preserve"> </w:t>
      </w:r>
    </w:p>
    <w:p w:rsidR="00226334" w:rsidRPr="00471EB7" w:rsidRDefault="00226334" w:rsidP="002263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71EB7">
        <w:rPr>
          <w:rFonts w:ascii="Times New Roman" w:eastAsia="Times New Roman" w:hAnsi="Times New Roman" w:cs="Times New Roman"/>
        </w:rPr>
        <w:t>līguma pirmstermiņa izbeigšana BEZ līguma laušanas maksas;</w:t>
      </w:r>
      <w:r w:rsidRPr="00471EB7">
        <w:rPr>
          <w:rFonts w:ascii="Times New Roman" w:hAnsi="Times New Roman" w:cs="Times New Roman"/>
        </w:rPr>
        <w:t xml:space="preserve"> </w:t>
      </w:r>
    </w:p>
    <w:p w:rsidR="00226334" w:rsidRPr="00471EB7" w:rsidRDefault="00226334" w:rsidP="002263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</w:rPr>
        <w:t>norēķini par patērēto elektroenerģiju, k</w:t>
      </w:r>
      <w:r w:rsidR="005C4E98" w:rsidRPr="00471EB7">
        <w:rPr>
          <w:rFonts w:ascii="Times New Roman" w:hAnsi="Times New Roman" w:cs="Times New Roman"/>
        </w:rPr>
        <w:t xml:space="preserve">ā iepriekš,  izmantojot </w:t>
      </w:r>
      <w:proofErr w:type="spellStart"/>
      <w:r w:rsidR="005C4E98" w:rsidRPr="00471EB7">
        <w:rPr>
          <w:rFonts w:ascii="Times New Roman" w:hAnsi="Times New Roman" w:cs="Times New Roman"/>
        </w:rPr>
        <w:t>pašdekla</w:t>
      </w:r>
      <w:r w:rsidRPr="00471EB7">
        <w:rPr>
          <w:rFonts w:ascii="Times New Roman" w:hAnsi="Times New Roman" w:cs="Times New Roman"/>
        </w:rPr>
        <w:t>rēšanas</w:t>
      </w:r>
      <w:proofErr w:type="spellEnd"/>
      <w:r w:rsidRPr="00471EB7">
        <w:rPr>
          <w:rFonts w:ascii="Times New Roman" w:hAnsi="Times New Roman" w:cs="Times New Roman"/>
        </w:rPr>
        <w:t xml:space="preserve"> metodi, atbilstoši nolasītiem elektroenerģijas </w:t>
      </w:r>
      <w:proofErr w:type="spellStart"/>
      <w:r w:rsidRPr="00471EB7">
        <w:rPr>
          <w:rFonts w:ascii="Times New Roman" w:hAnsi="Times New Roman" w:cs="Times New Roman"/>
        </w:rPr>
        <w:t>komercuzskaites</w:t>
      </w:r>
      <w:proofErr w:type="spellEnd"/>
      <w:r w:rsidRPr="00471EB7">
        <w:rPr>
          <w:rFonts w:ascii="Times New Roman" w:hAnsi="Times New Roman" w:cs="Times New Roman"/>
        </w:rPr>
        <w:t xml:space="preserve"> mēraparāta rādījumiem.</w:t>
      </w:r>
    </w:p>
    <w:p w:rsidR="00226334" w:rsidRPr="00471EB7" w:rsidRDefault="00226334" w:rsidP="00BD66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D66FA" w:rsidRPr="00471EB7" w:rsidRDefault="00152F8B" w:rsidP="00CC772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71EB7">
        <w:rPr>
          <w:rFonts w:ascii="Times New Roman" w:hAnsi="Times New Roman" w:cs="Times New Roman"/>
        </w:rPr>
        <w:t xml:space="preserve">Ja </w:t>
      </w:r>
      <w:r w:rsidR="008F75EF" w:rsidRPr="00471EB7">
        <w:rPr>
          <w:rFonts w:ascii="Times New Roman" w:hAnsi="Times New Roman" w:cs="Times New Roman"/>
        </w:rPr>
        <w:t>Jūs nepaziņo</w:t>
      </w:r>
      <w:r w:rsidRPr="00471EB7">
        <w:rPr>
          <w:rFonts w:ascii="Times New Roman" w:hAnsi="Times New Roman" w:cs="Times New Roman"/>
        </w:rPr>
        <w:t>s</w:t>
      </w:r>
      <w:r w:rsidR="008F75EF" w:rsidRPr="00471EB7">
        <w:rPr>
          <w:rFonts w:ascii="Times New Roman" w:hAnsi="Times New Roman" w:cs="Times New Roman"/>
        </w:rPr>
        <w:t>iet</w:t>
      </w:r>
      <w:r w:rsidRPr="00471EB7">
        <w:rPr>
          <w:rFonts w:ascii="Times New Roman" w:hAnsi="Times New Roman" w:cs="Times New Roman"/>
        </w:rPr>
        <w:t xml:space="preserve"> TIRGOTĀJAM par Līguma izbeigšanu vismaz 21 (divdesmit vienu) dienu pirms beidzas elektroenerģijas </w:t>
      </w:r>
      <w:r w:rsidR="008F75EF" w:rsidRPr="00471EB7">
        <w:rPr>
          <w:rFonts w:ascii="Times New Roman" w:hAnsi="Times New Roman" w:cs="Times New Roman"/>
        </w:rPr>
        <w:t>tirdzniecības periods, uzskatīsim</w:t>
      </w:r>
      <w:r w:rsidR="00702EC5" w:rsidRPr="00471EB7">
        <w:rPr>
          <w:rFonts w:ascii="Times New Roman" w:hAnsi="Times New Roman" w:cs="Times New Roman"/>
        </w:rPr>
        <w:t>,</w:t>
      </w:r>
      <w:r w:rsidR="008F75EF" w:rsidRPr="00471EB7">
        <w:rPr>
          <w:rFonts w:ascii="Times New Roman" w:hAnsi="Times New Roman" w:cs="Times New Roman"/>
        </w:rPr>
        <w:t xml:space="preserve"> ka esam vienojušies</w:t>
      </w:r>
      <w:r w:rsidRPr="00471EB7">
        <w:rPr>
          <w:rFonts w:ascii="Times New Roman" w:hAnsi="Times New Roman" w:cs="Times New Roman"/>
        </w:rPr>
        <w:t xml:space="preserve"> par nākamo elektroenerģijas tirdzniecības periodu </w:t>
      </w:r>
      <w:r w:rsidR="00BD66FA" w:rsidRPr="00471EB7">
        <w:rPr>
          <w:rFonts w:ascii="Times New Roman" w:hAnsi="Times New Roman" w:cs="Times New Roman"/>
        </w:rPr>
        <w:t xml:space="preserve">ar </w:t>
      </w:r>
      <w:r w:rsidR="00226334" w:rsidRPr="00471EB7">
        <w:rPr>
          <w:rFonts w:ascii="Times New Roman" w:hAnsi="Times New Roman" w:cs="Times New Roman"/>
        </w:rPr>
        <w:t>augstākminētiem</w:t>
      </w:r>
      <w:r w:rsidR="00BD66FA" w:rsidRPr="00471EB7">
        <w:rPr>
          <w:rFonts w:ascii="Times New Roman" w:hAnsi="Times New Roman" w:cs="Times New Roman"/>
        </w:rPr>
        <w:t xml:space="preserve">  nosacījumiem</w:t>
      </w:r>
      <w:r w:rsidR="00226334" w:rsidRPr="00471EB7">
        <w:rPr>
          <w:rFonts w:ascii="Times New Roman" w:hAnsi="Times New Roman" w:cs="Times New Roman"/>
        </w:rPr>
        <w:t>.</w:t>
      </w:r>
    </w:p>
    <w:p w:rsidR="00BD66FA" w:rsidRPr="00471EB7" w:rsidRDefault="00BD66FA" w:rsidP="00BD66F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D66FA" w:rsidRPr="00471EB7" w:rsidRDefault="00BD66FA" w:rsidP="00BD66FA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71EB7">
        <w:rPr>
          <w:rFonts w:ascii="Times New Roman" w:hAnsi="Times New Roman" w:cs="Times New Roman"/>
        </w:rPr>
        <w:t xml:space="preserve">Informācija par LDZ pakalpojumiem mājsaimniecības lietotājiem ir publicēta </w:t>
      </w:r>
      <w:r w:rsidRPr="00471EB7">
        <w:rPr>
          <w:rFonts w:ascii="Times New Roman" w:eastAsia="Calibri" w:hAnsi="Times New Roman" w:cs="Times New Roman"/>
        </w:rPr>
        <w:t xml:space="preserve">interneta vietnē </w:t>
      </w:r>
      <w:proofErr w:type="spellStart"/>
      <w:r w:rsidRPr="00471EB7">
        <w:rPr>
          <w:rFonts w:ascii="Times New Roman" w:eastAsia="Calibri" w:hAnsi="Times New Roman" w:cs="Times New Roman"/>
          <w:b/>
          <w:u w:val="single"/>
        </w:rPr>
        <w:t>www.ldz.lv</w:t>
      </w:r>
      <w:proofErr w:type="spellEnd"/>
    </w:p>
    <w:p w:rsidR="00BD66FA" w:rsidRPr="00471EB7" w:rsidRDefault="00BD66FA" w:rsidP="00BD66FA">
      <w:pPr>
        <w:pStyle w:val="Default"/>
        <w:rPr>
          <w:color w:val="auto"/>
        </w:rPr>
      </w:pPr>
    </w:p>
    <w:p w:rsidR="00BD66FA" w:rsidRPr="00471EB7" w:rsidRDefault="00BD66FA" w:rsidP="00BD66FA">
      <w:pPr>
        <w:pStyle w:val="Default"/>
        <w:rPr>
          <w:color w:val="auto"/>
          <w:sz w:val="23"/>
          <w:szCs w:val="23"/>
        </w:rPr>
      </w:pPr>
      <w:r w:rsidRPr="00471EB7">
        <w:rPr>
          <w:color w:val="auto"/>
        </w:rPr>
        <w:t xml:space="preserve"> </w:t>
      </w:r>
      <w:r w:rsidRPr="00471EB7">
        <w:rPr>
          <w:color w:val="auto"/>
          <w:sz w:val="23"/>
          <w:szCs w:val="23"/>
        </w:rPr>
        <w:t xml:space="preserve">Lietotāju ievērībai informējam, ka lietotāju iesniegumus un sūdzības pieņemam: </w:t>
      </w:r>
    </w:p>
    <w:p w:rsidR="00BD66FA" w:rsidRPr="001D7AC9" w:rsidRDefault="001D7AC9" w:rsidP="00BD66FA">
      <w:pPr>
        <w:pStyle w:val="Default"/>
        <w:rPr>
          <w:color w:val="auto"/>
          <w:sz w:val="23"/>
          <w:szCs w:val="23"/>
        </w:rPr>
      </w:pPr>
      <w:r w:rsidRPr="001D7AC9">
        <w:rPr>
          <w:rFonts w:ascii="Courier New" w:hAnsi="Courier New" w:cs="Courier New"/>
          <w:color w:val="auto"/>
          <w:sz w:val="23"/>
          <w:szCs w:val="23"/>
        </w:rPr>
        <w:t>―</w:t>
      </w:r>
      <w:r w:rsidR="00BD66FA" w:rsidRPr="001D7AC9"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D66FA" w:rsidRPr="001D7AC9">
        <w:rPr>
          <w:color w:val="auto"/>
          <w:sz w:val="23"/>
          <w:szCs w:val="23"/>
        </w:rPr>
        <w:t xml:space="preserve">pa faksu 67234327 </w:t>
      </w:r>
    </w:p>
    <w:p w:rsidR="00BD66FA" w:rsidRPr="001D7AC9" w:rsidRDefault="001D7AC9" w:rsidP="00BD66FA">
      <w:pPr>
        <w:pStyle w:val="Default"/>
        <w:rPr>
          <w:color w:val="auto"/>
          <w:sz w:val="23"/>
          <w:szCs w:val="23"/>
        </w:rPr>
      </w:pPr>
      <w:r w:rsidRPr="001D7AC9">
        <w:rPr>
          <w:rFonts w:ascii="Courier New" w:hAnsi="Courier New" w:cs="Courier New"/>
          <w:color w:val="auto"/>
          <w:sz w:val="23"/>
          <w:szCs w:val="23"/>
        </w:rPr>
        <w:t>―</w:t>
      </w:r>
      <w:r w:rsidR="00BD66FA" w:rsidRPr="001D7AC9"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D66FA" w:rsidRPr="001D7AC9">
        <w:rPr>
          <w:color w:val="auto"/>
          <w:sz w:val="23"/>
          <w:szCs w:val="23"/>
        </w:rPr>
        <w:t xml:space="preserve">e-pastā </w:t>
      </w:r>
      <w:proofErr w:type="spellStart"/>
      <w:r w:rsidR="00BD66FA" w:rsidRPr="001D7AC9">
        <w:rPr>
          <w:color w:val="auto"/>
          <w:sz w:val="23"/>
          <w:szCs w:val="23"/>
        </w:rPr>
        <w:t>pr@ldz.lv</w:t>
      </w:r>
      <w:proofErr w:type="spellEnd"/>
      <w:r w:rsidR="00BD66FA" w:rsidRPr="001D7AC9">
        <w:rPr>
          <w:color w:val="auto"/>
          <w:sz w:val="23"/>
          <w:szCs w:val="23"/>
        </w:rPr>
        <w:t xml:space="preserve"> vai info@ldz.lv </w:t>
      </w:r>
    </w:p>
    <w:p w:rsidR="00BD66FA" w:rsidRPr="00471EB7" w:rsidRDefault="001D7AC9" w:rsidP="00BD66FA">
      <w:pPr>
        <w:pStyle w:val="Default"/>
        <w:rPr>
          <w:color w:val="auto"/>
          <w:sz w:val="23"/>
          <w:szCs w:val="23"/>
        </w:rPr>
      </w:pPr>
      <w:r w:rsidRPr="001D7AC9">
        <w:rPr>
          <w:rFonts w:ascii="Courier New" w:hAnsi="Courier New" w:cs="Courier New"/>
          <w:color w:val="auto"/>
          <w:sz w:val="23"/>
          <w:szCs w:val="23"/>
        </w:rPr>
        <w:t>―</w:t>
      </w:r>
      <w:r w:rsidR="00BD66FA" w:rsidRPr="00471EB7"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D66FA" w:rsidRPr="00471EB7">
        <w:rPr>
          <w:color w:val="auto"/>
          <w:sz w:val="23"/>
          <w:szCs w:val="23"/>
        </w:rPr>
        <w:t xml:space="preserve">pa pastu VAS „Latvijas dzelzceļš”, </w:t>
      </w:r>
      <w:proofErr w:type="spellStart"/>
      <w:r w:rsidR="00BD66FA" w:rsidRPr="00471EB7">
        <w:rPr>
          <w:color w:val="auto"/>
          <w:sz w:val="23"/>
          <w:szCs w:val="23"/>
        </w:rPr>
        <w:t>Gogoļa</w:t>
      </w:r>
      <w:proofErr w:type="spellEnd"/>
      <w:r w:rsidR="00BD66FA" w:rsidRPr="00471EB7">
        <w:rPr>
          <w:color w:val="auto"/>
          <w:sz w:val="23"/>
          <w:szCs w:val="23"/>
        </w:rPr>
        <w:t xml:space="preserve"> iela 3, Rīga, LV-1547 </w:t>
      </w:r>
    </w:p>
    <w:p w:rsidR="00BD66FA" w:rsidRPr="00471EB7" w:rsidRDefault="001D7AC9" w:rsidP="00BD66FA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―</w:t>
      </w:r>
      <w:r w:rsidR="00BD66FA" w:rsidRPr="00471EB7"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D66FA" w:rsidRPr="00471EB7">
        <w:rPr>
          <w:color w:val="auto"/>
          <w:sz w:val="23"/>
          <w:szCs w:val="23"/>
        </w:rPr>
        <w:t xml:space="preserve">personīgi Signalizācijas un sakaru distances reģionālajos centros: </w:t>
      </w:r>
    </w:p>
    <w:p w:rsidR="00BD66FA" w:rsidRPr="00471EB7" w:rsidRDefault="00586E38" w:rsidP="00BD66FA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―</w:t>
      </w:r>
      <w:r>
        <w:rPr>
          <w:color w:val="auto"/>
          <w:sz w:val="23"/>
          <w:szCs w:val="23"/>
        </w:rPr>
        <w:t xml:space="preserve"> </w:t>
      </w:r>
      <w:r w:rsidR="00BD66FA" w:rsidRPr="00471EB7">
        <w:rPr>
          <w:color w:val="auto"/>
          <w:sz w:val="23"/>
          <w:szCs w:val="23"/>
        </w:rPr>
        <w:t>Rīgas reģion</w:t>
      </w:r>
      <w:r w:rsidR="0063116A" w:rsidRPr="00471EB7">
        <w:rPr>
          <w:color w:val="auto"/>
          <w:sz w:val="23"/>
          <w:szCs w:val="23"/>
        </w:rPr>
        <w:t xml:space="preserve">ālais centrs – </w:t>
      </w:r>
      <w:proofErr w:type="spellStart"/>
      <w:r w:rsidR="0063116A" w:rsidRPr="00471EB7">
        <w:rPr>
          <w:color w:val="auto"/>
          <w:sz w:val="23"/>
          <w:szCs w:val="23"/>
        </w:rPr>
        <w:t>Gogoļa</w:t>
      </w:r>
      <w:proofErr w:type="spellEnd"/>
      <w:r w:rsidR="0063116A" w:rsidRPr="00471EB7">
        <w:rPr>
          <w:color w:val="auto"/>
          <w:sz w:val="23"/>
          <w:szCs w:val="23"/>
        </w:rPr>
        <w:t xml:space="preserve"> iela 3</w:t>
      </w:r>
      <w:r w:rsidR="00BD66FA" w:rsidRPr="00471EB7">
        <w:rPr>
          <w:color w:val="auto"/>
          <w:sz w:val="23"/>
          <w:szCs w:val="23"/>
        </w:rPr>
        <w:t xml:space="preserve">, Rīgā; </w:t>
      </w:r>
      <w:r w:rsidR="00E550C7" w:rsidRPr="00471EB7">
        <w:rPr>
          <w:color w:val="auto"/>
          <w:sz w:val="23"/>
          <w:szCs w:val="23"/>
        </w:rPr>
        <w:t>tālr.67234884;</w:t>
      </w:r>
    </w:p>
    <w:p w:rsidR="00BD66FA" w:rsidRPr="00471EB7" w:rsidRDefault="00586E38" w:rsidP="00BD66FA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>―</w:t>
      </w:r>
      <w:r w:rsidR="00BD66FA" w:rsidRPr="00471EB7">
        <w:rPr>
          <w:color w:val="auto"/>
          <w:sz w:val="23"/>
          <w:szCs w:val="23"/>
        </w:rPr>
        <w:t xml:space="preserve"> Daugavpils reģionālais centrs – </w:t>
      </w:r>
      <w:proofErr w:type="spellStart"/>
      <w:r w:rsidR="00E550C7" w:rsidRPr="00471EB7">
        <w:rPr>
          <w:color w:val="auto"/>
          <w:sz w:val="23"/>
          <w:szCs w:val="23"/>
        </w:rPr>
        <w:t>Mihoelsa</w:t>
      </w:r>
      <w:proofErr w:type="spellEnd"/>
      <w:r w:rsidR="00E550C7" w:rsidRPr="00471EB7">
        <w:rPr>
          <w:color w:val="auto"/>
          <w:sz w:val="23"/>
          <w:szCs w:val="23"/>
        </w:rPr>
        <w:t xml:space="preserve"> ielā 48, Daugavpilī, tālr.65487544;</w:t>
      </w:r>
      <w:r w:rsidR="00BD66FA" w:rsidRPr="00471EB7">
        <w:rPr>
          <w:color w:val="auto"/>
          <w:sz w:val="23"/>
          <w:szCs w:val="23"/>
        </w:rPr>
        <w:t xml:space="preserve"> </w:t>
      </w:r>
    </w:p>
    <w:p w:rsidR="00BD66FA" w:rsidRPr="00471EB7" w:rsidRDefault="00586E38" w:rsidP="00BD66FA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―</w:t>
      </w:r>
      <w:r w:rsidR="00BD66FA" w:rsidRPr="00471EB7">
        <w:rPr>
          <w:rFonts w:ascii="Times New Roman" w:hAnsi="Times New Roman" w:cs="Times New Roman"/>
          <w:sz w:val="23"/>
          <w:szCs w:val="23"/>
        </w:rPr>
        <w:t xml:space="preserve"> </w:t>
      </w:r>
      <w:r w:rsidR="00BD66FA" w:rsidRPr="00586E38">
        <w:rPr>
          <w:rFonts w:ascii="Times New Roman" w:hAnsi="Times New Roman" w:cs="Times New Roman"/>
          <w:sz w:val="23"/>
          <w:szCs w:val="23"/>
        </w:rPr>
        <w:t>Jelgavas re</w:t>
      </w:r>
      <w:r w:rsidR="00FF416D" w:rsidRPr="00586E38">
        <w:rPr>
          <w:rFonts w:ascii="Times New Roman" w:hAnsi="Times New Roman" w:cs="Times New Roman"/>
          <w:sz w:val="23"/>
          <w:szCs w:val="23"/>
        </w:rPr>
        <w:t xml:space="preserve">ģionālais centrs – </w:t>
      </w:r>
      <w:r w:rsidR="00B960CB" w:rsidRPr="00586E38">
        <w:rPr>
          <w:rFonts w:ascii="Times New Roman" w:hAnsi="Times New Roman" w:cs="Times New Roman"/>
          <w:sz w:val="23"/>
          <w:szCs w:val="23"/>
        </w:rPr>
        <w:t>Stacijas ielā 3C</w:t>
      </w:r>
      <w:r w:rsidR="00FF416D" w:rsidRPr="00586E38">
        <w:rPr>
          <w:rFonts w:ascii="Times New Roman" w:hAnsi="Times New Roman" w:cs="Times New Roman"/>
          <w:sz w:val="23"/>
          <w:szCs w:val="23"/>
        </w:rPr>
        <w:t xml:space="preserve"> </w:t>
      </w:r>
      <w:r w:rsidR="00BD66FA" w:rsidRPr="00586E38">
        <w:rPr>
          <w:rFonts w:ascii="Times New Roman" w:hAnsi="Times New Roman" w:cs="Times New Roman"/>
          <w:sz w:val="23"/>
          <w:szCs w:val="23"/>
        </w:rPr>
        <w:t>, Jelgavā</w:t>
      </w:r>
      <w:r w:rsidR="00E550C7" w:rsidRPr="00586E38">
        <w:rPr>
          <w:rFonts w:ascii="Times New Roman" w:hAnsi="Times New Roman" w:cs="Times New Roman"/>
          <w:sz w:val="23"/>
          <w:szCs w:val="23"/>
        </w:rPr>
        <w:t>, tālr.63096012</w:t>
      </w:r>
      <w:r w:rsidR="00BD66FA" w:rsidRPr="00586E38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8F75EF" w:rsidRDefault="008F75EF" w:rsidP="00BD66FA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:rsidR="00BD66FA" w:rsidRDefault="008F75EF" w:rsidP="00BD66FA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63116A">
        <w:rPr>
          <w:rFonts w:ascii="Times New Roman" w:hAnsi="Times New Roman" w:cs="Times New Roman"/>
          <w:color w:val="000000"/>
          <w:sz w:val="23"/>
          <w:szCs w:val="23"/>
        </w:rPr>
        <w:t>Piedāvājums sagatavots elektroniski un derīgs bez paraksta.</w:t>
      </w:r>
    </w:p>
    <w:p w:rsidR="00BD66FA" w:rsidRDefault="00BD66FA" w:rsidP="00BD66FA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Cerot uz turpmāku sadarbību  Jūsu  </w:t>
      </w:r>
      <w:r>
        <w:object w:dxaOrig="87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31.7pt" o:ole="">
            <v:imagedata r:id="rId6" o:title=""/>
          </v:shape>
          <o:OLEObject Type="Embed" ProgID="Visio.Drawing.11" ShapeID="_x0000_i1025" DrawAspect="Content" ObjectID="_1543129644" r:id="rId7"/>
        </w:object>
      </w:r>
    </w:p>
    <w:p w:rsidR="008F773F" w:rsidRDefault="008F773F"/>
    <w:sectPr w:rsidR="008F773F" w:rsidSect="008F75EF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2599"/>
    <w:multiLevelType w:val="hybridMultilevel"/>
    <w:tmpl w:val="83142E5A"/>
    <w:lvl w:ilvl="0" w:tplc="AEA45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401E"/>
    <w:multiLevelType w:val="hybridMultilevel"/>
    <w:tmpl w:val="65A292DC"/>
    <w:lvl w:ilvl="0" w:tplc="C71C0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0"/>
    <w:rsid w:val="000866C4"/>
    <w:rsid w:val="00152F8B"/>
    <w:rsid w:val="001D7AC9"/>
    <w:rsid w:val="002164B9"/>
    <w:rsid w:val="00226334"/>
    <w:rsid w:val="00283D6C"/>
    <w:rsid w:val="003525C7"/>
    <w:rsid w:val="00434FC4"/>
    <w:rsid w:val="00471EB7"/>
    <w:rsid w:val="004C5BCE"/>
    <w:rsid w:val="00586E38"/>
    <w:rsid w:val="005C4E98"/>
    <w:rsid w:val="00626197"/>
    <w:rsid w:val="0063116A"/>
    <w:rsid w:val="00702EC5"/>
    <w:rsid w:val="00767917"/>
    <w:rsid w:val="0080245A"/>
    <w:rsid w:val="00804310"/>
    <w:rsid w:val="008F75EF"/>
    <w:rsid w:val="008F773F"/>
    <w:rsid w:val="00B70C79"/>
    <w:rsid w:val="00B92F9D"/>
    <w:rsid w:val="00B960CB"/>
    <w:rsid w:val="00BD66FA"/>
    <w:rsid w:val="00C3378A"/>
    <w:rsid w:val="00CC7724"/>
    <w:rsid w:val="00E10542"/>
    <w:rsid w:val="00E4689B"/>
    <w:rsid w:val="00E550C7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FA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66FA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FA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66FA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Irina Pavlova</cp:lastModifiedBy>
  <cp:revision>27</cp:revision>
  <cp:lastPrinted>2015-11-06T13:20:00Z</cp:lastPrinted>
  <dcterms:created xsi:type="dcterms:W3CDTF">2015-11-06T12:31:00Z</dcterms:created>
  <dcterms:modified xsi:type="dcterms:W3CDTF">2016-12-13T08:21:00Z</dcterms:modified>
</cp:coreProperties>
</file>