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F015" w14:textId="77777777" w:rsidR="00823315" w:rsidRPr="0001097B" w:rsidRDefault="00823315" w:rsidP="00823315">
      <w:pPr>
        <w:spacing w:after="0"/>
        <w:jc w:val="right"/>
        <w:rPr>
          <w:rFonts w:ascii="Arial" w:hAnsi="Arial" w:cs="Arial"/>
        </w:rPr>
      </w:pPr>
    </w:p>
    <w:p w14:paraId="40B44A5E" w14:textId="77777777" w:rsidR="00823315" w:rsidRDefault="00823315" w:rsidP="00823315">
      <w:pPr>
        <w:spacing w:after="0"/>
        <w:jc w:val="center"/>
        <w:rPr>
          <w:rFonts w:ascii="Arial" w:hAnsi="Arial" w:cs="Arial"/>
          <w:b/>
        </w:rPr>
      </w:pPr>
      <w:r w:rsidRPr="0001097B">
        <w:rPr>
          <w:rFonts w:ascii="Arial" w:hAnsi="Arial" w:cs="Arial"/>
          <w:b/>
        </w:rPr>
        <w:t>ĀRPUS VTAP DISLOKĀCIJAS APKALPOJAMO IECIRKŅU SARAKSTS</w:t>
      </w:r>
    </w:p>
    <w:p w14:paraId="79E43D1A" w14:textId="77777777" w:rsidR="00823315" w:rsidRDefault="00823315" w:rsidP="00823315">
      <w:pPr>
        <w:spacing w:after="0"/>
        <w:jc w:val="center"/>
        <w:rPr>
          <w:rFonts w:ascii="Arial" w:hAnsi="Arial" w:cs="Arial"/>
          <w:b/>
        </w:rPr>
      </w:pPr>
    </w:p>
    <w:p w14:paraId="2983F3A3" w14:textId="77777777" w:rsidR="00823315" w:rsidRPr="0001097B" w:rsidRDefault="00823315" w:rsidP="00823315">
      <w:pPr>
        <w:spacing w:after="0"/>
        <w:jc w:val="center"/>
        <w:rPr>
          <w:rFonts w:ascii="Arial" w:hAnsi="Arial" w:cs="Arial"/>
          <w:b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823315" w:rsidRPr="0001097B" w14:paraId="1B413585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1FC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Šķirotava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896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Rēzekne</w:t>
            </w:r>
          </w:p>
        </w:tc>
      </w:tr>
      <w:tr w:rsidR="00823315" w:rsidRPr="0001097B" w14:paraId="583B283A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FD8B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Šķirotava – Cena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893F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Rēzekne – Daugava</w:t>
            </w:r>
          </w:p>
        </w:tc>
      </w:tr>
      <w:tr w:rsidR="00823315" w:rsidRPr="0001097B" w14:paraId="18664C8A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9F3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Šķirotava – Koknese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7A28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Rēzekne – Koknese</w:t>
            </w:r>
          </w:p>
        </w:tc>
      </w:tr>
      <w:tr w:rsidR="00823315" w:rsidRPr="0001097B" w14:paraId="4FC88DCF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154A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Šķirotava – Skulte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727A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Rēzekne – Zilupe</w:t>
            </w:r>
          </w:p>
        </w:tc>
      </w:tr>
      <w:tr w:rsidR="00823315" w:rsidRPr="0001097B" w14:paraId="4CF1E4DC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0FB8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Šķirotava – Lugaži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7A8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Rēzekne – Kārsava</w:t>
            </w:r>
          </w:p>
        </w:tc>
      </w:tr>
      <w:tr w:rsidR="00823315" w:rsidRPr="0001097B" w14:paraId="795F8BA5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BD49" w14:textId="77777777" w:rsidR="00823315" w:rsidRPr="0001097B" w:rsidRDefault="00823315" w:rsidP="00ED55AC">
            <w:pPr>
              <w:tabs>
                <w:tab w:val="right" w:pos="3591"/>
              </w:tabs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Šķirotava – Tukums-1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92E7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Rēzekne – Aglona</w:t>
            </w:r>
          </w:p>
        </w:tc>
      </w:tr>
      <w:tr w:rsidR="00823315" w:rsidRPr="0001097B" w14:paraId="10AF6EE6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013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Jelgava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41EA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Pļaviņas – Gulbene</w:t>
            </w:r>
          </w:p>
        </w:tc>
      </w:tr>
      <w:tr w:rsidR="00823315" w:rsidRPr="0001097B" w14:paraId="25531752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2C92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Jelgava – Cena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ADAA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Jaunkalsnava - Veseta</w:t>
            </w:r>
          </w:p>
        </w:tc>
      </w:tr>
      <w:tr w:rsidR="00823315" w:rsidRPr="0001097B" w14:paraId="5116A914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5FFB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Jelgava – Daugava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0D0D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Daugavpils</w:t>
            </w:r>
          </w:p>
        </w:tc>
      </w:tr>
      <w:tr w:rsidR="00823315" w:rsidRPr="0001097B" w14:paraId="6339416A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39C2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Jelgava – Saldus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AAFB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Daugavpils – Eglaine</w:t>
            </w:r>
          </w:p>
        </w:tc>
      </w:tr>
      <w:tr w:rsidR="00823315" w:rsidRPr="0001097B" w14:paraId="342D1F6E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5E5E" w14:textId="77777777" w:rsidR="00823315" w:rsidRPr="0001097B" w:rsidRDefault="00823315" w:rsidP="00ED55AC">
            <w:pPr>
              <w:tabs>
                <w:tab w:val="right" w:pos="3591"/>
              </w:tabs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Jelgava – </w:t>
            </w:r>
            <w:proofErr w:type="spellStart"/>
            <w:r w:rsidRPr="0001097B">
              <w:rPr>
                <w:rFonts w:ascii="Arial" w:hAnsi="Arial" w:cs="Arial"/>
              </w:rPr>
              <w:t>Zvāre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1456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Daugavpils – Indra</w:t>
            </w:r>
          </w:p>
        </w:tc>
      </w:tr>
      <w:tr w:rsidR="00823315" w:rsidRPr="0001097B" w14:paraId="1BF08B22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7FED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Jelgava – Meitene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6D15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Daugavpils – Aglona</w:t>
            </w:r>
          </w:p>
        </w:tc>
      </w:tr>
      <w:tr w:rsidR="00823315" w:rsidRPr="0001097B" w14:paraId="58D631ED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5C48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Jelgava – Reņģe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3A8E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Daugavpils – Krustpils</w:t>
            </w:r>
          </w:p>
        </w:tc>
      </w:tr>
      <w:tr w:rsidR="00823315" w:rsidRPr="0001097B" w14:paraId="276A20AD" w14:textId="77777777" w:rsidTr="00ED55AC">
        <w:trPr>
          <w:trHeight w:val="3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30DC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Ventspils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20A5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Daugavpils – Kurcums</w:t>
            </w:r>
          </w:p>
        </w:tc>
      </w:tr>
      <w:tr w:rsidR="00823315" w:rsidRPr="0001097B" w14:paraId="58889ACD" w14:textId="77777777" w:rsidTr="00ED55A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524F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 xml:space="preserve">Ventspils – </w:t>
            </w:r>
            <w:proofErr w:type="spellStart"/>
            <w:r w:rsidRPr="0001097B">
              <w:rPr>
                <w:rFonts w:ascii="Arial" w:hAnsi="Arial" w:cs="Arial"/>
              </w:rPr>
              <w:t>Zvāre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2C9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</w:p>
        </w:tc>
      </w:tr>
      <w:tr w:rsidR="00823315" w:rsidRPr="0001097B" w14:paraId="7C812F63" w14:textId="77777777" w:rsidTr="00ED55AC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85E4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  <w:b/>
              </w:rPr>
            </w:pPr>
            <w:r w:rsidRPr="0001097B">
              <w:rPr>
                <w:rFonts w:ascii="Arial" w:hAnsi="Arial" w:cs="Arial"/>
                <w:b/>
              </w:rPr>
              <w:t>VTAP Liepāja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005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</w:p>
        </w:tc>
      </w:tr>
      <w:tr w:rsidR="00823315" w:rsidRPr="0001097B" w14:paraId="5B628FF9" w14:textId="77777777" w:rsidTr="00ED55AC">
        <w:trPr>
          <w:trHeight w:val="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56D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  <w:r w:rsidRPr="0001097B">
              <w:rPr>
                <w:rFonts w:ascii="Arial" w:hAnsi="Arial" w:cs="Arial"/>
              </w:rPr>
              <w:t>Liepāja – Saldus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2ED6" w14:textId="77777777" w:rsidR="00823315" w:rsidRPr="0001097B" w:rsidRDefault="00823315" w:rsidP="00ED55AC">
            <w:pPr>
              <w:spacing w:after="0"/>
              <w:ind w:left="170" w:right="-1050"/>
              <w:rPr>
                <w:rFonts w:ascii="Arial" w:hAnsi="Arial" w:cs="Arial"/>
              </w:rPr>
            </w:pPr>
          </w:p>
        </w:tc>
      </w:tr>
    </w:tbl>
    <w:p w14:paraId="6F3A3831" w14:textId="77777777" w:rsidR="00823315" w:rsidRPr="0001097B" w:rsidRDefault="00823315" w:rsidP="00823315">
      <w:pPr>
        <w:spacing w:after="0"/>
        <w:ind w:right="-1050"/>
        <w:jc w:val="both"/>
        <w:rPr>
          <w:rFonts w:ascii="Arial" w:hAnsi="Arial" w:cs="Arial"/>
        </w:rPr>
      </w:pPr>
    </w:p>
    <w:p w14:paraId="69A27DB0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15"/>
    <w:rsid w:val="003204EA"/>
    <w:rsid w:val="0082012B"/>
    <w:rsid w:val="00823315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FBA32"/>
  <w15:chartTrackingRefBased/>
  <w15:docId w15:val="{CA9F5258-1862-4746-9127-BA340816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</Characters>
  <Application>Microsoft Office Word</Application>
  <DocSecurity>0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Rakels</dc:creator>
  <cp:keywords/>
  <dc:description/>
  <cp:lastModifiedBy>Oļegs Rakels</cp:lastModifiedBy>
  <cp:revision>1</cp:revision>
  <dcterms:created xsi:type="dcterms:W3CDTF">2024-03-26T09:01:00Z</dcterms:created>
  <dcterms:modified xsi:type="dcterms:W3CDTF">2024-03-26T09:02:00Z</dcterms:modified>
</cp:coreProperties>
</file>