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F5FC" w14:textId="77777777" w:rsidR="00D41A0C" w:rsidRPr="00126490" w:rsidRDefault="00D41A0C" w:rsidP="00D41A0C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126490">
        <w:rPr>
          <w:rFonts w:ascii="Arial" w:hAnsi="Arial" w:cs="Arial"/>
          <w:i/>
          <w:iCs/>
          <w:color w:val="auto"/>
          <w:sz w:val="20"/>
          <w:szCs w:val="20"/>
        </w:rPr>
        <w:t>APSTIPRINĀTS</w:t>
      </w:r>
    </w:p>
    <w:p w14:paraId="1D6F96E5" w14:textId="77777777" w:rsidR="00D41A0C" w:rsidRPr="00126490" w:rsidRDefault="00D41A0C" w:rsidP="00D41A0C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126490">
        <w:rPr>
          <w:rFonts w:ascii="Arial" w:hAnsi="Arial" w:cs="Arial"/>
          <w:i/>
          <w:iCs/>
          <w:color w:val="auto"/>
          <w:sz w:val="20"/>
          <w:szCs w:val="20"/>
        </w:rPr>
        <w:t>ar VAS “Latvijas dzelzceļš” iepirkuma komisijas</w:t>
      </w:r>
    </w:p>
    <w:p w14:paraId="5CFC9A91" w14:textId="77777777" w:rsidR="00D41A0C" w:rsidRPr="00126490" w:rsidRDefault="00D41A0C" w:rsidP="00D41A0C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126490">
        <w:rPr>
          <w:rFonts w:ascii="Arial" w:hAnsi="Arial" w:cs="Arial"/>
          <w:i/>
          <w:iCs/>
          <w:color w:val="auto"/>
          <w:sz w:val="20"/>
          <w:szCs w:val="20"/>
        </w:rPr>
        <w:t>2024.gada 2</w:t>
      </w:r>
      <w:r>
        <w:rPr>
          <w:rFonts w:ascii="Arial" w:hAnsi="Arial" w:cs="Arial"/>
          <w:i/>
          <w:iCs/>
          <w:color w:val="auto"/>
          <w:sz w:val="20"/>
          <w:szCs w:val="20"/>
        </w:rPr>
        <w:t>8</w:t>
      </w:r>
      <w:r w:rsidRPr="00126490">
        <w:rPr>
          <w:rFonts w:ascii="Arial" w:hAnsi="Arial" w:cs="Arial"/>
          <w:i/>
          <w:iCs/>
          <w:color w:val="auto"/>
          <w:sz w:val="20"/>
          <w:szCs w:val="20"/>
        </w:rPr>
        <w:t xml:space="preserve">.maija </w:t>
      </w:r>
      <w:r>
        <w:rPr>
          <w:rFonts w:ascii="Arial" w:hAnsi="Arial" w:cs="Arial"/>
          <w:i/>
          <w:iCs/>
          <w:color w:val="auto"/>
          <w:sz w:val="20"/>
          <w:szCs w:val="20"/>
        </w:rPr>
        <w:t>6</w:t>
      </w:r>
      <w:r w:rsidRPr="00126490">
        <w:rPr>
          <w:rFonts w:ascii="Arial" w:hAnsi="Arial" w:cs="Arial"/>
          <w:i/>
          <w:iCs/>
          <w:color w:val="auto"/>
          <w:sz w:val="20"/>
          <w:szCs w:val="20"/>
        </w:rPr>
        <w:t>.sēdes protokolu</w:t>
      </w:r>
    </w:p>
    <w:p w14:paraId="61C2A289" w14:textId="77777777" w:rsidR="00D41A0C" w:rsidRPr="00126490" w:rsidRDefault="00D41A0C" w:rsidP="00D41A0C">
      <w:pPr>
        <w:jc w:val="center"/>
        <w:rPr>
          <w:rFonts w:ascii="Arial" w:hAnsi="Arial" w:cs="Arial"/>
          <w:sz w:val="20"/>
          <w:szCs w:val="20"/>
        </w:rPr>
      </w:pPr>
    </w:p>
    <w:p w14:paraId="02E25743" w14:textId="77777777" w:rsidR="00D41A0C" w:rsidRDefault="00D41A0C" w:rsidP="00D41A0C">
      <w:pPr>
        <w:ind w:right="-24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03A519F" w14:textId="77777777" w:rsidR="00D41A0C" w:rsidRPr="00126490" w:rsidRDefault="00D41A0C" w:rsidP="00D41A0C">
      <w:pPr>
        <w:ind w:right="-2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26490">
        <w:rPr>
          <w:rFonts w:ascii="Arial" w:eastAsia="Times New Roman" w:hAnsi="Arial" w:cs="Arial"/>
          <w:b/>
          <w:sz w:val="20"/>
          <w:szCs w:val="20"/>
        </w:rPr>
        <w:t xml:space="preserve">VAS </w:t>
      </w:r>
      <w:r w:rsidRPr="00126490">
        <w:rPr>
          <w:rFonts w:ascii="Arial" w:eastAsia="Times New Roman" w:hAnsi="Arial" w:cs="Arial"/>
          <w:b/>
          <w:sz w:val="20"/>
          <w:szCs w:val="20"/>
          <w:lang w:eastAsia="lv-LV"/>
        </w:rPr>
        <w:t>“</w:t>
      </w:r>
      <w:r w:rsidRPr="00126490">
        <w:rPr>
          <w:rFonts w:ascii="Arial" w:eastAsia="Times New Roman" w:hAnsi="Arial" w:cs="Arial"/>
          <w:b/>
          <w:sz w:val="20"/>
          <w:szCs w:val="20"/>
        </w:rPr>
        <w:t>Latvijas dzelzceļš”</w:t>
      </w:r>
    </w:p>
    <w:p w14:paraId="185A2805" w14:textId="77777777" w:rsidR="00D41A0C" w:rsidRPr="00415101" w:rsidRDefault="00D41A0C" w:rsidP="00D41A0C">
      <w:pPr>
        <w:ind w:right="-24"/>
        <w:jc w:val="center"/>
        <w:rPr>
          <w:rFonts w:ascii="Arial" w:hAnsi="Arial" w:cs="Arial"/>
          <w:b/>
          <w:sz w:val="20"/>
          <w:szCs w:val="20"/>
        </w:rPr>
      </w:pPr>
      <w:r w:rsidRPr="00126490">
        <w:rPr>
          <w:rFonts w:ascii="Arial" w:eastAsia="Times New Roman" w:hAnsi="Arial" w:cs="Arial"/>
          <w:b/>
          <w:sz w:val="20"/>
          <w:szCs w:val="20"/>
        </w:rPr>
        <w:t xml:space="preserve">sarunu procedūras ar publikāciju </w:t>
      </w:r>
      <w:r w:rsidRPr="00126490">
        <w:rPr>
          <w:rFonts w:ascii="Arial" w:hAnsi="Arial" w:cs="Arial"/>
          <w:b/>
          <w:sz w:val="20"/>
          <w:szCs w:val="20"/>
        </w:rPr>
        <w:t>“ŠRU-M unificēto metālisko releju skapju piegāde</w:t>
      </w:r>
      <w:r w:rsidRPr="00415101">
        <w:rPr>
          <w:rFonts w:ascii="Arial" w:hAnsi="Arial" w:cs="Arial"/>
          <w:b/>
          <w:sz w:val="20"/>
          <w:szCs w:val="20"/>
        </w:rPr>
        <w:t>”</w:t>
      </w:r>
    </w:p>
    <w:p w14:paraId="55BDF778" w14:textId="77777777" w:rsidR="00D41A0C" w:rsidRPr="00415101" w:rsidRDefault="00D41A0C" w:rsidP="00D41A0C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415101">
        <w:rPr>
          <w:rFonts w:ascii="Arial" w:hAnsi="Arial" w:cs="Arial"/>
          <w:b/>
          <w:bCs w:val="0"/>
          <w:sz w:val="20"/>
          <w:szCs w:val="20"/>
        </w:rPr>
        <w:t>(iepirkuma Id.Nr. LDZ 2024/61-SPAV)</w:t>
      </w:r>
    </w:p>
    <w:p w14:paraId="73CBA483" w14:textId="77777777" w:rsidR="00D41A0C" w:rsidRPr="00415101" w:rsidRDefault="00D41A0C" w:rsidP="00D41A0C">
      <w:pPr>
        <w:jc w:val="center"/>
        <w:rPr>
          <w:rFonts w:ascii="Arial" w:hAnsi="Arial" w:cs="Arial"/>
          <w:sz w:val="20"/>
          <w:szCs w:val="20"/>
        </w:rPr>
      </w:pPr>
      <w:r w:rsidRPr="00415101">
        <w:rPr>
          <w:rFonts w:ascii="Arial" w:hAnsi="Arial" w:cs="Arial"/>
          <w:sz w:val="20"/>
          <w:szCs w:val="20"/>
        </w:rPr>
        <w:t>(turpmāk – iepirkums)</w:t>
      </w:r>
    </w:p>
    <w:p w14:paraId="66732156" w14:textId="77777777" w:rsidR="00D41A0C" w:rsidRPr="00415101" w:rsidRDefault="00D41A0C" w:rsidP="00D41A0C">
      <w:pPr>
        <w:jc w:val="center"/>
        <w:rPr>
          <w:rFonts w:ascii="Arial" w:hAnsi="Arial" w:cs="Arial"/>
          <w:sz w:val="20"/>
          <w:szCs w:val="20"/>
        </w:rPr>
      </w:pPr>
    </w:p>
    <w:p w14:paraId="69D2C1DF" w14:textId="77777777" w:rsidR="00D41A0C" w:rsidRPr="00222873" w:rsidRDefault="00D41A0C" w:rsidP="00D41A0C">
      <w:pPr>
        <w:pStyle w:val="Default"/>
        <w:jc w:val="center"/>
        <w:rPr>
          <w:rFonts w:ascii="Arial" w:hAnsi="Arial" w:cs="Arial"/>
          <w:b/>
          <w:smallCaps/>
          <w:color w:val="4472C4" w:themeColor="accent1"/>
          <w:sz w:val="20"/>
          <w:szCs w:val="20"/>
        </w:rPr>
      </w:pPr>
      <w:r w:rsidRPr="00222873">
        <w:rPr>
          <w:rFonts w:ascii="Arial" w:hAnsi="Arial" w:cs="Arial"/>
          <w:b/>
          <w:smallCaps/>
          <w:color w:val="4472C4" w:themeColor="accent1"/>
          <w:sz w:val="20"/>
          <w:szCs w:val="20"/>
        </w:rPr>
        <w:t>Grozījumi Nr.3</w:t>
      </w:r>
    </w:p>
    <w:p w14:paraId="55647BDA" w14:textId="77777777" w:rsidR="00D41A0C" w:rsidRPr="004228FC" w:rsidRDefault="00D41A0C" w:rsidP="00D41A0C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0AF02CFF" w14:textId="77777777" w:rsidR="00D41A0C" w:rsidRPr="00401DF3" w:rsidRDefault="00D41A0C" w:rsidP="00D41A0C">
      <w:pPr>
        <w:pStyle w:val="BodyTextIndent"/>
        <w:numPr>
          <w:ilvl w:val="0"/>
          <w:numId w:val="1"/>
        </w:numPr>
        <w:tabs>
          <w:tab w:val="left" w:pos="567"/>
          <w:tab w:val="center" w:pos="1134"/>
        </w:tabs>
        <w:rPr>
          <w:rFonts w:ascii="Arial" w:hAnsi="Arial" w:cs="Arial"/>
          <w:sz w:val="20"/>
          <w:szCs w:val="20"/>
          <w:lang w:val="lv-LV"/>
        </w:rPr>
      </w:pPr>
      <w:r w:rsidRPr="004228FC">
        <w:rPr>
          <w:rFonts w:ascii="Arial" w:hAnsi="Arial" w:cs="Arial"/>
          <w:bCs/>
          <w:sz w:val="20"/>
          <w:szCs w:val="20"/>
        </w:rPr>
        <w:t xml:space="preserve">Iepirkuma nolikuma </w:t>
      </w:r>
      <w:r>
        <w:rPr>
          <w:rFonts w:ascii="Arial" w:hAnsi="Arial" w:cs="Arial"/>
          <w:bCs/>
          <w:sz w:val="20"/>
          <w:szCs w:val="20"/>
          <w:lang w:val="lv-LV"/>
        </w:rPr>
        <w:t xml:space="preserve">1.4.1. </w:t>
      </w:r>
      <w:r w:rsidRPr="004228FC">
        <w:rPr>
          <w:rFonts w:ascii="Arial" w:hAnsi="Arial" w:cs="Arial"/>
          <w:bCs/>
          <w:sz w:val="20"/>
          <w:szCs w:val="20"/>
        </w:rPr>
        <w:t>punkt</w:t>
      </w:r>
      <w:r>
        <w:rPr>
          <w:rFonts w:ascii="Arial" w:hAnsi="Arial" w:cs="Arial"/>
          <w:bCs/>
          <w:sz w:val="20"/>
          <w:szCs w:val="20"/>
          <w:lang w:val="lv-LV"/>
        </w:rPr>
        <w:t>a</w:t>
      </w:r>
      <w:r w:rsidRPr="004228F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teksts </w:t>
      </w:r>
      <w:r w:rsidRPr="004228FC">
        <w:rPr>
          <w:rFonts w:ascii="Arial" w:hAnsi="Arial" w:cs="Arial"/>
          <w:bCs/>
          <w:sz w:val="20"/>
          <w:szCs w:val="20"/>
        </w:rPr>
        <w:t xml:space="preserve">tiek </w:t>
      </w:r>
      <w:r>
        <w:rPr>
          <w:rFonts w:ascii="Arial" w:hAnsi="Arial" w:cs="Arial"/>
          <w:bCs/>
          <w:sz w:val="20"/>
          <w:szCs w:val="20"/>
          <w:lang w:val="lv-LV"/>
        </w:rPr>
        <w:t>izteikts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228FC">
        <w:rPr>
          <w:rFonts w:ascii="Arial" w:hAnsi="Arial" w:cs="Arial"/>
          <w:bCs/>
          <w:sz w:val="20"/>
          <w:szCs w:val="20"/>
        </w:rPr>
        <w:t>šādā redakcijā:</w:t>
      </w:r>
    </w:p>
    <w:p w14:paraId="3AFADB19" w14:textId="77777777" w:rsidR="00D41A0C" w:rsidRDefault="00D41A0C" w:rsidP="00D41A0C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“</w:t>
      </w:r>
      <w:r w:rsidRPr="00222873">
        <w:rPr>
          <w:rFonts w:ascii="Arial" w:hAnsi="Arial" w:cs="Arial"/>
          <w:sz w:val="20"/>
          <w:szCs w:val="20"/>
          <w:lang w:val="lv-LV"/>
        </w:rPr>
        <w:t xml:space="preserve">piedāvājumu sarunu procedūrai </w:t>
      </w:r>
      <w:r w:rsidRPr="00222873">
        <w:rPr>
          <w:rFonts w:ascii="Arial" w:hAnsi="Arial" w:cs="Arial"/>
          <w:b/>
          <w:sz w:val="20"/>
          <w:szCs w:val="20"/>
          <w:lang w:val="lv-LV"/>
        </w:rPr>
        <w:t xml:space="preserve">iesniedz elektroniski līdz 2024.gada </w:t>
      </w:r>
      <w:r w:rsidRPr="00222873">
        <w:rPr>
          <w:rFonts w:ascii="Arial" w:hAnsi="Arial" w:cs="Arial"/>
          <w:b/>
          <w:strike/>
          <w:sz w:val="20"/>
          <w:szCs w:val="20"/>
          <w:lang w:val="lv-LV"/>
        </w:rPr>
        <w:t>29.maijam</w:t>
      </w:r>
      <w:r w:rsidRPr="00222873">
        <w:rPr>
          <w:rFonts w:ascii="Arial" w:hAnsi="Arial" w:cs="Arial"/>
          <w:b/>
          <w:sz w:val="20"/>
          <w:szCs w:val="20"/>
          <w:lang w:val="lv-LV"/>
        </w:rPr>
        <w:t xml:space="preserve"> </w:t>
      </w:r>
      <w:r w:rsidRPr="00222873">
        <w:rPr>
          <w:rFonts w:ascii="Arial" w:hAnsi="Arial" w:cs="Arial"/>
          <w:b/>
          <w:color w:val="4472C4" w:themeColor="accent1"/>
          <w:sz w:val="20"/>
          <w:szCs w:val="20"/>
          <w:lang w:val="lv-LV"/>
        </w:rPr>
        <w:t>3.jūnijam</w:t>
      </w:r>
      <w:r w:rsidRPr="00222873">
        <w:rPr>
          <w:rFonts w:ascii="Arial" w:hAnsi="Arial" w:cs="Arial"/>
          <w:bCs/>
          <w:sz w:val="20"/>
          <w:szCs w:val="20"/>
          <w:lang w:val="lv-LV"/>
        </w:rPr>
        <w:t xml:space="preserve">, </w:t>
      </w:r>
      <w:r w:rsidRPr="00222873">
        <w:rPr>
          <w:rFonts w:ascii="Arial" w:hAnsi="Arial" w:cs="Arial"/>
          <w:b/>
          <w:sz w:val="20"/>
          <w:szCs w:val="20"/>
          <w:lang w:val="lv-LV"/>
        </w:rPr>
        <w:t>plkst. 09.30</w:t>
      </w:r>
      <w:r w:rsidRPr="00222873">
        <w:rPr>
          <w:rFonts w:ascii="Arial" w:hAnsi="Arial" w:cs="Arial"/>
          <w:bCs/>
          <w:sz w:val="20"/>
          <w:szCs w:val="20"/>
          <w:lang w:val="lv-LV"/>
        </w:rPr>
        <w:t>, nosūtot to nolikuma 1.3.punktā norādītajai pasūtītāja kontaktpersonai uz e-pasta adresi</w:t>
      </w:r>
      <w:r w:rsidRPr="00222873">
        <w:rPr>
          <w:rFonts w:ascii="Arial" w:hAnsi="Arial" w:cs="Arial"/>
          <w:sz w:val="20"/>
          <w:szCs w:val="20"/>
          <w:lang w:val="lv-LV"/>
        </w:rPr>
        <w:t>;”</w:t>
      </w:r>
    </w:p>
    <w:p w14:paraId="44B42B38" w14:textId="77777777" w:rsidR="00D41A0C" w:rsidRPr="00401DF3" w:rsidRDefault="00D41A0C" w:rsidP="00D41A0C">
      <w:pPr>
        <w:pStyle w:val="BodyTextIndent"/>
        <w:numPr>
          <w:ilvl w:val="0"/>
          <w:numId w:val="1"/>
        </w:numPr>
        <w:tabs>
          <w:tab w:val="left" w:pos="567"/>
          <w:tab w:val="center" w:pos="1134"/>
        </w:tabs>
        <w:rPr>
          <w:rFonts w:ascii="Arial" w:hAnsi="Arial" w:cs="Arial"/>
          <w:sz w:val="20"/>
          <w:szCs w:val="20"/>
          <w:lang w:val="lv-LV"/>
        </w:rPr>
      </w:pPr>
      <w:r w:rsidRPr="004228FC">
        <w:rPr>
          <w:rFonts w:ascii="Arial" w:hAnsi="Arial" w:cs="Arial"/>
          <w:bCs/>
          <w:sz w:val="20"/>
          <w:szCs w:val="20"/>
        </w:rPr>
        <w:t xml:space="preserve">Iepirkuma nolikuma </w:t>
      </w:r>
      <w:r>
        <w:rPr>
          <w:rFonts w:ascii="Arial" w:hAnsi="Arial" w:cs="Arial"/>
          <w:bCs/>
          <w:sz w:val="20"/>
          <w:szCs w:val="20"/>
          <w:lang w:val="lv-LV"/>
        </w:rPr>
        <w:t xml:space="preserve">1.4.2. </w:t>
      </w:r>
      <w:r w:rsidRPr="004228FC">
        <w:rPr>
          <w:rFonts w:ascii="Arial" w:hAnsi="Arial" w:cs="Arial"/>
          <w:bCs/>
          <w:sz w:val="20"/>
          <w:szCs w:val="20"/>
        </w:rPr>
        <w:t>punkt</w:t>
      </w:r>
      <w:r>
        <w:rPr>
          <w:rFonts w:ascii="Arial" w:hAnsi="Arial" w:cs="Arial"/>
          <w:bCs/>
          <w:sz w:val="20"/>
          <w:szCs w:val="20"/>
          <w:lang w:val="lv-LV"/>
        </w:rPr>
        <w:t>a</w:t>
      </w:r>
      <w:r w:rsidRPr="004228F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teksts </w:t>
      </w:r>
      <w:r w:rsidRPr="004228FC">
        <w:rPr>
          <w:rFonts w:ascii="Arial" w:hAnsi="Arial" w:cs="Arial"/>
          <w:bCs/>
          <w:sz w:val="20"/>
          <w:szCs w:val="20"/>
        </w:rPr>
        <w:t xml:space="preserve">tiek </w:t>
      </w:r>
      <w:r>
        <w:rPr>
          <w:rFonts w:ascii="Arial" w:hAnsi="Arial" w:cs="Arial"/>
          <w:bCs/>
          <w:sz w:val="20"/>
          <w:szCs w:val="20"/>
          <w:lang w:val="lv-LV"/>
        </w:rPr>
        <w:t>izteikts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228FC">
        <w:rPr>
          <w:rFonts w:ascii="Arial" w:hAnsi="Arial" w:cs="Arial"/>
          <w:bCs/>
          <w:sz w:val="20"/>
          <w:szCs w:val="20"/>
        </w:rPr>
        <w:t>šādā redakcijā:</w:t>
      </w:r>
    </w:p>
    <w:p w14:paraId="4EEAD4B7" w14:textId="77777777" w:rsidR="00D41A0C" w:rsidRPr="00222873" w:rsidRDefault="00D41A0C" w:rsidP="00D41A0C">
      <w:pPr>
        <w:pStyle w:val="ListParagraph"/>
        <w:ind w:left="1712"/>
        <w:rPr>
          <w:rFonts w:ascii="Arial" w:hAnsi="Arial" w:cs="Arial"/>
          <w:sz w:val="20"/>
          <w:szCs w:val="20"/>
          <w:lang w:val="lv-LV"/>
        </w:rPr>
      </w:pPr>
    </w:p>
    <w:p w14:paraId="21EF545D" w14:textId="77777777" w:rsidR="00D41A0C" w:rsidRDefault="00D41A0C" w:rsidP="00D41A0C">
      <w:pPr>
        <w:pStyle w:val="Default"/>
        <w:numPr>
          <w:ilvl w:val="2"/>
          <w:numId w:val="2"/>
        </w:numPr>
        <w:jc w:val="center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400BAA">
        <w:rPr>
          <w:rFonts w:ascii="Arial" w:hAnsi="Arial" w:cs="Arial"/>
          <w:sz w:val="20"/>
          <w:szCs w:val="20"/>
        </w:rPr>
        <w:t xml:space="preserve">piedāvājumu sarunu procedūrai </w:t>
      </w:r>
      <w:r w:rsidRPr="00400BAA">
        <w:rPr>
          <w:rFonts w:ascii="Arial" w:hAnsi="Arial" w:cs="Arial"/>
          <w:b/>
          <w:sz w:val="20"/>
          <w:szCs w:val="20"/>
        </w:rPr>
        <w:t xml:space="preserve">atver 2024.gada </w:t>
      </w:r>
      <w:r w:rsidRPr="001C24BD">
        <w:rPr>
          <w:rFonts w:ascii="Arial" w:hAnsi="Arial" w:cs="Arial"/>
          <w:b/>
          <w:strike/>
          <w:sz w:val="20"/>
          <w:szCs w:val="20"/>
        </w:rPr>
        <w:t>29.maijā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C24BD">
        <w:rPr>
          <w:rFonts w:ascii="Arial" w:hAnsi="Arial" w:cs="Arial"/>
          <w:b/>
          <w:color w:val="4472C4" w:themeColor="accent1"/>
          <w:sz w:val="20"/>
          <w:szCs w:val="20"/>
        </w:rPr>
        <w:t>3.jūnijā</w:t>
      </w:r>
      <w:r w:rsidRPr="00400BAA">
        <w:rPr>
          <w:rFonts w:ascii="Arial" w:hAnsi="Arial" w:cs="Arial"/>
          <w:b/>
          <w:sz w:val="20"/>
          <w:szCs w:val="20"/>
        </w:rPr>
        <w:t>, plkst. 10.00</w:t>
      </w:r>
      <w:r w:rsidRPr="00400BAA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>”</w:t>
      </w:r>
    </w:p>
    <w:p w14:paraId="75842C21" w14:textId="77777777" w:rsidR="00D41A0C" w:rsidRPr="00415101" w:rsidRDefault="00D41A0C" w:rsidP="00D41A0C">
      <w:pPr>
        <w:jc w:val="center"/>
        <w:rPr>
          <w:rFonts w:ascii="Arial" w:hAnsi="Arial" w:cs="Arial"/>
          <w:bCs/>
          <w:sz w:val="20"/>
          <w:szCs w:val="20"/>
        </w:rPr>
      </w:pPr>
    </w:p>
    <w:p w14:paraId="52FA5AC7" w14:textId="77777777" w:rsidR="00B71D47" w:rsidRPr="00D41A0C" w:rsidRDefault="00B71D47" w:rsidP="00D41A0C"/>
    <w:sectPr w:rsidR="00B71D47" w:rsidRPr="00D41A0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4CB1" w14:textId="77777777" w:rsidR="00EE6A19" w:rsidRDefault="00EE6A19" w:rsidP="0076567C">
      <w:r>
        <w:separator/>
      </w:r>
    </w:p>
  </w:endnote>
  <w:endnote w:type="continuationSeparator" w:id="0">
    <w:p w14:paraId="7358B953" w14:textId="77777777" w:rsidR="00EE6A19" w:rsidRDefault="00EE6A19" w:rsidP="0076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14134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5128E7B" w14:textId="6BD77DDD" w:rsidR="0076567C" w:rsidRPr="0076567C" w:rsidRDefault="0076567C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76567C">
          <w:rPr>
            <w:rFonts w:ascii="Arial" w:hAnsi="Arial" w:cs="Arial"/>
            <w:sz w:val="18"/>
            <w:szCs w:val="18"/>
          </w:rPr>
          <w:fldChar w:fldCharType="begin"/>
        </w:r>
        <w:r w:rsidRPr="0076567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6567C">
          <w:rPr>
            <w:rFonts w:ascii="Arial" w:hAnsi="Arial" w:cs="Arial"/>
            <w:sz w:val="18"/>
            <w:szCs w:val="18"/>
          </w:rPr>
          <w:fldChar w:fldCharType="separate"/>
        </w:r>
        <w:r w:rsidRPr="0076567C">
          <w:rPr>
            <w:rFonts w:ascii="Arial" w:hAnsi="Arial" w:cs="Arial"/>
            <w:noProof/>
            <w:sz w:val="18"/>
            <w:szCs w:val="18"/>
          </w:rPr>
          <w:t>2</w:t>
        </w:r>
        <w:r w:rsidRPr="0076567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2D90472A" w14:textId="77777777" w:rsidR="0076567C" w:rsidRDefault="00765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F289" w14:textId="77777777" w:rsidR="00EE6A19" w:rsidRDefault="00EE6A19" w:rsidP="0076567C">
      <w:r>
        <w:separator/>
      </w:r>
    </w:p>
  </w:footnote>
  <w:footnote w:type="continuationSeparator" w:id="0">
    <w:p w14:paraId="14A5CB78" w14:textId="77777777" w:rsidR="00EE6A19" w:rsidRDefault="00EE6A19" w:rsidP="00765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1746"/>
    <w:multiLevelType w:val="multilevel"/>
    <w:tmpl w:val="1CD0D1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" w15:restartNumberingAfterBreak="0">
    <w:nsid w:val="53E65FEA"/>
    <w:multiLevelType w:val="multilevel"/>
    <w:tmpl w:val="D65E5C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06" w:hanging="51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000000"/>
      </w:rPr>
    </w:lvl>
  </w:abstractNum>
  <w:num w:numId="1" w16cid:durableId="1788691825">
    <w:abstractNumId w:val="0"/>
  </w:num>
  <w:num w:numId="2" w16cid:durableId="92341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F6"/>
    <w:rsid w:val="0076567C"/>
    <w:rsid w:val="00786EF6"/>
    <w:rsid w:val="00A073D5"/>
    <w:rsid w:val="00B71D47"/>
    <w:rsid w:val="00D41A0C"/>
    <w:rsid w:val="00EE6A19"/>
    <w:rsid w:val="00F6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A9A18"/>
  <w15:chartTrackingRefBased/>
  <w15:docId w15:val="{5E77BDDA-8A45-45A3-AAB0-ECE8E9A5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D4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67C"/>
    <w:pPr>
      <w:tabs>
        <w:tab w:val="center" w:pos="4153"/>
        <w:tab w:val="right" w:pos="8306"/>
      </w:tabs>
      <w:jc w:val="left"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6567C"/>
  </w:style>
  <w:style w:type="paragraph" w:styleId="Footer">
    <w:name w:val="footer"/>
    <w:basedOn w:val="Normal"/>
    <w:link w:val="FooterChar"/>
    <w:uiPriority w:val="99"/>
    <w:unhideWhenUsed/>
    <w:rsid w:val="0076567C"/>
    <w:pPr>
      <w:tabs>
        <w:tab w:val="center" w:pos="4153"/>
        <w:tab w:val="right" w:pos="8306"/>
      </w:tabs>
      <w:jc w:val="left"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6567C"/>
  </w:style>
  <w:style w:type="paragraph" w:customStyle="1" w:styleId="Nos2">
    <w:name w:val="Nos2"/>
    <w:rsid w:val="00F66AD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  <w:style w:type="paragraph" w:customStyle="1" w:styleId="Default">
    <w:name w:val="Default"/>
    <w:rsid w:val="00F66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styleId="BodyTextIndent">
    <w:name w:val="Body Text Indent"/>
    <w:basedOn w:val="Normal"/>
    <w:link w:val="BodyTextIndentChar"/>
    <w:rsid w:val="00D41A0C"/>
    <w:pPr>
      <w:ind w:firstLine="720"/>
    </w:pPr>
    <w:rPr>
      <w:rFonts w:eastAsia="Times New Roman"/>
      <w:szCs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41A0C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,l Char"/>
    <w:link w:val="ListParagraph"/>
    <w:uiPriority w:val="34"/>
    <w:qFormat/>
    <w:locked/>
    <w:rsid w:val="00D41A0C"/>
    <w:rPr>
      <w:rFonts w:eastAsia="Times New Roman"/>
      <w:szCs w:val="24"/>
      <w:lang w:val="en-GB"/>
    </w:rPr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Saraksta rindkopa,l"/>
    <w:basedOn w:val="Normal"/>
    <w:link w:val="ListParagraphChar"/>
    <w:uiPriority w:val="34"/>
    <w:qFormat/>
    <w:rsid w:val="00D41A0C"/>
    <w:pPr>
      <w:ind w:left="720"/>
      <w:contextualSpacing/>
      <w:jc w:val="left"/>
    </w:pPr>
    <w:rPr>
      <w:rFonts w:asciiTheme="minorHAnsi" w:eastAsia="Times New Roman" w:hAnsiTheme="minorHAnsi" w:cstheme="minorBidi"/>
      <w:kern w:val="2"/>
      <w:sz w:val="22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255</Characters>
  <Application>Microsoft Office Word</Application>
  <DocSecurity>0</DocSecurity>
  <Lines>2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2024-05-28T07:49:00Z</dcterms:created>
  <dcterms:modified xsi:type="dcterms:W3CDTF">2024-05-28T07:49:00Z</dcterms:modified>
</cp:coreProperties>
</file>