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B31E7" w14:textId="73A6F952" w:rsidR="00832CE8" w:rsidRPr="00641D62" w:rsidRDefault="00803592" w:rsidP="00803592">
      <w:pPr>
        <w:pStyle w:val="Header"/>
        <w:ind w:left="-540"/>
        <w:jc w:val="right"/>
        <w:rPr>
          <w:sz w:val="16"/>
          <w:szCs w:val="16"/>
          <w:lang w:val="lv-LV"/>
        </w:rPr>
      </w:pPr>
      <w:r w:rsidRPr="00641D62">
        <w:rPr>
          <w:i/>
          <w:sz w:val="16"/>
          <w:szCs w:val="16"/>
          <w:lang w:val="lv-LV"/>
        </w:rPr>
        <w:t xml:space="preserve"> </w:t>
      </w:r>
      <w:r w:rsidR="00832CE8" w:rsidRPr="00641D62">
        <w:rPr>
          <w:i/>
          <w:sz w:val="16"/>
          <w:szCs w:val="16"/>
          <w:lang w:val="lv-LV"/>
        </w:rPr>
        <w:t xml:space="preserve">(apstiprināts ar </w:t>
      </w:r>
      <w:r w:rsidR="00832CE8" w:rsidRPr="00BD2ECF">
        <w:rPr>
          <w:i/>
          <w:sz w:val="16"/>
          <w:szCs w:val="16"/>
          <w:lang w:val="lv-LV"/>
        </w:rPr>
        <w:t xml:space="preserve">iepirkuma </w:t>
      </w:r>
      <w:r w:rsidR="00832CE8" w:rsidRPr="00187A53">
        <w:rPr>
          <w:i/>
          <w:sz w:val="16"/>
          <w:szCs w:val="16"/>
          <w:lang w:val="lv-LV"/>
        </w:rPr>
        <w:t>komisijas 202</w:t>
      </w:r>
      <w:r w:rsidR="00D93401" w:rsidRPr="00187A53">
        <w:rPr>
          <w:i/>
          <w:sz w:val="16"/>
          <w:szCs w:val="16"/>
          <w:lang w:val="lv-LV"/>
        </w:rPr>
        <w:t>5</w:t>
      </w:r>
      <w:r w:rsidR="00832CE8" w:rsidRPr="00187A53">
        <w:rPr>
          <w:i/>
          <w:sz w:val="16"/>
          <w:szCs w:val="16"/>
          <w:lang w:val="lv-LV"/>
        </w:rPr>
        <w:t xml:space="preserve">.gada </w:t>
      </w:r>
      <w:r w:rsidR="00721DB9" w:rsidRPr="00187A53">
        <w:rPr>
          <w:i/>
          <w:sz w:val="16"/>
          <w:szCs w:val="16"/>
          <w:lang w:val="lv-LV"/>
        </w:rPr>
        <w:t>24</w:t>
      </w:r>
      <w:r w:rsidR="004B6733" w:rsidRPr="00187A53">
        <w:rPr>
          <w:i/>
          <w:sz w:val="16"/>
          <w:szCs w:val="16"/>
          <w:lang w:val="lv-LV"/>
        </w:rPr>
        <w:t>.aprīļa</w:t>
      </w:r>
      <w:r w:rsidR="004E7E83" w:rsidRPr="00187A53">
        <w:rPr>
          <w:i/>
          <w:sz w:val="16"/>
          <w:szCs w:val="16"/>
          <w:lang w:val="lv-LV"/>
        </w:rPr>
        <w:t xml:space="preserve"> </w:t>
      </w:r>
      <w:r w:rsidR="005674C5" w:rsidRPr="00187A53">
        <w:rPr>
          <w:i/>
          <w:sz w:val="16"/>
          <w:szCs w:val="16"/>
          <w:lang w:val="lv-LV"/>
        </w:rPr>
        <w:t xml:space="preserve"> </w:t>
      </w:r>
      <w:r w:rsidR="00832CE8" w:rsidRPr="00187A53">
        <w:rPr>
          <w:i/>
          <w:sz w:val="16"/>
          <w:szCs w:val="16"/>
          <w:lang w:val="lv-LV"/>
        </w:rPr>
        <w:t>sēdes</w:t>
      </w:r>
      <w:r w:rsidR="005674C5" w:rsidRPr="00187A53">
        <w:rPr>
          <w:i/>
          <w:sz w:val="16"/>
          <w:szCs w:val="16"/>
          <w:lang w:val="lv-LV"/>
        </w:rPr>
        <w:t xml:space="preserve"> </w:t>
      </w:r>
      <w:r w:rsidR="00832CE8" w:rsidRPr="00187A53">
        <w:rPr>
          <w:i/>
          <w:sz w:val="16"/>
          <w:szCs w:val="16"/>
          <w:lang w:val="lv-LV"/>
        </w:rPr>
        <w:t>1.</w:t>
      </w:r>
      <w:r w:rsidR="00832CE8" w:rsidRPr="00745C84">
        <w:rPr>
          <w:i/>
          <w:sz w:val="16"/>
          <w:szCs w:val="16"/>
          <w:lang w:val="lv-LV"/>
        </w:rPr>
        <w:t xml:space="preserve"> protokolu)</w:t>
      </w:r>
    </w:p>
    <w:p w14:paraId="5E264FC5" w14:textId="77777777" w:rsidR="005C51E6" w:rsidRPr="00B229C8" w:rsidRDefault="005C51E6">
      <w:pPr>
        <w:rPr>
          <w:lang w:val="lv-LV"/>
        </w:rPr>
      </w:pPr>
    </w:p>
    <w:p w14:paraId="7ECF2522" w14:textId="77777777" w:rsidR="005C51E6" w:rsidRPr="00B229C8" w:rsidRDefault="005C51E6">
      <w:pPr>
        <w:rPr>
          <w:lang w:val="lv-LV"/>
        </w:rPr>
      </w:pPr>
    </w:p>
    <w:p w14:paraId="6BD0911F" w14:textId="77777777" w:rsidR="005C51E6" w:rsidRPr="00B229C8" w:rsidRDefault="005C51E6">
      <w:pPr>
        <w:rPr>
          <w:caps/>
          <w:lang w:val="lv-LV"/>
        </w:rPr>
      </w:pPr>
    </w:p>
    <w:p w14:paraId="3B5C3132" w14:textId="77777777" w:rsidR="009F3721" w:rsidRPr="00B229C8" w:rsidRDefault="009F3721" w:rsidP="0074079D">
      <w:pPr>
        <w:pStyle w:val="Nos2"/>
        <w:jc w:val="right"/>
        <w:rPr>
          <w:b/>
          <w:sz w:val="28"/>
          <w:szCs w:val="28"/>
        </w:rPr>
      </w:pPr>
    </w:p>
    <w:p w14:paraId="5AD82A66" w14:textId="77777777" w:rsidR="009F3721" w:rsidRPr="00B229C8" w:rsidRDefault="009F3721" w:rsidP="009F3721">
      <w:pPr>
        <w:pStyle w:val="Nos2"/>
        <w:rPr>
          <w:b/>
          <w:sz w:val="28"/>
          <w:szCs w:val="28"/>
        </w:rPr>
      </w:pPr>
    </w:p>
    <w:p w14:paraId="31DF5FBA" w14:textId="77777777" w:rsidR="009F3721" w:rsidRPr="00B229C8" w:rsidRDefault="009F3721" w:rsidP="009F3721">
      <w:pPr>
        <w:pStyle w:val="Nos2"/>
        <w:rPr>
          <w:b/>
          <w:sz w:val="28"/>
          <w:szCs w:val="28"/>
        </w:rPr>
      </w:pPr>
    </w:p>
    <w:p w14:paraId="61681FC9" w14:textId="77777777" w:rsidR="009F3721" w:rsidRPr="00B229C8" w:rsidRDefault="009F3721" w:rsidP="009F3721">
      <w:pPr>
        <w:pStyle w:val="Nos2"/>
        <w:rPr>
          <w:b/>
          <w:sz w:val="28"/>
          <w:szCs w:val="28"/>
        </w:rPr>
      </w:pPr>
    </w:p>
    <w:p w14:paraId="72984B37" w14:textId="77777777" w:rsidR="009F3721" w:rsidRPr="00B229C8" w:rsidRDefault="009F3721" w:rsidP="009F3721">
      <w:pPr>
        <w:pStyle w:val="Nos2"/>
        <w:rPr>
          <w:b/>
          <w:sz w:val="28"/>
          <w:szCs w:val="28"/>
        </w:rPr>
      </w:pPr>
    </w:p>
    <w:p w14:paraId="578A7E15" w14:textId="77777777" w:rsidR="009F3721" w:rsidRPr="00B229C8" w:rsidRDefault="009F3721" w:rsidP="009F3721">
      <w:pPr>
        <w:pStyle w:val="Nos2"/>
        <w:rPr>
          <w:b/>
          <w:sz w:val="28"/>
          <w:szCs w:val="28"/>
        </w:rPr>
      </w:pPr>
    </w:p>
    <w:p w14:paraId="7713C444" w14:textId="77777777" w:rsidR="00D6521C" w:rsidRPr="00B229C8" w:rsidRDefault="00D6521C" w:rsidP="009F3721">
      <w:pPr>
        <w:pStyle w:val="Nos2"/>
        <w:rPr>
          <w:b/>
          <w:sz w:val="32"/>
          <w:szCs w:val="32"/>
        </w:rPr>
      </w:pPr>
      <w:r w:rsidRPr="00B229C8">
        <w:rPr>
          <w:b/>
          <w:sz w:val="32"/>
          <w:szCs w:val="32"/>
        </w:rPr>
        <w:t>SARUNU PROCEDŪRAS AR PUBLIKĀCIJU</w:t>
      </w:r>
    </w:p>
    <w:p w14:paraId="4C5D6056" w14:textId="77777777" w:rsidR="00AC6886" w:rsidRPr="00B229C8" w:rsidRDefault="00AC6886" w:rsidP="009F3721">
      <w:pPr>
        <w:pStyle w:val="Nos2"/>
        <w:rPr>
          <w:sz w:val="32"/>
          <w:szCs w:val="32"/>
        </w:rPr>
      </w:pPr>
    </w:p>
    <w:p w14:paraId="354591FE" w14:textId="77777777" w:rsidR="00130EE9" w:rsidRPr="00353A7B" w:rsidRDefault="00130EE9" w:rsidP="009F3721">
      <w:pPr>
        <w:pStyle w:val="Nos2"/>
        <w:rPr>
          <w:b/>
          <w:bCs w:val="0"/>
          <w:sz w:val="48"/>
          <w:szCs w:val="48"/>
        </w:rPr>
      </w:pPr>
    </w:p>
    <w:p w14:paraId="696B2B8B" w14:textId="1F961724" w:rsidR="005C51E6" w:rsidRPr="00353A7B" w:rsidRDefault="00353A7B" w:rsidP="004F52C5">
      <w:pPr>
        <w:pStyle w:val="Nos2"/>
        <w:spacing w:before="0" w:after="0"/>
        <w:rPr>
          <w:b/>
          <w:bCs w:val="0"/>
          <w:caps/>
          <w:sz w:val="48"/>
          <w:szCs w:val="48"/>
        </w:rPr>
      </w:pPr>
      <w:r w:rsidRPr="00353A7B">
        <w:rPr>
          <w:b/>
          <w:bCs w:val="0"/>
          <w:sz w:val="48"/>
          <w:szCs w:val="48"/>
        </w:rPr>
        <w:t>“</w:t>
      </w:r>
      <w:r w:rsidR="004F52C5" w:rsidRPr="001C06D7">
        <w:rPr>
          <w:b/>
          <w:bCs w:val="0"/>
          <w:shd w:val="clear" w:color="auto" w:fill="FFFFFF"/>
        </w:rPr>
        <w:t>AUTOCEĻU SEGUMA ATJAUNOŠANA UN SATIKSMES ORGANIZĒŠANA UZ DZELZCEĻA PĀRBRAUKTUVĒM REMONTDARBU LAIKĀ</w:t>
      </w:r>
      <w:r w:rsidRPr="00353A7B">
        <w:rPr>
          <w:b/>
          <w:bCs w:val="0"/>
          <w:sz w:val="48"/>
          <w:szCs w:val="48"/>
        </w:rPr>
        <w:t>”</w:t>
      </w:r>
    </w:p>
    <w:p w14:paraId="4F725700" w14:textId="77777777" w:rsidR="001A6B32" w:rsidRPr="00B229C8" w:rsidRDefault="001A6B32" w:rsidP="00AC6886">
      <w:pPr>
        <w:pStyle w:val="Nos2"/>
        <w:rPr>
          <w:b/>
          <w:sz w:val="28"/>
          <w:szCs w:val="28"/>
        </w:rPr>
      </w:pPr>
    </w:p>
    <w:p w14:paraId="70807D3A" w14:textId="77777777" w:rsidR="00AC6886" w:rsidRPr="00B229C8" w:rsidRDefault="00AC6886" w:rsidP="001A6B32">
      <w:pPr>
        <w:pStyle w:val="Nos3"/>
        <w:jc w:val="left"/>
        <w:rPr>
          <w:b w:val="0"/>
        </w:rPr>
      </w:pPr>
    </w:p>
    <w:p w14:paraId="0C511F4C" w14:textId="77777777" w:rsidR="00130EE9" w:rsidRPr="00B229C8" w:rsidRDefault="00130EE9" w:rsidP="001A6B32">
      <w:pPr>
        <w:pStyle w:val="Nos3"/>
        <w:jc w:val="left"/>
        <w:rPr>
          <w:b w:val="0"/>
        </w:rPr>
      </w:pPr>
    </w:p>
    <w:p w14:paraId="1F2A5897" w14:textId="77777777" w:rsidR="005C51E6" w:rsidRPr="00B229C8" w:rsidRDefault="005C51E6" w:rsidP="009F3721">
      <w:pPr>
        <w:pStyle w:val="Nos3"/>
        <w:rPr>
          <w:b w:val="0"/>
        </w:rPr>
      </w:pPr>
      <w:r w:rsidRPr="00B229C8">
        <w:rPr>
          <w:b w:val="0"/>
        </w:rPr>
        <w:t>NOLIKUMS</w:t>
      </w:r>
    </w:p>
    <w:p w14:paraId="36955240" w14:textId="77777777" w:rsidR="005C51E6" w:rsidRPr="00B229C8" w:rsidRDefault="005C51E6">
      <w:pPr>
        <w:rPr>
          <w:lang w:val="lv-LV"/>
        </w:rPr>
      </w:pPr>
    </w:p>
    <w:p w14:paraId="19814056" w14:textId="77777777" w:rsidR="001A6B32" w:rsidRPr="00765F10" w:rsidRDefault="001A6B32" w:rsidP="00765F10">
      <w:pPr>
        <w:jc w:val="center"/>
        <w:rPr>
          <w:sz w:val="32"/>
          <w:szCs w:val="32"/>
          <w:lang w:val="lv-LV"/>
        </w:rPr>
      </w:pPr>
    </w:p>
    <w:p w14:paraId="0E8DE9FA" w14:textId="6142CC4D" w:rsidR="00765F10" w:rsidRPr="005768AA" w:rsidRDefault="00765F10" w:rsidP="00765F10">
      <w:pPr>
        <w:jc w:val="center"/>
        <w:rPr>
          <w:lang w:val="lv-LV"/>
        </w:rPr>
      </w:pPr>
      <w:r w:rsidRPr="005768AA">
        <w:rPr>
          <w:lang w:val="lv-LV"/>
        </w:rPr>
        <w:t xml:space="preserve">(id.Nr. </w:t>
      </w:r>
      <w:r w:rsidR="005768AA" w:rsidRPr="005768AA">
        <w:rPr>
          <w:lang w:val="lv-LV"/>
        </w:rPr>
        <w:t>LDZ 202</w:t>
      </w:r>
      <w:r w:rsidR="00D93401">
        <w:rPr>
          <w:lang w:val="lv-LV"/>
        </w:rPr>
        <w:t>5</w:t>
      </w:r>
      <w:r w:rsidR="005768AA" w:rsidRPr="005768AA">
        <w:rPr>
          <w:lang w:val="lv-LV"/>
        </w:rPr>
        <w:t>/</w:t>
      </w:r>
      <w:r w:rsidR="0052445D">
        <w:rPr>
          <w:lang w:val="lv-LV"/>
        </w:rPr>
        <w:t>125</w:t>
      </w:r>
      <w:r w:rsidR="005768AA" w:rsidRPr="005768AA">
        <w:rPr>
          <w:lang w:val="lv-LV"/>
        </w:rPr>
        <w:t>-SPA</w:t>
      </w:r>
      <w:r w:rsidR="004F52C5">
        <w:rPr>
          <w:lang w:val="lv-LV"/>
        </w:rPr>
        <w:t>V</w:t>
      </w:r>
      <w:r w:rsidRPr="005768AA">
        <w:rPr>
          <w:lang w:val="lv-LV"/>
        </w:rPr>
        <w:t>)</w:t>
      </w:r>
    </w:p>
    <w:p w14:paraId="7555E147" w14:textId="77777777" w:rsidR="001A6B32" w:rsidRPr="00B229C8" w:rsidRDefault="001A6B32">
      <w:pPr>
        <w:rPr>
          <w:lang w:val="lv-LV"/>
        </w:rPr>
      </w:pPr>
    </w:p>
    <w:p w14:paraId="7AB0493D" w14:textId="77777777" w:rsidR="001A6B32" w:rsidRPr="00B229C8" w:rsidRDefault="001A6B32">
      <w:pPr>
        <w:rPr>
          <w:lang w:val="lv-LV"/>
        </w:rPr>
      </w:pPr>
    </w:p>
    <w:p w14:paraId="57F6B174" w14:textId="4C6FC72C" w:rsidR="001A6B32" w:rsidRPr="000B575F" w:rsidRDefault="000B575F">
      <w:pPr>
        <w:rPr>
          <w:color w:val="FF0000"/>
          <w:lang w:val="lv-LV"/>
        </w:rPr>
      </w:pPr>
      <w:r w:rsidRPr="000B575F">
        <w:rPr>
          <w:color w:val="FF0000"/>
          <w:lang w:val="lv-LV"/>
        </w:rPr>
        <w:t>Ar Grozījumiem Nr.1 (apstiprināti iepirkuma komisijas 2025.gada 8.maija 2.sēdē)</w:t>
      </w:r>
    </w:p>
    <w:p w14:paraId="2E029891" w14:textId="77777777" w:rsidR="001A6B32" w:rsidRPr="00B229C8" w:rsidRDefault="001A6B32">
      <w:pPr>
        <w:rPr>
          <w:lang w:val="lv-LV"/>
        </w:rPr>
      </w:pPr>
    </w:p>
    <w:p w14:paraId="34A3BBF5" w14:textId="77777777" w:rsidR="001A6B32" w:rsidRPr="00B229C8" w:rsidRDefault="001A6B32">
      <w:pPr>
        <w:rPr>
          <w:lang w:val="lv-LV"/>
        </w:rPr>
      </w:pPr>
    </w:p>
    <w:p w14:paraId="086E7236" w14:textId="77777777" w:rsidR="005C51E6" w:rsidRPr="00B229C8" w:rsidRDefault="005C51E6">
      <w:pPr>
        <w:rPr>
          <w:lang w:val="lv-LV"/>
        </w:rPr>
      </w:pPr>
    </w:p>
    <w:p w14:paraId="10202AAE" w14:textId="77777777" w:rsidR="005C51E6" w:rsidRPr="00B229C8" w:rsidRDefault="005C51E6" w:rsidP="005C51E6">
      <w:pPr>
        <w:jc w:val="center"/>
        <w:rPr>
          <w:b/>
          <w:sz w:val="28"/>
          <w:szCs w:val="28"/>
          <w:lang w:val="lv-LV"/>
        </w:rPr>
      </w:pPr>
    </w:p>
    <w:p w14:paraId="3D121D5E" w14:textId="77777777" w:rsidR="005C51E6" w:rsidRPr="00B229C8" w:rsidRDefault="005C51E6" w:rsidP="005C51E6">
      <w:pPr>
        <w:jc w:val="center"/>
        <w:rPr>
          <w:b/>
          <w:sz w:val="28"/>
          <w:szCs w:val="28"/>
          <w:lang w:val="lv-LV"/>
        </w:rPr>
      </w:pPr>
    </w:p>
    <w:p w14:paraId="7AFD75EA" w14:textId="77777777" w:rsidR="00052BDC" w:rsidRPr="00B229C8" w:rsidRDefault="00052BDC" w:rsidP="005C51E6">
      <w:pPr>
        <w:jc w:val="center"/>
        <w:rPr>
          <w:b/>
          <w:sz w:val="28"/>
          <w:szCs w:val="28"/>
          <w:lang w:val="lv-LV"/>
        </w:rPr>
      </w:pPr>
    </w:p>
    <w:p w14:paraId="68A178E2" w14:textId="77777777" w:rsidR="009F3721" w:rsidRPr="00B229C8" w:rsidRDefault="009F3721" w:rsidP="005C51E6">
      <w:pPr>
        <w:jc w:val="center"/>
        <w:rPr>
          <w:b/>
          <w:sz w:val="28"/>
          <w:szCs w:val="28"/>
          <w:lang w:val="lv-LV"/>
        </w:rPr>
      </w:pPr>
    </w:p>
    <w:p w14:paraId="15A75F14" w14:textId="77777777" w:rsidR="00C01349" w:rsidRPr="00B229C8" w:rsidRDefault="00C01349" w:rsidP="005C51E6">
      <w:pPr>
        <w:jc w:val="center"/>
        <w:rPr>
          <w:b/>
          <w:sz w:val="28"/>
          <w:szCs w:val="28"/>
          <w:lang w:val="lv-LV"/>
        </w:rPr>
      </w:pPr>
    </w:p>
    <w:p w14:paraId="50F74819" w14:textId="77777777" w:rsidR="00096EB3" w:rsidRDefault="00096EB3" w:rsidP="001A6B32">
      <w:pPr>
        <w:jc w:val="center"/>
        <w:rPr>
          <w:lang w:val="lv-LV"/>
        </w:rPr>
      </w:pPr>
    </w:p>
    <w:p w14:paraId="3995CC03" w14:textId="77777777" w:rsidR="00096EB3" w:rsidRPr="009D04B4" w:rsidRDefault="00096EB3" w:rsidP="001A6B32">
      <w:pPr>
        <w:jc w:val="center"/>
        <w:rPr>
          <w:lang w:val="lv-LV"/>
        </w:rPr>
      </w:pPr>
    </w:p>
    <w:p w14:paraId="42C05C44" w14:textId="04D58435" w:rsidR="00905F50" w:rsidRPr="009D04B4" w:rsidRDefault="00C442D9" w:rsidP="001A6B32">
      <w:pPr>
        <w:jc w:val="center"/>
        <w:rPr>
          <w:lang w:val="lv-LV"/>
        </w:rPr>
      </w:pPr>
      <w:r w:rsidRPr="009D04B4">
        <w:rPr>
          <w:lang w:val="lv-LV"/>
        </w:rPr>
        <w:t xml:space="preserve">Rīga, </w:t>
      </w:r>
      <w:r w:rsidR="00D6521C" w:rsidRPr="009D04B4">
        <w:rPr>
          <w:lang w:val="lv-LV"/>
        </w:rPr>
        <w:t>20</w:t>
      </w:r>
      <w:r w:rsidR="00C01349" w:rsidRPr="009D04B4">
        <w:rPr>
          <w:lang w:val="lv-LV"/>
        </w:rPr>
        <w:t>2</w:t>
      </w:r>
      <w:r w:rsidR="009D04B4" w:rsidRPr="009D04B4">
        <w:rPr>
          <w:lang w:val="lv-LV"/>
        </w:rPr>
        <w:t>5</w:t>
      </w:r>
    </w:p>
    <w:p w14:paraId="68A079FD" w14:textId="77777777" w:rsidR="00905F50" w:rsidRDefault="00905F50">
      <w:pPr>
        <w:rPr>
          <w:lang w:val="lv-LV"/>
        </w:rPr>
      </w:pPr>
      <w:r>
        <w:rPr>
          <w:lang w:val="lv-LV"/>
        </w:rPr>
        <w:br w:type="page"/>
      </w:r>
    </w:p>
    <w:p w14:paraId="6F74BE37" w14:textId="77777777" w:rsidR="0002098C" w:rsidRPr="00B229C8" w:rsidRDefault="0002098C" w:rsidP="001A6B32">
      <w:pPr>
        <w:jc w:val="center"/>
        <w:rPr>
          <w:lang w:val="lv-LV"/>
        </w:rPr>
      </w:pPr>
    </w:p>
    <w:p w14:paraId="6CB245FB" w14:textId="77777777" w:rsidR="00052BDC" w:rsidRPr="00B229C8" w:rsidRDefault="00052BDC" w:rsidP="00903E38">
      <w:pPr>
        <w:numPr>
          <w:ilvl w:val="0"/>
          <w:numId w:val="2"/>
        </w:numPr>
        <w:tabs>
          <w:tab w:val="clear" w:pos="720"/>
          <w:tab w:val="num" w:pos="360"/>
        </w:tabs>
        <w:ind w:hanging="720"/>
        <w:jc w:val="center"/>
        <w:rPr>
          <w:b/>
          <w:lang w:val="lv-LV"/>
        </w:rPr>
      </w:pPr>
      <w:r w:rsidRPr="00B229C8">
        <w:rPr>
          <w:b/>
          <w:lang w:val="lv-LV"/>
        </w:rPr>
        <w:t>VISPĀRĪGĀ INFORMĀCIJA</w:t>
      </w:r>
    </w:p>
    <w:p w14:paraId="0E338DB8" w14:textId="77777777" w:rsidR="00052BDC" w:rsidRPr="00B229C8" w:rsidRDefault="00052BDC" w:rsidP="00052BDC">
      <w:pPr>
        <w:rPr>
          <w:lang w:val="lv-LV"/>
        </w:rPr>
      </w:pPr>
    </w:p>
    <w:p w14:paraId="6AD09618" w14:textId="77777777" w:rsidR="008F6830" w:rsidRPr="00B229C8" w:rsidRDefault="00CD0F95" w:rsidP="009666CD">
      <w:pPr>
        <w:pStyle w:val="ListParagraph"/>
        <w:numPr>
          <w:ilvl w:val="1"/>
          <w:numId w:val="7"/>
        </w:numPr>
        <w:jc w:val="both"/>
        <w:rPr>
          <w:b/>
          <w:lang w:val="lv-LV"/>
        </w:rPr>
      </w:pPr>
      <w:r w:rsidRPr="00B229C8">
        <w:rPr>
          <w:b/>
          <w:lang w:val="lv-LV"/>
        </w:rPr>
        <w:t>S</w:t>
      </w:r>
      <w:r w:rsidR="00532811" w:rsidRPr="00B229C8">
        <w:rPr>
          <w:b/>
          <w:lang w:val="lv-LV"/>
        </w:rPr>
        <w:t>a</w:t>
      </w:r>
      <w:r w:rsidRPr="00B229C8">
        <w:rPr>
          <w:b/>
          <w:lang w:val="lv-LV"/>
        </w:rPr>
        <w:t>runu procedūras</w:t>
      </w:r>
      <w:r w:rsidR="00532811" w:rsidRPr="00B229C8">
        <w:rPr>
          <w:b/>
          <w:lang w:val="lv-LV"/>
        </w:rPr>
        <w:t xml:space="preserve"> n</w:t>
      </w:r>
      <w:r w:rsidR="00311352" w:rsidRPr="00B229C8">
        <w:rPr>
          <w:b/>
          <w:lang w:val="lv-LV"/>
        </w:rPr>
        <w:t>olikumā ir lietoti šādi termini:</w:t>
      </w:r>
    </w:p>
    <w:p w14:paraId="5F1B1725" w14:textId="7BC8DE0D" w:rsidR="00A45913" w:rsidRPr="00A45913" w:rsidRDefault="0026272D" w:rsidP="00A45913">
      <w:pPr>
        <w:pStyle w:val="ListParagraph"/>
        <w:numPr>
          <w:ilvl w:val="2"/>
          <w:numId w:val="7"/>
        </w:numPr>
        <w:jc w:val="both"/>
        <w:rPr>
          <w:b/>
          <w:lang w:val="lv-LV"/>
        </w:rPr>
      </w:pPr>
      <w:r w:rsidRPr="00CF487D">
        <w:rPr>
          <w:lang w:val="lv-LV"/>
        </w:rPr>
        <w:t>komisija – VAS “Latvijas dzelzceļš” iepirkuma komisija, kas pilnvarota organizēt sarunu procedūru;</w:t>
      </w:r>
    </w:p>
    <w:p w14:paraId="2D53CD2B" w14:textId="74725EBC" w:rsidR="0026272D" w:rsidRPr="00A45913" w:rsidRDefault="0026272D" w:rsidP="00974BD7">
      <w:pPr>
        <w:pStyle w:val="ListParagraph"/>
        <w:numPr>
          <w:ilvl w:val="2"/>
          <w:numId w:val="7"/>
        </w:numPr>
        <w:jc w:val="both"/>
        <w:rPr>
          <w:b/>
          <w:lang w:val="lv-LV"/>
        </w:rPr>
      </w:pPr>
      <w:r w:rsidRPr="00A45913">
        <w:rPr>
          <w:lang w:val="lv-LV"/>
        </w:rPr>
        <w:t xml:space="preserve">sarunu </w:t>
      </w:r>
      <w:r w:rsidR="004F52C5" w:rsidRPr="004F52C5">
        <w:rPr>
          <w:lang w:val="lv-LV"/>
        </w:rPr>
        <w:t>procedūra (turpmāk var tikt saukts arī kā iepirkums) - sarunu procedūra ar publikāciju “</w:t>
      </w:r>
      <w:bookmarkStart w:id="0" w:name="_Hlk196478209"/>
      <w:r w:rsidR="004F52C5">
        <w:rPr>
          <w:shd w:val="clear" w:color="auto" w:fill="FFFFFF"/>
          <w:lang w:val="lv-LV"/>
        </w:rPr>
        <w:t>A</w:t>
      </w:r>
      <w:r w:rsidR="004F52C5" w:rsidRPr="004F52C5">
        <w:rPr>
          <w:shd w:val="clear" w:color="auto" w:fill="FFFFFF"/>
          <w:lang w:val="lv-LV"/>
        </w:rPr>
        <w:t>utoceļu seguma atjaunošana un satiksmes organizēšana uz dzelzceļa pārbrauktuvēm remontdarbu laikā</w:t>
      </w:r>
      <w:bookmarkEnd w:id="0"/>
      <w:r w:rsidR="004F52C5" w:rsidRPr="004F52C5">
        <w:rPr>
          <w:lang w:val="lv-LV"/>
        </w:rPr>
        <w:t>”;</w:t>
      </w:r>
    </w:p>
    <w:p w14:paraId="02F2C597" w14:textId="77777777" w:rsidR="0026272D" w:rsidRPr="00CF487D" w:rsidRDefault="0026272D" w:rsidP="009666CD">
      <w:pPr>
        <w:pStyle w:val="ListParagraph"/>
        <w:numPr>
          <w:ilvl w:val="2"/>
          <w:numId w:val="7"/>
        </w:numPr>
        <w:jc w:val="both"/>
        <w:rPr>
          <w:b/>
          <w:lang w:val="lv-LV"/>
        </w:rPr>
      </w:pPr>
      <w:r w:rsidRPr="00CF487D">
        <w:rPr>
          <w:lang w:val="lv-LV"/>
        </w:rPr>
        <w:t xml:space="preserve">sarunu procedūras nolikums (turpmāk var tik saukts arī kā nolikums vai sarunu procedūras dokumenti) - sarunu procedūras nolikums ar pielikumiem un jebkuri sarunu procedūras nolikuma precizējumi, skaidrojumi, izmaiņas vai grozījumi, kas var rasties iepirkuma procedūras gaitā; </w:t>
      </w:r>
    </w:p>
    <w:p w14:paraId="3692D29A" w14:textId="77777777" w:rsidR="0026272D" w:rsidRPr="00CF487D" w:rsidRDefault="0026272D" w:rsidP="009666CD">
      <w:pPr>
        <w:pStyle w:val="ListParagraph"/>
        <w:numPr>
          <w:ilvl w:val="2"/>
          <w:numId w:val="7"/>
        </w:numPr>
        <w:jc w:val="both"/>
        <w:rPr>
          <w:b/>
          <w:lang w:val="lv-LV"/>
        </w:rPr>
      </w:pPr>
      <w:r w:rsidRPr="00CF487D">
        <w:rPr>
          <w:lang w:val="lv-LV"/>
        </w:rPr>
        <w:t>ieinteresētais piegādātājs – piegādātājs, kas izteicis vēlmi piedalīties sarunu procedūrā;</w:t>
      </w:r>
    </w:p>
    <w:p w14:paraId="39A61FE3" w14:textId="77777777" w:rsidR="0026272D" w:rsidRPr="00CF487D" w:rsidRDefault="0026272D" w:rsidP="009666CD">
      <w:pPr>
        <w:pStyle w:val="ListParagraph"/>
        <w:numPr>
          <w:ilvl w:val="2"/>
          <w:numId w:val="7"/>
        </w:numPr>
        <w:jc w:val="both"/>
        <w:rPr>
          <w:b/>
          <w:lang w:val="lv-LV"/>
        </w:rPr>
      </w:pPr>
      <w:r w:rsidRPr="00CF487D">
        <w:rPr>
          <w:lang w:val="lv-LV"/>
        </w:rPr>
        <w:t>pasūtītājs - VAS “Latvijas dzelzceļš”;</w:t>
      </w:r>
    </w:p>
    <w:p w14:paraId="35220BF3" w14:textId="77777777" w:rsidR="0026272D" w:rsidRPr="00C04F53" w:rsidRDefault="0026272D" w:rsidP="009666CD">
      <w:pPr>
        <w:pStyle w:val="ListParagraph"/>
        <w:numPr>
          <w:ilvl w:val="2"/>
          <w:numId w:val="7"/>
        </w:numPr>
        <w:jc w:val="both"/>
        <w:rPr>
          <w:b/>
          <w:lang w:val="lv-LV"/>
        </w:rPr>
      </w:pPr>
      <w:r w:rsidRPr="00CF487D">
        <w:rPr>
          <w:lang w:val="lv-LV"/>
        </w:rPr>
        <w:t>pretendents</w:t>
      </w:r>
      <w:r w:rsidR="006769AE">
        <w:rPr>
          <w:lang w:val="lv-LV"/>
        </w:rPr>
        <w:t xml:space="preserve"> </w:t>
      </w:r>
      <w:r w:rsidRPr="00CF487D">
        <w:rPr>
          <w:lang w:val="lv-LV"/>
        </w:rPr>
        <w:t xml:space="preserve">- piegādātājs, </w:t>
      </w:r>
      <w:r w:rsidRPr="00C04F53">
        <w:rPr>
          <w:lang w:val="lv-LV"/>
        </w:rPr>
        <w:t>kas ir iesniedzis piedāvājumu sarunu procedūrai;</w:t>
      </w:r>
    </w:p>
    <w:p w14:paraId="763143DD" w14:textId="4CC47095" w:rsidR="00C364AB" w:rsidRPr="00607A42" w:rsidRDefault="00353A7B" w:rsidP="005717FF">
      <w:pPr>
        <w:numPr>
          <w:ilvl w:val="2"/>
          <w:numId w:val="7"/>
        </w:numPr>
        <w:jc w:val="both"/>
        <w:rPr>
          <w:lang w:val="lv-LV"/>
        </w:rPr>
      </w:pPr>
      <w:r>
        <w:rPr>
          <w:lang w:val="lv-LV"/>
        </w:rPr>
        <w:t>darbi</w:t>
      </w:r>
      <w:r w:rsidR="000A7CD3" w:rsidRPr="00607A42">
        <w:rPr>
          <w:lang w:val="lv-LV"/>
        </w:rPr>
        <w:t>–</w:t>
      </w:r>
      <w:r w:rsidR="00C364AB" w:rsidRPr="00607A42">
        <w:rPr>
          <w:lang w:val="lv-LV"/>
        </w:rPr>
        <w:t xml:space="preserve"> </w:t>
      </w:r>
      <w:r w:rsidR="004F52C5">
        <w:rPr>
          <w:shd w:val="clear" w:color="auto" w:fill="FFFFFF"/>
          <w:lang w:val="lv-LV"/>
        </w:rPr>
        <w:t>a</w:t>
      </w:r>
      <w:r w:rsidR="004F52C5" w:rsidRPr="004F52C5">
        <w:rPr>
          <w:shd w:val="clear" w:color="auto" w:fill="FFFFFF"/>
          <w:lang w:val="lv-LV"/>
        </w:rPr>
        <w:t>utoceļu seguma atjaunošana</w:t>
      </w:r>
      <w:r w:rsidR="004F52C5">
        <w:rPr>
          <w:shd w:val="clear" w:color="auto" w:fill="FFFFFF"/>
          <w:lang w:val="lv-LV"/>
        </w:rPr>
        <w:t>s</w:t>
      </w:r>
      <w:r w:rsidR="004F52C5" w:rsidRPr="004F52C5">
        <w:rPr>
          <w:shd w:val="clear" w:color="auto" w:fill="FFFFFF"/>
          <w:lang w:val="lv-LV"/>
        </w:rPr>
        <w:t xml:space="preserve"> un satiksmes organizēšana</w:t>
      </w:r>
      <w:r w:rsidR="004F52C5">
        <w:rPr>
          <w:shd w:val="clear" w:color="auto" w:fill="FFFFFF"/>
          <w:lang w:val="lv-LV"/>
        </w:rPr>
        <w:t>s darbi</w:t>
      </w:r>
      <w:r w:rsidR="004F52C5" w:rsidRPr="004F52C5">
        <w:rPr>
          <w:shd w:val="clear" w:color="auto" w:fill="FFFFFF"/>
          <w:lang w:val="lv-LV"/>
        </w:rPr>
        <w:t xml:space="preserve"> uz dzelzceļa pārbrauktuvēm remontdarbu laikā</w:t>
      </w:r>
      <w:r w:rsidR="004F52C5" w:rsidRPr="00607A42">
        <w:rPr>
          <w:lang w:val="lv-LV"/>
        </w:rPr>
        <w:t xml:space="preserve"> </w:t>
      </w:r>
      <w:r w:rsidR="00C364AB" w:rsidRPr="00607A42">
        <w:rPr>
          <w:lang w:val="lv-LV"/>
        </w:rPr>
        <w:t>(turpmāk var tikt saukts arī kā sarunu procedūras priekšmets)</w:t>
      </w:r>
      <w:r w:rsidR="00552EE2">
        <w:rPr>
          <w:lang w:val="lv-LV"/>
        </w:rPr>
        <w:t xml:space="preserve"> saskaņā ar nolikumu un tā pielikumiem</w:t>
      </w:r>
      <w:r w:rsidR="00C364AB" w:rsidRPr="00607A42">
        <w:rPr>
          <w:lang w:val="lv-LV"/>
        </w:rPr>
        <w:t>.</w:t>
      </w:r>
    </w:p>
    <w:p w14:paraId="4D40C0D3" w14:textId="77777777" w:rsidR="001A5F71" w:rsidRDefault="001A5F71" w:rsidP="001644F5">
      <w:pPr>
        <w:jc w:val="both"/>
        <w:rPr>
          <w:bCs/>
          <w:lang w:val="lv-LV"/>
        </w:rPr>
      </w:pPr>
      <w:bookmarkStart w:id="1" w:name="_Hlk120102866"/>
    </w:p>
    <w:p w14:paraId="5B056647" w14:textId="0E938ACE" w:rsidR="00571D0E" w:rsidRPr="001644F5" w:rsidRDefault="001644F5" w:rsidP="001644F5">
      <w:pPr>
        <w:jc w:val="both"/>
        <w:rPr>
          <w:lang w:val="lv-LV"/>
        </w:rPr>
      </w:pPr>
      <w:r w:rsidRPr="001644F5">
        <w:rPr>
          <w:bCs/>
          <w:lang w:val="lv-LV"/>
        </w:rPr>
        <w:t>Sarunu procedūra tiek organizēta saskaņā ar pasūtītāja iekšējos normatīvajos aktos noteikto kārtību.</w:t>
      </w:r>
      <w:bookmarkEnd w:id="1"/>
    </w:p>
    <w:p w14:paraId="1DD83762" w14:textId="77777777" w:rsidR="001644F5" w:rsidRPr="00B229C8" w:rsidRDefault="001644F5" w:rsidP="001644F5">
      <w:pPr>
        <w:jc w:val="both"/>
        <w:rPr>
          <w:lang w:val="lv-LV"/>
        </w:rPr>
      </w:pPr>
    </w:p>
    <w:p w14:paraId="79318855" w14:textId="77777777" w:rsidR="00571D0E" w:rsidRPr="00B229C8" w:rsidRDefault="00571D0E" w:rsidP="00571D0E">
      <w:pPr>
        <w:jc w:val="both"/>
        <w:rPr>
          <w:b/>
          <w:lang w:val="lv-LV"/>
        </w:rPr>
      </w:pPr>
      <w:r w:rsidRPr="00B229C8">
        <w:rPr>
          <w:b/>
          <w:lang w:val="lv-LV"/>
        </w:rPr>
        <w:t xml:space="preserve">1.2. Rekvizīti: </w:t>
      </w:r>
    </w:p>
    <w:p w14:paraId="7C481D36" w14:textId="7DF27047" w:rsidR="00096EB3" w:rsidRDefault="00391778" w:rsidP="00096EB3">
      <w:pPr>
        <w:pStyle w:val="ListParagraph"/>
        <w:numPr>
          <w:ilvl w:val="2"/>
          <w:numId w:val="5"/>
        </w:numPr>
        <w:ind w:left="567" w:right="-2" w:hanging="567"/>
        <w:jc w:val="both"/>
        <w:rPr>
          <w:lang w:val="lv-LV"/>
        </w:rPr>
      </w:pPr>
      <w:r>
        <w:rPr>
          <w:b/>
          <w:lang w:val="lv-LV"/>
        </w:rPr>
        <w:t>p</w:t>
      </w:r>
      <w:r w:rsidR="00571D0E" w:rsidRPr="00B229C8">
        <w:rPr>
          <w:b/>
          <w:lang w:val="lv-LV"/>
        </w:rPr>
        <w:t>asūtītājs:</w:t>
      </w:r>
      <w:r w:rsidR="0082270C" w:rsidRPr="00B229C8">
        <w:rPr>
          <w:lang w:val="lv-LV"/>
        </w:rPr>
        <w:t xml:space="preserve"> </w:t>
      </w:r>
      <w:r w:rsidR="0026272D" w:rsidRPr="00096EB3">
        <w:rPr>
          <w:lang w:val="lv-LV"/>
        </w:rPr>
        <w:t xml:space="preserve">VAS “Latvijas dzelzceļš”, vienotais reģistrācijas Nr.40003032065, PVN reģistrācijas Nr. LV40003032065, juridiskā adrese: </w:t>
      </w:r>
      <w:r w:rsidR="004B6733">
        <w:rPr>
          <w:lang w:val="lv-LV"/>
        </w:rPr>
        <w:t xml:space="preserve">Emīlijas Benjamiņas </w:t>
      </w:r>
      <w:r w:rsidR="0026272D" w:rsidRPr="00096EB3">
        <w:rPr>
          <w:lang w:val="lv-LV"/>
        </w:rPr>
        <w:t>iela 3, Rīga, LV-1547, Latvija</w:t>
      </w:r>
      <w:r w:rsidR="00096EB3">
        <w:rPr>
          <w:lang w:val="lv-LV"/>
        </w:rPr>
        <w:t>.</w:t>
      </w:r>
    </w:p>
    <w:p w14:paraId="1D4059E4" w14:textId="61C38B52" w:rsidR="00AD4B5C" w:rsidRPr="00AD4B5C" w:rsidRDefault="00AD4B5C" w:rsidP="00AD4B5C">
      <w:pPr>
        <w:pStyle w:val="ListParagraph"/>
        <w:ind w:left="567"/>
        <w:jc w:val="both"/>
        <w:rPr>
          <w:lang w:val="lv-LV"/>
        </w:rPr>
      </w:pPr>
      <w:r>
        <w:rPr>
          <w:lang w:val="lv-LV"/>
        </w:rPr>
        <w:t xml:space="preserve">Bankas dati: </w:t>
      </w:r>
      <w:proofErr w:type="spellStart"/>
      <w:r w:rsidRPr="008826B9">
        <w:rPr>
          <w:lang w:val="lv-LV"/>
        </w:rPr>
        <w:t>Luminor</w:t>
      </w:r>
      <w:proofErr w:type="spellEnd"/>
      <w:r w:rsidRPr="008826B9">
        <w:rPr>
          <w:lang w:val="lv-LV"/>
        </w:rPr>
        <w:t xml:space="preserve"> </w:t>
      </w:r>
      <w:proofErr w:type="spellStart"/>
      <w:r w:rsidRPr="008826B9">
        <w:rPr>
          <w:lang w:val="lv-LV"/>
        </w:rPr>
        <w:t>Bank</w:t>
      </w:r>
      <w:proofErr w:type="spellEnd"/>
      <w:r w:rsidRPr="008826B9">
        <w:rPr>
          <w:lang w:val="lv-LV"/>
        </w:rPr>
        <w:t xml:space="preserve"> AS </w:t>
      </w:r>
      <w:r w:rsidRPr="008826B9">
        <w:rPr>
          <w:rFonts w:eastAsia="Calibri"/>
          <w:lang w:val="lv-LV"/>
        </w:rPr>
        <w:t>Latvijas filiāle</w:t>
      </w:r>
      <w:r w:rsidRPr="008826B9">
        <w:rPr>
          <w:lang w:val="lv-LV"/>
        </w:rPr>
        <w:t xml:space="preserve">, norēķinu konta Nr.: </w:t>
      </w:r>
      <w:r w:rsidRPr="008826B9">
        <w:rPr>
          <w:rFonts w:eastAsiaTheme="minorHAnsi"/>
          <w:color w:val="222222"/>
          <w:lang w:val="lv-LV"/>
        </w:rPr>
        <w:t>LV17RIKO0000080249645</w:t>
      </w:r>
      <w:r w:rsidRPr="008826B9">
        <w:rPr>
          <w:lang w:val="lv-LV"/>
        </w:rPr>
        <w:t>,</w:t>
      </w:r>
      <w:r w:rsidRPr="008826B9">
        <w:rPr>
          <w:b/>
          <w:lang w:val="lv-LV"/>
        </w:rPr>
        <w:t xml:space="preserve"> </w:t>
      </w:r>
      <w:r w:rsidRPr="008826B9">
        <w:rPr>
          <w:lang w:val="lv-LV"/>
        </w:rPr>
        <w:t xml:space="preserve">bankas kods: </w:t>
      </w:r>
      <w:r w:rsidRPr="008826B9">
        <w:rPr>
          <w:rFonts w:eastAsiaTheme="minorHAnsi"/>
          <w:color w:val="222222"/>
          <w:lang w:val="lv-LV"/>
        </w:rPr>
        <w:t>RIKOLV2X</w:t>
      </w:r>
      <w:r w:rsidRPr="00D56E6C">
        <w:rPr>
          <w:b/>
          <w:lang w:val="lv-LV"/>
        </w:rPr>
        <w:t xml:space="preserve"> </w:t>
      </w:r>
    </w:p>
    <w:p w14:paraId="2F202B73" w14:textId="1EE38F0F" w:rsidR="00C364AB" w:rsidRPr="00541DA2" w:rsidRDefault="00391778" w:rsidP="000A7CD3">
      <w:pPr>
        <w:pStyle w:val="ListParagraph"/>
        <w:numPr>
          <w:ilvl w:val="2"/>
          <w:numId w:val="5"/>
        </w:numPr>
        <w:ind w:left="567" w:hanging="567"/>
        <w:jc w:val="both"/>
        <w:rPr>
          <w:lang w:val="lv-LV"/>
        </w:rPr>
      </w:pPr>
      <w:r w:rsidRPr="00D56E6C">
        <w:rPr>
          <w:b/>
          <w:lang w:val="lv-LV"/>
        </w:rPr>
        <w:t>s</w:t>
      </w:r>
      <w:r w:rsidR="00096EB3" w:rsidRPr="00D56E6C">
        <w:rPr>
          <w:b/>
          <w:lang w:val="lv-LV"/>
        </w:rPr>
        <w:t xml:space="preserve">aņēmējs (pasūtītāja struktūrvienība): </w:t>
      </w:r>
      <w:r w:rsidR="004F52C5" w:rsidRPr="004F52C5">
        <w:rPr>
          <w:lang w:val="lv-LV"/>
        </w:rPr>
        <w:t xml:space="preserve">VAS </w:t>
      </w:r>
      <w:r w:rsidR="004F52C5" w:rsidRPr="004F52C5">
        <w:rPr>
          <w:iCs/>
          <w:lang w:val="lv-LV"/>
        </w:rPr>
        <w:t>„</w:t>
      </w:r>
      <w:r w:rsidR="004F52C5" w:rsidRPr="004F52C5">
        <w:rPr>
          <w:lang w:val="lv-LV"/>
        </w:rPr>
        <w:t xml:space="preserve">Latvijas dzelzceļš” </w:t>
      </w:r>
      <w:r w:rsidR="00D93401">
        <w:rPr>
          <w:lang w:val="lv-LV"/>
        </w:rPr>
        <w:t xml:space="preserve">Tehniskās ekspluatācijas direkcijas </w:t>
      </w:r>
      <w:r w:rsidR="004F52C5" w:rsidRPr="004F52C5">
        <w:rPr>
          <w:lang w:val="lv-LV"/>
        </w:rPr>
        <w:t xml:space="preserve">Sliežu ceļu pārvalde, faktiskā adrese: </w:t>
      </w:r>
      <w:r w:rsidR="00D93401">
        <w:rPr>
          <w:lang w:val="lv-LV"/>
        </w:rPr>
        <w:t xml:space="preserve">Emīlijas Benjamiņas </w:t>
      </w:r>
      <w:r w:rsidR="00D93401" w:rsidRPr="00096EB3">
        <w:rPr>
          <w:lang w:val="lv-LV"/>
        </w:rPr>
        <w:t>iela 3</w:t>
      </w:r>
      <w:r w:rsidR="004F52C5" w:rsidRPr="004F52C5">
        <w:rPr>
          <w:lang w:val="lv-LV"/>
        </w:rPr>
        <w:t>, Rīga, LV-1</w:t>
      </w:r>
      <w:r w:rsidR="00D93401">
        <w:rPr>
          <w:lang w:val="lv-LV"/>
        </w:rPr>
        <w:t>547</w:t>
      </w:r>
      <w:r w:rsidR="00353A7B" w:rsidRPr="004F52C5">
        <w:rPr>
          <w:lang w:val="lv-LV"/>
        </w:rPr>
        <w:t>.</w:t>
      </w:r>
    </w:p>
    <w:p w14:paraId="363CC0F1" w14:textId="77777777" w:rsidR="00D56E6C" w:rsidRPr="00D56E6C" w:rsidRDefault="00D56E6C" w:rsidP="00D56E6C">
      <w:pPr>
        <w:contextualSpacing/>
        <w:rPr>
          <w:lang w:val="lv-LV"/>
        </w:rPr>
      </w:pPr>
    </w:p>
    <w:p w14:paraId="002F9C45" w14:textId="208CDD1A" w:rsidR="00571D0E" w:rsidRPr="00C712A3" w:rsidRDefault="00571D0E" w:rsidP="00C712A3">
      <w:pPr>
        <w:pStyle w:val="ListParagraph"/>
        <w:numPr>
          <w:ilvl w:val="1"/>
          <w:numId w:val="5"/>
        </w:numPr>
        <w:ind w:left="567"/>
        <w:jc w:val="both"/>
        <w:rPr>
          <w:rStyle w:val="Hyperlink"/>
          <w:b/>
          <w:color w:val="auto"/>
          <w:u w:val="none"/>
          <w:lang w:val="lv-LV"/>
        </w:rPr>
      </w:pPr>
      <w:r w:rsidRPr="00C712A3">
        <w:rPr>
          <w:b/>
          <w:lang w:val="lv-LV"/>
        </w:rPr>
        <w:t xml:space="preserve">Pasūtītāja kontaktpersona: </w:t>
      </w:r>
      <w:r w:rsidR="00801142" w:rsidRPr="00C712A3">
        <w:rPr>
          <w:lang w:val="lv-LV"/>
        </w:rPr>
        <w:t>organizatoriska rakstura jautājumos un jautājumos par nolikumu: komisijas sekretāre</w:t>
      </w:r>
      <w:r w:rsidR="0003341A" w:rsidRPr="00C712A3">
        <w:rPr>
          <w:lang w:val="lv-LV"/>
        </w:rPr>
        <w:t xml:space="preserve"> </w:t>
      </w:r>
      <w:r w:rsidR="00801142" w:rsidRPr="00C712A3">
        <w:rPr>
          <w:lang w:val="lv-LV"/>
        </w:rPr>
        <w:t xml:space="preserve">– VAS “Latvijas dzelzceļš” Iepirkumu biroja </w:t>
      </w:r>
      <w:r w:rsidR="00C643A1" w:rsidRPr="00C712A3">
        <w:rPr>
          <w:lang w:val="lv-LV"/>
        </w:rPr>
        <w:t>galvenā</w:t>
      </w:r>
      <w:r w:rsidR="00801142" w:rsidRPr="00C712A3">
        <w:rPr>
          <w:lang w:val="lv-LV"/>
        </w:rPr>
        <w:t xml:space="preserve"> iepirkumu speciāliste </w:t>
      </w:r>
      <w:r w:rsidR="00C643A1" w:rsidRPr="00C712A3">
        <w:rPr>
          <w:lang w:val="lv-LV"/>
        </w:rPr>
        <w:t>Liene Popova</w:t>
      </w:r>
      <w:r w:rsidR="00801142" w:rsidRPr="00C712A3">
        <w:rPr>
          <w:lang w:val="lv-LV"/>
        </w:rPr>
        <w:t xml:space="preserve">, tālruņa numurs: +371 </w:t>
      </w:r>
      <w:r w:rsidR="0090742B">
        <w:rPr>
          <w:lang w:val="lv-LV"/>
        </w:rPr>
        <w:t>28377135</w:t>
      </w:r>
      <w:r w:rsidR="00801142" w:rsidRPr="00C712A3">
        <w:rPr>
          <w:lang w:val="lv-LV"/>
        </w:rPr>
        <w:t>, e-pasta adrese:</w:t>
      </w:r>
      <w:r w:rsidR="00107973">
        <w:rPr>
          <w:lang w:val="lv-LV"/>
        </w:rPr>
        <w:t xml:space="preserve"> </w:t>
      </w:r>
      <w:r w:rsidR="00801142" w:rsidRPr="00C712A3">
        <w:rPr>
          <w:lang w:val="lv-LV"/>
        </w:rPr>
        <w:t xml:space="preserve"> </w:t>
      </w:r>
      <w:r w:rsidR="00C643A1" w:rsidRPr="00C712A3">
        <w:rPr>
          <w:lang w:val="lv-LV"/>
        </w:rPr>
        <w:t>liene.popova</w:t>
      </w:r>
      <w:r w:rsidR="00801142" w:rsidRPr="00C712A3">
        <w:rPr>
          <w:lang w:val="lv-LV"/>
        </w:rPr>
        <w:t>@ldz.lv</w:t>
      </w:r>
      <w:r w:rsidR="00801142" w:rsidRPr="00C712A3">
        <w:rPr>
          <w:rStyle w:val="Hyperlink"/>
          <w:i/>
          <w:color w:val="auto"/>
          <w:u w:val="none"/>
          <w:lang w:val="lv-LV"/>
        </w:rPr>
        <w:t>.</w:t>
      </w:r>
    </w:p>
    <w:p w14:paraId="3D8AAD1A" w14:textId="77777777" w:rsidR="00B942A4" w:rsidRPr="00B229C8" w:rsidRDefault="00B942A4" w:rsidP="00052BDC">
      <w:pPr>
        <w:jc w:val="both"/>
        <w:rPr>
          <w:b/>
          <w:lang w:val="lv-LV"/>
        </w:rPr>
      </w:pPr>
    </w:p>
    <w:p w14:paraId="0C1F9478" w14:textId="70331E9F" w:rsidR="00801142" w:rsidRPr="00363CFC" w:rsidRDefault="006D45CC" w:rsidP="00C712A3">
      <w:pPr>
        <w:pStyle w:val="ListParagraph"/>
        <w:numPr>
          <w:ilvl w:val="1"/>
          <w:numId w:val="5"/>
        </w:numPr>
        <w:ind w:left="567" w:hanging="567"/>
        <w:jc w:val="both"/>
        <w:rPr>
          <w:b/>
          <w:lang w:val="lv-LV"/>
        </w:rPr>
      </w:pPr>
      <w:r w:rsidRPr="00B229C8">
        <w:rPr>
          <w:b/>
          <w:lang w:val="lv-LV"/>
        </w:rPr>
        <w:t xml:space="preserve">Piedāvājuma </w:t>
      </w:r>
      <w:r w:rsidR="00D72807" w:rsidRPr="00363CFC">
        <w:rPr>
          <w:b/>
          <w:lang w:val="lv-LV"/>
        </w:rPr>
        <w:t>iesniegšana</w:t>
      </w:r>
      <w:r w:rsidRPr="00363CFC">
        <w:rPr>
          <w:b/>
          <w:lang w:val="lv-LV"/>
        </w:rPr>
        <w:t xml:space="preserve"> un atvēr</w:t>
      </w:r>
      <w:r w:rsidR="00D72807" w:rsidRPr="00363CFC">
        <w:rPr>
          <w:b/>
          <w:lang w:val="lv-LV"/>
        </w:rPr>
        <w:t>šana</w:t>
      </w:r>
      <w:r w:rsidRPr="00363CFC">
        <w:rPr>
          <w:b/>
          <w:lang w:val="lv-LV"/>
        </w:rPr>
        <w:t>:</w:t>
      </w:r>
    </w:p>
    <w:p w14:paraId="4BB9B75F" w14:textId="4B1C3B66" w:rsidR="004B6733" w:rsidRDefault="004B6733" w:rsidP="004B6733">
      <w:pPr>
        <w:pStyle w:val="ListParagraph"/>
        <w:numPr>
          <w:ilvl w:val="2"/>
          <w:numId w:val="5"/>
        </w:numPr>
        <w:ind w:left="567" w:hanging="567"/>
        <w:jc w:val="both"/>
        <w:rPr>
          <w:szCs w:val="22"/>
          <w:lang w:val="lv-LV"/>
        </w:rPr>
      </w:pPr>
      <w:commentRangeStart w:id="2"/>
      <w:r w:rsidRPr="0059519D">
        <w:rPr>
          <w:szCs w:val="22"/>
          <w:lang w:val="lv-LV"/>
        </w:rPr>
        <w:t>piedāvājumu</w:t>
      </w:r>
      <w:commentRangeEnd w:id="2"/>
      <w:r w:rsidR="00107973">
        <w:rPr>
          <w:rStyle w:val="CommentReference"/>
        </w:rPr>
        <w:commentReference w:id="2"/>
      </w:r>
      <w:r w:rsidRPr="0059519D">
        <w:rPr>
          <w:szCs w:val="22"/>
          <w:lang w:val="lv-LV"/>
        </w:rPr>
        <w:t xml:space="preserve"> sarunu procedūrai </w:t>
      </w:r>
      <w:r w:rsidRPr="0059519D">
        <w:rPr>
          <w:b/>
          <w:szCs w:val="22"/>
          <w:lang w:val="lv-LV"/>
        </w:rPr>
        <w:t>iesniedz elektroniski līdz 202</w:t>
      </w:r>
      <w:r w:rsidR="009D04B4">
        <w:rPr>
          <w:b/>
          <w:szCs w:val="22"/>
          <w:lang w:val="lv-LV"/>
        </w:rPr>
        <w:t>5</w:t>
      </w:r>
      <w:r w:rsidRPr="0059519D">
        <w:rPr>
          <w:b/>
          <w:szCs w:val="22"/>
          <w:lang w:val="lv-LV"/>
        </w:rPr>
        <w:t xml:space="preserve">.gada </w:t>
      </w:r>
      <w:r w:rsidR="00613B91" w:rsidRPr="00107973">
        <w:rPr>
          <w:b/>
          <w:strike/>
          <w:szCs w:val="22"/>
          <w:lang w:val="lv-LV"/>
        </w:rPr>
        <w:t>16</w:t>
      </w:r>
      <w:r w:rsidR="00107973" w:rsidRPr="00107973">
        <w:rPr>
          <w:bCs/>
          <w:color w:val="FF0000"/>
          <w:szCs w:val="22"/>
          <w:lang w:val="lv-LV"/>
        </w:rPr>
        <w:t xml:space="preserve"> 23</w:t>
      </w:r>
      <w:r w:rsidR="00745C84">
        <w:rPr>
          <w:b/>
          <w:szCs w:val="22"/>
          <w:lang w:val="lv-LV"/>
        </w:rPr>
        <w:t>.maijam</w:t>
      </w:r>
      <w:r w:rsidRPr="0059519D">
        <w:rPr>
          <w:bCs/>
          <w:szCs w:val="22"/>
          <w:lang w:val="lv-LV"/>
        </w:rPr>
        <w:t xml:space="preserve">, </w:t>
      </w:r>
      <w:r w:rsidRPr="0059519D">
        <w:rPr>
          <w:b/>
          <w:szCs w:val="22"/>
          <w:lang w:val="lv-LV"/>
        </w:rPr>
        <w:t xml:space="preserve">plkst. </w:t>
      </w:r>
      <w:r w:rsidR="00D93401">
        <w:rPr>
          <w:b/>
          <w:szCs w:val="22"/>
          <w:lang w:val="lv-LV"/>
        </w:rPr>
        <w:t>10.00</w:t>
      </w:r>
      <w:r w:rsidRPr="0059519D">
        <w:rPr>
          <w:bCs/>
          <w:szCs w:val="22"/>
          <w:lang w:val="lv-LV"/>
        </w:rPr>
        <w:t>, nosūtot to nolikuma 1.3.punktā norādītajai pasūtītāja kontaktpersonai uz e-pasta adresi</w:t>
      </w:r>
      <w:r w:rsidRPr="0059519D">
        <w:rPr>
          <w:szCs w:val="22"/>
          <w:lang w:val="lv-LV"/>
        </w:rPr>
        <w:t>;</w:t>
      </w:r>
    </w:p>
    <w:p w14:paraId="32F71F1D" w14:textId="4D428566" w:rsidR="004B6733" w:rsidRPr="004B6733" w:rsidRDefault="004B6733" w:rsidP="004B6733">
      <w:pPr>
        <w:pStyle w:val="ListParagraph"/>
        <w:numPr>
          <w:ilvl w:val="2"/>
          <w:numId w:val="5"/>
        </w:numPr>
        <w:ind w:left="567" w:hanging="567"/>
        <w:jc w:val="both"/>
        <w:rPr>
          <w:szCs w:val="22"/>
          <w:lang w:val="lv-LV"/>
        </w:rPr>
      </w:pPr>
      <w:r w:rsidRPr="004B6733">
        <w:rPr>
          <w:szCs w:val="22"/>
          <w:lang w:val="lv-LV"/>
        </w:rPr>
        <w:t xml:space="preserve">piedāvājumu sarunu procedūrai </w:t>
      </w:r>
      <w:r w:rsidRPr="004B6733">
        <w:rPr>
          <w:b/>
          <w:szCs w:val="22"/>
          <w:lang w:val="lv-LV"/>
        </w:rPr>
        <w:t xml:space="preserve">atver </w:t>
      </w:r>
      <w:r w:rsidR="00D93401">
        <w:rPr>
          <w:b/>
          <w:szCs w:val="22"/>
          <w:lang w:val="lv-LV"/>
        </w:rPr>
        <w:t>uzreiz pēc piedāvājumu iesniegšanas termiņa beigām</w:t>
      </w:r>
      <w:r w:rsidRPr="004B6733">
        <w:rPr>
          <w:szCs w:val="22"/>
          <w:lang w:val="lv-LV"/>
        </w:rPr>
        <w:t>;</w:t>
      </w:r>
    </w:p>
    <w:p w14:paraId="3E8AADB1" w14:textId="77777777" w:rsidR="008107E8" w:rsidRPr="00363CFC" w:rsidRDefault="008107E8" w:rsidP="00C712A3">
      <w:pPr>
        <w:pStyle w:val="ListParagraph"/>
        <w:numPr>
          <w:ilvl w:val="2"/>
          <w:numId w:val="5"/>
        </w:numPr>
        <w:ind w:left="567" w:hanging="567"/>
        <w:jc w:val="both"/>
        <w:rPr>
          <w:lang w:val="lv-LV"/>
        </w:rPr>
      </w:pPr>
      <w:r w:rsidRPr="00363CFC">
        <w:rPr>
          <w:bCs/>
          <w:lang w:val="lv-LV"/>
        </w:rPr>
        <w:t>piedāvājumu, kas iesniegt</w:t>
      </w:r>
      <w:r w:rsidR="0003341A" w:rsidRPr="00363CFC">
        <w:rPr>
          <w:bCs/>
          <w:lang w:val="lv-LV"/>
        </w:rPr>
        <w:t>s</w:t>
      </w:r>
      <w:r w:rsidRPr="00363CFC">
        <w:rPr>
          <w:bCs/>
          <w:lang w:val="lv-LV"/>
        </w:rPr>
        <w:t xml:space="preserve"> komisijai pēc 1.4.1.punktā noteiktā termiņa, pasūtītājs nosūta atpakaļ pretendentam bez izskatīšanas</w:t>
      </w:r>
      <w:r w:rsidR="0003341A" w:rsidRPr="00363CFC">
        <w:rPr>
          <w:bCs/>
          <w:lang w:val="lv-LV"/>
        </w:rPr>
        <w:t>;</w:t>
      </w:r>
    </w:p>
    <w:p w14:paraId="69364068" w14:textId="77777777" w:rsidR="008107E8" w:rsidRPr="00CF487D" w:rsidRDefault="008107E8" w:rsidP="00C712A3">
      <w:pPr>
        <w:pStyle w:val="ListParagraph"/>
        <w:numPr>
          <w:ilvl w:val="2"/>
          <w:numId w:val="5"/>
        </w:numPr>
        <w:ind w:left="567" w:hanging="567"/>
        <w:jc w:val="both"/>
        <w:rPr>
          <w:b/>
          <w:lang w:val="lv-LV"/>
        </w:rPr>
      </w:pPr>
      <w:r w:rsidRPr="00363CFC">
        <w:rPr>
          <w:lang w:val="lv-LV"/>
        </w:rPr>
        <w:t>pretendents var grozīt vai atsaukt savu piedāvājumu</w:t>
      </w:r>
      <w:r w:rsidRPr="00CF487D">
        <w:rPr>
          <w:lang w:val="lv-LV"/>
        </w:rPr>
        <w:t>, iesniedzot komisijai par to rakstisku paziņojumu līdz 1.4.1.punktā noteiktajam termiņam. Šādā gadījumā pretendents uz aploksnes norāda “Piedāvājuma grozījums” vai “Piedāvājuma atsaukums”;</w:t>
      </w:r>
    </w:p>
    <w:p w14:paraId="75DEC465" w14:textId="330DDBFE" w:rsidR="0090742B" w:rsidRPr="009C37A9" w:rsidRDefault="008107E8" w:rsidP="0090742B">
      <w:pPr>
        <w:pStyle w:val="ListParagraph"/>
        <w:numPr>
          <w:ilvl w:val="2"/>
          <w:numId w:val="5"/>
        </w:numPr>
        <w:ind w:left="567" w:hanging="567"/>
        <w:jc w:val="both"/>
        <w:rPr>
          <w:b/>
          <w:lang w:val="lv-LV"/>
        </w:rPr>
      </w:pPr>
      <w:r w:rsidRPr="00CF487D">
        <w:rPr>
          <w:lang w:val="lv-LV"/>
        </w:rPr>
        <w:t>ja komisija saņem pretendenta piedāvājuma atsaukumu vai grozījumu, to atver pirms piedāvājuma;</w:t>
      </w:r>
    </w:p>
    <w:p w14:paraId="35BD7751" w14:textId="34A427C5" w:rsidR="009C37A9" w:rsidRPr="0090742B" w:rsidRDefault="009C37A9" w:rsidP="0090742B">
      <w:pPr>
        <w:pStyle w:val="ListParagraph"/>
        <w:numPr>
          <w:ilvl w:val="2"/>
          <w:numId w:val="5"/>
        </w:numPr>
        <w:ind w:left="567" w:hanging="567"/>
        <w:jc w:val="both"/>
        <w:rPr>
          <w:b/>
          <w:lang w:val="lv-LV"/>
        </w:rPr>
      </w:pPr>
      <w:r>
        <w:rPr>
          <w:lang w:val="lv-LV"/>
        </w:rPr>
        <w:t>piedāvājumu variantu iesniegšana nav atļauta;</w:t>
      </w:r>
    </w:p>
    <w:p w14:paraId="4976DCF9" w14:textId="271FEEC1" w:rsidR="006016E4" w:rsidRPr="00C21F69" w:rsidRDefault="00AF076E" w:rsidP="00C21F69">
      <w:pPr>
        <w:pStyle w:val="ListParagraph"/>
        <w:numPr>
          <w:ilvl w:val="2"/>
          <w:numId w:val="5"/>
        </w:numPr>
        <w:ind w:left="567" w:hanging="567"/>
        <w:jc w:val="both"/>
        <w:rPr>
          <w:b/>
          <w:lang w:val="lv-LV"/>
        </w:rPr>
      </w:pPr>
      <w:r w:rsidRPr="00C21F69">
        <w:rPr>
          <w:lang w:val="lv-LV"/>
        </w:rPr>
        <w:lastRenderedPageBreak/>
        <w:t xml:space="preserve">komisija piedāvājumus atver to iesniegšanas secībā, </w:t>
      </w:r>
      <w:r w:rsidRPr="00C21F69">
        <w:rPr>
          <w:lang w:val="lv-LV" w:eastAsia="lv-LV"/>
        </w:rPr>
        <w:t>nosaucot pretendentu, piedāvājuma iesniegšanas laiku un apjomu</w:t>
      </w:r>
      <w:r w:rsidR="00C75426" w:rsidRPr="00C21F69">
        <w:rPr>
          <w:lang w:val="lv-LV" w:eastAsia="lv-LV"/>
        </w:rPr>
        <w:t>,</w:t>
      </w:r>
      <w:r w:rsidR="00096EB3" w:rsidRPr="00C21F69">
        <w:rPr>
          <w:lang w:val="lv-LV" w:eastAsia="lv-LV"/>
        </w:rPr>
        <w:t xml:space="preserve"> </w:t>
      </w:r>
      <w:r w:rsidR="00096EB3" w:rsidRPr="00D635BA">
        <w:rPr>
          <w:lang w:val="lv-LV" w:eastAsia="lv-LV"/>
        </w:rPr>
        <w:t>cenu</w:t>
      </w:r>
      <w:r w:rsidR="0090742B" w:rsidRPr="00D635BA">
        <w:rPr>
          <w:lang w:val="lv-LV" w:eastAsia="lv-LV"/>
        </w:rPr>
        <w:t xml:space="preserve"> un informāciju par iesniegto piedāvājuma nodrošinājumu</w:t>
      </w:r>
      <w:r w:rsidR="0003341A" w:rsidRPr="00D635BA">
        <w:rPr>
          <w:lang w:val="lv-LV" w:eastAsia="lv-LV"/>
        </w:rPr>
        <w:t>.</w:t>
      </w:r>
      <w:r w:rsidR="00B753E7" w:rsidRPr="00C21F69">
        <w:rPr>
          <w:lang w:val="lv-LV"/>
        </w:rPr>
        <w:t xml:space="preserve"> </w:t>
      </w:r>
    </w:p>
    <w:p w14:paraId="70080BE1" w14:textId="77777777" w:rsidR="00202D4F" w:rsidRPr="00B229C8" w:rsidRDefault="000F7ECD" w:rsidP="006016E4">
      <w:pPr>
        <w:ind w:firstLine="720"/>
        <w:jc w:val="both"/>
        <w:rPr>
          <w:b/>
          <w:lang w:val="lv-LV"/>
        </w:rPr>
      </w:pPr>
      <w:r w:rsidRPr="00B229C8">
        <w:rPr>
          <w:b/>
          <w:lang w:val="lv-LV"/>
        </w:rPr>
        <w:tab/>
      </w:r>
    </w:p>
    <w:p w14:paraId="7FBCA541" w14:textId="695B1893" w:rsidR="00D72807" w:rsidRPr="00575F55" w:rsidRDefault="000A198D" w:rsidP="00575F55">
      <w:pPr>
        <w:pStyle w:val="ListParagraph"/>
        <w:numPr>
          <w:ilvl w:val="1"/>
          <w:numId w:val="5"/>
        </w:numPr>
        <w:ind w:left="567"/>
        <w:jc w:val="both"/>
        <w:rPr>
          <w:lang w:val="lv-LV"/>
        </w:rPr>
      </w:pPr>
      <w:r w:rsidRPr="00575F55">
        <w:rPr>
          <w:b/>
          <w:lang w:val="lv-LV"/>
        </w:rPr>
        <w:t>P</w:t>
      </w:r>
      <w:r w:rsidR="00D72807" w:rsidRPr="00575F55">
        <w:rPr>
          <w:b/>
          <w:lang w:val="lv-LV"/>
        </w:rPr>
        <w:t xml:space="preserve">iedāvājuma derīguma termiņš: </w:t>
      </w:r>
      <w:r w:rsidR="00D346CB" w:rsidRPr="00575F55">
        <w:rPr>
          <w:lang w:val="lv-LV"/>
        </w:rPr>
        <w:t>100</w:t>
      </w:r>
      <w:r w:rsidR="00D72807" w:rsidRPr="00575F55">
        <w:rPr>
          <w:lang w:val="lv-LV"/>
        </w:rPr>
        <w:t xml:space="preserve"> dienas no piedāvājuma atvēršanas dienas.</w:t>
      </w:r>
    </w:p>
    <w:p w14:paraId="031CABD3" w14:textId="77777777" w:rsidR="006E3AD5" w:rsidRPr="006E3AD5" w:rsidRDefault="006E3AD5" w:rsidP="006E3AD5">
      <w:pPr>
        <w:pStyle w:val="ListParagraph"/>
        <w:ind w:left="1080"/>
        <w:jc w:val="both"/>
        <w:rPr>
          <w:lang w:val="lv-LV"/>
        </w:rPr>
      </w:pPr>
    </w:p>
    <w:p w14:paraId="7DF85ED8" w14:textId="77777777" w:rsidR="00CE358C" w:rsidRPr="00B229C8" w:rsidRDefault="00C55A2D" w:rsidP="00C21F69">
      <w:pPr>
        <w:pStyle w:val="ListParagraph"/>
        <w:numPr>
          <w:ilvl w:val="1"/>
          <w:numId w:val="5"/>
        </w:numPr>
        <w:ind w:left="426" w:hanging="426"/>
        <w:jc w:val="both"/>
        <w:rPr>
          <w:b/>
          <w:lang w:val="lv-LV"/>
        </w:rPr>
      </w:pPr>
      <w:r w:rsidRPr="00B229C8">
        <w:rPr>
          <w:b/>
          <w:lang w:val="lv-LV"/>
        </w:rPr>
        <w:t>Piedāvājuma noformēšana</w:t>
      </w:r>
      <w:r w:rsidR="00913404" w:rsidRPr="00B229C8">
        <w:rPr>
          <w:b/>
          <w:lang w:val="lv-LV"/>
        </w:rPr>
        <w:t>:</w:t>
      </w:r>
      <w:bookmarkStart w:id="3" w:name="_Hlk361758"/>
    </w:p>
    <w:p w14:paraId="5EDE394E" w14:textId="77777777" w:rsidR="00552EE2" w:rsidRPr="00431BAE" w:rsidRDefault="00552EE2" w:rsidP="00431BAE">
      <w:pPr>
        <w:pStyle w:val="pf0"/>
        <w:numPr>
          <w:ilvl w:val="2"/>
          <w:numId w:val="5"/>
        </w:numPr>
        <w:spacing w:before="0" w:beforeAutospacing="0" w:after="0" w:afterAutospacing="0"/>
        <w:ind w:left="567" w:hanging="567"/>
        <w:rPr>
          <w:rStyle w:val="cf51"/>
          <w:rFonts w:ascii="Times New Roman" w:hAnsi="Times New Roman" w:cs="Times New Roman"/>
          <w:sz w:val="24"/>
          <w:szCs w:val="24"/>
        </w:rPr>
      </w:pPr>
      <w:r w:rsidRPr="00431BAE">
        <w:rPr>
          <w:rStyle w:val="cf51"/>
          <w:rFonts w:ascii="Times New Roman" w:hAnsi="Times New Roman" w:cs="Times New Roman"/>
          <w:sz w:val="24"/>
          <w:szCs w:val="24"/>
        </w:rPr>
        <w:t xml:space="preserve">Pretendents </w:t>
      </w:r>
      <w:r w:rsidRPr="00431BAE">
        <w:rPr>
          <w:rStyle w:val="cf51"/>
          <w:rFonts w:ascii="Times New Roman" w:hAnsi="Times New Roman" w:cs="Times New Roman"/>
          <w:b/>
          <w:bCs/>
          <w:sz w:val="24"/>
          <w:szCs w:val="24"/>
        </w:rPr>
        <w:t>iesniedz pied</w:t>
      </w:r>
      <w:r w:rsidRPr="00431BAE">
        <w:rPr>
          <w:rStyle w:val="cf61"/>
          <w:rFonts w:ascii="Times New Roman" w:hAnsi="Times New Roman" w:cs="Times New Roman"/>
          <w:b/>
          <w:sz w:val="24"/>
          <w:szCs w:val="24"/>
        </w:rPr>
        <w:t>ā</w:t>
      </w:r>
      <w:r w:rsidRPr="00431BAE">
        <w:rPr>
          <w:rStyle w:val="cf51"/>
          <w:rFonts w:ascii="Times New Roman" w:hAnsi="Times New Roman" w:cs="Times New Roman"/>
          <w:b/>
          <w:bCs/>
          <w:sz w:val="24"/>
          <w:szCs w:val="24"/>
        </w:rPr>
        <w:t>v</w:t>
      </w:r>
      <w:r w:rsidRPr="00431BAE">
        <w:rPr>
          <w:rStyle w:val="cf61"/>
          <w:rFonts w:ascii="Times New Roman" w:hAnsi="Times New Roman" w:cs="Times New Roman"/>
          <w:b/>
          <w:sz w:val="24"/>
          <w:szCs w:val="24"/>
        </w:rPr>
        <w:t>ā</w:t>
      </w:r>
      <w:r w:rsidRPr="00431BAE">
        <w:rPr>
          <w:rStyle w:val="cf51"/>
          <w:rFonts w:ascii="Times New Roman" w:hAnsi="Times New Roman" w:cs="Times New Roman"/>
          <w:b/>
          <w:bCs/>
          <w:sz w:val="24"/>
          <w:szCs w:val="24"/>
        </w:rPr>
        <w:t>jumu (pied</w:t>
      </w:r>
      <w:r w:rsidRPr="00431BAE">
        <w:rPr>
          <w:rStyle w:val="cf61"/>
          <w:rFonts w:ascii="Times New Roman" w:hAnsi="Times New Roman" w:cs="Times New Roman"/>
          <w:b/>
          <w:sz w:val="24"/>
          <w:szCs w:val="24"/>
        </w:rPr>
        <w:t>ā</w:t>
      </w:r>
      <w:r w:rsidRPr="00431BAE">
        <w:rPr>
          <w:rStyle w:val="cf51"/>
          <w:rFonts w:ascii="Times New Roman" w:hAnsi="Times New Roman" w:cs="Times New Roman"/>
          <w:b/>
          <w:bCs/>
          <w:sz w:val="24"/>
          <w:szCs w:val="24"/>
        </w:rPr>
        <w:t>v</w:t>
      </w:r>
      <w:r w:rsidRPr="00431BAE">
        <w:rPr>
          <w:rStyle w:val="cf61"/>
          <w:rFonts w:ascii="Times New Roman" w:hAnsi="Times New Roman" w:cs="Times New Roman"/>
          <w:b/>
          <w:sz w:val="24"/>
          <w:szCs w:val="24"/>
        </w:rPr>
        <w:t>ā</w:t>
      </w:r>
      <w:r w:rsidRPr="00431BAE">
        <w:rPr>
          <w:rStyle w:val="cf51"/>
          <w:rFonts w:ascii="Times New Roman" w:hAnsi="Times New Roman" w:cs="Times New Roman"/>
          <w:b/>
          <w:bCs/>
          <w:sz w:val="24"/>
          <w:szCs w:val="24"/>
        </w:rPr>
        <w:t>juma dokumentus) parakst</w:t>
      </w:r>
      <w:r w:rsidRPr="00431BAE">
        <w:rPr>
          <w:rStyle w:val="cf61"/>
          <w:rFonts w:ascii="Times New Roman" w:hAnsi="Times New Roman" w:cs="Times New Roman"/>
          <w:b/>
          <w:sz w:val="24"/>
          <w:szCs w:val="24"/>
        </w:rPr>
        <w:t>ī</w:t>
      </w:r>
      <w:r w:rsidRPr="00431BAE">
        <w:rPr>
          <w:rStyle w:val="cf51"/>
          <w:rFonts w:ascii="Times New Roman" w:hAnsi="Times New Roman" w:cs="Times New Roman"/>
          <w:b/>
          <w:bCs/>
          <w:sz w:val="24"/>
          <w:szCs w:val="24"/>
        </w:rPr>
        <w:t>tu ar drošu elektronisku parakstu</w:t>
      </w:r>
      <w:r w:rsidRPr="00431BAE">
        <w:rPr>
          <w:rStyle w:val="cf51"/>
          <w:rFonts w:ascii="Times New Roman" w:hAnsi="Times New Roman" w:cs="Times New Roman"/>
          <w:sz w:val="24"/>
          <w:szCs w:val="24"/>
        </w:rPr>
        <w:t>, noteiktaj</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 termi</w:t>
      </w:r>
      <w:r w:rsidRPr="00431BAE">
        <w:rPr>
          <w:rStyle w:val="cf61"/>
          <w:rFonts w:ascii="Times New Roman" w:hAnsi="Times New Roman" w:cs="Times New Roman"/>
          <w:sz w:val="24"/>
          <w:szCs w:val="24"/>
        </w:rPr>
        <w:t>ņā</w:t>
      </w:r>
      <w:r w:rsidRPr="00431BAE">
        <w:rPr>
          <w:rStyle w:val="cf51"/>
          <w:rFonts w:ascii="Times New Roman" w:hAnsi="Times New Roman" w:cs="Times New Roman"/>
          <w:sz w:val="24"/>
          <w:szCs w:val="24"/>
        </w:rPr>
        <w:t xml:space="preserve"> nos</w:t>
      </w:r>
      <w:r w:rsidRPr="00431BAE">
        <w:rPr>
          <w:rStyle w:val="cf61"/>
          <w:rFonts w:ascii="Times New Roman" w:hAnsi="Times New Roman" w:cs="Times New Roman"/>
          <w:sz w:val="24"/>
          <w:szCs w:val="24"/>
        </w:rPr>
        <w:t>ū</w:t>
      </w:r>
      <w:r w:rsidRPr="00431BAE">
        <w:rPr>
          <w:rStyle w:val="cf51"/>
          <w:rFonts w:ascii="Times New Roman" w:hAnsi="Times New Roman" w:cs="Times New Roman"/>
          <w:sz w:val="24"/>
          <w:szCs w:val="24"/>
        </w:rPr>
        <w:t>tot to nolikuma 1.3.punkt</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 nor</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d</w:t>
      </w:r>
      <w:r w:rsidRPr="00431BAE">
        <w:rPr>
          <w:rStyle w:val="cf61"/>
          <w:rFonts w:ascii="Times New Roman" w:hAnsi="Times New Roman" w:cs="Times New Roman"/>
          <w:sz w:val="24"/>
          <w:szCs w:val="24"/>
        </w:rPr>
        <w:t>ī</w:t>
      </w:r>
      <w:r w:rsidRPr="00431BAE">
        <w:rPr>
          <w:rStyle w:val="cf51"/>
          <w:rFonts w:ascii="Times New Roman" w:hAnsi="Times New Roman" w:cs="Times New Roman"/>
          <w:sz w:val="24"/>
          <w:szCs w:val="24"/>
        </w:rPr>
        <w:t>tajai pas</w:t>
      </w:r>
      <w:r w:rsidRPr="00431BAE">
        <w:rPr>
          <w:rStyle w:val="cf61"/>
          <w:rFonts w:ascii="Times New Roman" w:hAnsi="Times New Roman" w:cs="Times New Roman"/>
          <w:sz w:val="24"/>
          <w:szCs w:val="24"/>
        </w:rPr>
        <w:t>ū</w:t>
      </w:r>
      <w:r w:rsidRPr="00431BAE">
        <w:rPr>
          <w:rStyle w:val="cf51"/>
          <w:rFonts w:ascii="Times New Roman" w:hAnsi="Times New Roman" w:cs="Times New Roman"/>
          <w:sz w:val="24"/>
          <w:szCs w:val="24"/>
        </w:rPr>
        <w:t>t</w:t>
      </w:r>
      <w:r w:rsidRPr="00431BAE">
        <w:rPr>
          <w:rStyle w:val="cf61"/>
          <w:rFonts w:ascii="Times New Roman" w:hAnsi="Times New Roman" w:cs="Times New Roman"/>
          <w:sz w:val="24"/>
          <w:szCs w:val="24"/>
        </w:rPr>
        <w:t>ī</w:t>
      </w:r>
      <w:r w:rsidRPr="00431BAE">
        <w:rPr>
          <w:rStyle w:val="cf51"/>
          <w:rFonts w:ascii="Times New Roman" w:hAnsi="Times New Roman" w:cs="Times New Roman"/>
          <w:sz w:val="24"/>
          <w:szCs w:val="24"/>
        </w:rPr>
        <w:t>t</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ja kontaktpersonai uz e-pasta adresi. </w:t>
      </w:r>
      <w:r w:rsidRPr="00431BAE">
        <w:rPr>
          <w:rStyle w:val="cf71"/>
          <w:rFonts w:ascii="Times New Roman" w:hAnsi="Times New Roman" w:cs="Times New Roman"/>
          <w:sz w:val="24"/>
          <w:szCs w:val="24"/>
        </w:rPr>
        <w:t>E-pasta v</w:t>
      </w:r>
      <w:r w:rsidRPr="00431BAE">
        <w:rPr>
          <w:rStyle w:val="cf81"/>
          <w:rFonts w:ascii="Times New Roman" w:hAnsi="Times New Roman" w:cs="Times New Roman"/>
          <w:sz w:val="24"/>
          <w:szCs w:val="24"/>
        </w:rPr>
        <w:t>ē</w:t>
      </w:r>
      <w:r w:rsidRPr="00431BAE">
        <w:rPr>
          <w:rStyle w:val="cf71"/>
          <w:rFonts w:ascii="Times New Roman" w:hAnsi="Times New Roman" w:cs="Times New Roman"/>
          <w:sz w:val="24"/>
          <w:szCs w:val="24"/>
        </w:rPr>
        <w:t>stul</w:t>
      </w:r>
      <w:r w:rsidRPr="00431BAE">
        <w:rPr>
          <w:rStyle w:val="cf81"/>
          <w:rFonts w:ascii="Times New Roman" w:hAnsi="Times New Roman" w:cs="Times New Roman"/>
          <w:sz w:val="24"/>
          <w:szCs w:val="24"/>
        </w:rPr>
        <w:t>ē</w:t>
      </w:r>
      <w:r w:rsidRPr="00431BAE">
        <w:rPr>
          <w:rStyle w:val="cf71"/>
          <w:rFonts w:ascii="Times New Roman" w:hAnsi="Times New Roman" w:cs="Times New Roman"/>
          <w:sz w:val="24"/>
          <w:szCs w:val="24"/>
        </w:rPr>
        <w:t>, ar kuru tiek iesniegts pied</w:t>
      </w:r>
      <w:r w:rsidRPr="00431BAE">
        <w:rPr>
          <w:rStyle w:val="cf81"/>
          <w:rFonts w:ascii="Times New Roman" w:hAnsi="Times New Roman" w:cs="Times New Roman"/>
          <w:sz w:val="24"/>
          <w:szCs w:val="24"/>
        </w:rPr>
        <w:t>ā</w:t>
      </w:r>
      <w:r w:rsidRPr="00431BAE">
        <w:rPr>
          <w:rStyle w:val="cf71"/>
          <w:rFonts w:ascii="Times New Roman" w:hAnsi="Times New Roman" w:cs="Times New Roman"/>
          <w:sz w:val="24"/>
          <w:szCs w:val="24"/>
        </w:rPr>
        <w:t>v</w:t>
      </w:r>
      <w:r w:rsidRPr="00431BAE">
        <w:rPr>
          <w:rStyle w:val="cf81"/>
          <w:rFonts w:ascii="Times New Roman" w:hAnsi="Times New Roman" w:cs="Times New Roman"/>
          <w:sz w:val="24"/>
          <w:szCs w:val="24"/>
        </w:rPr>
        <w:t>ā</w:t>
      </w:r>
      <w:r w:rsidRPr="00431BAE">
        <w:rPr>
          <w:rStyle w:val="cf71"/>
          <w:rFonts w:ascii="Times New Roman" w:hAnsi="Times New Roman" w:cs="Times New Roman"/>
          <w:sz w:val="24"/>
          <w:szCs w:val="24"/>
        </w:rPr>
        <w:t>jums, jānorāda iepirkuma, kur</w:t>
      </w:r>
      <w:r w:rsidRPr="00431BAE">
        <w:rPr>
          <w:rStyle w:val="cf81"/>
          <w:rFonts w:ascii="Times New Roman" w:hAnsi="Times New Roman" w:cs="Times New Roman"/>
          <w:sz w:val="24"/>
          <w:szCs w:val="24"/>
        </w:rPr>
        <w:t>ā</w:t>
      </w:r>
      <w:r w:rsidRPr="00431BAE">
        <w:rPr>
          <w:rStyle w:val="cf71"/>
          <w:rFonts w:ascii="Times New Roman" w:hAnsi="Times New Roman" w:cs="Times New Roman"/>
          <w:sz w:val="24"/>
          <w:szCs w:val="24"/>
        </w:rPr>
        <w:t xml:space="preserve"> tas tiek iesniegts, nosaukums un pretendenta kontaktinform</w:t>
      </w:r>
      <w:r w:rsidRPr="00431BAE">
        <w:rPr>
          <w:rStyle w:val="cf81"/>
          <w:rFonts w:ascii="Times New Roman" w:hAnsi="Times New Roman" w:cs="Times New Roman"/>
          <w:sz w:val="24"/>
          <w:szCs w:val="24"/>
        </w:rPr>
        <w:t>ā</w:t>
      </w:r>
      <w:r w:rsidRPr="00431BAE">
        <w:rPr>
          <w:rStyle w:val="cf71"/>
          <w:rFonts w:ascii="Times New Roman" w:hAnsi="Times New Roman" w:cs="Times New Roman"/>
          <w:sz w:val="24"/>
          <w:szCs w:val="24"/>
        </w:rPr>
        <w:t>cija</w:t>
      </w:r>
      <w:r w:rsidRPr="00431BAE">
        <w:rPr>
          <w:rStyle w:val="cf51"/>
          <w:rFonts w:ascii="Times New Roman" w:hAnsi="Times New Roman" w:cs="Times New Roman"/>
          <w:sz w:val="24"/>
          <w:szCs w:val="24"/>
        </w:rPr>
        <w:t xml:space="preserve">; </w:t>
      </w:r>
    </w:p>
    <w:p w14:paraId="0E495EF3" w14:textId="77777777" w:rsidR="00552EE2" w:rsidRPr="00431BAE" w:rsidRDefault="00552EE2" w:rsidP="00431BAE">
      <w:pPr>
        <w:pStyle w:val="pf0"/>
        <w:numPr>
          <w:ilvl w:val="2"/>
          <w:numId w:val="5"/>
        </w:numPr>
        <w:spacing w:before="0" w:beforeAutospacing="0" w:after="0" w:afterAutospacing="0"/>
        <w:ind w:left="567" w:hanging="567"/>
        <w:rPr>
          <w:rStyle w:val="cf51"/>
          <w:rFonts w:ascii="Times New Roman" w:hAnsi="Times New Roman" w:cs="Times New Roman"/>
          <w:sz w:val="24"/>
          <w:szCs w:val="24"/>
        </w:rPr>
      </w:pPr>
      <w:r w:rsidRPr="00431BAE">
        <w:rPr>
          <w:rStyle w:val="cf91"/>
          <w:rFonts w:ascii="Times New Roman" w:hAnsi="Times New Roman" w:cs="Times New Roman"/>
          <w:b/>
          <w:bCs/>
          <w:sz w:val="24"/>
          <w:szCs w:val="24"/>
        </w:rPr>
        <w:t>pied</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v</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 xml:space="preserve">jums </w:t>
      </w:r>
      <w:r w:rsidRPr="00431BAE">
        <w:rPr>
          <w:rStyle w:val="cf111"/>
          <w:rFonts w:ascii="Times New Roman" w:hAnsi="Times New Roman" w:cs="Times New Roman"/>
          <w:b/>
          <w:bCs/>
          <w:sz w:val="24"/>
          <w:szCs w:val="24"/>
        </w:rPr>
        <w:t>„</w:t>
      </w:r>
      <w:r w:rsidRPr="00431BAE">
        <w:rPr>
          <w:rStyle w:val="cf91"/>
          <w:rFonts w:ascii="Times New Roman" w:hAnsi="Times New Roman" w:cs="Times New Roman"/>
          <w:b/>
          <w:bCs/>
          <w:sz w:val="24"/>
          <w:szCs w:val="24"/>
        </w:rPr>
        <w:t>j</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noblo</w:t>
      </w:r>
      <w:r w:rsidRPr="00431BAE">
        <w:rPr>
          <w:rStyle w:val="cf101"/>
          <w:rFonts w:ascii="Times New Roman" w:hAnsi="Times New Roman" w:cs="Times New Roman"/>
          <w:b/>
          <w:bCs/>
          <w:sz w:val="24"/>
          <w:szCs w:val="24"/>
        </w:rPr>
        <w:t>ķē</w:t>
      </w:r>
      <w:r w:rsidRPr="00431BAE">
        <w:rPr>
          <w:rStyle w:val="cf111"/>
          <w:rFonts w:ascii="Times New Roman" w:hAnsi="Times New Roman" w:cs="Times New Roman"/>
          <w:b/>
          <w:bCs/>
          <w:sz w:val="24"/>
          <w:szCs w:val="24"/>
        </w:rPr>
        <w:t>”</w:t>
      </w:r>
      <w:r w:rsidRPr="00431BAE">
        <w:rPr>
          <w:rStyle w:val="cf91"/>
          <w:rFonts w:ascii="Times New Roman" w:hAnsi="Times New Roman" w:cs="Times New Roman"/>
          <w:b/>
          <w:bCs/>
          <w:sz w:val="24"/>
          <w:szCs w:val="24"/>
        </w:rPr>
        <w:t xml:space="preserve"> ar paroli, lai to nevar atv</w:t>
      </w:r>
      <w:r w:rsidRPr="00431BAE">
        <w:rPr>
          <w:rStyle w:val="cf101"/>
          <w:rFonts w:ascii="Times New Roman" w:hAnsi="Times New Roman" w:cs="Times New Roman"/>
          <w:b/>
          <w:bCs/>
          <w:sz w:val="24"/>
          <w:szCs w:val="24"/>
        </w:rPr>
        <w:t>ē</w:t>
      </w:r>
      <w:r w:rsidRPr="00431BAE">
        <w:rPr>
          <w:rStyle w:val="cf91"/>
          <w:rFonts w:ascii="Times New Roman" w:hAnsi="Times New Roman" w:cs="Times New Roman"/>
          <w:b/>
          <w:bCs/>
          <w:sz w:val="24"/>
          <w:szCs w:val="24"/>
        </w:rPr>
        <w:t>rt l</w:t>
      </w:r>
      <w:r w:rsidRPr="00431BAE">
        <w:rPr>
          <w:rStyle w:val="cf101"/>
          <w:rFonts w:ascii="Times New Roman" w:hAnsi="Times New Roman" w:cs="Times New Roman"/>
          <w:b/>
          <w:bCs/>
          <w:sz w:val="24"/>
          <w:szCs w:val="24"/>
        </w:rPr>
        <w:t>ī</w:t>
      </w:r>
      <w:r w:rsidRPr="00431BAE">
        <w:rPr>
          <w:rStyle w:val="cf91"/>
          <w:rFonts w:ascii="Times New Roman" w:hAnsi="Times New Roman" w:cs="Times New Roman"/>
          <w:b/>
          <w:bCs/>
          <w:sz w:val="24"/>
          <w:szCs w:val="24"/>
        </w:rPr>
        <w:t>dz nolikuma 1.</w:t>
      </w:r>
      <w:r w:rsidRPr="00431BAE">
        <w:rPr>
          <w:rStyle w:val="cf121"/>
          <w:rFonts w:ascii="Times New Roman" w:hAnsi="Times New Roman" w:cs="Times New Roman"/>
          <w:b/>
          <w:bCs/>
          <w:sz w:val="24"/>
          <w:szCs w:val="24"/>
        </w:rPr>
        <w:t>4.2.</w:t>
      </w:r>
      <w:r w:rsidRPr="00431BAE">
        <w:rPr>
          <w:rStyle w:val="cf91"/>
          <w:rFonts w:ascii="Times New Roman" w:hAnsi="Times New Roman" w:cs="Times New Roman"/>
          <w:b/>
          <w:bCs/>
          <w:sz w:val="24"/>
          <w:szCs w:val="24"/>
        </w:rPr>
        <w:t xml:space="preserve"> punkt</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 xml:space="preserve"> nor</w:t>
      </w:r>
      <w:r w:rsidRPr="00431BAE">
        <w:rPr>
          <w:rStyle w:val="cf101"/>
          <w:rFonts w:ascii="Times New Roman" w:hAnsi="Times New Roman" w:cs="Times New Roman"/>
          <w:b/>
          <w:bCs/>
          <w:sz w:val="24"/>
          <w:szCs w:val="24"/>
        </w:rPr>
        <w:t>ā</w:t>
      </w:r>
      <w:r w:rsidRPr="00431BAE">
        <w:rPr>
          <w:rStyle w:val="cf91"/>
          <w:rFonts w:ascii="Times New Roman" w:hAnsi="Times New Roman" w:cs="Times New Roman"/>
          <w:b/>
          <w:bCs/>
          <w:sz w:val="24"/>
          <w:szCs w:val="24"/>
        </w:rPr>
        <w:t>d</w:t>
      </w:r>
      <w:r w:rsidRPr="00431BAE">
        <w:rPr>
          <w:rStyle w:val="cf101"/>
          <w:rFonts w:ascii="Times New Roman" w:hAnsi="Times New Roman" w:cs="Times New Roman"/>
          <w:b/>
          <w:bCs/>
          <w:sz w:val="24"/>
          <w:szCs w:val="24"/>
        </w:rPr>
        <w:t>ī</w:t>
      </w:r>
      <w:r w:rsidRPr="00431BAE">
        <w:rPr>
          <w:rStyle w:val="cf91"/>
          <w:rFonts w:ascii="Times New Roman" w:hAnsi="Times New Roman" w:cs="Times New Roman"/>
          <w:b/>
          <w:bCs/>
          <w:sz w:val="24"/>
          <w:szCs w:val="24"/>
        </w:rPr>
        <w:t>tajam termi</w:t>
      </w:r>
      <w:r w:rsidRPr="00431BAE">
        <w:rPr>
          <w:rStyle w:val="cf101"/>
          <w:rFonts w:ascii="Times New Roman" w:hAnsi="Times New Roman" w:cs="Times New Roman"/>
          <w:b/>
          <w:bCs/>
          <w:sz w:val="24"/>
          <w:szCs w:val="24"/>
        </w:rPr>
        <w:t>ņ</w:t>
      </w:r>
      <w:r w:rsidRPr="00431BAE">
        <w:rPr>
          <w:rStyle w:val="cf91"/>
          <w:rFonts w:ascii="Times New Roman" w:hAnsi="Times New Roman" w:cs="Times New Roman"/>
          <w:b/>
          <w:bCs/>
          <w:sz w:val="24"/>
          <w:szCs w:val="24"/>
        </w:rPr>
        <w:t>am</w:t>
      </w:r>
      <w:r w:rsidRPr="00431BAE">
        <w:rPr>
          <w:rStyle w:val="cf51"/>
          <w:rFonts w:ascii="Times New Roman" w:hAnsi="Times New Roman" w:cs="Times New Roman"/>
          <w:sz w:val="24"/>
          <w:szCs w:val="24"/>
        </w:rPr>
        <w:t>. Pretendentam ne v</w:t>
      </w:r>
      <w:r w:rsidRPr="00431BAE">
        <w:rPr>
          <w:rStyle w:val="cf61"/>
          <w:rFonts w:ascii="Times New Roman" w:hAnsi="Times New Roman" w:cs="Times New Roman"/>
          <w:sz w:val="24"/>
          <w:szCs w:val="24"/>
        </w:rPr>
        <w:t>ē</w:t>
      </w:r>
      <w:r w:rsidRPr="00431BAE">
        <w:rPr>
          <w:rStyle w:val="cf51"/>
          <w:rFonts w:ascii="Times New Roman" w:hAnsi="Times New Roman" w:cs="Times New Roman"/>
          <w:sz w:val="24"/>
          <w:szCs w:val="24"/>
        </w:rPr>
        <w:t>l</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k k</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 15 min</w:t>
      </w:r>
      <w:r w:rsidRPr="00431BAE">
        <w:rPr>
          <w:rStyle w:val="cf61"/>
          <w:rFonts w:ascii="Times New Roman" w:hAnsi="Times New Roman" w:cs="Times New Roman"/>
          <w:sz w:val="24"/>
          <w:szCs w:val="24"/>
        </w:rPr>
        <w:t>ūšu laikā</w:t>
      </w:r>
      <w:r w:rsidRPr="00431BAE">
        <w:rPr>
          <w:rStyle w:val="cf51"/>
          <w:rFonts w:ascii="Times New Roman" w:hAnsi="Times New Roman" w:cs="Times New Roman"/>
          <w:sz w:val="24"/>
          <w:szCs w:val="24"/>
        </w:rPr>
        <w:t xml:space="preserve"> p</w:t>
      </w:r>
      <w:r w:rsidRPr="00431BAE">
        <w:rPr>
          <w:rStyle w:val="cf61"/>
          <w:rFonts w:ascii="Times New Roman" w:hAnsi="Times New Roman" w:cs="Times New Roman"/>
          <w:sz w:val="24"/>
          <w:szCs w:val="24"/>
        </w:rPr>
        <w:t>ēc</w:t>
      </w:r>
      <w:r w:rsidRPr="00431BAE">
        <w:rPr>
          <w:rStyle w:val="cf51"/>
          <w:rFonts w:ascii="Times New Roman" w:hAnsi="Times New Roman" w:cs="Times New Roman"/>
          <w:sz w:val="24"/>
          <w:szCs w:val="24"/>
        </w:rPr>
        <w:t xml:space="preserve"> pied</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v</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juma atvēršanas termi</w:t>
      </w:r>
      <w:r w:rsidRPr="00431BAE">
        <w:rPr>
          <w:rStyle w:val="cf61"/>
          <w:rFonts w:ascii="Times New Roman" w:hAnsi="Times New Roman" w:cs="Times New Roman"/>
          <w:sz w:val="24"/>
          <w:szCs w:val="24"/>
        </w:rPr>
        <w:t>ņ</w:t>
      </w:r>
      <w:r w:rsidRPr="00431BAE">
        <w:rPr>
          <w:rStyle w:val="cf51"/>
          <w:rFonts w:ascii="Times New Roman" w:hAnsi="Times New Roman" w:cs="Times New Roman"/>
          <w:sz w:val="24"/>
          <w:szCs w:val="24"/>
        </w:rPr>
        <w:t>a uz nolikuma 1.3.punkt</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 xml:space="preserve"> min</w:t>
      </w:r>
      <w:r w:rsidRPr="00431BAE">
        <w:rPr>
          <w:rStyle w:val="cf61"/>
          <w:rFonts w:ascii="Times New Roman" w:hAnsi="Times New Roman" w:cs="Times New Roman"/>
          <w:sz w:val="24"/>
          <w:szCs w:val="24"/>
        </w:rPr>
        <w:t>ē</w:t>
      </w:r>
      <w:r w:rsidRPr="00431BAE">
        <w:rPr>
          <w:rStyle w:val="cf51"/>
          <w:rFonts w:ascii="Times New Roman" w:hAnsi="Times New Roman" w:cs="Times New Roman"/>
          <w:sz w:val="24"/>
          <w:szCs w:val="24"/>
        </w:rPr>
        <w:t xml:space="preserve">to e-pasta adresi </w:t>
      </w:r>
      <w:proofErr w:type="spellStart"/>
      <w:r w:rsidRPr="00431BAE">
        <w:rPr>
          <w:rStyle w:val="cf51"/>
          <w:rFonts w:ascii="Times New Roman" w:hAnsi="Times New Roman" w:cs="Times New Roman"/>
          <w:sz w:val="24"/>
          <w:szCs w:val="24"/>
        </w:rPr>
        <w:t>j</w:t>
      </w:r>
      <w:r w:rsidRPr="00431BAE">
        <w:rPr>
          <w:rStyle w:val="cf61"/>
          <w:rFonts w:ascii="Times New Roman" w:hAnsi="Times New Roman" w:cs="Times New Roman"/>
          <w:sz w:val="24"/>
          <w:szCs w:val="24"/>
        </w:rPr>
        <w:t>ā</w:t>
      </w:r>
      <w:r w:rsidRPr="00431BAE">
        <w:rPr>
          <w:rStyle w:val="cf51"/>
          <w:rFonts w:ascii="Times New Roman" w:hAnsi="Times New Roman" w:cs="Times New Roman"/>
          <w:sz w:val="24"/>
          <w:szCs w:val="24"/>
        </w:rPr>
        <w:t>nos</w:t>
      </w:r>
      <w:r w:rsidRPr="00431BAE">
        <w:rPr>
          <w:rStyle w:val="cf61"/>
          <w:rFonts w:ascii="Times New Roman" w:hAnsi="Times New Roman" w:cs="Times New Roman"/>
          <w:sz w:val="24"/>
          <w:szCs w:val="24"/>
        </w:rPr>
        <w:t>ū</w:t>
      </w:r>
      <w:r w:rsidRPr="00431BAE">
        <w:rPr>
          <w:rStyle w:val="cf51"/>
          <w:rFonts w:ascii="Times New Roman" w:hAnsi="Times New Roman" w:cs="Times New Roman"/>
          <w:sz w:val="24"/>
          <w:szCs w:val="24"/>
        </w:rPr>
        <w:t>ta</w:t>
      </w:r>
      <w:proofErr w:type="spellEnd"/>
      <w:r w:rsidRPr="00431BAE">
        <w:rPr>
          <w:rStyle w:val="cf51"/>
          <w:rFonts w:ascii="Times New Roman" w:hAnsi="Times New Roman" w:cs="Times New Roman"/>
          <w:sz w:val="24"/>
          <w:szCs w:val="24"/>
        </w:rPr>
        <w:t xml:space="preserve"> der</w:t>
      </w:r>
      <w:r w:rsidRPr="00431BAE">
        <w:rPr>
          <w:rStyle w:val="cf61"/>
          <w:rFonts w:ascii="Times New Roman" w:hAnsi="Times New Roman" w:cs="Times New Roman"/>
          <w:sz w:val="24"/>
          <w:szCs w:val="24"/>
        </w:rPr>
        <w:t>ī</w:t>
      </w:r>
      <w:r w:rsidRPr="00431BAE">
        <w:rPr>
          <w:rStyle w:val="cf51"/>
          <w:rFonts w:ascii="Times New Roman" w:hAnsi="Times New Roman" w:cs="Times New Roman"/>
          <w:sz w:val="24"/>
          <w:szCs w:val="24"/>
        </w:rPr>
        <w:t xml:space="preserve">ga parole </w:t>
      </w:r>
      <w:r w:rsidRPr="00431BAE">
        <w:rPr>
          <w:rStyle w:val="cf131"/>
          <w:rFonts w:ascii="Times New Roman" w:hAnsi="Times New Roman" w:cs="Times New Roman"/>
          <w:sz w:val="24"/>
          <w:szCs w:val="24"/>
        </w:rPr>
        <w:t>„</w:t>
      </w:r>
      <w:r w:rsidRPr="00431BAE">
        <w:rPr>
          <w:rStyle w:val="cf51"/>
          <w:rFonts w:ascii="Times New Roman" w:hAnsi="Times New Roman" w:cs="Times New Roman"/>
          <w:sz w:val="24"/>
          <w:szCs w:val="24"/>
        </w:rPr>
        <w:t>noblo</w:t>
      </w:r>
      <w:r w:rsidRPr="00431BAE">
        <w:rPr>
          <w:rStyle w:val="cf61"/>
          <w:rFonts w:ascii="Times New Roman" w:hAnsi="Times New Roman" w:cs="Times New Roman"/>
          <w:sz w:val="24"/>
          <w:szCs w:val="24"/>
        </w:rPr>
        <w:t>ķē</w:t>
      </w:r>
      <w:r w:rsidRPr="00431BAE">
        <w:rPr>
          <w:rStyle w:val="cf51"/>
          <w:rFonts w:ascii="Times New Roman" w:hAnsi="Times New Roman" w:cs="Times New Roman"/>
          <w:sz w:val="24"/>
          <w:szCs w:val="24"/>
        </w:rPr>
        <w:t>t</w:t>
      </w:r>
      <w:r w:rsidRPr="00431BAE">
        <w:rPr>
          <w:rStyle w:val="cf61"/>
          <w:rFonts w:ascii="Times New Roman" w:hAnsi="Times New Roman" w:cs="Times New Roman"/>
          <w:sz w:val="24"/>
          <w:szCs w:val="24"/>
        </w:rPr>
        <w:t>ā</w:t>
      </w:r>
      <w:r w:rsidRPr="00431BAE">
        <w:rPr>
          <w:rStyle w:val="cf131"/>
          <w:rFonts w:ascii="Times New Roman" w:hAnsi="Times New Roman" w:cs="Times New Roman"/>
          <w:sz w:val="24"/>
          <w:szCs w:val="24"/>
        </w:rPr>
        <w:t>”</w:t>
      </w:r>
      <w:r w:rsidRPr="00431BAE">
        <w:rPr>
          <w:rStyle w:val="cf51"/>
          <w:rFonts w:ascii="Times New Roman" w:hAnsi="Times New Roman" w:cs="Times New Roman"/>
          <w:sz w:val="24"/>
          <w:szCs w:val="24"/>
        </w:rPr>
        <w:t xml:space="preserve"> dokumenta atv</w:t>
      </w:r>
      <w:r w:rsidRPr="00431BAE">
        <w:rPr>
          <w:rStyle w:val="cf61"/>
          <w:rFonts w:ascii="Times New Roman" w:hAnsi="Times New Roman" w:cs="Times New Roman"/>
          <w:sz w:val="24"/>
          <w:szCs w:val="24"/>
        </w:rPr>
        <w:t>ē</w:t>
      </w:r>
      <w:r w:rsidRPr="00431BAE">
        <w:rPr>
          <w:rStyle w:val="cf51"/>
          <w:rFonts w:ascii="Times New Roman" w:hAnsi="Times New Roman" w:cs="Times New Roman"/>
          <w:sz w:val="24"/>
          <w:szCs w:val="24"/>
        </w:rPr>
        <w:t>ršanai;</w:t>
      </w:r>
    </w:p>
    <w:p w14:paraId="2FCC3C30" w14:textId="77777777" w:rsidR="00552EE2" w:rsidRPr="00431BAE" w:rsidRDefault="00552EE2" w:rsidP="00431BAE">
      <w:pPr>
        <w:pStyle w:val="ListParagraph"/>
        <w:numPr>
          <w:ilvl w:val="2"/>
          <w:numId w:val="5"/>
        </w:numPr>
        <w:ind w:left="567" w:hanging="567"/>
        <w:jc w:val="both"/>
        <w:rPr>
          <w:lang w:val="lv-LV"/>
        </w:rPr>
      </w:pPr>
      <w:r w:rsidRPr="00431BAE">
        <w:rPr>
          <w:lang w:val="lv-LV"/>
        </w:rPr>
        <w:t xml:space="preserve">piedāvājumu iesniedz rakstveidā latviešu valodā vai citā valodā, pievienojot apliecinātu tulkojumu latviešu valodā. </w:t>
      </w:r>
      <w:r w:rsidRPr="00431BAE">
        <w:rPr>
          <w:bCs/>
          <w:lang w:val="lv-LV"/>
        </w:rPr>
        <w:t>Par dokumentu tulkojuma atbilstību oriģinālam atbild pretendents;</w:t>
      </w:r>
    </w:p>
    <w:p w14:paraId="492DC1D9" w14:textId="77777777" w:rsidR="00552EE2" w:rsidRPr="00431BAE" w:rsidRDefault="00552EE2" w:rsidP="00431BAE">
      <w:pPr>
        <w:pStyle w:val="ListParagraph"/>
        <w:numPr>
          <w:ilvl w:val="2"/>
          <w:numId w:val="5"/>
        </w:numPr>
        <w:ind w:left="567" w:hanging="567"/>
        <w:jc w:val="both"/>
        <w:rPr>
          <w:lang w:val="lv-LV"/>
        </w:rPr>
      </w:pPr>
      <w:r w:rsidRPr="00431BAE">
        <w:rPr>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noteikumus Nr.558 “Dokumentu izstrādāšanas un noformēšanas kārtība”;</w:t>
      </w:r>
    </w:p>
    <w:p w14:paraId="42852028" w14:textId="77777777" w:rsidR="00552EE2" w:rsidRPr="00431BAE" w:rsidRDefault="00552EE2" w:rsidP="00431BAE">
      <w:pPr>
        <w:pStyle w:val="pf0"/>
        <w:numPr>
          <w:ilvl w:val="2"/>
          <w:numId w:val="5"/>
        </w:numPr>
        <w:spacing w:before="0" w:beforeAutospacing="0" w:after="0" w:afterAutospacing="0"/>
        <w:ind w:left="567" w:hanging="567"/>
      </w:pPr>
      <w:r w:rsidRPr="00431BAE">
        <w:t>pretendents ir tiesīgs ar vienu drošu elektronisko parakstu parakstīt un ar atbilstošu atzīmi apliecināt dokumentu kopiju (-</w:t>
      </w:r>
      <w:proofErr w:type="spellStart"/>
      <w:r w:rsidRPr="00431BAE">
        <w:t>as</w:t>
      </w:r>
      <w:proofErr w:type="spellEnd"/>
      <w:r w:rsidRPr="00431BAE">
        <w:t>), tulkojumu (-</w:t>
      </w:r>
      <w:proofErr w:type="spellStart"/>
      <w:r w:rsidRPr="00431BAE">
        <w:t>us</w:t>
      </w:r>
      <w:proofErr w:type="spellEnd"/>
      <w:r w:rsidRPr="00431BAE">
        <w:t>), norakstu (-us), izrakstu (-us), visus piedāvājumu veidojošos dokumentus kā vienu kopumu;</w:t>
      </w:r>
    </w:p>
    <w:p w14:paraId="10E1DC6F" w14:textId="61B04648" w:rsidR="00AF1C3B" w:rsidRPr="00431BAE" w:rsidRDefault="00552EE2" w:rsidP="00431BAE">
      <w:pPr>
        <w:pStyle w:val="pf0"/>
        <w:numPr>
          <w:ilvl w:val="2"/>
          <w:numId w:val="5"/>
        </w:numPr>
        <w:spacing w:before="0" w:beforeAutospacing="0" w:after="0" w:afterAutospacing="0"/>
        <w:ind w:left="567" w:hanging="567"/>
      </w:pPr>
      <w:r w:rsidRPr="00431BAE">
        <w:t>informāciju, kas ir komercnoslēpums atbilstoši Komercnoslēpuma aizsardzības likuma 2.pantam vai kas uzskatāma par konfidenciālu informāciju, pretendents norāda savā piedāvājumā. Komercnoslēpums vai konfidenciāla informācija nevar būt informācija, kas Sabiedrisko pakalpojumu iepirkumu likumā ir noteikta par vispārpieejamu informāciju</w:t>
      </w:r>
      <w:r w:rsidRPr="00552EE2">
        <w:rPr>
          <w:szCs w:val="22"/>
        </w:rPr>
        <w:t>.</w:t>
      </w:r>
    </w:p>
    <w:p w14:paraId="42745026" w14:textId="77777777" w:rsidR="00431BAE" w:rsidRPr="00552EE2" w:rsidRDefault="00431BAE" w:rsidP="00431BAE">
      <w:pPr>
        <w:pStyle w:val="pf0"/>
        <w:spacing w:before="0" w:beforeAutospacing="0" w:after="0" w:afterAutospacing="0"/>
        <w:ind w:left="567"/>
      </w:pPr>
    </w:p>
    <w:p w14:paraId="43D2520F" w14:textId="48B4573D" w:rsidR="00CE358C" w:rsidRPr="00B229C8" w:rsidRDefault="00CE358C" w:rsidP="00C21F69">
      <w:pPr>
        <w:pStyle w:val="ListParagraph"/>
        <w:numPr>
          <w:ilvl w:val="1"/>
          <w:numId w:val="5"/>
        </w:numPr>
        <w:ind w:left="567" w:hanging="567"/>
        <w:jc w:val="both"/>
        <w:rPr>
          <w:lang w:val="lv-LV"/>
        </w:rPr>
      </w:pPr>
      <w:r w:rsidRPr="00B229C8">
        <w:rPr>
          <w:b/>
          <w:lang w:val="lv-LV"/>
        </w:rPr>
        <w:t>Piedāvājuma cena</w:t>
      </w:r>
      <w:r w:rsidRPr="00CD2173">
        <w:rPr>
          <w:b/>
          <w:i/>
          <w:iCs/>
          <w:lang w:val="lv-LV"/>
        </w:rPr>
        <w:t>:</w:t>
      </w:r>
    </w:p>
    <w:p w14:paraId="76A2EB14" w14:textId="77777777" w:rsidR="00096FEC" w:rsidRPr="009C37A9" w:rsidRDefault="00096FEC" w:rsidP="00C21F69">
      <w:pPr>
        <w:pStyle w:val="ListParagraph"/>
        <w:numPr>
          <w:ilvl w:val="2"/>
          <w:numId w:val="5"/>
        </w:numPr>
        <w:ind w:left="567" w:hanging="567"/>
        <w:jc w:val="both"/>
        <w:rPr>
          <w:lang w:val="lv-LV"/>
        </w:rPr>
      </w:pPr>
      <w:r w:rsidRPr="00CF487D">
        <w:rPr>
          <w:lang w:val="lv-LV"/>
        </w:rPr>
        <w:t xml:space="preserve">finanšu piedāvājumā </w:t>
      </w:r>
      <w:r w:rsidRPr="004B705A">
        <w:rPr>
          <w:u w:val="single"/>
          <w:lang w:val="lv-LV"/>
        </w:rPr>
        <w:t>cenu un summu</w:t>
      </w:r>
      <w:r w:rsidRPr="004B705A">
        <w:rPr>
          <w:lang w:val="lv-LV"/>
        </w:rPr>
        <w:t xml:space="preserve"> norāda EUR, bez pievienotās vērtības nodokļa (PVN). Norādot cenu un summu</w:t>
      </w:r>
      <w:r w:rsidRPr="009C37A9">
        <w:rPr>
          <w:lang w:val="lv-LV"/>
        </w:rPr>
        <w:t>, skaitļi tiek noapaļoti līdz simtdaļām</w:t>
      </w:r>
      <w:r w:rsidRPr="009C37A9">
        <w:rPr>
          <w:u w:val="single"/>
          <w:lang w:val="lv-LV"/>
        </w:rPr>
        <w:t xml:space="preserve"> (divi cipari aiz komata); </w:t>
      </w:r>
    </w:p>
    <w:bookmarkEnd w:id="3"/>
    <w:p w14:paraId="59163BA6" w14:textId="398FD067" w:rsidR="00353A7B" w:rsidRPr="009C37A9" w:rsidRDefault="00D614C4" w:rsidP="00353A7B">
      <w:pPr>
        <w:pStyle w:val="BodyTextIndent31"/>
        <w:numPr>
          <w:ilvl w:val="2"/>
          <w:numId w:val="5"/>
        </w:numPr>
        <w:ind w:left="567" w:hanging="567"/>
        <w:rPr>
          <w:rFonts w:ascii="Times New Roman" w:hAnsi="Times New Roman"/>
        </w:rPr>
      </w:pPr>
      <w:r w:rsidRPr="009C37A9">
        <w:rPr>
          <w:rFonts w:ascii="Times New Roman" w:hAnsi="Times New Roman"/>
          <w:u w:val="single"/>
        </w:rPr>
        <w:t xml:space="preserve">piedāvājuma cenā jābūt iekļautām absolūti visām </w:t>
      </w:r>
      <w:r w:rsidR="001F6F4E" w:rsidRPr="009C37A9">
        <w:rPr>
          <w:rFonts w:ascii="Times New Roman" w:hAnsi="Times New Roman"/>
          <w:u w:val="single"/>
        </w:rPr>
        <w:t xml:space="preserve">ar </w:t>
      </w:r>
      <w:r w:rsidR="001F6F4E" w:rsidRPr="009C37A9">
        <w:rPr>
          <w:rFonts w:ascii="Times New Roman" w:hAnsi="Times New Roman"/>
        </w:rPr>
        <w:t>sarunu procedūras nolikuma</w:t>
      </w:r>
      <w:r w:rsidR="00752249" w:rsidRPr="009C37A9">
        <w:rPr>
          <w:rFonts w:ascii="Times New Roman" w:hAnsi="Times New Roman"/>
        </w:rPr>
        <w:t xml:space="preserve"> (t.sk.,</w:t>
      </w:r>
      <w:r w:rsidR="00E3545A" w:rsidRPr="009C37A9">
        <w:rPr>
          <w:rFonts w:ascii="Times New Roman" w:hAnsi="Times New Roman"/>
        </w:rPr>
        <w:t xml:space="preserve"> </w:t>
      </w:r>
      <w:r w:rsidR="009C37A9" w:rsidRPr="009C37A9">
        <w:rPr>
          <w:rFonts w:ascii="Times New Roman" w:hAnsi="Times New Roman"/>
        </w:rPr>
        <w:t>Tehniskās specifikācijas</w:t>
      </w:r>
      <w:r w:rsidR="00E3545A" w:rsidRPr="009C37A9">
        <w:rPr>
          <w:rFonts w:ascii="Times New Roman" w:hAnsi="Times New Roman"/>
        </w:rPr>
        <w:t>, iepirkuma līguma</w:t>
      </w:r>
      <w:r w:rsidR="00752249" w:rsidRPr="009C37A9">
        <w:rPr>
          <w:rFonts w:ascii="Times New Roman" w:hAnsi="Times New Roman"/>
        </w:rPr>
        <w:t>)</w:t>
      </w:r>
      <w:r w:rsidR="001F6F4E" w:rsidRPr="009C37A9">
        <w:rPr>
          <w:rFonts w:ascii="Times New Roman" w:hAnsi="Times New Roman"/>
        </w:rPr>
        <w:t xml:space="preserve"> prasībām atbilstoš</w:t>
      </w:r>
      <w:r w:rsidR="00353A7B" w:rsidRPr="009C37A9">
        <w:rPr>
          <w:rFonts w:ascii="Times New Roman" w:hAnsi="Times New Roman"/>
        </w:rPr>
        <w:t>u</w:t>
      </w:r>
      <w:r w:rsidR="001F6F4E" w:rsidRPr="009C37A9">
        <w:rPr>
          <w:rFonts w:ascii="Times New Roman" w:hAnsi="Times New Roman"/>
        </w:rPr>
        <w:t xml:space="preserve"> </w:t>
      </w:r>
      <w:r w:rsidR="00353A7B" w:rsidRPr="009C37A9">
        <w:rPr>
          <w:rFonts w:ascii="Times New Roman" w:hAnsi="Times New Roman"/>
        </w:rPr>
        <w:t>darbu</w:t>
      </w:r>
      <w:r w:rsidR="00541DA2" w:rsidRPr="009C37A9">
        <w:rPr>
          <w:rFonts w:ascii="Times New Roman" w:hAnsi="Times New Roman"/>
          <w:u w:val="single"/>
        </w:rPr>
        <w:t xml:space="preserve"> izpildi</w:t>
      </w:r>
      <w:r w:rsidRPr="009C37A9">
        <w:rPr>
          <w:rFonts w:ascii="Times New Roman" w:hAnsi="Times New Roman"/>
          <w:u w:val="single"/>
        </w:rPr>
        <w:t xml:space="preserve"> saistītajām izmaksām</w:t>
      </w:r>
      <w:r w:rsidR="001F6F4E" w:rsidRPr="009C37A9">
        <w:rPr>
          <w:rFonts w:ascii="Times New Roman" w:hAnsi="Times New Roman"/>
          <w:u w:val="single"/>
        </w:rPr>
        <w:t xml:space="preserve"> pilnā apjomā</w:t>
      </w:r>
      <w:r w:rsidRPr="009C37A9">
        <w:rPr>
          <w:rFonts w:ascii="Times New Roman" w:hAnsi="Times New Roman"/>
        </w:rPr>
        <w:t xml:space="preserve">, </w:t>
      </w:r>
      <w:r w:rsidR="001F6F4E" w:rsidRPr="009C37A9">
        <w:rPr>
          <w:rFonts w:ascii="Times New Roman" w:hAnsi="Times New Roman"/>
        </w:rPr>
        <w:t xml:space="preserve">t.sk., </w:t>
      </w:r>
      <w:r w:rsidR="009C37A9" w:rsidRPr="009C37A9">
        <w:rPr>
          <w:rFonts w:ascii="Times New Roman" w:hAnsi="Times New Roman"/>
        </w:rPr>
        <w:t xml:space="preserve">darbu un satiksmes organizēšanas izmaksas, materiālu, konstrukciju un iekārtu transportēšanas, pārkraušanas un iegādes izdevumi, mehānismu ekspluatācijas izdevumi, būvgružu savākšanas un izvešanas izdevumi, nepieciešamo saskaņojumu un atļauju iegūšanas izmaksas, personāla un administratīvās izmaksas, muitas, dabas resursu, sociālais u.c. nodokļi (izņemot PVN) saskaņā ar Latvijas Republikas tiesību aktiem, pieskaitāmās izmaksas, ar peļņu un riska faktoriem saistītās izmaksas, neparedzamie izdevumi </w:t>
      </w:r>
      <w:proofErr w:type="spellStart"/>
      <w:r w:rsidR="009C37A9" w:rsidRPr="009C37A9">
        <w:rPr>
          <w:rFonts w:ascii="Times New Roman" w:hAnsi="Times New Roman"/>
        </w:rPr>
        <w:t>u.tml</w:t>
      </w:r>
      <w:proofErr w:type="spellEnd"/>
      <w:r w:rsidR="00353A7B" w:rsidRPr="009C37A9">
        <w:rPr>
          <w:rFonts w:ascii="Times New Roman" w:hAnsi="Times New Roman"/>
        </w:rPr>
        <w:t>;</w:t>
      </w:r>
    </w:p>
    <w:p w14:paraId="1057A8C2" w14:textId="14C15CEA" w:rsidR="00D614C4" w:rsidRPr="00353A7B" w:rsidRDefault="00D614C4" w:rsidP="00353A7B">
      <w:pPr>
        <w:pStyle w:val="BodyTextIndent31"/>
        <w:numPr>
          <w:ilvl w:val="2"/>
          <w:numId w:val="5"/>
        </w:numPr>
        <w:ind w:left="567" w:hanging="567"/>
        <w:rPr>
          <w:rFonts w:ascii="Times New Roman" w:hAnsi="Times New Roman"/>
        </w:rPr>
      </w:pPr>
      <w:r w:rsidRPr="00353A7B">
        <w:t xml:space="preserve"> piedāvājuma cenā neiekļautās izmaksas līguma izpildes laikā netiks kompensētas. Piedāvātajai cenai (attiecīgi līgumā fiksētajai cenai) līguma izpildes laikā jābūt nemainīgai: arī valūtas kursa, cenu inflācijas un cit</w:t>
      </w:r>
      <w:r w:rsidR="00F03F0D" w:rsidRPr="00353A7B">
        <w:t>u</w:t>
      </w:r>
      <w:r w:rsidRPr="00353A7B">
        <w:t xml:space="preserve">  izmaksas ietekmējošu faktoru izmaiņu gadījumos</w:t>
      </w:r>
      <w:r w:rsidR="00752249" w:rsidRPr="00353A7B">
        <w:t>;</w:t>
      </w:r>
    </w:p>
    <w:p w14:paraId="50E3013F" w14:textId="34818088" w:rsidR="00B942A4" w:rsidRPr="00B229C8" w:rsidRDefault="00B942A4" w:rsidP="002A447E">
      <w:pPr>
        <w:pStyle w:val="ListParagraph"/>
        <w:ind w:left="567"/>
        <w:jc w:val="both"/>
        <w:rPr>
          <w:color w:val="FF0000"/>
          <w:lang w:val="lv-LV"/>
        </w:rPr>
      </w:pPr>
    </w:p>
    <w:p w14:paraId="2FB3AB19" w14:textId="3887ECA2" w:rsidR="00135A03" w:rsidRPr="005D5320" w:rsidRDefault="000A198D" w:rsidP="005D5320">
      <w:pPr>
        <w:pStyle w:val="ListParagraph"/>
        <w:numPr>
          <w:ilvl w:val="1"/>
          <w:numId w:val="5"/>
        </w:numPr>
        <w:ind w:left="567"/>
        <w:jc w:val="both"/>
        <w:rPr>
          <w:b/>
          <w:lang w:val="lv-LV"/>
        </w:rPr>
      </w:pPr>
      <w:r w:rsidRPr="005D5320">
        <w:rPr>
          <w:b/>
          <w:lang w:val="lv-LV"/>
        </w:rPr>
        <w:t>P</w:t>
      </w:r>
      <w:r w:rsidR="006E7CE1" w:rsidRPr="005D5320">
        <w:rPr>
          <w:b/>
          <w:lang w:val="lv-LV"/>
        </w:rPr>
        <w:t>iedāvājumā iekļaujamā informācija un dokumenti</w:t>
      </w:r>
      <w:r w:rsidR="000D4D28" w:rsidRPr="005D5320">
        <w:rPr>
          <w:b/>
          <w:lang w:val="lv-LV"/>
        </w:rPr>
        <w:t>:</w:t>
      </w:r>
      <w:r w:rsidR="00EB587C" w:rsidRPr="005D5320">
        <w:rPr>
          <w:b/>
          <w:lang w:val="lv-LV"/>
        </w:rPr>
        <w:t xml:space="preserve"> </w:t>
      </w:r>
      <w:r w:rsidR="0009548E" w:rsidRPr="005D5320">
        <w:rPr>
          <w:b/>
          <w:lang w:val="lv-LV"/>
        </w:rPr>
        <w:t xml:space="preserve">  </w:t>
      </w:r>
    </w:p>
    <w:p w14:paraId="1AB7B66D" w14:textId="77777777" w:rsidR="00616176" w:rsidRDefault="00833394" w:rsidP="00B921FB">
      <w:pPr>
        <w:jc w:val="both"/>
        <w:rPr>
          <w:lang w:val="lv-LV"/>
        </w:rPr>
      </w:pPr>
      <w:r w:rsidRPr="00B229C8">
        <w:rPr>
          <w:lang w:val="lv-LV"/>
        </w:rPr>
        <w:t>„</w:t>
      </w:r>
      <w:bookmarkStart w:id="4" w:name="_Hlk363161"/>
      <w:r w:rsidRPr="00B229C8">
        <w:rPr>
          <w:lang w:val="lv-LV"/>
        </w:rPr>
        <w:t>Pretendentu atlase</w:t>
      </w:r>
      <w:r w:rsidR="00B164B5" w:rsidRPr="00B229C8">
        <w:rPr>
          <w:lang w:val="lv-LV"/>
        </w:rPr>
        <w:t>s prasības</w:t>
      </w:r>
      <w:r w:rsidRPr="00B229C8">
        <w:rPr>
          <w:lang w:val="lv-LV"/>
        </w:rPr>
        <w:t xml:space="preserve"> (izslēgšanas noteikumi, kvalifikācijas</w:t>
      </w:r>
      <w:r w:rsidRPr="00E34B8F">
        <w:rPr>
          <w:lang w:val="lv-LV"/>
        </w:rPr>
        <w:t xml:space="preserve"> prasības</w:t>
      </w:r>
      <w:r w:rsidR="00C331A8" w:rsidRPr="00E34B8F">
        <w:rPr>
          <w:lang w:val="lv-LV"/>
        </w:rPr>
        <w:t xml:space="preserve"> un noteikumi</w:t>
      </w:r>
      <w:r w:rsidRPr="00E34B8F">
        <w:rPr>
          <w:lang w:val="lv-LV"/>
        </w:rPr>
        <w:t>) / piedāvājumā iekļaujamā informācija un dokumenti</w:t>
      </w:r>
      <w:bookmarkEnd w:id="4"/>
      <w:r w:rsidRPr="00E34B8F">
        <w:rPr>
          <w:lang w:val="lv-LV"/>
        </w:rPr>
        <w:t>”</w:t>
      </w:r>
      <w:r w:rsidR="00805F6B" w:rsidRPr="00E34B8F">
        <w:rPr>
          <w:lang w:val="lv-LV"/>
        </w:rPr>
        <w:t>.</w:t>
      </w:r>
      <w:r w:rsidRPr="00E34B8F">
        <w:rPr>
          <w:lang w:val="lv-LV"/>
        </w:rPr>
        <w:t xml:space="preserve"> </w:t>
      </w:r>
    </w:p>
    <w:p w14:paraId="14DE2CFF" w14:textId="77777777" w:rsidR="00EF6462" w:rsidRDefault="00EF6462" w:rsidP="00B921FB">
      <w:pPr>
        <w:jc w:val="both"/>
        <w:rPr>
          <w:lang w:val="lv-LV"/>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992"/>
        <w:gridCol w:w="3969"/>
      </w:tblGrid>
      <w:tr w:rsidR="00D65C91" w:rsidRPr="00107973" w14:paraId="218A954E" w14:textId="77777777" w:rsidTr="00666E51">
        <w:trPr>
          <w:trHeight w:val="666"/>
        </w:trPr>
        <w:tc>
          <w:tcPr>
            <w:tcW w:w="709" w:type="dxa"/>
            <w:vAlign w:val="center"/>
          </w:tcPr>
          <w:p w14:paraId="2A70EB5C" w14:textId="1E99D90F" w:rsidR="00D65C91" w:rsidRPr="008E3038" w:rsidRDefault="00C74C5F" w:rsidP="009675CF">
            <w:pPr>
              <w:overflowPunct w:val="0"/>
              <w:autoSpaceDE w:val="0"/>
              <w:autoSpaceDN w:val="0"/>
              <w:adjustRightInd w:val="0"/>
              <w:jc w:val="center"/>
              <w:textAlignment w:val="baseline"/>
              <w:rPr>
                <w:b/>
                <w:lang w:val="lv-LV" w:eastAsia="lv-LV"/>
              </w:rPr>
            </w:pPr>
            <w:r>
              <w:rPr>
                <w:b/>
                <w:lang w:val="lv-LV" w:eastAsia="lv-LV"/>
              </w:rPr>
              <w:lastRenderedPageBreak/>
              <w:t>3</w:t>
            </w:r>
            <w:r w:rsidR="00CB44EF">
              <w:rPr>
                <w:b/>
                <w:lang w:val="lv-LV" w:eastAsia="lv-LV"/>
              </w:rPr>
              <w:t>.p.</w:t>
            </w:r>
          </w:p>
        </w:tc>
        <w:tc>
          <w:tcPr>
            <w:tcW w:w="3544" w:type="dxa"/>
            <w:vAlign w:val="center"/>
          </w:tcPr>
          <w:p w14:paraId="4901EF27" w14:textId="77777777" w:rsidR="00D65C91" w:rsidRPr="008E3038" w:rsidRDefault="00D65C91" w:rsidP="009675CF">
            <w:pPr>
              <w:overflowPunct w:val="0"/>
              <w:autoSpaceDE w:val="0"/>
              <w:autoSpaceDN w:val="0"/>
              <w:adjustRightInd w:val="0"/>
              <w:jc w:val="center"/>
              <w:textAlignment w:val="baseline"/>
              <w:rPr>
                <w:b/>
                <w:lang w:val="lv-LV" w:eastAsia="lv-LV"/>
              </w:rPr>
            </w:pPr>
            <w:r w:rsidRPr="008E3038">
              <w:rPr>
                <w:b/>
                <w:lang w:val="lv-LV" w:eastAsia="lv-LV"/>
              </w:rPr>
              <w:t>Pretendentu atlases prasības</w:t>
            </w:r>
          </w:p>
        </w:tc>
        <w:tc>
          <w:tcPr>
            <w:tcW w:w="992" w:type="dxa"/>
            <w:vAlign w:val="center"/>
          </w:tcPr>
          <w:p w14:paraId="6A4096FD" w14:textId="69FB51EF" w:rsidR="00D65C91" w:rsidRPr="008E3038" w:rsidRDefault="00D65C91" w:rsidP="00CB44EF">
            <w:pPr>
              <w:overflowPunct w:val="0"/>
              <w:autoSpaceDE w:val="0"/>
              <w:autoSpaceDN w:val="0"/>
              <w:adjustRightInd w:val="0"/>
              <w:textAlignment w:val="baseline"/>
              <w:rPr>
                <w:b/>
                <w:lang w:val="lv-LV" w:eastAsia="lv-LV"/>
              </w:rPr>
            </w:pPr>
          </w:p>
          <w:p w14:paraId="4AED505C" w14:textId="5F531C61" w:rsidR="00D65C91" w:rsidRPr="008E3038" w:rsidRDefault="00D65C91" w:rsidP="009675CF">
            <w:pPr>
              <w:overflowPunct w:val="0"/>
              <w:autoSpaceDE w:val="0"/>
              <w:autoSpaceDN w:val="0"/>
              <w:adjustRightInd w:val="0"/>
              <w:jc w:val="center"/>
              <w:textAlignment w:val="baseline"/>
              <w:rPr>
                <w:b/>
                <w:lang w:val="lv-LV" w:eastAsia="lv-LV"/>
              </w:rPr>
            </w:pPr>
            <w:r w:rsidRPr="008E3038">
              <w:rPr>
                <w:b/>
                <w:lang w:val="lv-LV" w:eastAsia="lv-LV"/>
              </w:rPr>
              <w:t>1.</w:t>
            </w:r>
            <w:r w:rsidR="00575F55">
              <w:rPr>
                <w:b/>
                <w:lang w:val="lv-LV" w:eastAsia="lv-LV"/>
              </w:rPr>
              <w:t>8</w:t>
            </w:r>
            <w:r w:rsidRPr="008E3038">
              <w:rPr>
                <w:b/>
                <w:lang w:val="lv-LV" w:eastAsia="lv-LV"/>
              </w:rPr>
              <w:t>.p.</w:t>
            </w:r>
          </w:p>
        </w:tc>
        <w:tc>
          <w:tcPr>
            <w:tcW w:w="3969" w:type="dxa"/>
            <w:vAlign w:val="center"/>
          </w:tcPr>
          <w:p w14:paraId="0D30BB35" w14:textId="2C25FC99" w:rsidR="00D65C91" w:rsidRPr="00C74C5F" w:rsidRDefault="00C74C5F" w:rsidP="009675CF">
            <w:pPr>
              <w:overflowPunct w:val="0"/>
              <w:autoSpaceDE w:val="0"/>
              <w:autoSpaceDN w:val="0"/>
              <w:adjustRightInd w:val="0"/>
              <w:jc w:val="center"/>
              <w:textAlignment w:val="baseline"/>
              <w:rPr>
                <w:b/>
                <w:lang w:val="lv-LV" w:eastAsia="lv-LV"/>
              </w:rPr>
            </w:pPr>
            <w:r>
              <w:rPr>
                <w:b/>
                <w:lang w:val="lv-LV" w:eastAsia="lv-LV"/>
              </w:rPr>
              <w:t>P</w:t>
            </w:r>
            <w:r w:rsidR="00D65C91" w:rsidRPr="00C74C5F">
              <w:rPr>
                <w:b/>
                <w:lang w:val="lv-LV" w:eastAsia="lv-LV"/>
              </w:rPr>
              <w:t xml:space="preserve">iedāvājumā iekļaujamā informācija un dokumenti </w:t>
            </w:r>
          </w:p>
        </w:tc>
      </w:tr>
      <w:tr w:rsidR="00D93401" w:rsidRPr="00107973" w14:paraId="03A18A2A" w14:textId="77777777" w:rsidTr="004C74F3">
        <w:trPr>
          <w:trHeight w:val="2281"/>
        </w:trPr>
        <w:tc>
          <w:tcPr>
            <w:tcW w:w="4253" w:type="dxa"/>
            <w:gridSpan w:val="2"/>
          </w:tcPr>
          <w:p w14:paraId="5C8E9BE3" w14:textId="77777777" w:rsidR="00D93401" w:rsidRPr="008E3038" w:rsidRDefault="00D93401" w:rsidP="009675CF">
            <w:pPr>
              <w:tabs>
                <w:tab w:val="center" w:pos="4536"/>
                <w:tab w:val="right" w:pos="9072"/>
              </w:tabs>
              <w:overflowPunct w:val="0"/>
              <w:autoSpaceDE w:val="0"/>
              <w:autoSpaceDN w:val="0"/>
              <w:adjustRightInd w:val="0"/>
              <w:jc w:val="center"/>
              <w:textAlignment w:val="baseline"/>
              <w:rPr>
                <w:lang w:val="lv-LV" w:eastAsia="lv-LV"/>
              </w:rPr>
            </w:pPr>
          </w:p>
        </w:tc>
        <w:tc>
          <w:tcPr>
            <w:tcW w:w="992" w:type="dxa"/>
          </w:tcPr>
          <w:p w14:paraId="65FF4966" w14:textId="1C17CA26" w:rsidR="00D93401" w:rsidRPr="008E3038" w:rsidRDefault="00D93401" w:rsidP="009675CF">
            <w:pPr>
              <w:overflowPunct w:val="0"/>
              <w:autoSpaceDE w:val="0"/>
              <w:autoSpaceDN w:val="0"/>
              <w:adjustRightInd w:val="0"/>
              <w:textAlignment w:val="baseline"/>
              <w:rPr>
                <w:lang w:val="lv-LV" w:eastAsia="lv-LV"/>
              </w:rPr>
            </w:pPr>
            <w:r w:rsidRPr="008E3038">
              <w:rPr>
                <w:lang w:val="lv-LV" w:eastAsia="lv-LV"/>
              </w:rPr>
              <w:t>1.</w:t>
            </w:r>
            <w:r>
              <w:rPr>
                <w:lang w:val="lv-LV" w:eastAsia="lv-LV"/>
              </w:rPr>
              <w:t>8</w:t>
            </w:r>
            <w:r w:rsidRPr="008E3038">
              <w:rPr>
                <w:lang w:val="lv-LV" w:eastAsia="lv-LV"/>
              </w:rPr>
              <w:t>.1.</w:t>
            </w:r>
          </w:p>
        </w:tc>
        <w:tc>
          <w:tcPr>
            <w:tcW w:w="3969" w:type="dxa"/>
          </w:tcPr>
          <w:p w14:paraId="448FA9B7" w14:textId="77777777" w:rsidR="00D93401" w:rsidRDefault="00D93401" w:rsidP="009675CF">
            <w:pPr>
              <w:overflowPunct w:val="0"/>
              <w:autoSpaceDE w:val="0"/>
              <w:autoSpaceDN w:val="0"/>
              <w:adjustRightInd w:val="0"/>
              <w:jc w:val="both"/>
              <w:textAlignment w:val="baseline"/>
              <w:rPr>
                <w:lang w:val="lv-LV" w:eastAsia="lv-LV"/>
              </w:rPr>
            </w:pPr>
            <w:bookmarkStart w:id="5" w:name="_Hlk34747531"/>
            <w:r w:rsidRPr="00624E49">
              <w:rPr>
                <w:bCs/>
                <w:lang w:val="lv-LV" w:eastAsia="lv-LV"/>
              </w:rPr>
              <w:t>pieteikums</w:t>
            </w:r>
            <w:r w:rsidRPr="00624E49">
              <w:rPr>
                <w:lang w:val="lv-LV" w:eastAsia="lv-LV"/>
              </w:rPr>
              <w:t xml:space="preserve"> dalībai sarunu procedūrā </w:t>
            </w:r>
            <w:r w:rsidRPr="00D635BA">
              <w:rPr>
                <w:i/>
                <w:iCs/>
                <w:lang w:val="lv-LV" w:eastAsia="lv-LV"/>
              </w:rPr>
              <w:t>(forma nolikuma 2.pielikumā)</w:t>
            </w:r>
            <w:bookmarkEnd w:id="5"/>
            <w:r w:rsidRPr="005C36F5">
              <w:rPr>
                <w:lang w:val="lv-LV" w:eastAsia="lv-LV"/>
              </w:rPr>
              <w:t>;</w:t>
            </w:r>
          </w:p>
          <w:p w14:paraId="2BF8D21E" w14:textId="0C046762" w:rsidR="00D93401" w:rsidRPr="00D93401" w:rsidRDefault="00D93401" w:rsidP="00D93401">
            <w:pPr>
              <w:tabs>
                <w:tab w:val="left" w:pos="851"/>
              </w:tabs>
              <w:jc w:val="both"/>
              <w:rPr>
                <w:color w:val="000000"/>
                <w:szCs w:val="22"/>
                <w:lang w:val="lv-LV"/>
              </w:rPr>
            </w:pPr>
            <w:r w:rsidRPr="00224774">
              <w:rPr>
                <w:color w:val="000000"/>
                <w:szCs w:val="22"/>
                <w:lang w:val="lv-LV"/>
              </w:rPr>
              <w:t>Ja piedāvājumu neparaksta pretendenta likumiskais pārstāvis,</w:t>
            </w:r>
            <w:r w:rsidRPr="00943C0F">
              <w:rPr>
                <w:color w:val="000000"/>
                <w:szCs w:val="22"/>
                <w:lang w:val="lv-LV"/>
              </w:rPr>
              <w:t xml:space="preserve"> </w:t>
            </w:r>
            <w:r>
              <w:rPr>
                <w:color w:val="000000"/>
                <w:szCs w:val="22"/>
                <w:lang w:val="lv-LV"/>
              </w:rPr>
              <w:t xml:space="preserve">pieteikumam pievienojams dokuments, </w:t>
            </w:r>
            <w:r w:rsidRPr="00943C0F">
              <w:rPr>
                <w:color w:val="000000"/>
                <w:szCs w:val="22"/>
                <w:lang w:val="lv-LV"/>
              </w:rPr>
              <w:t>kas apliecina sarunu procedūras piedāvājumu parakstījušās personas tiesības pārstāvēt pretendentu</w:t>
            </w:r>
            <w:r>
              <w:rPr>
                <w:color w:val="000000"/>
                <w:szCs w:val="22"/>
                <w:lang w:val="lv-LV"/>
              </w:rPr>
              <w:t>;</w:t>
            </w:r>
            <w:r w:rsidRPr="00943C0F">
              <w:rPr>
                <w:color w:val="000000"/>
                <w:szCs w:val="22"/>
                <w:lang w:val="lv-LV"/>
              </w:rPr>
              <w:t xml:space="preserve"> </w:t>
            </w:r>
          </w:p>
        </w:tc>
      </w:tr>
      <w:tr w:rsidR="005C0B4C" w:rsidRPr="00107973" w14:paraId="30BD8BCC" w14:textId="77777777" w:rsidTr="00666E51">
        <w:trPr>
          <w:trHeight w:val="557"/>
        </w:trPr>
        <w:tc>
          <w:tcPr>
            <w:tcW w:w="4253" w:type="dxa"/>
            <w:gridSpan w:val="2"/>
          </w:tcPr>
          <w:p w14:paraId="18E8483C" w14:textId="77777777" w:rsidR="005C0B4C" w:rsidRPr="008E3038" w:rsidRDefault="005C0B4C" w:rsidP="009675CF">
            <w:pPr>
              <w:tabs>
                <w:tab w:val="center" w:pos="4536"/>
                <w:tab w:val="right" w:pos="9072"/>
              </w:tabs>
              <w:overflowPunct w:val="0"/>
              <w:autoSpaceDE w:val="0"/>
              <w:autoSpaceDN w:val="0"/>
              <w:adjustRightInd w:val="0"/>
              <w:jc w:val="center"/>
              <w:textAlignment w:val="baseline"/>
              <w:rPr>
                <w:lang w:val="lv-LV" w:eastAsia="lv-LV"/>
              </w:rPr>
            </w:pPr>
          </w:p>
        </w:tc>
        <w:tc>
          <w:tcPr>
            <w:tcW w:w="992" w:type="dxa"/>
          </w:tcPr>
          <w:p w14:paraId="2227EA6F" w14:textId="56607A38" w:rsidR="005C0B4C" w:rsidRPr="002B05EF" w:rsidRDefault="005C0B4C" w:rsidP="009675CF">
            <w:pPr>
              <w:overflowPunct w:val="0"/>
              <w:autoSpaceDE w:val="0"/>
              <w:autoSpaceDN w:val="0"/>
              <w:adjustRightInd w:val="0"/>
              <w:textAlignment w:val="baseline"/>
              <w:rPr>
                <w:lang w:val="lv-LV" w:eastAsia="lv-LV"/>
              </w:rPr>
            </w:pPr>
            <w:r w:rsidRPr="002B05EF">
              <w:rPr>
                <w:lang w:val="lv-LV" w:eastAsia="lv-LV"/>
              </w:rPr>
              <w:t>1.8.</w:t>
            </w:r>
            <w:r w:rsidR="00D93401">
              <w:rPr>
                <w:lang w:val="lv-LV" w:eastAsia="lv-LV"/>
              </w:rPr>
              <w:t>2</w:t>
            </w:r>
            <w:r w:rsidRPr="002B05EF">
              <w:rPr>
                <w:lang w:val="lv-LV" w:eastAsia="lv-LV"/>
              </w:rPr>
              <w:t>.</w:t>
            </w:r>
          </w:p>
        </w:tc>
        <w:tc>
          <w:tcPr>
            <w:tcW w:w="3969" w:type="dxa"/>
          </w:tcPr>
          <w:p w14:paraId="7059667C" w14:textId="530CB1C0" w:rsidR="005C0B4C" w:rsidRPr="002B05EF" w:rsidRDefault="005C0B4C" w:rsidP="00CB44EF">
            <w:pPr>
              <w:overflowPunct w:val="0"/>
              <w:autoSpaceDE w:val="0"/>
              <w:autoSpaceDN w:val="0"/>
              <w:adjustRightInd w:val="0"/>
              <w:jc w:val="both"/>
              <w:textAlignment w:val="baseline"/>
              <w:rPr>
                <w:lang w:val="lv-LV" w:eastAsia="lv-LV"/>
              </w:rPr>
            </w:pPr>
            <w:r w:rsidRPr="002B05EF">
              <w:rPr>
                <w:bCs/>
                <w:lang w:val="lv-LV" w:eastAsia="lv-LV"/>
              </w:rPr>
              <w:t xml:space="preserve">maksājuma uzdevums </w:t>
            </w:r>
            <w:r w:rsidRPr="002B05EF">
              <w:rPr>
                <w:lang w:val="lv-LV"/>
              </w:rPr>
              <w:t xml:space="preserve">kas pierāda, ka pretendents ir veicis piedāvājuma nodrošinājuma summas iemaksu pasūtītāja bankas kontā </w:t>
            </w:r>
            <w:r w:rsidR="002B05EF" w:rsidRPr="002B05EF">
              <w:rPr>
                <w:i/>
                <w:iCs/>
                <w:lang w:val="lv-LV"/>
              </w:rPr>
              <w:t>(</w:t>
            </w:r>
            <w:r w:rsidRPr="002B05EF">
              <w:rPr>
                <w:i/>
                <w:iCs/>
                <w:lang w:val="lv-LV"/>
              </w:rPr>
              <w:t>saskaņā ar nolikuma 1.</w:t>
            </w:r>
            <w:r w:rsidR="00957459" w:rsidRPr="002B05EF">
              <w:rPr>
                <w:i/>
                <w:iCs/>
                <w:lang w:val="lv-LV"/>
              </w:rPr>
              <w:t>9</w:t>
            </w:r>
            <w:r w:rsidRPr="002B05EF">
              <w:rPr>
                <w:i/>
                <w:iCs/>
                <w:lang w:val="lv-LV"/>
              </w:rPr>
              <w:t>.</w:t>
            </w:r>
            <w:r w:rsidR="00431BAE">
              <w:rPr>
                <w:i/>
                <w:iCs/>
                <w:lang w:val="lv-LV"/>
              </w:rPr>
              <w:t xml:space="preserve"> </w:t>
            </w:r>
            <w:r w:rsidRPr="002B05EF">
              <w:rPr>
                <w:bCs/>
                <w:i/>
                <w:iCs/>
                <w:lang w:val="lv-LV" w:eastAsia="lv-LV"/>
              </w:rPr>
              <w:t>punkt</w:t>
            </w:r>
            <w:r w:rsidR="002B05EF" w:rsidRPr="002B05EF">
              <w:rPr>
                <w:bCs/>
                <w:i/>
                <w:iCs/>
                <w:lang w:val="lv-LV" w:eastAsia="lv-LV"/>
              </w:rPr>
              <w:t>u</w:t>
            </w:r>
            <w:r w:rsidRPr="002B05EF">
              <w:rPr>
                <w:bCs/>
                <w:i/>
                <w:iCs/>
                <w:lang w:val="lv-LV" w:eastAsia="lv-LV"/>
              </w:rPr>
              <w:t>);</w:t>
            </w:r>
          </w:p>
        </w:tc>
      </w:tr>
      <w:tr w:rsidR="00D65C91" w:rsidRPr="00107973" w14:paraId="17F05ED0" w14:textId="77777777" w:rsidTr="00666E51">
        <w:trPr>
          <w:trHeight w:val="699"/>
        </w:trPr>
        <w:tc>
          <w:tcPr>
            <w:tcW w:w="709" w:type="dxa"/>
            <w:vAlign w:val="center"/>
          </w:tcPr>
          <w:p w14:paraId="5F5C1FC2" w14:textId="77777777" w:rsidR="00D65C91" w:rsidRPr="008E3038" w:rsidRDefault="00D65C91" w:rsidP="009675CF">
            <w:pPr>
              <w:overflowPunct w:val="0"/>
              <w:autoSpaceDE w:val="0"/>
              <w:autoSpaceDN w:val="0"/>
              <w:adjustRightInd w:val="0"/>
              <w:textAlignment w:val="baseline"/>
              <w:rPr>
                <w:b/>
                <w:lang w:val="lv-LV" w:eastAsia="lv-LV"/>
              </w:rPr>
            </w:pPr>
            <w:r w:rsidRPr="008E3038">
              <w:rPr>
                <w:b/>
                <w:lang w:val="lv-LV" w:eastAsia="lv-LV"/>
              </w:rPr>
              <w:t>3.</w:t>
            </w:r>
          </w:p>
        </w:tc>
        <w:tc>
          <w:tcPr>
            <w:tcW w:w="8505" w:type="dxa"/>
            <w:gridSpan w:val="3"/>
          </w:tcPr>
          <w:p w14:paraId="6C3B2C64" w14:textId="77777777" w:rsidR="00D65C91" w:rsidRPr="008E3038" w:rsidRDefault="00D65C91" w:rsidP="009675CF">
            <w:pPr>
              <w:tabs>
                <w:tab w:val="center" w:pos="4536"/>
                <w:tab w:val="right" w:pos="9072"/>
              </w:tabs>
              <w:overflowPunct w:val="0"/>
              <w:autoSpaceDE w:val="0"/>
              <w:autoSpaceDN w:val="0"/>
              <w:adjustRightInd w:val="0"/>
              <w:jc w:val="center"/>
              <w:textAlignment w:val="baseline"/>
              <w:rPr>
                <w:b/>
                <w:lang w:val="lv-LV" w:eastAsia="lv-LV"/>
              </w:rPr>
            </w:pPr>
            <w:r w:rsidRPr="008E3038">
              <w:rPr>
                <w:b/>
                <w:lang w:val="lv-LV" w:eastAsia="lv-LV"/>
              </w:rPr>
              <w:t>Pretendentu izslēgšanas noteikumi.</w:t>
            </w:r>
            <w:r w:rsidRPr="008E3038">
              <w:rPr>
                <w:rStyle w:val="FootnoteReference"/>
                <w:b/>
                <w:lang w:val="lv-LV" w:eastAsia="lv-LV"/>
              </w:rPr>
              <w:footnoteReference w:id="1"/>
            </w:r>
          </w:p>
          <w:p w14:paraId="3522ED24" w14:textId="28FDD316" w:rsidR="00D65C91" w:rsidRPr="008E3038" w:rsidRDefault="00D65C91" w:rsidP="009675CF">
            <w:pPr>
              <w:overflowPunct w:val="0"/>
              <w:autoSpaceDE w:val="0"/>
              <w:autoSpaceDN w:val="0"/>
              <w:adjustRightInd w:val="0"/>
              <w:jc w:val="both"/>
              <w:textAlignment w:val="baseline"/>
              <w:rPr>
                <w:b/>
                <w:i/>
                <w:lang w:val="lv-LV" w:eastAsia="lv-LV"/>
              </w:rPr>
            </w:pPr>
            <w:r w:rsidRPr="008E3038">
              <w:rPr>
                <w:rFonts w:eastAsia="Calibri"/>
                <w:b/>
                <w:lang w:val="lv-LV"/>
              </w:rPr>
              <w:t>Pasūtītājs izslēdz pretendentu</w:t>
            </w:r>
            <w:r w:rsidR="00CB13EC" w:rsidRPr="008E3038">
              <w:rPr>
                <w:rFonts w:eastAsia="Calibri"/>
                <w:b/>
                <w:lang w:val="lv-LV"/>
              </w:rPr>
              <w:t xml:space="preserve"> </w:t>
            </w:r>
            <w:r w:rsidRPr="008E3038">
              <w:rPr>
                <w:rFonts w:eastAsia="Calibri"/>
                <w:b/>
                <w:lang w:val="lv-LV"/>
              </w:rPr>
              <w:t>no turpmākās dalības sarunu procedūrā, neizskata piedāvājumu, kā arī neslēdz iepirkuma līgumu ar pretendentu</w:t>
            </w:r>
            <w:r w:rsidRPr="008E3038">
              <w:rPr>
                <w:b/>
                <w:lang w:val="lv-LV"/>
              </w:rPr>
              <w:t>, uz kuru attiecas jebkurš no šādiem gadījumiem:</w:t>
            </w:r>
          </w:p>
        </w:tc>
      </w:tr>
      <w:tr w:rsidR="005C36F5" w:rsidRPr="00107973" w:rsidDel="00DF7A22" w14:paraId="148BE4FB" w14:textId="77777777" w:rsidTr="00666E51">
        <w:trPr>
          <w:trHeight w:val="2286"/>
        </w:trPr>
        <w:tc>
          <w:tcPr>
            <w:tcW w:w="709" w:type="dxa"/>
          </w:tcPr>
          <w:p w14:paraId="7B721824" w14:textId="77777777" w:rsidR="005C36F5" w:rsidRPr="008E3038" w:rsidDel="00DF7A22" w:rsidRDefault="005C36F5" w:rsidP="009675CF">
            <w:pPr>
              <w:overflowPunct w:val="0"/>
              <w:autoSpaceDE w:val="0"/>
              <w:autoSpaceDN w:val="0"/>
              <w:adjustRightInd w:val="0"/>
              <w:textAlignment w:val="baseline"/>
              <w:rPr>
                <w:color w:val="000000"/>
                <w:lang w:val="lv-LV" w:eastAsia="lv-LV"/>
              </w:rPr>
            </w:pPr>
            <w:r w:rsidRPr="008E3038">
              <w:rPr>
                <w:color w:val="000000"/>
                <w:lang w:val="lv-LV" w:eastAsia="lv-LV"/>
              </w:rPr>
              <w:t>3.1.</w:t>
            </w:r>
          </w:p>
        </w:tc>
        <w:tc>
          <w:tcPr>
            <w:tcW w:w="3544" w:type="dxa"/>
          </w:tcPr>
          <w:p w14:paraId="63152153" w14:textId="77777777" w:rsidR="005C36F5" w:rsidRPr="008E3038" w:rsidDel="00DF7A22" w:rsidRDefault="005C36F5" w:rsidP="009675CF">
            <w:pPr>
              <w:jc w:val="both"/>
              <w:rPr>
                <w:b/>
                <w:lang w:val="lv-LV"/>
              </w:rPr>
            </w:pPr>
            <w:r w:rsidRPr="008E3038">
              <w:rPr>
                <w:lang w:val="lv-LV"/>
              </w:rPr>
              <w:t>ir konstatēts, ka pretendentam Latvijā vai valstī, kurā tas reģistrēts vai kurā atrodas tā pastāvīgā dzīvesvieta, ir nodokļu parādi (tai skaitā valsts sociālās apdrošināšanas obligāto iemaksu parādi), kas kopsummā kādā no valstīm pārsniedz 150 euro</w:t>
            </w:r>
            <w:r w:rsidRPr="0038118F">
              <w:rPr>
                <w:lang w:val="lv-LV"/>
              </w:rPr>
              <w:t>;</w:t>
            </w:r>
            <w:r w:rsidRPr="0038118F">
              <w:rPr>
                <w:rStyle w:val="FootnoteReference"/>
                <w:lang w:val="lv-LV"/>
              </w:rPr>
              <w:footnoteReference w:id="2"/>
            </w:r>
          </w:p>
        </w:tc>
        <w:tc>
          <w:tcPr>
            <w:tcW w:w="992" w:type="dxa"/>
          </w:tcPr>
          <w:p w14:paraId="3CAC5DEC" w14:textId="2B4CC730" w:rsidR="005C36F5" w:rsidRPr="008E3038" w:rsidDel="00DF7A22" w:rsidRDefault="005C36F5" w:rsidP="009675CF">
            <w:pPr>
              <w:overflowPunct w:val="0"/>
              <w:autoSpaceDE w:val="0"/>
              <w:autoSpaceDN w:val="0"/>
              <w:adjustRightInd w:val="0"/>
              <w:textAlignment w:val="baseline"/>
              <w:rPr>
                <w:color w:val="000000"/>
                <w:lang w:val="lv-LV" w:eastAsia="lv-LV"/>
              </w:rPr>
            </w:pPr>
            <w:r w:rsidRPr="008E3038">
              <w:rPr>
                <w:color w:val="000000"/>
                <w:lang w:val="lv-LV" w:eastAsia="lv-LV"/>
              </w:rPr>
              <w:t>1.</w:t>
            </w:r>
            <w:r w:rsidR="00575F55">
              <w:rPr>
                <w:color w:val="000000"/>
                <w:lang w:val="lv-LV" w:eastAsia="lv-LV"/>
              </w:rPr>
              <w:t>8</w:t>
            </w:r>
            <w:r w:rsidRPr="008E3038">
              <w:rPr>
                <w:color w:val="000000"/>
                <w:lang w:val="lv-LV" w:eastAsia="lv-LV"/>
              </w:rPr>
              <w:t>.</w:t>
            </w:r>
            <w:r w:rsidR="00D93401">
              <w:rPr>
                <w:color w:val="000000"/>
                <w:lang w:val="lv-LV" w:eastAsia="lv-LV"/>
              </w:rPr>
              <w:t>3</w:t>
            </w:r>
            <w:r w:rsidRPr="008E3038">
              <w:rPr>
                <w:color w:val="000000"/>
                <w:lang w:val="lv-LV" w:eastAsia="lv-LV"/>
              </w:rPr>
              <w:t>.</w:t>
            </w:r>
          </w:p>
        </w:tc>
        <w:tc>
          <w:tcPr>
            <w:tcW w:w="3969" w:type="dxa"/>
          </w:tcPr>
          <w:p w14:paraId="3B9BE85F" w14:textId="77777777" w:rsidR="005C36F5" w:rsidRPr="00A06C2C" w:rsidRDefault="005C36F5" w:rsidP="00CB13EC">
            <w:pPr>
              <w:overflowPunct w:val="0"/>
              <w:autoSpaceDE w:val="0"/>
              <w:autoSpaceDN w:val="0"/>
              <w:adjustRightInd w:val="0"/>
              <w:jc w:val="both"/>
              <w:textAlignment w:val="baseline"/>
              <w:rPr>
                <w:i/>
                <w:sz w:val="20"/>
                <w:szCs w:val="20"/>
                <w:lang w:val="lv-LV" w:eastAsia="lv-LV"/>
              </w:rPr>
            </w:pPr>
            <w:r w:rsidRPr="00A06C2C">
              <w:rPr>
                <w:i/>
                <w:sz w:val="20"/>
                <w:szCs w:val="20"/>
                <w:lang w:val="lv-LV" w:eastAsia="lv-LV"/>
              </w:rPr>
              <w:t>LR reģistrēts pretendents dokumentu neiesniedz, informāciju pasūtītājs pārbauda publiskajās datu bāzēs un izmantojot publiski pieejamo informāciju;</w:t>
            </w:r>
          </w:p>
          <w:p w14:paraId="672E62D8" w14:textId="77777777" w:rsidR="005C36F5" w:rsidRPr="00A06C2C" w:rsidRDefault="005C36F5" w:rsidP="009675CF">
            <w:pPr>
              <w:overflowPunct w:val="0"/>
              <w:autoSpaceDE w:val="0"/>
              <w:autoSpaceDN w:val="0"/>
              <w:adjustRightInd w:val="0"/>
              <w:jc w:val="both"/>
              <w:textAlignment w:val="baseline"/>
              <w:rPr>
                <w:i/>
                <w:sz w:val="20"/>
                <w:szCs w:val="20"/>
                <w:lang w:val="lv-LV" w:eastAsia="lv-LV"/>
              </w:rPr>
            </w:pPr>
          </w:p>
          <w:p w14:paraId="7992EC9B" w14:textId="77777777" w:rsidR="005C36F5" w:rsidRPr="008E3038" w:rsidDel="00DF7A22" w:rsidRDefault="005C36F5" w:rsidP="00752249">
            <w:pPr>
              <w:overflowPunct w:val="0"/>
              <w:autoSpaceDE w:val="0"/>
              <w:autoSpaceDN w:val="0"/>
              <w:adjustRightInd w:val="0"/>
              <w:jc w:val="both"/>
              <w:textAlignment w:val="baseline"/>
              <w:rPr>
                <w:i/>
                <w:lang w:val="lv-LV" w:eastAsia="lv-LV"/>
              </w:rPr>
            </w:pPr>
          </w:p>
        </w:tc>
      </w:tr>
      <w:tr w:rsidR="00CB13EC" w:rsidRPr="00107973" w14:paraId="5EF5E0E5" w14:textId="77777777" w:rsidTr="00666E51">
        <w:trPr>
          <w:trHeight w:val="70"/>
        </w:trPr>
        <w:tc>
          <w:tcPr>
            <w:tcW w:w="709" w:type="dxa"/>
          </w:tcPr>
          <w:p w14:paraId="118C93B2" w14:textId="77777777" w:rsidR="00CB13EC" w:rsidRPr="008E3038" w:rsidDel="00DF7A22" w:rsidRDefault="00CB13EC" w:rsidP="009675CF">
            <w:pPr>
              <w:overflowPunct w:val="0"/>
              <w:autoSpaceDE w:val="0"/>
              <w:autoSpaceDN w:val="0"/>
              <w:adjustRightInd w:val="0"/>
              <w:textAlignment w:val="baseline"/>
              <w:rPr>
                <w:color w:val="000000"/>
                <w:lang w:val="lv-LV" w:eastAsia="lv-LV"/>
              </w:rPr>
            </w:pPr>
            <w:r w:rsidRPr="008E3038">
              <w:rPr>
                <w:color w:val="000000"/>
                <w:lang w:val="lv-LV" w:eastAsia="lv-LV"/>
              </w:rPr>
              <w:t>3.2.</w:t>
            </w:r>
          </w:p>
        </w:tc>
        <w:tc>
          <w:tcPr>
            <w:tcW w:w="3544" w:type="dxa"/>
          </w:tcPr>
          <w:p w14:paraId="590AD380" w14:textId="77777777" w:rsidR="00CB13EC" w:rsidRPr="008E3038" w:rsidRDefault="00CB13EC" w:rsidP="009675CF">
            <w:pPr>
              <w:jc w:val="both"/>
              <w:rPr>
                <w:b/>
                <w:lang w:val="lv-LV"/>
              </w:rPr>
            </w:pPr>
            <w:r w:rsidRPr="008E3038">
              <w:rPr>
                <w:lang w:val="lv-LV"/>
              </w:rPr>
              <w:t>ir pasludināts pretendenta maksātnespējas process, apturēta pretendenta saimnieciskā darbība vai pretendents tiek likvidēts;</w:t>
            </w:r>
          </w:p>
        </w:tc>
        <w:tc>
          <w:tcPr>
            <w:tcW w:w="992" w:type="dxa"/>
          </w:tcPr>
          <w:p w14:paraId="0F60CC6A" w14:textId="0E943D3E" w:rsidR="00CB13EC" w:rsidRPr="008E3038" w:rsidDel="00DF7A22" w:rsidRDefault="00CB13EC" w:rsidP="009675CF">
            <w:pPr>
              <w:overflowPunct w:val="0"/>
              <w:autoSpaceDE w:val="0"/>
              <w:autoSpaceDN w:val="0"/>
              <w:adjustRightInd w:val="0"/>
              <w:textAlignment w:val="baseline"/>
              <w:rPr>
                <w:color w:val="000000"/>
                <w:lang w:val="lv-LV" w:eastAsia="lv-LV"/>
              </w:rPr>
            </w:pPr>
            <w:r w:rsidRPr="008E3038">
              <w:rPr>
                <w:color w:val="000000"/>
                <w:lang w:val="lv-LV" w:eastAsia="lv-LV"/>
              </w:rPr>
              <w:t>1.</w:t>
            </w:r>
            <w:r w:rsidR="00575F55">
              <w:rPr>
                <w:color w:val="000000"/>
                <w:lang w:val="lv-LV" w:eastAsia="lv-LV"/>
              </w:rPr>
              <w:t>8.</w:t>
            </w:r>
            <w:r w:rsidR="00D93401">
              <w:rPr>
                <w:color w:val="000000"/>
                <w:lang w:val="lv-LV" w:eastAsia="lv-LV"/>
              </w:rPr>
              <w:t>4</w:t>
            </w:r>
            <w:r w:rsidR="00575F55">
              <w:rPr>
                <w:color w:val="000000"/>
                <w:lang w:val="lv-LV" w:eastAsia="lv-LV"/>
              </w:rPr>
              <w:t>.</w:t>
            </w:r>
          </w:p>
        </w:tc>
        <w:tc>
          <w:tcPr>
            <w:tcW w:w="3969" w:type="dxa"/>
          </w:tcPr>
          <w:p w14:paraId="0F8EBC1A" w14:textId="77777777" w:rsidR="00CB13EC" w:rsidRPr="00A06C2C" w:rsidRDefault="00CB13EC" w:rsidP="00CB13EC">
            <w:pPr>
              <w:overflowPunct w:val="0"/>
              <w:autoSpaceDE w:val="0"/>
              <w:autoSpaceDN w:val="0"/>
              <w:adjustRightInd w:val="0"/>
              <w:jc w:val="both"/>
              <w:textAlignment w:val="baseline"/>
              <w:rPr>
                <w:i/>
                <w:sz w:val="20"/>
                <w:szCs w:val="20"/>
                <w:lang w:val="lv-LV" w:eastAsia="lv-LV"/>
              </w:rPr>
            </w:pPr>
            <w:r w:rsidRPr="00A06C2C">
              <w:rPr>
                <w:i/>
                <w:sz w:val="20"/>
                <w:szCs w:val="20"/>
                <w:lang w:val="lv-LV" w:eastAsia="lv-LV"/>
              </w:rPr>
              <w:t>LR reģistrēts pretendents dokumentu neiesniedz, informāciju pasūtītājs pārbauda publiskajās datu bāzēs un izmantojot publiski pieejamo informāciju;</w:t>
            </w:r>
          </w:p>
          <w:p w14:paraId="71D2F0C2" w14:textId="77777777" w:rsidR="00AB365A" w:rsidRDefault="00AB365A" w:rsidP="009675CF">
            <w:pPr>
              <w:overflowPunct w:val="0"/>
              <w:autoSpaceDE w:val="0"/>
              <w:autoSpaceDN w:val="0"/>
              <w:adjustRightInd w:val="0"/>
              <w:jc w:val="both"/>
              <w:textAlignment w:val="baseline"/>
              <w:rPr>
                <w:i/>
                <w:lang w:val="lv-LV" w:eastAsia="lv-LV"/>
              </w:rPr>
            </w:pPr>
          </w:p>
          <w:p w14:paraId="446B2EF9" w14:textId="77777777" w:rsidR="004115F8" w:rsidRPr="008E3038" w:rsidRDefault="004115F8" w:rsidP="00752249">
            <w:pPr>
              <w:overflowPunct w:val="0"/>
              <w:autoSpaceDE w:val="0"/>
              <w:autoSpaceDN w:val="0"/>
              <w:adjustRightInd w:val="0"/>
              <w:jc w:val="both"/>
              <w:textAlignment w:val="baseline"/>
              <w:rPr>
                <w:i/>
                <w:lang w:val="lv-LV" w:eastAsia="lv-LV"/>
              </w:rPr>
            </w:pPr>
          </w:p>
        </w:tc>
      </w:tr>
      <w:tr w:rsidR="00D65C91" w:rsidRPr="00107973" w14:paraId="2835B0E8" w14:textId="77777777" w:rsidTr="00666E51">
        <w:trPr>
          <w:trHeight w:val="1572"/>
        </w:trPr>
        <w:tc>
          <w:tcPr>
            <w:tcW w:w="709" w:type="dxa"/>
          </w:tcPr>
          <w:p w14:paraId="19C19440" w14:textId="77777777" w:rsidR="00D65C91" w:rsidRPr="008E3038" w:rsidRDefault="00D65C91" w:rsidP="009675CF">
            <w:pPr>
              <w:overflowPunct w:val="0"/>
              <w:autoSpaceDE w:val="0"/>
              <w:autoSpaceDN w:val="0"/>
              <w:adjustRightInd w:val="0"/>
              <w:textAlignment w:val="baseline"/>
              <w:rPr>
                <w:color w:val="000000"/>
                <w:lang w:val="lv-LV" w:eastAsia="lv-LV"/>
              </w:rPr>
            </w:pPr>
            <w:r w:rsidRPr="008E3038">
              <w:rPr>
                <w:color w:val="000000"/>
                <w:lang w:val="lv-LV" w:eastAsia="lv-LV"/>
              </w:rPr>
              <w:t>3.3.</w:t>
            </w:r>
          </w:p>
        </w:tc>
        <w:tc>
          <w:tcPr>
            <w:tcW w:w="3544" w:type="dxa"/>
          </w:tcPr>
          <w:p w14:paraId="326113AC" w14:textId="69E59F45" w:rsidR="00D65C91" w:rsidRPr="008E3038" w:rsidRDefault="00D65C91" w:rsidP="009675CF">
            <w:pPr>
              <w:jc w:val="both"/>
              <w:rPr>
                <w:lang w:val="lv-LV"/>
              </w:rPr>
            </w:pPr>
            <w:r w:rsidRPr="008E3038">
              <w:rPr>
                <w:lang w:val="lv-LV"/>
              </w:rPr>
              <w:t>pretendents, tā darbinieks vai pretendenta piedāvājumā norādītā persona ir konsultējusi vai citādi bijusi iesaistīta iepirkuma dokumentu sagatavošanā</w:t>
            </w:r>
            <w:r w:rsidR="00666E51">
              <w:rPr>
                <w:lang w:val="lv-LV"/>
              </w:rPr>
              <w:t>;</w:t>
            </w:r>
          </w:p>
        </w:tc>
        <w:tc>
          <w:tcPr>
            <w:tcW w:w="992" w:type="dxa"/>
          </w:tcPr>
          <w:p w14:paraId="513C7EB5" w14:textId="1A5C317F" w:rsidR="00D65C91" w:rsidRPr="008E3038" w:rsidRDefault="00D65C91" w:rsidP="009675CF">
            <w:pPr>
              <w:overflowPunct w:val="0"/>
              <w:autoSpaceDE w:val="0"/>
              <w:autoSpaceDN w:val="0"/>
              <w:adjustRightInd w:val="0"/>
              <w:textAlignment w:val="baseline"/>
              <w:rPr>
                <w:color w:val="000000"/>
                <w:lang w:val="lv-LV" w:eastAsia="lv-LV"/>
              </w:rPr>
            </w:pPr>
            <w:r w:rsidRPr="008E3038">
              <w:rPr>
                <w:color w:val="000000"/>
                <w:lang w:val="lv-LV" w:eastAsia="lv-LV"/>
              </w:rPr>
              <w:t>1.</w:t>
            </w:r>
            <w:r w:rsidR="00575F55">
              <w:rPr>
                <w:color w:val="000000"/>
                <w:lang w:val="lv-LV" w:eastAsia="lv-LV"/>
              </w:rPr>
              <w:t>8</w:t>
            </w:r>
            <w:r w:rsidRPr="008E3038">
              <w:rPr>
                <w:color w:val="000000"/>
                <w:lang w:val="lv-LV" w:eastAsia="lv-LV"/>
              </w:rPr>
              <w:t>.</w:t>
            </w:r>
            <w:r w:rsidR="00D93401">
              <w:rPr>
                <w:color w:val="000000"/>
                <w:lang w:val="lv-LV" w:eastAsia="lv-LV"/>
              </w:rPr>
              <w:t>5</w:t>
            </w:r>
            <w:r w:rsidR="00575F55">
              <w:rPr>
                <w:color w:val="000000"/>
                <w:lang w:val="lv-LV" w:eastAsia="lv-LV"/>
              </w:rPr>
              <w:t>.</w:t>
            </w:r>
          </w:p>
        </w:tc>
        <w:tc>
          <w:tcPr>
            <w:tcW w:w="3969" w:type="dxa"/>
          </w:tcPr>
          <w:p w14:paraId="18D5BBB3" w14:textId="44D6978A" w:rsidR="00D65C91" w:rsidRPr="008E3038" w:rsidRDefault="00D65C91" w:rsidP="009675CF">
            <w:pPr>
              <w:jc w:val="both"/>
              <w:rPr>
                <w:lang w:val="lv-LV"/>
              </w:rPr>
            </w:pPr>
            <w:r w:rsidRPr="008E3038">
              <w:rPr>
                <w:lang w:val="lv-LV"/>
              </w:rPr>
              <w:t>informācija (apliecinājums)</w:t>
            </w:r>
            <w:r w:rsidR="009223D9">
              <w:rPr>
                <w:lang w:val="lv-LV"/>
              </w:rPr>
              <w:t xml:space="preserve"> pieteikuma vēstulē</w:t>
            </w:r>
            <w:r w:rsidRPr="008E3038">
              <w:rPr>
                <w:lang w:val="lv-LV"/>
              </w:rPr>
              <w:t xml:space="preserve">, ka pretendents, tā darbinieks vai pretendenta piedāvājumā norādītā persona nav </w:t>
            </w:r>
            <w:r w:rsidRPr="00901138">
              <w:rPr>
                <w:lang w:val="lv-LV"/>
              </w:rPr>
              <w:t>konsultējusi vai citādi bijusi iesaistīta iepirkuma dokumentu sagatavošanā</w:t>
            </w:r>
            <w:r w:rsidRPr="00E166E0">
              <w:rPr>
                <w:lang w:val="lv-LV"/>
              </w:rPr>
              <w:t>;</w:t>
            </w:r>
          </w:p>
          <w:p w14:paraId="5A8E829D" w14:textId="77777777" w:rsidR="00D65C91" w:rsidRPr="008E3038" w:rsidRDefault="00D65C91" w:rsidP="009675CF">
            <w:pPr>
              <w:overflowPunct w:val="0"/>
              <w:autoSpaceDE w:val="0"/>
              <w:autoSpaceDN w:val="0"/>
              <w:adjustRightInd w:val="0"/>
              <w:jc w:val="both"/>
              <w:textAlignment w:val="baseline"/>
              <w:rPr>
                <w:i/>
                <w:lang w:val="lv-LV" w:eastAsia="lv-LV"/>
              </w:rPr>
            </w:pPr>
          </w:p>
        </w:tc>
      </w:tr>
      <w:tr w:rsidR="00D65C91" w:rsidRPr="00107973" w14:paraId="3E69ACF3" w14:textId="77777777" w:rsidTr="00666E51">
        <w:trPr>
          <w:trHeight w:val="117"/>
        </w:trPr>
        <w:tc>
          <w:tcPr>
            <w:tcW w:w="709" w:type="dxa"/>
          </w:tcPr>
          <w:p w14:paraId="2ED06F07" w14:textId="77777777" w:rsidR="00D65C91" w:rsidRPr="008E3038" w:rsidRDefault="00D65C91" w:rsidP="009675CF">
            <w:pPr>
              <w:overflowPunct w:val="0"/>
              <w:autoSpaceDE w:val="0"/>
              <w:autoSpaceDN w:val="0"/>
              <w:adjustRightInd w:val="0"/>
              <w:textAlignment w:val="baseline"/>
              <w:rPr>
                <w:lang w:val="lv-LV" w:eastAsia="lv-LV"/>
              </w:rPr>
            </w:pPr>
            <w:r w:rsidRPr="008E3038">
              <w:rPr>
                <w:lang w:val="lv-LV" w:eastAsia="lv-LV"/>
              </w:rPr>
              <w:t>3.</w:t>
            </w:r>
            <w:r w:rsidR="00CB13EC" w:rsidRPr="008E3038">
              <w:rPr>
                <w:lang w:val="lv-LV" w:eastAsia="lv-LV"/>
              </w:rPr>
              <w:t>4</w:t>
            </w:r>
            <w:r w:rsidRPr="008E3038">
              <w:rPr>
                <w:lang w:val="lv-LV" w:eastAsia="lv-LV"/>
              </w:rPr>
              <w:t>.</w:t>
            </w:r>
          </w:p>
        </w:tc>
        <w:tc>
          <w:tcPr>
            <w:tcW w:w="3544" w:type="dxa"/>
          </w:tcPr>
          <w:p w14:paraId="0D40229B" w14:textId="77777777" w:rsidR="00D65C91" w:rsidRPr="008E3038" w:rsidRDefault="00D65C91" w:rsidP="009675CF">
            <w:pPr>
              <w:overflowPunct w:val="0"/>
              <w:autoSpaceDE w:val="0"/>
              <w:autoSpaceDN w:val="0"/>
              <w:adjustRightInd w:val="0"/>
              <w:jc w:val="both"/>
              <w:textAlignment w:val="baseline"/>
              <w:rPr>
                <w:rFonts w:eastAsia="Calibri"/>
                <w:lang w:val="lv-LV"/>
              </w:rPr>
            </w:pPr>
            <w:r w:rsidRPr="008E3038">
              <w:rPr>
                <w:rFonts w:eastAsia="Calibri"/>
                <w:lang w:val="lv-LV"/>
              </w:rPr>
              <w:t>pretendents ir sniedzis nepatiesu informāciju tā kvalifikācijas novērtēšanai vai vispār nav sniedzis pieprasīto informāciju;</w:t>
            </w:r>
          </w:p>
        </w:tc>
        <w:tc>
          <w:tcPr>
            <w:tcW w:w="992" w:type="dxa"/>
          </w:tcPr>
          <w:p w14:paraId="707C5D96" w14:textId="7E9D8DF4" w:rsidR="00D65C91" w:rsidRPr="008E3038" w:rsidRDefault="00D65C91" w:rsidP="009675CF">
            <w:pPr>
              <w:overflowPunct w:val="0"/>
              <w:autoSpaceDE w:val="0"/>
              <w:autoSpaceDN w:val="0"/>
              <w:adjustRightInd w:val="0"/>
              <w:jc w:val="both"/>
              <w:textAlignment w:val="baseline"/>
              <w:rPr>
                <w:i/>
                <w:color w:val="000000"/>
                <w:lang w:val="lv-LV" w:eastAsia="lv-LV"/>
              </w:rPr>
            </w:pPr>
            <w:r w:rsidRPr="008E3038">
              <w:rPr>
                <w:color w:val="000000"/>
                <w:lang w:val="lv-LV" w:eastAsia="lv-LV"/>
              </w:rPr>
              <w:t>1.</w:t>
            </w:r>
            <w:r w:rsidR="00575F55">
              <w:rPr>
                <w:color w:val="000000"/>
                <w:lang w:val="lv-LV" w:eastAsia="lv-LV"/>
              </w:rPr>
              <w:t>8.</w:t>
            </w:r>
            <w:r w:rsidR="00D93401">
              <w:rPr>
                <w:color w:val="000000"/>
                <w:lang w:val="lv-LV" w:eastAsia="lv-LV"/>
              </w:rPr>
              <w:t>6</w:t>
            </w:r>
            <w:r w:rsidRPr="008E3038">
              <w:rPr>
                <w:color w:val="000000"/>
                <w:lang w:val="lv-LV" w:eastAsia="lv-LV"/>
              </w:rPr>
              <w:t>.</w:t>
            </w:r>
          </w:p>
        </w:tc>
        <w:tc>
          <w:tcPr>
            <w:tcW w:w="3969" w:type="dxa"/>
          </w:tcPr>
          <w:p w14:paraId="6E1F360E" w14:textId="77777777" w:rsidR="00D65C91" w:rsidRPr="00A06C2C" w:rsidRDefault="00CB13EC" w:rsidP="009675CF">
            <w:pPr>
              <w:overflowPunct w:val="0"/>
              <w:autoSpaceDE w:val="0"/>
              <w:autoSpaceDN w:val="0"/>
              <w:adjustRightInd w:val="0"/>
              <w:jc w:val="both"/>
              <w:textAlignment w:val="baseline"/>
              <w:rPr>
                <w:i/>
                <w:color w:val="000000"/>
                <w:sz w:val="20"/>
                <w:szCs w:val="20"/>
                <w:lang w:val="lv-LV" w:eastAsia="lv-LV"/>
              </w:rPr>
            </w:pPr>
            <w:r w:rsidRPr="00A06C2C">
              <w:rPr>
                <w:i/>
                <w:sz w:val="20"/>
                <w:szCs w:val="20"/>
                <w:lang w:val="lv-LV"/>
              </w:rPr>
              <w:t xml:space="preserve">komisija attiecīgo informāciju pārbauda publiskajās </w:t>
            </w:r>
            <w:r w:rsidRPr="00A06C2C">
              <w:rPr>
                <w:i/>
                <w:sz w:val="20"/>
                <w:szCs w:val="20"/>
                <w:lang w:val="lv-LV" w:eastAsia="lv-LV"/>
              </w:rPr>
              <w:t>datu bāzēs, izmantojot publiski pieejamo informāciju un pasūtītājam pieejamo informāciju;</w:t>
            </w:r>
          </w:p>
        </w:tc>
      </w:tr>
      <w:tr w:rsidR="00CB13EC" w:rsidRPr="008E3038" w14:paraId="25A1C2CB" w14:textId="77777777" w:rsidTr="00666E51">
        <w:trPr>
          <w:trHeight w:val="117"/>
        </w:trPr>
        <w:tc>
          <w:tcPr>
            <w:tcW w:w="709" w:type="dxa"/>
          </w:tcPr>
          <w:p w14:paraId="771CB579" w14:textId="77777777" w:rsidR="00CB13EC" w:rsidRPr="008E3038" w:rsidRDefault="00CB13EC" w:rsidP="009675CF">
            <w:pPr>
              <w:overflowPunct w:val="0"/>
              <w:autoSpaceDE w:val="0"/>
              <w:autoSpaceDN w:val="0"/>
              <w:adjustRightInd w:val="0"/>
              <w:textAlignment w:val="baseline"/>
              <w:rPr>
                <w:lang w:val="lv-LV" w:eastAsia="lv-LV"/>
              </w:rPr>
            </w:pPr>
            <w:r w:rsidRPr="008E3038">
              <w:rPr>
                <w:lang w:val="lv-LV" w:eastAsia="lv-LV"/>
              </w:rPr>
              <w:lastRenderedPageBreak/>
              <w:t>3.5.</w:t>
            </w:r>
          </w:p>
        </w:tc>
        <w:tc>
          <w:tcPr>
            <w:tcW w:w="3544" w:type="dxa"/>
          </w:tcPr>
          <w:p w14:paraId="236AE2F0" w14:textId="39DC9788" w:rsidR="00CB13EC" w:rsidRPr="008E3038" w:rsidRDefault="001F6D80" w:rsidP="009675CF">
            <w:pPr>
              <w:overflowPunct w:val="0"/>
              <w:autoSpaceDE w:val="0"/>
              <w:autoSpaceDN w:val="0"/>
              <w:adjustRightInd w:val="0"/>
              <w:jc w:val="both"/>
              <w:textAlignment w:val="baseline"/>
              <w:rPr>
                <w:rFonts w:eastAsia="Calibri"/>
                <w:lang w:val="lv-LV"/>
              </w:rPr>
            </w:pPr>
            <w:r w:rsidRPr="00D41973">
              <w:rPr>
                <w:lang w:val="lv-LV"/>
              </w:rPr>
              <w:t>pretendentam uz piedāvājumu atvēršanas dienu ir neizpildītas saistības pret pasūtītāju, kas izriet no pasūtītāja un pretendenta iepriekš noslēgta līguma un saistību izpildes termiņš ir iestājies</w:t>
            </w:r>
            <w:r>
              <w:rPr>
                <w:lang w:val="lv-LV"/>
              </w:rPr>
              <w:t>, saistību izpildes termiņš nav pagarināts</w:t>
            </w:r>
            <w:r w:rsidRPr="00D41973">
              <w:rPr>
                <w:lang w:val="lv-LV"/>
              </w:rPr>
              <w:t>;</w:t>
            </w:r>
          </w:p>
        </w:tc>
        <w:tc>
          <w:tcPr>
            <w:tcW w:w="992" w:type="dxa"/>
          </w:tcPr>
          <w:p w14:paraId="5690CDF4" w14:textId="41F9FC38" w:rsidR="00CB13EC" w:rsidRPr="008E3038" w:rsidRDefault="00CB13EC" w:rsidP="009675CF">
            <w:pPr>
              <w:overflowPunct w:val="0"/>
              <w:autoSpaceDE w:val="0"/>
              <w:autoSpaceDN w:val="0"/>
              <w:adjustRightInd w:val="0"/>
              <w:jc w:val="both"/>
              <w:textAlignment w:val="baseline"/>
              <w:rPr>
                <w:color w:val="000000"/>
                <w:lang w:val="lv-LV" w:eastAsia="lv-LV"/>
              </w:rPr>
            </w:pPr>
            <w:r w:rsidRPr="008E3038">
              <w:rPr>
                <w:color w:val="000000"/>
                <w:lang w:val="lv-LV" w:eastAsia="lv-LV"/>
              </w:rPr>
              <w:t>1.</w:t>
            </w:r>
            <w:r w:rsidR="00575F55">
              <w:rPr>
                <w:color w:val="000000"/>
                <w:lang w:val="lv-LV" w:eastAsia="lv-LV"/>
              </w:rPr>
              <w:t>8</w:t>
            </w:r>
            <w:r w:rsidRPr="008E3038">
              <w:rPr>
                <w:color w:val="000000"/>
                <w:lang w:val="lv-LV" w:eastAsia="lv-LV"/>
              </w:rPr>
              <w:t>.</w:t>
            </w:r>
            <w:r w:rsidR="00D93401">
              <w:rPr>
                <w:color w:val="000000"/>
                <w:lang w:val="lv-LV" w:eastAsia="lv-LV"/>
              </w:rPr>
              <w:t>7</w:t>
            </w:r>
            <w:r w:rsidRPr="008E3038">
              <w:rPr>
                <w:color w:val="000000"/>
                <w:lang w:val="lv-LV" w:eastAsia="lv-LV"/>
              </w:rPr>
              <w:t>.</w:t>
            </w:r>
          </w:p>
        </w:tc>
        <w:tc>
          <w:tcPr>
            <w:tcW w:w="3969" w:type="dxa"/>
          </w:tcPr>
          <w:p w14:paraId="0C39EF66" w14:textId="77777777" w:rsidR="00CB13EC" w:rsidRPr="00A06C2C" w:rsidRDefault="00E718D9" w:rsidP="009675CF">
            <w:pPr>
              <w:overflowPunct w:val="0"/>
              <w:autoSpaceDE w:val="0"/>
              <w:autoSpaceDN w:val="0"/>
              <w:adjustRightInd w:val="0"/>
              <w:jc w:val="both"/>
              <w:textAlignment w:val="baseline"/>
              <w:rPr>
                <w:i/>
                <w:sz w:val="20"/>
                <w:szCs w:val="20"/>
                <w:lang w:val="lv-LV"/>
              </w:rPr>
            </w:pPr>
            <w:r w:rsidRPr="00A06C2C">
              <w:rPr>
                <w:i/>
                <w:sz w:val="20"/>
                <w:szCs w:val="20"/>
                <w:lang w:val="lv-LV"/>
              </w:rPr>
              <w:t>p</w:t>
            </w:r>
            <w:r w:rsidR="00CB13EC" w:rsidRPr="00A06C2C">
              <w:rPr>
                <w:i/>
                <w:sz w:val="20"/>
                <w:szCs w:val="20"/>
                <w:lang w:val="lv-LV"/>
              </w:rPr>
              <w:t>ārbauda pasūtītājs/komisija</w:t>
            </w:r>
            <w:r w:rsidR="00646FD6" w:rsidRPr="00A06C2C">
              <w:rPr>
                <w:i/>
                <w:sz w:val="20"/>
                <w:szCs w:val="20"/>
                <w:lang w:val="lv-LV"/>
              </w:rPr>
              <w:t>;</w:t>
            </w:r>
          </w:p>
        </w:tc>
      </w:tr>
      <w:tr w:rsidR="00C711CB" w:rsidRPr="002225A4" w14:paraId="471F3245" w14:textId="77777777" w:rsidTr="00666E51">
        <w:trPr>
          <w:trHeight w:val="117"/>
        </w:trPr>
        <w:tc>
          <w:tcPr>
            <w:tcW w:w="709" w:type="dxa"/>
          </w:tcPr>
          <w:p w14:paraId="49BABC10" w14:textId="77777777" w:rsidR="00C711CB" w:rsidRPr="008E3038" w:rsidRDefault="00C711CB" w:rsidP="00C711CB">
            <w:pPr>
              <w:overflowPunct w:val="0"/>
              <w:autoSpaceDE w:val="0"/>
              <w:autoSpaceDN w:val="0"/>
              <w:adjustRightInd w:val="0"/>
              <w:textAlignment w:val="baseline"/>
              <w:rPr>
                <w:lang w:val="lv-LV" w:eastAsia="lv-LV"/>
              </w:rPr>
            </w:pPr>
            <w:r w:rsidRPr="008E3038">
              <w:rPr>
                <w:lang w:val="lv-LV" w:eastAsia="lv-LV"/>
              </w:rPr>
              <w:t>3.6.</w:t>
            </w:r>
          </w:p>
        </w:tc>
        <w:tc>
          <w:tcPr>
            <w:tcW w:w="3544" w:type="dxa"/>
          </w:tcPr>
          <w:p w14:paraId="1BCD953F" w14:textId="77777777" w:rsidR="00C711CB" w:rsidRPr="008E3038" w:rsidRDefault="00C711CB" w:rsidP="00C711CB">
            <w:pPr>
              <w:overflowPunct w:val="0"/>
              <w:autoSpaceDE w:val="0"/>
              <w:autoSpaceDN w:val="0"/>
              <w:adjustRightInd w:val="0"/>
              <w:jc w:val="both"/>
              <w:textAlignment w:val="baseline"/>
              <w:rPr>
                <w:rFonts w:eastAsia="Calibri"/>
                <w:lang w:val="lv-LV"/>
              </w:rPr>
            </w:pPr>
            <w:r w:rsidRPr="008E3038">
              <w:rPr>
                <w:lang w:val="lv-LV"/>
              </w:rPr>
              <w:t xml:space="preserve">ir konstatēts, ka uz pretendentu, kuram būtu piešķiramas līguma slēgšanas tiesības, </w:t>
            </w:r>
            <w:r w:rsidRPr="008E3038">
              <w:rPr>
                <w:shd w:val="clear" w:color="auto" w:fill="FFFFFF"/>
                <w:lang w:val="lv-LV"/>
              </w:rPr>
              <w:t xml:space="preserve">ir piemērotas starptautiskās vai nacionālās sankcijas vai būtiskas finanšu un kapitāla tirgus intereses ietekmējošas Eiropas Savienības vai Ziemeļatlantijas līguma organizācijas dalībvalsts noteiktās sankcijas, kas </w:t>
            </w:r>
            <w:r w:rsidRPr="008E3038">
              <w:rPr>
                <w:lang w:val="lv-LV"/>
              </w:rPr>
              <w:t>kavētu līguma izpildi</w:t>
            </w:r>
            <w:r w:rsidRPr="008E3038">
              <w:rPr>
                <w:shd w:val="clear" w:color="auto" w:fill="FFFFFF"/>
                <w:lang w:val="lv-LV"/>
              </w:rPr>
              <w:t>.</w:t>
            </w:r>
          </w:p>
        </w:tc>
        <w:tc>
          <w:tcPr>
            <w:tcW w:w="992" w:type="dxa"/>
          </w:tcPr>
          <w:p w14:paraId="38E346C9" w14:textId="7786536F" w:rsidR="00C711CB" w:rsidRPr="008E3038" w:rsidRDefault="00C711CB" w:rsidP="00C711CB">
            <w:pPr>
              <w:overflowPunct w:val="0"/>
              <w:autoSpaceDE w:val="0"/>
              <w:autoSpaceDN w:val="0"/>
              <w:adjustRightInd w:val="0"/>
              <w:jc w:val="both"/>
              <w:textAlignment w:val="baseline"/>
              <w:rPr>
                <w:color w:val="000000"/>
                <w:lang w:val="lv-LV" w:eastAsia="lv-LV"/>
              </w:rPr>
            </w:pPr>
            <w:r w:rsidRPr="008E3038">
              <w:rPr>
                <w:color w:val="000000"/>
                <w:lang w:val="lv-LV" w:eastAsia="lv-LV"/>
              </w:rPr>
              <w:t>1.</w:t>
            </w:r>
            <w:r w:rsidR="00575F55">
              <w:rPr>
                <w:color w:val="000000"/>
                <w:lang w:val="lv-LV" w:eastAsia="lv-LV"/>
              </w:rPr>
              <w:t>8</w:t>
            </w:r>
            <w:r w:rsidRPr="008E3038">
              <w:rPr>
                <w:color w:val="000000"/>
                <w:lang w:val="lv-LV" w:eastAsia="lv-LV"/>
              </w:rPr>
              <w:t>.</w:t>
            </w:r>
            <w:r w:rsidR="00D93401">
              <w:rPr>
                <w:color w:val="000000"/>
                <w:lang w:val="lv-LV" w:eastAsia="lv-LV"/>
              </w:rPr>
              <w:t>8</w:t>
            </w:r>
            <w:r w:rsidRPr="008E3038">
              <w:rPr>
                <w:color w:val="000000"/>
                <w:lang w:val="lv-LV" w:eastAsia="lv-LV"/>
              </w:rPr>
              <w:t>.</w:t>
            </w:r>
          </w:p>
        </w:tc>
        <w:tc>
          <w:tcPr>
            <w:tcW w:w="3969" w:type="dxa"/>
          </w:tcPr>
          <w:p w14:paraId="021F7001" w14:textId="3A64A2E2" w:rsidR="00C711CB" w:rsidRPr="00A06C2C" w:rsidRDefault="00C711CB" w:rsidP="00C711CB">
            <w:pPr>
              <w:overflowPunct w:val="0"/>
              <w:autoSpaceDE w:val="0"/>
              <w:autoSpaceDN w:val="0"/>
              <w:adjustRightInd w:val="0"/>
              <w:jc w:val="both"/>
              <w:textAlignment w:val="baseline"/>
              <w:rPr>
                <w:i/>
                <w:sz w:val="20"/>
                <w:szCs w:val="20"/>
                <w:lang w:val="lv-LV"/>
              </w:rPr>
            </w:pPr>
            <w:r w:rsidRPr="00A06C2C">
              <w:rPr>
                <w:i/>
                <w:sz w:val="20"/>
                <w:szCs w:val="20"/>
                <w:lang w:val="lv-LV"/>
              </w:rPr>
              <w:t>pārbauda pasūtītājs/komisija</w:t>
            </w:r>
            <w:r w:rsidR="00666E51">
              <w:rPr>
                <w:i/>
                <w:sz w:val="20"/>
                <w:szCs w:val="20"/>
                <w:lang w:val="lv-LV"/>
              </w:rPr>
              <w:t>.</w:t>
            </w:r>
          </w:p>
          <w:p w14:paraId="0B1887D2" w14:textId="77777777" w:rsidR="004115F8" w:rsidRPr="00A06C2C" w:rsidRDefault="004115F8" w:rsidP="00752249">
            <w:pPr>
              <w:overflowPunct w:val="0"/>
              <w:autoSpaceDE w:val="0"/>
              <w:autoSpaceDN w:val="0"/>
              <w:adjustRightInd w:val="0"/>
              <w:jc w:val="both"/>
              <w:textAlignment w:val="baseline"/>
              <w:rPr>
                <w:i/>
                <w:sz w:val="20"/>
                <w:szCs w:val="20"/>
                <w:lang w:val="lv-LV"/>
              </w:rPr>
            </w:pPr>
          </w:p>
        </w:tc>
      </w:tr>
      <w:tr w:rsidR="00C711CB" w:rsidRPr="00107973" w14:paraId="478B775B" w14:textId="77777777" w:rsidTr="00666E51">
        <w:trPr>
          <w:trHeight w:val="403"/>
        </w:trPr>
        <w:tc>
          <w:tcPr>
            <w:tcW w:w="709" w:type="dxa"/>
            <w:vAlign w:val="center"/>
          </w:tcPr>
          <w:p w14:paraId="12D86DA2" w14:textId="77777777" w:rsidR="00C711CB" w:rsidRPr="008E3038" w:rsidRDefault="00C711CB" w:rsidP="00C711CB">
            <w:pPr>
              <w:overflowPunct w:val="0"/>
              <w:autoSpaceDE w:val="0"/>
              <w:autoSpaceDN w:val="0"/>
              <w:adjustRightInd w:val="0"/>
              <w:textAlignment w:val="baseline"/>
              <w:rPr>
                <w:lang w:val="lv-LV" w:eastAsia="lv-LV"/>
              </w:rPr>
            </w:pPr>
            <w:r w:rsidRPr="008E3038">
              <w:rPr>
                <w:b/>
                <w:lang w:val="lv-LV" w:eastAsia="lv-LV"/>
              </w:rPr>
              <w:t>4</w:t>
            </w:r>
            <w:r w:rsidRPr="008E3038">
              <w:rPr>
                <w:lang w:val="lv-LV" w:eastAsia="lv-LV"/>
              </w:rPr>
              <w:t>.</w:t>
            </w:r>
          </w:p>
        </w:tc>
        <w:tc>
          <w:tcPr>
            <w:tcW w:w="8505" w:type="dxa"/>
            <w:gridSpan w:val="3"/>
          </w:tcPr>
          <w:p w14:paraId="13F28B9D" w14:textId="77777777" w:rsidR="00C711CB" w:rsidRPr="008E3038" w:rsidRDefault="00C711CB" w:rsidP="00C711CB">
            <w:pPr>
              <w:overflowPunct w:val="0"/>
              <w:autoSpaceDE w:val="0"/>
              <w:autoSpaceDN w:val="0"/>
              <w:adjustRightInd w:val="0"/>
              <w:jc w:val="center"/>
              <w:textAlignment w:val="baseline"/>
              <w:rPr>
                <w:b/>
                <w:caps/>
                <w:lang w:val="lv-LV" w:eastAsia="lv-LV"/>
              </w:rPr>
            </w:pPr>
            <w:r w:rsidRPr="008E3038">
              <w:rPr>
                <w:b/>
                <w:caps/>
                <w:lang w:val="lv-LV" w:eastAsia="lv-LV"/>
              </w:rPr>
              <w:t>kvalifikācijas PRASĪBAS PRETENDENTIEM</w:t>
            </w:r>
          </w:p>
          <w:p w14:paraId="5AE2BC82" w14:textId="0A6700DF" w:rsidR="00C711CB" w:rsidRDefault="00C711CB" w:rsidP="00C711CB">
            <w:pPr>
              <w:overflowPunct w:val="0"/>
              <w:autoSpaceDE w:val="0"/>
              <w:autoSpaceDN w:val="0"/>
              <w:adjustRightInd w:val="0"/>
              <w:jc w:val="center"/>
              <w:textAlignment w:val="baseline"/>
              <w:rPr>
                <w:rFonts w:eastAsia="Calibri"/>
                <w:b/>
                <w:lang w:val="lv-LV"/>
              </w:rPr>
            </w:pPr>
            <w:r w:rsidRPr="008E3038">
              <w:rPr>
                <w:b/>
                <w:lang w:val="lv-LV" w:eastAsia="lv-LV"/>
              </w:rPr>
              <w:t>Prasības attiecībā uz pretendenta iespējām veikt profesionālo darbību</w:t>
            </w:r>
            <w:r w:rsidRPr="008E3038">
              <w:rPr>
                <w:b/>
                <w:caps/>
                <w:lang w:val="lv-LV" w:eastAsia="lv-LV"/>
              </w:rPr>
              <w:t xml:space="preserve">, </w:t>
            </w:r>
            <w:r w:rsidRPr="008E3038">
              <w:rPr>
                <w:b/>
                <w:lang w:val="lv-LV"/>
              </w:rPr>
              <w:t>saimniecisko stāvokli,</w:t>
            </w:r>
            <w:r w:rsidRPr="008E3038">
              <w:rPr>
                <w:rFonts w:eastAsia="Calibri"/>
                <w:b/>
                <w:lang w:val="lv-LV"/>
              </w:rPr>
              <w:t xml:space="preserve"> tehniskajām un profesionālajām spējām</w:t>
            </w:r>
          </w:p>
          <w:p w14:paraId="4766A317" w14:textId="77777777" w:rsidR="0022135E" w:rsidRPr="008E3038" w:rsidRDefault="0022135E" w:rsidP="00C711CB">
            <w:pPr>
              <w:overflowPunct w:val="0"/>
              <w:autoSpaceDE w:val="0"/>
              <w:autoSpaceDN w:val="0"/>
              <w:adjustRightInd w:val="0"/>
              <w:jc w:val="center"/>
              <w:textAlignment w:val="baseline"/>
              <w:rPr>
                <w:rFonts w:eastAsia="Calibri"/>
                <w:lang w:val="lv-LV"/>
              </w:rPr>
            </w:pPr>
          </w:p>
        </w:tc>
      </w:tr>
      <w:tr w:rsidR="00C711CB" w:rsidRPr="00107973" w14:paraId="0D31A4A9" w14:textId="77777777" w:rsidTr="00666E51">
        <w:trPr>
          <w:trHeight w:val="1244"/>
        </w:trPr>
        <w:tc>
          <w:tcPr>
            <w:tcW w:w="709" w:type="dxa"/>
          </w:tcPr>
          <w:p w14:paraId="4C6EBB45" w14:textId="77777777" w:rsidR="00C711CB" w:rsidRPr="008E3038" w:rsidRDefault="00C711CB" w:rsidP="00C711CB">
            <w:pPr>
              <w:overflowPunct w:val="0"/>
              <w:autoSpaceDE w:val="0"/>
              <w:autoSpaceDN w:val="0"/>
              <w:adjustRightInd w:val="0"/>
              <w:textAlignment w:val="baseline"/>
              <w:rPr>
                <w:b/>
                <w:lang w:val="lv-LV" w:eastAsia="lv-LV"/>
              </w:rPr>
            </w:pPr>
            <w:r w:rsidRPr="008E3038">
              <w:rPr>
                <w:rFonts w:eastAsia="Calibri"/>
                <w:lang w:val="lv-LV"/>
              </w:rPr>
              <w:t>4.1.</w:t>
            </w:r>
          </w:p>
          <w:p w14:paraId="4F131E68" w14:textId="77777777" w:rsidR="00C711CB" w:rsidRPr="008E3038" w:rsidRDefault="00C711CB" w:rsidP="00C711CB">
            <w:pPr>
              <w:overflowPunct w:val="0"/>
              <w:autoSpaceDE w:val="0"/>
              <w:autoSpaceDN w:val="0"/>
              <w:adjustRightInd w:val="0"/>
              <w:textAlignment w:val="baseline"/>
              <w:rPr>
                <w:rFonts w:eastAsia="Calibri"/>
                <w:lang w:val="lv-LV"/>
              </w:rPr>
            </w:pPr>
          </w:p>
        </w:tc>
        <w:tc>
          <w:tcPr>
            <w:tcW w:w="3544" w:type="dxa"/>
          </w:tcPr>
          <w:p w14:paraId="2B825B8B" w14:textId="7E97D2EC" w:rsidR="00FC797E" w:rsidRPr="006853D1" w:rsidRDefault="00C711CB" w:rsidP="00C711CB">
            <w:pPr>
              <w:jc w:val="both"/>
              <w:rPr>
                <w:rFonts w:eastAsia="Calibri"/>
                <w:lang w:val="lv-LV"/>
              </w:rPr>
            </w:pPr>
            <w:r w:rsidRPr="008E3038">
              <w:rPr>
                <w:rFonts w:eastAsia="Calibri"/>
                <w:lang w:val="lv-LV"/>
              </w:rPr>
              <w:t xml:space="preserve">pretendents ir </w:t>
            </w:r>
            <w:r w:rsidRPr="00A27507">
              <w:rPr>
                <w:rFonts w:eastAsia="Calibri"/>
                <w:b/>
                <w:bCs/>
                <w:lang w:val="lv-LV"/>
              </w:rPr>
              <w:t>reģistrēts</w:t>
            </w:r>
            <w:r w:rsidRPr="008E3038">
              <w:rPr>
                <w:rFonts w:eastAsia="Calibri"/>
                <w:lang w:val="lv-LV"/>
              </w:rPr>
              <w:t xml:space="preserve">, </w:t>
            </w:r>
            <w:r w:rsidR="002267FB">
              <w:rPr>
                <w:rFonts w:eastAsia="Calibri"/>
                <w:lang w:val="lv-LV"/>
              </w:rPr>
              <w:t xml:space="preserve">Latvijas Republikas </w:t>
            </w:r>
            <w:r w:rsidR="002267FB" w:rsidRPr="00A27507">
              <w:rPr>
                <w:rFonts w:eastAsia="Calibri"/>
                <w:b/>
                <w:bCs/>
                <w:lang w:val="lv-LV"/>
              </w:rPr>
              <w:t>Komercreģistrā</w:t>
            </w:r>
            <w:r w:rsidRPr="008E3038">
              <w:rPr>
                <w:rFonts w:eastAsia="Calibri"/>
                <w:lang w:val="lv-LV"/>
              </w:rPr>
              <w:t xml:space="preserve"> atbilstoši normatīvo aktu prasībām;</w:t>
            </w:r>
          </w:p>
        </w:tc>
        <w:tc>
          <w:tcPr>
            <w:tcW w:w="992" w:type="dxa"/>
          </w:tcPr>
          <w:p w14:paraId="42FE9C38" w14:textId="652C1F3F" w:rsidR="00C711CB" w:rsidRPr="008E3038" w:rsidRDefault="00C711CB" w:rsidP="00C711CB">
            <w:pPr>
              <w:overflowPunct w:val="0"/>
              <w:autoSpaceDE w:val="0"/>
              <w:autoSpaceDN w:val="0"/>
              <w:adjustRightInd w:val="0"/>
              <w:jc w:val="center"/>
              <w:textAlignment w:val="baseline"/>
              <w:rPr>
                <w:lang w:val="lv-LV" w:eastAsia="lv-LV"/>
              </w:rPr>
            </w:pPr>
            <w:r w:rsidRPr="000C15E0">
              <w:rPr>
                <w:lang w:val="lv-LV" w:eastAsia="lv-LV"/>
              </w:rPr>
              <w:t>1.</w:t>
            </w:r>
            <w:r w:rsidR="00575F55">
              <w:rPr>
                <w:lang w:val="lv-LV" w:eastAsia="lv-LV"/>
              </w:rPr>
              <w:t>8</w:t>
            </w:r>
            <w:r w:rsidRPr="000C15E0">
              <w:rPr>
                <w:lang w:val="lv-LV" w:eastAsia="lv-LV"/>
              </w:rPr>
              <w:t>.</w:t>
            </w:r>
            <w:r w:rsidR="00D93401">
              <w:rPr>
                <w:lang w:val="lv-LV" w:eastAsia="lv-LV"/>
              </w:rPr>
              <w:t>9.</w:t>
            </w:r>
          </w:p>
        </w:tc>
        <w:tc>
          <w:tcPr>
            <w:tcW w:w="3969" w:type="dxa"/>
          </w:tcPr>
          <w:p w14:paraId="3CBBD714" w14:textId="1566BF44" w:rsidR="00D063C7" w:rsidRPr="00A06C2C" w:rsidRDefault="00C711CB" w:rsidP="00C711CB">
            <w:pPr>
              <w:overflowPunct w:val="0"/>
              <w:autoSpaceDE w:val="0"/>
              <w:autoSpaceDN w:val="0"/>
              <w:adjustRightInd w:val="0"/>
              <w:jc w:val="both"/>
              <w:textAlignment w:val="baseline"/>
              <w:rPr>
                <w:i/>
                <w:sz w:val="20"/>
                <w:szCs w:val="20"/>
                <w:lang w:val="lv-LV" w:eastAsia="lv-LV"/>
              </w:rPr>
            </w:pPr>
            <w:r w:rsidRPr="00A06C2C">
              <w:rPr>
                <w:i/>
                <w:sz w:val="20"/>
                <w:szCs w:val="20"/>
                <w:lang w:val="lv-LV" w:eastAsia="lv-LV"/>
              </w:rPr>
              <w:t>LR reģistrēts pretendents dokumentu neiesniedz, informāciju pasūtītājs pārbauda publiskajās datu bāzēs un izmantojot publiski pieejamo informāciju LR Komercreģistrā;</w:t>
            </w:r>
            <w:r w:rsidR="00D063C7" w:rsidRPr="00A06C2C">
              <w:rPr>
                <w:i/>
                <w:sz w:val="20"/>
                <w:szCs w:val="20"/>
                <w:lang w:val="lv-LV" w:eastAsia="lv-LV"/>
              </w:rPr>
              <w:t xml:space="preserve"> </w:t>
            </w:r>
          </w:p>
          <w:p w14:paraId="0D36DFBA" w14:textId="77777777" w:rsidR="00C711CB" w:rsidRPr="008E3038" w:rsidRDefault="00C711CB" w:rsidP="00C711CB">
            <w:pPr>
              <w:overflowPunct w:val="0"/>
              <w:autoSpaceDE w:val="0"/>
              <w:autoSpaceDN w:val="0"/>
              <w:adjustRightInd w:val="0"/>
              <w:jc w:val="both"/>
              <w:textAlignment w:val="baseline"/>
              <w:rPr>
                <w:lang w:val="lv-LV"/>
              </w:rPr>
            </w:pPr>
          </w:p>
        </w:tc>
      </w:tr>
      <w:tr w:rsidR="00C711CB" w:rsidRPr="00107973" w14:paraId="446423EB" w14:textId="77777777" w:rsidTr="00666E51">
        <w:trPr>
          <w:trHeight w:val="699"/>
        </w:trPr>
        <w:tc>
          <w:tcPr>
            <w:tcW w:w="709" w:type="dxa"/>
          </w:tcPr>
          <w:p w14:paraId="4486A2D0" w14:textId="77777777" w:rsidR="000C15E0" w:rsidRPr="00566EF0" w:rsidRDefault="000C15E0" w:rsidP="000C15E0">
            <w:pPr>
              <w:overflowPunct w:val="0"/>
              <w:autoSpaceDE w:val="0"/>
              <w:autoSpaceDN w:val="0"/>
              <w:adjustRightInd w:val="0"/>
              <w:textAlignment w:val="baseline"/>
              <w:rPr>
                <w:b/>
                <w:lang w:val="lv-LV" w:eastAsia="lv-LV"/>
              </w:rPr>
            </w:pPr>
            <w:r w:rsidRPr="00566EF0">
              <w:rPr>
                <w:rFonts w:eastAsia="Calibri"/>
                <w:lang w:val="lv-LV"/>
              </w:rPr>
              <w:t>4.2.</w:t>
            </w:r>
          </w:p>
          <w:p w14:paraId="7C20E0F9" w14:textId="77777777" w:rsidR="00C711CB" w:rsidRPr="00566EF0" w:rsidRDefault="00C711CB" w:rsidP="00C711CB">
            <w:pPr>
              <w:overflowPunct w:val="0"/>
              <w:autoSpaceDE w:val="0"/>
              <w:autoSpaceDN w:val="0"/>
              <w:adjustRightInd w:val="0"/>
              <w:textAlignment w:val="baseline"/>
              <w:rPr>
                <w:rFonts w:eastAsia="Calibri"/>
                <w:lang w:val="lv-LV"/>
              </w:rPr>
            </w:pPr>
          </w:p>
        </w:tc>
        <w:tc>
          <w:tcPr>
            <w:tcW w:w="3544" w:type="dxa"/>
          </w:tcPr>
          <w:p w14:paraId="0F20790E" w14:textId="728FBBF4" w:rsidR="00102CFD" w:rsidRPr="00D41973" w:rsidRDefault="001F6D80" w:rsidP="001F6D80">
            <w:pPr>
              <w:jc w:val="both"/>
              <w:rPr>
                <w:u w:val="single"/>
                <w:lang w:val="lv-LV"/>
              </w:rPr>
            </w:pPr>
            <w:r w:rsidRPr="00D41973">
              <w:rPr>
                <w:lang w:val="lv-LV"/>
              </w:rPr>
              <w:t>pretendents ir</w:t>
            </w:r>
            <w:r w:rsidRPr="00D41973">
              <w:rPr>
                <w:b/>
                <w:bCs/>
                <w:lang w:val="lv-LV"/>
              </w:rPr>
              <w:t xml:space="preserve"> reģistrēts</w:t>
            </w:r>
            <w:r w:rsidRPr="00D41973">
              <w:rPr>
                <w:lang w:val="lv-LV"/>
              </w:rPr>
              <w:t xml:space="preserve"> Latvijas Republikas </w:t>
            </w:r>
            <w:r w:rsidRPr="00102CFD">
              <w:rPr>
                <w:lang w:val="lv-LV"/>
              </w:rPr>
              <w:t xml:space="preserve">Būvniecības informācijas sistēmas </w:t>
            </w:r>
            <w:r w:rsidRPr="00102CFD">
              <w:rPr>
                <w:b/>
                <w:bCs/>
                <w:lang w:val="lv-LV"/>
              </w:rPr>
              <w:t>Būvkomersantu reģistrā</w:t>
            </w:r>
            <w:r w:rsidRPr="00102CFD">
              <w:rPr>
                <w:lang w:val="lv-LV"/>
              </w:rPr>
              <w:t xml:space="preserve"> un ir sertificēts </w:t>
            </w:r>
            <w:r w:rsidR="00102CFD" w:rsidRPr="00102CFD">
              <w:rPr>
                <w:b/>
                <w:lang w:val="lv-LV"/>
              </w:rPr>
              <w:t xml:space="preserve">ceļu būvdarbu vadīšanas </w:t>
            </w:r>
            <w:r w:rsidR="00102CFD" w:rsidRPr="00102CFD">
              <w:rPr>
                <w:lang w:val="lv-LV"/>
              </w:rPr>
              <w:t>jomā.</w:t>
            </w:r>
          </w:p>
          <w:p w14:paraId="1463A161" w14:textId="510109B8" w:rsidR="00230770" w:rsidRPr="00A06C2C" w:rsidRDefault="001F6D80" w:rsidP="001F6D80">
            <w:pPr>
              <w:jc w:val="both"/>
              <w:rPr>
                <w:sz w:val="20"/>
                <w:szCs w:val="20"/>
                <w:lang w:val="lv-LV"/>
              </w:rPr>
            </w:pPr>
            <w:r w:rsidRPr="00A06C2C">
              <w:rPr>
                <w:i/>
                <w:iCs/>
                <w:sz w:val="20"/>
                <w:szCs w:val="20"/>
                <w:lang w:val="lv-LV"/>
              </w:rPr>
              <w:t>Atbilstoši veicamajam darbu apjomam reģistrācija  Latvijas Republikas Būvniecības informācijas sistēmas Būvkomersantu reģistrā  nepieciešama arī apakšuzņēmējam, ja tāds tiek piesaistīts</w:t>
            </w:r>
            <w:r w:rsidR="00A06C2C">
              <w:rPr>
                <w:i/>
                <w:iCs/>
                <w:sz w:val="20"/>
                <w:szCs w:val="20"/>
                <w:lang w:val="lv-LV"/>
              </w:rPr>
              <w:t>;</w:t>
            </w:r>
          </w:p>
        </w:tc>
        <w:tc>
          <w:tcPr>
            <w:tcW w:w="992" w:type="dxa"/>
          </w:tcPr>
          <w:p w14:paraId="4D32AF86" w14:textId="66575822" w:rsidR="00C711CB" w:rsidRPr="006853D1" w:rsidRDefault="000C15E0" w:rsidP="00C711CB">
            <w:pPr>
              <w:overflowPunct w:val="0"/>
              <w:autoSpaceDE w:val="0"/>
              <w:autoSpaceDN w:val="0"/>
              <w:adjustRightInd w:val="0"/>
              <w:jc w:val="center"/>
              <w:textAlignment w:val="baseline"/>
              <w:rPr>
                <w:lang w:val="lv-LV" w:eastAsia="lv-LV"/>
              </w:rPr>
            </w:pPr>
            <w:r w:rsidRPr="006853D1">
              <w:rPr>
                <w:lang w:val="lv-LV" w:eastAsia="lv-LV"/>
              </w:rPr>
              <w:t>1.</w:t>
            </w:r>
            <w:r w:rsidR="00575F55" w:rsidRPr="006853D1">
              <w:rPr>
                <w:lang w:val="lv-LV" w:eastAsia="lv-LV"/>
              </w:rPr>
              <w:t>8</w:t>
            </w:r>
            <w:r w:rsidRPr="006853D1">
              <w:rPr>
                <w:lang w:val="lv-LV" w:eastAsia="lv-LV"/>
              </w:rPr>
              <w:t>.1</w:t>
            </w:r>
            <w:r w:rsidR="00D93401">
              <w:rPr>
                <w:lang w:val="lv-LV" w:eastAsia="lv-LV"/>
              </w:rPr>
              <w:t>0</w:t>
            </w:r>
            <w:r w:rsidRPr="006853D1">
              <w:rPr>
                <w:lang w:val="lv-LV" w:eastAsia="lv-LV"/>
              </w:rPr>
              <w:t>.</w:t>
            </w:r>
          </w:p>
        </w:tc>
        <w:tc>
          <w:tcPr>
            <w:tcW w:w="3969" w:type="dxa"/>
          </w:tcPr>
          <w:p w14:paraId="4404C9D7" w14:textId="77777777" w:rsidR="001F6D80" w:rsidRPr="00D41973" w:rsidRDefault="001F6D80" w:rsidP="001F6D80">
            <w:pPr>
              <w:overflowPunct w:val="0"/>
              <w:autoSpaceDE w:val="0"/>
              <w:autoSpaceDN w:val="0"/>
              <w:adjustRightInd w:val="0"/>
              <w:jc w:val="both"/>
              <w:textAlignment w:val="baseline"/>
              <w:rPr>
                <w:i/>
                <w:sz w:val="20"/>
                <w:szCs w:val="20"/>
                <w:lang w:val="lv-LV"/>
              </w:rPr>
            </w:pPr>
            <w:r w:rsidRPr="00D41973">
              <w:rPr>
                <w:i/>
                <w:sz w:val="20"/>
                <w:szCs w:val="20"/>
                <w:lang w:val="lv-LV"/>
              </w:rPr>
              <w:t xml:space="preserve">pārbauda pasūtītājs/komisija </w:t>
            </w:r>
            <w:r w:rsidRPr="00D41973">
              <w:rPr>
                <w:i/>
                <w:sz w:val="20"/>
                <w:szCs w:val="20"/>
                <w:lang w:val="lv-LV" w:eastAsia="lv-LV"/>
              </w:rPr>
              <w:t>publiskajās datu bāzēs</w:t>
            </w:r>
            <w:r w:rsidRPr="00D41973">
              <w:rPr>
                <w:rStyle w:val="FootnoteReference"/>
                <w:i/>
                <w:sz w:val="20"/>
                <w:szCs w:val="20"/>
                <w:lang w:val="lv-LV" w:eastAsia="lv-LV"/>
              </w:rPr>
              <w:footnoteReference w:id="3"/>
            </w:r>
            <w:r w:rsidRPr="00D41973">
              <w:rPr>
                <w:i/>
                <w:sz w:val="20"/>
                <w:szCs w:val="20"/>
                <w:lang w:val="lv-LV"/>
              </w:rPr>
              <w:t>;</w:t>
            </w:r>
          </w:p>
          <w:p w14:paraId="5E8C3899" w14:textId="45BFAA3E" w:rsidR="00185B30" w:rsidRPr="006853D1" w:rsidRDefault="00185B30" w:rsidP="006446A0">
            <w:pPr>
              <w:overflowPunct w:val="0"/>
              <w:autoSpaceDE w:val="0"/>
              <w:autoSpaceDN w:val="0"/>
              <w:adjustRightInd w:val="0"/>
              <w:jc w:val="both"/>
              <w:textAlignment w:val="baseline"/>
              <w:rPr>
                <w:i/>
                <w:lang w:val="lv-LV" w:eastAsia="lv-LV"/>
              </w:rPr>
            </w:pPr>
          </w:p>
        </w:tc>
      </w:tr>
      <w:tr w:rsidR="009C37A9" w:rsidRPr="00107973" w14:paraId="756E6601" w14:textId="77777777" w:rsidTr="00666E51">
        <w:trPr>
          <w:trHeight w:val="699"/>
        </w:trPr>
        <w:tc>
          <w:tcPr>
            <w:tcW w:w="709" w:type="dxa"/>
          </w:tcPr>
          <w:p w14:paraId="3AA985FF" w14:textId="54EEB87C" w:rsidR="009C37A9" w:rsidRPr="009C37A9" w:rsidRDefault="002B05EF" w:rsidP="000C15E0">
            <w:pPr>
              <w:overflowPunct w:val="0"/>
              <w:autoSpaceDE w:val="0"/>
              <w:autoSpaceDN w:val="0"/>
              <w:adjustRightInd w:val="0"/>
              <w:textAlignment w:val="baseline"/>
              <w:rPr>
                <w:rFonts w:eastAsia="Calibri"/>
                <w:lang w:val="lv-LV"/>
              </w:rPr>
            </w:pPr>
            <w:r>
              <w:rPr>
                <w:rFonts w:eastAsia="Calibri"/>
                <w:lang w:val="lv-LV"/>
              </w:rPr>
              <w:t>4.3.</w:t>
            </w:r>
          </w:p>
        </w:tc>
        <w:tc>
          <w:tcPr>
            <w:tcW w:w="3544" w:type="dxa"/>
          </w:tcPr>
          <w:p w14:paraId="16169904" w14:textId="3DD1CB54" w:rsidR="00D93401" w:rsidRDefault="009C37A9" w:rsidP="001F6D80">
            <w:pPr>
              <w:jc w:val="both"/>
              <w:rPr>
                <w:lang w:val="lv-LV"/>
              </w:rPr>
            </w:pPr>
            <w:r w:rsidRPr="009C37A9">
              <w:rPr>
                <w:lang w:val="lv-LV"/>
              </w:rPr>
              <w:t xml:space="preserve">pretendenta darbība ir atzīta par drošu darbu veikšanai dzelzceļa nozarē un pretendentam ir izsniegta spēkā esoša </w:t>
            </w:r>
            <w:r w:rsidRPr="009C37A9">
              <w:rPr>
                <w:b/>
                <w:bCs/>
                <w:lang w:val="lv-LV"/>
              </w:rPr>
              <w:t xml:space="preserve">Valsts dzelzceļa tehniskās inspekcijas </w:t>
            </w:r>
            <w:r w:rsidRPr="00D93401">
              <w:rPr>
                <w:b/>
                <w:bCs/>
                <w:lang w:val="lv-LV"/>
              </w:rPr>
              <w:t>izdota Drošības apliecība</w:t>
            </w:r>
            <w:r w:rsidR="00D93401" w:rsidRPr="00D93401">
              <w:rPr>
                <w:b/>
                <w:bCs/>
                <w:lang w:val="lv-LV"/>
              </w:rPr>
              <w:t xml:space="preserve"> </w:t>
            </w:r>
            <w:r w:rsidR="00D93401" w:rsidRPr="00D93401">
              <w:rPr>
                <w:lang w:val="lv-LV"/>
              </w:rPr>
              <w:t xml:space="preserve">veicamajiem darbiem nepieciešamajā </w:t>
            </w:r>
            <w:r w:rsidR="00D93401">
              <w:rPr>
                <w:lang w:val="lv-LV"/>
              </w:rPr>
              <w:t xml:space="preserve">kompetences </w:t>
            </w:r>
            <w:r w:rsidR="00D93401" w:rsidRPr="00D93401">
              <w:rPr>
                <w:lang w:val="lv-LV"/>
              </w:rPr>
              <w:t>apjomā</w:t>
            </w:r>
            <w:r w:rsidRPr="00D93401">
              <w:rPr>
                <w:lang w:val="lv-LV"/>
              </w:rPr>
              <w:t>.</w:t>
            </w:r>
          </w:p>
          <w:p w14:paraId="14865CAF" w14:textId="3605C300" w:rsidR="009C37A9" w:rsidRPr="009C37A9" w:rsidRDefault="009C37A9" w:rsidP="001F6D80">
            <w:pPr>
              <w:jc w:val="both"/>
              <w:rPr>
                <w:lang w:val="lv-LV"/>
              </w:rPr>
            </w:pPr>
            <w:r>
              <w:rPr>
                <w:lang w:val="lv-LV"/>
              </w:rPr>
              <w:t xml:space="preserve"> </w:t>
            </w:r>
            <w:r w:rsidRPr="009C37A9">
              <w:rPr>
                <w:i/>
                <w:iCs/>
                <w:sz w:val="20"/>
                <w:szCs w:val="20"/>
                <w:lang w:val="lv-LV"/>
              </w:rPr>
              <w:t xml:space="preserve">Atbilstoši veicamajam darbu apjomam spēkā esoša Drošības apliecība </w:t>
            </w:r>
            <w:r w:rsidRPr="009C37A9">
              <w:rPr>
                <w:i/>
                <w:iCs/>
                <w:sz w:val="20"/>
                <w:szCs w:val="20"/>
                <w:lang w:val="lv-LV"/>
              </w:rPr>
              <w:lastRenderedPageBreak/>
              <w:t>nepieciešama arī apakšuzņēmējam, ja tāds tiek piesaistīts;</w:t>
            </w:r>
          </w:p>
        </w:tc>
        <w:tc>
          <w:tcPr>
            <w:tcW w:w="992" w:type="dxa"/>
          </w:tcPr>
          <w:p w14:paraId="019E5F46" w14:textId="41B7591A" w:rsidR="009C37A9" w:rsidRPr="009C37A9" w:rsidRDefault="002B05EF" w:rsidP="00C711CB">
            <w:pPr>
              <w:overflowPunct w:val="0"/>
              <w:autoSpaceDE w:val="0"/>
              <w:autoSpaceDN w:val="0"/>
              <w:adjustRightInd w:val="0"/>
              <w:jc w:val="center"/>
              <w:textAlignment w:val="baseline"/>
              <w:rPr>
                <w:sz w:val="20"/>
                <w:szCs w:val="20"/>
                <w:lang w:val="lv-LV" w:eastAsia="lv-LV"/>
              </w:rPr>
            </w:pPr>
            <w:r w:rsidRPr="006853D1">
              <w:rPr>
                <w:lang w:val="lv-LV" w:eastAsia="lv-LV"/>
              </w:rPr>
              <w:lastRenderedPageBreak/>
              <w:t>1.8.1</w:t>
            </w:r>
            <w:r w:rsidR="00D93401">
              <w:rPr>
                <w:lang w:val="lv-LV" w:eastAsia="lv-LV"/>
              </w:rPr>
              <w:t>1</w:t>
            </w:r>
            <w:r w:rsidRPr="006853D1">
              <w:rPr>
                <w:lang w:val="lv-LV" w:eastAsia="lv-LV"/>
              </w:rPr>
              <w:t>.</w:t>
            </w:r>
          </w:p>
        </w:tc>
        <w:tc>
          <w:tcPr>
            <w:tcW w:w="3969" w:type="dxa"/>
          </w:tcPr>
          <w:p w14:paraId="07454CEE" w14:textId="77777777" w:rsidR="009C37A9" w:rsidRPr="009C37A9" w:rsidRDefault="009C37A9" w:rsidP="009C37A9">
            <w:pPr>
              <w:overflowPunct w:val="0"/>
              <w:autoSpaceDE w:val="0"/>
              <w:autoSpaceDN w:val="0"/>
              <w:adjustRightInd w:val="0"/>
              <w:jc w:val="both"/>
              <w:textAlignment w:val="baseline"/>
              <w:rPr>
                <w:i/>
                <w:sz w:val="20"/>
                <w:szCs w:val="20"/>
                <w:lang w:val="lv-LV"/>
              </w:rPr>
            </w:pPr>
            <w:r w:rsidRPr="009C37A9">
              <w:rPr>
                <w:i/>
                <w:sz w:val="20"/>
                <w:szCs w:val="20"/>
                <w:lang w:val="lv-LV"/>
              </w:rPr>
              <w:t xml:space="preserve">pārbauda pasūtītājs/komisija </w:t>
            </w:r>
            <w:r w:rsidRPr="009C37A9">
              <w:rPr>
                <w:i/>
                <w:sz w:val="20"/>
                <w:szCs w:val="20"/>
                <w:lang w:val="lv-LV" w:eastAsia="lv-LV"/>
              </w:rPr>
              <w:t>publiskajās datu bāzēs</w:t>
            </w:r>
            <w:r w:rsidRPr="009C37A9">
              <w:rPr>
                <w:rStyle w:val="FootnoteReference"/>
                <w:i/>
                <w:sz w:val="20"/>
                <w:szCs w:val="20"/>
                <w:lang w:val="lv-LV" w:eastAsia="lv-LV"/>
              </w:rPr>
              <w:footnoteReference w:id="4"/>
            </w:r>
            <w:r w:rsidRPr="009C37A9">
              <w:rPr>
                <w:i/>
                <w:sz w:val="20"/>
                <w:szCs w:val="20"/>
                <w:lang w:val="lv-LV"/>
              </w:rPr>
              <w:t>;</w:t>
            </w:r>
          </w:p>
          <w:p w14:paraId="33B9AEA9" w14:textId="77777777" w:rsidR="009C37A9" w:rsidRPr="009C37A9" w:rsidRDefault="009C37A9" w:rsidP="001F6D80">
            <w:pPr>
              <w:overflowPunct w:val="0"/>
              <w:autoSpaceDE w:val="0"/>
              <w:autoSpaceDN w:val="0"/>
              <w:adjustRightInd w:val="0"/>
              <w:jc w:val="both"/>
              <w:textAlignment w:val="baseline"/>
              <w:rPr>
                <w:i/>
                <w:sz w:val="20"/>
                <w:szCs w:val="20"/>
                <w:lang w:val="lv-LV"/>
              </w:rPr>
            </w:pPr>
          </w:p>
        </w:tc>
      </w:tr>
      <w:tr w:rsidR="001F6D80" w:rsidRPr="00107973" w14:paraId="2FF3C30D" w14:textId="77777777" w:rsidTr="00666E51">
        <w:trPr>
          <w:trHeight w:val="557"/>
        </w:trPr>
        <w:tc>
          <w:tcPr>
            <w:tcW w:w="709" w:type="dxa"/>
          </w:tcPr>
          <w:p w14:paraId="428E4A8C" w14:textId="5681B522" w:rsidR="001F6D80" w:rsidRPr="00F41093" w:rsidRDefault="00A06C2C" w:rsidP="000C15E0">
            <w:pPr>
              <w:overflowPunct w:val="0"/>
              <w:autoSpaceDE w:val="0"/>
              <w:autoSpaceDN w:val="0"/>
              <w:adjustRightInd w:val="0"/>
              <w:textAlignment w:val="baseline"/>
              <w:rPr>
                <w:rFonts w:eastAsia="Calibri"/>
                <w:lang w:val="lv-LV"/>
              </w:rPr>
            </w:pPr>
            <w:commentRangeStart w:id="6"/>
            <w:r>
              <w:rPr>
                <w:rFonts w:eastAsia="Calibri"/>
                <w:lang w:val="lv-LV"/>
              </w:rPr>
              <w:t>4</w:t>
            </w:r>
            <w:commentRangeEnd w:id="6"/>
            <w:r w:rsidR="00A16B68">
              <w:rPr>
                <w:rStyle w:val="CommentReference"/>
              </w:rPr>
              <w:commentReference w:id="6"/>
            </w:r>
            <w:r>
              <w:rPr>
                <w:rFonts w:eastAsia="Calibri"/>
                <w:lang w:val="lv-LV"/>
              </w:rPr>
              <w:t>.</w:t>
            </w:r>
            <w:r w:rsidR="002B05EF">
              <w:rPr>
                <w:rFonts w:eastAsia="Calibri"/>
                <w:lang w:val="lv-LV"/>
              </w:rPr>
              <w:t>4</w:t>
            </w:r>
            <w:r>
              <w:rPr>
                <w:rFonts w:eastAsia="Calibri"/>
                <w:lang w:val="lv-LV"/>
              </w:rPr>
              <w:t>.</w:t>
            </w:r>
          </w:p>
        </w:tc>
        <w:tc>
          <w:tcPr>
            <w:tcW w:w="3544" w:type="dxa"/>
          </w:tcPr>
          <w:p w14:paraId="358E9C12" w14:textId="51B7EB6F" w:rsidR="00A27507" w:rsidRPr="00742012" w:rsidRDefault="001F6D80" w:rsidP="00A27507">
            <w:pPr>
              <w:contextualSpacing/>
              <w:jc w:val="both"/>
              <w:rPr>
                <w:lang w:val="lv-LV"/>
              </w:rPr>
            </w:pPr>
            <w:r w:rsidRPr="00742012">
              <w:rPr>
                <w:rFonts w:eastAsia="Calibri"/>
                <w:lang w:val="lv-LV"/>
              </w:rPr>
              <w:t xml:space="preserve">pretendentam </w:t>
            </w:r>
            <w:r w:rsidRPr="00742012">
              <w:rPr>
                <w:rFonts w:eastAsia="Calibri"/>
                <w:b/>
                <w:bCs/>
                <w:lang w:val="lv-LV"/>
              </w:rPr>
              <w:t xml:space="preserve">pēdējo </w:t>
            </w:r>
            <w:r w:rsidR="00A27507" w:rsidRPr="00A16B68">
              <w:rPr>
                <w:rFonts w:eastAsia="Calibri"/>
                <w:b/>
                <w:bCs/>
                <w:strike/>
                <w:lang w:val="lv-LV"/>
              </w:rPr>
              <w:t>3</w:t>
            </w:r>
            <w:r w:rsidR="00A16B68" w:rsidRPr="00A16B68">
              <w:rPr>
                <w:rFonts w:eastAsia="Calibri"/>
                <w:b/>
                <w:bCs/>
                <w:lang w:val="lv-LV"/>
              </w:rPr>
              <w:t xml:space="preserve"> </w:t>
            </w:r>
            <w:r w:rsidR="00A16B68" w:rsidRPr="00A16B68">
              <w:rPr>
                <w:b/>
                <w:bCs/>
                <w:color w:val="FF0000"/>
                <w:lang w:val="lv-LV"/>
              </w:rPr>
              <w:t>7</w:t>
            </w:r>
            <w:r w:rsidRPr="00742012">
              <w:rPr>
                <w:b/>
                <w:bCs/>
                <w:lang w:val="lv-LV"/>
              </w:rPr>
              <w:t> </w:t>
            </w:r>
            <w:r w:rsidRPr="00742012">
              <w:rPr>
                <w:rFonts w:eastAsia="Calibri"/>
                <w:b/>
                <w:bCs/>
                <w:lang w:val="lv-LV"/>
              </w:rPr>
              <w:t>gadu laikā</w:t>
            </w:r>
            <w:r w:rsidRPr="00742012">
              <w:rPr>
                <w:rFonts w:eastAsia="Calibri"/>
                <w:lang w:val="lv-LV"/>
              </w:rPr>
              <w:t xml:space="preserve"> </w:t>
            </w:r>
            <w:r w:rsidRPr="00742012">
              <w:rPr>
                <w:lang w:val="lv-LV"/>
              </w:rPr>
              <w:t>(</w:t>
            </w:r>
            <w:r w:rsidRPr="00742012">
              <w:rPr>
                <w:i/>
                <w:lang w:val="lv-LV"/>
              </w:rPr>
              <w:t xml:space="preserve">vai atbilstoši saimnieciskās darbības periodam, ja pretendenta faktiskais darbības periods ir īsāks nekā prasībā noteikts) </w:t>
            </w:r>
            <w:r w:rsidRPr="00742012">
              <w:rPr>
                <w:rFonts w:eastAsia="Calibri"/>
                <w:lang w:val="lv-LV"/>
              </w:rPr>
              <w:t xml:space="preserve">ir pieredze </w:t>
            </w:r>
            <w:r w:rsidRPr="00742012">
              <w:rPr>
                <w:rFonts w:eastAsia="Calibri"/>
                <w:b/>
                <w:bCs/>
                <w:lang w:val="lv-LV"/>
              </w:rPr>
              <w:t xml:space="preserve">vismaz </w:t>
            </w:r>
            <w:r w:rsidR="00A27507" w:rsidRPr="00742012">
              <w:rPr>
                <w:rFonts w:eastAsia="Calibri"/>
                <w:b/>
                <w:bCs/>
                <w:lang w:val="lv-LV"/>
              </w:rPr>
              <w:t>1</w:t>
            </w:r>
            <w:r w:rsidRPr="00742012">
              <w:rPr>
                <w:rFonts w:eastAsia="Calibri"/>
                <w:b/>
                <w:bCs/>
                <w:lang w:val="lv-LV"/>
              </w:rPr>
              <w:t>  iepirkuma priekšmetam līdzīga pēc satura un apjoma līguma sekmīgā izpild</w:t>
            </w:r>
            <w:r w:rsidR="00AA491D" w:rsidRPr="00742012">
              <w:rPr>
                <w:rFonts w:eastAsia="Calibri"/>
                <w:b/>
                <w:bCs/>
                <w:lang w:val="lv-LV"/>
              </w:rPr>
              <w:t>ē</w:t>
            </w:r>
            <w:r w:rsidR="00A27507" w:rsidRPr="00742012">
              <w:rPr>
                <w:rFonts w:eastAsia="Calibri"/>
                <w:lang w:val="lv-LV"/>
              </w:rPr>
              <w:t>.</w:t>
            </w:r>
          </w:p>
          <w:p w14:paraId="3B0629EB" w14:textId="4AB26F4C" w:rsidR="001F6D80" w:rsidRPr="00742012" w:rsidRDefault="00CB58C7" w:rsidP="001F6D80">
            <w:pPr>
              <w:pStyle w:val="CommentText"/>
              <w:contextualSpacing/>
              <w:jc w:val="both"/>
              <w:rPr>
                <w:sz w:val="24"/>
                <w:szCs w:val="24"/>
                <w:lang w:val="lv-LV"/>
              </w:rPr>
            </w:pPr>
            <w:r w:rsidRPr="00742012">
              <w:rPr>
                <w:sz w:val="24"/>
                <w:szCs w:val="24"/>
                <w:lang w:val="lv-LV"/>
              </w:rPr>
              <w:t>P</w:t>
            </w:r>
            <w:r w:rsidR="001F6D80" w:rsidRPr="00742012">
              <w:rPr>
                <w:sz w:val="24"/>
                <w:szCs w:val="24"/>
                <w:lang w:val="lv-LV"/>
              </w:rPr>
              <w:t>ieļaujamā apjoma atkāpe:  30 %</w:t>
            </w:r>
            <w:r w:rsidR="00666E51">
              <w:rPr>
                <w:sz w:val="24"/>
                <w:szCs w:val="24"/>
                <w:lang w:val="lv-LV"/>
              </w:rPr>
              <w:t>;</w:t>
            </w:r>
            <w:r w:rsidR="001F6D80" w:rsidRPr="00742012">
              <w:rPr>
                <w:sz w:val="24"/>
                <w:szCs w:val="24"/>
                <w:lang w:val="lv-LV"/>
              </w:rPr>
              <w:t xml:space="preserve"> </w:t>
            </w:r>
          </w:p>
          <w:p w14:paraId="67CEB007" w14:textId="77777777" w:rsidR="001F6D80" w:rsidRPr="00742012" w:rsidRDefault="001F6D80" w:rsidP="001F6D80">
            <w:pPr>
              <w:jc w:val="both"/>
              <w:rPr>
                <w:lang w:val="lv-LV"/>
              </w:rPr>
            </w:pPr>
          </w:p>
        </w:tc>
        <w:tc>
          <w:tcPr>
            <w:tcW w:w="992" w:type="dxa"/>
          </w:tcPr>
          <w:p w14:paraId="7F43EE35" w14:textId="494DC4E6" w:rsidR="001F6D80" w:rsidRPr="00F41093" w:rsidRDefault="00A06C2C" w:rsidP="003B2EF8">
            <w:pPr>
              <w:overflowPunct w:val="0"/>
              <w:autoSpaceDE w:val="0"/>
              <w:autoSpaceDN w:val="0"/>
              <w:adjustRightInd w:val="0"/>
              <w:textAlignment w:val="baseline"/>
              <w:rPr>
                <w:bCs/>
                <w:lang w:val="lv-LV" w:eastAsia="lv-LV"/>
              </w:rPr>
            </w:pPr>
            <w:r w:rsidRPr="00F41093">
              <w:rPr>
                <w:bCs/>
                <w:lang w:val="lv-LV" w:eastAsia="lv-LV"/>
              </w:rPr>
              <w:t>1.8.</w:t>
            </w:r>
            <w:commentRangeStart w:id="7"/>
            <w:r w:rsidRPr="00F41093">
              <w:rPr>
                <w:bCs/>
                <w:lang w:val="lv-LV" w:eastAsia="lv-LV"/>
              </w:rPr>
              <w:t>1</w:t>
            </w:r>
            <w:r w:rsidR="00D93401">
              <w:rPr>
                <w:bCs/>
                <w:lang w:val="lv-LV" w:eastAsia="lv-LV"/>
              </w:rPr>
              <w:t>2</w:t>
            </w:r>
            <w:commentRangeEnd w:id="7"/>
            <w:r w:rsidR="00A16B68">
              <w:rPr>
                <w:rStyle w:val="CommentReference"/>
              </w:rPr>
              <w:commentReference w:id="7"/>
            </w:r>
            <w:r w:rsidRPr="00F41093">
              <w:rPr>
                <w:bCs/>
                <w:lang w:val="lv-LV" w:eastAsia="lv-LV"/>
              </w:rPr>
              <w:t>.</w:t>
            </w:r>
          </w:p>
        </w:tc>
        <w:tc>
          <w:tcPr>
            <w:tcW w:w="3969" w:type="dxa"/>
          </w:tcPr>
          <w:p w14:paraId="5293E9F8" w14:textId="54F632B3" w:rsidR="001F6D80" w:rsidRPr="00CB58C7" w:rsidRDefault="001F6D80" w:rsidP="001F6D80">
            <w:pPr>
              <w:pStyle w:val="ListParagraph"/>
              <w:tabs>
                <w:tab w:val="left" w:pos="567"/>
                <w:tab w:val="left" w:pos="993"/>
              </w:tabs>
              <w:ind w:left="0"/>
              <w:jc w:val="both"/>
              <w:rPr>
                <w:bCs/>
                <w:lang w:val="lv-LV" w:eastAsia="lv-LV"/>
              </w:rPr>
            </w:pPr>
            <w:r w:rsidRPr="00D41973">
              <w:rPr>
                <w:lang w:val="lv-LV"/>
              </w:rPr>
              <w:t xml:space="preserve">informācija par pēdējo </w:t>
            </w:r>
            <w:r w:rsidR="00A16B68" w:rsidRPr="00A16B68">
              <w:rPr>
                <w:rFonts w:eastAsia="Calibri"/>
                <w:b/>
                <w:bCs/>
                <w:strike/>
                <w:lang w:val="lv-LV"/>
              </w:rPr>
              <w:t>3</w:t>
            </w:r>
            <w:r w:rsidR="00A16B68" w:rsidRPr="00A16B68">
              <w:rPr>
                <w:rFonts w:eastAsia="Calibri"/>
                <w:b/>
                <w:bCs/>
                <w:lang w:val="lv-LV"/>
              </w:rPr>
              <w:t xml:space="preserve"> </w:t>
            </w:r>
            <w:r w:rsidR="00A16B68" w:rsidRPr="00A16B68">
              <w:rPr>
                <w:b/>
                <w:bCs/>
                <w:color w:val="FF0000"/>
                <w:lang w:val="lv-LV"/>
              </w:rPr>
              <w:t>7</w:t>
            </w:r>
            <w:r w:rsidR="00A16B68" w:rsidRPr="00742012">
              <w:rPr>
                <w:b/>
                <w:bCs/>
                <w:lang w:val="lv-LV"/>
              </w:rPr>
              <w:t> </w:t>
            </w:r>
            <w:r w:rsidRPr="00D41973">
              <w:rPr>
                <w:lang w:val="lv-LV"/>
              </w:rPr>
              <w:t xml:space="preserve"> darbības gadu laikā pretendenta sekmīgi izpildīt</w:t>
            </w:r>
            <w:r w:rsidR="00A27507">
              <w:rPr>
                <w:lang w:val="lv-LV"/>
              </w:rPr>
              <w:t>u</w:t>
            </w:r>
            <w:r w:rsidRPr="00D41973">
              <w:rPr>
                <w:lang w:val="lv-LV"/>
              </w:rPr>
              <w:t xml:space="preserve"> līdzīg</w:t>
            </w:r>
            <w:r w:rsidR="00A27507">
              <w:rPr>
                <w:lang w:val="lv-LV"/>
              </w:rPr>
              <w:t>u</w:t>
            </w:r>
            <w:r w:rsidRPr="00D41973">
              <w:rPr>
                <w:lang w:val="lv-LV"/>
              </w:rPr>
              <w:t xml:space="preserve"> </w:t>
            </w:r>
            <w:r w:rsidRPr="00CB58C7">
              <w:rPr>
                <w:lang w:val="lv-LV"/>
              </w:rPr>
              <w:t>līgum</w:t>
            </w:r>
            <w:r w:rsidR="00A27507">
              <w:rPr>
                <w:lang w:val="lv-LV"/>
              </w:rPr>
              <w:t>u</w:t>
            </w:r>
            <w:r w:rsidRPr="00CB58C7">
              <w:rPr>
                <w:lang w:val="lv-LV"/>
              </w:rPr>
              <w:t xml:space="preserve"> </w:t>
            </w:r>
            <w:r w:rsidRPr="00102CFD">
              <w:rPr>
                <w:bCs/>
                <w:i/>
                <w:iCs/>
                <w:lang w:val="lv-LV" w:eastAsia="lv-LV"/>
              </w:rPr>
              <w:t>(</w:t>
            </w:r>
            <w:r w:rsidRPr="00102CFD">
              <w:rPr>
                <w:i/>
                <w:iCs/>
                <w:lang w:val="lv-LV" w:eastAsia="lv-LV"/>
              </w:rPr>
              <w:t xml:space="preserve">noformēta atbilstoši </w:t>
            </w:r>
            <w:r w:rsidRPr="00102CFD">
              <w:rPr>
                <w:bCs/>
                <w:i/>
                <w:iCs/>
                <w:lang w:val="lv-LV" w:eastAsia="lv-LV"/>
              </w:rPr>
              <w:t xml:space="preserve">nolikuma </w:t>
            </w:r>
            <w:r w:rsidR="00A106C5" w:rsidRPr="00102CFD">
              <w:rPr>
                <w:bCs/>
                <w:i/>
                <w:iCs/>
                <w:lang w:val="lv-LV" w:eastAsia="lv-LV"/>
              </w:rPr>
              <w:t>2</w:t>
            </w:r>
            <w:r w:rsidRPr="00102CFD">
              <w:rPr>
                <w:bCs/>
                <w:i/>
                <w:iCs/>
                <w:lang w:val="lv-LV" w:eastAsia="lv-LV"/>
              </w:rPr>
              <w:t>.pielikumā pievienotajai formai)</w:t>
            </w:r>
            <w:r w:rsidRPr="00CB58C7">
              <w:rPr>
                <w:rStyle w:val="PageNumber"/>
                <w:lang w:val="lv-LV"/>
              </w:rPr>
              <w:t xml:space="preserve"> </w:t>
            </w:r>
            <w:r w:rsidRPr="00CB58C7">
              <w:rPr>
                <w:rStyle w:val="FootnoteReference"/>
                <w:lang w:val="lv-LV"/>
              </w:rPr>
              <w:footnoteReference w:id="5"/>
            </w:r>
            <w:r w:rsidRPr="00CB58C7">
              <w:rPr>
                <w:bCs/>
                <w:lang w:val="lv-LV" w:eastAsia="lv-LV"/>
              </w:rPr>
              <w:t>.</w:t>
            </w:r>
          </w:p>
          <w:p w14:paraId="0F83A45E" w14:textId="77777777" w:rsidR="001F6D80" w:rsidRPr="00CB58C7" w:rsidRDefault="001F6D80" w:rsidP="001F6D80">
            <w:pPr>
              <w:pStyle w:val="ListParagraph"/>
              <w:tabs>
                <w:tab w:val="left" w:pos="567"/>
                <w:tab w:val="left" w:pos="993"/>
              </w:tabs>
              <w:ind w:left="0"/>
              <w:jc w:val="both"/>
              <w:rPr>
                <w:bCs/>
                <w:lang w:val="lv-LV" w:eastAsia="lv-LV"/>
              </w:rPr>
            </w:pPr>
          </w:p>
          <w:p w14:paraId="6C165625" w14:textId="48455262" w:rsidR="001F6D80" w:rsidRPr="00D41973" w:rsidRDefault="001F6D80" w:rsidP="001F6D80">
            <w:pPr>
              <w:overflowPunct w:val="0"/>
              <w:autoSpaceDE w:val="0"/>
              <w:autoSpaceDN w:val="0"/>
              <w:adjustRightInd w:val="0"/>
              <w:jc w:val="both"/>
              <w:textAlignment w:val="baseline"/>
              <w:rPr>
                <w:i/>
                <w:sz w:val="20"/>
                <w:szCs w:val="20"/>
                <w:lang w:val="lv-LV"/>
              </w:rPr>
            </w:pPr>
            <w:r w:rsidRPr="00CB58C7">
              <w:rPr>
                <w:i/>
                <w:sz w:val="20"/>
                <w:szCs w:val="20"/>
                <w:lang w:val="lv-LV"/>
              </w:rPr>
              <w:t>Prasības izpildei ar piedāvājumu papildus dokumenti nav jāiesniedz, taču piedāvājumu vērtēšanas gaitā pēc komisijas pārstāvju pirmā pieprasījuma pretendentam pienākums nekavējoties iesniegt arī a</w:t>
            </w:r>
            <w:r w:rsidRPr="00CB58C7">
              <w:rPr>
                <w:rFonts w:eastAsia="Calibri"/>
                <w:i/>
                <w:sz w:val="20"/>
                <w:szCs w:val="20"/>
                <w:lang w:val="lv-LV"/>
              </w:rPr>
              <w:t>tsauksmi, kas apliecina pretendenta pieredzi prasībai atbilstošu darbu veikšanā no norādītā</w:t>
            </w:r>
            <w:r w:rsidRPr="00D41973">
              <w:rPr>
                <w:rFonts w:eastAsia="Calibri"/>
                <w:i/>
                <w:sz w:val="20"/>
                <w:szCs w:val="20"/>
                <w:lang w:val="lv-LV"/>
              </w:rPr>
              <w:t xml:space="preserve"> klienta</w:t>
            </w:r>
            <w:r w:rsidRPr="00D41973">
              <w:rPr>
                <w:i/>
                <w:sz w:val="20"/>
                <w:szCs w:val="20"/>
                <w:lang w:val="lv-LV"/>
              </w:rPr>
              <w:t xml:space="preserve"> (ja attiecināms, atsauksmē norāda informāciju par izpildītajiem darbiem – darbu specifika, īss apraksts);</w:t>
            </w:r>
          </w:p>
        </w:tc>
      </w:tr>
      <w:tr w:rsidR="00A06C2C" w:rsidRPr="00107973" w14:paraId="2CE2F318" w14:textId="77777777" w:rsidTr="00666E51">
        <w:trPr>
          <w:trHeight w:val="697"/>
        </w:trPr>
        <w:tc>
          <w:tcPr>
            <w:tcW w:w="709" w:type="dxa"/>
          </w:tcPr>
          <w:p w14:paraId="76C5E848" w14:textId="57FF28A6" w:rsidR="00A06C2C" w:rsidRPr="008E3038" w:rsidRDefault="00A06C2C" w:rsidP="00A06C2C">
            <w:pPr>
              <w:overflowPunct w:val="0"/>
              <w:autoSpaceDE w:val="0"/>
              <w:autoSpaceDN w:val="0"/>
              <w:adjustRightInd w:val="0"/>
              <w:textAlignment w:val="baseline"/>
              <w:rPr>
                <w:rFonts w:eastAsia="Calibri"/>
                <w:lang w:val="lv-LV"/>
              </w:rPr>
            </w:pPr>
            <w:r>
              <w:rPr>
                <w:rFonts w:eastAsia="Calibri"/>
                <w:lang w:val="lv-LV"/>
              </w:rPr>
              <w:t>4.</w:t>
            </w:r>
            <w:r w:rsidR="00431BAE">
              <w:rPr>
                <w:rFonts w:eastAsia="Calibri"/>
                <w:lang w:val="lv-LV"/>
              </w:rPr>
              <w:t>5</w:t>
            </w:r>
            <w:r>
              <w:rPr>
                <w:rFonts w:eastAsia="Calibri"/>
                <w:lang w:val="lv-LV"/>
              </w:rPr>
              <w:t>.</w:t>
            </w:r>
          </w:p>
        </w:tc>
        <w:tc>
          <w:tcPr>
            <w:tcW w:w="3544" w:type="dxa"/>
          </w:tcPr>
          <w:p w14:paraId="216D0D1E" w14:textId="063D0054" w:rsidR="00A06C2C" w:rsidRPr="006E248F" w:rsidRDefault="00A06C2C" w:rsidP="00A06C2C">
            <w:pPr>
              <w:jc w:val="both"/>
              <w:rPr>
                <w:lang w:val="lv-LV"/>
              </w:rPr>
            </w:pPr>
            <w:r w:rsidRPr="006E248F">
              <w:rPr>
                <w:lang w:val="lv-LV"/>
              </w:rPr>
              <w:t xml:space="preserve">pretendenta piedāvājums atbilst sarunu procedūras nolikuma (tai skaitā, </w:t>
            </w:r>
            <w:r w:rsidR="002B05EF">
              <w:rPr>
                <w:lang w:val="lv-LV"/>
              </w:rPr>
              <w:t>Tehniskās specifikācijas</w:t>
            </w:r>
            <w:r w:rsidRPr="006E248F">
              <w:rPr>
                <w:lang w:val="lv-LV"/>
              </w:rPr>
              <w:t>) prasībām</w:t>
            </w:r>
            <w:r>
              <w:rPr>
                <w:lang w:val="lv-LV"/>
              </w:rPr>
              <w:t>;</w:t>
            </w:r>
          </w:p>
        </w:tc>
        <w:tc>
          <w:tcPr>
            <w:tcW w:w="992" w:type="dxa"/>
          </w:tcPr>
          <w:p w14:paraId="6F9CEE38" w14:textId="3496CB0E" w:rsidR="00A06C2C" w:rsidRPr="006E248F" w:rsidRDefault="00A06C2C" w:rsidP="00A06C2C">
            <w:pPr>
              <w:overflowPunct w:val="0"/>
              <w:autoSpaceDE w:val="0"/>
              <w:autoSpaceDN w:val="0"/>
              <w:adjustRightInd w:val="0"/>
              <w:jc w:val="center"/>
              <w:textAlignment w:val="baseline"/>
              <w:rPr>
                <w:lang w:val="lv-LV" w:eastAsia="lv-LV"/>
              </w:rPr>
            </w:pPr>
            <w:r w:rsidRPr="00F41093">
              <w:rPr>
                <w:bCs/>
                <w:lang w:val="lv-LV" w:eastAsia="lv-LV"/>
              </w:rPr>
              <w:t>1.8.1</w:t>
            </w:r>
            <w:r w:rsidR="00D93401">
              <w:rPr>
                <w:bCs/>
                <w:lang w:val="lv-LV" w:eastAsia="lv-LV"/>
              </w:rPr>
              <w:t>3</w:t>
            </w:r>
            <w:r w:rsidRPr="00F41093">
              <w:rPr>
                <w:bCs/>
                <w:lang w:val="lv-LV" w:eastAsia="lv-LV"/>
              </w:rPr>
              <w:t>.</w:t>
            </w:r>
          </w:p>
        </w:tc>
        <w:tc>
          <w:tcPr>
            <w:tcW w:w="3969" w:type="dxa"/>
          </w:tcPr>
          <w:p w14:paraId="2096EDE0" w14:textId="3B43983B" w:rsidR="00A06C2C" w:rsidRPr="00A06C2C" w:rsidRDefault="00D93401" w:rsidP="00A06C2C">
            <w:pPr>
              <w:jc w:val="both"/>
              <w:rPr>
                <w:i/>
                <w:sz w:val="20"/>
                <w:szCs w:val="20"/>
                <w:lang w:val="lv-LV"/>
              </w:rPr>
            </w:pPr>
            <w:r>
              <w:rPr>
                <w:lang w:val="lv-LV" w:eastAsia="lv-LV"/>
              </w:rPr>
              <w:t>p</w:t>
            </w:r>
            <w:r w:rsidRPr="009C37A9">
              <w:rPr>
                <w:lang w:val="lv-LV" w:eastAsia="lv-LV"/>
              </w:rPr>
              <w:t xml:space="preserve">iedāvājuma </w:t>
            </w:r>
            <w:r>
              <w:rPr>
                <w:lang w:val="lv-LV" w:eastAsia="lv-LV"/>
              </w:rPr>
              <w:t>t</w:t>
            </w:r>
            <w:r w:rsidRPr="009C37A9">
              <w:rPr>
                <w:lang w:val="lv-LV" w:eastAsia="lv-LV"/>
              </w:rPr>
              <w:t>ehniskā specifikācija</w:t>
            </w:r>
            <w:r w:rsidR="004C74F3">
              <w:rPr>
                <w:lang w:val="lv-LV" w:eastAsia="lv-LV"/>
              </w:rPr>
              <w:t xml:space="preserve"> ar </w:t>
            </w:r>
            <w:r w:rsidRPr="009C37A9">
              <w:rPr>
                <w:lang w:val="lv-LV" w:eastAsia="lv-LV"/>
              </w:rPr>
              <w:t>Finanšu piedāvājum</w:t>
            </w:r>
            <w:r w:rsidR="004C74F3">
              <w:rPr>
                <w:lang w:val="lv-LV" w:eastAsia="lv-LV"/>
              </w:rPr>
              <w:t>u</w:t>
            </w:r>
            <w:r w:rsidRPr="009C37A9">
              <w:rPr>
                <w:lang w:val="lv-LV" w:eastAsia="lv-LV"/>
              </w:rPr>
              <w:t xml:space="preserve"> </w:t>
            </w:r>
            <w:r w:rsidRPr="009C37A9">
              <w:rPr>
                <w:lang w:val="lv-LV"/>
              </w:rPr>
              <w:t>(ar izvērstu finanšu aprēķinu</w:t>
            </w:r>
            <w:r w:rsidRPr="009C37A9">
              <w:rPr>
                <w:lang w:val="lv-LV" w:eastAsia="lv-LV"/>
              </w:rPr>
              <w:t xml:space="preserve">) </w:t>
            </w:r>
            <w:r w:rsidRPr="009C37A9">
              <w:rPr>
                <w:i/>
                <w:iCs/>
                <w:lang w:val="lv-LV" w:eastAsia="lv-LV"/>
              </w:rPr>
              <w:t>(forma nolikuma 1.pielikumā</w:t>
            </w:r>
            <w:r w:rsidR="004C74F3">
              <w:rPr>
                <w:i/>
                <w:iCs/>
                <w:lang w:val="lv-LV" w:eastAsia="lv-LV"/>
              </w:rPr>
              <w:t xml:space="preserve">, </w:t>
            </w:r>
            <w:r w:rsidR="004A7DBA">
              <w:rPr>
                <w:i/>
                <w:iCs/>
                <w:lang w:val="lv-LV" w:eastAsia="lv-LV"/>
              </w:rPr>
              <w:t xml:space="preserve">t.sk., </w:t>
            </w:r>
            <w:r w:rsidR="004C74F3">
              <w:rPr>
                <w:i/>
                <w:iCs/>
                <w:lang w:val="lv-LV" w:eastAsia="lv-LV"/>
              </w:rPr>
              <w:t>atsevišķa datne pie nolikuma</w:t>
            </w:r>
            <w:r w:rsidRPr="009C37A9">
              <w:rPr>
                <w:i/>
                <w:iCs/>
                <w:lang w:val="lv-LV" w:eastAsia="lv-LV"/>
              </w:rPr>
              <w:t>)</w:t>
            </w:r>
            <w:r w:rsidR="00A06C2C" w:rsidRPr="00A06C2C">
              <w:rPr>
                <w:i/>
                <w:sz w:val="20"/>
                <w:szCs w:val="20"/>
                <w:lang w:val="lv-LV"/>
              </w:rPr>
              <w:t xml:space="preserve">; </w:t>
            </w:r>
          </w:p>
          <w:p w14:paraId="726BCEA1" w14:textId="53E5273F" w:rsidR="00A06C2C" w:rsidRPr="006E248F" w:rsidRDefault="00A06C2C" w:rsidP="00A06C2C">
            <w:pPr>
              <w:jc w:val="both"/>
              <w:rPr>
                <w:bCs/>
                <w:iCs/>
                <w:lang w:val="lv-LV" w:eastAsia="lv-LV"/>
              </w:rPr>
            </w:pPr>
          </w:p>
        </w:tc>
      </w:tr>
      <w:tr w:rsidR="00A06C2C" w:rsidRPr="00107973" w14:paraId="735D3799" w14:textId="77777777" w:rsidTr="00666E51">
        <w:trPr>
          <w:trHeight w:val="697"/>
        </w:trPr>
        <w:tc>
          <w:tcPr>
            <w:tcW w:w="709" w:type="dxa"/>
          </w:tcPr>
          <w:p w14:paraId="5477DC64" w14:textId="6141571D" w:rsidR="00A06C2C" w:rsidRDefault="00A06C2C" w:rsidP="00A06C2C">
            <w:pPr>
              <w:overflowPunct w:val="0"/>
              <w:autoSpaceDE w:val="0"/>
              <w:autoSpaceDN w:val="0"/>
              <w:adjustRightInd w:val="0"/>
              <w:textAlignment w:val="baseline"/>
              <w:rPr>
                <w:rFonts w:eastAsia="Calibri"/>
                <w:lang w:val="lv-LV"/>
              </w:rPr>
            </w:pPr>
            <w:r>
              <w:rPr>
                <w:rFonts w:eastAsia="Calibri"/>
                <w:lang w:val="lv-LV"/>
              </w:rPr>
              <w:t>4.</w:t>
            </w:r>
            <w:r w:rsidR="00431BAE">
              <w:rPr>
                <w:rFonts w:eastAsia="Calibri"/>
                <w:lang w:val="lv-LV"/>
              </w:rPr>
              <w:t>6</w:t>
            </w:r>
            <w:r>
              <w:rPr>
                <w:rFonts w:eastAsia="Calibri"/>
                <w:lang w:val="lv-LV"/>
              </w:rPr>
              <w:t>.</w:t>
            </w:r>
          </w:p>
        </w:tc>
        <w:tc>
          <w:tcPr>
            <w:tcW w:w="3544" w:type="dxa"/>
          </w:tcPr>
          <w:p w14:paraId="5A2AE8B5" w14:textId="77777777" w:rsidR="00A06C2C" w:rsidRPr="00D41973" w:rsidRDefault="00A06C2C" w:rsidP="00A06C2C">
            <w:pPr>
              <w:ind w:left="-56"/>
              <w:jc w:val="both"/>
              <w:rPr>
                <w:rFonts w:eastAsiaTheme="minorHAnsi"/>
                <w:lang w:val="lv-LV"/>
              </w:rPr>
            </w:pPr>
            <w:r w:rsidRPr="00D41973">
              <w:rPr>
                <w:lang w:val="lv-LV"/>
              </w:rPr>
              <w:t>pretendents ir tiesīgs piesaistīt apakšuzņēmēju, ja tas nepieciešamas konkrētā iepirkuma līguma izpildei, neatkarīgi no savstarpējo attiecību tiesiskā rakstura.</w:t>
            </w:r>
          </w:p>
          <w:p w14:paraId="154ED161" w14:textId="77777777" w:rsidR="00A06C2C" w:rsidRPr="006E248F" w:rsidRDefault="00A06C2C" w:rsidP="00A06C2C">
            <w:pPr>
              <w:jc w:val="both"/>
              <w:rPr>
                <w:lang w:val="lv-LV"/>
              </w:rPr>
            </w:pPr>
          </w:p>
        </w:tc>
        <w:tc>
          <w:tcPr>
            <w:tcW w:w="992" w:type="dxa"/>
          </w:tcPr>
          <w:p w14:paraId="0BC3430B" w14:textId="79DB1F9F" w:rsidR="00A06C2C" w:rsidRPr="006E248F" w:rsidRDefault="00A06C2C" w:rsidP="00A06C2C">
            <w:pPr>
              <w:overflowPunct w:val="0"/>
              <w:autoSpaceDE w:val="0"/>
              <w:autoSpaceDN w:val="0"/>
              <w:adjustRightInd w:val="0"/>
              <w:jc w:val="center"/>
              <w:textAlignment w:val="baseline"/>
              <w:rPr>
                <w:lang w:val="lv-LV" w:eastAsia="lv-LV"/>
              </w:rPr>
            </w:pPr>
            <w:r>
              <w:rPr>
                <w:lang w:val="lv-LV" w:eastAsia="lv-LV"/>
              </w:rPr>
              <w:t>1.8.1</w:t>
            </w:r>
            <w:r w:rsidR="00D93401">
              <w:rPr>
                <w:lang w:val="lv-LV" w:eastAsia="lv-LV"/>
              </w:rPr>
              <w:t>4</w:t>
            </w:r>
            <w:r>
              <w:rPr>
                <w:lang w:val="lv-LV" w:eastAsia="lv-LV"/>
              </w:rPr>
              <w:t>.</w:t>
            </w:r>
          </w:p>
        </w:tc>
        <w:tc>
          <w:tcPr>
            <w:tcW w:w="3969" w:type="dxa"/>
          </w:tcPr>
          <w:p w14:paraId="4131707C" w14:textId="77777777" w:rsidR="00A06C2C" w:rsidRPr="00D41973" w:rsidRDefault="00A06C2C" w:rsidP="00A06C2C">
            <w:pPr>
              <w:ind w:left="-45" w:hanging="58"/>
              <w:jc w:val="both"/>
              <w:rPr>
                <w:lang w:val="lv-LV"/>
              </w:rPr>
            </w:pPr>
            <w:r w:rsidRPr="00D41973">
              <w:rPr>
                <w:i/>
                <w:iCs/>
                <w:lang w:val="lv-LV"/>
              </w:rPr>
              <w:t>Ja attiecināms</w:t>
            </w:r>
            <w:r w:rsidRPr="00D41973">
              <w:rPr>
                <w:lang w:val="lv-LV"/>
              </w:rPr>
              <w:t>, prasības izpildei jāiesniedz atbilstoša informācija un dokumenti:</w:t>
            </w:r>
          </w:p>
          <w:p w14:paraId="01FE7F0A" w14:textId="51683045" w:rsidR="00233E09" w:rsidRDefault="00233E09" w:rsidP="00233E09">
            <w:pPr>
              <w:pStyle w:val="ListParagraph"/>
              <w:ind w:left="24"/>
              <w:jc w:val="both"/>
              <w:rPr>
                <w:lang w:val="lv-LV"/>
              </w:rPr>
            </w:pPr>
            <w:r>
              <w:rPr>
                <w:lang w:val="lv-LV"/>
              </w:rPr>
              <w:t xml:space="preserve">a) </w:t>
            </w:r>
            <w:r w:rsidR="00A06C2C" w:rsidRPr="00D41973">
              <w:rPr>
                <w:lang w:val="lv-LV"/>
              </w:rPr>
              <w:t xml:space="preserve">informācija par prasībai atbilstošu piesaistīto apakšuzņēmēju (forma nolikuma </w:t>
            </w:r>
            <w:r>
              <w:rPr>
                <w:lang w:val="lv-LV"/>
              </w:rPr>
              <w:t>3</w:t>
            </w:r>
            <w:r w:rsidR="00A06C2C" w:rsidRPr="00D41973">
              <w:rPr>
                <w:lang w:val="lv-LV"/>
              </w:rPr>
              <w:t>.pielikumā);</w:t>
            </w:r>
          </w:p>
          <w:p w14:paraId="5CF65896" w14:textId="68F9DCB1" w:rsidR="00A06C2C" w:rsidRPr="00233E09" w:rsidRDefault="00233E09" w:rsidP="00233E09">
            <w:pPr>
              <w:pStyle w:val="ListParagraph"/>
              <w:ind w:left="24"/>
              <w:jc w:val="both"/>
              <w:rPr>
                <w:lang w:val="lv-LV"/>
              </w:rPr>
            </w:pPr>
            <w:r>
              <w:rPr>
                <w:lang w:val="lv-LV"/>
              </w:rPr>
              <w:t xml:space="preserve">b) </w:t>
            </w:r>
            <w:r w:rsidR="00A06C2C" w:rsidRPr="00233E09">
              <w:rPr>
                <w:lang w:val="lv-LV"/>
              </w:rPr>
              <w:t>pretendenta piesaistītā apakšuzņēmēja rakstisks apliecinājums vai savstarpējas vienošanās kopija, kas ietver garantiju dalībai iepirkuma līguma izpildē visā līguma darbības laikā tā noslēgšanas gadījumā un, ja attiecināms, nepieciešamo resursu nodošanu pretendenta rīcībā</w:t>
            </w:r>
            <w:r w:rsidR="00A06C2C" w:rsidRPr="00233E09">
              <w:rPr>
                <w:rFonts w:eastAsia="Helvetica"/>
                <w:lang w:val="lv-LV"/>
              </w:rPr>
              <w:t>;</w:t>
            </w:r>
          </w:p>
          <w:p w14:paraId="5CEFB770" w14:textId="7C552AFB" w:rsidR="00A06C2C" w:rsidRPr="006E248F" w:rsidRDefault="00233E09" w:rsidP="00A06C2C">
            <w:pPr>
              <w:jc w:val="both"/>
              <w:rPr>
                <w:i/>
                <w:lang w:val="lv-LV"/>
              </w:rPr>
            </w:pPr>
            <w:r>
              <w:rPr>
                <w:lang w:val="lv-LV"/>
              </w:rPr>
              <w:t xml:space="preserve">c) </w:t>
            </w:r>
            <w:r w:rsidR="00A06C2C" w:rsidRPr="00D41973">
              <w:rPr>
                <w:lang w:val="lv-LV"/>
              </w:rPr>
              <w:t>pretendenta piesaistītā apakšuzņēmēja apliecinājums, ka tā kvalifikācija atbilst sarunu procedūras nolikumā noteiktajām prasībām, kā arī uz to neattiecas sarunu procedūras nolikuma 3.punktā minētie izslēgšanas gadījumi.</w:t>
            </w:r>
          </w:p>
        </w:tc>
      </w:tr>
    </w:tbl>
    <w:p w14:paraId="1994BC42" w14:textId="237F3EA4" w:rsidR="00D65C91" w:rsidRDefault="00D65C91" w:rsidP="00C7318A">
      <w:pPr>
        <w:ind w:left="567"/>
        <w:jc w:val="both"/>
        <w:rPr>
          <w:lang w:val="lv-LV"/>
        </w:rPr>
      </w:pPr>
    </w:p>
    <w:p w14:paraId="6FB898B0" w14:textId="7981A5C3" w:rsidR="001C1C09" w:rsidRPr="00957459" w:rsidRDefault="001C1C09" w:rsidP="005D5320">
      <w:pPr>
        <w:pStyle w:val="ListParagraph"/>
        <w:numPr>
          <w:ilvl w:val="1"/>
          <w:numId w:val="5"/>
        </w:numPr>
        <w:ind w:left="567"/>
        <w:jc w:val="both"/>
        <w:rPr>
          <w:b/>
          <w:lang w:val="lv-LV"/>
        </w:rPr>
      </w:pPr>
      <w:bookmarkStart w:id="8" w:name="_Ref448915744"/>
      <w:r w:rsidRPr="00957459">
        <w:rPr>
          <w:b/>
          <w:lang w:val="lv-LV"/>
        </w:rPr>
        <w:t>Piedāvājuma nodrošinājums:</w:t>
      </w:r>
      <w:bookmarkEnd w:id="8"/>
      <w:r w:rsidRPr="00957459">
        <w:rPr>
          <w:b/>
          <w:lang w:val="lv-LV"/>
        </w:rPr>
        <w:t xml:space="preserve"> </w:t>
      </w:r>
    </w:p>
    <w:p w14:paraId="5FC455C0" w14:textId="77777777" w:rsidR="00957459" w:rsidRPr="00DC7F26" w:rsidRDefault="00957459" w:rsidP="00957459">
      <w:pPr>
        <w:pStyle w:val="ListParagraph"/>
        <w:numPr>
          <w:ilvl w:val="2"/>
          <w:numId w:val="5"/>
        </w:numPr>
        <w:ind w:left="0" w:firstLine="567"/>
        <w:jc w:val="both"/>
        <w:rPr>
          <w:lang w:val="lv-LV"/>
        </w:rPr>
      </w:pPr>
      <w:bookmarkStart w:id="9" w:name="_Ref448915728"/>
      <w:r w:rsidRPr="00DC7F26">
        <w:rPr>
          <w:lang w:val="lv-LV"/>
        </w:rPr>
        <w:t xml:space="preserve">kopā </w:t>
      </w:r>
      <w:r w:rsidRPr="00355B6C">
        <w:rPr>
          <w:lang w:val="lv-LV"/>
        </w:rPr>
        <w:t xml:space="preserve">ar piedāvājumu jāiesniedz piedāvājuma nodrošinājums par </w:t>
      </w:r>
      <w:r w:rsidRPr="00355B6C">
        <w:rPr>
          <w:u w:val="single"/>
          <w:lang w:val="lv-LV"/>
        </w:rPr>
        <w:t>piedāvājuma nodrošinājuma summu</w:t>
      </w:r>
      <w:r w:rsidRPr="00355B6C">
        <w:rPr>
          <w:lang w:val="lv-LV"/>
        </w:rPr>
        <w:t xml:space="preserve"> </w:t>
      </w:r>
      <w:r w:rsidRPr="00660686">
        <w:rPr>
          <w:b/>
          <w:i/>
          <w:lang w:val="lv-LV"/>
        </w:rPr>
        <w:t>1%</w:t>
      </w:r>
      <w:r w:rsidRPr="00355B6C">
        <w:rPr>
          <w:b/>
          <w:i/>
          <w:lang w:val="lv-LV"/>
        </w:rPr>
        <w:t xml:space="preserve"> apmērā</w:t>
      </w:r>
      <w:r w:rsidRPr="00DC7F26">
        <w:rPr>
          <w:b/>
          <w:i/>
          <w:lang w:val="lv-LV"/>
        </w:rPr>
        <w:t xml:space="preserve"> </w:t>
      </w:r>
      <w:r w:rsidRPr="00DC7F26">
        <w:rPr>
          <w:lang w:val="lv-LV"/>
        </w:rPr>
        <w:t>no pretendenta piedāvājuma kopējās summas (EUR bez PVN);</w:t>
      </w:r>
    </w:p>
    <w:p w14:paraId="0A1A7F3E" w14:textId="78700586" w:rsidR="00957459" w:rsidRPr="00AB6671" w:rsidRDefault="00957459" w:rsidP="00957459">
      <w:pPr>
        <w:numPr>
          <w:ilvl w:val="2"/>
          <w:numId w:val="5"/>
        </w:numPr>
        <w:ind w:left="0" w:firstLine="567"/>
        <w:jc w:val="both"/>
        <w:rPr>
          <w:lang w:val="lv-LV"/>
        </w:rPr>
      </w:pPr>
      <w:r w:rsidRPr="00DC7F26">
        <w:rPr>
          <w:lang w:val="lv-LV"/>
        </w:rPr>
        <w:t xml:space="preserve">piedāvājuma nodrošinājumu iesniedz kā pretendenta naudas summas iemaksu pasūtītāja bankas kontā (konta Nr. sk. sarunu procedūras nolikuma 1.2.1.punktā), maksājuma </w:t>
      </w:r>
      <w:r w:rsidRPr="00DC7F26">
        <w:rPr>
          <w:lang w:val="lv-LV"/>
        </w:rPr>
        <w:lastRenderedPageBreak/>
        <w:t xml:space="preserve">mērķī norādot: „Piedāvājuma </w:t>
      </w:r>
      <w:r w:rsidRPr="001E3BF5">
        <w:rPr>
          <w:lang w:val="lv-LV"/>
        </w:rPr>
        <w:t xml:space="preserve">nodrošinājums SPap: </w:t>
      </w:r>
      <w:r w:rsidRPr="001E3BF5">
        <w:rPr>
          <w:color w:val="222222"/>
          <w:lang w:val="lv-LV"/>
        </w:rPr>
        <w:t>„</w:t>
      </w:r>
      <w:r>
        <w:rPr>
          <w:shd w:val="clear" w:color="auto" w:fill="FFFFFF"/>
          <w:lang w:val="lv-LV"/>
        </w:rPr>
        <w:t>A</w:t>
      </w:r>
      <w:r w:rsidRPr="004F52C5">
        <w:rPr>
          <w:shd w:val="clear" w:color="auto" w:fill="FFFFFF"/>
          <w:lang w:val="lv-LV"/>
        </w:rPr>
        <w:t>utoceļu seguma atjaunošana un satiksmes organizēšana uz dzelzceļa pārbrauktuvēm remontdarbu laikā</w:t>
      </w:r>
      <w:r w:rsidRPr="001E3BF5">
        <w:rPr>
          <w:color w:val="222222"/>
          <w:lang w:val="lv-LV"/>
        </w:rPr>
        <w:t>”</w:t>
      </w:r>
      <w:r w:rsidRPr="00DC7F26">
        <w:rPr>
          <w:lang w:val="lv-LV"/>
        </w:rPr>
        <w:t xml:space="preserve"> un ar piedāvājuma dokumentiem (nolikuma 1.</w:t>
      </w:r>
      <w:r>
        <w:rPr>
          <w:lang w:val="lv-LV"/>
        </w:rPr>
        <w:t>8</w:t>
      </w:r>
      <w:r w:rsidRPr="00DC7F26">
        <w:rPr>
          <w:lang w:val="lv-LV"/>
        </w:rPr>
        <w:t xml:space="preserve">.punkts) jāiesniedz maksājuma uzdevums, kas pierāda, ka piedāvājuma nodrošinājuma summa ir iemaksāta pasūtītāja bankas kontā. Valūta, kādā pretendents veic piedāvājuma nodrošinājuma </w:t>
      </w:r>
      <w:r w:rsidRPr="00AB6671">
        <w:rPr>
          <w:lang w:val="lv-LV"/>
        </w:rPr>
        <w:t>summas iemaksu, ir EUR</w:t>
      </w:r>
      <w:bookmarkEnd w:id="9"/>
      <w:r w:rsidRPr="00AB6671">
        <w:rPr>
          <w:lang w:val="lv-LV"/>
        </w:rPr>
        <w:t xml:space="preserve">; </w:t>
      </w:r>
    </w:p>
    <w:p w14:paraId="7BA6D2B1" w14:textId="56914181" w:rsidR="00957459" w:rsidRPr="007B1D2F" w:rsidRDefault="002B05EF" w:rsidP="00957459">
      <w:pPr>
        <w:numPr>
          <w:ilvl w:val="2"/>
          <w:numId w:val="5"/>
        </w:numPr>
        <w:ind w:left="567" w:hanging="567"/>
        <w:jc w:val="both"/>
        <w:rPr>
          <w:lang w:val="lv-LV"/>
        </w:rPr>
      </w:pPr>
      <w:r>
        <w:rPr>
          <w:lang w:val="lv-LV"/>
        </w:rPr>
        <w:t xml:space="preserve"> </w:t>
      </w:r>
      <w:r w:rsidR="00957459" w:rsidRPr="007B1D2F">
        <w:rPr>
          <w:lang w:val="lv-LV"/>
        </w:rPr>
        <w:t xml:space="preserve">piedāvājuma nodrošinājums garantē, ka pasūtītājs ietur piedāvājuma nodrošinājuma summu, ja: </w:t>
      </w:r>
    </w:p>
    <w:p w14:paraId="49EDD0CD" w14:textId="77777777" w:rsidR="00957459" w:rsidRPr="007B1D2F" w:rsidRDefault="00957459" w:rsidP="00957459">
      <w:pPr>
        <w:numPr>
          <w:ilvl w:val="3"/>
          <w:numId w:val="5"/>
        </w:numPr>
        <w:ind w:left="567" w:hanging="567"/>
        <w:jc w:val="both"/>
        <w:rPr>
          <w:lang w:val="lv-LV"/>
        </w:rPr>
      </w:pPr>
      <w:r w:rsidRPr="007B1D2F">
        <w:rPr>
          <w:lang w:val="lv-LV"/>
        </w:rPr>
        <w:t xml:space="preserve"> pretendents atsauc savu piedāvājumu, kamēr ir spēkā piedāvājuma nodrošinājums;</w:t>
      </w:r>
    </w:p>
    <w:p w14:paraId="43703618" w14:textId="77777777" w:rsidR="00957459" w:rsidRPr="007B1D2F" w:rsidRDefault="00957459" w:rsidP="00957459">
      <w:pPr>
        <w:numPr>
          <w:ilvl w:val="3"/>
          <w:numId w:val="5"/>
        </w:numPr>
        <w:ind w:left="567" w:hanging="567"/>
        <w:jc w:val="both"/>
        <w:rPr>
          <w:lang w:val="lv-LV"/>
        </w:rPr>
      </w:pPr>
      <w:r w:rsidRPr="007B1D2F">
        <w:rPr>
          <w:lang w:val="lv-LV"/>
        </w:rPr>
        <w:t xml:space="preserve"> 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42D80698" w14:textId="77777777" w:rsidR="00957459" w:rsidRPr="007B1D2F" w:rsidRDefault="00957459" w:rsidP="00957459">
      <w:pPr>
        <w:numPr>
          <w:ilvl w:val="3"/>
          <w:numId w:val="5"/>
        </w:numPr>
        <w:ind w:left="567" w:hanging="567"/>
        <w:jc w:val="both"/>
        <w:rPr>
          <w:lang w:val="lv-LV"/>
        </w:rPr>
      </w:pPr>
      <w:r w:rsidRPr="007B1D2F">
        <w:rPr>
          <w:lang w:val="lv-LV"/>
        </w:rPr>
        <w:t xml:space="preserve"> pretendents, kura piedāvājums izraudzīts saskaņā ar piedāvājumu izvēles kritēriju, neparaksta iepirkuma līgumu pasūtītāja noteiktajā termiņā;</w:t>
      </w:r>
    </w:p>
    <w:p w14:paraId="7481C0D2" w14:textId="77777777" w:rsidR="00957459" w:rsidRPr="007B1D2F" w:rsidRDefault="00957459" w:rsidP="00957459">
      <w:pPr>
        <w:numPr>
          <w:ilvl w:val="2"/>
          <w:numId w:val="5"/>
        </w:numPr>
        <w:tabs>
          <w:tab w:val="left" w:pos="1134"/>
          <w:tab w:val="left" w:pos="1418"/>
        </w:tabs>
        <w:ind w:left="567" w:hanging="567"/>
        <w:jc w:val="both"/>
        <w:rPr>
          <w:lang w:val="lv-LV"/>
        </w:rPr>
      </w:pPr>
      <w:r w:rsidRPr="007B1D2F">
        <w:rPr>
          <w:lang w:val="lv-LV"/>
        </w:rPr>
        <w:t xml:space="preserve">     piedāvājuma nodrošinājumu iesniedz (iemaksā pasūtītāja bankas kontā) ar derīguma termiņu, kas nav īsāks par piedāvājuma derīguma termiņu (sk. nolikuma 1.</w:t>
      </w:r>
      <w:r>
        <w:rPr>
          <w:lang w:val="lv-LV"/>
        </w:rPr>
        <w:t>5</w:t>
      </w:r>
      <w:r w:rsidRPr="007B1D2F">
        <w:rPr>
          <w:lang w:val="lv-LV"/>
        </w:rPr>
        <w:t>.punktu) un tas ir spēkā īsākajā no šādiem termiņiem:</w:t>
      </w:r>
    </w:p>
    <w:p w14:paraId="30CF1CB2" w14:textId="77777777" w:rsidR="00957459" w:rsidRPr="007B1D2F" w:rsidRDefault="00957459" w:rsidP="00957459">
      <w:pPr>
        <w:ind w:left="567" w:hanging="567"/>
        <w:jc w:val="both"/>
        <w:rPr>
          <w:lang w:val="lv-LV"/>
        </w:rPr>
      </w:pPr>
      <w:r w:rsidRPr="007B1D2F">
        <w:rPr>
          <w:lang w:val="lv-LV"/>
        </w:rPr>
        <w:t>1.</w:t>
      </w:r>
      <w:r>
        <w:rPr>
          <w:lang w:val="lv-LV"/>
        </w:rPr>
        <w:t>9</w:t>
      </w:r>
      <w:r w:rsidRPr="007B1D2F">
        <w:rPr>
          <w:lang w:val="lv-LV"/>
        </w:rPr>
        <w:t>.4.1. nolikuma 1.</w:t>
      </w:r>
      <w:r>
        <w:rPr>
          <w:lang w:val="lv-LV"/>
        </w:rPr>
        <w:t>5</w:t>
      </w:r>
      <w:r w:rsidRPr="007B1D2F">
        <w:rPr>
          <w:lang w:val="lv-LV"/>
        </w:rPr>
        <w:t xml:space="preserve">.punktā minētā piedāvājuma derīguma termiņā, kas noteikts, skaitot no piedāvājumu atvēršanas dienas, vai jebkurā piedāvājuma derīguma termiņa pagarinājumā, kuru pasūtītājam rakstveidā paziņojis pretendents; </w:t>
      </w:r>
    </w:p>
    <w:p w14:paraId="148C9B6E" w14:textId="77777777" w:rsidR="00957459" w:rsidRPr="007B1D2F" w:rsidRDefault="00957459" w:rsidP="00957459">
      <w:pPr>
        <w:tabs>
          <w:tab w:val="left" w:pos="1134"/>
          <w:tab w:val="left" w:pos="1276"/>
          <w:tab w:val="left" w:pos="1418"/>
          <w:tab w:val="left" w:pos="1560"/>
        </w:tabs>
        <w:ind w:left="567" w:hanging="567"/>
        <w:jc w:val="both"/>
        <w:rPr>
          <w:lang w:val="lv-LV"/>
        </w:rPr>
      </w:pPr>
      <w:r w:rsidRPr="007B1D2F">
        <w:rPr>
          <w:lang w:val="lv-LV"/>
        </w:rPr>
        <w:t>1.</w:t>
      </w:r>
      <w:r>
        <w:rPr>
          <w:lang w:val="lv-LV"/>
        </w:rPr>
        <w:t>9.4</w:t>
      </w:r>
      <w:r w:rsidRPr="007B1D2F">
        <w:rPr>
          <w:lang w:val="lv-LV"/>
        </w:rPr>
        <w:t>.2. līdz iepirkuma līguma noslēgšanai;</w:t>
      </w:r>
    </w:p>
    <w:p w14:paraId="7133785D" w14:textId="77777777" w:rsidR="00957459" w:rsidRPr="007B1D2F" w:rsidRDefault="00957459" w:rsidP="00957459">
      <w:pPr>
        <w:numPr>
          <w:ilvl w:val="2"/>
          <w:numId w:val="5"/>
        </w:numPr>
        <w:tabs>
          <w:tab w:val="left" w:pos="1418"/>
        </w:tabs>
        <w:ind w:left="567" w:hanging="567"/>
        <w:jc w:val="both"/>
        <w:rPr>
          <w:lang w:val="lv-LV"/>
        </w:rPr>
      </w:pPr>
      <w:r w:rsidRPr="007B1D2F">
        <w:rPr>
          <w:lang w:val="lv-LV"/>
        </w:rPr>
        <w:t>pasūtītājs pretendentam, kuram nav piešķirtas līguma slēgšanas tiesības, piedāvājuma nodrošinājumu izsniedz (izmaksā) atpakaļ 5 darba dienu laikā pēc tā 1.</w:t>
      </w:r>
      <w:r>
        <w:rPr>
          <w:lang w:val="lv-LV"/>
        </w:rPr>
        <w:t>9</w:t>
      </w:r>
      <w:r w:rsidRPr="007B1D2F">
        <w:rPr>
          <w:lang w:val="lv-LV"/>
        </w:rPr>
        <w:t>.4.punktā noteiktā spēkā esamības termiņa beigām.</w:t>
      </w:r>
    </w:p>
    <w:p w14:paraId="6392E328" w14:textId="15215D9C" w:rsidR="001C1C09" w:rsidRDefault="001C1C09" w:rsidP="00C7318A">
      <w:pPr>
        <w:ind w:left="567"/>
        <w:jc w:val="both"/>
        <w:rPr>
          <w:lang w:val="lv-LV"/>
        </w:rPr>
      </w:pPr>
    </w:p>
    <w:p w14:paraId="7A06EFF6" w14:textId="77777777" w:rsidR="0028792B" w:rsidRPr="00B229C8" w:rsidRDefault="000D4D28" w:rsidP="005D5320">
      <w:pPr>
        <w:pStyle w:val="ListParagraph"/>
        <w:numPr>
          <w:ilvl w:val="1"/>
          <w:numId w:val="5"/>
        </w:numPr>
        <w:ind w:left="567" w:hanging="567"/>
        <w:jc w:val="both"/>
        <w:rPr>
          <w:b/>
          <w:lang w:val="lv-LV"/>
        </w:rPr>
      </w:pPr>
      <w:r w:rsidRPr="00B229C8">
        <w:rPr>
          <w:b/>
          <w:lang w:val="lv-LV"/>
        </w:rPr>
        <w:t>Pasūtītājam</w:t>
      </w:r>
      <w:r w:rsidR="0028792B" w:rsidRPr="00B229C8">
        <w:rPr>
          <w:b/>
          <w:lang w:val="lv-LV"/>
        </w:rPr>
        <w:t xml:space="preserve"> </w:t>
      </w:r>
      <w:r w:rsidRPr="00B229C8">
        <w:rPr>
          <w:b/>
          <w:lang w:val="lv-LV"/>
        </w:rPr>
        <w:t>iesniedzamo dokumentu</w:t>
      </w:r>
      <w:r w:rsidR="00432DFE" w:rsidRPr="00B229C8">
        <w:rPr>
          <w:b/>
          <w:lang w:val="lv-LV"/>
        </w:rPr>
        <w:t xml:space="preserve"> </w:t>
      </w:r>
      <w:r w:rsidRPr="00B229C8">
        <w:rPr>
          <w:b/>
          <w:lang w:val="lv-LV"/>
        </w:rPr>
        <w:t>derīguma termiņš:</w:t>
      </w:r>
      <w:r w:rsidR="00EB587C" w:rsidRPr="00B229C8">
        <w:rPr>
          <w:b/>
          <w:lang w:val="lv-LV"/>
        </w:rPr>
        <w:t xml:space="preserve"> </w:t>
      </w:r>
      <w:bookmarkStart w:id="10" w:name="_Hlk361930"/>
      <w:bookmarkStart w:id="11" w:name="_Hlk363102"/>
    </w:p>
    <w:bookmarkEnd w:id="10"/>
    <w:bookmarkEnd w:id="11"/>
    <w:p w14:paraId="7730B536" w14:textId="4A384857" w:rsidR="00C2676B" w:rsidRPr="000801AA" w:rsidRDefault="00C2676B" w:rsidP="005D5320">
      <w:pPr>
        <w:pStyle w:val="ListParagraph"/>
        <w:numPr>
          <w:ilvl w:val="2"/>
          <w:numId w:val="5"/>
        </w:numPr>
        <w:ind w:left="567" w:hanging="567"/>
        <w:jc w:val="both"/>
        <w:rPr>
          <w:lang w:val="lv-LV"/>
        </w:rPr>
      </w:pPr>
      <w:r w:rsidRPr="00014331">
        <w:rPr>
          <w:lang w:val="lv-LV"/>
        </w:rPr>
        <w:t xml:space="preserve">pretendenta izslēgšanas gadījumu neattiecināmību apliecinošās izziņas un citus līdzvērtīgus dokumentus, </w:t>
      </w:r>
      <w:r w:rsidRPr="000801AA">
        <w:rPr>
          <w:lang w:val="lv-LV"/>
        </w:rPr>
        <w:t>kurus izsniedz Latvijas kompetentās institūcijas, pasūtītājs pieņem un atzīst, ja tie izdoti ne agrāk kā 1 mēnesi pirms iesniegšanas dienas</w:t>
      </w:r>
      <w:r w:rsidR="00317831">
        <w:rPr>
          <w:lang w:val="lv-LV"/>
        </w:rPr>
        <w:t>;</w:t>
      </w:r>
    </w:p>
    <w:p w14:paraId="22A4DAC5" w14:textId="645A0B21" w:rsidR="00280B16" w:rsidRPr="000801AA" w:rsidRDefault="00280B16" w:rsidP="005D5320">
      <w:pPr>
        <w:pStyle w:val="ListParagraph"/>
        <w:numPr>
          <w:ilvl w:val="2"/>
          <w:numId w:val="5"/>
        </w:numPr>
        <w:ind w:left="567" w:hanging="567"/>
        <w:jc w:val="both"/>
        <w:rPr>
          <w:b/>
          <w:lang w:val="lv-LV"/>
        </w:rPr>
      </w:pPr>
      <w:r w:rsidRPr="000801AA">
        <w:rPr>
          <w:lang w:val="lv-LV"/>
        </w:rPr>
        <w:t>komisija, izmantojot publiski pieejamās datu bāzes un publiski pieejamo informāciju var pārbaudīt un  pārliecināti</w:t>
      </w:r>
      <w:r w:rsidRPr="002B05EF">
        <w:rPr>
          <w:lang w:val="lv-LV"/>
        </w:rPr>
        <w:t>es par pretendenta</w:t>
      </w:r>
      <w:r w:rsidR="001C1C09" w:rsidRPr="002B05EF">
        <w:rPr>
          <w:lang w:val="lv-LV"/>
        </w:rPr>
        <w:t xml:space="preserve"> </w:t>
      </w:r>
      <w:r w:rsidR="002B05EF" w:rsidRPr="002B05EF">
        <w:rPr>
          <w:lang w:val="lv-LV"/>
        </w:rPr>
        <w:t>(</w:t>
      </w:r>
      <w:r w:rsidR="002B05EF" w:rsidRPr="002B05EF">
        <w:rPr>
          <w:i/>
          <w:lang w:val="lv-LV"/>
        </w:rPr>
        <w:t>un pretendenta norādītā apakšuzņēmēja, ja tāds tiek piesaistīts</w:t>
      </w:r>
      <w:r w:rsidR="002B05EF" w:rsidRPr="002B05EF">
        <w:rPr>
          <w:lang w:val="lv-LV"/>
        </w:rPr>
        <w:t xml:space="preserve">) </w:t>
      </w:r>
      <w:r w:rsidRPr="002B05EF">
        <w:rPr>
          <w:lang w:val="lv-LV"/>
        </w:rPr>
        <w:t>faktisko</w:t>
      </w:r>
      <w:r w:rsidRPr="000801AA">
        <w:rPr>
          <w:lang w:val="lv-LV"/>
        </w:rPr>
        <w:t xml:space="preserve"> situāciju uz pieprasījuma brīdi - vai uz tiem neattiecas obligātie izslēgšanas nosacījumi; </w:t>
      </w:r>
    </w:p>
    <w:p w14:paraId="29697EAD" w14:textId="7D3F4377" w:rsidR="00672A59" w:rsidRPr="000801AA" w:rsidRDefault="00280B16" w:rsidP="005D5320">
      <w:pPr>
        <w:pStyle w:val="ListParagraph"/>
        <w:numPr>
          <w:ilvl w:val="2"/>
          <w:numId w:val="5"/>
        </w:numPr>
        <w:ind w:left="567" w:hanging="567"/>
        <w:jc w:val="both"/>
        <w:rPr>
          <w:b/>
          <w:lang w:val="lv-LV"/>
        </w:rPr>
      </w:pPr>
      <w:r w:rsidRPr="000801AA">
        <w:rPr>
          <w:lang w:val="lv-LV"/>
        </w:rPr>
        <w:t>komisija ir tiesīga jebkurā brīdī pieprasīt no pretendenta iesniegt kompetentu institūciju izsniegtus aktuālus dokumentus, kas apliecina, ka uz pretendentu</w:t>
      </w:r>
      <w:r w:rsidR="002B05EF">
        <w:rPr>
          <w:lang w:val="lv-LV"/>
        </w:rPr>
        <w:t xml:space="preserve"> </w:t>
      </w:r>
      <w:r w:rsidR="002B05EF" w:rsidRPr="002B05EF">
        <w:rPr>
          <w:lang w:val="lv-LV"/>
        </w:rPr>
        <w:t>(</w:t>
      </w:r>
      <w:r w:rsidR="002B05EF" w:rsidRPr="002B05EF">
        <w:rPr>
          <w:i/>
          <w:lang w:val="lv-LV"/>
        </w:rPr>
        <w:t>un pretendenta norādītā apakšuzņēmēja, ja tāds tiek piesaistīts</w:t>
      </w:r>
      <w:r w:rsidR="002B05EF" w:rsidRPr="002B05EF">
        <w:rPr>
          <w:lang w:val="lv-LV"/>
        </w:rPr>
        <w:t>)</w:t>
      </w:r>
      <w:r w:rsidRPr="000801AA">
        <w:rPr>
          <w:lang w:val="lv-LV"/>
        </w:rPr>
        <w:t xml:space="preserve"> neattiecas obligātie pretendentu izslēgšanas nosacījumi, īpaši gadījumos, ja minēto informāciju nav iespējams pārbaudīt publiski pieejamās datu bāzēs</w:t>
      </w:r>
      <w:r w:rsidR="00F743D5" w:rsidRPr="000801AA">
        <w:rPr>
          <w:lang w:val="lv-LV"/>
        </w:rPr>
        <w:t>.</w:t>
      </w:r>
    </w:p>
    <w:p w14:paraId="0FFACC60" w14:textId="77777777" w:rsidR="001C1C09" w:rsidRPr="000801AA" w:rsidRDefault="001C1C09" w:rsidP="00280B16">
      <w:pPr>
        <w:pStyle w:val="ListParagraph"/>
        <w:ind w:left="567"/>
        <w:jc w:val="both"/>
        <w:rPr>
          <w:b/>
          <w:lang w:val="lv-LV"/>
        </w:rPr>
      </w:pPr>
    </w:p>
    <w:p w14:paraId="1DE616DE" w14:textId="77777777" w:rsidR="0031534C" w:rsidRPr="000801AA" w:rsidRDefault="006A37FE" w:rsidP="005D5320">
      <w:pPr>
        <w:pStyle w:val="ListParagraph"/>
        <w:numPr>
          <w:ilvl w:val="1"/>
          <w:numId w:val="5"/>
        </w:numPr>
        <w:ind w:left="567" w:hanging="567"/>
        <w:jc w:val="both"/>
        <w:rPr>
          <w:b/>
          <w:lang w:val="lv-LV"/>
        </w:rPr>
      </w:pPr>
      <w:r w:rsidRPr="000801AA">
        <w:rPr>
          <w:b/>
          <w:lang w:val="lv-LV"/>
        </w:rPr>
        <w:t>S</w:t>
      </w:r>
      <w:r w:rsidR="00FF3F8A" w:rsidRPr="000801AA">
        <w:rPr>
          <w:b/>
          <w:lang w:val="lv-LV"/>
        </w:rPr>
        <w:t>a</w:t>
      </w:r>
      <w:r w:rsidRPr="000801AA">
        <w:rPr>
          <w:b/>
          <w:lang w:val="lv-LV"/>
        </w:rPr>
        <w:t>runu procedūras</w:t>
      </w:r>
      <w:r w:rsidR="00FF3F8A" w:rsidRPr="000801AA">
        <w:rPr>
          <w:b/>
          <w:lang w:val="lv-LV"/>
        </w:rPr>
        <w:t xml:space="preserve"> dokumentu </w:t>
      </w:r>
      <w:r w:rsidR="000A4122" w:rsidRPr="000801AA">
        <w:rPr>
          <w:b/>
          <w:lang w:val="lv-LV"/>
        </w:rPr>
        <w:t>pieejamība</w:t>
      </w:r>
      <w:r w:rsidR="00FF3F8A" w:rsidRPr="000801AA">
        <w:rPr>
          <w:b/>
          <w:lang w:val="lv-LV"/>
        </w:rPr>
        <w:t xml:space="preserve"> un informācijas sniegšana:</w:t>
      </w:r>
      <w:r w:rsidR="00EB587C" w:rsidRPr="000801AA">
        <w:rPr>
          <w:b/>
          <w:lang w:val="lv-LV"/>
        </w:rPr>
        <w:t xml:space="preserve"> </w:t>
      </w:r>
      <w:r w:rsidR="0054594F" w:rsidRPr="000801AA">
        <w:rPr>
          <w:b/>
          <w:bCs/>
          <w:lang w:val="lv-LV"/>
        </w:rPr>
        <w:t xml:space="preserve"> </w:t>
      </w:r>
    </w:p>
    <w:p w14:paraId="134AB75D" w14:textId="77777777" w:rsidR="00807F2A" w:rsidRPr="00807F2A" w:rsidRDefault="00807F2A" w:rsidP="00807F2A">
      <w:pPr>
        <w:pStyle w:val="ListParagraph"/>
        <w:numPr>
          <w:ilvl w:val="2"/>
          <w:numId w:val="5"/>
        </w:numPr>
        <w:ind w:left="567" w:hanging="567"/>
        <w:jc w:val="both"/>
        <w:rPr>
          <w:b/>
          <w:szCs w:val="22"/>
          <w:lang w:val="lv-LV"/>
        </w:rPr>
      </w:pPr>
      <w:r w:rsidRPr="00807F2A">
        <w:rPr>
          <w:szCs w:val="22"/>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807F2A">
        <w:rPr>
          <w:i/>
          <w:szCs w:val="22"/>
          <w:lang w:val="lv-LV"/>
        </w:rPr>
        <w:t>www.ldz.lv</w:t>
      </w:r>
      <w:r w:rsidRPr="00807F2A">
        <w:rPr>
          <w:szCs w:val="22"/>
          <w:lang w:val="lv-LV"/>
        </w:rPr>
        <w:t xml:space="preserve"> sadaļā “</w:t>
      </w:r>
      <w:r w:rsidRPr="00807F2A">
        <w:rPr>
          <w:i/>
          <w:szCs w:val="22"/>
          <w:lang w:val="lv-LV"/>
        </w:rPr>
        <w:t>Iepirkumi</w:t>
      </w:r>
      <w:r w:rsidRPr="00807F2A">
        <w:rPr>
          <w:szCs w:val="22"/>
          <w:lang w:val="lv-LV"/>
        </w:rPr>
        <w:t>” pie attiecīgā iepirkuma ziņojuma;</w:t>
      </w:r>
    </w:p>
    <w:p w14:paraId="346917E5" w14:textId="77777777" w:rsidR="00807F2A" w:rsidRPr="00807F2A" w:rsidRDefault="00807F2A" w:rsidP="00807F2A">
      <w:pPr>
        <w:pStyle w:val="ListParagraph"/>
        <w:numPr>
          <w:ilvl w:val="2"/>
          <w:numId w:val="5"/>
        </w:numPr>
        <w:ind w:left="567" w:hanging="567"/>
        <w:jc w:val="both"/>
        <w:rPr>
          <w:b/>
          <w:szCs w:val="22"/>
          <w:lang w:val="lv-LV"/>
        </w:rPr>
      </w:pPr>
      <w:r w:rsidRPr="00807F2A">
        <w:rPr>
          <w:rFonts w:eastAsiaTheme="minorHAnsi"/>
          <w:szCs w:val="22"/>
          <w:lang w:val="lv-LV"/>
        </w:rPr>
        <w:t xml:space="preserve">ja pasūtītājs objektīvu iemeslu dēļ nevar nodrošināt brīvu un tiešu elektronisku pieeju iepirkuma dokumentiem un visiem papildus nepieciešamajiem dokumentiem un/vai informācijai, tai skaitā iepirkuma līguma projektam, pasūtītājs tos </w:t>
      </w:r>
      <w:proofErr w:type="spellStart"/>
      <w:r w:rsidRPr="00807F2A">
        <w:rPr>
          <w:rFonts w:eastAsiaTheme="minorHAnsi"/>
          <w:szCs w:val="22"/>
          <w:lang w:val="lv-LV"/>
        </w:rPr>
        <w:t>izsūta</w:t>
      </w:r>
      <w:proofErr w:type="spellEnd"/>
      <w:r w:rsidRPr="00807F2A">
        <w:rPr>
          <w:rFonts w:eastAsiaTheme="minorHAnsi"/>
          <w:szCs w:val="22"/>
          <w:lang w:val="lv-LV"/>
        </w:rPr>
        <w:t xml:space="preserve"> vai izsniedz ieinteresētajiem piegādātājiem (pretendentiem) 6 (sešu) dienu laikā pēc tam, kad saņemts pieprasījums;</w:t>
      </w:r>
    </w:p>
    <w:p w14:paraId="3EC66D01" w14:textId="77777777" w:rsidR="00807F2A" w:rsidRPr="00807F2A" w:rsidRDefault="00807F2A" w:rsidP="00807F2A">
      <w:pPr>
        <w:pStyle w:val="ListParagraph"/>
        <w:numPr>
          <w:ilvl w:val="2"/>
          <w:numId w:val="5"/>
        </w:numPr>
        <w:ind w:left="567" w:hanging="567"/>
        <w:jc w:val="both"/>
        <w:rPr>
          <w:b/>
          <w:szCs w:val="22"/>
          <w:lang w:val="lv-LV"/>
        </w:rPr>
      </w:pPr>
      <w:r w:rsidRPr="00807F2A">
        <w:rPr>
          <w:b/>
          <w:szCs w:val="22"/>
          <w:lang w:val="lv-LV"/>
        </w:rPr>
        <w:t xml:space="preserve">ieinteresētajam piegādātājam ir pienākums sekot līdzi </w:t>
      </w:r>
      <w:r w:rsidRPr="00807F2A">
        <w:rPr>
          <w:rFonts w:eastAsiaTheme="minorHAnsi"/>
          <w:b/>
          <w:szCs w:val="22"/>
          <w:lang w:val="lv-LV"/>
        </w:rPr>
        <w:t xml:space="preserve">pasūtītāja tīmekļvietnē </w:t>
      </w:r>
      <w:r w:rsidRPr="00807F2A">
        <w:rPr>
          <w:rFonts w:eastAsiaTheme="minorHAnsi"/>
          <w:b/>
          <w:i/>
          <w:szCs w:val="22"/>
          <w:lang w:val="lv-LV"/>
        </w:rPr>
        <w:t>www.ldz.lv</w:t>
      </w:r>
      <w:r w:rsidRPr="00807F2A">
        <w:rPr>
          <w:rFonts w:eastAsiaTheme="minorHAnsi"/>
          <w:b/>
          <w:szCs w:val="22"/>
          <w:lang w:val="lv-LV"/>
        </w:rPr>
        <w:t xml:space="preserve"> </w:t>
      </w:r>
      <w:r w:rsidRPr="00807F2A">
        <w:rPr>
          <w:b/>
          <w:szCs w:val="22"/>
          <w:lang w:val="lv-LV"/>
        </w:rPr>
        <w:t>sadaļā “</w:t>
      </w:r>
      <w:r w:rsidRPr="00807F2A">
        <w:rPr>
          <w:b/>
          <w:i/>
          <w:szCs w:val="22"/>
          <w:lang w:val="lv-LV"/>
        </w:rPr>
        <w:t>Iepirkumi</w:t>
      </w:r>
      <w:r w:rsidRPr="00807F2A">
        <w:rPr>
          <w:b/>
          <w:szCs w:val="22"/>
          <w:lang w:val="lv-LV"/>
        </w:rPr>
        <w:t>” pie attiecīgā iepirkuma sludinājuma publicētajai informācijai. Pasūtītājs nav atbildīgs par to, ja ieinteresētā persona nav iepazinusies ar šo informāciju, kurai ir nodrošināta brīva un tieša elektroniska pieeja</w:t>
      </w:r>
      <w:r w:rsidRPr="00807F2A">
        <w:rPr>
          <w:szCs w:val="22"/>
          <w:lang w:val="lv-LV"/>
        </w:rPr>
        <w:t>;</w:t>
      </w:r>
    </w:p>
    <w:p w14:paraId="5D509DC5" w14:textId="77777777" w:rsidR="00807F2A" w:rsidRPr="00807F2A" w:rsidRDefault="00807F2A" w:rsidP="00807F2A">
      <w:pPr>
        <w:pStyle w:val="ListParagraph"/>
        <w:numPr>
          <w:ilvl w:val="2"/>
          <w:numId w:val="5"/>
        </w:numPr>
        <w:ind w:left="567" w:hanging="567"/>
        <w:jc w:val="both"/>
        <w:rPr>
          <w:b/>
          <w:szCs w:val="22"/>
          <w:lang w:val="lv-LV"/>
        </w:rPr>
      </w:pPr>
      <w:r w:rsidRPr="00807F2A">
        <w:rPr>
          <w:rFonts w:eastAsiaTheme="minorHAnsi"/>
          <w:szCs w:val="22"/>
          <w:u w:val="single"/>
          <w:lang w:val="lv-LV"/>
        </w:rPr>
        <w:lastRenderedPageBreak/>
        <w:t xml:space="preserve">ja ieinteresētais piegādātājs ir laikus </w:t>
      </w:r>
      <w:r w:rsidRPr="00807F2A">
        <w:rPr>
          <w:szCs w:val="22"/>
          <w:u w:val="single"/>
          <w:lang w:val="lv-LV"/>
        </w:rPr>
        <w:t xml:space="preserve">(ne vēlāk kā 6 (sešas) dienas pirms piedāvājuma iesniegšanas termiņa beigām) </w:t>
      </w:r>
      <w:r w:rsidRPr="00807F2A">
        <w:rPr>
          <w:rFonts w:eastAsiaTheme="minorHAnsi"/>
          <w:szCs w:val="22"/>
          <w:u w:val="single"/>
          <w:lang w:val="lv-LV"/>
        </w:rPr>
        <w:t>pieprasījis</w:t>
      </w:r>
      <w:r w:rsidRPr="00807F2A">
        <w:rPr>
          <w:rFonts w:eastAsiaTheme="minorHAnsi"/>
          <w:szCs w:val="22"/>
          <w:lang w:val="lv-LV"/>
        </w:rPr>
        <w:t xml:space="preserve"> pasūtītājam uz 1.3.punktā norādīto e-pasta adresi </w:t>
      </w:r>
      <w:r w:rsidRPr="00807F2A">
        <w:rPr>
          <w:rFonts w:eastAsiaTheme="minorHAnsi"/>
          <w:szCs w:val="22"/>
          <w:u w:val="single"/>
          <w:lang w:val="lv-LV"/>
        </w:rPr>
        <w:t>papildu informāciju par iepirkumu, pasūtītājs to sniedz 5 (piecu) darbdienu laikā</w:t>
      </w:r>
      <w:r w:rsidRPr="00807F2A">
        <w:rPr>
          <w:rFonts w:eastAsiaTheme="minorHAnsi"/>
          <w:szCs w:val="22"/>
          <w:lang w:val="lv-LV"/>
        </w:rPr>
        <w:t xml:space="preserve"> </w:t>
      </w:r>
      <w:r w:rsidRPr="00807F2A">
        <w:rPr>
          <w:szCs w:val="22"/>
          <w:lang w:val="lv-LV"/>
        </w:rPr>
        <w:t xml:space="preserve">pēc attiecīga pieprasījuma saņemšanas. Ja pieprasījums ir iesniegts vēlāk par norādīto termiņu, pasūtītājs izvērtē, vai atbildes sniegšanai ir nepieciešama papildus informācijas apstrāde, un, ja informācija ir ātri sagatavojama, pasūtītājs sniedz atbildi. </w:t>
      </w:r>
      <w:r w:rsidRPr="00807F2A">
        <w:rPr>
          <w:rFonts w:eastAsiaTheme="minorHAnsi"/>
          <w:szCs w:val="22"/>
          <w:lang w:val="lv-LV"/>
        </w:rPr>
        <w:t xml:space="preserve">Pasūtītājs ievieto šo papildus informāciju </w:t>
      </w:r>
      <w:r w:rsidRPr="00807F2A">
        <w:rPr>
          <w:rFonts w:eastAsiaTheme="minorHAnsi"/>
          <w:szCs w:val="22"/>
          <w:u w:val="single"/>
          <w:lang w:val="lv-LV"/>
        </w:rPr>
        <w:t>tīmekļvietnē</w:t>
      </w:r>
      <w:r w:rsidRPr="00807F2A">
        <w:rPr>
          <w:rFonts w:eastAsiaTheme="minorHAnsi"/>
          <w:szCs w:val="22"/>
          <w:lang w:val="lv-LV"/>
        </w:rPr>
        <w:t xml:space="preserve">, kurā ir pieejami iepirkuma dokumenti un visi papildus nepieciešamie dokumenti, kā arī elektroniskā formā </w:t>
      </w:r>
      <w:proofErr w:type="spellStart"/>
      <w:r w:rsidRPr="00807F2A">
        <w:rPr>
          <w:rFonts w:eastAsiaTheme="minorHAnsi"/>
          <w:szCs w:val="22"/>
          <w:lang w:val="lv-LV"/>
        </w:rPr>
        <w:t>nosūta</w:t>
      </w:r>
      <w:proofErr w:type="spellEnd"/>
      <w:r w:rsidRPr="00807F2A">
        <w:rPr>
          <w:rFonts w:eastAsiaTheme="minorHAnsi"/>
          <w:szCs w:val="22"/>
          <w:lang w:val="lv-LV"/>
        </w:rPr>
        <w:t xml:space="preserve"> atbildi piegādātājam, kas uzdevis jautājumu, </w:t>
      </w:r>
      <w:r w:rsidRPr="00807F2A">
        <w:rPr>
          <w:rFonts w:eastAsiaTheme="minorHAnsi"/>
          <w:szCs w:val="22"/>
          <w:u w:val="single"/>
          <w:lang w:val="lv-LV"/>
        </w:rPr>
        <w:t>uz</w:t>
      </w:r>
      <w:r w:rsidRPr="00807F2A">
        <w:rPr>
          <w:rFonts w:eastAsiaTheme="minorHAnsi"/>
          <w:szCs w:val="22"/>
          <w:lang w:val="lv-LV"/>
        </w:rPr>
        <w:t xml:space="preserve"> tā</w:t>
      </w:r>
      <w:r w:rsidRPr="00807F2A">
        <w:rPr>
          <w:rFonts w:eastAsiaTheme="minorHAnsi"/>
          <w:szCs w:val="22"/>
          <w:u w:val="single"/>
          <w:lang w:val="lv-LV"/>
        </w:rPr>
        <w:t xml:space="preserve"> norādīto e-pastu</w:t>
      </w:r>
      <w:r w:rsidRPr="00807F2A">
        <w:rPr>
          <w:rFonts w:eastAsiaTheme="minorHAnsi"/>
          <w:szCs w:val="22"/>
          <w:lang w:val="lv-LV"/>
        </w:rPr>
        <w:t>;</w:t>
      </w:r>
    </w:p>
    <w:p w14:paraId="78C189AC" w14:textId="77777777" w:rsidR="00807F2A" w:rsidRPr="00807F2A" w:rsidRDefault="00807F2A" w:rsidP="00807F2A">
      <w:pPr>
        <w:pStyle w:val="ListParagraph"/>
        <w:numPr>
          <w:ilvl w:val="2"/>
          <w:numId w:val="5"/>
        </w:numPr>
        <w:ind w:left="567" w:hanging="567"/>
        <w:jc w:val="both"/>
        <w:rPr>
          <w:b/>
          <w:szCs w:val="22"/>
          <w:lang w:val="lv-LV"/>
        </w:rPr>
      </w:pPr>
      <w:r w:rsidRPr="00807F2A">
        <w:rPr>
          <w:rFonts w:eastAsiaTheme="minorHAnsi"/>
          <w:szCs w:val="22"/>
          <w:lang w:val="lv-LV"/>
        </w:rPr>
        <w:t>pretendentam</w:t>
      </w:r>
      <w:r w:rsidRPr="00807F2A">
        <w:rPr>
          <w:szCs w:val="22"/>
          <w:lang w:val="lv-LV"/>
        </w:rPr>
        <w:t xml:space="preserve"> informācija par iepirkuma rezultātiem tiek izsūtīta uz e-pastu, bet pēc atsevišķā pieprasījuma – pa pastu;</w:t>
      </w:r>
    </w:p>
    <w:p w14:paraId="33CB7609" w14:textId="77777777" w:rsidR="00807F2A" w:rsidRPr="00807F2A" w:rsidRDefault="00807F2A" w:rsidP="00807F2A">
      <w:pPr>
        <w:pStyle w:val="ListParagraph"/>
        <w:numPr>
          <w:ilvl w:val="2"/>
          <w:numId w:val="5"/>
        </w:numPr>
        <w:ind w:left="567" w:hanging="567"/>
        <w:jc w:val="both"/>
        <w:rPr>
          <w:b/>
          <w:szCs w:val="22"/>
          <w:lang w:val="lv-LV"/>
        </w:rPr>
      </w:pPr>
      <w:r w:rsidRPr="00807F2A">
        <w:rPr>
          <w:szCs w:val="22"/>
          <w:shd w:val="clear" w:color="auto" w:fill="FFFFFF"/>
          <w:lang w:val="lv-LV"/>
        </w:rPr>
        <w:t>iepirkuma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p>
    <w:p w14:paraId="12612611" w14:textId="77777777" w:rsidR="00714324" w:rsidRPr="00CF487D" w:rsidRDefault="00714324" w:rsidP="00A65F98">
      <w:pPr>
        <w:pStyle w:val="ListParagraph"/>
        <w:ind w:left="567" w:hanging="567"/>
        <w:jc w:val="both"/>
        <w:rPr>
          <w:b/>
          <w:lang w:val="lv-LV"/>
        </w:rPr>
      </w:pPr>
    </w:p>
    <w:p w14:paraId="417CCB8D" w14:textId="77777777" w:rsidR="00135A03" w:rsidRPr="008F5F3F" w:rsidRDefault="00F84D50" w:rsidP="00155405">
      <w:pPr>
        <w:pStyle w:val="ListParagraph"/>
        <w:numPr>
          <w:ilvl w:val="0"/>
          <w:numId w:val="10"/>
        </w:numPr>
        <w:jc w:val="center"/>
        <w:rPr>
          <w:b/>
          <w:lang w:val="lv-LV"/>
        </w:rPr>
      </w:pPr>
      <w:r w:rsidRPr="008F5F3F">
        <w:rPr>
          <w:b/>
          <w:lang w:val="lv-LV"/>
        </w:rPr>
        <w:t xml:space="preserve">INFORMĀCIJA PAR </w:t>
      </w:r>
      <w:r w:rsidR="008D2909" w:rsidRPr="008F5F3F">
        <w:rPr>
          <w:b/>
          <w:lang w:val="lv-LV"/>
        </w:rPr>
        <w:t xml:space="preserve">SARUNU PROCEDŪRAS </w:t>
      </w:r>
      <w:r w:rsidRPr="008F5F3F">
        <w:rPr>
          <w:b/>
          <w:lang w:val="lv-LV"/>
        </w:rPr>
        <w:t>PRIEKŠMETU</w:t>
      </w:r>
    </w:p>
    <w:p w14:paraId="00E6079F" w14:textId="07345400" w:rsidR="00CC2413" w:rsidRPr="00E740F3" w:rsidRDefault="00155E1F" w:rsidP="00155405">
      <w:pPr>
        <w:pStyle w:val="ListParagraph"/>
        <w:numPr>
          <w:ilvl w:val="1"/>
          <w:numId w:val="10"/>
        </w:numPr>
        <w:ind w:left="567" w:hanging="567"/>
        <w:jc w:val="both"/>
        <w:rPr>
          <w:bCs/>
          <w:lang w:val="lv-LV"/>
        </w:rPr>
      </w:pPr>
      <w:r w:rsidRPr="0040161E">
        <w:rPr>
          <w:b/>
          <w:lang w:val="lv-LV"/>
        </w:rPr>
        <w:t>Sarunu procedūras priekšmet</w:t>
      </w:r>
      <w:r w:rsidR="003915DE" w:rsidRPr="0040161E">
        <w:rPr>
          <w:b/>
          <w:lang w:val="lv-LV"/>
        </w:rPr>
        <w:t xml:space="preserve">a apraksts un apjoms: </w:t>
      </w:r>
      <w:r w:rsidR="00440878" w:rsidRPr="00440878">
        <w:rPr>
          <w:color w:val="222222"/>
          <w:lang w:val="lv-LV"/>
        </w:rPr>
        <w:t>a</w:t>
      </w:r>
      <w:r w:rsidR="00440878" w:rsidRPr="00440878">
        <w:rPr>
          <w:lang w:val="lv-LV"/>
        </w:rPr>
        <w:t>utoceļu seguma atjaunošana un satiksmes organizēšana uz dzelzceļa pārbrauktuvēm remontdarbu laikā</w:t>
      </w:r>
      <w:r w:rsidR="00440878" w:rsidRPr="00440878">
        <w:rPr>
          <w:bCs/>
          <w:lang w:val="lv-LV"/>
        </w:rPr>
        <w:t>, saskaņā ar sarunu procedūras nolikuma un tā pielikumu nosacījumiem</w:t>
      </w:r>
      <w:r w:rsidR="00440878" w:rsidRPr="00440878">
        <w:rPr>
          <w:lang w:val="lv-LV"/>
        </w:rPr>
        <w:t xml:space="preserve"> (turpmāk </w:t>
      </w:r>
      <w:r w:rsidR="00440878">
        <w:rPr>
          <w:lang w:val="lv-LV"/>
        </w:rPr>
        <w:t xml:space="preserve">arī </w:t>
      </w:r>
      <w:r w:rsidR="00440878" w:rsidRPr="00440878">
        <w:rPr>
          <w:lang w:val="lv-LV"/>
        </w:rPr>
        <w:t>– darbi).</w:t>
      </w:r>
    </w:p>
    <w:p w14:paraId="13BF12FD" w14:textId="77777777" w:rsidR="00674778" w:rsidRDefault="00674778" w:rsidP="009C5E9C">
      <w:pPr>
        <w:pStyle w:val="ListParagraph"/>
        <w:ind w:left="567"/>
        <w:jc w:val="both"/>
        <w:rPr>
          <w:lang w:val="lv-LV"/>
        </w:rPr>
      </w:pPr>
    </w:p>
    <w:p w14:paraId="4EC843DD" w14:textId="68F48BCF" w:rsidR="00431BAE" w:rsidRDefault="00431BAE" w:rsidP="009C5E9C">
      <w:pPr>
        <w:pStyle w:val="ListParagraph"/>
        <w:ind w:left="567"/>
        <w:jc w:val="both"/>
        <w:rPr>
          <w:lang w:val="lv-LV"/>
        </w:rPr>
      </w:pPr>
      <w:r w:rsidRPr="00153EF5">
        <w:rPr>
          <w:b/>
          <w:bCs/>
          <w:lang w:val="lv-LV"/>
        </w:rPr>
        <w:t xml:space="preserve">Iepirkuma priekšmets tiek sadalīts </w:t>
      </w:r>
      <w:r w:rsidR="00C97EC7">
        <w:rPr>
          <w:b/>
          <w:bCs/>
          <w:lang w:val="lv-LV"/>
        </w:rPr>
        <w:t>4</w:t>
      </w:r>
      <w:r w:rsidRPr="00153EF5">
        <w:rPr>
          <w:b/>
          <w:bCs/>
          <w:lang w:val="lv-LV"/>
        </w:rPr>
        <w:t xml:space="preserve"> daļās</w:t>
      </w:r>
      <w:r>
        <w:rPr>
          <w:lang w:val="lv-LV"/>
        </w:rPr>
        <w:t xml:space="preserve"> atbilstoši teritoriālajam principam-</w:t>
      </w:r>
    </w:p>
    <w:p w14:paraId="7E23F533" w14:textId="5E550032" w:rsidR="00431BAE" w:rsidRPr="00431BAE" w:rsidRDefault="00431BAE" w:rsidP="009C5E9C">
      <w:pPr>
        <w:pStyle w:val="ListParagraph"/>
        <w:ind w:left="567"/>
        <w:jc w:val="both"/>
        <w:rPr>
          <w:b/>
          <w:bCs/>
          <w:lang w:val="lv-LV"/>
        </w:rPr>
      </w:pPr>
      <w:r w:rsidRPr="00431BAE">
        <w:rPr>
          <w:b/>
          <w:bCs/>
          <w:lang w:val="lv-LV"/>
        </w:rPr>
        <w:t xml:space="preserve">1.daļa: </w:t>
      </w:r>
      <w:r w:rsidRPr="00431BAE">
        <w:rPr>
          <w:lang w:val="lv-LV"/>
        </w:rPr>
        <w:t>Vidzemes reģions;</w:t>
      </w:r>
    </w:p>
    <w:p w14:paraId="481B7196" w14:textId="0423E91B" w:rsidR="00431BAE" w:rsidRPr="00431BAE" w:rsidRDefault="00431BAE" w:rsidP="009C5E9C">
      <w:pPr>
        <w:pStyle w:val="ListParagraph"/>
        <w:ind w:left="567"/>
        <w:jc w:val="both"/>
        <w:rPr>
          <w:b/>
          <w:bCs/>
          <w:lang w:val="lv-LV"/>
        </w:rPr>
      </w:pPr>
      <w:r w:rsidRPr="00431BAE">
        <w:rPr>
          <w:b/>
          <w:bCs/>
          <w:lang w:val="lv-LV"/>
        </w:rPr>
        <w:t xml:space="preserve">2.daļa: </w:t>
      </w:r>
      <w:r w:rsidR="00153EF5">
        <w:rPr>
          <w:lang w:val="lv-LV"/>
        </w:rPr>
        <w:t xml:space="preserve">Kurzemes </w:t>
      </w:r>
      <w:r w:rsidRPr="00431BAE">
        <w:rPr>
          <w:lang w:val="lv-LV"/>
        </w:rPr>
        <w:t>reģions;</w:t>
      </w:r>
    </w:p>
    <w:p w14:paraId="45CDF16A" w14:textId="18233408" w:rsidR="00431BAE" w:rsidRDefault="00431BAE" w:rsidP="009C5E9C">
      <w:pPr>
        <w:pStyle w:val="ListParagraph"/>
        <w:ind w:left="567"/>
        <w:jc w:val="both"/>
        <w:rPr>
          <w:lang w:val="lv-LV"/>
        </w:rPr>
      </w:pPr>
      <w:r w:rsidRPr="00431BAE">
        <w:rPr>
          <w:b/>
          <w:bCs/>
          <w:lang w:val="lv-LV"/>
        </w:rPr>
        <w:t>3.daļa:</w:t>
      </w:r>
      <w:r>
        <w:rPr>
          <w:lang w:val="lv-LV"/>
        </w:rPr>
        <w:t xml:space="preserve"> </w:t>
      </w:r>
      <w:r w:rsidR="00B6515B">
        <w:rPr>
          <w:lang w:val="lv-LV"/>
        </w:rPr>
        <w:t xml:space="preserve">Zemgales </w:t>
      </w:r>
      <w:r>
        <w:rPr>
          <w:lang w:val="lv-LV"/>
        </w:rPr>
        <w:t>reģions</w:t>
      </w:r>
      <w:r w:rsidR="00807F2A">
        <w:rPr>
          <w:lang w:val="lv-LV"/>
        </w:rPr>
        <w:t>;</w:t>
      </w:r>
    </w:p>
    <w:p w14:paraId="732A919A" w14:textId="3B3FEFB0" w:rsidR="00807F2A" w:rsidRDefault="00807F2A" w:rsidP="009C5E9C">
      <w:pPr>
        <w:pStyle w:val="ListParagraph"/>
        <w:ind w:left="567"/>
        <w:jc w:val="both"/>
        <w:rPr>
          <w:lang w:val="lv-LV"/>
        </w:rPr>
      </w:pPr>
      <w:r w:rsidRPr="00807F2A">
        <w:rPr>
          <w:b/>
          <w:bCs/>
          <w:lang w:val="lv-LV"/>
        </w:rPr>
        <w:t>4.daļa:</w:t>
      </w:r>
      <w:r>
        <w:rPr>
          <w:lang w:val="lv-LV"/>
        </w:rPr>
        <w:t xml:space="preserve"> </w:t>
      </w:r>
      <w:r w:rsidR="00B6515B" w:rsidRPr="00431BAE">
        <w:rPr>
          <w:lang w:val="lv-LV"/>
        </w:rPr>
        <w:t>Latgales</w:t>
      </w:r>
      <w:r w:rsidR="00B6515B">
        <w:rPr>
          <w:lang w:val="lv-LV"/>
        </w:rPr>
        <w:t xml:space="preserve"> </w:t>
      </w:r>
      <w:r>
        <w:rPr>
          <w:lang w:val="lv-LV"/>
        </w:rPr>
        <w:t>reģions.</w:t>
      </w:r>
    </w:p>
    <w:p w14:paraId="003F852E" w14:textId="77777777" w:rsidR="00431BAE" w:rsidRPr="00E740F3" w:rsidRDefault="00431BAE" w:rsidP="009C5E9C">
      <w:pPr>
        <w:pStyle w:val="ListParagraph"/>
        <w:ind w:left="567"/>
        <w:jc w:val="both"/>
        <w:rPr>
          <w:lang w:val="lv-LV"/>
        </w:rPr>
      </w:pPr>
    </w:p>
    <w:p w14:paraId="586183AF" w14:textId="462381FC" w:rsidR="002E0938" w:rsidRPr="00F815F3" w:rsidRDefault="0076563F" w:rsidP="00F815F3">
      <w:pPr>
        <w:pStyle w:val="ListParagraph"/>
        <w:numPr>
          <w:ilvl w:val="1"/>
          <w:numId w:val="10"/>
        </w:numPr>
        <w:ind w:left="567" w:hanging="567"/>
        <w:jc w:val="both"/>
        <w:rPr>
          <w:lang w:val="lv-LV"/>
        </w:rPr>
      </w:pPr>
      <w:r w:rsidRPr="00E740F3">
        <w:rPr>
          <w:b/>
          <w:bCs/>
          <w:lang w:val="lv-LV"/>
        </w:rPr>
        <w:t xml:space="preserve">Piedāvājumu var iesniegt </w:t>
      </w:r>
      <w:r w:rsidR="00431BAE">
        <w:rPr>
          <w:b/>
          <w:bCs/>
          <w:lang w:val="lv-LV"/>
        </w:rPr>
        <w:t>gan</w:t>
      </w:r>
      <w:r w:rsidR="00F65CF3" w:rsidRPr="00E740F3">
        <w:rPr>
          <w:b/>
          <w:bCs/>
          <w:lang w:val="lv-LV"/>
        </w:rPr>
        <w:t xml:space="preserve"> </w:t>
      </w:r>
      <w:r w:rsidRPr="00E740F3">
        <w:rPr>
          <w:b/>
          <w:bCs/>
          <w:lang w:val="lv-LV"/>
        </w:rPr>
        <w:t xml:space="preserve">par visu </w:t>
      </w:r>
      <w:r w:rsidR="00501FFB" w:rsidRPr="00E740F3">
        <w:rPr>
          <w:b/>
          <w:bCs/>
          <w:lang w:val="lv-LV"/>
        </w:rPr>
        <w:t>sarunu procedūras</w:t>
      </w:r>
      <w:r w:rsidRPr="00E740F3">
        <w:rPr>
          <w:b/>
          <w:bCs/>
          <w:lang w:val="lv-LV"/>
        </w:rPr>
        <w:t xml:space="preserve"> priekšmetu kopumā</w:t>
      </w:r>
      <w:r w:rsidR="00F815F3">
        <w:rPr>
          <w:b/>
          <w:bCs/>
          <w:lang w:val="lv-LV"/>
        </w:rPr>
        <w:t xml:space="preserve"> pilnā apjomā</w:t>
      </w:r>
      <w:r w:rsidR="00431BAE">
        <w:rPr>
          <w:b/>
          <w:bCs/>
          <w:lang w:val="lv-LV"/>
        </w:rPr>
        <w:t>, gan par atsevišķām daļām pilnā apjomā.</w:t>
      </w:r>
    </w:p>
    <w:p w14:paraId="002C1935" w14:textId="77777777" w:rsidR="00F815F3" w:rsidRPr="006853D1" w:rsidRDefault="00F815F3" w:rsidP="00F815F3">
      <w:pPr>
        <w:pStyle w:val="ListParagraph"/>
        <w:ind w:left="567"/>
        <w:jc w:val="both"/>
        <w:rPr>
          <w:lang w:val="lv-LV"/>
        </w:rPr>
      </w:pPr>
    </w:p>
    <w:p w14:paraId="1CA32820" w14:textId="0B5427E8" w:rsidR="00440878" w:rsidRPr="00440878" w:rsidRDefault="00632670" w:rsidP="00440878">
      <w:pPr>
        <w:pStyle w:val="BodyTextIndent"/>
        <w:numPr>
          <w:ilvl w:val="1"/>
          <w:numId w:val="10"/>
        </w:numPr>
        <w:tabs>
          <w:tab w:val="left" w:pos="567"/>
        </w:tabs>
        <w:rPr>
          <w:sz w:val="24"/>
          <w:lang w:val="lv-LV"/>
        </w:rPr>
      </w:pPr>
      <w:r w:rsidRPr="00440878">
        <w:rPr>
          <w:b/>
          <w:sz w:val="24"/>
          <w:lang w:val="lv-LV"/>
        </w:rPr>
        <w:t xml:space="preserve"> </w:t>
      </w:r>
      <w:bookmarkStart w:id="12" w:name="_Hlk10724490"/>
      <w:r w:rsidR="00440878" w:rsidRPr="00440878">
        <w:rPr>
          <w:b/>
          <w:sz w:val="24"/>
          <w:lang w:val="lv-LV"/>
        </w:rPr>
        <w:t>Līguma:</w:t>
      </w:r>
      <w:r w:rsidR="00440878" w:rsidRPr="00440878">
        <w:rPr>
          <w:sz w:val="24"/>
          <w:lang w:val="lv-LV"/>
        </w:rPr>
        <w:t xml:space="preserve"> </w:t>
      </w:r>
    </w:p>
    <w:p w14:paraId="2CBA4834" w14:textId="425E3AFD" w:rsidR="00440878" w:rsidRPr="009E48F9" w:rsidRDefault="00440878" w:rsidP="00440878">
      <w:pPr>
        <w:pStyle w:val="BodyTextIndent"/>
        <w:numPr>
          <w:ilvl w:val="2"/>
          <w:numId w:val="10"/>
        </w:numPr>
        <w:rPr>
          <w:sz w:val="24"/>
          <w:lang w:val="lv-LV"/>
        </w:rPr>
      </w:pPr>
      <w:r w:rsidRPr="00440878">
        <w:rPr>
          <w:sz w:val="24"/>
          <w:lang w:val="lv-LV"/>
        </w:rPr>
        <w:t xml:space="preserve">izpildes </w:t>
      </w:r>
      <w:r w:rsidRPr="009E48F9">
        <w:rPr>
          <w:sz w:val="24"/>
          <w:lang w:val="lv-LV"/>
        </w:rPr>
        <w:t xml:space="preserve">termiņš: </w:t>
      </w:r>
      <w:r w:rsidR="009E48F9" w:rsidRPr="009E48F9">
        <w:rPr>
          <w:sz w:val="24"/>
          <w:lang w:val="lv-LV"/>
        </w:rPr>
        <w:t>8</w:t>
      </w:r>
      <w:r w:rsidRPr="009E48F9">
        <w:rPr>
          <w:sz w:val="24"/>
          <w:lang w:val="lv-LV"/>
        </w:rPr>
        <w:t xml:space="preserve"> mēnešu laikā no līguma noslēgšanas brīža;</w:t>
      </w:r>
    </w:p>
    <w:p w14:paraId="32AE2047" w14:textId="7F302F21" w:rsidR="00440878" w:rsidRPr="009E48F9" w:rsidRDefault="00440878" w:rsidP="00440878">
      <w:pPr>
        <w:pStyle w:val="BodyTextIndent"/>
        <w:numPr>
          <w:ilvl w:val="2"/>
          <w:numId w:val="10"/>
        </w:numPr>
        <w:rPr>
          <w:sz w:val="24"/>
          <w:lang w:val="lv-LV"/>
        </w:rPr>
      </w:pPr>
      <w:r w:rsidRPr="009E48F9">
        <w:rPr>
          <w:sz w:val="24"/>
          <w:lang w:val="lv-LV"/>
        </w:rPr>
        <w:t xml:space="preserve">izpildes vietas: saskaņā ar Tehnisko specifikāciju (nolikuma </w:t>
      </w:r>
      <w:r w:rsidR="004A7DBA">
        <w:rPr>
          <w:sz w:val="24"/>
          <w:lang w:val="lv-LV"/>
        </w:rPr>
        <w:t>1</w:t>
      </w:r>
      <w:r w:rsidRPr="009E48F9">
        <w:rPr>
          <w:sz w:val="24"/>
          <w:lang w:val="lv-LV"/>
        </w:rPr>
        <w:t>.pielikums);</w:t>
      </w:r>
    </w:p>
    <w:p w14:paraId="42014695" w14:textId="4EAF35C2" w:rsidR="00440878" w:rsidRPr="009E48F9" w:rsidRDefault="00440878" w:rsidP="00440878">
      <w:pPr>
        <w:pStyle w:val="BodyTextIndent"/>
        <w:numPr>
          <w:ilvl w:val="2"/>
          <w:numId w:val="10"/>
        </w:numPr>
        <w:rPr>
          <w:sz w:val="24"/>
          <w:lang w:val="lv-LV"/>
        </w:rPr>
      </w:pPr>
      <w:r w:rsidRPr="009E48F9">
        <w:rPr>
          <w:sz w:val="24"/>
          <w:lang w:val="lv-LV"/>
        </w:rPr>
        <w:t xml:space="preserve"> izpildes veids: būvdarbi.</w:t>
      </w:r>
    </w:p>
    <w:p w14:paraId="45FD89E9" w14:textId="77777777" w:rsidR="00440878" w:rsidRPr="00440878" w:rsidRDefault="00440878" w:rsidP="00440878">
      <w:pPr>
        <w:pStyle w:val="BodyTextIndent"/>
        <w:tabs>
          <w:tab w:val="left" w:pos="567"/>
          <w:tab w:val="center" w:pos="1134"/>
        </w:tabs>
        <w:ind w:firstLine="567"/>
        <w:rPr>
          <w:sz w:val="24"/>
          <w:lang w:val="lv-LV"/>
        </w:rPr>
      </w:pPr>
    </w:p>
    <w:p w14:paraId="2AA089EF" w14:textId="77777777" w:rsidR="00440878" w:rsidRPr="00440878" w:rsidRDefault="00440878" w:rsidP="00440878">
      <w:pPr>
        <w:pStyle w:val="ListParagraph"/>
        <w:numPr>
          <w:ilvl w:val="1"/>
          <w:numId w:val="10"/>
        </w:numPr>
        <w:ind w:left="567" w:hanging="567"/>
        <w:jc w:val="both"/>
        <w:rPr>
          <w:lang w:val="lv-LV"/>
        </w:rPr>
      </w:pPr>
      <w:bookmarkStart w:id="13" w:name="_Hlk22283650"/>
      <w:bookmarkEnd w:id="12"/>
      <w:r w:rsidRPr="00440878">
        <w:rPr>
          <w:b/>
          <w:lang w:val="lv-LV"/>
        </w:rPr>
        <w:t xml:space="preserve">Iepirkuma nomenklatūras (CPV) galvenais kods: </w:t>
      </w:r>
      <w:hyperlink r:id="rId12" w:history="1">
        <w:r w:rsidRPr="00440878">
          <w:rPr>
            <w:rStyle w:val="Hyperlink"/>
            <w:color w:val="auto"/>
            <w:u w:val="none"/>
            <w:lang w:val="lv-LV"/>
          </w:rPr>
          <w:t>45233220-7</w:t>
        </w:r>
      </w:hyperlink>
      <w:r w:rsidRPr="00440878">
        <w:rPr>
          <w:lang w:val="lv-LV"/>
        </w:rPr>
        <w:t xml:space="preserve"> (</w:t>
      </w:r>
      <w:r w:rsidRPr="00440878">
        <w:rPr>
          <w:i/>
          <w:iCs/>
          <w:lang w:val="lv-LV"/>
        </w:rPr>
        <w:t>Ceļu seguma būvdarbi</w:t>
      </w:r>
      <w:r w:rsidRPr="00440878">
        <w:rPr>
          <w:lang w:val="lv-LV"/>
        </w:rPr>
        <w:t>).</w:t>
      </w:r>
      <w:r w:rsidRPr="00440878">
        <w:rPr>
          <w:b/>
          <w:lang w:val="lv-LV"/>
        </w:rPr>
        <w:t xml:space="preserve"> </w:t>
      </w:r>
      <w:r w:rsidRPr="00440878">
        <w:rPr>
          <w:bCs/>
          <w:lang w:val="lv-LV"/>
        </w:rPr>
        <w:t xml:space="preserve">Iepirkuma nomenklatūras (CPV) papildu kods: </w:t>
      </w:r>
      <w:r w:rsidRPr="00440878">
        <w:rPr>
          <w:lang w:val="lv-LV" w:eastAsia="lv-LV"/>
        </w:rPr>
        <w:t>45233222-1 (</w:t>
      </w:r>
      <w:r w:rsidRPr="00440878">
        <w:rPr>
          <w:i/>
          <w:iCs/>
          <w:lang w:val="lv-LV" w:eastAsia="lv-LV"/>
        </w:rPr>
        <w:t>Ielu bruģēšanas un asfaltēšanas darbi</w:t>
      </w:r>
      <w:r w:rsidRPr="00440878">
        <w:rPr>
          <w:lang w:val="lv-LV" w:eastAsia="lv-LV"/>
        </w:rPr>
        <w:t>).</w:t>
      </w:r>
    </w:p>
    <w:bookmarkEnd w:id="13"/>
    <w:p w14:paraId="6BD86AF1" w14:textId="77777777" w:rsidR="00440878" w:rsidRPr="00440878" w:rsidRDefault="00440878" w:rsidP="00440878">
      <w:pPr>
        <w:pStyle w:val="BodyTextIndent"/>
        <w:ind w:left="567" w:hanging="567"/>
        <w:rPr>
          <w:sz w:val="24"/>
          <w:lang w:val="lv-LV"/>
        </w:rPr>
      </w:pPr>
    </w:p>
    <w:p w14:paraId="688B8693" w14:textId="6DFD3A8D" w:rsidR="00440878" w:rsidRDefault="00440878" w:rsidP="00440878">
      <w:pPr>
        <w:pStyle w:val="ListParagraph"/>
        <w:numPr>
          <w:ilvl w:val="1"/>
          <w:numId w:val="10"/>
        </w:numPr>
        <w:tabs>
          <w:tab w:val="left" w:pos="0"/>
          <w:tab w:val="left" w:pos="426"/>
        </w:tabs>
        <w:ind w:left="567" w:hanging="567"/>
        <w:jc w:val="both"/>
        <w:rPr>
          <w:lang w:val="lv-LV"/>
        </w:rPr>
      </w:pPr>
      <w:r w:rsidRPr="00440878">
        <w:rPr>
          <w:b/>
          <w:lang w:val="lv-LV"/>
        </w:rPr>
        <w:t>Tehniskās specifikācijas:</w:t>
      </w:r>
      <w:r w:rsidRPr="00440878">
        <w:rPr>
          <w:lang w:val="lv-LV"/>
        </w:rPr>
        <w:t xml:space="preserve"> pretendents apņemas veikt darbus saskaņā ar Tehnisko specifikāciju (sk. nolikuma </w:t>
      </w:r>
      <w:r w:rsidR="004A7DBA">
        <w:rPr>
          <w:lang w:val="lv-LV"/>
        </w:rPr>
        <w:t>1</w:t>
      </w:r>
      <w:r w:rsidRPr="00440878">
        <w:rPr>
          <w:lang w:val="lv-LV"/>
        </w:rPr>
        <w:t>.pielikumu).</w:t>
      </w:r>
    </w:p>
    <w:p w14:paraId="58623FFB" w14:textId="77777777" w:rsidR="00742012" w:rsidRPr="00742012" w:rsidRDefault="00742012" w:rsidP="00742012">
      <w:pPr>
        <w:pStyle w:val="ListParagraph"/>
        <w:rPr>
          <w:lang w:val="lv-LV"/>
        </w:rPr>
      </w:pPr>
    </w:p>
    <w:p w14:paraId="17093C7D" w14:textId="7F51E21C" w:rsidR="00742012" w:rsidRPr="00742012" w:rsidRDefault="00742012" w:rsidP="00440878">
      <w:pPr>
        <w:pStyle w:val="ListParagraph"/>
        <w:numPr>
          <w:ilvl w:val="1"/>
          <w:numId w:val="10"/>
        </w:numPr>
        <w:tabs>
          <w:tab w:val="left" w:pos="0"/>
          <w:tab w:val="left" w:pos="426"/>
        </w:tabs>
        <w:ind w:left="567" w:hanging="567"/>
        <w:jc w:val="both"/>
        <w:rPr>
          <w:lang w:val="lv-LV"/>
        </w:rPr>
      </w:pPr>
      <w:r w:rsidRPr="00742012">
        <w:rPr>
          <w:lang w:val="lv-LV"/>
        </w:rPr>
        <w:t xml:space="preserve"> </w:t>
      </w:r>
      <w:r w:rsidRPr="00742012">
        <w:rPr>
          <w:szCs w:val="22"/>
          <w:lang w:val="lv-LV"/>
        </w:rPr>
        <w:t xml:space="preserve">Kopējais plānotais budžets iepirkuma līguma izpildei: </w:t>
      </w:r>
      <w:r w:rsidR="00807F2A">
        <w:rPr>
          <w:szCs w:val="22"/>
          <w:lang w:val="lv-LV"/>
        </w:rPr>
        <w:t>203</w:t>
      </w:r>
      <w:r w:rsidRPr="00742012">
        <w:rPr>
          <w:szCs w:val="22"/>
          <w:lang w:val="lv-LV"/>
        </w:rPr>
        <w:t>000 EUR.</w:t>
      </w:r>
    </w:p>
    <w:p w14:paraId="4BB6AC50" w14:textId="77777777" w:rsidR="00440878" w:rsidRPr="00440878" w:rsidRDefault="00440878" w:rsidP="00440878">
      <w:pPr>
        <w:pStyle w:val="ListParagraph"/>
        <w:tabs>
          <w:tab w:val="left" w:pos="0"/>
          <w:tab w:val="left" w:pos="426"/>
        </w:tabs>
        <w:ind w:left="567" w:hanging="567"/>
        <w:jc w:val="both"/>
        <w:rPr>
          <w:lang w:val="lv-LV"/>
        </w:rPr>
      </w:pPr>
    </w:p>
    <w:p w14:paraId="39FD5D04" w14:textId="244F54B9" w:rsidR="00440878" w:rsidRPr="00440878" w:rsidRDefault="00440878" w:rsidP="00440878">
      <w:pPr>
        <w:pStyle w:val="ListParagraph"/>
        <w:numPr>
          <w:ilvl w:val="1"/>
          <w:numId w:val="10"/>
        </w:numPr>
        <w:ind w:left="567" w:hanging="567"/>
        <w:jc w:val="both"/>
        <w:rPr>
          <w:lang w:val="lv-LV"/>
        </w:rPr>
      </w:pPr>
      <w:r w:rsidRPr="00440878">
        <w:rPr>
          <w:color w:val="000000"/>
          <w:lang w:val="lv-LV"/>
        </w:rPr>
        <w:t>Pasūtītājs ir</w:t>
      </w:r>
      <w:r w:rsidRPr="00440878">
        <w:rPr>
          <w:lang w:val="lv-LV"/>
        </w:rPr>
        <w:t xml:space="preserve"> tiesīgs finansiālu vai citu apsvērumu dēļ palielināt vai samazināt sarunu procedūras priekšmeta apjomu.</w:t>
      </w:r>
    </w:p>
    <w:p w14:paraId="5E9326A6" w14:textId="47E64821" w:rsidR="006930A6" w:rsidRPr="000801AA" w:rsidRDefault="006930A6" w:rsidP="00440878">
      <w:pPr>
        <w:pStyle w:val="ListParagraph"/>
        <w:ind w:left="567" w:hanging="567"/>
        <w:jc w:val="both"/>
        <w:rPr>
          <w:lang w:val="lv-LV"/>
        </w:rPr>
      </w:pPr>
    </w:p>
    <w:p w14:paraId="4E3E8E5D" w14:textId="77777777" w:rsidR="0092557D" w:rsidRPr="000801AA" w:rsidRDefault="00BC4EE8" w:rsidP="00440878">
      <w:pPr>
        <w:pStyle w:val="ListParagraph"/>
        <w:numPr>
          <w:ilvl w:val="0"/>
          <w:numId w:val="10"/>
        </w:numPr>
        <w:jc w:val="center"/>
        <w:rPr>
          <w:b/>
          <w:lang w:val="lv-LV"/>
        </w:rPr>
      </w:pPr>
      <w:r w:rsidRPr="000801AA">
        <w:rPr>
          <w:b/>
          <w:lang w:val="lv-LV"/>
        </w:rPr>
        <w:t>PRETENDENTU</w:t>
      </w:r>
      <w:r w:rsidR="0092557D" w:rsidRPr="000801AA">
        <w:rPr>
          <w:b/>
          <w:lang w:val="lv-LV"/>
        </w:rPr>
        <w:t xml:space="preserve"> IZSLĒGŠANAS NOTEIKUMI</w:t>
      </w:r>
      <w:r w:rsidR="00B65392" w:rsidRPr="000801AA">
        <w:rPr>
          <w:b/>
          <w:lang w:val="lv-LV"/>
        </w:rPr>
        <w:t xml:space="preserve"> </w:t>
      </w:r>
    </w:p>
    <w:p w14:paraId="7CE017D9" w14:textId="75A708FE" w:rsidR="00A75028" w:rsidRDefault="00647976" w:rsidP="00CB054C">
      <w:pPr>
        <w:tabs>
          <w:tab w:val="left" w:pos="720"/>
        </w:tabs>
        <w:jc w:val="both"/>
        <w:rPr>
          <w:lang w:val="lv-LV"/>
        </w:rPr>
      </w:pPr>
      <w:proofErr w:type="spellStart"/>
      <w:r w:rsidRPr="000801AA">
        <w:rPr>
          <w:b/>
          <w:lang w:val="lv-LV"/>
        </w:rPr>
        <w:t>Prete</w:t>
      </w:r>
      <w:r w:rsidR="00B84675">
        <w:rPr>
          <w:b/>
          <w:lang w:val="lv-LV"/>
        </w:rPr>
        <w:t>tend</w:t>
      </w:r>
      <w:r w:rsidRPr="000801AA">
        <w:rPr>
          <w:b/>
          <w:lang w:val="lv-LV"/>
        </w:rPr>
        <w:t>entu</w:t>
      </w:r>
      <w:proofErr w:type="spellEnd"/>
      <w:r w:rsidRPr="000801AA">
        <w:rPr>
          <w:b/>
          <w:lang w:val="lv-LV"/>
        </w:rPr>
        <w:t xml:space="preserve"> izslēgšanas noteikumus </w:t>
      </w:r>
      <w:r w:rsidRPr="000801AA">
        <w:rPr>
          <w:lang w:val="lv-LV"/>
        </w:rPr>
        <w:t>skatīt sarunu</w:t>
      </w:r>
      <w:r w:rsidRPr="00CF487D">
        <w:rPr>
          <w:lang w:val="lv-LV"/>
        </w:rPr>
        <w:t xml:space="preserve"> procedūras nolikuma 1.8.punkta tabulā  „Pretendentu atlases prasības (izslēgšanas noteikumi, kvalifikācijas prasības) / piedāvājumā iekļaujamā informācija un dokumenti”.</w:t>
      </w:r>
    </w:p>
    <w:p w14:paraId="3BFFCD27" w14:textId="77777777" w:rsidR="00647976" w:rsidRDefault="00647976" w:rsidP="00CB054C">
      <w:pPr>
        <w:tabs>
          <w:tab w:val="left" w:pos="720"/>
        </w:tabs>
        <w:jc w:val="both"/>
        <w:rPr>
          <w:lang w:val="lv-LV"/>
        </w:rPr>
      </w:pPr>
    </w:p>
    <w:p w14:paraId="5F6E2B9B" w14:textId="77777777" w:rsidR="000D4D28" w:rsidRPr="009B0F02" w:rsidRDefault="000D4D28" w:rsidP="00440878">
      <w:pPr>
        <w:pStyle w:val="ListParagraph"/>
        <w:numPr>
          <w:ilvl w:val="0"/>
          <w:numId w:val="10"/>
        </w:numPr>
        <w:tabs>
          <w:tab w:val="left" w:pos="360"/>
        </w:tabs>
        <w:jc w:val="center"/>
        <w:rPr>
          <w:b/>
          <w:caps/>
          <w:lang w:val="lv-LV"/>
        </w:rPr>
      </w:pPr>
      <w:r w:rsidRPr="009B0F02">
        <w:rPr>
          <w:b/>
          <w:caps/>
          <w:lang w:val="lv-LV"/>
        </w:rPr>
        <w:t>kva</w:t>
      </w:r>
      <w:r w:rsidR="00097B60" w:rsidRPr="009B0F02">
        <w:rPr>
          <w:b/>
          <w:caps/>
          <w:lang w:val="lv-LV"/>
        </w:rPr>
        <w:t>lifikācijas</w:t>
      </w:r>
      <w:r w:rsidR="00E05550" w:rsidRPr="009B0F02">
        <w:rPr>
          <w:b/>
          <w:caps/>
          <w:lang w:val="lv-LV"/>
        </w:rPr>
        <w:t xml:space="preserve"> prasības</w:t>
      </w:r>
      <w:r w:rsidR="00C331A8" w:rsidRPr="009B0F02">
        <w:rPr>
          <w:b/>
          <w:caps/>
          <w:lang w:val="lv-LV"/>
        </w:rPr>
        <w:t xml:space="preserve"> UN NOTEIKUMI</w:t>
      </w:r>
    </w:p>
    <w:p w14:paraId="2BC61A92" w14:textId="77777777" w:rsidR="00647976" w:rsidRDefault="00647976" w:rsidP="00647976">
      <w:pPr>
        <w:jc w:val="both"/>
        <w:rPr>
          <w:lang w:val="lv-LV"/>
        </w:rPr>
      </w:pPr>
      <w:r w:rsidRPr="00CF487D">
        <w:rPr>
          <w:b/>
          <w:lang w:val="lv-LV"/>
        </w:rPr>
        <w:t>Kvalifikācijas prasības pretendentiem</w:t>
      </w:r>
      <w:r w:rsidRPr="00CF487D">
        <w:rPr>
          <w:lang w:val="lv-LV"/>
        </w:rPr>
        <w:t xml:space="preserve"> skatīt sarunu procedūras nolikuma 1.8.punkta tabulu „Pretendentu atlase (izslēgšanas noteikumi, kvalifikācijas prasības un noteikumi) / piedāvājumā iekļaujamā informācija un dokumenti.</w:t>
      </w:r>
    </w:p>
    <w:p w14:paraId="69F62442" w14:textId="77777777" w:rsidR="000D4D28" w:rsidRPr="00E34B8F" w:rsidRDefault="000D4D28" w:rsidP="00BD138B">
      <w:pPr>
        <w:jc w:val="both"/>
        <w:rPr>
          <w:lang w:val="lv-LV"/>
        </w:rPr>
      </w:pPr>
    </w:p>
    <w:p w14:paraId="22D9F449" w14:textId="77777777" w:rsidR="00C76317" w:rsidRPr="00E740F3" w:rsidRDefault="00FC441D" w:rsidP="00440878">
      <w:pPr>
        <w:pStyle w:val="ListParagraph"/>
        <w:numPr>
          <w:ilvl w:val="0"/>
          <w:numId w:val="10"/>
        </w:numPr>
        <w:jc w:val="center"/>
        <w:rPr>
          <w:b/>
          <w:lang w:val="lv-LV"/>
        </w:rPr>
      </w:pPr>
      <w:r w:rsidRPr="00E740F3">
        <w:rPr>
          <w:b/>
          <w:lang w:val="lv-LV"/>
        </w:rPr>
        <w:t xml:space="preserve">PRETENDENTU </w:t>
      </w:r>
      <w:r w:rsidR="00E845A3" w:rsidRPr="00E740F3">
        <w:rPr>
          <w:b/>
          <w:lang w:val="lv-LV"/>
        </w:rPr>
        <w:t>PIEDĀV</w:t>
      </w:r>
      <w:r w:rsidR="00A056A2" w:rsidRPr="00E740F3">
        <w:rPr>
          <w:b/>
          <w:lang w:val="lv-LV"/>
        </w:rPr>
        <w:t>ĀJUMU</w:t>
      </w:r>
      <w:r w:rsidR="00E845A3" w:rsidRPr="00E740F3">
        <w:rPr>
          <w:b/>
          <w:lang w:val="lv-LV"/>
        </w:rPr>
        <w:t xml:space="preserve"> </w:t>
      </w:r>
      <w:r w:rsidRPr="00E740F3">
        <w:rPr>
          <w:b/>
          <w:lang w:val="lv-LV"/>
        </w:rPr>
        <w:t>IZVĒRTĒŠANA</w:t>
      </w:r>
    </w:p>
    <w:p w14:paraId="67EFEB66" w14:textId="0E4CE5E5" w:rsidR="002E0938" w:rsidRPr="001F12BA" w:rsidRDefault="00832CE8" w:rsidP="00440878">
      <w:pPr>
        <w:pStyle w:val="ListParagraph"/>
        <w:numPr>
          <w:ilvl w:val="1"/>
          <w:numId w:val="10"/>
        </w:numPr>
        <w:ind w:left="567" w:hanging="567"/>
        <w:jc w:val="both"/>
        <w:rPr>
          <w:lang w:val="lv-LV"/>
        </w:rPr>
      </w:pPr>
      <w:r w:rsidRPr="00E740F3">
        <w:rPr>
          <w:b/>
          <w:lang w:val="lv-LV"/>
        </w:rPr>
        <w:t>Piedāvājumu izvēles kritērij</w:t>
      </w:r>
      <w:r w:rsidR="00BB4DC0" w:rsidRPr="00E740F3">
        <w:rPr>
          <w:b/>
          <w:lang w:val="lv-LV"/>
        </w:rPr>
        <w:t>s</w:t>
      </w:r>
      <w:r w:rsidR="00431BAE">
        <w:rPr>
          <w:b/>
          <w:lang w:val="lv-LV"/>
        </w:rPr>
        <w:t>:</w:t>
      </w:r>
      <w:r w:rsidR="002E0938" w:rsidRPr="001F12BA">
        <w:rPr>
          <w:lang w:val="lv-LV"/>
        </w:rPr>
        <w:t xml:space="preserve"> </w:t>
      </w:r>
      <w:r w:rsidR="00431BAE" w:rsidRPr="00FE5F2B">
        <w:rPr>
          <w:lang w:val="lv-LV"/>
        </w:rPr>
        <w:t>nolikuma prasībām atbilstošs piedāvājums ar viszemāko cenu (EUR bez PVN) par iepirkuma priekšmeta katru daļu</w:t>
      </w:r>
      <w:r w:rsidR="00431BAE">
        <w:rPr>
          <w:lang w:val="lv-LV"/>
        </w:rPr>
        <w:t xml:space="preserve"> </w:t>
      </w:r>
      <w:r w:rsidR="00431BAE" w:rsidRPr="00FE5F2B">
        <w:rPr>
          <w:lang w:val="lv-LV"/>
        </w:rPr>
        <w:t>pilnā apjomā.</w:t>
      </w:r>
      <w:r w:rsidR="0074079D" w:rsidRPr="001F12BA">
        <w:rPr>
          <w:lang w:val="lv-LV"/>
        </w:rPr>
        <w:t>.</w:t>
      </w:r>
    </w:p>
    <w:p w14:paraId="1BE9C23B" w14:textId="77777777" w:rsidR="002E0938" w:rsidRPr="00E740F3" w:rsidRDefault="002E0938" w:rsidP="00BB4DC0">
      <w:pPr>
        <w:jc w:val="both"/>
        <w:rPr>
          <w:b/>
          <w:lang w:val="lv-LV"/>
        </w:rPr>
      </w:pPr>
    </w:p>
    <w:p w14:paraId="75B80AFE" w14:textId="77777777" w:rsidR="00D61D38" w:rsidRPr="00E740F3" w:rsidRDefault="00832CE8" w:rsidP="00440878">
      <w:pPr>
        <w:pStyle w:val="ListParagraph"/>
        <w:numPr>
          <w:ilvl w:val="1"/>
          <w:numId w:val="10"/>
        </w:numPr>
        <w:ind w:left="567" w:hanging="567"/>
        <w:jc w:val="both"/>
        <w:rPr>
          <w:b/>
          <w:lang w:val="lv-LV"/>
        </w:rPr>
      </w:pPr>
      <w:r w:rsidRPr="00E740F3">
        <w:rPr>
          <w:b/>
          <w:lang w:val="lv-LV"/>
        </w:rPr>
        <w:t>Piedāvājumu vērtēšanas kārtība:</w:t>
      </w:r>
    </w:p>
    <w:p w14:paraId="308AB0E7" w14:textId="75F884F8" w:rsidR="00A24DDF" w:rsidRDefault="000B4FCC" w:rsidP="00F4028B">
      <w:pPr>
        <w:pStyle w:val="ListParagraph"/>
        <w:ind w:left="567" w:hanging="567"/>
        <w:jc w:val="both"/>
        <w:rPr>
          <w:lang w:val="lv-LV"/>
        </w:rPr>
      </w:pPr>
      <w:r w:rsidRPr="00E740F3">
        <w:rPr>
          <w:lang w:val="lv-LV"/>
        </w:rPr>
        <w:t>5.2.1</w:t>
      </w:r>
      <w:r w:rsidR="00BB4DC0" w:rsidRPr="00E740F3">
        <w:rPr>
          <w:lang w:val="lv-LV"/>
        </w:rPr>
        <w:t>.</w:t>
      </w:r>
      <w:r w:rsidRPr="00E740F3">
        <w:rPr>
          <w:lang w:val="lv-LV"/>
        </w:rPr>
        <w:t xml:space="preserve"> </w:t>
      </w:r>
      <w:r w:rsidR="00D61D38" w:rsidRPr="00E740F3">
        <w:rPr>
          <w:lang w:val="lv-LV"/>
        </w:rPr>
        <w:t>veicot pretendentu atlasi, komisija pārbauda</w:t>
      </w:r>
      <w:r w:rsidR="00373783" w:rsidRPr="00E740F3">
        <w:rPr>
          <w:lang w:val="lv-LV"/>
        </w:rPr>
        <w:t xml:space="preserve"> </w:t>
      </w:r>
      <w:r w:rsidR="00D61D38" w:rsidRPr="00E740F3">
        <w:rPr>
          <w:lang w:val="lv-LV"/>
        </w:rPr>
        <w:t>piedāvājuma noformējuma, satura, pretendenta kvalifikācijas atbilstību sarunu procedūras nolikuma prasībām</w:t>
      </w:r>
      <w:r w:rsidR="00373783" w:rsidRPr="00E740F3">
        <w:rPr>
          <w:lang w:val="lv-LV"/>
        </w:rPr>
        <w:t>,</w:t>
      </w:r>
      <w:r w:rsidR="00D61D38" w:rsidRPr="00E740F3">
        <w:rPr>
          <w:lang w:val="lv-LV"/>
        </w:rPr>
        <w:t xml:space="preserve"> kā arī pārliecinās, vai uz pretendentu </w:t>
      </w:r>
      <w:r w:rsidR="002524D7" w:rsidRPr="00E740F3">
        <w:rPr>
          <w:i/>
          <w:iCs/>
          <w:lang w:val="lv-LV"/>
        </w:rPr>
        <w:t xml:space="preserve">(un piesaistīto apakšuzņēmēju, ja attiecināms) </w:t>
      </w:r>
      <w:r w:rsidR="00D61D38" w:rsidRPr="00E740F3">
        <w:rPr>
          <w:lang w:val="lv-LV"/>
        </w:rPr>
        <w:t>neattiecas sarunu procedūras nolikuma 3.punktā minētie izslēgšanas gadījumi. Ja pretendents</w:t>
      </w:r>
      <w:r w:rsidR="00A65F98">
        <w:rPr>
          <w:lang w:val="lv-LV"/>
        </w:rPr>
        <w:t xml:space="preserve"> </w:t>
      </w:r>
      <w:r w:rsidR="002524D7" w:rsidRPr="00E740F3">
        <w:rPr>
          <w:i/>
          <w:iCs/>
          <w:lang w:val="lv-LV"/>
        </w:rPr>
        <w:t>(un piesaistītais apakšuzņēmējs, ja attiecināms)</w:t>
      </w:r>
      <w:r w:rsidR="00721659" w:rsidRPr="00E740F3">
        <w:rPr>
          <w:lang w:val="lv-LV"/>
        </w:rPr>
        <w:t xml:space="preserve"> </w:t>
      </w:r>
      <w:r w:rsidR="00D61D38" w:rsidRPr="00E740F3">
        <w:rPr>
          <w:lang w:val="lv-LV"/>
        </w:rPr>
        <w:t>vai pretendenta piedāvājums neatbilst kādām no minētajām prasībām, komisija var noraidīt pretendenta piedāvājumu un izslēgt pretendentu no turpmākās dalības sarunu procedūrā</w:t>
      </w:r>
      <w:r w:rsidR="00D61D38" w:rsidRPr="00C415E1">
        <w:rPr>
          <w:lang w:val="lv-LV"/>
        </w:rPr>
        <w:t xml:space="preserve">. </w:t>
      </w:r>
    </w:p>
    <w:p w14:paraId="7788C4A7" w14:textId="19DD6DAB" w:rsidR="0074079D" w:rsidRDefault="00D61D38" w:rsidP="0074079D">
      <w:pPr>
        <w:pStyle w:val="ListParagraph"/>
        <w:ind w:left="567"/>
        <w:jc w:val="both"/>
        <w:rPr>
          <w:color w:val="000000" w:themeColor="text1"/>
          <w:lang w:val="lv-LV"/>
        </w:rPr>
      </w:pPr>
      <w:r w:rsidRPr="00C415E1">
        <w:rPr>
          <w:lang w:val="lv-LV"/>
        </w:rPr>
        <w:t xml:space="preserve">Ja </w:t>
      </w:r>
      <w:r w:rsidRPr="006853D1">
        <w:rPr>
          <w:lang w:val="lv-LV"/>
        </w:rPr>
        <w:t xml:space="preserve">piedāvājumā ir pieļauta </w:t>
      </w:r>
      <w:r w:rsidRPr="006853D1">
        <w:rPr>
          <w:color w:val="000000" w:themeColor="text1"/>
          <w:lang w:val="lv-LV"/>
        </w:rPr>
        <w:t xml:space="preserve">noformējuma prasību neatbilstība, komisija vērtē to būtiskumu un lemj par piedāvājuma noraidīšanas pamatotību. </w:t>
      </w:r>
    </w:p>
    <w:p w14:paraId="5BFB6577" w14:textId="77777777" w:rsidR="00440878" w:rsidRDefault="00440878" w:rsidP="00440878">
      <w:pPr>
        <w:pStyle w:val="ListParagraph"/>
        <w:ind w:left="567"/>
        <w:jc w:val="both"/>
        <w:rPr>
          <w:lang w:val="lv-LV"/>
        </w:rPr>
      </w:pPr>
      <w:r w:rsidRPr="004D66D0">
        <w:rPr>
          <w:lang w:val="lv-LV"/>
        </w:rPr>
        <w:t xml:space="preserve">Ja ar piedāvājuma dokumentiem nav iesniegts atbilstošs piedāvājuma nodrošinājums, iepirkuma komisija noraida pretendenta piedāvājumu un izslēdz pretendentu no turpmākās dalības sarunu procedūrā. </w:t>
      </w:r>
    </w:p>
    <w:p w14:paraId="1D626877" w14:textId="05EDDC02" w:rsidR="0074079D" w:rsidRPr="0074079D" w:rsidRDefault="0074079D" w:rsidP="0074079D">
      <w:pPr>
        <w:pStyle w:val="ListParagraph"/>
        <w:ind w:left="567"/>
        <w:jc w:val="both"/>
        <w:rPr>
          <w:color w:val="000000" w:themeColor="text1"/>
          <w:lang w:val="lv-LV"/>
        </w:rPr>
      </w:pPr>
      <w:r>
        <w:rPr>
          <w:lang w:val="lv-LV"/>
        </w:rPr>
        <w:t xml:space="preserve">Komisija </w:t>
      </w:r>
      <w:r w:rsidRPr="008B14B6">
        <w:rPr>
          <w:lang w:val="lv-LV"/>
        </w:rPr>
        <w:t>ir tiesīga pretendentu kvalifikācijas un piedāvājumu atbilstības pārbaudi veikt tikai pretendentam, kuram būtu piešķiramas iepirkuma līguma slēgšanas tiesības</w:t>
      </w:r>
      <w:r>
        <w:rPr>
          <w:lang w:val="lv-LV"/>
        </w:rPr>
        <w:t>;</w:t>
      </w:r>
    </w:p>
    <w:p w14:paraId="07060FF6" w14:textId="77777777" w:rsidR="00844030" w:rsidRPr="00844030" w:rsidRDefault="003E37E3" w:rsidP="000B4FCC">
      <w:pPr>
        <w:pStyle w:val="ListParagraph"/>
        <w:ind w:left="567" w:hanging="567"/>
        <w:jc w:val="both"/>
        <w:rPr>
          <w:b/>
          <w:lang w:val="lv-LV"/>
        </w:rPr>
      </w:pPr>
      <w:r>
        <w:rPr>
          <w:lang w:val="lv-LV"/>
        </w:rPr>
        <w:t xml:space="preserve">5.2.2. </w:t>
      </w:r>
      <w:r w:rsidR="00844030" w:rsidRPr="00844030">
        <w:rPr>
          <w:color w:val="000000" w:themeColor="text1"/>
          <w:lang w:val="lv-LV"/>
        </w:rPr>
        <w:t>pēc nolikuma 5.2.</w:t>
      </w:r>
      <w:r w:rsidR="00671BD4">
        <w:rPr>
          <w:color w:val="000000" w:themeColor="text1"/>
          <w:lang w:val="lv-LV"/>
        </w:rPr>
        <w:t>1</w:t>
      </w:r>
      <w:r w:rsidR="00844030" w:rsidRPr="00844030">
        <w:rPr>
          <w:color w:val="000000" w:themeColor="text1"/>
          <w:lang w:val="lv-LV"/>
        </w:rPr>
        <w:t>.punktā minētās pārbaudes komisija izvērtē pretendenta piedāvājuma atbilstību sarunu procedūras nolikuma tehniskajām prasībām. Ja piedāvājums neatbilst minētajām prasībām, komisija lemj par pretendenta piedāvājuma noraidīšanu un pretendenta izslēgšanu no turpmākās dalības sarunas procedūrā;</w:t>
      </w:r>
    </w:p>
    <w:p w14:paraId="0E9EF9A8" w14:textId="77777777" w:rsidR="00844030" w:rsidRPr="003E37E3" w:rsidRDefault="00844030" w:rsidP="00155405">
      <w:pPr>
        <w:pStyle w:val="ListParagraph"/>
        <w:numPr>
          <w:ilvl w:val="2"/>
          <w:numId w:val="12"/>
        </w:numPr>
        <w:ind w:left="567" w:hanging="567"/>
        <w:jc w:val="both"/>
        <w:rPr>
          <w:b/>
          <w:lang w:val="lv-LV"/>
        </w:rPr>
      </w:pPr>
      <w:r w:rsidRPr="003E37E3">
        <w:rPr>
          <w:color w:val="000000" w:themeColor="text1"/>
          <w:lang w:val="lv-LV"/>
        </w:rPr>
        <w:t>komisija pārbauda, v</w:t>
      </w:r>
      <w:r w:rsidRPr="003E37E3">
        <w:rPr>
          <w:lang w:val="lv-LV"/>
        </w:rPr>
        <w:t xml:space="preserve">ai </w:t>
      </w:r>
      <w:r w:rsidR="00373783" w:rsidRPr="003E37E3">
        <w:rPr>
          <w:lang w:val="lv-LV"/>
        </w:rPr>
        <w:t xml:space="preserve">pretendenta </w:t>
      </w:r>
      <w:r w:rsidRPr="003E37E3">
        <w:rPr>
          <w:lang w:val="lv-LV"/>
        </w:rPr>
        <w:t>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03DC58BC" w14:textId="77777777" w:rsidR="00844030" w:rsidRPr="00C415E1" w:rsidRDefault="00844030" w:rsidP="00155405">
      <w:pPr>
        <w:pStyle w:val="ListParagraph"/>
        <w:numPr>
          <w:ilvl w:val="2"/>
          <w:numId w:val="12"/>
        </w:numPr>
        <w:ind w:left="567" w:hanging="567"/>
        <w:jc w:val="both"/>
        <w:rPr>
          <w:b/>
          <w:lang w:val="lv-LV"/>
        </w:rPr>
      </w:pPr>
      <w:r w:rsidRPr="00844030">
        <w:rPr>
          <w:lang w:val="lv-LV"/>
        </w:rPr>
        <w:t xml:space="preserve">pasūtītājs ir tiesīgs lūgt, lai pretendents vai kompetenta institūcija precizē vai izskaidro piedāvājuma dokumentus, kas iesniegti atbilstoši sarunu procedūras nolikumā izvirzītajām kvalifikācijas prasībām, kā </w:t>
      </w:r>
      <w:r w:rsidRPr="00C415E1">
        <w:rPr>
          <w:lang w:val="lv-LV"/>
        </w:rPr>
        <w:t>arī piedāvājumu vērtēšanas gaitā pieprasīt, lai tiek izskaidrota piedāvājumā iekļautā informācija;</w:t>
      </w:r>
    </w:p>
    <w:p w14:paraId="3744C857" w14:textId="77777777" w:rsidR="00844030" w:rsidRPr="00844030" w:rsidRDefault="00844030" w:rsidP="00155405">
      <w:pPr>
        <w:pStyle w:val="ListParagraph"/>
        <w:numPr>
          <w:ilvl w:val="2"/>
          <w:numId w:val="12"/>
        </w:numPr>
        <w:ind w:left="567" w:hanging="567"/>
        <w:jc w:val="both"/>
        <w:rPr>
          <w:b/>
          <w:lang w:val="lv-LV"/>
        </w:rPr>
      </w:pPr>
      <w:r w:rsidRPr="00844030">
        <w:rPr>
          <w:lang w:val="lv-LV"/>
        </w:rPr>
        <w:t xml:space="preserve">ja pretendentu piedāvājumi pasūtītājam nav izdevīgi, komisija ir tiesīga pirms lēmuma par sarunu procedūras rezultātu pieņemšanas piedāvāt visiem pretendentiem, kas iesnieguši sarunu procedūras nolikuma prasībām atbilstošus piedāvājumus, samazināt piedāvājuma cenu; </w:t>
      </w:r>
    </w:p>
    <w:p w14:paraId="64C6733E" w14:textId="1780F43D" w:rsidR="00844030" w:rsidRPr="00E740F3" w:rsidRDefault="00844030" w:rsidP="00155405">
      <w:pPr>
        <w:pStyle w:val="ListParagraph"/>
        <w:numPr>
          <w:ilvl w:val="2"/>
          <w:numId w:val="12"/>
        </w:numPr>
        <w:ind w:left="567" w:hanging="567"/>
        <w:jc w:val="both"/>
        <w:rPr>
          <w:b/>
          <w:lang w:val="lv-LV"/>
        </w:rPr>
      </w:pPr>
      <w:r w:rsidRPr="00844030">
        <w:rPr>
          <w:lang w:val="lv-LV"/>
        </w:rPr>
        <w:t>pirms lēmuma pieņemšanas par iepirkuma līguma slēgšanas tiesību piešķiršanu, tiek veikta pārbaude attiecībā uz pretendentu</w:t>
      </w:r>
      <w:r w:rsidR="002524D7">
        <w:rPr>
          <w:lang w:val="lv-LV"/>
        </w:rPr>
        <w:t xml:space="preserve"> </w:t>
      </w:r>
      <w:r w:rsidR="002524D7" w:rsidRPr="002524D7">
        <w:rPr>
          <w:i/>
          <w:iCs/>
          <w:lang w:val="lv-LV"/>
        </w:rPr>
        <w:t>(un piesaistīto apakšuzņēmēju, ja attiecināms</w:t>
      </w:r>
      <w:r w:rsidR="002524D7">
        <w:rPr>
          <w:i/>
          <w:iCs/>
          <w:lang w:val="lv-LV"/>
        </w:rPr>
        <w:t>)</w:t>
      </w:r>
      <w:r w:rsidRPr="00844030">
        <w:rPr>
          <w:lang w:val="lv-LV"/>
        </w:rPr>
        <w:t>, kuram būtu piešķiramas līguma slēgšanas tiesības</w:t>
      </w:r>
      <w:r w:rsidR="00F94331">
        <w:rPr>
          <w:lang w:val="lv-LV"/>
        </w:rPr>
        <w:t>,</w:t>
      </w:r>
      <w:r w:rsidRPr="00844030">
        <w:rPr>
          <w:lang w:val="lv-LV"/>
        </w:rPr>
        <w:t xml:space="preserve"> saskaņā ar Starptautisko un Latvijas Republikas nacionālo sankciju likumu</w:t>
      </w:r>
      <w:r w:rsidR="005F219C">
        <w:rPr>
          <w:lang w:val="lv-LV"/>
        </w:rPr>
        <w:t xml:space="preserve">. </w:t>
      </w:r>
      <w:r w:rsidR="005F219C" w:rsidRPr="00E953E7">
        <w:rPr>
          <w:lang w:val="lv-LV"/>
        </w:rPr>
        <w:t xml:space="preserve">Pretendents tiks izslēgts no dalības </w:t>
      </w:r>
      <w:r w:rsidR="005F219C">
        <w:rPr>
          <w:lang w:val="lv-LV"/>
        </w:rPr>
        <w:t xml:space="preserve">sarunu procedūrā </w:t>
      </w:r>
      <w:r w:rsidR="005F219C" w:rsidRPr="00E953E7">
        <w:rPr>
          <w:lang w:val="lv-LV"/>
        </w:rPr>
        <w:t xml:space="preserve">un tā piedāvājums netiks izskatīts, ja attiecībā uz pretendentu vai kādu no likumā minētajām personām tiks konstatētas Starptautisko un Latvijas Republikas nacionālo sankciju likuma 11. </w:t>
      </w:r>
      <w:r w:rsidR="005F219C" w:rsidRPr="00E953E7">
        <w:rPr>
          <w:vertAlign w:val="superscript"/>
          <w:lang w:val="lv-LV"/>
        </w:rPr>
        <w:t>1</w:t>
      </w:r>
      <w:r w:rsidR="005F219C" w:rsidRPr="00E953E7">
        <w:rPr>
          <w:lang w:val="lv-LV"/>
        </w:rPr>
        <w:t xml:space="preserve"> panta pirmajā daļā noteiktās </w:t>
      </w:r>
      <w:r w:rsidR="005F219C" w:rsidRPr="00E740F3">
        <w:rPr>
          <w:lang w:val="lv-LV"/>
        </w:rPr>
        <w:t>sankcijas, kuras ietekmē līguma izpildi</w:t>
      </w:r>
      <w:r w:rsidRPr="00E740F3">
        <w:rPr>
          <w:lang w:val="lv-LV"/>
        </w:rPr>
        <w:t>;</w:t>
      </w:r>
    </w:p>
    <w:p w14:paraId="40E6D5DC" w14:textId="3C59CFCF" w:rsidR="00A65F98" w:rsidRPr="00D41973" w:rsidRDefault="00A65F98" w:rsidP="00A65F98">
      <w:pPr>
        <w:numPr>
          <w:ilvl w:val="2"/>
          <w:numId w:val="12"/>
        </w:numPr>
        <w:ind w:left="567" w:hanging="567"/>
        <w:contextualSpacing/>
        <w:jc w:val="both"/>
        <w:rPr>
          <w:iCs/>
          <w:lang w:val="lv-LV" w:eastAsia="ar-SA"/>
        </w:rPr>
      </w:pPr>
      <w:r w:rsidRPr="00D41973">
        <w:rPr>
          <w:iCs/>
          <w:lang w:val="lv-LV" w:eastAsia="ar-SA"/>
        </w:rPr>
        <w:t xml:space="preserve">pēc nolikuma 5.2.6.punktā </w:t>
      </w:r>
      <w:r w:rsidRPr="00D41973">
        <w:rPr>
          <w:iCs/>
          <w:color w:val="000000" w:themeColor="text1"/>
          <w:lang w:val="lv-LV" w:eastAsia="ar-SA"/>
        </w:rPr>
        <w:t xml:space="preserve">minētās </w:t>
      </w:r>
      <w:r w:rsidRPr="00D41973">
        <w:rPr>
          <w:iCs/>
          <w:lang w:val="lv-LV" w:eastAsia="ar-SA"/>
        </w:rPr>
        <w:t xml:space="preserve">informācijas izvērtēšanas komisija izvēlas </w:t>
      </w:r>
      <w:r w:rsidR="00143691">
        <w:rPr>
          <w:iCs/>
          <w:lang w:val="lv-LV" w:eastAsia="ar-SA"/>
        </w:rPr>
        <w:t xml:space="preserve">nolikuma </w:t>
      </w:r>
      <w:r w:rsidR="00143691" w:rsidRPr="00153EF5">
        <w:rPr>
          <w:iCs/>
          <w:lang w:val="lv-LV" w:eastAsia="ar-SA"/>
        </w:rPr>
        <w:t xml:space="preserve">prasībām atbilstošu </w:t>
      </w:r>
      <w:r w:rsidRPr="00153EF5">
        <w:rPr>
          <w:iCs/>
          <w:lang w:val="lv-LV" w:eastAsia="ar-SA"/>
        </w:rPr>
        <w:t>piedāvājumu</w:t>
      </w:r>
      <w:r w:rsidR="00153EF5" w:rsidRPr="00153EF5">
        <w:rPr>
          <w:iCs/>
          <w:lang w:val="lv-LV" w:eastAsia="ar-SA"/>
        </w:rPr>
        <w:t xml:space="preserve"> atbilstoši p</w:t>
      </w:r>
      <w:r w:rsidR="00153EF5" w:rsidRPr="00153EF5">
        <w:rPr>
          <w:lang w:val="lv-LV"/>
        </w:rPr>
        <w:t>iedāvājumu izvēles kritērijam un</w:t>
      </w:r>
      <w:r w:rsidRPr="00153EF5">
        <w:rPr>
          <w:lang w:val="lv-LV"/>
        </w:rPr>
        <w:t xml:space="preserve"> pretendentu, uz kuru nav attiecināmi sarunu procedūras nolikumā minētie izslēgšanas gadījumi.</w:t>
      </w:r>
    </w:p>
    <w:p w14:paraId="1984F781" w14:textId="77777777" w:rsidR="0006182B" w:rsidRPr="00CF487D" w:rsidRDefault="0006182B" w:rsidP="0006182B">
      <w:pPr>
        <w:pStyle w:val="ListParagraph"/>
        <w:ind w:left="360"/>
        <w:jc w:val="both"/>
        <w:rPr>
          <w:lang w:val="lv-LV"/>
        </w:rPr>
      </w:pPr>
    </w:p>
    <w:p w14:paraId="1D17BDA6" w14:textId="060D843C" w:rsidR="00D64547" w:rsidRPr="00B229C8" w:rsidRDefault="00827DEE" w:rsidP="00155405">
      <w:pPr>
        <w:pStyle w:val="ListParagraph"/>
        <w:numPr>
          <w:ilvl w:val="0"/>
          <w:numId w:val="9"/>
        </w:numPr>
        <w:jc w:val="center"/>
        <w:rPr>
          <w:b/>
          <w:lang w:val="lv-LV"/>
        </w:rPr>
      </w:pPr>
      <w:r w:rsidRPr="00B229C8">
        <w:rPr>
          <w:b/>
          <w:lang w:val="lv-LV"/>
        </w:rPr>
        <w:lastRenderedPageBreak/>
        <w:t>SARUNU PROCEDŪRAS</w:t>
      </w:r>
      <w:r w:rsidR="00324A36" w:rsidRPr="00B229C8">
        <w:rPr>
          <w:b/>
          <w:lang w:val="lv-LV"/>
        </w:rPr>
        <w:t xml:space="preserve"> REZULTĀTU PAZIŅOŠANA</w:t>
      </w:r>
      <w:r w:rsidR="00983103" w:rsidRPr="00B229C8">
        <w:rPr>
          <w:b/>
          <w:lang w:val="lv-LV"/>
        </w:rPr>
        <w:t xml:space="preserve"> UN IEPIRKUMA LĪGUMA NOSLĒGŠANA</w:t>
      </w:r>
      <w:r w:rsidR="00D12668">
        <w:rPr>
          <w:b/>
          <w:lang w:val="lv-LV"/>
        </w:rPr>
        <w:t>, LĪGUMA NODROŠINĀJUMS</w:t>
      </w:r>
    </w:p>
    <w:p w14:paraId="6CB5B77D" w14:textId="293F617A" w:rsidR="004F500A" w:rsidRPr="003E29F9" w:rsidRDefault="003E29F9" w:rsidP="00155405">
      <w:pPr>
        <w:pStyle w:val="ListParagraph"/>
        <w:numPr>
          <w:ilvl w:val="1"/>
          <w:numId w:val="9"/>
        </w:numPr>
        <w:ind w:left="567" w:hanging="567"/>
        <w:jc w:val="both"/>
        <w:rPr>
          <w:lang w:val="lv-LV"/>
        </w:rPr>
      </w:pPr>
      <w:r w:rsidRPr="00CF487D">
        <w:rPr>
          <w:lang w:val="lv-LV"/>
        </w:rPr>
        <w:t>Sarunu procedūra beidzas pēc visu pretendentu noteiktā kārtībā iesniegto piedāvājumu, pārbaudes un izvērtēšanas, sarunu procedūras uzvarētāja noteikšanas vai pēc sarunu procedūras izbeigšanas vai pārtraukšanas</w:t>
      </w:r>
      <w:r w:rsidR="00432786">
        <w:rPr>
          <w:lang w:val="lv-LV"/>
        </w:rPr>
        <w:t>.</w:t>
      </w:r>
    </w:p>
    <w:p w14:paraId="124D34E4" w14:textId="7F4F1103" w:rsidR="004F500A" w:rsidRPr="00E34B8F" w:rsidRDefault="006D51C2" w:rsidP="00155405">
      <w:pPr>
        <w:pStyle w:val="ListParagraph"/>
        <w:numPr>
          <w:ilvl w:val="1"/>
          <w:numId w:val="9"/>
        </w:numPr>
        <w:ind w:left="567" w:hanging="567"/>
        <w:jc w:val="both"/>
        <w:rPr>
          <w:lang w:val="lv-LV"/>
        </w:rPr>
      </w:pPr>
      <w:r w:rsidRPr="00E34B8F">
        <w:rPr>
          <w:lang w:val="lv-LV"/>
        </w:rPr>
        <w:t>J</w:t>
      </w:r>
      <w:r w:rsidR="00D64547" w:rsidRPr="00E34B8F">
        <w:rPr>
          <w:lang w:val="lv-LV"/>
        </w:rPr>
        <w:t>a s</w:t>
      </w:r>
      <w:r w:rsidR="00827DEE" w:rsidRPr="00E34B8F">
        <w:rPr>
          <w:lang w:val="lv-LV"/>
        </w:rPr>
        <w:t>arunu procedūr</w:t>
      </w:r>
      <w:r w:rsidR="00D64547" w:rsidRPr="00E34B8F">
        <w:rPr>
          <w:lang w:val="lv-LV"/>
        </w:rPr>
        <w:t>ā nav iesniegti piedāvājumi vai ja iesniegtie piedāvājumi neatbilst sa</w:t>
      </w:r>
      <w:r w:rsidR="00827DEE" w:rsidRPr="00E34B8F">
        <w:rPr>
          <w:lang w:val="lv-LV"/>
        </w:rPr>
        <w:t>runu procedūras</w:t>
      </w:r>
      <w:r w:rsidR="00D64547" w:rsidRPr="00E34B8F">
        <w:rPr>
          <w:lang w:val="lv-LV"/>
        </w:rPr>
        <w:t xml:space="preserve"> dokumentos noteiktajām prasībām, komisija pieņem lēmumu izbeigt</w:t>
      </w:r>
      <w:r w:rsidR="00CC022A">
        <w:rPr>
          <w:lang w:val="lv-LV"/>
        </w:rPr>
        <w:t xml:space="preserve"> / pārtraukt</w:t>
      </w:r>
      <w:r w:rsidR="00D64547" w:rsidRPr="00E34B8F">
        <w:rPr>
          <w:lang w:val="lv-LV"/>
        </w:rPr>
        <w:t xml:space="preserve"> s</w:t>
      </w:r>
      <w:r w:rsidR="00827DEE" w:rsidRPr="00E34B8F">
        <w:rPr>
          <w:lang w:val="lv-LV"/>
        </w:rPr>
        <w:t>arun</w:t>
      </w:r>
      <w:r w:rsidR="00D64547" w:rsidRPr="00E34B8F">
        <w:rPr>
          <w:lang w:val="lv-LV"/>
        </w:rPr>
        <w:t>u</w:t>
      </w:r>
      <w:r w:rsidR="00827DEE" w:rsidRPr="00E34B8F">
        <w:rPr>
          <w:lang w:val="lv-LV"/>
        </w:rPr>
        <w:t xml:space="preserve"> procedūru</w:t>
      </w:r>
      <w:r w:rsidR="00432786">
        <w:rPr>
          <w:lang w:val="lv-LV"/>
        </w:rPr>
        <w:t>.</w:t>
      </w:r>
    </w:p>
    <w:p w14:paraId="36F2D9AF" w14:textId="77777777" w:rsidR="004F500A" w:rsidRPr="00E34B8F" w:rsidRDefault="006D51C2" w:rsidP="00155405">
      <w:pPr>
        <w:pStyle w:val="ListParagraph"/>
        <w:numPr>
          <w:ilvl w:val="1"/>
          <w:numId w:val="9"/>
        </w:numPr>
        <w:ind w:left="567" w:hanging="567"/>
        <w:jc w:val="both"/>
        <w:rPr>
          <w:lang w:val="lv-LV"/>
        </w:rPr>
      </w:pPr>
      <w:r w:rsidRPr="00E34B8F">
        <w:rPr>
          <w:lang w:val="lv-LV"/>
        </w:rPr>
        <w:t>K</w:t>
      </w:r>
      <w:r w:rsidR="00D64547" w:rsidRPr="00E34B8F">
        <w:rPr>
          <w:lang w:val="lv-LV"/>
        </w:rPr>
        <w:t>omisija ir tiesīga jebkurā brīdī pārtraukt s</w:t>
      </w:r>
      <w:r w:rsidR="00827DEE" w:rsidRPr="00E34B8F">
        <w:rPr>
          <w:lang w:val="lv-LV"/>
        </w:rPr>
        <w:t>arun</w:t>
      </w:r>
      <w:r w:rsidR="00D64547" w:rsidRPr="00E34B8F">
        <w:rPr>
          <w:lang w:val="lv-LV"/>
        </w:rPr>
        <w:t>u</w:t>
      </w:r>
      <w:r w:rsidR="00827DEE" w:rsidRPr="00E34B8F">
        <w:rPr>
          <w:lang w:val="lv-LV"/>
        </w:rPr>
        <w:t xml:space="preserve"> procedūru</w:t>
      </w:r>
      <w:r w:rsidR="00D64547" w:rsidRPr="00E34B8F">
        <w:rPr>
          <w:lang w:val="lv-LV"/>
        </w:rPr>
        <w:t>, ja tam ir objektīvs pamatojums</w:t>
      </w:r>
      <w:r w:rsidR="00432786">
        <w:rPr>
          <w:lang w:val="lv-LV"/>
        </w:rPr>
        <w:t>.</w:t>
      </w:r>
    </w:p>
    <w:p w14:paraId="1D95D3A9" w14:textId="77777777" w:rsidR="004F500A" w:rsidRPr="00E34B8F" w:rsidRDefault="004F500A" w:rsidP="00155405">
      <w:pPr>
        <w:pStyle w:val="ListParagraph"/>
        <w:numPr>
          <w:ilvl w:val="1"/>
          <w:numId w:val="9"/>
        </w:numPr>
        <w:ind w:left="567" w:hanging="567"/>
        <w:jc w:val="both"/>
        <w:rPr>
          <w:lang w:val="lv-LV"/>
        </w:rPr>
      </w:pPr>
      <w:r w:rsidRPr="00E34B8F">
        <w:rPr>
          <w:lang w:val="lv-LV"/>
        </w:rPr>
        <w:t>Gadījumā, ja sarunu procedūra tiek izbeigta vai pārtraukta, komisija vienlaikus informē visus pretendentus par visiem iemesliem, kuru dēļ sarunu procedūra tiek izbeigta vai pārtraukta</w:t>
      </w:r>
      <w:r w:rsidR="00432786">
        <w:rPr>
          <w:lang w:val="lv-LV"/>
        </w:rPr>
        <w:t>.</w:t>
      </w:r>
    </w:p>
    <w:p w14:paraId="17E5C001" w14:textId="77777777" w:rsidR="004F500A" w:rsidRPr="00E34B8F" w:rsidRDefault="006D51C2" w:rsidP="00155405">
      <w:pPr>
        <w:pStyle w:val="ListParagraph"/>
        <w:numPr>
          <w:ilvl w:val="1"/>
          <w:numId w:val="9"/>
        </w:numPr>
        <w:ind w:left="567" w:hanging="567"/>
        <w:jc w:val="both"/>
        <w:rPr>
          <w:lang w:val="lv-LV"/>
        </w:rPr>
      </w:pPr>
      <w:r w:rsidRPr="00E34B8F">
        <w:rPr>
          <w:lang w:val="lv-LV"/>
        </w:rPr>
        <w:t>J</w:t>
      </w:r>
      <w:r w:rsidR="00D64547" w:rsidRPr="00E34B8F">
        <w:rPr>
          <w:lang w:val="lv-LV"/>
        </w:rPr>
        <w:t xml:space="preserve">a </w:t>
      </w:r>
      <w:r w:rsidR="00827DEE" w:rsidRPr="00E34B8F">
        <w:rPr>
          <w:lang w:val="lv-LV"/>
        </w:rPr>
        <w:t>sarunu procedūr</w:t>
      </w:r>
      <w:r w:rsidR="00D64547" w:rsidRPr="00E34B8F">
        <w:rPr>
          <w:lang w:val="lv-LV"/>
        </w:rPr>
        <w:t>ā iesniegts viens piedāvājums, komisija lemj, vai tas atbilst s</w:t>
      </w:r>
      <w:r w:rsidR="00827DEE" w:rsidRPr="00E34B8F">
        <w:rPr>
          <w:lang w:val="lv-LV"/>
        </w:rPr>
        <w:t>arunu procedūras</w:t>
      </w:r>
      <w:r w:rsidR="00D64547" w:rsidRPr="00E34B8F">
        <w:rPr>
          <w:lang w:val="lv-LV"/>
        </w:rPr>
        <w:t xml:space="preserve"> nolikumam, vai tas ir izdevīgs un vai attiecīgo pretendentu var atzīt par uzvarētāju s</w:t>
      </w:r>
      <w:r w:rsidR="006A45BC" w:rsidRPr="00E34B8F">
        <w:rPr>
          <w:lang w:val="lv-LV"/>
        </w:rPr>
        <w:t>arunu procedūr</w:t>
      </w:r>
      <w:r w:rsidR="00D64547" w:rsidRPr="00E34B8F">
        <w:rPr>
          <w:lang w:val="lv-LV"/>
        </w:rPr>
        <w:t>ā</w:t>
      </w:r>
      <w:r w:rsidR="00432786">
        <w:rPr>
          <w:lang w:val="lv-LV"/>
        </w:rPr>
        <w:t>.</w:t>
      </w:r>
    </w:p>
    <w:p w14:paraId="6403B663" w14:textId="64A10E18" w:rsidR="004F500A" w:rsidRPr="000801AA" w:rsidRDefault="006D51C2" w:rsidP="00155405">
      <w:pPr>
        <w:pStyle w:val="ListParagraph"/>
        <w:numPr>
          <w:ilvl w:val="1"/>
          <w:numId w:val="9"/>
        </w:numPr>
        <w:ind w:left="567" w:hanging="567"/>
        <w:jc w:val="both"/>
        <w:rPr>
          <w:lang w:val="lv-LV"/>
        </w:rPr>
      </w:pPr>
      <w:r w:rsidRPr="00E34B8F">
        <w:rPr>
          <w:lang w:val="lv-LV"/>
        </w:rPr>
        <w:t>P</w:t>
      </w:r>
      <w:r w:rsidR="00CD6B19" w:rsidRPr="00E34B8F">
        <w:rPr>
          <w:lang w:val="lv-LV"/>
        </w:rPr>
        <w:t xml:space="preserve">asūtītāja </w:t>
      </w:r>
      <w:r w:rsidR="00CD6B19" w:rsidRPr="000801AA">
        <w:rPr>
          <w:lang w:val="lv-LV"/>
        </w:rPr>
        <w:t xml:space="preserve">iekšējos normatīvajos aktos noteiktajā kārtībā pieņemtais lēmums par sarunu procedūras rezultātu </w:t>
      </w:r>
      <w:r w:rsidR="00D64547" w:rsidRPr="000801AA">
        <w:rPr>
          <w:lang w:val="lv-LV"/>
        </w:rPr>
        <w:t>un līguma slēgšanu ir pamats līguma noslēgšanai ar sa</w:t>
      </w:r>
      <w:r w:rsidR="006A45BC" w:rsidRPr="000801AA">
        <w:rPr>
          <w:lang w:val="lv-LV"/>
        </w:rPr>
        <w:t>runu procedūras</w:t>
      </w:r>
      <w:r w:rsidR="00D64547" w:rsidRPr="000801AA">
        <w:rPr>
          <w:lang w:val="lv-LV"/>
        </w:rPr>
        <w:t xml:space="preserve"> uzvarētāju</w:t>
      </w:r>
      <w:r w:rsidR="00432786" w:rsidRPr="000801AA">
        <w:rPr>
          <w:lang w:val="lv-LV"/>
        </w:rPr>
        <w:t>.</w:t>
      </w:r>
    </w:p>
    <w:p w14:paraId="7D78CD80" w14:textId="77777777" w:rsidR="004F500A" w:rsidRPr="000801AA" w:rsidRDefault="009C7EC2" w:rsidP="00155405">
      <w:pPr>
        <w:pStyle w:val="ListParagraph"/>
        <w:numPr>
          <w:ilvl w:val="1"/>
          <w:numId w:val="9"/>
        </w:numPr>
        <w:ind w:left="567" w:hanging="567"/>
        <w:jc w:val="both"/>
        <w:rPr>
          <w:lang w:val="lv-LV"/>
        </w:rPr>
      </w:pPr>
      <w:r w:rsidRPr="000801AA">
        <w:rPr>
          <w:lang w:val="lv-LV"/>
        </w:rPr>
        <w:t>Pasūtītājs 5 darba dienu laikā</w:t>
      </w:r>
      <w:r w:rsidR="00867CAF" w:rsidRPr="000801AA">
        <w:rPr>
          <w:lang w:val="lv-LV"/>
        </w:rPr>
        <w:t xml:space="preserve"> pēc lēmuma pieņem</w:t>
      </w:r>
      <w:r w:rsidR="00A94850" w:rsidRPr="000801AA">
        <w:rPr>
          <w:lang w:val="lv-LV"/>
        </w:rPr>
        <w:t xml:space="preserve">šanas </w:t>
      </w:r>
      <w:r w:rsidRPr="000801AA">
        <w:rPr>
          <w:lang w:val="lv-LV"/>
        </w:rPr>
        <w:t>rakstiski informē visus pretendentus par sa</w:t>
      </w:r>
      <w:r w:rsidR="00EF74B1" w:rsidRPr="000801AA">
        <w:rPr>
          <w:lang w:val="lv-LV"/>
        </w:rPr>
        <w:t>runu procedūras</w:t>
      </w:r>
      <w:r w:rsidRPr="000801AA">
        <w:rPr>
          <w:lang w:val="lv-LV"/>
        </w:rPr>
        <w:t xml:space="preserve"> rezultātiem</w:t>
      </w:r>
      <w:r w:rsidR="00432786" w:rsidRPr="000801AA">
        <w:rPr>
          <w:lang w:val="lv-LV"/>
        </w:rPr>
        <w:t>.</w:t>
      </w:r>
    </w:p>
    <w:p w14:paraId="63379234" w14:textId="78CC158E" w:rsidR="00FA626D" w:rsidRPr="00D12668" w:rsidRDefault="004F500A" w:rsidP="00155405">
      <w:pPr>
        <w:pStyle w:val="ListParagraph"/>
        <w:numPr>
          <w:ilvl w:val="1"/>
          <w:numId w:val="9"/>
        </w:numPr>
        <w:ind w:left="567" w:hanging="567"/>
        <w:jc w:val="both"/>
        <w:rPr>
          <w:lang w:val="lv-LV"/>
        </w:rPr>
      </w:pPr>
      <w:r w:rsidRPr="000801AA">
        <w:rPr>
          <w:color w:val="000000" w:themeColor="text1"/>
          <w:lang w:val="lv-LV"/>
        </w:rPr>
        <w:t xml:space="preserve">Ja sarunu procedūras uzvarētājs atsakās slēgt iepirkuma līgumu, tiek pieņemts lēmums slēgt līgumu ar nākamo nolikuma prasībām atbilstošo pretendentu, kurš iesniedzis nolikuma 5.1.punktā noteiktajam izvēles kritērijam un nolikuma prasībām atbilstošu piedāvājumu, vai </w:t>
      </w:r>
      <w:r w:rsidRPr="00D12668">
        <w:rPr>
          <w:color w:val="000000" w:themeColor="text1"/>
          <w:lang w:val="lv-LV"/>
        </w:rPr>
        <w:t xml:space="preserve">pārtraukt sarunu procedūru, neizvēloties nevienu piedāvājumu. Ja pieņemts lēmums slēgt līgumu ar nākamo atbilstošo pretendentu, kurš iesniedzis nolikuma 5.1.punktā noteiktajam izvēles kritērijam un piedāvājumu atlases prasībām atbilstošu piedāvājumu, bet tas atsakās līgumu slēgt, komisija pieņem lēmumu pārtraukt sarunu </w:t>
      </w:r>
      <w:r w:rsidRPr="00D12668">
        <w:rPr>
          <w:lang w:val="lv-LV"/>
        </w:rPr>
        <w:t>procedūru, neizvēloties nevienu piedāvājumu</w:t>
      </w:r>
      <w:r w:rsidR="00432786" w:rsidRPr="00D12668">
        <w:rPr>
          <w:lang w:val="lv-LV"/>
        </w:rPr>
        <w:t>.</w:t>
      </w:r>
    </w:p>
    <w:p w14:paraId="7A35DA00" w14:textId="60517778" w:rsidR="00D12668" w:rsidRDefault="00153EF5" w:rsidP="00153EF5">
      <w:pPr>
        <w:pStyle w:val="ListParagraph"/>
        <w:numPr>
          <w:ilvl w:val="1"/>
          <w:numId w:val="9"/>
        </w:numPr>
        <w:ind w:left="567" w:hanging="567"/>
        <w:jc w:val="both"/>
        <w:rPr>
          <w:lang w:val="lv-LV"/>
        </w:rPr>
      </w:pPr>
      <w:r>
        <w:rPr>
          <w:lang w:val="lv-LV"/>
        </w:rPr>
        <w:t>I</w:t>
      </w:r>
      <w:r w:rsidR="00D12668" w:rsidRPr="00D12668">
        <w:rPr>
          <w:lang w:val="lv-LV"/>
        </w:rPr>
        <w:t>epirkuma līgum</w:t>
      </w:r>
      <w:r>
        <w:rPr>
          <w:lang w:val="lv-LV"/>
        </w:rPr>
        <w:t>s paredz līguma nodrošinājumu (skat. 4.pielikumu).</w:t>
      </w:r>
    </w:p>
    <w:p w14:paraId="0F0E2983" w14:textId="77777777" w:rsidR="00153EF5" w:rsidRPr="00D12668" w:rsidRDefault="00153EF5" w:rsidP="00153EF5">
      <w:pPr>
        <w:pStyle w:val="ListParagraph"/>
        <w:ind w:left="567"/>
        <w:jc w:val="both"/>
        <w:rPr>
          <w:lang w:val="lv-LV"/>
        </w:rPr>
      </w:pPr>
    </w:p>
    <w:p w14:paraId="57FDEC18" w14:textId="77777777" w:rsidR="00A54DD6" w:rsidRPr="00784E0A" w:rsidRDefault="00A54DD6" w:rsidP="00A54DD6">
      <w:pPr>
        <w:pStyle w:val="BodyTextIndent"/>
        <w:ind w:firstLine="0"/>
        <w:rPr>
          <w:b/>
          <w:sz w:val="20"/>
          <w:szCs w:val="20"/>
          <w:lang w:val="lv-LV"/>
        </w:rPr>
      </w:pPr>
      <w:bookmarkStart w:id="14" w:name="_Hlk49945105"/>
      <w:bookmarkStart w:id="15" w:name="_Hlk44408762"/>
      <w:r w:rsidRPr="00784E0A">
        <w:rPr>
          <w:b/>
          <w:sz w:val="20"/>
          <w:szCs w:val="20"/>
          <w:lang w:val="lv-LV"/>
        </w:rPr>
        <w:t xml:space="preserve">Pielikumā:  </w:t>
      </w:r>
    </w:p>
    <w:p w14:paraId="0C7717D8" w14:textId="505345A1" w:rsidR="004A7B3C" w:rsidRPr="00F24495" w:rsidRDefault="009135D5" w:rsidP="00423A15">
      <w:pPr>
        <w:pStyle w:val="BodyTextIndent"/>
        <w:ind w:left="720" w:hanging="720"/>
        <w:rPr>
          <w:sz w:val="20"/>
          <w:szCs w:val="20"/>
          <w:lang w:val="lv-LV"/>
        </w:rPr>
      </w:pPr>
      <w:r w:rsidRPr="00F24495">
        <w:rPr>
          <w:sz w:val="20"/>
          <w:szCs w:val="20"/>
          <w:lang w:val="lv-LV"/>
        </w:rPr>
        <w:t xml:space="preserve">1.pielikums </w:t>
      </w:r>
      <w:r w:rsidRPr="00F24495">
        <w:rPr>
          <w:sz w:val="20"/>
          <w:szCs w:val="20"/>
          <w:lang w:val="lv-LV"/>
        </w:rPr>
        <w:tab/>
      </w:r>
      <w:r w:rsidR="001A5F71" w:rsidRPr="001A5F71">
        <w:rPr>
          <w:sz w:val="20"/>
          <w:szCs w:val="20"/>
          <w:lang w:val="lv-LV"/>
        </w:rPr>
        <w:t xml:space="preserve">Tehniskā specifikācija/ </w:t>
      </w:r>
      <w:r w:rsidR="001A5F71">
        <w:rPr>
          <w:sz w:val="20"/>
          <w:szCs w:val="20"/>
          <w:lang w:val="lv-LV"/>
        </w:rPr>
        <w:t>P</w:t>
      </w:r>
      <w:r w:rsidR="001A5F71" w:rsidRPr="001A5F71">
        <w:rPr>
          <w:sz w:val="20"/>
          <w:szCs w:val="20"/>
          <w:lang w:val="lv-LV" w:eastAsia="lv-LV"/>
        </w:rPr>
        <w:t>iedāvājuma tehniskā specifikācija</w:t>
      </w:r>
      <w:r w:rsidR="001A5F71">
        <w:rPr>
          <w:sz w:val="20"/>
          <w:szCs w:val="20"/>
          <w:lang w:val="lv-LV" w:eastAsia="lv-LV"/>
        </w:rPr>
        <w:t xml:space="preserve"> ar </w:t>
      </w:r>
      <w:r w:rsidR="001A5F71" w:rsidRPr="001A5F71">
        <w:rPr>
          <w:sz w:val="20"/>
          <w:szCs w:val="20"/>
          <w:lang w:val="lv-LV" w:eastAsia="lv-LV"/>
        </w:rPr>
        <w:t xml:space="preserve">Finanšu </w:t>
      </w:r>
      <w:r w:rsidR="001A5F71" w:rsidRPr="00423A15">
        <w:rPr>
          <w:sz w:val="20"/>
          <w:szCs w:val="20"/>
          <w:lang w:val="lv-LV" w:eastAsia="lv-LV"/>
        </w:rPr>
        <w:t>piedāvājumu</w:t>
      </w:r>
      <w:r w:rsidR="00423A15">
        <w:rPr>
          <w:sz w:val="20"/>
          <w:szCs w:val="20"/>
          <w:lang w:val="lv-LV" w:eastAsia="lv-LV"/>
        </w:rPr>
        <w:t xml:space="preserve"> </w:t>
      </w:r>
      <w:r w:rsidR="00423A15" w:rsidRPr="00431FB4">
        <w:rPr>
          <w:sz w:val="20"/>
          <w:szCs w:val="20"/>
          <w:lang w:val="lv-LV"/>
        </w:rPr>
        <w:t>/forma/</w:t>
      </w:r>
      <w:r w:rsidR="00423A15">
        <w:rPr>
          <w:sz w:val="20"/>
          <w:szCs w:val="20"/>
          <w:lang w:val="lv-LV"/>
        </w:rPr>
        <w:t xml:space="preserve">. </w:t>
      </w:r>
      <w:r w:rsidR="00807F2A">
        <w:rPr>
          <w:sz w:val="20"/>
          <w:szCs w:val="20"/>
          <w:lang w:val="lv-LV"/>
        </w:rPr>
        <w:t xml:space="preserve">Atsevišķās datnēs </w:t>
      </w:r>
      <w:r w:rsidR="004A7B3C">
        <w:rPr>
          <w:sz w:val="20"/>
          <w:szCs w:val="20"/>
          <w:lang w:val="lv-LV"/>
        </w:rPr>
        <w:t>Tehniskajai specifikācijai pievienoti rasējumi</w:t>
      </w:r>
      <w:r w:rsidR="00423A15">
        <w:rPr>
          <w:sz w:val="20"/>
          <w:szCs w:val="20"/>
          <w:lang w:val="lv-LV"/>
        </w:rPr>
        <w:t xml:space="preserve">, </w:t>
      </w:r>
      <w:r w:rsidR="00153EF5">
        <w:rPr>
          <w:sz w:val="20"/>
          <w:szCs w:val="20"/>
          <w:lang w:val="lv-LV"/>
        </w:rPr>
        <w:t>kas</w:t>
      </w:r>
      <w:r w:rsidR="004A7B3C">
        <w:rPr>
          <w:sz w:val="20"/>
          <w:szCs w:val="20"/>
          <w:lang w:val="lv-LV"/>
        </w:rPr>
        <w:t xml:space="preserve"> uzskatāmi par nolikuma sastāvdaļu</w:t>
      </w:r>
      <w:r w:rsidR="00423A15">
        <w:rPr>
          <w:sz w:val="20"/>
          <w:szCs w:val="20"/>
          <w:lang w:val="lv-LV"/>
        </w:rPr>
        <w:t>;</w:t>
      </w:r>
    </w:p>
    <w:p w14:paraId="62DDF017" w14:textId="776B30D1" w:rsidR="002275F4" w:rsidRPr="00103F69" w:rsidRDefault="002275F4" w:rsidP="009135D5">
      <w:pPr>
        <w:pStyle w:val="BodyTextIndent"/>
        <w:ind w:left="720" w:hanging="720"/>
        <w:rPr>
          <w:sz w:val="20"/>
          <w:szCs w:val="20"/>
          <w:lang w:val="lv-LV"/>
        </w:rPr>
      </w:pPr>
      <w:r w:rsidRPr="00431FB4">
        <w:rPr>
          <w:sz w:val="20"/>
          <w:szCs w:val="20"/>
          <w:lang w:val="lv-LV"/>
        </w:rPr>
        <w:t>2.pielikums</w:t>
      </w:r>
      <w:r w:rsidRPr="00431FB4">
        <w:rPr>
          <w:sz w:val="20"/>
          <w:szCs w:val="20"/>
          <w:lang w:val="lv-LV"/>
        </w:rPr>
        <w:tab/>
        <w:t xml:space="preserve">Pieteikums dalībai sarunu </w:t>
      </w:r>
      <w:r w:rsidRPr="00103F69">
        <w:rPr>
          <w:sz w:val="20"/>
          <w:szCs w:val="20"/>
          <w:lang w:val="lv-LV"/>
        </w:rPr>
        <w:t>procedūrā /forma</w:t>
      </w:r>
      <w:r w:rsidR="00153EF5">
        <w:rPr>
          <w:sz w:val="20"/>
          <w:szCs w:val="20"/>
          <w:lang w:val="lv-LV"/>
        </w:rPr>
        <w:t>/</w:t>
      </w:r>
      <w:r w:rsidRPr="00103F69">
        <w:rPr>
          <w:sz w:val="20"/>
          <w:szCs w:val="20"/>
          <w:lang w:val="lv-LV"/>
        </w:rPr>
        <w:t>;</w:t>
      </w:r>
    </w:p>
    <w:p w14:paraId="181D7737" w14:textId="57604855" w:rsidR="009135D5" w:rsidRPr="00103F69" w:rsidRDefault="00DA6538" w:rsidP="009135D5">
      <w:pPr>
        <w:pStyle w:val="BodyTextIndent"/>
        <w:ind w:left="1440" w:hanging="1440"/>
        <w:rPr>
          <w:sz w:val="20"/>
          <w:szCs w:val="20"/>
          <w:lang w:val="lv-LV"/>
        </w:rPr>
      </w:pPr>
      <w:r w:rsidRPr="00103F69">
        <w:rPr>
          <w:sz w:val="20"/>
          <w:szCs w:val="20"/>
          <w:lang w:val="lv-LV"/>
        </w:rPr>
        <w:t>3</w:t>
      </w:r>
      <w:r w:rsidR="009135D5" w:rsidRPr="00103F69">
        <w:rPr>
          <w:sz w:val="20"/>
          <w:szCs w:val="20"/>
          <w:lang w:val="lv-LV"/>
        </w:rPr>
        <w:t>.pielikums</w:t>
      </w:r>
      <w:r w:rsidR="009135D5" w:rsidRPr="00103F69">
        <w:rPr>
          <w:sz w:val="20"/>
          <w:szCs w:val="20"/>
          <w:lang w:val="lv-LV"/>
        </w:rPr>
        <w:tab/>
      </w:r>
      <w:r w:rsidR="00A106C5" w:rsidRPr="00103F69">
        <w:rPr>
          <w:sz w:val="20"/>
          <w:szCs w:val="20"/>
          <w:lang w:val="lv-LV"/>
        </w:rPr>
        <w:t>Informācija par piesaistītajiem apakšuzņēmējiem /forma/</w:t>
      </w:r>
      <w:r w:rsidR="00153EF5">
        <w:rPr>
          <w:sz w:val="20"/>
          <w:szCs w:val="20"/>
          <w:lang w:val="lv-LV"/>
        </w:rPr>
        <w:t>;</w:t>
      </w:r>
    </w:p>
    <w:bookmarkEnd w:id="14"/>
    <w:p w14:paraId="4E9E69E7" w14:textId="28A91CCF" w:rsidR="00A106C5" w:rsidRPr="00784E0A" w:rsidRDefault="00A106C5" w:rsidP="00A106C5">
      <w:pPr>
        <w:pStyle w:val="BodyTextIndent"/>
        <w:ind w:left="1440" w:hanging="1440"/>
        <w:rPr>
          <w:sz w:val="20"/>
          <w:szCs w:val="20"/>
          <w:lang w:val="lv-LV"/>
        </w:rPr>
      </w:pPr>
      <w:r w:rsidRPr="00103F69">
        <w:rPr>
          <w:sz w:val="20"/>
          <w:szCs w:val="20"/>
          <w:lang w:val="lv-LV"/>
        </w:rPr>
        <w:t>4.pielikums</w:t>
      </w:r>
      <w:r w:rsidRPr="00103F69">
        <w:rPr>
          <w:sz w:val="20"/>
          <w:szCs w:val="20"/>
          <w:lang w:val="lv-LV"/>
        </w:rPr>
        <w:tab/>
        <w:t>Iepirkuma līguma projekts .</w:t>
      </w:r>
    </w:p>
    <w:p w14:paraId="4A3B094C" w14:textId="77777777" w:rsidR="003102A5" w:rsidRDefault="003102A5" w:rsidP="009135D5">
      <w:pPr>
        <w:pStyle w:val="BodyTextIndent"/>
        <w:ind w:left="1440" w:hanging="1440"/>
        <w:rPr>
          <w:i/>
          <w:iCs/>
          <w:sz w:val="20"/>
          <w:szCs w:val="20"/>
          <w:lang w:val="lv-LV"/>
        </w:rPr>
      </w:pPr>
    </w:p>
    <w:bookmarkEnd w:id="15"/>
    <w:p w14:paraId="225EBD35" w14:textId="77777777" w:rsidR="00FA626D" w:rsidRPr="00E34B8F" w:rsidRDefault="00FA626D" w:rsidP="00FA626D">
      <w:pPr>
        <w:pStyle w:val="BodyTextIndent"/>
        <w:tabs>
          <w:tab w:val="left" w:pos="2127"/>
        </w:tabs>
        <w:ind w:firstLine="0"/>
        <w:rPr>
          <w:sz w:val="24"/>
          <w:lang w:val="lv-LV"/>
        </w:rPr>
      </w:pPr>
      <w:r w:rsidRPr="00E34B8F">
        <w:rPr>
          <w:sz w:val="24"/>
          <w:lang w:val="lv-LV"/>
        </w:rPr>
        <w:t>Iepirkuma komisijas priekšsēdētāja,</w:t>
      </w:r>
    </w:p>
    <w:p w14:paraId="278D60C3" w14:textId="2CC605D9" w:rsidR="001F07D0" w:rsidRDefault="004A7DBA" w:rsidP="003E29F9">
      <w:pPr>
        <w:pStyle w:val="BodyTextIndent"/>
        <w:tabs>
          <w:tab w:val="left" w:pos="2127"/>
        </w:tabs>
        <w:ind w:firstLine="0"/>
        <w:rPr>
          <w:sz w:val="24"/>
          <w:lang w:val="lv-LV"/>
        </w:rPr>
      </w:pPr>
      <w:r>
        <w:rPr>
          <w:sz w:val="24"/>
          <w:lang w:val="lv-LV"/>
        </w:rPr>
        <w:t xml:space="preserve">Finanšu direkcijas </w:t>
      </w:r>
      <w:r w:rsidR="00FA626D" w:rsidRPr="00E34B8F">
        <w:rPr>
          <w:sz w:val="24"/>
          <w:lang w:val="lv-LV"/>
        </w:rPr>
        <w:t xml:space="preserve">Iepirkumu </w:t>
      </w:r>
      <w:r>
        <w:rPr>
          <w:sz w:val="24"/>
          <w:lang w:val="lv-LV"/>
        </w:rPr>
        <w:t>daļas vadītāja</w:t>
      </w:r>
      <w:r w:rsidR="00FA626D" w:rsidRPr="00E34B8F">
        <w:rPr>
          <w:sz w:val="24"/>
          <w:lang w:val="lv-LV"/>
        </w:rPr>
        <w:tab/>
      </w:r>
      <w:r w:rsidR="00FA626D" w:rsidRPr="00E34B8F">
        <w:rPr>
          <w:sz w:val="24"/>
          <w:lang w:val="lv-LV"/>
        </w:rPr>
        <w:tab/>
      </w:r>
      <w:r w:rsidR="00FA626D" w:rsidRPr="00E34B8F">
        <w:rPr>
          <w:sz w:val="24"/>
          <w:lang w:val="lv-LV"/>
        </w:rPr>
        <w:tab/>
        <w:t xml:space="preserve">               D. Smilktena</w:t>
      </w:r>
    </w:p>
    <w:p w14:paraId="2540EAB0" w14:textId="77777777" w:rsidR="00153EF5" w:rsidRPr="003E29F9" w:rsidRDefault="00153EF5" w:rsidP="003E29F9">
      <w:pPr>
        <w:pStyle w:val="BodyTextIndent"/>
        <w:tabs>
          <w:tab w:val="left" w:pos="2127"/>
        </w:tabs>
        <w:ind w:firstLine="0"/>
        <w:rPr>
          <w:i/>
          <w:sz w:val="24"/>
          <w:lang w:val="lv-LV"/>
        </w:rPr>
      </w:pPr>
    </w:p>
    <w:p w14:paraId="6A74E7C4" w14:textId="4B12BDCE" w:rsidR="004773D3" w:rsidRDefault="00391778" w:rsidP="000744EE">
      <w:pPr>
        <w:jc w:val="both"/>
        <w:rPr>
          <w:sz w:val="20"/>
          <w:szCs w:val="20"/>
          <w:lang w:val="lv-LV"/>
        </w:rPr>
      </w:pPr>
      <w:proofErr w:type="spellStart"/>
      <w:r>
        <w:rPr>
          <w:sz w:val="20"/>
          <w:szCs w:val="20"/>
          <w:lang w:val="lv-LV"/>
        </w:rPr>
        <w:t>L.Popova</w:t>
      </w:r>
      <w:proofErr w:type="spellEnd"/>
      <w:r w:rsidR="00FA626D" w:rsidRPr="009E578F">
        <w:rPr>
          <w:sz w:val="20"/>
          <w:szCs w:val="20"/>
          <w:lang w:val="lv-LV"/>
        </w:rPr>
        <w:t>,</w:t>
      </w:r>
      <w:r w:rsidR="0043433A" w:rsidRPr="009E578F">
        <w:rPr>
          <w:sz w:val="20"/>
          <w:szCs w:val="20"/>
          <w:lang w:val="lv-LV"/>
        </w:rPr>
        <w:t xml:space="preserve"> </w:t>
      </w:r>
      <w:r w:rsidR="00C625C7">
        <w:rPr>
          <w:sz w:val="20"/>
          <w:szCs w:val="20"/>
          <w:lang w:val="lv-LV"/>
        </w:rPr>
        <w:t>28377135</w:t>
      </w:r>
      <w:r w:rsidR="004773D3">
        <w:rPr>
          <w:sz w:val="20"/>
          <w:szCs w:val="20"/>
          <w:lang w:val="lv-LV"/>
        </w:rPr>
        <w:br w:type="page"/>
      </w:r>
    </w:p>
    <w:p w14:paraId="49EAF012" w14:textId="55916301" w:rsidR="004773D3" w:rsidRPr="00E34B8F" w:rsidRDefault="004773D3" w:rsidP="004773D3">
      <w:pPr>
        <w:pStyle w:val="Heading4"/>
        <w:jc w:val="right"/>
        <w:rPr>
          <w:bCs w:val="0"/>
        </w:rPr>
      </w:pPr>
      <w:r>
        <w:rPr>
          <w:bCs w:val="0"/>
        </w:rPr>
        <w:lastRenderedPageBreak/>
        <w:t>1</w:t>
      </w:r>
      <w:r w:rsidRPr="00E34B8F">
        <w:rPr>
          <w:bCs w:val="0"/>
        </w:rPr>
        <w:t xml:space="preserve">. pielikums </w:t>
      </w:r>
    </w:p>
    <w:p w14:paraId="5508C6CB" w14:textId="77777777" w:rsidR="004773D3" w:rsidRPr="00036F1B" w:rsidRDefault="004773D3" w:rsidP="004773D3">
      <w:pPr>
        <w:jc w:val="right"/>
        <w:rPr>
          <w:lang w:val="lv-LV"/>
        </w:rPr>
      </w:pPr>
      <w:r w:rsidRPr="00E34B8F">
        <w:rPr>
          <w:lang w:val="lv-LV"/>
        </w:rPr>
        <w:t>VAS „Latvijas dzelzceļš” sarunu procedūras ar p</w:t>
      </w:r>
      <w:r w:rsidRPr="00036F1B">
        <w:rPr>
          <w:lang w:val="lv-LV"/>
        </w:rPr>
        <w:t xml:space="preserve">ublikāciju </w:t>
      </w:r>
      <w:r w:rsidRPr="00036F1B">
        <w:rPr>
          <w:i/>
          <w:lang w:val="lv-LV"/>
        </w:rPr>
        <w:t xml:space="preserve"> </w:t>
      </w:r>
    </w:p>
    <w:p w14:paraId="3FA032A2" w14:textId="77777777" w:rsidR="001A5F71" w:rsidRDefault="004773D3" w:rsidP="00143691">
      <w:pPr>
        <w:jc w:val="right"/>
        <w:rPr>
          <w:shd w:val="clear" w:color="auto" w:fill="FFFFFF"/>
          <w:lang w:val="lv-LV"/>
        </w:rPr>
      </w:pPr>
      <w:r w:rsidRPr="00143691">
        <w:rPr>
          <w:lang w:val="lv-LV"/>
        </w:rPr>
        <w:t>„</w:t>
      </w:r>
      <w:r w:rsidR="00143691" w:rsidRPr="00143691">
        <w:rPr>
          <w:color w:val="000000"/>
          <w:lang w:val="lv-LV" w:eastAsia="lv-LV"/>
        </w:rPr>
        <w:t xml:space="preserve"> </w:t>
      </w:r>
      <w:r w:rsidR="001A5F71">
        <w:rPr>
          <w:shd w:val="clear" w:color="auto" w:fill="FFFFFF"/>
          <w:lang w:val="lv-LV"/>
        </w:rPr>
        <w:t>A</w:t>
      </w:r>
      <w:r w:rsidR="001A5F71" w:rsidRPr="004F52C5">
        <w:rPr>
          <w:shd w:val="clear" w:color="auto" w:fill="FFFFFF"/>
          <w:lang w:val="lv-LV"/>
        </w:rPr>
        <w:t>utoceļu seguma atjaunošana un satiksmes organizēšana</w:t>
      </w:r>
    </w:p>
    <w:p w14:paraId="5E5E90D6" w14:textId="6A079306" w:rsidR="004773D3" w:rsidRPr="00143691" w:rsidRDefault="001A5F71" w:rsidP="00143691">
      <w:pPr>
        <w:jc w:val="right"/>
        <w:rPr>
          <w:lang w:val="lv-LV"/>
        </w:rPr>
      </w:pPr>
      <w:r w:rsidRPr="004F52C5">
        <w:rPr>
          <w:shd w:val="clear" w:color="auto" w:fill="FFFFFF"/>
          <w:lang w:val="lv-LV"/>
        </w:rPr>
        <w:t xml:space="preserve"> uz dzelzceļa pārbrauktuvēm remontdarbu laikā</w:t>
      </w:r>
      <w:r w:rsidR="004773D3" w:rsidRPr="00143691">
        <w:rPr>
          <w:lang w:val="lv-LV"/>
        </w:rPr>
        <w:t>” nolikumam</w:t>
      </w:r>
    </w:p>
    <w:p w14:paraId="573E5CE3" w14:textId="0E7E5B77" w:rsidR="00223C47" w:rsidRDefault="00223C47" w:rsidP="00143691">
      <w:pPr>
        <w:jc w:val="center"/>
        <w:rPr>
          <w:color w:val="FF0000"/>
          <w:sz w:val="20"/>
          <w:szCs w:val="20"/>
          <w:lang w:val="lv-LV" w:eastAsia="lv-LV"/>
        </w:rPr>
      </w:pPr>
    </w:p>
    <w:p w14:paraId="0F073315" w14:textId="4A8E97A7" w:rsidR="00223C47" w:rsidRPr="009E48F9" w:rsidRDefault="00223C47" w:rsidP="00223C47">
      <w:pPr>
        <w:pStyle w:val="Header"/>
        <w:jc w:val="center"/>
        <w:rPr>
          <w:b/>
          <w:highlight w:val="yellow"/>
          <w:lang w:val="lv-LV"/>
        </w:rPr>
      </w:pPr>
      <w:r w:rsidRPr="009E48F9">
        <w:rPr>
          <w:b/>
          <w:lang w:val="lv-LV"/>
        </w:rPr>
        <w:t>TEHNISKĀ SPECIFIKĀCIJA/</w:t>
      </w:r>
      <w:r w:rsidR="009E48F9" w:rsidRPr="009E48F9">
        <w:rPr>
          <w:sz w:val="20"/>
          <w:szCs w:val="20"/>
          <w:lang w:val="lv-LV"/>
        </w:rPr>
        <w:t xml:space="preserve"> </w:t>
      </w:r>
      <w:r w:rsidR="009E48F9" w:rsidRPr="009E48F9">
        <w:rPr>
          <w:b/>
          <w:bCs/>
          <w:lang w:val="lv-LV"/>
        </w:rPr>
        <w:t>P</w:t>
      </w:r>
      <w:r w:rsidR="009E48F9" w:rsidRPr="009E48F9">
        <w:rPr>
          <w:b/>
          <w:bCs/>
          <w:lang w:val="lv-LV" w:eastAsia="lv-LV"/>
        </w:rPr>
        <w:t>IEDĀVĀJUMA TEHNISKĀ SPECIFIKĀCIJA AR FINANŠU PIEDĀVĀJUMU</w:t>
      </w:r>
    </w:p>
    <w:p w14:paraId="0E9D8D50" w14:textId="77777777" w:rsidR="00223C47" w:rsidRPr="009E48F9" w:rsidRDefault="00223C47" w:rsidP="00223C47">
      <w:pPr>
        <w:ind w:right="-2"/>
        <w:jc w:val="both"/>
        <w:rPr>
          <w:bCs/>
          <w:highlight w:val="yellow"/>
          <w:u w:val="single"/>
          <w:lang w:val="lv-LV"/>
        </w:rPr>
      </w:pPr>
    </w:p>
    <w:p w14:paraId="3F56780C" w14:textId="194F33C9" w:rsidR="00705446" w:rsidRDefault="00705446" w:rsidP="00153EF5">
      <w:pPr>
        <w:contextualSpacing/>
        <w:rPr>
          <w:sz w:val="16"/>
          <w:szCs w:val="16"/>
          <w:lang w:val="lv-LV"/>
        </w:rPr>
      </w:pPr>
      <w:r w:rsidRPr="00705446">
        <w:rPr>
          <w:sz w:val="16"/>
          <w:szCs w:val="16"/>
          <w:lang w:val="lv-LV"/>
        </w:rPr>
        <w:t xml:space="preserve">Tehniskās  specifikācijas pēdējās aktualizācijas datums: </w:t>
      </w:r>
      <w:r w:rsidR="00C97EC7">
        <w:rPr>
          <w:sz w:val="16"/>
          <w:szCs w:val="16"/>
          <w:lang w:val="lv-LV"/>
        </w:rPr>
        <w:t>24</w:t>
      </w:r>
      <w:r w:rsidRPr="00705446">
        <w:rPr>
          <w:sz w:val="16"/>
          <w:szCs w:val="16"/>
          <w:lang w:val="lv-LV"/>
        </w:rPr>
        <w:t>.04.202</w:t>
      </w:r>
      <w:r w:rsidR="00B6515B">
        <w:rPr>
          <w:sz w:val="16"/>
          <w:szCs w:val="16"/>
          <w:lang w:val="lv-LV"/>
        </w:rPr>
        <w:t>5</w:t>
      </w:r>
      <w:r w:rsidRPr="00705446">
        <w:rPr>
          <w:sz w:val="16"/>
          <w:szCs w:val="16"/>
          <w:lang w:val="lv-LV"/>
        </w:rPr>
        <w:t>.</w:t>
      </w:r>
    </w:p>
    <w:p w14:paraId="37B782FB" w14:textId="77777777" w:rsidR="00B6515B" w:rsidRDefault="00B6515B" w:rsidP="00153EF5">
      <w:pPr>
        <w:contextualSpacing/>
        <w:rPr>
          <w:sz w:val="16"/>
          <w:szCs w:val="16"/>
          <w:lang w:val="lv-LV"/>
        </w:rPr>
      </w:pPr>
    </w:p>
    <w:p w14:paraId="4FB6079D" w14:textId="3343B1D8" w:rsidR="004C74F3" w:rsidRPr="004C74F3" w:rsidRDefault="004C74F3" w:rsidP="004C74F3">
      <w:pPr>
        <w:contextualSpacing/>
        <w:jc w:val="center"/>
        <w:rPr>
          <w:b/>
          <w:bCs/>
          <w:lang w:val="lv-LV"/>
        </w:rPr>
      </w:pPr>
      <w:r w:rsidRPr="004C74F3">
        <w:rPr>
          <w:b/>
          <w:bCs/>
          <w:lang w:val="lv-LV"/>
        </w:rPr>
        <w:t>VISPĀRĒJIE NOTEIKUMI</w:t>
      </w:r>
    </w:p>
    <w:p w14:paraId="325B4202" w14:textId="77777777" w:rsidR="00B6515B" w:rsidRDefault="00B6515B" w:rsidP="00153EF5">
      <w:pPr>
        <w:contextualSpacing/>
        <w:rPr>
          <w:sz w:val="16"/>
          <w:szCs w:val="16"/>
          <w:lang w:val="lv-LV"/>
        </w:rPr>
      </w:pPr>
    </w:p>
    <w:p w14:paraId="7232CBBD" w14:textId="12E40097" w:rsidR="004C74F3" w:rsidRPr="004C74F3" w:rsidRDefault="004C74F3" w:rsidP="004C74F3">
      <w:pPr>
        <w:pStyle w:val="ListParagraph"/>
        <w:numPr>
          <w:ilvl w:val="0"/>
          <w:numId w:val="37"/>
        </w:numPr>
        <w:ind w:left="0" w:firstLine="0"/>
        <w:rPr>
          <w:b/>
          <w:bCs/>
          <w:iCs/>
          <w:color w:val="FF0000"/>
          <w:lang w:val="lv-LV"/>
        </w:rPr>
      </w:pPr>
      <w:r>
        <w:rPr>
          <w:iCs/>
          <w:lang w:val="lv-LV"/>
        </w:rPr>
        <w:t xml:space="preserve"> </w:t>
      </w:r>
      <w:r w:rsidR="00B6515B" w:rsidRPr="004C74F3">
        <w:rPr>
          <w:b/>
          <w:bCs/>
          <w:iCs/>
          <w:color w:val="FF0000"/>
          <w:lang w:val="lv-LV"/>
        </w:rPr>
        <w:t>Dzelzceļa pārbrauktuves slēgšanas reizes var mainīties.</w:t>
      </w:r>
    </w:p>
    <w:p w14:paraId="13D7DFD7" w14:textId="77777777" w:rsidR="004C74F3" w:rsidRPr="004C74F3" w:rsidRDefault="004C74F3" w:rsidP="004C74F3">
      <w:pPr>
        <w:pStyle w:val="ListParagraph"/>
        <w:ind w:left="0"/>
        <w:rPr>
          <w:b/>
          <w:bCs/>
          <w:iCs/>
          <w:lang w:val="lv-LV"/>
        </w:rPr>
      </w:pPr>
    </w:p>
    <w:p w14:paraId="53263F44" w14:textId="60F355E3" w:rsidR="00B6515B" w:rsidRPr="004C74F3" w:rsidRDefault="00B6515B" w:rsidP="004C74F3">
      <w:pPr>
        <w:pStyle w:val="ListParagraph"/>
        <w:numPr>
          <w:ilvl w:val="0"/>
          <w:numId w:val="37"/>
        </w:numPr>
        <w:tabs>
          <w:tab w:val="left" w:pos="567"/>
        </w:tabs>
        <w:ind w:left="0" w:firstLine="0"/>
        <w:rPr>
          <w:iCs/>
          <w:lang w:val="lv-LV"/>
        </w:rPr>
      </w:pPr>
      <w:r w:rsidRPr="004C74F3">
        <w:rPr>
          <w:lang w:val="lv-LV"/>
        </w:rPr>
        <w:t>Satiksmes organizēšana</w:t>
      </w:r>
      <w:r w:rsidR="004C74F3" w:rsidRPr="004C74F3">
        <w:rPr>
          <w:lang w:val="lv-LV"/>
        </w:rPr>
        <w:t xml:space="preserve"> </w:t>
      </w:r>
      <w:r w:rsidRPr="004C74F3">
        <w:rPr>
          <w:lang w:val="lv-LV"/>
        </w:rPr>
        <w:t xml:space="preserve">uz dzelzceļa pārbrauktuvēm remontdarbu laikā </w:t>
      </w:r>
    </w:p>
    <w:p w14:paraId="6566F514" w14:textId="64F3C536" w:rsidR="00B6515B" w:rsidRPr="009E48F9" w:rsidRDefault="004C74F3" w:rsidP="004C74F3">
      <w:pPr>
        <w:jc w:val="both"/>
        <w:rPr>
          <w:u w:color="FFFFFF"/>
          <w:lang w:val="lv-LV"/>
        </w:rPr>
      </w:pPr>
      <w:r>
        <w:rPr>
          <w:rFonts w:eastAsia="Calibri"/>
          <w:lang w:val="lv-LV"/>
        </w:rPr>
        <w:t>P</w:t>
      </w:r>
      <w:r w:rsidR="00B6515B" w:rsidRPr="009E48F9">
        <w:rPr>
          <w:rFonts w:eastAsia="Calibri"/>
          <w:lang w:val="lv-LV"/>
        </w:rPr>
        <w:t xml:space="preserve">irms darbu uzsākšanas objektā uzņēmējam dzelzceļa pārbrauktuves norobežošanas shēma jāsaskaņo ar visam iesaistītajām institūcijām un personām, jāsaņem visas nepieciešamās darba izpildes atļaujas un saskaņojumus. Ceļa zīmju uzstādīšanu jāveic saskaņā ar Latvijas Republikas </w:t>
      </w:r>
      <w:r w:rsidR="00B6515B" w:rsidRPr="009E48F9">
        <w:rPr>
          <w:lang w:val="lv-LV"/>
        </w:rPr>
        <w:t>spēkā esošiem normatīvajiem aktiem</w:t>
      </w:r>
      <w:r w:rsidR="00B6515B" w:rsidRPr="009E48F9">
        <w:rPr>
          <w:rFonts w:eastAsia="Calibri"/>
          <w:lang w:val="lv-LV"/>
        </w:rPr>
        <w:t xml:space="preserve"> un standartiem. Pirms plānoto </w:t>
      </w:r>
      <w:r w:rsidR="00B6515B" w:rsidRPr="009E48F9">
        <w:rPr>
          <w:lang w:val="lv-LV"/>
        </w:rPr>
        <w:t xml:space="preserve">satiksmes organizēšanas </w:t>
      </w:r>
      <w:r w:rsidR="00B6515B" w:rsidRPr="009E48F9">
        <w:rPr>
          <w:rFonts w:eastAsia="Calibri"/>
          <w:lang w:val="lv-LV"/>
        </w:rPr>
        <w:t xml:space="preserve">darbu uzsākšanas objektā uzņēmējam jāveic </w:t>
      </w:r>
      <w:r w:rsidR="00B6515B" w:rsidRPr="009E48F9">
        <w:rPr>
          <w:u w:color="FFFFFF"/>
          <w:lang w:val="lv-LV"/>
        </w:rPr>
        <w:t xml:space="preserve">ceļa satiksmes organizācijas plāna izstrādi, tās saskaņošanu </w:t>
      </w:r>
      <w:r w:rsidR="00B6515B" w:rsidRPr="009E48F9">
        <w:rPr>
          <w:rFonts w:eastAsia="Calibri"/>
          <w:lang w:val="lv-LV"/>
        </w:rPr>
        <w:t xml:space="preserve">ar attiecīgajām Latvijas Republikas institūcijām </w:t>
      </w:r>
      <w:r w:rsidR="00B6515B" w:rsidRPr="009E48F9">
        <w:rPr>
          <w:u w:color="FFFFFF"/>
          <w:lang w:val="lv-LV"/>
        </w:rPr>
        <w:t>un iepriekš saskaņojot ar pasūtītāju, un pirms darbu uzsākšanas jāveic dzelzceļa pārbrauktuves norobežošanas un autoceļu apbraukšanas shēmas uzstādīšanu un darba vietas aprīkošanu ar tehniskajiem līdzekļiem (ceļa zīmēm).</w:t>
      </w:r>
    </w:p>
    <w:p w14:paraId="39D4F17C" w14:textId="77777777" w:rsidR="00B6515B" w:rsidRPr="004C74F3" w:rsidRDefault="00B6515B" w:rsidP="00B6515B">
      <w:pPr>
        <w:tabs>
          <w:tab w:val="left" w:pos="426"/>
        </w:tabs>
        <w:ind w:right="-31" w:firstLine="426"/>
        <w:jc w:val="both"/>
        <w:rPr>
          <w:lang w:val="lv-LV"/>
        </w:rPr>
      </w:pPr>
    </w:p>
    <w:p w14:paraId="4EFD5564" w14:textId="790568C1" w:rsidR="00B6515B" w:rsidRPr="004C74F3" w:rsidRDefault="004C74F3" w:rsidP="004C74F3">
      <w:pPr>
        <w:rPr>
          <w:lang w:val="lv-LV"/>
        </w:rPr>
      </w:pPr>
      <w:r w:rsidRPr="004C74F3">
        <w:rPr>
          <w:lang w:val="lv-LV"/>
        </w:rPr>
        <w:t>3.</w:t>
      </w:r>
      <w:r w:rsidR="00B6515B" w:rsidRPr="004C74F3">
        <w:rPr>
          <w:lang w:val="lv-LV"/>
        </w:rPr>
        <w:t>Autoceļu seguma atjaunošana uz dzelzceļa pārbrauktuvēm remontdarbu laikā</w:t>
      </w:r>
      <w:r>
        <w:rPr>
          <w:lang w:val="lv-LV"/>
        </w:rPr>
        <w:t>.</w:t>
      </w:r>
    </w:p>
    <w:p w14:paraId="0D913ED0" w14:textId="01FBD293" w:rsidR="00B6515B" w:rsidRPr="009E48F9" w:rsidRDefault="004C74F3" w:rsidP="004C74F3">
      <w:pPr>
        <w:contextualSpacing/>
        <w:jc w:val="both"/>
        <w:rPr>
          <w:lang w:val="lv-LV"/>
        </w:rPr>
      </w:pPr>
      <w:r>
        <w:rPr>
          <w:lang w:val="lv-LV"/>
        </w:rPr>
        <w:t>D</w:t>
      </w:r>
      <w:r w:rsidR="00B6515B" w:rsidRPr="009E48F9">
        <w:rPr>
          <w:lang w:val="lv-LV"/>
        </w:rPr>
        <w:t xml:space="preserve">arbi veicami un nepieciešamā asfaltbetona seguma biezumam katrā pārbrauktuvē jābūt saskaņā ar  Latvijas Republikas spēkā esošiem normatīvajiem aktiem </w:t>
      </w:r>
      <w:r w:rsidR="00B6515B">
        <w:rPr>
          <w:lang w:val="lv-LV"/>
        </w:rPr>
        <w:t>vai</w:t>
      </w:r>
      <w:r w:rsidR="00B6515B" w:rsidRPr="009E48F9">
        <w:rPr>
          <w:lang w:val="lv-LV"/>
        </w:rPr>
        <w:t xml:space="preserve"> VAS ,,Latvijas dzelzceļš” izsniegtiem projektiem </w:t>
      </w:r>
      <w:r w:rsidR="00B6515B" w:rsidRPr="00FF2CDC">
        <w:rPr>
          <w:lang w:val="lv-LV"/>
        </w:rPr>
        <w:t>vai shēmām.</w:t>
      </w:r>
    </w:p>
    <w:p w14:paraId="18237513" w14:textId="77777777" w:rsidR="00B6515B" w:rsidRDefault="00B6515B" w:rsidP="00B6515B">
      <w:pPr>
        <w:ind w:firstLine="360"/>
        <w:contextualSpacing/>
        <w:jc w:val="both"/>
        <w:rPr>
          <w:color w:val="FF0000"/>
          <w:lang w:val="lv-LV"/>
        </w:rPr>
      </w:pPr>
    </w:p>
    <w:p w14:paraId="76D7102F" w14:textId="77777777" w:rsidR="00B6515B" w:rsidRDefault="00B6515B" w:rsidP="00B6515B">
      <w:pPr>
        <w:contextualSpacing/>
        <w:rPr>
          <w:u w:val="single"/>
          <w:lang w:val="lv-LV"/>
        </w:rPr>
      </w:pPr>
    </w:p>
    <w:p w14:paraId="3394DAD4" w14:textId="18621253" w:rsidR="00B6515B" w:rsidRPr="004C74F3" w:rsidRDefault="00B6515B" w:rsidP="00B6515B">
      <w:pPr>
        <w:ind w:right="-2"/>
        <w:contextualSpacing/>
        <w:jc w:val="both"/>
        <w:rPr>
          <w:color w:val="FF0000"/>
          <w:lang w:val="lv-LV"/>
        </w:rPr>
      </w:pPr>
      <w:r>
        <w:rPr>
          <w:u w:val="single"/>
          <w:lang w:val="lv-LV"/>
        </w:rPr>
        <w:t xml:space="preserve">PIEZĪME: </w:t>
      </w:r>
      <w:r w:rsidR="004C74F3" w:rsidRPr="004C74F3">
        <w:rPr>
          <w:color w:val="FF0000"/>
          <w:lang w:val="lv-LV"/>
        </w:rPr>
        <w:t xml:space="preserve">kur attiecināms, </w:t>
      </w:r>
      <w:r w:rsidRPr="004C74F3">
        <w:rPr>
          <w:b/>
          <w:bCs/>
          <w:color w:val="FF0000"/>
          <w:lang w:val="lv-LV"/>
        </w:rPr>
        <w:t>projekti un shēmas katrai iepirkuma priekšmeta daļai atsevišķi pievienotas „Tehniskās specifikācijas” pielikumā atsevišķās datnēs (skatīt sarunu procedūras nolikumam pievienotos PDF dokumenta failus).</w:t>
      </w:r>
    </w:p>
    <w:p w14:paraId="709BC550" w14:textId="77777777" w:rsidR="00B6515B" w:rsidRPr="00725A80" w:rsidRDefault="00B6515B" w:rsidP="00B6515B">
      <w:pPr>
        <w:ind w:right="-2"/>
        <w:contextualSpacing/>
        <w:rPr>
          <w:i/>
          <w:iCs/>
          <w:highlight w:val="yellow"/>
          <w:lang w:val="lv-LV"/>
        </w:rPr>
      </w:pPr>
    </w:p>
    <w:p w14:paraId="6C0F50F7" w14:textId="77777777" w:rsidR="00B6515B" w:rsidRDefault="00B6515B" w:rsidP="00153EF5">
      <w:pPr>
        <w:contextualSpacing/>
        <w:rPr>
          <w:u w:val="single"/>
          <w:lang w:val="lv-LV"/>
        </w:rPr>
      </w:pPr>
    </w:p>
    <w:p w14:paraId="207630F1" w14:textId="2CA7B805" w:rsidR="004C74F3" w:rsidRPr="004C74F3" w:rsidRDefault="004C74F3" w:rsidP="004C74F3">
      <w:pPr>
        <w:pStyle w:val="Header"/>
        <w:jc w:val="both"/>
        <w:rPr>
          <w:lang w:val="lv-LV"/>
        </w:rPr>
      </w:pPr>
      <w:r w:rsidRPr="004C74F3">
        <w:rPr>
          <w:lang w:val="lv-LV"/>
        </w:rPr>
        <w:t>4. Detalizācija un pretendenta aizpildāmā p</w:t>
      </w:r>
      <w:r w:rsidRPr="004C74F3">
        <w:rPr>
          <w:lang w:val="lv-LV" w:eastAsia="lv-LV"/>
        </w:rPr>
        <w:t xml:space="preserve">iedāvājuma tehniskā specifikācija ar finanšu piedāvājumu </w:t>
      </w:r>
      <w:r w:rsidRPr="004C74F3">
        <w:rPr>
          <w:lang w:val="lv-LV"/>
        </w:rPr>
        <w:t xml:space="preserve">/ </w:t>
      </w:r>
      <w:r w:rsidRPr="004C74F3">
        <w:rPr>
          <w:lang w:val="lv-LV" w:eastAsia="lv-LV"/>
        </w:rPr>
        <w:t>forma</w:t>
      </w:r>
      <w:r>
        <w:rPr>
          <w:lang w:val="lv-LV" w:eastAsia="lv-LV"/>
        </w:rPr>
        <w:t>/</w:t>
      </w:r>
      <w:r w:rsidRPr="004C74F3">
        <w:rPr>
          <w:lang w:val="lv-LV" w:eastAsia="lv-LV"/>
        </w:rPr>
        <w:t>, kuru</w:t>
      </w:r>
      <w:r w:rsidRPr="004C74F3">
        <w:rPr>
          <w:lang w:val="lv-LV"/>
        </w:rPr>
        <w:t xml:space="preserve"> paraksta pretendents, norādot konkrētu piedāvājuma cenu un summu atsevišķā MS Excel datne pie šī nolikuma</w:t>
      </w:r>
      <w:r w:rsidRPr="004C74F3">
        <w:rPr>
          <w:lang w:val="lv-LV" w:eastAsia="lv-LV"/>
        </w:rPr>
        <w:t>)</w:t>
      </w:r>
    </w:p>
    <w:p w14:paraId="1BC970A5" w14:textId="714050C2" w:rsidR="004C74F3" w:rsidRPr="00705446" w:rsidRDefault="004C74F3" w:rsidP="00153EF5">
      <w:pPr>
        <w:contextualSpacing/>
        <w:rPr>
          <w:sz w:val="16"/>
          <w:szCs w:val="16"/>
          <w:lang w:val="lv-LV"/>
        </w:rPr>
        <w:sectPr w:rsidR="004C74F3" w:rsidRPr="00705446" w:rsidSect="00997865">
          <w:footerReference w:type="even" r:id="rId13"/>
          <w:footerReference w:type="default" r:id="rId14"/>
          <w:footerReference w:type="first" r:id="rId15"/>
          <w:pgSz w:w="11907" w:h="16840" w:code="9"/>
          <w:pgMar w:top="1134" w:right="851" w:bottom="1134" w:left="1701" w:header="709" w:footer="709" w:gutter="0"/>
          <w:pgNumType w:start="1"/>
          <w:cols w:space="708"/>
          <w:titlePg/>
          <w:docGrid w:linePitch="360"/>
        </w:sectPr>
      </w:pPr>
    </w:p>
    <w:p w14:paraId="446E7E1B" w14:textId="77777777" w:rsidR="00E56A90" w:rsidRDefault="00E56A90" w:rsidP="00E56A90">
      <w:pPr>
        <w:tabs>
          <w:tab w:val="left" w:pos="1305"/>
        </w:tabs>
        <w:ind w:right="-567"/>
        <w:contextualSpacing/>
        <w:jc w:val="center"/>
        <w:rPr>
          <w:highlight w:val="yellow"/>
          <w:lang w:val="lv-LV"/>
        </w:rPr>
      </w:pPr>
    </w:p>
    <w:p w14:paraId="54190B40" w14:textId="7948B958" w:rsidR="00673C22" w:rsidRPr="00E34B8F" w:rsidRDefault="004773D3" w:rsidP="00FA626D">
      <w:pPr>
        <w:pStyle w:val="Heading4"/>
        <w:jc w:val="right"/>
        <w:rPr>
          <w:bCs w:val="0"/>
        </w:rPr>
      </w:pPr>
      <w:r>
        <w:rPr>
          <w:bCs w:val="0"/>
        </w:rPr>
        <w:t>2</w:t>
      </w:r>
      <w:r w:rsidR="008F0E8D" w:rsidRPr="00E34B8F">
        <w:rPr>
          <w:bCs w:val="0"/>
        </w:rPr>
        <w:t>. p</w:t>
      </w:r>
      <w:r w:rsidR="00673C22" w:rsidRPr="00E34B8F">
        <w:rPr>
          <w:bCs w:val="0"/>
        </w:rPr>
        <w:t xml:space="preserve">ielikums </w:t>
      </w:r>
    </w:p>
    <w:p w14:paraId="01985A24" w14:textId="77777777" w:rsidR="001A5F71" w:rsidRPr="00036F1B" w:rsidRDefault="001A5F71" w:rsidP="001A5F71">
      <w:pPr>
        <w:jc w:val="right"/>
        <w:rPr>
          <w:lang w:val="lv-LV"/>
        </w:rPr>
      </w:pPr>
      <w:r w:rsidRPr="00E34B8F">
        <w:rPr>
          <w:lang w:val="lv-LV"/>
        </w:rPr>
        <w:t>VAS „Latvijas dzelzceļš” sarunu procedūras ar p</w:t>
      </w:r>
      <w:r w:rsidRPr="00036F1B">
        <w:rPr>
          <w:lang w:val="lv-LV"/>
        </w:rPr>
        <w:t xml:space="preserve">ublikāciju </w:t>
      </w:r>
      <w:r w:rsidRPr="00036F1B">
        <w:rPr>
          <w:i/>
          <w:lang w:val="lv-LV"/>
        </w:rPr>
        <w:t xml:space="preserve"> </w:t>
      </w:r>
    </w:p>
    <w:p w14:paraId="353ECCD4" w14:textId="77777777" w:rsidR="001A5F71" w:rsidRDefault="001A5F71" w:rsidP="001A5F71">
      <w:pPr>
        <w:jc w:val="right"/>
        <w:rPr>
          <w:shd w:val="clear" w:color="auto" w:fill="FFFFFF"/>
          <w:lang w:val="lv-LV"/>
        </w:rPr>
      </w:pPr>
      <w:r w:rsidRPr="00143691">
        <w:rPr>
          <w:lang w:val="lv-LV"/>
        </w:rPr>
        <w:t>„</w:t>
      </w:r>
      <w:r w:rsidRPr="00143691">
        <w:rPr>
          <w:color w:val="000000"/>
          <w:lang w:val="lv-LV" w:eastAsia="lv-LV"/>
        </w:rPr>
        <w:t xml:space="preserve"> </w:t>
      </w:r>
      <w:r>
        <w:rPr>
          <w:shd w:val="clear" w:color="auto" w:fill="FFFFFF"/>
          <w:lang w:val="lv-LV"/>
        </w:rPr>
        <w:t>A</w:t>
      </w:r>
      <w:r w:rsidRPr="004F52C5">
        <w:rPr>
          <w:shd w:val="clear" w:color="auto" w:fill="FFFFFF"/>
          <w:lang w:val="lv-LV"/>
        </w:rPr>
        <w:t>utoceļu seguma atjaunošana un satiksmes organizēšana</w:t>
      </w:r>
    </w:p>
    <w:p w14:paraId="7E8C9B54" w14:textId="4544ACB1" w:rsidR="001A5F71" w:rsidRPr="00143691" w:rsidRDefault="001A5F71" w:rsidP="001A5F71">
      <w:pPr>
        <w:jc w:val="right"/>
        <w:rPr>
          <w:lang w:val="lv-LV"/>
        </w:rPr>
      </w:pPr>
      <w:r w:rsidRPr="004F52C5">
        <w:rPr>
          <w:shd w:val="clear" w:color="auto" w:fill="FFFFFF"/>
          <w:lang w:val="lv-LV"/>
        </w:rPr>
        <w:t xml:space="preserve"> uz dzelzceļa pārbrauktuvēm remontdarbu laikā</w:t>
      </w:r>
      <w:r w:rsidRPr="00143691">
        <w:rPr>
          <w:lang w:val="lv-LV"/>
        </w:rPr>
        <w:t>” nolikumam</w:t>
      </w:r>
    </w:p>
    <w:p w14:paraId="155A1C7A" w14:textId="77777777" w:rsidR="0004639F" w:rsidRPr="00E34B8F" w:rsidRDefault="0004639F" w:rsidP="00F9287C">
      <w:pPr>
        <w:ind w:left="720" w:firstLine="720"/>
        <w:jc w:val="center"/>
        <w:rPr>
          <w:rFonts w:ascii="Times New Roman Tilde" w:hAnsi="Times New Roman Tilde"/>
          <w:i/>
          <w:sz w:val="23"/>
          <w:szCs w:val="23"/>
          <w:lang w:val="lv-LV"/>
        </w:rPr>
      </w:pPr>
    </w:p>
    <w:p w14:paraId="3D034219" w14:textId="77777777" w:rsidR="002B1317" w:rsidRPr="00E34B8F" w:rsidRDefault="00A54DD6" w:rsidP="00F9287C">
      <w:pPr>
        <w:ind w:left="720" w:firstLine="720"/>
        <w:jc w:val="center"/>
        <w:rPr>
          <w:rFonts w:ascii="Times New Roman Tilde" w:hAnsi="Times New Roman Tilde"/>
          <w:sz w:val="23"/>
          <w:szCs w:val="23"/>
          <w:lang w:val="lv-LV"/>
        </w:rPr>
      </w:pPr>
      <w:r w:rsidRPr="00E34B8F">
        <w:rPr>
          <w:rFonts w:ascii="Times New Roman Tilde" w:hAnsi="Times New Roman Tilde"/>
          <w:i/>
          <w:sz w:val="23"/>
          <w:szCs w:val="23"/>
          <w:lang w:val="lv-LV"/>
        </w:rPr>
        <w:t>[</w:t>
      </w:r>
      <w:r w:rsidR="00100286" w:rsidRPr="00E34B8F">
        <w:rPr>
          <w:rFonts w:ascii="Times New Roman Tilde" w:hAnsi="Times New Roman Tilde"/>
          <w:i/>
          <w:sz w:val="23"/>
          <w:szCs w:val="23"/>
          <w:lang w:val="lv-LV"/>
        </w:rPr>
        <w:t xml:space="preserve">uz </w:t>
      </w:r>
      <w:r w:rsidR="00B07EB0" w:rsidRPr="00E34B8F">
        <w:rPr>
          <w:rFonts w:ascii="Times New Roman Tilde" w:hAnsi="Times New Roman Tilde"/>
          <w:i/>
          <w:sz w:val="23"/>
          <w:szCs w:val="23"/>
          <w:lang w:val="lv-LV"/>
        </w:rPr>
        <w:t>p</w:t>
      </w:r>
      <w:r w:rsidR="00E1154B" w:rsidRPr="00E34B8F">
        <w:rPr>
          <w:rFonts w:ascii="Times New Roman Tilde" w:hAnsi="Times New Roman Tilde"/>
          <w:i/>
          <w:sz w:val="23"/>
          <w:szCs w:val="23"/>
          <w:lang w:val="lv-LV"/>
        </w:rPr>
        <w:t>retendenta uzņēmuma veidlapa</w:t>
      </w:r>
      <w:r w:rsidR="00100286" w:rsidRPr="00E34B8F">
        <w:rPr>
          <w:rFonts w:ascii="Times New Roman Tilde" w:hAnsi="Times New Roman Tilde"/>
          <w:i/>
          <w:sz w:val="23"/>
          <w:szCs w:val="23"/>
          <w:lang w:val="lv-LV"/>
        </w:rPr>
        <w:t>s</w:t>
      </w:r>
      <w:r w:rsidRPr="00E34B8F">
        <w:rPr>
          <w:rFonts w:ascii="Times New Roman Tilde" w:hAnsi="Times New Roman Tilde"/>
          <w:i/>
          <w:sz w:val="23"/>
          <w:szCs w:val="23"/>
          <w:lang w:val="lv-LV"/>
        </w:rPr>
        <w:t>]</w:t>
      </w:r>
      <w:r w:rsidRPr="00E34B8F">
        <w:rPr>
          <w:rFonts w:ascii="Times New Roman Tilde" w:hAnsi="Times New Roman Tilde"/>
          <w:sz w:val="23"/>
          <w:szCs w:val="23"/>
          <w:lang w:val="lv-LV"/>
        </w:rPr>
        <w:tab/>
      </w:r>
    </w:p>
    <w:p w14:paraId="410B8163" w14:textId="77777777" w:rsidR="00A54DD6" w:rsidRPr="00E34B8F" w:rsidRDefault="00A54DD6" w:rsidP="00F9287C">
      <w:pPr>
        <w:ind w:left="720" w:firstLine="720"/>
        <w:jc w:val="center"/>
        <w:rPr>
          <w:rFonts w:ascii="Times New Roman Tilde" w:hAnsi="Times New Roman Tilde"/>
          <w:i/>
          <w:sz w:val="23"/>
          <w:szCs w:val="23"/>
          <w:lang w:val="lv-LV"/>
        </w:rPr>
      </w:pPr>
      <w:r w:rsidRPr="00E34B8F">
        <w:rPr>
          <w:rFonts w:ascii="Times New Roman Tilde" w:hAnsi="Times New Roman Tilde"/>
          <w:b/>
          <w:sz w:val="23"/>
          <w:szCs w:val="23"/>
          <w:lang w:val="lv-LV"/>
        </w:rPr>
        <w:tab/>
        <w:t xml:space="preserve"> </w:t>
      </w:r>
    </w:p>
    <w:p w14:paraId="716F97AA" w14:textId="77777777" w:rsidR="00A54DD6" w:rsidRPr="00E34B8F" w:rsidRDefault="00673546" w:rsidP="003E6AFF">
      <w:pPr>
        <w:pStyle w:val="BodyText21"/>
        <w:rPr>
          <w:rFonts w:ascii="Times New Roman Tilde" w:hAnsi="Times New Roman Tilde"/>
          <w:sz w:val="23"/>
          <w:szCs w:val="23"/>
        </w:rPr>
      </w:pPr>
      <w:r w:rsidRPr="00E34B8F">
        <w:rPr>
          <w:rFonts w:ascii="Times New Roman Tilde" w:hAnsi="Times New Roman Tilde"/>
          <w:sz w:val="23"/>
          <w:szCs w:val="23"/>
        </w:rPr>
        <w:t>20__</w:t>
      </w:r>
      <w:r w:rsidR="00A54DD6" w:rsidRPr="00E34B8F">
        <w:rPr>
          <w:rFonts w:ascii="Times New Roman Tilde" w:hAnsi="Times New Roman Tilde"/>
          <w:sz w:val="23"/>
          <w:szCs w:val="23"/>
        </w:rPr>
        <w:t>.gada “___.”_________ Nr.____________________</w:t>
      </w:r>
    </w:p>
    <w:p w14:paraId="611A59C1" w14:textId="77777777" w:rsidR="002B1317" w:rsidRPr="00E34B8F" w:rsidRDefault="002B1317" w:rsidP="003E6AFF">
      <w:pPr>
        <w:pStyle w:val="BodyText21"/>
        <w:rPr>
          <w:rFonts w:ascii="Times New Roman Tilde" w:hAnsi="Times New Roman Tilde"/>
          <w:sz w:val="23"/>
          <w:szCs w:val="23"/>
        </w:rPr>
      </w:pPr>
    </w:p>
    <w:p w14:paraId="4AF22AD6" w14:textId="77777777" w:rsidR="00A54DD6" w:rsidRPr="009135C2" w:rsidRDefault="004A3BC4" w:rsidP="0004639F">
      <w:pPr>
        <w:pStyle w:val="Heading5"/>
        <w:ind w:firstLine="0"/>
        <w:jc w:val="center"/>
        <w:rPr>
          <w:b/>
        </w:rPr>
      </w:pPr>
      <w:r w:rsidRPr="00E34B8F">
        <w:rPr>
          <w:b/>
        </w:rPr>
        <w:t>PIETEIKUMS</w:t>
      </w:r>
      <w:r w:rsidR="0004639F" w:rsidRPr="00E34B8F">
        <w:rPr>
          <w:b/>
        </w:rPr>
        <w:t xml:space="preserve"> </w:t>
      </w:r>
      <w:r w:rsidR="00F0267A" w:rsidRPr="00E34B8F">
        <w:rPr>
          <w:b/>
        </w:rPr>
        <w:t xml:space="preserve">DALĪBAI </w:t>
      </w:r>
      <w:r w:rsidR="00D02F9E" w:rsidRPr="00E34B8F">
        <w:rPr>
          <w:b/>
        </w:rPr>
        <w:t>SARUNU PROCEDŪRĀ A</w:t>
      </w:r>
      <w:r w:rsidR="00D02F9E" w:rsidRPr="009135C2">
        <w:rPr>
          <w:b/>
        </w:rPr>
        <w:t>R PUBLIKĀCIJU</w:t>
      </w:r>
    </w:p>
    <w:p w14:paraId="1F906070" w14:textId="166EBCDB" w:rsidR="001A5F71" w:rsidRPr="001A5F71" w:rsidRDefault="00570A39" w:rsidP="001A5F71">
      <w:pPr>
        <w:jc w:val="center"/>
        <w:rPr>
          <w:b/>
          <w:bCs/>
          <w:shd w:val="clear" w:color="auto" w:fill="FFFFFF"/>
          <w:lang w:val="lv-LV"/>
        </w:rPr>
      </w:pPr>
      <w:r w:rsidRPr="001A5F71">
        <w:rPr>
          <w:b/>
          <w:bCs/>
          <w:lang w:val="lv-LV"/>
        </w:rPr>
        <w:t>„</w:t>
      </w:r>
      <w:r w:rsidR="001A5F71" w:rsidRPr="001A5F71">
        <w:rPr>
          <w:b/>
          <w:bCs/>
          <w:shd w:val="clear" w:color="auto" w:fill="FFFFFF"/>
          <w:lang w:val="lv-LV"/>
        </w:rPr>
        <w:t>Autoceļu seguma atjaunošana un satiksmes organizēšana</w:t>
      </w:r>
    </w:p>
    <w:p w14:paraId="476238E5" w14:textId="0262CA35" w:rsidR="0016640C" w:rsidRDefault="001A5F71" w:rsidP="001A5F71">
      <w:pPr>
        <w:jc w:val="center"/>
        <w:rPr>
          <w:b/>
          <w:bCs/>
          <w:lang w:val="lv-LV"/>
        </w:rPr>
      </w:pPr>
      <w:r w:rsidRPr="001A5F71">
        <w:rPr>
          <w:b/>
          <w:bCs/>
          <w:shd w:val="clear" w:color="auto" w:fill="FFFFFF"/>
          <w:lang w:val="lv-LV"/>
        </w:rPr>
        <w:t>uz dzelzceļa pārbrauktuvēm remontdarbu laikā</w:t>
      </w:r>
      <w:r w:rsidR="00570A39" w:rsidRPr="001A5F71">
        <w:rPr>
          <w:b/>
          <w:bCs/>
          <w:lang w:val="lv-LV"/>
        </w:rPr>
        <w:t>”</w:t>
      </w:r>
    </w:p>
    <w:p w14:paraId="3E937129" w14:textId="77777777" w:rsidR="00057076" w:rsidRPr="001A5F71" w:rsidRDefault="00057076" w:rsidP="001A5F71">
      <w:pPr>
        <w:jc w:val="center"/>
        <w:rPr>
          <w:b/>
          <w:bCs/>
          <w:lang w:val="lv-LV"/>
        </w:rPr>
      </w:pPr>
    </w:p>
    <w:p w14:paraId="11510AF9" w14:textId="48967698" w:rsidR="0016640C" w:rsidRPr="00DA6538" w:rsidRDefault="0016640C" w:rsidP="00F83C52">
      <w:pPr>
        <w:tabs>
          <w:tab w:val="center" w:pos="4153"/>
          <w:tab w:val="right" w:pos="8306"/>
        </w:tabs>
        <w:jc w:val="both"/>
        <w:rPr>
          <w:lang w:val="lv-LV"/>
        </w:rPr>
      </w:pPr>
      <w:r w:rsidRPr="00E34B8F">
        <w:rPr>
          <w:lang w:val="lv-LV"/>
        </w:rPr>
        <w:t>Pretendents</w:t>
      </w:r>
      <w:r w:rsidR="00F54807">
        <w:rPr>
          <w:lang w:val="lv-LV"/>
        </w:rPr>
        <w:t xml:space="preserve"> _______________________</w:t>
      </w:r>
      <w:r w:rsidR="00C171A1">
        <w:rPr>
          <w:lang w:val="lv-LV"/>
        </w:rPr>
        <w:tab/>
      </w:r>
      <w:r w:rsidR="00A5766A" w:rsidRPr="00E34B8F">
        <w:rPr>
          <w:lang w:val="lv-LV"/>
        </w:rPr>
        <w:t xml:space="preserve">, </w:t>
      </w:r>
      <w:proofErr w:type="spellStart"/>
      <w:r w:rsidR="00A5766A" w:rsidRPr="00E34B8F">
        <w:rPr>
          <w:lang w:val="lv-LV"/>
        </w:rPr>
        <w:t>reģ.Nr</w:t>
      </w:r>
      <w:proofErr w:type="spellEnd"/>
      <w:r w:rsidR="00A5766A" w:rsidRPr="00E34B8F">
        <w:rPr>
          <w:lang w:val="lv-LV"/>
        </w:rPr>
        <w:t>.</w:t>
      </w:r>
      <w:r w:rsidR="00C8172E">
        <w:rPr>
          <w:lang w:val="lv-LV"/>
        </w:rPr>
        <w:t xml:space="preserve"> Komercreģistrā</w:t>
      </w:r>
      <w:r w:rsidR="00F83C52">
        <w:rPr>
          <w:lang w:val="lv-LV"/>
        </w:rPr>
        <w:t xml:space="preserve"> un Būvkomersantu reģistrā</w:t>
      </w:r>
      <w:r w:rsidR="00C8172E">
        <w:rPr>
          <w:lang w:val="lv-LV"/>
        </w:rPr>
        <w:t xml:space="preserve"> </w:t>
      </w:r>
      <w:r w:rsidR="00C8172E" w:rsidRPr="00DA6538">
        <w:rPr>
          <w:lang w:val="lv-LV"/>
        </w:rPr>
        <w:t xml:space="preserve">___________________, </w:t>
      </w:r>
      <w:r w:rsidRPr="00DA6538">
        <w:rPr>
          <w:lang w:val="lv-LV"/>
        </w:rPr>
        <w:t>t</w:t>
      </w:r>
      <w:r w:rsidR="00036F1B" w:rsidRPr="00DA6538">
        <w:rPr>
          <w:lang w:val="lv-LV"/>
        </w:rPr>
        <w:t>ā ____________________________________</w:t>
      </w:r>
      <w:r w:rsidRPr="00DA6538">
        <w:rPr>
          <w:lang w:val="lv-LV"/>
        </w:rPr>
        <w:t xml:space="preserve">personā, </w:t>
      </w:r>
    </w:p>
    <w:p w14:paraId="6D1EA2DC" w14:textId="77777777" w:rsidR="0053042E" w:rsidRDefault="0016640C" w:rsidP="00B6515B">
      <w:pPr>
        <w:ind w:left="2160" w:firstLine="720"/>
        <w:rPr>
          <w:sz w:val="20"/>
          <w:szCs w:val="20"/>
          <w:lang w:val="lv-LV"/>
        </w:rPr>
      </w:pPr>
      <w:r w:rsidRPr="00DA6538">
        <w:rPr>
          <w:i/>
          <w:sz w:val="20"/>
          <w:szCs w:val="20"/>
          <w:lang w:val="lv-LV"/>
        </w:rPr>
        <w:t>(vadītāja vai pilnvarotās personas vārds, uzvārds, amats)</w:t>
      </w:r>
      <w:r w:rsidR="000A0C82" w:rsidRPr="00E34B8F">
        <w:rPr>
          <w:sz w:val="20"/>
          <w:szCs w:val="20"/>
          <w:lang w:val="lv-LV"/>
        </w:rPr>
        <w:tab/>
      </w:r>
    </w:p>
    <w:p w14:paraId="4B5AB8CC" w14:textId="77777777" w:rsidR="000A0C82" w:rsidRPr="00E34B8F" w:rsidRDefault="000A0C82" w:rsidP="000A0C82">
      <w:pPr>
        <w:rPr>
          <w:i/>
          <w:sz w:val="20"/>
          <w:szCs w:val="20"/>
          <w:lang w:val="lv-LV"/>
        </w:rPr>
      </w:pPr>
      <w:r w:rsidRPr="00E34B8F">
        <w:rPr>
          <w:sz w:val="20"/>
          <w:szCs w:val="20"/>
          <w:lang w:val="lv-LV"/>
        </w:rPr>
        <w:tab/>
      </w:r>
      <w:r w:rsidRPr="00E34B8F">
        <w:rPr>
          <w:sz w:val="20"/>
          <w:szCs w:val="20"/>
          <w:lang w:val="lv-LV"/>
        </w:rPr>
        <w:tab/>
      </w:r>
      <w:r w:rsidRPr="00E34B8F">
        <w:rPr>
          <w:sz w:val="20"/>
          <w:szCs w:val="20"/>
          <w:lang w:val="lv-LV"/>
        </w:rPr>
        <w:tab/>
      </w:r>
      <w:r w:rsidRPr="00E34B8F">
        <w:rPr>
          <w:sz w:val="20"/>
          <w:szCs w:val="20"/>
          <w:lang w:val="lv-LV"/>
        </w:rPr>
        <w:tab/>
      </w:r>
      <w:r w:rsidRPr="00E34B8F">
        <w:rPr>
          <w:sz w:val="20"/>
          <w:szCs w:val="20"/>
          <w:lang w:val="lv-LV"/>
        </w:rPr>
        <w:tab/>
      </w:r>
    </w:p>
    <w:p w14:paraId="339CEB32" w14:textId="77777777" w:rsidR="009135C2" w:rsidRPr="00D41973" w:rsidRDefault="009135C2" w:rsidP="009135C2">
      <w:pPr>
        <w:jc w:val="both"/>
        <w:rPr>
          <w:lang w:val="lv-LV"/>
        </w:rPr>
      </w:pPr>
      <w:r w:rsidRPr="00D41973">
        <w:rPr>
          <w:lang w:val="lv-LV"/>
        </w:rPr>
        <w:t>ar šī pieteikuma iesniegšanu:</w:t>
      </w:r>
    </w:p>
    <w:p w14:paraId="25F7A3D3" w14:textId="2D259916" w:rsidR="009135C2" w:rsidRPr="001A5F71" w:rsidRDefault="009135C2" w:rsidP="00E244C8">
      <w:pPr>
        <w:pStyle w:val="ListParagraph"/>
        <w:numPr>
          <w:ilvl w:val="0"/>
          <w:numId w:val="4"/>
        </w:numPr>
        <w:tabs>
          <w:tab w:val="clear" w:pos="360"/>
          <w:tab w:val="left" w:pos="426"/>
        </w:tabs>
        <w:ind w:left="0" w:firstLine="0"/>
        <w:jc w:val="both"/>
        <w:rPr>
          <w:lang w:val="lv-LV"/>
        </w:rPr>
      </w:pPr>
      <w:r w:rsidRPr="001A5F71">
        <w:rPr>
          <w:lang w:val="lv-LV"/>
        </w:rPr>
        <w:t xml:space="preserve">apliecina savu dalību VAS „Latvijas dzelzceļš” organizētajā sarunu procedūrā ar publikāciju </w:t>
      </w:r>
      <w:r w:rsidRPr="001A5F71">
        <w:rPr>
          <w:color w:val="222222"/>
          <w:lang w:val="lv-LV"/>
        </w:rPr>
        <w:t>„</w:t>
      </w:r>
      <w:r w:rsidR="001A5F71" w:rsidRPr="001A5F71">
        <w:rPr>
          <w:shd w:val="clear" w:color="auto" w:fill="FFFFFF"/>
          <w:lang w:val="lv-LV"/>
        </w:rPr>
        <w:t>Autoceļu seguma atjaunošana un satiksmes organizēšana uz dzelzceļa pārbrauktuvēm remontdarbu laikā</w:t>
      </w:r>
      <w:r w:rsidRPr="001A5F71">
        <w:rPr>
          <w:lang w:val="lv-LV"/>
        </w:rPr>
        <w:t>” nolikumam (turpmāk – sarunu procedūra);</w:t>
      </w:r>
    </w:p>
    <w:p w14:paraId="04D3CD65" w14:textId="6CC9201B" w:rsidR="00057076" w:rsidRPr="00057076" w:rsidRDefault="009135C2" w:rsidP="00057076">
      <w:pPr>
        <w:numPr>
          <w:ilvl w:val="0"/>
          <w:numId w:val="4"/>
        </w:numPr>
        <w:tabs>
          <w:tab w:val="clear" w:pos="360"/>
          <w:tab w:val="left" w:pos="426"/>
        </w:tabs>
        <w:ind w:left="0" w:firstLine="0"/>
        <w:jc w:val="both"/>
        <w:rPr>
          <w:lang w:val="lv-LV"/>
        </w:rPr>
      </w:pPr>
      <w:r w:rsidRPr="009E48F9">
        <w:rPr>
          <w:b/>
          <w:bCs/>
          <w:lang w:val="lv-LV"/>
        </w:rPr>
        <w:t xml:space="preserve">piedāvā </w:t>
      </w:r>
      <w:r w:rsidR="00BA7C0B" w:rsidRPr="009E48F9">
        <w:rPr>
          <w:b/>
          <w:bCs/>
          <w:lang w:val="lv-LV"/>
        </w:rPr>
        <w:t>8</w:t>
      </w:r>
      <w:r w:rsidR="001A5F71" w:rsidRPr="009E48F9">
        <w:rPr>
          <w:b/>
          <w:bCs/>
          <w:lang w:val="lv-LV"/>
        </w:rPr>
        <w:t xml:space="preserve"> mēnešu</w:t>
      </w:r>
      <w:r w:rsidR="007671CC" w:rsidRPr="009E48F9">
        <w:rPr>
          <w:b/>
          <w:bCs/>
          <w:lang w:val="lv-LV"/>
        </w:rPr>
        <w:t xml:space="preserve"> </w:t>
      </w:r>
      <w:r w:rsidRPr="009E48F9">
        <w:rPr>
          <w:b/>
          <w:bCs/>
          <w:lang w:val="lv-LV"/>
        </w:rPr>
        <w:t xml:space="preserve">laikā no līguma abpusējas parakstīšanas brīža </w:t>
      </w:r>
      <w:r w:rsidR="007671CC" w:rsidRPr="009E48F9">
        <w:rPr>
          <w:b/>
          <w:bCs/>
          <w:lang w:val="lv-LV"/>
        </w:rPr>
        <w:t xml:space="preserve">veikt </w:t>
      </w:r>
      <w:r w:rsidR="003420D0">
        <w:rPr>
          <w:b/>
          <w:bCs/>
          <w:lang w:val="lv-LV"/>
        </w:rPr>
        <w:t>darbus</w:t>
      </w:r>
      <w:r w:rsidR="00057076">
        <w:rPr>
          <w:lang w:val="lv-LV"/>
        </w:rPr>
        <w:t xml:space="preserve"> </w:t>
      </w:r>
      <w:r w:rsidRPr="001A5F71">
        <w:rPr>
          <w:lang w:val="lv-LV"/>
        </w:rPr>
        <w:t>saskaņā ar sarunu procedūras nolikuma</w:t>
      </w:r>
      <w:r w:rsidR="007671CC" w:rsidRPr="001A5F71">
        <w:rPr>
          <w:lang w:val="lv-LV"/>
        </w:rPr>
        <w:t xml:space="preserve">, </w:t>
      </w:r>
      <w:r w:rsidRPr="001A5F71">
        <w:rPr>
          <w:lang w:val="lv-LV"/>
        </w:rPr>
        <w:t>tā pielikumu</w:t>
      </w:r>
      <w:r w:rsidR="007671CC" w:rsidRPr="001A5F71">
        <w:rPr>
          <w:lang w:val="lv-LV"/>
        </w:rPr>
        <w:t xml:space="preserve"> </w:t>
      </w:r>
      <w:r w:rsidRPr="001A5F71">
        <w:rPr>
          <w:lang w:val="lv-LV"/>
        </w:rPr>
        <w:t xml:space="preserve">nosacījumiem </w:t>
      </w:r>
      <w:r w:rsidR="00CB1208" w:rsidRPr="001A5F71">
        <w:rPr>
          <w:lang w:val="lv-LV"/>
        </w:rPr>
        <w:t xml:space="preserve">un šai pieteikuma vēstulei pievienoto Finanšu piedāvājumu </w:t>
      </w:r>
      <w:r w:rsidRPr="00F83C52">
        <w:rPr>
          <w:b/>
          <w:bCs/>
          <w:lang w:val="lv-LV"/>
        </w:rPr>
        <w:t>par šādu cenu</w:t>
      </w:r>
      <w:r w:rsidR="00057076">
        <w:rPr>
          <w:b/>
          <w:bCs/>
          <w:lang w:val="lv-LV"/>
        </w:rPr>
        <w:t>:</w:t>
      </w:r>
    </w:p>
    <w:tbl>
      <w:tblPr>
        <w:tblStyle w:val="TableGrid"/>
        <w:tblW w:w="9350" w:type="dxa"/>
        <w:tblLook w:val="04A0" w:firstRow="1" w:lastRow="0" w:firstColumn="1" w:lastColumn="0" w:noHBand="0" w:noVBand="1"/>
      </w:tblPr>
      <w:tblGrid>
        <w:gridCol w:w="988"/>
        <w:gridCol w:w="6520"/>
        <w:gridCol w:w="1842"/>
      </w:tblGrid>
      <w:tr w:rsidR="00057076" w14:paraId="038CF575" w14:textId="77777777" w:rsidTr="003420D0">
        <w:tc>
          <w:tcPr>
            <w:tcW w:w="988" w:type="dxa"/>
          </w:tcPr>
          <w:p w14:paraId="75A3B549" w14:textId="2877B962" w:rsidR="00057076" w:rsidRPr="003420D0" w:rsidRDefault="003420D0" w:rsidP="003420D0">
            <w:pPr>
              <w:tabs>
                <w:tab w:val="left" w:pos="426"/>
              </w:tabs>
              <w:jc w:val="center"/>
              <w:rPr>
                <w:lang w:val="lv-LV"/>
              </w:rPr>
            </w:pPr>
            <w:r w:rsidRPr="003420D0">
              <w:rPr>
                <w:lang w:val="lv-LV"/>
              </w:rPr>
              <w:t>NPK</w:t>
            </w:r>
          </w:p>
        </w:tc>
        <w:tc>
          <w:tcPr>
            <w:tcW w:w="6520" w:type="dxa"/>
          </w:tcPr>
          <w:p w14:paraId="246EACB4" w14:textId="0F7C99D5" w:rsidR="00057076" w:rsidRPr="003420D0" w:rsidRDefault="003420D0" w:rsidP="003420D0">
            <w:pPr>
              <w:tabs>
                <w:tab w:val="left" w:pos="426"/>
              </w:tabs>
              <w:ind w:right="175"/>
              <w:jc w:val="center"/>
              <w:rPr>
                <w:lang w:val="lv-LV"/>
              </w:rPr>
            </w:pPr>
            <w:r w:rsidRPr="003420D0">
              <w:rPr>
                <w:shd w:val="clear" w:color="auto" w:fill="FFFFFF"/>
                <w:lang w:val="lv-LV"/>
              </w:rPr>
              <w:t>Autoceļu seguma atjaunošana un satiksmes organizēšana uz dzelzceļa pārbrauktuvēm remontdarbu laikā</w:t>
            </w:r>
          </w:p>
        </w:tc>
        <w:tc>
          <w:tcPr>
            <w:tcW w:w="1842" w:type="dxa"/>
          </w:tcPr>
          <w:p w14:paraId="44E4408B" w14:textId="027E47EB" w:rsidR="00057076" w:rsidRPr="003420D0" w:rsidRDefault="003420D0" w:rsidP="003420D0">
            <w:pPr>
              <w:tabs>
                <w:tab w:val="left" w:pos="426"/>
              </w:tabs>
              <w:jc w:val="center"/>
              <w:rPr>
                <w:lang w:val="lv-LV"/>
              </w:rPr>
            </w:pPr>
            <w:r w:rsidRPr="003420D0">
              <w:rPr>
                <w:lang w:val="lv-LV"/>
              </w:rPr>
              <w:t>Cena</w:t>
            </w:r>
          </w:p>
        </w:tc>
      </w:tr>
      <w:tr w:rsidR="00057076" w14:paraId="35B768F7" w14:textId="77777777" w:rsidTr="003420D0">
        <w:tc>
          <w:tcPr>
            <w:tcW w:w="988" w:type="dxa"/>
          </w:tcPr>
          <w:p w14:paraId="51B13EA1" w14:textId="36807AF9" w:rsidR="00057076" w:rsidRDefault="003420D0" w:rsidP="00057076">
            <w:pPr>
              <w:tabs>
                <w:tab w:val="left" w:pos="426"/>
              </w:tabs>
              <w:jc w:val="both"/>
              <w:rPr>
                <w:lang w:val="lv-LV"/>
              </w:rPr>
            </w:pPr>
            <w:r>
              <w:rPr>
                <w:lang w:val="lv-LV"/>
              </w:rPr>
              <w:t>1.</w:t>
            </w:r>
          </w:p>
        </w:tc>
        <w:tc>
          <w:tcPr>
            <w:tcW w:w="6520" w:type="dxa"/>
          </w:tcPr>
          <w:p w14:paraId="17BC7803" w14:textId="66F1FDE3" w:rsidR="00057076" w:rsidRDefault="003420D0" w:rsidP="00057076">
            <w:pPr>
              <w:tabs>
                <w:tab w:val="left" w:pos="426"/>
              </w:tabs>
              <w:jc w:val="both"/>
              <w:rPr>
                <w:lang w:val="lv-LV"/>
              </w:rPr>
            </w:pPr>
            <w:r>
              <w:rPr>
                <w:lang w:val="lv-LV"/>
              </w:rPr>
              <w:t>..reģions (… daļa)</w:t>
            </w:r>
          </w:p>
        </w:tc>
        <w:tc>
          <w:tcPr>
            <w:tcW w:w="1842" w:type="dxa"/>
          </w:tcPr>
          <w:p w14:paraId="3454D68B" w14:textId="77777777" w:rsidR="00057076" w:rsidRDefault="00057076" w:rsidP="00057076">
            <w:pPr>
              <w:tabs>
                <w:tab w:val="left" w:pos="426"/>
              </w:tabs>
              <w:jc w:val="both"/>
              <w:rPr>
                <w:lang w:val="lv-LV"/>
              </w:rPr>
            </w:pPr>
          </w:p>
        </w:tc>
      </w:tr>
      <w:tr w:rsidR="003420D0" w14:paraId="589098B8" w14:textId="77777777" w:rsidTr="003420D0">
        <w:tc>
          <w:tcPr>
            <w:tcW w:w="988" w:type="dxa"/>
          </w:tcPr>
          <w:p w14:paraId="53E55E77" w14:textId="330B036B" w:rsidR="003420D0" w:rsidRDefault="003420D0" w:rsidP="00057076">
            <w:pPr>
              <w:tabs>
                <w:tab w:val="left" w:pos="426"/>
              </w:tabs>
              <w:jc w:val="both"/>
              <w:rPr>
                <w:lang w:val="lv-LV"/>
              </w:rPr>
            </w:pPr>
            <w:r>
              <w:rPr>
                <w:lang w:val="lv-LV"/>
              </w:rPr>
              <w:t>…</w:t>
            </w:r>
          </w:p>
        </w:tc>
        <w:tc>
          <w:tcPr>
            <w:tcW w:w="6520" w:type="dxa"/>
          </w:tcPr>
          <w:p w14:paraId="2165CDBB" w14:textId="77777777" w:rsidR="003420D0" w:rsidRDefault="003420D0" w:rsidP="00057076">
            <w:pPr>
              <w:tabs>
                <w:tab w:val="left" w:pos="426"/>
              </w:tabs>
              <w:jc w:val="both"/>
              <w:rPr>
                <w:lang w:val="lv-LV"/>
              </w:rPr>
            </w:pPr>
          </w:p>
        </w:tc>
        <w:tc>
          <w:tcPr>
            <w:tcW w:w="1842" w:type="dxa"/>
          </w:tcPr>
          <w:p w14:paraId="599231E2" w14:textId="77777777" w:rsidR="003420D0" w:rsidRDefault="003420D0" w:rsidP="00057076">
            <w:pPr>
              <w:tabs>
                <w:tab w:val="left" w:pos="426"/>
              </w:tabs>
              <w:jc w:val="both"/>
              <w:rPr>
                <w:lang w:val="lv-LV"/>
              </w:rPr>
            </w:pPr>
          </w:p>
        </w:tc>
      </w:tr>
      <w:tr w:rsidR="003420D0" w14:paraId="754FD0E3" w14:textId="77777777" w:rsidTr="00617965">
        <w:tc>
          <w:tcPr>
            <w:tcW w:w="7508" w:type="dxa"/>
            <w:gridSpan w:val="2"/>
          </w:tcPr>
          <w:p w14:paraId="01265E4F" w14:textId="5E098141" w:rsidR="003420D0" w:rsidRPr="003420D0" w:rsidRDefault="003420D0" w:rsidP="003420D0">
            <w:pPr>
              <w:tabs>
                <w:tab w:val="left" w:pos="426"/>
              </w:tabs>
              <w:jc w:val="right"/>
              <w:rPr>
                <w:b/>
                <w:bCs/>
                <w:lang w:val="lv-LV"/>
              </w:rPr>
            </w:pPr>
            <w:r w:rsidRPr="003420D0">
              <w:rPr>
                <w:b/>
                <w:bCs/>
                <w:lang w:val="lv-LV"/>
              </w:rPr>
              <w:t>Piedāvājuma kopējā summa</w:t>
            </w:r>
            <w:r>
              <w:rPr>
                <w:b/>
                <w:bCs/>
                <w:lang w:val="lv-LV"/>
              </w:rPr>
              <w:t>:</w:t>
            </w:r>
          </w:p>
        </w:tc>
        <w:tc>
          <w:tcPr>
            <w:tcW w:w="1842" w:type="dxa"/>
          </w:tcPr>
          <w:p w14:paraId="37FCB8F1" w14:textId="77777777" w:rsidR="003420D0" w:rsidRDefault="003420D0" w:rsidP="00057076">
            <w:pPr>
              <w:tabs>
                <w:tab w:val="left" w:pos="426"/>
              </w:tabs>
              <w:jc w:val="both"/>
              <w:rPr>
                <w:lang w:val="lv-LV"/>
              </w:rPr>
            </w:pPr>
          </w:p>
        </w:tc>
      </w:tr>
    </w:tbl>
    <w:p w14:paraId="0ADA136F" w14:textId="77777777" w:rsidR="00057076" w:rsidRPr="00057076" w:rsidRDefault="00057076" w:rsidP="00057076">
      <w:pPr>
        <w:tabs>
          <w:tab w:val="left" w:pos="426"/>
        </w:tabs>
        <w:jc w:val="both"/>
        <w:rPr>
          <w:lang w:val="lv-LV"/>
        </w:rPr>
      </w:pPr>
    </w:p>
    <w:p w14:paraId="21FABF0E" w14:textId="52D31FF8" w:rsidR="009135C2" w:rsidRPr="00D41973" w:rsidRDefault="009135C2" w:rsidP="00F83C52">
      <w:pPr>
        <w:numPr>
          <w:ilvl w:val="0"/>
          <w:numId w:val="4"/>
        </w:numPr>
        <w:tabs>
          <w:tab w:val="clear" w:pos="360"/>
        </w:tabs>
        <w:ind w:left="0" w:firstLine="0"/>
        <w:jc w:val="both"/>
        <w:rPr>
          <w:b/>
          <w:lang w:val="lv-LV"/>
        </w:rPr>
      </w:pPr>
      <w:r w:rsidRPr="001A5F71">
        <w:rPr>
          <w:lang w:val="lv-LV"/>
        </w:rPr>
        <w:t xml:space="preserve">  </w:t>
      </w:r>
      <w:r w:rsidR="001A5F71" w:rsidRPr="001A5F71">
        <w:rPr>
          <w:lang w:val="lv-LV"/>
        </w:rPr>
        <w:t xml:space="preserve">piedāvā veikto autoceļu seguma atjaunošanas darbu garantijas termiņu ______ </w:t>
      </w:r>
      <w:r w:rsidR="001A5F71" w:rsidRPr="001A5F71">
        <w:rPr>
          <w:i/>
          <w:lang w:val="lv-LV"/>
        </w:rPr>
        <w:t xml:space="preserve">(nosacījums: ne mazāk kā 2 </w:t>
      </w:r>
      <w:r w:rsidR="001A5F71" w:rsidRPr="001A5F71">
        <w:rPr>
          <w:lang w:val="lv-LV"/>
        </w:rPr>
        <w:t xml:space="preserve"> gadi) no darbu nodošanas - pieņemšanas dokumenta parakstīšanas dienas;</w:t>
      </w:r>
    </w:p>
    <w:p w14:paraId="3437201B" w14:textId="04673DBE" w:rsidR="00F83C52" w:rsidRDefault="00F83C52" w:rsidP="00F83C52">
      <w:pPr>
        <w:numPr>
          <w:ilvl w:val="0"/>
          <w:numId w:val="4"/>
        </w:numPr>
        <w:tabs>
          <w:tab w:val="clear" w:pos="360"/>
          <w:tab w:val="left" w:pos="426"/>
        </w:tabs>
        <w:ind w:left="0" w:firstLine="0"/>
        <w:jc w:val="both"/>
        <w:rPr>
          <w:lang w:val="lv-LV"/>
        </w:rPr>
      </w:pPr>
      <w:r w:rsidRPr="00F83C52">
        <w:rPr>
          <w:lang w:val="lv-LV"/>
        </w:rPr>
        <w:t xml:space="preserve">apliecina, ka piedāvājuma cenā ir iekļautas pilnīgi visas izmaksas, kas saistītas ar </w:t>
      </w:r>
      <w:r w:rsidRPr="00F83C52">
        <w:rPr>
          <w:bCs/>
          <w:lang w:val="lv-LV"/>
        </w:rPr>
        <w:t>darbu izpildi</w:t>
      </w:r>
      <w:r w:rsidRPr="00F83C52">
        <w:rPr>
          <w:lang w:val="lv-LV"/>
        </w:rPr>
        <w:t>, t.sk., darbu un satiksmes organizēšanas izmaksas, materiālu, konstrukciju un iekārtu transportēšanas, pārkraušanas un iegādes izdevumi, mehānismu ekspluatācijas izdevumi, būvgružu savākšanas un izvešanas izdevumi, nepieciešamo saskaņojumu un atļauju iegūšanas izmaksas, personāla un administratīvās izmaksas, muitas, dabas resursu, sociālais u.c. nodokļi (izņemot PVN) saskaņā ar Latvijas Republikas tiesību aktiem, pieskaitāmās izmaksas, ar peļņu un riska faktoriem saistītās izmaksas, neparedzamie izdevumi u.tml.;</w:t>
      </w:r>
    </w:p>
    <w:p w14:paraId="43399DC1" w14:textId="77777777" w:rsidR="00F83C52" w:rsidRPr="00A27507" w:rsidRDefault="00F83C52" w:rsidP="00F83C52">
      <w:pPr>
        <w:numPr>
          <w:ilvl w:val="0"/>
          <w:numId w:val="4"/>
        </w:numPr>
        <w:tabs>
          <w:tab w:val="clear" w:pos="360"/>
        </w:tabs>
        <w:ind w:left="0" w:firstLine="0"/>
        <w:jc w:val="both"/>
        <w:rPr>
          <w:lang w:val="lv-LV"/>
        </w:rPr>
      </w:pPr>
      <w:r w:rsidRPr="00A27507">
        <w:rPr>
          <w:lang w:val="lv-LV"/>
        </w:rPr>
        <w:t xml:space="preserve">informē par Valsts dzelzceļa tehniskās inspekcijas izdotās drošības apliecības datiem: ______ </w:t>
      </w:r>
      <w:r w:rsidRPr="00A27507">
        <w:rPr>
          <w:i/>
          <w:iCs/>
          <w:lang w:val="lv-LV"/>
        </w:rPr>
        <w:t>(</w:t>
      </w:r>
      <w:proofErr w:type="spellStart"/>
      <w:r w:rsidRPr="00A27507">
        <w:rPr>
          <w:i/>
          <w:iCs/>
          <w:lang w:val="lv-LV"/>
        </w:rPr>
        <w:t>reģ.Nr</w:t>
      </w:r>
      <w:proofErr w:type="spellEnd"/>
      <w:r w:rsidRPr="00A27507">
        <w:rPr>
          <w:i/>
          <w:iCs/>
          <w:lang w:val="lv-LV"/>
        </w:rPr>
        <w:t>., derīguma termiņš</w:t>
      </w:r>
      <w:r>
        <w:rPr>
          <w:rStyle w:val="FootnoteReference"/>
          <w:i/>
          <w:iCs/>
          <w:lang w:val="lv-LV"/>
        </w:rPr>
        <w:footnoteReference w:id="6"/>
      </w:r>
      <w:r w:rsidRPr="00A27507">
        <w:rPr>
          <w:i/>
          <w:iCs/>
          <w:lang w:val="lv-LV"/>
        </w:rPr>
        <w:t>)</w:t>
      </w:r>
      <w:r>
        <w:rPr>
          <w:i/>
          <w:iCs/>
          <w:lang w:val="lv-LV"/>
        </w:rPr>
        <w:t>;</w:t>
      </w:r>
    </w:p>
    <w:p w14:paraId="03A1E898" w14:textId="77777777" w:rsidR="00F83C52" w:rsidRDefault="00F83C52" w:rsidP="00F83C52">
      <w:pPr>
        <w:numPr>
          <w:ilvl w:val="0"/>
          <w:numId w:val="4"/>
        </w:numPr>
        <w:tabs>
          <w:tab w:val="clear" w:pos="360"/>
          <w:tab w:val="left" w:pos="426"/>
        </w:tabs>
        <w:ind w:left="0" w:right="46" w:firstLine="0"/>
        <w:jc w:val="both"/>
        <w:rPr>
          <w:lang w:val="lv-LV"/>
        </w:rPr>
      </w:pPr>
      <w:r w:rsidRPr="003802F8">
        <w:rPr>
          <w:lang w:val="lv-LV"/>
        </w:rPr>
        <w:t xml:space="preserve">apliecina, ka gadījumā, ja </w:t>
      </w:r>
    </w:p>
    <w:p w14:paraId="7564CF94" w14:textId="77777777" w:rsidR="00F83C52" w:rsidRDefault="00F83C52" w:rsidP="00F83C52">
      <w:pPr>
        <w:tabs>
          <w:tab w:val="left" w:pos="426"/>
        </w:tabs>
        <w:ind w:right="46"/>
        <w:jc w:val="both"/>
        <w:rPr>
          <w:lang w:val="lv-LV"/>
        </w:rPr>
      </w:pPr>
      <w:r>
        <w:rPr>
          <w:lang w:val="lv-LV"/>
        </w:rPr>
        <w:t>-</w:t>
      </w:r>
      <w:r w:rsidRPr="003802F8">
        <w:rPr>
          <w:lang w:val="lv-LV"/>
        </w:rPr>
        <w:t xml:space="preserve">Valsts dzelzceļa tehniskā inspekcija </w:t>
      </w:r>
      <w:r w:rsidRPr="003802F8">
        <w:rPr>
          <w:bCs/>
          <w:lang w:val="lv-LV"/>
        </w:rPr>
        <w:t>būs apturējusi/nebūs pagarinājusi izsniegtās drošības apliecības termiņu</w:t>
      </w:r>
      <w:r w:rsidRPr="003802F8">
        <w:rPr>
          <w:lang w:val="lv-LV"/>
        </w:rPr>
        <w:t xml:space="preserve">, </w:t>
      </w:r>
    </w:p>
    <w:p w14:paraId="377C6218" w14:textId="77777777" w:rsidR="00F83C52" w:rsidRDefault="00F83C52" w:rsidP="00F83C52">
      <w:pPr>
        <w:tabs>
          <w:tab w:val="left" w:pos="426"/>
        </w:tabs>
        <w:ind w:right="46"/>
        <w:jc w:val="both"/>
        <w:rPr>
          <w:lang w:val="lv-LV"/>
        </w:rPr>
      </w:pPr>
      <w:r>
        <w:rPr>
          <w:lang w:val="lv-LV"/>
        </w:rPr>
        <w:t xml:space="preserve">- </w:t>
      </w:r>
      <w:r w:rsidRPr="007B1D2F">
        <w:rPr>
          <w:lang w:val="lv-LV"/>
        </w:rPr>
        <w:t xml:space="preserve">tiek izslēgts </w:t>
      </w:r>
      <w:r w:rsidRPr="007B1D2F">
        <w:rPr>
          <w:bCs/>
          <w:lang w:val="lv-LV"/>
        </w:rPr>
        <w:t xml:space="preserve">no </w:t>
      </w:r>
      <w:r>
        <w:rPr>
          <w:bCs/>
          <w:lang w:val="lv-LV"/>
        </w:rPr>
        <w:t xml:space="preserve">LR </w:t>
      </w:r>
      <w:r w:rsidRPr="007B1D2F">
        <w:rPr>
          <w:bCs/>
          <w:lang w:val="lv-LV"/>
        </w:rPr>
        <w:t>Būvkomersantu reģistra</w:t>
      </w:r>
      <w:r>
        <w:rPr>
          <w:bCs/>
          <w:lang w:val="lv-LV"/>
        </w:rPr>
        <w:t>,</w:t>
      </w:r>
    </w:p>
    <w:p w14:paraId="39CBF9FA" w14:textId="77777777" w:rsidR="00F83C52" w:rsidRDefault="00F83C52" w:rsidP="00F83C52">
      <w:pPr>
        <w:tabs>
          <w:tab w:val="left" w:pos="426"/>
        </w:tabs>
        <w:ind w:right="46"/>
        <w:jc w:val="both"/>
        <w:rPr>
          <w:lang w:val="lv-LV"/>
        </w:rPr>
      </w:pPr>
      <w:r>
        <w:rPr>
          <w:lang w:val="lv-LV"/>
        </w:rPr>
        <w:t>-</w:t>
      </w:r>
      <w:r w:rsidRPr="003802F8">
        <w:rPr>
          <w:lang w:val="lv-LV"/>
        </w:rPr>
        <w:t xml:space="preserve"> izpildoties kādam no s</w:t>
      </w:r>
      <w:r w:rsidRPr="003802F8">
        <w:rPr>
          <w:bCs/>
          <w:lang w:val="lv-LV"/>
        </w:rPr>
        <w:t>arunu procedūras</w:t>
      </w:r>
      <w:r w:rsidRPr="003802F8">
        <w:rPr>
          <w:lang w:val="lv-LV"/>
        </w:rPr>
        <w:t xml:space="preserve"> nolikuma 3.punktā minētajiem pretendentu izslēgšanas gadījumiem, piedāvājuma derīguma termiņa laik</w:t>
      </w:r>
      <w:r w:rsidRPr="009306EF">
        <w:rPr>
          <w:lang w:val="lv-LV"/>
        </w:rPr>
        <w:t>ā,</w:t>
      </w:r>
      <w:r w:rsidRPr="003802F8">
        <w:rPr>
          <w:lang w:val="lv-LV"/>
        </w:rPr>
        <w:t xml:space="preserve"> </w:t>
      </w:r>
    </w:p>
    <w:p w14:paraId="6141BBB1" w14:textId="77777777" w:rsidR="00F83C52" w:rsidRPr="003802F8" w:rsidRDefault="00F83C52" w:rsidP="00F83C52">
      <w:pPr>
        <w:tabs>
          <w:tab w:val="left" w:pos="426"/>
        </w:tabs>
        <w:ind w:right="46"/>
        <w:jc w:val="both"/>
        <w:rPr>
          <w:lang w:val="lv-LV"/>
        </w:rPr>
      </w:pPr>
      <w:r w:rsidRPr="007E3DBF">
        <w:rPr>
          <w:i/>
          <w:iCs/>
          <w:lang w:val="lv-LV"/>
        </w:rPr>
        <w:t>(jebkurā no uzskaitītajiem gadījumiem)</w:t>
      </w:r>
      <w:r>
        <w:rPr>
          <w:i/>
          <w:iCs/>
          <w:lang w:val="lv-LV"/>
        </w:rPr>
        <w:t xml:space="preserve"> </w:t>
      </w:r>
      <w:r w:rsidRPr="003802F8">
        <w:rPr>
          <w:lang w:val="lv-LV"/>
        </w:rPr>
        <w:t>pretendenta piedāvājums var tikt noraidīts vai līguma slēgšanas tiesību piešķiršanas gadījumā pasūtītājs var atteikties slēgt iepirkuma līgumu;</w:t>
      </w:r>
    </w:p>
    <w:p w14:paraId="71026321" w14:textId="5BFBF631" w:rsidR="00F83C52" w:rsidRPr="00F83C52" w:rsidRDefault="00F83C52" w:rsidP="00F83C52">
      <w:pPr>
        <w:numPr>
          <w:ilvl w:val="0"/>
          <w:numId w:val="4"/>
        </w:numPr>
        <w:tabs>
          <w:tab w:val="clear" w:pos="360"/>
          <w:tab w:val="left" w:pos="426"/>
        </w:tabs>
        <w:ind w:left="0" w:firstLine="0"/>
        <w:jc w:val="both"/>
        <w:rPr>
          <w:i/>
          <w:iCs/>
          <w:lang w:val="lv-LV"/>
        </w:rPr>
      </w:pPr>
      <w:r w:rsidRPr="0018156B">
        <w:rPr>
          <w:lang w:val="lv-LV"/>
        </w:rPr>
        <w:lastRenderedPageBreak/>
        <w:t xml:space="preserve">garantē, ka iepirkuma līguma slēgšanas gadījumā un līguma izpildes laikā būs reģistrēts (vai arī, ja iestājies notecējuma termiņš, tiks veikta </w:t>
      </w:r>
      <w:r w:rsidRPr="0018156B">
        <w:rPr>
          <w:bCs/>
          <w:lang w:val="lv-LV"/>
        </w:rPr>
        <w:t>ikgadējās informācijas atjaunošana)</w:t>
      </w:r>
      <w:r w:rsidRPr="0018156B">
        <w:rPr>
          <w:lang w:val="lv-LV"/>
        </w:rPr>
        <w:t xml:space="preserve"> Latvijas Republikas Būvkomersantu reģistrā</w:t>
      </w:r>
      <w:r w:rsidRPr="0018156B">
        <w:rPr>
          <w:vertAlign w:val="superscript"/>
          <w:lang w:val="lv-LV"/>
        </w:rPr>
        <w:footnoteReference w:id="7"/>
      </w:r>
      <w:r w:rsidRPr="0018156B">
        <w:rPr>
          <w:lang w:val="lv-LV"/>
        </w:rPr>
        <w:t xml:space="preserve"> saskaņā ar Būvniecības likuma noteikumiem un Ministru kabineta 2014.gada 25.februāra noteikumiem Nr.116 „Būvkomersantu reģistrācijas noteikumi”</w:t>
      </w:r>
      <w:r>
        <w:rPr>
          <w:lang w:val="lv-LV"/>
        </w:rPr>
        <w:t xml:space="preserve"> un </w:t>
      </w:r>
      <w:r w:rsidRPr="003802F8">
        <w:rPr>
          <w:lang w:val="lv-LV"/>
        </w:rPr>
        <w:t>Valsts dzelzceļa tehniskā inspekcij</w:t>
      </w:r>
      <w:r>
        <w:rPr>
          <w:lang w:val="lv-LV"/>
        </w:rPr>
        <w:t>ā</w:t>
      </w:r>
      <w:r w:rsidRPr="0018156B">
        <w:rPr>
          <w:lang w:val="lv-LV"/>
        </w:rPr>
        <w:t xml:space="preserve"> </w:t>
      </w:r>
      <w:r w:rsidRPr="0018156B">
        <w:rPr>
          <w:i/>
          <w:lang w:val="lv-LV"/>
        </w:rPr>
        <w:t>(arī apakšuzņēmēj</w:t>
      </w:r>
      <w:r>
        <w:rPr>
          <w:i/>
          <w:lang w:val="lv-LV"/>
        </w:rPr>
        <w:t>s</w:t>
      </w:r>
      <w:r w:rsidRPr="0018156B">
        <w:rPr>
          <w:i/>
          <w:lang w:val="lv-LV"/>
        </w:rPr>
        <w:t xml:space="preserve">, ja tāds piesaistīts, </w:t>
      </w:r>
      <w:r>
        <w:rPr>
          <w:i/>
          <w:lang w:val="lv-LV"/>
        </w:rPr>
        <w:t xml:space="preserve">būs </w:t>
      </w:r>
      <w:r w:rsidRPr="0018156B">
        <w:rPr>
          <w:i/>
          <w:lang w:val="lv-LV"/>
        </w:rPr>
        <w:t>reģistrēt</w:t>
      </w:r>
      <w:r>
        <w:rPr>
          <w:i/>
          <w:lang w:val="lv-LV"/>
        </w:rPr>
        <w:t>s</w:t>
      </w:r>
      <w:r w:rsidRPr="0018156B">
        <w:rPr>
          <w:i/>
          <w:lang w:val="lv-LV"/>
        </w:rPr>
        <w:t xml:space="preserve"> Latvijas Republikas Būvkomersantu </w:t>
      </w:r>
      <w:r w:rsidRPr="00F83C52">
        <w:rPr>
          <w:i/>
          <w:lang w:val="lv-LV"/>
        </w:rPr>
        <w:t xml:space="preserve">reģistrā, un sertificēts attiecīgā sfērā, reģistrēts </w:t>
      </w:r>
      <w:r w:rsidRPr="00F83C52">
        <w:rPr>
          <w:i/>
          <w:iCs/>
          <w:lang w:val="lv-LV"/>
        </w:rPr>
        <w:t>Valsts dzelzceļa inspekcijā</w:t>
      </w:r>
      <w:r w:rsidRPr="00F83C52">
        <w:rPr>
          <w:rStyle w:val="FootnoteReference"/>
          <w:i/>
          <w:iCs/>
          <w:lang w:val="lv-LV"/>
        </w:rPr>
        <w:footnoteReference w:id="8"/>
      </w:r>
      <w:r w:rsidRPr="00F83C52">
        <w:rPr>
          <w:i/>
          <w:iCs/>
          <w:lang w:val="lv-LV"/>
        </w:rPr>
        <w:t xml:space="preserve"> - atbilstoši veicamo darbu apjomam);</w:t>
      </w:r>
    </w:p>
    <w:p w14:paraId="0A67CEEB" w14:textId="0554C714" w:rsidR="009135C2" w:rsidRPr="00CB58C7" w:rsidRDefault="009135C2" w:rsidP="009135C2">
      <w:pPr>
        <w:pStyle w:val="ListParagraph"/>
        <w:numPr>
          <w:ilvl w:val="0"/>
          <w:numId w:val="4"/>
        </w:numPr>
        <w:shd w:val="clear" w:color="auto" w:fill="FFFFFF" w:themeFill="background1"/>
        <w:tabs>
          <w:tab w:val="clear" w:pos="360"/>
        </w:tabs>
        <w:ind w:left="0" w:firstLine="0"/>
        <w:jc w:val="both"/>
        <w:rPr>
          <w:lang w:val="lv-LV"/>
        </w:rPr>
      </w:pPr>
      <w:bookmarkStart w:id="16" w:name="_Hlk197595030"/>
      <w:commentRangeStart w:id="17"/>
      <w:r w:rsidRPr="00CB58C7">
        <w:rPr>
          <w:lang w:val="lv-LV"/>
        </w:rPr>
        <w:t>informē</w:t>
      </w:r>
      <w:commentRangeEnd w:id="17"/>
      <w:r w:rsidR="000B575F">
        <w:rPr>
          <w:rStyle w:val="CommentReference"/>
        </w:rPr>
        <w:commentReference w:id="17"/>
      </w:r>
      <w:r w:rsidRPr="00CB58C7">
        <w:rPr>
          <w:lang w:val="lv-LV"/>
        </w:rPr>
        <w:t xml:space="preserve"> par pēdējo </w:t>
      </w:r>
      <w:r w:rsidR="004906E1" w:rsidRPr="000B575F">
        <w:rPr>
          <w:strike/>
          <w:lang w:val="lv-LV"/>
        </w:rPr>
        <w:t>3</w:t>
      </w:r>
      <w:r w:rsidR="000B575F">
        <w:rPr>
          <w:rStyle w:val="FootnoteReference"/>
          <w:vertAlign w:val="baseline"/>
          <w:lang w:val="lv-LV"/>
        </w:rPr>
        <w:t xml:space="preserve"> </w:t>
      </w:r>
      <w:r w:rsidR="000B575F" w:rsidRPr="000B575F">
        <w:rPr>
          <w:rStyle w:val="FootnoteReference"/>
          <w:color w:val="FF0000"/>
          <w:vertAlign w:val="baseline"/>
          <w:lang w:val="lv-LV"/>
        </w:rPr>
        <w:t>7</w:t>
      </w:r>
      <w:r w:rsidRPr="00CB58C7">
        <w:rPr>
          <w:rStyle w:val="FootnoteReference"/>
          <w:lang w:val="lv-LV"/>
        </w:rPr>
        <w:footnoteReference w:id="9"/>
      </w:r>
      <w:r w:rsidRPr="00CB58C7">
        <w:rPr>
          <w:lang w:val="lv-LV"/>
        </w:rPr>
        <w:t xml:space="preserve"> darbības gadu laikā (</w:t>
      </w:r>
      <w:r w:rsidRPr="00CB58C7">
        <w:rPr>
          <w:i/>
          <w:iCs/>
          <w:lang w:val="lv-LV"/>
        </w:rPr>
        <w:t>vai atbilstoši saimnieciskās darbības periodam, ja pretendents saimniecisko darbību uzsācis vēlāk</w:t>
      </w:r>
      <w:r w:rsidRPr="00CB58C7">
        <w:rPr>
          <w:lang w:val="lv-LV"/>
        </w:rPr>
        <w:t>) sekmīgi izpildīt</w:t>
      </w:r>
      <w:r w:rsidR="000B575F">
        <w:rPr>
          <w:lang w:val="lv-LV"/>
        </w:rPr>
        <w:t>u</w:t>
      </w:r>
      <w:r w:rsidRPr="00CB58C7">
        <w:rPr>
          <w:lang w:val="lv-LV"/>
        </w:rPr>
        <w:t xml:space="preserve"> vismaz </w:t>
      </w:r>
      <w:r w:rsidR="004906E1">
        <w:rPr>
          <w:lang w:val="lv-LV"/>
        </w:rPr>
        <w:t>1</w:t>
      </w:r>
      <w:r w:rsidRPr="00CB58C7">
        <w:rPr>
          <w:lang w:val="lv-LV"/>
        </w:rPr>
        <w:t xml:space="preserve"> iepirkuma priekšmetam līdzīga satura un apjoma līgum</w:t>
      </w:r>
      <w:r w:rsidR="004906E1">
        <w:rPr>
          <w:lang w:val="lv-LV"/>
        </w:rPr>
        <w:t>u</w:t>
      </w:r>
      <w:r w:rsidRPr="00CB58C7">
        <w:rPr>
          <w:lang w:val="lv-LV"/>
        </w:rPr>
        <w:t>:</w:t>
      </w:r>
    </w:p>
    <w:p w14:paraId="4B79D06E" w14:textId="77777777" w:rsidR="009135C2" w:rsidRPr="00D41973" w:rsidRDefault="009135C2" w:rsidP="009135C2">
      <w:pPr>
        <w:shd w:val="clear" w:color="auto" w:fill="FFFFFF" w:themeFill="background1"/>
        <w:jc w:val="both"/>
        <w:rPr>
          <w:lang w:val="lv-LV"/>
        </w:rPr>
      </w:pPr>
    </w:p>
    <w:tbl>
      <w:tblPr>
        <w:tblStyle w:val="TableGrid"/>
        <w:tblW w:w="9609" w:type="dxa"/>
        <w:tblInd w:w="-5" w:type="dxa"/>
        <w:tblLook w:val="04A0" w:firstRow="1" w:lastRow="0" w:firstColumn="1" w:lastColumn="0" w:noHBand="0" w:noVBand="1"/>
      </w:tblPr>
      <w:tblGrid>
        <w:gridCol w:w="1843"/>
        <w:gridCol w:w="2000"/>
        <w:gridCol w:w="1951"/>
        <w:gridCol w:w="1849"/>
        <w:gridCol w:w="1966"/>
      </w:tblGrid>
      <w:tr w:rsidR="009135C2" w:rsidRPr="00D41973" w14:paraId="395419ED" w14:textId="77777777" w:rsidTr="00847B29">
        <w:tc>
          <w:tcPr>
            <w:tcW w:w="1843" w:type="dxa"/>
            <w:vMerge w:val="restart"/>
            <w:shd w:val="clear" w:color="auto" w:fill="auto"/>
            <w:vAlign w:val="center"/>
          </w:tcPr>
          <w:p w14:paraId="1B3DFB9B" w14:textId="77777777" w:rsidR="009135C2" w:rsidRPr="00D41973" w:rsidRDefault="009135C2" w:rsidP="00847B29">
            <w:pPr>
              <w:shd w:val="clear" w:color="auto" w:fill="FFFFFF" w:themeFill="background1"/>
              <w:ind w:left="260" w:hanging="260"/>
              <w:jc w:val="center"/>
              <w:rPr>
                <w:i/>
                <w:iCs/>
                <w:noProof/>
                <w:sz w:val="20"/>
                <w:szCs w:val="22"/>
                <w:lang w:val="lv-LV"/>
              </w:rPr>
            </w:pPr>
            <w:r w:rsidRPr="00D41973">
              <w:rPr>
                <w:i/>
                <w:iCs/>
                <w:noProof/>
                <w:sz w:val="20"/>
                <w:szCs w:val="22"/>
                <w:lang w:val="lv-LV"/>
              </w:rPr>
              <w:t>Gads</w:t>
            </w:r>
          </w:p>
          <w:p w14:paraId="33EA3583" w14:textId="77777777" w:rsidR="009135C2" w:rsidRPr="00D41973" w:rsidRDefault="009135C2" w:rsidP="00847B29">
            <w:pPr>
              <w:keepNext/>
              <w:shd w:val="clear" w:color="auto" w:fill="FFFFFF" w:themeFill="background1"/>
              <w:jc w:val="center"/>
              <w:outlineLvl w:val="3"/>
              <w:rPr>
                <w:i/>
                <w:iCs/>
                <w:sz w:val="20"/>
                <w:szCs w:val="22"/>
                <w:lang w:val="lv-LV"/>
              </w:rPr>
            </w:pPr>
            <w:r w:rsidRPr="00D41973">
              <w:rPr>
                <w:i/>
                <w:iCs/>
                <w:noProof/>
                <w:sz w:val="20"/>
                <w:szCs w:val="22"/>
                <w:lang w:val="lv-LV"/>
              </w:rPr>
              <w:t xml:space="preserve">(līguma darbības laiks </w:t>
            </w:r>
            <w:r w:rsidRPr="00D41973">
              <w:rPr>
                <w:i/>
                <w:iCs/>
                <w:noProof/>
                <w:sz w:val="20"/>
                <w:szCs w:val="22"/>
                <w:u w:val="single"/>
                <w:lang w:val="lv-LV"/>
              </w:rPr>
              <w:t>no</w:t>
            </w:r>
            <w:r w:rsidRPr="00D41973">
              <w:rPr>
                <w:i/>
                <w:iCs/>
                <w:noProof/>
                <w:sz w:val="20"/>
                <w:szCs w:val="22"/>
                <w:lang w:val="lv-LV"/>
              </w:rPr>
              <w:t xml:space="preserve"> līguma noslēgšanas…</w:t>
            </w:r>
            <w:r w:rsidRPr="00D41973">
              <w:rPr>
                <w:i/>
                <w:iCs/>
                <w:noProof/>
                <w:sz w:val="20"/>
                <w:szCs w:val="22"/>
                <w:u w:val="single"/>
                <w:lang w:val="lv-LV"/>
              </w:rPr>
              <w:t>līdz</w:t>
            </w:r>
            <w:r w:rsidRPr="00D41973">
              <w:rPr>
                <w:i/>
                <w:iCs/>
                <w:noProof/>
                <w:sz w:val="20"/>
                <w:szCs w:val="22"/>
                <w:lang w:val="lv-LV"/>
              </w:rPr>
              <w:t xml:space="preserve"> objekta nodošanai ekspluatācijā (datums))</w:t>
            </w:r>
          </w:p>
        </w:tc>
        <w:tc>
          <w:tcPr>
            <w:tcW w:w="2000" w:type="dxa"/>
            <w:vMerge w:val="restart"/>
            <w:shd w:val="clear" w:color="auto" w:fill="auto"/>
            <w:vAlign w:val="center"/>
          </w:tcPr>
          <w:p w14:paraId="3B13B204" w14:textId="77777777" w:rsidR="009135C2" w:rsidRPr="00D41973" w:rsidRDefault="009135C2" w:rsidP="00847B29">
            <w:pPr>
              <w:shd w:val="clear" w:color="auto" w:fill="FFFFFF" w:themeFill="background1"/>
              <w:jc w:val="center"/>
              <w:rPr>
                <w:bCs/>
                <w:i/>
                <w:iCs/>
                <w:sz w:val="20"/>
                <w:szCs w:val="22"/>
                <w:lang w:val="lv-LV"/>
              </w:rPr>
            </w:pPr>
            <w:r w:rsidRPr="00D41973">
              <w:rPr>
                <w:bCs/>
                <w:i/>
                <w:iCs/>
                <w:sz w:val="20"/>
                <w:szCs w:val="22"/>
                <w:lang w:val="lv-LV"/>
              </w:rPr>
              <w:t>Objekta nosaukums,</w:t>
            </w:r>
          </w:p>
          <w:p w14:paraId="7DA10B9B" w14:textId="77777777" w:rsidR="009135C2" w:rsidRPr="00D41973" w:rsidRDefault="009135C2" w:rsidP="00847B29">
            <w:pPr>
              <w:shd w:val="clear" w:color="auto" w:fill="FFFFFF" w:themeFill="background1"/>
              <w:jc w:val="center"/>
              <w:rPr>
                <w:bCs/>
                <w:i/>
                <w:iCs/>
                <w:sz w:val="20"/>
                <w:szCs w:val="22"/>
                <w:lang w:val="lv-LV"/>
              </w:rPr>
            </w:pPr>
            <w:r w:rsidRPr="00D41973">
              <w:rPr>
                <w:bCs/>
                <w:i/>
                <w:iCs/>
                <w:sz w:val="20"/>
                <w:szCs w:val="22"/>
                <w:lang w:val="lv-LV"/>
              </w:rPr>
              <w:t xml:space="preserve">Līgumcena </w:t>
            </w:r>
          </w:p>
          <w:p w14:paraId="26473671" w14:textId="77777777" w:rsidR="009135C2" w:rsidRPr="00D41973" w:rsidRDefault="009135C2" w:rsidP="00847B29">
            <w:pPr>
              <w:shd w:val="clear" w:color="auto" w:fill="FFFFFF" w:themeFill="background1"/>
              <w:jc w:val="center"/>
              <w:rPr>
                <w:bCs/>
                <w:i/>
                <w:iCs/>
                <w:sz w:val="20"/>
                <w:szCs w:val="22"/>
                <w:lang w:val="lv-LV"/>
              </w:rPr>
            </w:pPr>
            <w:r w:rsidRPr="00D41973">
              <w:rPr>
                <w:bCs/>
                <w:i/>
                <w:iCs/>
                <w:sz w:val="20"/>
                <w:szCs w:val="22"/>
                <w:lang w:val="lv-LV"/>
              </w:rPr>
              <w:t>(EUR,</w:t>
            </w:r>
          </w:p>
          <w:p w14:paraId="15004DB8" w14:textId="77777777" w:rsidR="009135C2" w:rsidRPr="00D41973" w:rsidRDefault="009135C2" w:rsidP="00847B29">
            <w:pPr>
              <w:keepNext/>
              <w:shd w:val="clear" w:color="auto" w:fill="FFFFFF" w:themeFill="background1"/>
              <w:jc w:val="center"/>
              <w:outlineLvl w:val="3"/>
              <w:rPr>
                <w:i/>
                <w:iCs/>
                <w:sz w:val="20"/>
                <w:szCs w:val="22"/>
                <w:lang w:val="lv-LV"/>
              </w:rPr>
            </w:pPr>
            <w:r w:rsidRPr="00D41973">
              <w:rPr>
                <w:bCs/>
                <w:i/>
                <w:iCs/>
                <w:sz w:val="20"/>
                <w:szCs w:val="22"/>
                <w:lang w:val="lv-LV"/>
              </w:rPr>
              <w:t>bez PVN)</w:t>
            </w:r>
          </w:p>
        </w:tc>
        <w:tc>
          <w:tcPr>
            <w:tcW w:w="1951" w:type="dxa"/>
            <w:vMerge w:val="restart"/>
            <w:shd w:val="clear" w:color="auto" w:fill="auto"/>
            <w:vAlign w:val="center"/>
          </w:tcPr>
          <w:p w14:paraId="47B235F4" w14:textId="77777777" w:rsidR="009135C2" w:rsidRPr="00D41973" w:rsidRDefault="009135C2" w:rsidP="00847B29">
            <w:pPr>
              <w:keepNext/>
              <w:shd w:val="clear" w:color="auto" w:fill="FFFFFF" w:themeFill="background1"/>
              <w:jc w:val="center"/>
              <w:outlineLvl w:val="3"/>
              <w:rPr>
                <w:i/>
                <w:iCs/>
                <w:sz w:val="20"/>
                <w:szCs w:val="22"/>
                <w:lang w:val="lv-LV"/>
              </w:rPr>
            </w:pPr>
            <w:r w:rsidRPr="00D41973">
              <w:rPr>
                <w:i/>
                <w:iCs/>
                <w:noProof/>
                <w:sz w:val="20"/>
                <w:szCs w:val="22"/>
                <w:lang w:val="lv-LV"/>
              </w:rPr>
              <w:t xml:space="preserve">Darbu apraksts (t.sk.kodolīgi informējot par veikto darbu specifiku) </w:t>
            </w:r>
          </w:p>
        </w:tc>
        <w:tc>
          <w:tcPr>
            <w:tcW w:w="3815" w:type="dxa"/>
            <w:gridSpan w:val="2"/>
            <w:shd w:val="clear" w:color="auto" w:fill="auto"/>
            <w:vAlign w:val="center"/>
          </w:tcPr>
          <w:p w14:paraId="1ACCAEA1" w14:textId="77777777" w:rsidR="009135C2" w:rsidRPr="00D41973" w:rsidRDefault="009135C2" w:rsidP="00847B29">
            <w:pPr>
              <w:keepNext/>
              <w:shd w:val="clear" w:color="auto" w:fill="FFFFFF" w:themeFill="background1"/>
              <w:jc w:val="center"/>
              <w:outlineLvl w:val="3"/>
              <w:rPr>
                <w:i/>
                <w:iCs/>
                <w:sz w:val="20"/>
                <w:szCs w:val="22"/>
                <w:lang w:val="lv-LV"/>
              </w:rPr>
            </w:pPr>
            <w:r w:rsidRPr="00D41973">
              <w:rPr>
                <w:noProof/>
                <w:sz w:val="20"/>
                <w:szCs w:val="22"/>
                <w:lang w:val="lv-LV"/>
              </w:rPr>
              <w:t>Klients (darbu saņēmējs)</w:t>
            </w:r>
          </w:p>
        </w:tc>
      </w:tr>
      <w:tr w:rsidR="009135C2" w:rsidRPr="00107973" w14:paraId="76B79243" w14:textId="77777777" w:rsidTr="00847B29">
        <w:tc>
          <w:tcPr>
            <w:tcW w:w="1843" w:type="dxa"/>
            <w:vMerge/>
            <w:shd w:val="clear" w:color="auto" w:fill="auto"/>
          </w:tcPr>
          <w:p w14:paraId="6A735EDB" w14:textId="77777777" w:rsidR="009135C2" w:rsidRPr="00D41973" w:rsidRDefault="009135C2" w:rsidP="00847B29">
            <w:pPr>
              <w:keepNext/>
              <w:jc w:val="center"/>
              <w:outlineLvl w:val="3"/>
              <w:rPr>
                <w:i/>
                <w:iCs/>
                <w:sz w:val="20"/>
                <w:szCs w:val="22"/>
                <w:lang w:val="lv-LV"/>
              </w:rPr>
            </w:pPr>
          </w:p>
        </w:tc>
        <w:tc>
          <w:tcPr>
            <w:tcW w:w="2000" w:type="dxa"/>
            <w:vMerge/>
            <w:shd w:val="clear" w:color="auto" w:fill="auto"/>
          </w:tcPr>
          <w:p w14:paraId="670AD584" w14:textId="77777777" w:rsidR="009135C2" w:rsidRPr="00D41973" w:rsidRDefault="009135C2" w:rsidP="00847B29">
            <w:pPr>
              <w:keepNext/>
              <w:jc w:val="center"/>
              <w:outlineLvl w:val="3"/>
              <w:rPr>
                <w:i/>
                <w:iCs/>
                <w:sz w:val="20"/>
                <w:szCs w:val="22"/>
                <w:lang w:val="lv-LV"/>
              </w:rPr>
            </w:pPr>
          </w:p>
        </w:tc>
        <w:tc>
          <w:tcPr>
            <w:tcW w:w="1951" w:type="dxa"/>
            <w:vMerge/>
            <w:shd w:val="clear" w:color="auto" w:fill="auto"/>
          </w:tcPr>
          <w:p w14:paraId="25AE209E" w14:textId="77777777" w:rsidR="009135C2" w:rsidRPr="00D41973" w:rsidRDefault="009135C2" w:rsidP="00847B29">
            <w:pPr>
              <w:keepNext/>
              <w:jc w:val="center"/>
              <w:outlineLvl w:val="3"/>
              <w:rPr>
                <w:i/>
                <w:iCs/>
                <w:sz w:val="20"/>
                <w:szCs w:val="22"/>
                <w:lang w:val="lv-LV"/>
              </w:rPr>
            </w:pPr>
          </w:p>
        </w:tc>
        <w:tc>
          <w:tcPr>
            <w:tcW w:w="1849" w:type="dxa"/>
            <w:shd w:val="clear" w:color="auto" w:fill="auto"/>
            <w:vAlign w:val="center"/>
          </w:tcPr>
          <w:p w14:paraId="242603F3" w14:textId="77777777" w:rsidR="009135C2" w:rsidRPr="00D41973" w:rsidRDefault="009135C2" w:rsidP="00847B29">
            <w:pPr>
              <w:keepNext/>
              <w:jc w:val="center"/>
              <w:outlineLvl w:val="3"/>
              <w:rPr>
                <w:i/>
                <w:iCs/>
                <w:sz w:val="20"/>
                <w:szCs w:val="22"/>
                <w:lang w:val="lv-LV"/>
              </w:rPr>
            </w:pPr>
            <w:r w:rsidRPr="00D41973">
              <w:rPr>
                <w:noProof/>
                <w:sz w:val="20"/>
                <w:szCs w:val="22"/>
                <w:lang w:val="lv-LV"/>
              </w:rPr>
              <w:t>Juridiskās personas nosaukums</w:t>
            </w:r>
          </w:p>
        </w:tc>
        <w:tc>
          <w:tcPr>
            <w:tcW w:w="1966" w:type="dxa"/>
            <w:shd w:val="clear" w:color="auto" w:fill="auto"/>
            <w:vAlign w:val="center"/>
          </w:tcPr>
          <w:p w14:paraId="61723DBE" w14:textId="77777777" w:rsidR="009135C2" w:rsidRPr="00D41973" w:rsidRDefault="009135C2" w:rsidP="00847B29">
            <w:pPr>
              <w:keepNext/>
              <w:jc w:val="center"/>
              <w:outlineLvl w:val="3"/>
              <w:rPr>
                <w:i/>
                <w:iCs/>
                <w:sz w:val="20"/>
                <w:szCs w:val="22"/>
                <w:lang w:val="lv-LV"/>
              </w:rPr>
            </w:pPr>
            <w:r w:rsidRPr="00D41973">
              <w:rPr>
                <w:noProof/>
                <w:sz w:val="20"/>
                <w:szCs w:val="22"/>
                <w:lang w:val="lv-LV"/>
              </w:rPr>
              <w:t>Kontaktpersona un tās kontaktinfomācija (tālrunis, e-pasts)</w:t>
            </w:r>
            <w:r w:rsidRPr="00D41973">
              <w:rPr>
                <w:noProof/>
                <w:sz w:val="20"/>
                <w:szCs w:val="22"/>
                <w:vertAlign w:val="superscript"/>
                <w:lang w:val="lv-LV"/>
              </w:rPr>
              <w:t xml:space="preserve"> </w:t>
            </w:r>
            <w:r w:rsidRPr="00D41973">
              <w:rPr>
                <w:noProof/>
                <w:sz w:val="20"/>
                <w:szCs w:val="22"/>
                <w:vertAlign w:val="superscript"/>
                <w:lang w:val="lv-LV"/>
              </w:rPr>
              <w:footnoteReference w:id="10"/>
            </w:r>
          </w:p>
        </w:tc>
      </w:tr>
      <w:tr w:rsidR="009135C2" w:rsidRPr="00D41973" w14:paraId="195C4696" w14:textId="77777777" w:rsidTr="00847B29">
        <w:tc>
          <w:tcPr>
            <w:tcW w:w="1843" w:type="dxa"/>
          </w:tcPr>
          <w:p w14:paraId="7B731849" w14:textId="77777777" w:rsidR="009135C2" w:rsidRPr="00D41973" w:rsidRDefault="009135C2" w:rsidP="00847B29">
            <w:pPr>
              <w:keepNext/>
              <w:jc w:val="center"/>
              <w:outlineLvl w:val="3"/>
              <w:rPr>
                <w:sz w:val="22"/>
                <w:lang w:val="lv-LV"/>
              </w:rPr>
            </w:pPr>
            <w:r w:rsidRPr="00D41973">
              <w:rPr>
                <w:sz w:val="22"/>
                <w:lang w:val="lv-LV"/>
              </w:rPr>
              <w:t>(…)</w:t>
            </w:r>
          </w:p>
        </w:tc>
        <w:tc>
          <w:tcPr>
            <w:tcW w:w="2000" w:type="dxa"/>
          </w:tcPr>
          <w:p w14:paraId="0977A3C8" w14:textId="77777777" w:rsidR="009135C2" w:rsidRPr="00D41973" w:rsidRDefault="009135C2" w:rsidP="00847B29">
            <w:pPr>
              <w:keepNext/>
              <w:jc w:val="center"/>
              <w:outlineLvl w:val="3"/>
              <w:rPr>
                <w:sz w:val="22"/>
                <w:lang w:val="lv-LV"/>
              </w:rPr>
            </w:pPr>
            <w:r w:rsidRPr="00D41973">
              <w:rPr>
                <w:sz w:val="22"/>
                <w:lang w:val="lv-LV"/>
              </w:rPr>
              <w:t>(…)</w:t>
            </w:r>
          </w:p>
        </w:tc>
        <w:tc>
          <w:tcPr>
            <w:tcW w:w="1951" w:type="dxa"/>
          </w:tcPr>
          <w:p w14:paraId="4DD2DB7D" w14:textId="77777777" w:rsidR="009135C2" w:rsidRPr="00D41973" w:rsidRDefault="009135C2" w:rsidP="00847B29">
            <w:pPr>
              <w:keepNext/>
              <w:jc w:val="center"/>
              <w:outlineLvl w:val="3"/>
              <w:rPr>
                <w:i/>
                <w:iCs/>
                <w:highlight w:val="yellow"/>
                <w:lang w:val="lv-LV"/>
              </w:rPr>
            </w:pPr>
            <w:r w:rsidRPr="00D41973">
              <w:rPr>
                <w:sz w:val="22"/>
                <w:lang w:val="lv-LV"/>
              </w:rPr>
              <w:t>(…)</w:t>
            </w:r>
          </w:p>
        </w:tc>
        <w:tc>
          <w:tcPr>
            <w:tcW w:w="1849" w:type="dxa"/>
          </w:tcPr>
          <w:p w14:paraId="2D3B2E37" w14:textId="77777777" w:rsidR="009135C2" w:rsidRPr="00D41973" w:rsidRDefault="009135C2" w:rsidP="00847B29">
            <w:pPr>
              <w:keepNext/>
              <w:jc w:val="center"/>
              <w:outlineLvl w:val="3"/>
              <w:rPr>
                <w:i/>
                <w:iCs/>
                <w:highlight w:val="yellow"/>
                <w:lang w:val="lv-LV"/>
              </w:rPr>
            </w:pPr>
            <w:r w:rsidRPr="00D41973">
              <w:rPr>
                <w:sz w:val="22"/>
                <w:lang w:val="lv-LV"/>
              </w:rPr>
              <w:t>(…)</w:t>
            </w:r>
          </w:p>
        </w:tc>
        <w:tc>
          <w:tcPr>
            <w:tcW w:w="1966" w:type="dxa"/>
          </w:tcPr>
          <w:p w14:paraId="5268CBB8" w14:textId="77777777" w:rsidR="009135C2" w:rsidRPr="00D41973" w:rsidRDefault="009135C2" w:rsidP="00847B29">
            <w:pPr>
              <w:keepNext/>
              <w:jc w:val="center"/>
              <w:outlineLvl w:val="3"/>
              <w:rPr>
                <w:i/>
                <w:iCs/>
                <w:highlight w:val="yellow"/>
                <w:lang w:val="lv-LV"/>
              </w:rPr>
            </w:pPr>
            <w:r w:rsidRPr="00D41973">
              <w:rPr>
                <w:sz w:val="22"/>
                <w:lang w:val="lv-LV"/>
              </w:rPr>
              <w:t>(…)</w:t>
            </w:r>
          </w:p>
        </w:tc>
      </w:tr>
      <w:tr w:rsidR="00C32A85" w:rsidRPr="00D41973" w14:paraId="1ABC8AED" w14:textId="77777777" w:rsidTr="00847B29">
        <w:tc>
          <w:tcPr>
            <w:tcW w:w="1843" w:type="dxa"/>
          </w:tcPr>
          <w:p w14:paraId="08D06016" w14:textId="05920749" w:rsidR="00C32A85" w:rsidRPr="00D41973" w:rsidRDefault="00C32A85" w:rsidP="00C32A85">
            <w:pPr>
              <w:keepNext/>
              <w:jc w:val="center"/>
              <w:outlineLvl w:val="3"/>
              <w:rPr>
                <w:sz w:val="22"/>
                <w:lang w:val="lv-LV"/>
              </w:rPr>
            </w:pPr>
            <w:r w:rsidRPr="00D41973">
              <w:rPr>
                <w:sz w:val="22"/>
                <w:lang w:val="lv-LV"/>
              </w:rPr>
              <w:t>(…)</w:t>
            </w:r>
          </w:p>
        </w:tc>
        <w:tc>
          <w:tcPr>
            <w:tcW w:w="2000" w:type="dxa"/>
          </w:tcPr>
          <w:p w14:paraId="3D02F400" w14:textId="4E2E3810" w:rsidR="00C32A85" w:rsidRPr="00D41973" w:rsidRDefault="00C32A85" w:rsidP="00C32A85">
            <w:pPr>
              <w:keepNext/>
              <w:jc w:val="center"/>
              <w:outlineLvl w:val="3"/>
              <w:rPr>
                <w:sz w:val="22"/>
                <w:lang w:val="lv-LV"/>
              </w:rPr>
            </w:pPr>
            <w:r w:rsidRPr="00D41973">
              <w:rPr>
                <w:sz w:val="22"/>
                <w:lang w:val="lv-LV"/>
              </w:rPr>
              <w:t>(…)</w:t>
            </w:r>
          </w:p>
        </w:tc>
        <w:tc>
          <w:tcPr>
            <w:tcW w:w="1951" w:type="dxa"/>
          </w:tcPr>
          <w:p w14:paraId="35576CD5" w14:textId="5E298EA9" w:rsidR="00C32A85" w:rsidRPr="00D41973" w:rsidRDefault="00C32A85" w:rsidP="00C32A85">
            <w:pPr>
              <w:keepNext/>
              <w:jc w:val="center"/>
              <w:outlineLvl w:val="3"/>
              <w:rPr>
                <w:sz w:val="22"/>
                <w:lang w:val="lv-LV"/>
              </w:rPr>
            </w:pPr>
            <w:r w:rsidRPr="00D41973">
              <w:rPr>
                <w:sz w:val="22"/>
                <w:lang w:val="lv-LV"/>
              </w:rPr>
              <w:t>(…)</w:t>
            </w:r>
          </w:p>
        </w:tc>
        <w:tc>
          <w:tcPr>
            <w:tcW w:w="1849" w:type="dxa"/>
          </w:tcPr>
          <w:p w14:paraId="75F6F022" w14:textId="7B52C2DB" w:rsidR="00C32A85" w:rsidRPr="00D41973" w:rsidRDefault="00C32A85" w:rsidP="00C32A85">
            <w:pPr>
              <w:keepNext/>
              <w:jc w:val="center"/>
              <w:outlineLvl w:val="3"/>
              <w:rPr>
                <w:sz w:val="22"/>
                <w:lang w:val="lv-LV"/>
              </w:rPr>
            </w:pPr>
            <w:r w:rsidRPr="00D41973">
              <w:rPr>
                <w:sz w:val="22"/>
                <w:lang w:val="lv-LV"/>
              </w:rPr>
              <w:t>(…)</w:t>
            </w:r>
          </w:p>
        </w:tc>
        <w:tc>
          <w:tcPr>
            <w:tcW w:w="1966" w:type="dxa"/>
          </w:tcPr>
          <w:p w14:paraId="1D673081" w14:textId="310A471E" w:rsidR="00C32A85" w:rsidRPr="00D41973" w:rsidRDefault="00C32A85" w:rsidP="00C32A85">
            <w:pPr>
              <w:keepNext/>
              <w:jc w:val="center"/>
              <w:outlineLvl w:val="3"/>
              <w:rPr>
                <w:sz w:val="22"/>
                <w:lang w:val="lv-LV"/>
              </w:rPr>
            </w:pPr>
            <w:r w:rsidRPr="00D41973">
              <w:rPr>
                <w:sz w:val="22"/>
                <w:lang w:val="lv-LV"/>
              </w:rPr>
              <w:t>(…)</w:t>
            </w:r>
          </w:p>
        </w:tc>
      </w:tr>
    </w:tbl>
    <w:p w14:paraId="3B6CE277" w14:textId="0E150BBB" w:rsidR="009135C2" w:rsidRPr="00D41973" w:rsidRDefault="009135C2" w:rsidP="00C32A85">
      <w:pPr>
        <w:pStyle w:val="ListParagraph"/>
        <w:ind w:left="0"/>
        <w:jc w:val="both"/>
        <w:rPr>
          <w:sz w:val="22"/>
          <w:szCs w:val="22"/>
          <w:lang w:val="lv-LV" w:eastAsia="lv-LV"/>
        </w:rPr>
      </w:pPr>
    </w:p>
    <w:bookmarkEnd w:id="16"/>
    <w:p w14:paraId="0C2FADCD" w14:textId="2BC1F356" w:rsidR="007671CC" w:rsidRPr="001A2CD6" w:rsidRDefault="009135C2" w:rsidP="007671CC">
      <w:pPr>
        <w:numPr>
          <w:ilvl w:val="0"/>
          <w:numId w:val="4"/>
        </w:numPr>
        <w:tabs>
          <w:tab w:val="clear" w:pos="360"/>
        </w:tabs>
        <w:ind w:left="0" w:firstLine="0"/>
        <w:jc w:val="both"/>
        <w:rPr>
          <w:lang w:val="lv-LV"/>
        </w:rPr>
      </w:pPr>
      <w:r w:rsidRPr="00D41973">
        <w:rPr>
          <w:lang w:val="lv-LV"/>
        </w:rPr>
        <w:t xml:space="preserve">garantē, ka </w:t>
      </w:r>
      <w:r w:rsidRPr="00D41973">
        <w:rPr>
          <w:bCs/>
          <w:lang w:val="lv-LV"/>
        </w:rPr>
        <w:t xml:space="preserve">iepirkuma priekšmetā minēto darbu veikšanai </w:t>
      </w:r>
      <w:r w:rsidRPr="00D41973">
        <w:rPr>
          <w:lang w:val="lv-LV"/>
        </w:rPr>
        <w:t xml:space="preserve">tiks piesaistīti tikai </w:t>
      </w:r>
      <w:r w:rsidRPr="007671CC">
        <w:rPr>
          <w:lang w:val="lv-LV"/>
        </w:rPr>
        <w:t xml:space="preserve">kvalificēti/sertificēti speciālisti, visas pielietotās iekārtas un materiāli ir sertificēti Eiropas </w:t>
      </w:r>
      <w:r w:rsidRPr="00F83C52">
        <w:rPr>
          <w:lang w:val="lv-LV"/>
        </w:rPr>
        <w:t xml:space="preserve">Savienībā un darbi tiks veikti saskaņā ar labāko </w:t>
      </w:r>
      <w:r w:rsidRPr="001A2CD6">
        <w:rPr>
          <w:lang w:val="lv-LV"/>
        </w:rPr>
        <w:t>praksi;</w:t>
      </w:r>
    </w:p>
    <w:p w14:paraId="1E31EAC9" w14:textId="56CCAE0E" w:rsidR="00F83C52" w:rsidRPr="001A2CD6" w:rsidRDefault="00F83C52" w:rsidP="00F83C52">
      <w:pPr>
        <w:numPr>
          <w:ilvl w:val="0"/>
          <w:numId w:val="4"/>
        </w:numPr>
        <w:tabs>
          <w:tab w:val="clear" w:pos="360"/>
          <w:tab w:val="left" w:pos="426"/>
        </w:tabs>
        <w:ind w:left="0" w:right="46" w:firstLine="0"/>
        <w:jc w:val="both"/>
        <w:rPr>
          <w:lang w:val="lv-LV"/>
        </w:rPr>
      </w:pPr>
      <w:r w:rsidRPr="001A2CD6">
        <w:rPr>
          <w:rFonts w:eastAsia="Calibri"/>
          <w:lang w:val="lv-LV"/>
        </w:rPr>
        <w:t xml:space="preserve">apliecina, ka pirms sarunu procedūras priekšmetā minēto darbu uzsākšanas objektā veiks </w:t>
      </w:r>
      <w:r w:rsidRPr="001A2CD6">
        <w:rPr>
          <w:u w:color="FFFFFF"/>
          <w:lang w:val="lv-LV"/>
        </w:rPr>
        <w:t xml:space="preserve">ceļa satiksmes organizācijas plāna izstrādi, tās saskaņošanu </w:t>
      </w:r>
      <w:r w:rsidRPr="001A2CD6">
        <w:rPr>
          <w:rFonts w:eastAsia="Calibri"/>
          <w:lang w:val="lv-LV"/>
        </w:rPr>
        <w:t xml:space="preserve">ar attiecīgajām Latvijas Republikas institūcijām </w:t>
      </w:r>
      <w:r w:rsidRPr="001A2CD6">
        <w:rPr>
          <w:u w:color="FFFFFF"/>
          <w:lang w:val="lv-LV"/>
        </w:rPr>
        <w:t>un iepriekš saskaņojot ar pasūtītāju un pirms darbu uzsākšanas veiks dzelzceļa pārbrauktuves norobežošanas un autoceļu apbraukšanas shēmas uzstādīšanu un darba vietas aprīkošanu ar tehniskajiem līdzekļiem (ceļa zīmēm);</w:t>
      </w:r>
    </w:p>
    <w:p w14:paraId="5590EB01" w14:textId="77777777" w:rsidR="00F83C52" w:rsidRPr="00D41973" w:rsidRDefault="00F83C52" w:rsidP="00F83C52">
      <w:pPr>
        <w:numPr>
          <w:ilvl w:val="0"/>
          <w:numId w:val="4"/>
        </w:numPr>
        <w:tabs>
          <w:tab w:val="clear" w:pos="360"/>
        </w:tabs>
        <w:ind w:left="0" w:firstLine="0"/>
        <w:jc w:val="both"/>
        <w:rPr>
          <w:lang w:val="lv-LV"/>
        </w:rPr>
      </w:pPr>
      <w:r w:rsidRPr="001A2CD6">
        <w:rPr>
          <w:lang w:val="lv-LV"/>
        </w:rPr>
        <w:t xml:space="preserve">apliecina, ka sarunu procedūras nolikums </w:t>
      </w:r>
      <w:r w:rsidRPr="001A2CD6">
        <w:rPr>
          <w:lang w:val="lv-LV" w:eastAsia="lv-LV"/>
        </w:rPr>
        <w:t xml:space="preserve">ir skaidrs un saprotams, iebildumu un pretenziju nav un līguma slēgšanas tiesību piešķiršanas gadījumā </w:t>
      </w:r>
      <w:r w:rsidRPr="00D41973">
        <w:rPr>
          <w:lang w:val="lv-LV" w:eastAsia="lv-LV"/>
        </w:rPr>
        <w:t>apņemas pildīt visus sarunu procedūras nolikuma noteikumus, kā arī slēgt līgumu atbilstoši sarunu procedūras nolikumam pievienotajam līguma projektam;</w:t>
      </w:r>
    </w:p>
    <w:p w14:paraId="60E7DAFE" w14:textId="77777777" w:rsidR="004906E1" w:rsidRPr="00D41973" w:rsidRDefault="004906E1" w:rsidP="004906E1">
      <w:pPr>
        <w:numPr>
          <w:ilvl w:val="0"/>
          <w:numId w:val="4"/>
        </w:numPr>
        <w:tabs>
          <w:tab w:val="clear" w:pos="360"/>
          <w:tab w:val="num" w:pos="-142"/>
        </w:tabs>
        <w:ind w:left="0" w:firstLine="0"/>
        <w:jc w:val="both"/>
        <w:rPr>
          <w:lang w:val="lv-LV"/>
        </w:rPr>
      </w:pPr>
      <w:r w:rsidRPr="00D41973">
        <w:rPr>
          <w:lang w:val="lv-LV"/>
        </w:rPr>
        <w:t>apliecina, ka neatbilst nevienam no sarunu procedūras nolikuma 3.punktā minētajiem pretendentu izslēgšanas gadījumiem;</w:t>
      </w:r>
    </w:p>
    <w:p w14:paraId="39C92315" w14:textId="77777777" w:rsidR="004906E1" w:rsidRPr="00D41973" w:rsidRDefault="004906E1" w:rsidP="004906E1">
      <w:pPr>
        <w:numPr>
          <w:ilvl w:val="0"/>
          <w:numId w:val="4"/>
        </w:numPr>
        <w:tabs>
          <w:tab w:val="clear" w:pos="360"/>
        </w:tabs>
        <w:ind w:left="0" w:firstLine="0"/>
        <w:jc w:val="both"/>
        <w:rPr>
          <w:lang w:val="lv-LV"/>
        </w:rPr>
      </w:pPr>
      <w:r w:rsidRPr="00D41973">
        <w:rPr>
          <w:lang w:val="lv-LV"/>
        </w:rPr>
        <w:t>atzīst sava piedāvājuma derīguma termiņu ne mazāk kā 100 dienas no piedāvājuma atvēršanas dienas;</w:t>
      </w:r>
    </w:p>
    <w:p w14:paraId="339468B8" w14:textId="39BCA1D7" w:rsidR="00F83C52" w:rsidRPr="00666E51" w:rsidRDefault="00F83C52" w:rsidP="00F83C52">
      <w:pPr>
        <w:numPr>
          <w:ilvl w:val="0"/>
          <w:numId w:val="4"/>
        </w:numPr>
        <w:tabs>
          <w:tab w:val="clear" w:pos="360"/>
        </w:tabs>
        <w:ind w:left="0" w:right="46" w:firstLine="0"/>
        <w:jc w:val="both"/>
        <w:rPr>
          <w:lang w:val="lv-LV"/>
        </w:rPr>
      </w:pPr>
      <w:r w:rsidRPr="00D41973">
        <w:rPr>
          <w:lang w:val="lv-LV"/>
        </w:rPr>
        <w:t xml:space="preserve">apliecina, ka līguma nodrošinājuma nosacījumi ir saprotami un </w:t>
      </w:r>
      <w:r w:rsidRPr="00D41973">
        <w:rPr>
          <w:lang w:val="lv-LV" w:eastAsia="lv-LV"/>
        </w:rPr>
        <w:t xml:space="preserve">līguma slēgšanas tiesību piešķiršanas gadījumā </w:t>
      </w:r>
      <w:r w:rsidRPr="00D41973">
        <w:rPr>
          <w:lang w:val="lv-LV"/>
        </w:rPr>
        <w:t xml:space="preserve">10 </w:t>
      </w:r>
      <w:r w:rsidRPr="00666E51">
        <w:rPr>
          <w:lang w:val="lv-LV"/>
        </w:rPr>
        <w:t>darba dienu laikā pēc iepirkuma līguma noslēgšanas pasūtītājam tiks iesniegts sarunu procedūras nolikuma prasībām atbilstoši noformēts līguma nodrošinājums;</w:t>
      </w:r>
    </w:p>
    <w:p w14:paraId="18AEFADD" w14:textId="77777777" w:rsidR="003420D0" w:rsidRPr="00D41973" w:rsidRDefault="003420D0" w:rsidP="003420D0">
      <w:pPr>
        <w:numPr>
          <w:ilvl w:val="0"/>
          <w:numId w:val="4"/>
        </w:numPr>
        <w:tabs>
          <w:tab w:val="clear" w:pos="360"/>
        </w:tabs>
        <w:ind w:left="0" w:right="46" w:firstLine="0"/>
        <w:jc w:val="both"/>
        <w:rPr>
          <w:lang w:val="lv-LV"/>
        </w:rPr>
      </w:pPr>
      <w:r w:rsidRPr="00836D07">
        <w:rPr>
          <w:lang w:val="lv-LV"/>
        </w:rPr>
        <w:t xml:space="preserve">apliecina, ka pretendents, tā darbinieks vai pretendenta piedāvājumā norādītā persona nav konsultējusi vai citādi bijusi iesaistīta iepirkuma dokumentu sagatavošanā, </w:t>
      </w:r>
      <w:r w:rsidRPr="00836D07">
        <w:rPr>
          <w:rStyle w:val="ui-provider"/>
          <w:lang w:val="lv-LV"/>
        </w:rPr>
        <w:t xml:space="preserve">kā arī nav mēģinājusi prettiesiski ietekmēt pasūtītāja vai iepirkuma </w:t>
      </w:r>
      <w:r w:rsidRPr="00D22873">
        <w:rPr>
          <w:rStyle w:val="ui-provider"/>
          <w:lang w:val="lv-LV"/>
        </w:rPr>
        <w:t>komisijas, vai iepirkuma komisijas locekļa lēmumu attiecībā uz iepirkuma procedūru vai iegūt tādu konfidenciālu informāciju, kas tam sniegtu nepamatotas priekšrocības iepirkumā</w:t>
      </w:r>
      <w:r w:rsidRPr="00D41973">
        <w:rPr>
          <w:lang w:val="lv-LV"/>
        </w:rPr>
        <w:t>;</w:t>
      </w:r>
    </w:p>
    <w:p w14:paraId="0BDAA02B" w14:textId="39FA61AB" w:rsidR="003420D0" w:rsidRPr="00D41973" w:rsidRDefault="003420D0" w:rsidP="003420D0">
      <w:pPr>
        <w:numPr>
          <w:ilvl w:val="0"/>
          <w:numId w:val="4"/>
        </w:numPr>
        <w:tabs>
          <w:tab w:val="clear" w:pos="360"/>
        </w:tabs>
        <w:ind w:left="0" w:right="46" w:firstLine="0"/>
        <w:jc w:val="both"/>
        <w:rPr>
          <w:lang w:val="lv-LV"/>
        </w:rPr>
      </w:pPr>
      <w:r w:rsidRPr="00D41973">
        <w:rPr>
          <w:lang w:val="lv-LV"/>
        </w:rPr>
        <w:t>apliecina</w:t>
      </w:r>
      <w:r w:rsidRPr="00D41973">
        <w:rPr>
          <w:i/>
          <w:iCs/>
          <w:lang w:val="lv-LV"/>
        </w:rPr>
        <w:t xml:space="preserve">, </w:t>
      </w:r>
      <w:r w:rsidRPr="00D41973">
        <w:rPr>
          <w:lang w:val="lv-LV"/>
        </w:rPr>
        <w:t xml:space="preserve">ka </w:t>
      </w:r>
      <w:r>
        <w:rPr>
          <w:lang w:val="lv-LV"/>
        </w:rPr>
        <w:t xml:space="preserve">pretendents, </w:t>
      </w:r>
      <w:r w:rsidRPr="000C6F7D">
        <w:rPr>
          <w:lang w:val="lv-LV"/>
        </w:rPr>
        <w:t>kā arī pēc pienācīgas pārbaudes</w:t>
      </w:r>
      <w:r>
        <w:rPr>
          <w:lang w:val="lv-LV"/>
        </w:rPr>
        <w:t xml:space="preserve"> darbu</w:t>
      </w:r>
      <w:r w:rsidRPr="007077DF">
        <w:rPr>
          <w:lang w:val="lv-LV"/>
        </w:rPr>
        <w:t xml:space="preserve"> izpildei </w:t>
      </w:r>
      <w:r>
        <w:rPr>
          <w:lang w:val="lv-LV"/>
        </w:rPr>
        <w:t>piedāvātie</w:t>
      </w:r>
      <w:r w:rsidRPr="007077DF">
        <w:rPr>
          <w:lang w:val="lv-LV"/>
        </w:rPr>
        <w:t xml:space="preserve"> materiāli</w:t>
      </w:r>
      <w:r>
        <w:rPr>
          <w:lang w:val="lv-LV"/>
        </w:rPr>
        <w:t>/iekārtas, materiālu/iekārtu</w:t>
      </w:r>
      <w:r w:rsidRPr="000C6F7D">
        <w:rPr>
          <w:lang w:val="lv-LV"/>
        </w:rPr>
        <w:t xml:space="preserve"> pārstrādes (ražošanas) procesā izmantotie dzelzs un tērauda izejmateriāli</w:t>
      </w:r>
      <w:r w:rsidRPr="00C62ABD">
        <w:rPr>
          <w:lang w:val="lv-LV"/>
        </w:rPr>
        <w:t>,</w:t>
      </w:r>
      <w:r>
        <w:rPr>
          <w:lang w:val="lv-LV"/>
        </w:rPr>
        <w:t xml:space="preserve"> </w:t>
      </w:r>
      <w:r>
        <w:rPr>
          <w:color w:val="333333"/>
          <w:lang w:val="lv-LV" w:eastAsia="en-GB"/>
        </w:rPr>
        <w:t>pretendenta</w:t>
      </w:r>
      <w:r w:rsidRPr="00D22873">
        <w:rPr>
          <w:color w:val="333333"/>
          <w:lang w:val="lv-LV" w:eastAsia="en-GB"/>
        </w:rPr>
        <w:t xml:space="preserve"> piegādes ķēdes dalībnieki</w:t>
      </w:r>
      <w:r w:rsidRPr="00D41973">
        <w:rPr>
          <w:lang w:val="lv-LV"/>
        </w:rPr>
        <w:t xml:space="preserve"> nav iekļauti un uz tiem nav attiecināmas starptautiskās vai nacionālās sankcijas</w:t>
      </w:r>
      <w:r w:rsidRPr="00D41973">
        <w:rPr>
          <w:i/>
          <w:iCs/>
          <w:lang w:val="lv-LV"/>
        </w:rPr>
        <w:t xml:space="preserve"> </w:t>
      </w:r>
      <w:r w:rsidRPr="00D41973">
        <w:rPr>
          <w:lang w:val="lv-LV"/>
        </w:rPr>
        <w:t>atbilstoši</w:t>
      </w:r>
      <w:r w:rsidRPr="00D41973">
        <w:rPr>
          <w:lang w:val="lv-LV" w:eastAsia="x-none"/>
        </w:rPr>
        <w:t xml:space="preserve"> Eiropas Savienības tiesību aktos un Latvijas Republikas nacionālajos tiesību aktos norādītajam</w:t>
      </w:r>
      <w:r w:rsidRPr="00D41973">
        <w:rPr>
          <w:lang w:val="lv-LV" w:eastAsia="lv-LV"/>
        </w:rPr>
        <w:t xml:space="preserve">. Ja iepirkuma ietvaros vai iespējamā iepirkuma </w:t>
      </w:r>
      <w:r w:rsidRPr="00D41973">
        <w:rPr>
          <w:lang w:val="lv-LV" w:eastAsia="lv-LV"/>
        </w:rPr>
        <w:lastRenderedPageBreak/>
        <w:t>līguma izpildes laikā šādas sankcijas tiks piemērotas vai kļūs attiecināmas, pretendents nekavējoties rakstveidā par to paziņo</w:t>
      </w:r>
      <w:r>
        <w:rPr>
          <w:lang w:val="lv-LV" w:eastAsia="lv-LV"/>
        </w:rPr>
        <w:t>s</w:t>
      </w:r>
      <w:r w:rsidRPr="00D41973">
        <w:rPr>
          <w:lang w:val="lv-LV" w:eastAsia="lv-LV"/>
        </w:rPr>
        <w:t xml:space="preserve"> pasūtītājam;</w:t>
      </w:r>
    </w:p>
    <w:p w14:paraId="7B88F80A" w14:textId="77777777" w:rsidR="009135C2" w:rsidRDefault="009135C2" w:rsidP="009135C2">
      <w:pPr>
        <w:numPr>
          <w:ilvl w:val="0"/>
          <w:numId w:val="4"/>
        </w:numPr>
        <w:tabs>
          <w:tab w:val="clear" w:pos="360"/>
        </w:tabs>
        <w:ind w:left="0" w:right="46" w:firstLine="0"/>
        <w:jc w:val="both"/>
        <w:rPr>
          <w:lang w:val="lv-LV"/>
        </w:rPr>
      </w:pPr>
      <w:r w:rsidRPr="00D41973">
        <w:rPr>
          <w:lang w:val="lv-LV"/>
        </w:rPr>
        <w:t xml:space="preserve">apliecina, ka ir iepazinies ar </w:t>
      </w:r>
      <w:r w:rsidRPr="00D41973">
        <w:rPr>
          <w:color w:val="222222"/>
          <w:lang w:val="lv-LV"/>
        </w:rPr>
        <w:t>„</w:t>
      </w:r>
      <w:r w:rsidRPr="00D41973">
        <w:rPr>
          <w:lang w:val="lv-LV"/>
        </w:rPr>
        <w:t xml:space="preserve">Latvijas dzelzceļš” koncerna mājas lapā </w:t>
      </w:r>
      <w:r w:rsidRPr="00D41973">
        <w:rPr>
          <w:i/>
          <w:lang w:val="lv-LV"/>
        </w:rPr>
        <w:t>www.ldz.lv</w:t>
      </w:r>
      <w:r w:rsidRPr="00D41973">
        <w:rPr>
          <w:lang w:val="lv-LV"/>
        </w:rPr>
        <w:t xml:space="preserve"> publicētajiem </w:t>
      </w:r>
      <w:r w:rsidRPr="00D41973">
        <w:rPr>
          <w:color w:val="222222"/>
          <w:lang w:val="lv-LV"/>
        </w:rPr>
        <w:t>„</w:t>
      </w:r>
      <w:r w:rsidRPr="00D41973">
        <w:rPr>
          <w:lang w:val="lv-LV"/>
        </w:rPr>
        <w:t xml:space="preserve">Latvijas dzelzceļš” koncerna sadarbības partneru biznesa ētikas pamatprincipiem, atbilst tiem un apņemas arī turpmāk strikti tos ievērot pats un nodrošināt, ka tos ievēro arī tā darbinieki; </w:t>
      </w:r>
    </w:p>
    <w:p w14:paraId="6D7E7A31" w14:textId="1AFB7775" w:rsidR="00A95024" w:rsidRPr="00A95024" w:rsidRDefault="00A95024" w:rsidP="00A95024">
      <w:pPr>
        <w:numPr>
          <w:ilvl w:val="0"/>
          <w:numId w:val="4"/>
        </w:numPr>
        <w:tabs>
          <w:tab w:val="clear" w:pos="360"/>
          <w:tab w:val="left" w:pos="426"/>
        </w:tabs>
        <w:ind w:left="0" w:right="46" w:firstLine="0"/>
        <w:jc w:val="both"/>
        <w:rPr>
          <w:lang w:val="lv-LV"/>
        </w:rPr>
      </w:pPr>
      <w:r w:rsidRPr="006F086A">
        <w:rPr>
          <w:lang w:val="lv-LV"/>
        </w:rPr>
        <w:t>apliecina, ka iepirkuma līguma izpildē netiks izmantots VAS „Latvijas dzelzceļš” neatļauts darbaspēks un tehnika;</w:t>
      </w:r>
    </w:p>
    <w:p w14:paraId="50A0A4CC" w14:textId="77777777" w:rsidR="009135C2" w:rsidRPr="00D41973" w:rsidRDefault="009135C2" w:rsidP="009135C2">
      <w:pPr>
        <w:numPr>
          <w:ilvl w:val="0"/>
          <w:numId w:val="4"/>
        </w:numPr>
        <w:tabs>
          <w:tab w:val="clear" w:pos="360"/>
          <w:tab w:val="left" w:pos="426"/>
          <w:tab w:val="num" w:pos="3338"/>
        </w:tabs>
        <w:ind w:left="0" w:firstLine="0"/>
        <w:jc w:val="both"/>
        <w:rPr>
          <w:lang w:val="lv-LV"/>
        </w:rPr>
      </w:pPr>
      <w:r w:rsidRPr="00D41973">
        <w:rPr>
          <w:lang w:val="lv-LV"/>
        </w:rPr>
        <w:t>garantē, ka visas sniegtās ziņas ir patiesas.</w:t>
      </w:r>
    </w:p>
    <w:p w14:paraId="3DDF080B" w14:textId="77777777" w:rsidR="009135C2" w:rsidRPr="00D41973" w:rsidRDefault="009135C2" w:rsidP="009135C2">
      <w:pPr>
        <w:pStyle w:val="BodyTextIndent"/>
        <w:tabs>
          <w:tab w:val="left" w:pos="1125"/>
        </w:tabs>
        <w:ind w:firstLine="0"/>
        <w:rPr>
          <w:sz w:val="20"/>
          <w:szCs w:val="20"/>
          <w:lang w:val="lv-LV"/>
        </w:rPr>
      </w:pP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4"/>
          <w:lang w:val="lv-LV"/>
        </w:rPr>
        <w:tab/>
      </w:r>
      <w:r w:rsidRPr="00D41973">
        <w:rPr>
          <w:sz w:val="20"/>
          <w:szCs w:val="20"/>
          <w:lang w:val="lv-LV"/>
        </w:rPr>
        <w:t>_________________      (paraksts)</w:t>
      </w:r>
    </w:p>
    <w:p w14:paraId="304450FC" w14:textId="77777777" w:rsidR="009135C2" w:rsidRPr="00D41973" w:rsidRDefault="009135C2" w:rsidP="009135C2">
      <w:pPr>
        <w:pStyle w:val="Default"/>
        <w:rPr>
          <w:sz w:val="16"/>
          <w:szCs w:val="16"/>
        </w:rPr>
      </w:pPr>
      <w:r w:rsidRPr="00D41973">
        <w:rPr>
          <w:sz w:val="16"/>
          <w:szCs w:val="16"/>
        </w:rPr>
        <w:t>Pretendenta adrese un bankas rekvizīti _____________________________________________________________,</w:t>
      </w:r>
    </w:p>
    <w:p w14:paraId="47E395DC" w14:textId="77777777" w:rsidR="009135C2" w:rsidRPr="00D41973" w:rsidRDefault="009135C2" w:rsidP="009135C2">
      <w:pPr>
        <w:pStyle w:val="Default"/>
        <w:rPr>
          <w:sz w:val="16"/>
          <w:szCs w:val="16"/>
        </w:rPr>
      </w:pPr>
      <w:r w:rsidRPr="00D41973">
        <w:rPr>
          <w:sz w:val="16"/>
          <w:szCs w:val="16"/>
        </w:rPr>
        <w:t xml:space="preserve">tālruņa (faksa) numuri,  </w:t>
      </w:r>
      <w:r w:rsidRPr="00D41973">
        <w:rPr>
          <w:b/>
          <w:bCs/>
          <w:sz w:val="16"/>
          <w:szCs w:val="16"/>
          <w:u w:val="single"/>
        </w:rPr>
        <w:t>oficiālā</w:t>
      </w:r>
      <w:r w:rsidRPr="00D41973">
        <w:rPr>
          <w:b/>
          <w:bCs/>
          <w:sz w:val="16"/>
          <w:szCs w:val="16"/>
        </w:rPr>
        <w:t xml:space="preserve"> e-pasta adrese</w:t>
      </w:r>
      <w:r w:rsidRPr="00D41973">
        <w:rPr>
          <w:sz w:val="16"/>
          <w:szCs w:val="16"/>
        </w:rPr>
        <w:t xml:space="preserve"> ______________________________________________.</w:t>
      </w:r>
    </w:p>
    <w:p w14:paraId="00F8E940" w14:textId="77777777" w:rsidR="009135C2" w:rsidRPr="00D41973" w:rsidRDefault="009135C2" w:rsidP="009135C2">
      <w:pPr>
        <w:pStyle w:val="Default"/>
        <w:rPr>
          <w:sz w:val="16"/>
          <w:szCs w:val="16"/>
        </w:rPr>
      </w:pPr>
      <w:r w:rsidRPr="00D41973">
        <w:rPr>
          <w:sz w:val="16"/>
          <w:szCs w:val="16"/>
        </w:rPr>
        <w:t xml:space="preserve">Pretendenta vadītāja vai pilnvarotās personas amats, vārds un uzvārds </w:t>
      </w:r>
    </w:p>
    <w:p w14:paraId="6818E4EF" w14:textId="77777777" w:rsidR="009135C2" w:rsidRPr="00D41973" w:rsidRDefault="009135C2" w:rsidP="009135C2">
      <w:pPr>
        <w:pStyle w:val="Default"/>
        <w:rPr>
          <w:b/>
        </w:rPr>
      </w:pPr>
    </w:p>
    <w:p w14:paraId="62BF3C0E" w14:textId="5D6FDDF2" w:rsidR="009135C2" w:rsidRDefault="009135C2" w:rsidP="00185B30">
      <w:pPr>
        <w:jc w:val="both"/>
        <w:rPr>
          <w:lang w:val="lv-LV"/>
        </w:rPr>
      </w:pPr>
    </w:p>
    <w:p w14:paraId="59AD87A5" w14:textId="29EF5434" w:rsidR="004773D3" w:rsidRDefault="004773D3">
      <w:pPr>
        <w:rPr>
          <w:sz w:val="16"/>
          <w:szCs w:val="16"/>
          <w:lang w:val="lv-LV" w:eastAsia="lv-LV"/>
        </w:rPr>
      </w:pPr>
    </w:p>
    <w:p w14:paraId="4C8CD94F" w14:textId="77777777" w:rsidR="004773D3" w:rsidRPr="001F6F4E" w:rsidRDefault="004773D3" w:rsidP="006054F1">
      <w:pPr>
        <w:pStyle w:val="Default"/>
        <w:contextualSpacing/>
        <w:rPr>
          <w:color w:val="auto"/>
          <w:sz w:val="16"/>
          <w:szCs w:val="16"/>
        </w:rPr>
        <w:sectPr w:rsidR="004773D3" w:rsidRPr="001F6F4E" w:rsidSect="00A85765">
          <w:footerReference w:type="even" r:id="rId16"/>
          <w:footerReference w:type="default" r:id="rId17"/>
          <w:pgSz w:w="11906" w:h="16838"/>
          <w:pgMar w:top="1021" w:right="851" w:bottom="1021" w:left="1701" w:header="709" w:footer="709" w:gutter="0"/>
          <w:cols w:space="708"/>
          <w:titlePg/>
          <w:docGrid w:linePitch="360"/>
        </w:sectPr>
      </w:pPr>
    </w:p>
    <w:p w14:paraId="0AD0B957" w14:textId="280DD401" w:rsidR="004773D3" w:rsidRPr="00D93401" w:rsidRDefault="00143691" w:rsidP="004773D3">
      <w:pPr>
        <w:jc w:val="right"/>
        <w:rPr>
          <w:b/>
          <w:bCs/>
          <w:lang w:val="lv-LV"/>
        </w:rPr>
      </w:pPr>
      <w:bookmarkStart w:id="18" w:name="_Hlk22118415"/>
      <w:bookmarkStart w:id="19" w:name="_Hlk65138831"/>
      <w:r w:rsidRPr="00D93401">
        <w:rPr>
          <w:b/>
          <w:bCs/>
          <w:lang w:val="lv-LV"/>
        </w:rPr>
        <w:lastRenderedPageBreak/>
        <w:t>3</w:t>
      </w:r>
      <w:r w:rsidR="004773D3" w:rsidRPr="00D93401">
        <w:rPr>
          <w:b/>
          <w:bCs/>
          <w:lang w:val="lv-LV"/>
        </w:rPr>
        <w:t xml:space="preserve">. pielikums </w:t>
      </w:r>
    </w:p>
    <w:bookmarkEnd w:id="18"/>
    <w:p w14:paraId="732FE2F1" w14:textId="77777777" w:rsidR="001A5F71" w:rsidRPr="00036F1B" w:rsidRDefault="001A5F71" w:rsidP="001A5F71">
      <w:pPr>
        <w:jc w:val="right"/>
        <w:rPr>
          <w:lang w:val="lv-LV"/>
        </w:rPr>
      </w:pPr>
      <w:r w:rsidRPr="00E34B8F">
        <w:rPr>
          <w:lang w:val="lv-LV"/>
        </w:rPr>
        <w:t>VAS „Latvijas dzelzceļš” sarunu procedūras ar p</w:t>
      </w:r>
      <w:r w:rsidRPr="00036F1B">
        <w:rPr>
          <w:lang w:val="lv-LV"/>
        </w:rPr>
        <w:t xml:space="preserve">ublikāciju </w:t>
      </w:r>
      <w:r w:rsidRPr="00036F1B">
        <w:rPr>
          <w:i/>
          <w:lang w:val="lv-LV"/>
        </w:rPr>
        <w:t xml:space="preserve"> </w:t>
      </w:r>
    </w:p>
    <w:p w14:paraId="0F223A74" w14:textId="77777777" w:rsidR="001A5F71" w:rsidRDefault="001A5F71" w:rsidP="001A5F71">
      <w:pPr>
        <w:jc w:val="right"/>
        <w:rPr>
          <w:shd w:val="clear" w:color="auto" w:fill="FFFFFF"/>
          <w:lang w:val="lv-LV"/>
        </w:rPr>
      </w:pPr>
      <w:r w:rsidRPr="00143691">
        <w:rPr>
          <w:lang w:val="lv-LV"/>
        </w:rPr>
        <w:t>„</w:t>
      </w:r>
      <w:r w:rsidRPr="00143691">
        <w:rPr>
          <w:color w:val="000000"/>
          <w:lang w:val="lv-LV" w:eastAsia="lv-LV"/>
        </w:rPr>
        <w:t xml:space="preserve"> </w:t>
      </w:r>
      <w:r>
        <w:rPr>
          <w:shd w:val="clear" w:color="auto" w:fill="FFFFFF"/>
          <w:lang w:val="lv-LV"/>
        </w:rPr>
        <w:t>A</w:t>
      </w:r>
      <w:r w:rsidRPr="004F52C5">
        <w:rPr>
          <w:shd w:val="clear" w:color="auto" w:fill="FFFFFF"/>
          <w:lang w:val="lv-LV"/>
        </w:rPr>
        <w:t>utoceļu seguma atjaunošana un satiksmes organizēšana</w:t>
      </w:r>
    </w:p>
    <w:p w14:paraId="2F293435" w14:textId="77777777" w:rsidR="001A5F71" w:rsidRPr="00143691" w:rsidRDefault="001A5F71" w:rsidP="001A5F71">
      <w:pPr>
        <w:jc w:val="right"/>
        <w:rPr>
          <w:lang w:val="lv-LV"/>
        </w:rPr>
      </w:pPr>
      <w:r w:rsidRPr="004F52C5">
        <w:rPr>
          <w:shd w:val="clear" w:color="auto" w:fill="FFFFFF"/>
          <w:lang w:val="lv-LV"/>
        </w:rPr>
        <w:t xml:space="preserve"> uz dzelzceļa pārbrauktuvēm remontdarbu laikā</w:t>
      </w:r>
      <w:r w:rsidRPr="00143691">
        <w:rPr>
          <w:lang w:val="lv-LV"/>
        </w:rPr>
        <w:t>” nolikumam</w:t>
      </w:r>
    </w:p>
    <w:p w14:paraId="32832331" w14:textId="66CD280B" w:rsidR="00233E09" w:rsidRDefault="00233E09" w:rsidP="00BF331D">
      <w:pPr>
        <w:jc w:val="right"/>
        <w:rPr>
          <w:lang w:val="lv-LV"/>
        </w:rPr>
      </w:pPr>
    </w:p>
    <w:p w14:paraId="3231087F" w14:textId="77777777" w:rsidR="00233E09" w:rsidRPr="00233E09" w:rsidRDefault="00233E09" w:rsidP="00233E09">
      <w:pPr>
        <w:spacing w:line="360" w:lineRule="auto"/>
        <w:jc w:val="center"/>
        <w:rPr>
          <w:b/>
          <w:bCs/>
          <w:caps/>
          <w:lang w:val="lv-LV"/>
        </w:rPr>
      </w:pPr>
      <w:r w:rsidRPr="00233E09">
        <w:rPr>
          <w:b/>
          <w:caps/>
          <w:lang w:val="lv-LV"/>
        </w:rPr>
        <w:t xml:space="preserve">Informācija par PIESAISTĪTAJIEM apakšuzņēmējiem </w:t>
      </w:r>
    </w:p>
    <w:p w14:paraId="1E1FB5D3" w14:textId="77777777" w:rsidR="00233E09" w:rsidRPr="00233E09" w:rsidRDefault="00233E09" w:rsidP="00233E09">
      <w:pPr>
        <w:jc w:val="center"/>
        <w:rPr>
          <w:bCs/>
          <w:i/>
          <w:lang w:val="lv-LV"/>
        </w:rPr>
      </w:pPr>
      <w:r w:rsidRPr="00233E09">
        <w:rPr>
          <w:bCs/>
          <w:i/>
          <w:lang w:val="lv-LV"/>
        </w:rPr>
        <w:t xml:space="preserve"> [ja tādi tiek piesaistīti] </w:t>
      </w:r>
    </w:p>
    <w:p w14:paraId="418F1048" w14:textId="77777777" w:rsidR="00233E09" w:rsidRPr="00233E09" w:rsidRDefault="00233E09" w:rsidP="00233E09">
      <w:pPr>
        <w:jc w:val="center"/>
        <w:rPr>
          <w:i/>
          <w:lang w:val="lv-LV"/>
        </w:rPr>
      </w:pPr>
      <w:r w:rsidRPr="00233E09">
        <w:rPr>
          <w:i/>
          <w:lang w:val="lv-LV"/>
        </w:rPr>
        <w:t>/forma/</w:t>
      </w:r>
    </w:p>
    <w:p w14:paraId="28706F94" w14:textId="77777777" w:rsidR="00233E09" w:rsidRPr="00233E09" w:rsidRDefault="00233E09" w:rsidP="00233E09">
      <w:pPr>
        <w:jc w:val="both"/>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126"/>
        <w:gridCol w:w="4626"/>
        <w:gridCol w:w="1895"/>
      </w:tblGrid>
      <w:tr w:rsidR="00233E09" w:rsidRPr="00107973" w14:paraId="761A3699" w14:textId="77777777" w:rsidTr="00B67AA6">
        <w:trPr>
          <w:trHeight w:val="1351"/>
        </w:trPr>
        <w:tc>
          <w:tcPr>
            <w:tcW w:w="817" w:type="dxa"/>
            <w:vAlign w:val="center"/>
          </w:tcPr>
          <w:p w14:paraId="7C7536EF" w14:textId="77777777" w:rsidR="00233E09" w:rsidRPr="00233E09" w:rsidRDefault="00233E09" w:rsidP="00B67AA6">
            <w:pPr>
              <w:jc w:val="center"/>
              <w:rPr>
                <w:lang w:val="lv-LV"/>
              </w:rPr>
            </w:pPr>
            <w:r w:rsidRPr="00233E09">
              <w:rPr>
                <w:lang w:val="lv-LV"/>
              </w:rPr>
              <w:t>Nr.</w:t>
            </w:r>
          </w:p>
          <w:p w14:paraId="37C97B8A" w14:textId="77777777" w:rsidR="00233E09" w:rsidRPr="00233E09" w:rsidRDefault="00233E09" w:rsidP="00B67AA6">
            <w:pPr>
              <w:jc w:val="center"/>
              <w:rPr>
                <w:lang w:val="lv-LV"/>
              </w:rPr>
            </w:pPr>
            <w:r w:rsidRPr="00233E09">
              <w:rPr>
                <w:lang w:val="lv-LV"/>
              </w:rPr>
              <w:t>p.k.</w:t>
            </w:r>
          </w:p>
        </w:tc>
        <w:tc>
          <w:tcPr>
            <w:tcW w:w="2126" w:type="dxa"/>
            <w:vAlign w:val="center"/>
          </w:tcPr>
          <w:p w14:paraId="47953BC4" w14:textId="77777777" w:rsidR="00233E09" w:rsidRPr="00233E09" w:rsidRDefault="00233E09" w:rsidP="00B67AA6">
            <w:pPr>
              <w:jc w:val="center"/>
              <w:rPr>
                <w:lang w:val="lv-LV"/>
              </w:rPr>
            </w:pPr>
            <w:r w:rsidRPr="00233E09">
              <w:rPr>
                <w:lang w:val="lv-LV"/>
              </w:rPr>
              <w:t>Pretendenta norādītā apakšuzņēmēja nosaukums, adrese, telefons, kontaktpersona</w:t>
            </w:r>
          </w:p>
        </w:tc>
        <w:tc>
          <w:tcPr>
            <w:tcW w:w="4626" w:type="dxa"/>
            <w:vAlign w:val="center"/>
          </w:tcPr>
          <w:p w14:paraId="4322B7DA" w14:textId="77777777" w:rsidR="00233E09" w:rsidRPr="00233E09" w:rsidRDefault="00233E09" w:rsidP="00B67AA6">
            <w:pPr>
              <w:jc w:val="center"/>
              <w:rPr>
                <w:lang w:val="lv-LV"/>
              </w:rPr>
            </w:pPr>
            <w:r w:rsidRPr="00233E09">
              <w:rPr>
                <w:lang w:val="lv-LV"/>
              </w:rPr>
              <w:t>Pretendenta norādītā apakšuzņēmēja paredzēto darbu īss apraksts</w:t>
            </w:r>
          </w:p>
        </w:tc>
        <w:tc>
          <w:tcPr>
            <w:tcW w:w="1895" w:type="dxa"/>
            <w:vAlign w:val="center"/>
          </w:tcPr>
          <w:p w14:paraId="25F40462" w14:textId="77777777" w:rsidR="00233E09" w:rsidRPr="00233E09" w:rsidRDefault="00233E09" w:rsidP="00B67AA6">
            <w:pPr>
              <w:contextualSpacing/>
              <w:jc w:val="center"/>
              <w:rPr>
                <w:lang w:val="lv-LV"/>
              </w:rPr>
            </w:pPr>
            <w:r w:rsidRPr="00233E09">
              <w:rPr>
                <w:lang w:val="lv-LV"/>
              </w:rPr>
              <w:t xml:space="preserve">Pretendenta norādītās apakšuzņēmēja </w:t>
            </w:r>
          </w:p>
          <w:p w14:paraId="1D58E371" w14:textId="77777777" w:rsidR="00233E09" w:rsidRPr="00233E09" w:rsidRDefault="00233E09" w:rsidP="00B67AA6">
            <w:pPr>
              <w:jc w:val="center"/>
              <w:rPr>
                <w:lang w:val="lv-LV"/>
              </w:rPr>
            </w:pPr>
            <w:r w:rsidRPr="00233E09">
              <w:rPr>
                <w:lang w:val="lv-LV"/>
              </w:rPr>
              <w:t>veicamo darbu</w:t>
            </w:r>
            <w:r w:rsidRPr="00233E09">
              <w:rPr>
                <w:i/>
                <w:lang w:val="lv-LV"/>
              </w:rPr>
              <w:t xml:space="preserve"> </w:t>
            </w:r>
            <w:r w:rsidRPr="00233E09">
              <w:rPr>
                <w:lang w:val="lv-LV"/>
              </w:rPr>
              <w:t>apjoms no kopējā darbu apjoma (%)</w:t>
            </w:r>
          </w:p>
        </w:tc>
      </w:tr>
      <w:tr w:rsidR="00233E09" w:rsidRPr="00233E09" w14:paraId="409CC317" w14:textId="77777777" w:rsidTr="00B67AA6">
        <w:trPr>
          <w:trHeight w:val="377"/>
        </w:trPr>
        <w:tc>
          <w:tcPr>
            <w:tcW w:w="817" w:type="dxa"/>
          </w:tcPr>
          <w:p w14:paraId="66AD6F89" w14:textId="77777777" w:rsidR="00233E09" w:rsidRPr="00233E09" w:rsidRDefault="00233E09" w:rsidP="00B67AA6">
            <w:pPr>
              <w:jc w:val="both"/>
              <w:rPr>
                <w:lang w:val="lv-LV"/>
              </w:rPr>
            </w:pPr>
            <w:r w:rsidRPr="00233E09">
              <w:rPr>
                <w:lang w:val="lv-LV"/>
              </w:rPr>
              <w:t>1.</w:t>
            </w:r>
          </w:p>
        </w:tc>
        <w:tc>
          <w:tcPr>
            <w:tcW w:w="2126" w:type="dxa"/>
          </w:tcPr>
          <w:p w14:paraId="269CC099" w14:textId="77777777" w:rsidR="00233E09" w:rsidRPr="00233E09" w:rsidRDefault="00233E09" w:rsidP="00B67AA6">
            <w:pPr>
              <w:jc w:val="both"/>
              <w:rPr>
                <w:lang w:val="lv-LV"/>
              </w:rPr>
            </w:pPr>
          </w:p>
        </w:tc>
        <w:tc>
          <w:tcPr>
            <w:tcW w:w="4626" w:type="dxa"/>
          </w:tcPr>
          <w:p w14:paraId="669581A6" w14:textId="77777777" w:rsidR="00233E09" w:rsidRPr="00233E09" w:rsidRDefault="00233E09" w:rsidP="00B67AA6">
            <w:pPr>
              <w:jc w:val="both"/>
              <w:rPr>
                <w:lang w:val="lv-LV"/>
              </w:rPr>
            </w:pPr>
          </w:p>
        </w:tc>
        <w:tc>
          <w:tcPr>
            <w:tcW w:w="1895" w:type="dxa"/>
          </w:tcPr>
          <w:p w14:paraId="109BB5DE" w14:textId="77777777" w:rsidR="00233E09" w:rsidRPr="00233E09" w:rsidRDefault="00233E09" w:rsidP="00B67AA6">
            <w:pPr>
              <w:jc w:val="both"/>
              <w:rPr>
                <w:lang w:val="lv-LV"/>
              </w:rPr>
            </w:pPr>
          </w:p>
        </w:tc>
      </w:tr>
      <w:tr w:rsidR="00233E09" w:rsidRPr="00233E09" w14:paraId="57479A2F" w14:textId="77777777" w:rsidTr="00B67AA6">
        <w:trPr>
          <w:trHeight w:val="377"/>
        </w:trPr>
        <w:tc>
          <w:tcPr>
            <w:tcW w:w="817" w:type="dxa"/>
          </w:tcPr>
          <w:p w14:paraId="58F52118" w14:textId="77777777" w:rsidR="00233E09" w:rsidRPr="00233E09" w:rsidRDefault="00233E09" w:rsidP="00B67AA6">
            <w:pPr>
              <w:jc w:val="both"/>
              <w:rPr>
                <w:lang w:val="lv-LV"/>
              </w:rPr>
            </w:pPr>
            <w:r w:rsidRPr="00233E09">
              <w:rPr>
                <w:lang w:val="lv-LV"/>
              </w:rPr>
              <w:t>2.</w:t>
            </w:r>
          </w:p>
        </w:tc>
        <w:tc>
          <w:tcPr>
            <w:tcW w:w="2126" w:type="dxa"/>
          </w:tcPr>
          <w:p w14:paraId="4F038A75" w14:textId="77777777" w:rsidR="00233E09" w:rsidRPr="00233E09" w:rsidRDefault="00233E09" w:rsidP="00B67AA6">
            <w:pPr>
              <w:jc w:val="both"/>
              <w:rPr>
                <w:lang w:val="lv-LV"/>
              </w:rPr>
            </w:pPr>
          </w:p>
        </w:tc>
        <w:tc>
          <w:tcPr>
            <w:tcW w:w="4626" w:type="dxa"/>
          </w:tcPr>
          <w:p w14:paraId="55E38431" w14:textId="77777777" w:rsidR="00233E09" w:rsidRPr="00233E09" w:rsidRDefault="00233E09" w:rsidP="00B67AA6">
            <w:pPr>
              <w:jc w:val="both"/>
              <w:rPr>
                <w:lang w:val="lv-LV"/>
              </w:rPr>
            </w:pPr>
          </w:p>
        </w:tc>
        <w:tc>
          <w:tcPr>
            <w:tcW w:w="1895" w:type="dxa"/>
          </w:tcPr>
          <w:p w14:paraId="145335E7" w14:textId="77777777" w:rsidR="00233E09" w:rsidRPr="00233E09" w:rsidRDefault="00233E09" w:rsidP="00B67AA6">
            <w:pPr>
              <w:jc w:val="both"/>
              <w:rPr>
                <w:lang w:val="lv-LV"/>
              </w:rPr>
            </w:pPr>
          </w:p>
        </w:tc>
      </w:tr>
      <w:tr w:rsidR="00233E09" w:rsidRPr="00233E09" w14:paraId="379840AB" w14:textId="77777777" w:rsidTr="00B67AA6">
        <w:trPr>
          <w:trHeight w:val="377"/>
        </w:trPr>
        <w:tc>
          <w:tcPr>
            <w:tcW w:w="817" w:type="dxa"/>
          </w:tcPr>
          <w:p w14:paraId="70F2F0E9" w14:textId="77777777" w:rsidR="00233E09" w:rsidRPr="00233E09" w:rsidRDefault="00233E09" w:rsidP="00B67AA6">
            <w:pPr>
              <w:jc w:val="both"/>
              <w:rPr>
                <w:lang w:val="lv-LV"/>
              </w:rPr>
            </w:pPr>
            <w:r w:rsidRPr="00233E09">
              <w:rPr>
                <w:lang w:val="lv-LV"/>
              </w:rPr>
              <w:t>…</w:t>
            </w:r>
          </w:p>
        </w:tc>
        <w:tc>
          <w:tcPr>
            <w:tcW w:w="2126" w:type="dxa"/>
          </w:tcPr>
          <w:p w14:paraId="331113CE" w14:textId="77777777" w:rsidR="00233E09" w:rsidRPr="00233E09" w:rsidRDefault="00233E09" w:rsidP="00B67AA6">
            <w:pPr>
              <w:jc w:val="both"/>
              <w:rPr>
                <w:lang w:val="lv-LV"/>
              </w:rPr>
            </w:pPr>
          </w:p>
        </w:tc>
        <w:tc>
          <w:tcPr>
            <w:tcW w:w="4626" w:type="dxa"/>
          </w:tcPr>
          <w:p w14:paraId="313194BD" w14:textId="77777777" w:rsidR="00233E09" w:rsidRPr="00233E09" w:rsidRDefault="00233E09" w:rsidP="00B67AA6">
            <w:pPr>
              <w:jc w:val="both"/>
              <w:rPr>
                <w:lang w:val="lv-LV"/>
              </w:rPr>
            </w:pPr>
          </w:p>
        </w:tc>
        <w:tc>
          <w:tcPr>
            <w:tcW w:w="1895" w:type="dxa"/>
          </w:tcPr>
          <w:p w14:paraId="5623D466" w14:textId="77777777" w:rsidR="00233E09" w:rsidRPr="00233E09" w:rsidRDefault="00233E09" w:rsidP="00B67AA6">
            <w:pPr>
              <w:jc w:val="both"/>
              <w:rPr>
                <w:lang w:val="lv-LV"/>
              </w:rPr>
            </w:pPr>
          </w:p>
        </w:tc>
      </w:tr>
    </w:tbl>
    <w:p w14:paraId="66F5C460" w14:textId="77777777" w:rsidR="00233E09" w:rsidRPr="00233E09" w:rsidRDefault="00233E09" w:rsidP="00233E09">
      <w:pPr>
        <w:jc w:val="both"/>
        <w:rPr>
          <w:lang w:val="lv-LV"/>
        </w:rPr>
      </w:pPr>
    </w:p>
    <w:p w14:paraId="7D7B720F" w14:textId="77777777" w:rsidR="00233E09" w:rsidRPr="00233E09" w:rsidRDefault="00233E09" w:rsidP="00233E09">
      <w:pPr>
        <w:jc w:val="both"/>
        <w:rPr>
          <w:lang w:val="lv-LV"/>
        </w:rPr>
      </w:pPr>
    </w:p>
    <w:p w14:paraId="03D3ABD4" w14:textId="77777777" w:rsidR="00233E09" w:rsidRPr="00233E09" w:rsidRDefault="00233E09" w:rsidP="00233E09">
      <w:pPr>
        <w:jc w:val="both"/>
        <w:rPr>
          <w:lang w:val="lv-LV"/>
        </w:rPr>
      </w:pPr>
    </w:p>
    <w:p w14:paraId="6A739996" w14:textId="77777777" w:rsidR="00233E09" w:rsidRPr="00233E09" w:rsidRDefault="00233E09" w:rsidP="00233E09">
      <w:pPr>
        <w:rPr>
          <w:lang w:val="lv-LV"/>
        </w:rPr>
      </w:pPr>
    </w:p>
    <w:p w14:paraId="6FD80AD2" w14:textId="77777777" w:rsidR="00233E09" w:rsidRPr="00233E09" w:rsidRDefault="00233E09" w:rsidP="00233E09">
      <w:pPr>
        <w:ind w:hanging="142"/>
        <w:rPr>
          <w:lang w:val="lv-LV"/>
        </w:rPr>
      </w:pPr>
      <w:r w:rsidRPr="00233E09">
        <w:rPr>
          <w:lang w:val="lv-LV"/>
        </w:rPr>
        <w:t>Vadītāja vai pilnvarotās personas paraksts: __________________________________</w:t>
      </w:r>
    </w:p>
    <w:p w14:paraId="4E2419BE" w14:textId="77777777" w:rsidR="00233E09" w:rsidRPr="00233E09" w:rsidRDefault="00233E09" w:rsidP="00233E09">
      <w:pPr>
        <w:ind w:hanging="142"/>
        <w:rPr>
          <w:lang w:val="lv-LV"/>
        </w:rPr>
      </w:pPr>
    </w:p>
    <w:p w14:paraId="59FC66D0" w14:textId="77777777" w:rsidR="00233E09" w:rsidRPr="00233E09" w:rsidRDefault="00233E09" w:rsidP="00233E09">
      <w:pPr>
        <w:ind w:hanging="142"/>
        <w:rPr>
          <w:lang w:val="lv-LV"/>
        </w:rPr>
      </w:pPr>
      <w:r w:rsidRPr="00233E09">
        <w:rPr>
          <w:lang w:val="lv-LV"/>
        </w:rPr>
        <w:t>Vadītāja vai pilnvarotās personas vārds, uzvārds, amats ________________________</w:t>
      </w:r>
    </w:p>
    <w:p w14:paraId="43011CC5" w14:textId="4F0A2D1A" w:rsidR="00233E09" w:rsidRPr="00233E09" w:rsidRDefault="00233E09" w:rsidP="00233E09">
      <w:pPr>
        <w:ind w:left="7200" w:firstLine="720"/>
        <w:rPr>
          <w:lang w:val="lv-LV"/>
        </w:rPr>
      </w:pPr>
    </w:p>
    <w:p w14:paraId="1CB977ED" w14:textId="77777777" w:rsidR="00233E09" w:rsidRPr="00233E09" w:rsidRDefault="00233E09" w:rsidP="00233E09">
      <w:pPr>
        <w:rPr>
          <w:lang w:val="lv-LV"/>
        </w:rPr>
      </w:pPr>
    </w:p>
    <w:p w14:paraId="123A8815" w14:textId="77777777" w:rsidR="00233E09" w:rsidRPr="0049534D" w:rsidRDefault="00233E09" w:rsidP="00233E09">
      <w:pPr>
        <w:rPr>
          <w:rFonts w:ascii="Arial" w:hAnsi="Arial" w:cs="Arial"/>
          <w:sz w:val="22"/>
          <w:szCs w:val="22"/>
          <w:lang w:val="lv-LV"/>
        </w:rPr>
      </w:pPr>
    </w:p>
    <w:p w14:paraId="6A833DF5" w14:textId="77777777" w:rsidR="00233E09" w:rsidRPr="0049534D" w:rsidRDefault="00233E09" w:rsidP="00233E09">
      <w:pPr>
        <w:rPr>
          <w:rFonts w:ascii="Arial" w:hAnsi="Arial" w:cs="Arial"/>
          <w:sz w:val="22"/>
          <w:szCs w:val="22"/>
          <w:lang w:val="lv-LV"/>
        </w:rPr>
      </w:pPr>
    </w:p>
    <w:p w14:paraId="47ECBFE9" w14:textId="77777777" w:rsidR="00233E09" w:rsidRDefault="00233E09" w:rsidP="00233E09">
      <w:pPr>
        <w:spacing w:after="160" w:line="259" w:lineRule="auto"/>
        <w:rPr>
          <w:rFonts w:ascii="Arial" w:hAnsi="Arial" w:cs="Arial"/>
          <w:sz w:val="22"/>
          <w:szCs w:val="22"/>
          <w:lang w:val="lv-LV"/>
        </w:rPr>
      </w:pPr>
      <w:r>
        <w:rPr>
          <w:rFonts w:ascii="Arial" w:hAnsi="Arial" w:cs="Arial"/>
          <w:sz w:val="22"/>
          <w:szCs w:val="22"/>
          <w:lang w:val="lv-LV"/>
        </w:rPr>
        <w:br w:type="page"/>
      </w:r>
    </w:p>
    <w:p w14:paraId="3CE5B857" w14:textId="69EDD2DF" w:rsidR="00233E09" w:rsidRPr="00D93401" w:rsidRDefault="00233E09" w:rsidP="00233E09">
      <w:pPr>
        <w:jc w:val="right"/>
        <w:rPr>
          <w:b/>
          <w:bCs/>
          <w:lang w:val="lv-LV"/>
        </w:rPr>
      </w:pPr>
      <w:r w:rsidRPr="00D93401">
        <w:rPr>
          <w:b/>
          <w:bCs/>
          <w:lang w:val="lv-LV"/>
        </w:rPr>
        <w:lastRenderedPageBreak/>
        <w:t xml:space="preserve">4. pielikums </w:t>
      </w:r>
    </w:p>
    <w:p w14:paraId="5AC49458" w14:textId="77777777" w:rsidR="001A5F71" w:rsidRPr="00036F1B" w:rsidRDefault="001A5F71" w:rsidP="001A5F71">
      <w:pPr>
        <w:jc w:val="right"/>
        <w:rPr>
          <w:lang w:val="lv-LV"/>
        </w:rPr>
      </w:pPr>
      <w:r w:rsidRPr="00E34B8F">
        <w:rPr>
          <w:lang w:val="lv-LV"/>
        </w:rPr>
        <w:t>VAS „Latvijas dzelzceļš” sarunu procedūras ar p</w:t>
      </w:r>
      <w:r w:rsidRPr="00036F1B">
        <w:rPr>
          <w:lang w:val="lv-LV"/>
        </w:rPr>
        <w:t xml:space="preserve">ublikāciju </w:t>
      </w:r>
      <w:r w:rsidRPr="00036F1B">
        <w:rPr>
          <w:i/>
          <w:lang w:val="lv-LV"/>
        </w:rPr>
        <w:t xml:space="preserve"> </w:t>
      </w:r>
    </w:p>
    <w:p w14:paraId="427BCB8F" w14:textId="77777777" w:rsidR="001A5F71" w:rsidRDefault="001A5F71" w:rsidP="001A5F71">
      <w:pPr>
        <w:jc w:val="right"/>
        <w:rPr>
          <w:shd w:val="clear" w:color="auto" w:fill="FFFFFF"/>
          <w:lang w:val="lv-LV"/>
        </w:rPr>
      </w:pPr>
      <w:r w:rsidRPr="00143691">
        <w:rPr>
          <w:lang w:val="lv-LV"/>
        </w:rPr>
        <w:t>„</w:t>
      </w:r>
      <w:r w:rsidRPr="00143691">
        <w:rPr>
          <w:color w:val="000000"/>
          <w:lang w:val="lv-LV" w:eastAsia="lv-LV"/>
        </w:rPr>
        <w:t xml:space="preserve"> </w:t>
      </w:r>
      <w:r>
        <w:rPr>
          <w:shd w:val="clear" w:color="auto" w:fill="FFFFFF"/>
          <w:lang w:val="lv-LV"/>
        </w:rPr>
        <w:t>A</w:t>
      </w:r>
      <w:r w:rsidRPr="004F52C5">
        <w:rPr>
          <w:shd w:val="clear" w:color="auto" w:fill="FFFFFF"/>
          <w:lang w:val="lv-LV"/>
        </w:rPr>
        <w:t>utoceļu seguma atjaunošana un satiksmes organizēšana</w:t>
      </w:r>
    </w:p>
    <w:p w14:paraId="223D13C1" w14:textId="77777777" w:rsidR="001A5F71" w:rsidRPr="00143691" w:rsidRDefault="001A5F71" w:rsidP="001A5F71">
      <w:pPr>
        <w:jc w:val="right"/>
        <w:rPr>
          <w:lang w:val="lv-LV"/>
        </w:rPr>
      </w:pPr>
      <w:r w:rsidRPr="004F52C5">
        <w:rPr>
          <w:shd w:val="clear" w:color="auto" w:fill="FFFFFF"/>
          <w:lang w:val="lv-LV"/>
        </w:rPr>
        <w:t xml:space="preserve"> uz dzelzceļa pārbrauktuvēm remontdarbu laikā</w:t>
      </w:r>
      <w:r w:rsidRPr="00143691">
        <w:rPr>
          <w:lang w:val="lv-LV"/>
        </w:rPr>
        <w:t>” nolikumam</w:t>
      </w:r>
    </w:p>
    <w:bookmarkEnd w:id="19"/>
    <w:p w14:paraId="5DC3A718" w14:textId="77777777" w:rsidR="008B1881" w:rsidRDefault="008B1881" w:rsidP="008B1881">
      <w:pPr>
        <w:ind w:right="28"/>
        <w:rPr>
          <w:lang w:val="lv-LV"/>
        </w:rPr>
      </w:pPr>
    </w:p>
    <w:p w14:paraId="524D1088" w14:textId="77777777" w:rsidR="00A95024" w:rsidRPr="002E438A" w:rsidRDefault="00A95024" w:rsidP="00A95024">
      <w:pPr>
        <w:ind w:right="28"/>
        <w:jc w:val="right"/>
        <w:rPr>
          <w:b/>
          <w:lang w:val="lv-LV"/>
        </w:rPr>
      </w:pPr>
      <w:r w:rsidRPr="002E438A">
        <w:rPr>
          <w:b/>
          <w:lang w:val="lv-LV"/>
        </w:rPr>
        <w:t>PROEKTS</w:t>
      </w:r>
    </w:p>
    <w:p w14:paraId="71800300" w14:textId="77777777" w:rsidR="00A95024" w:rsidRPr="002E438A" w:rsidRDefault="00A95024" w:rsidP="00A95024">
      <w:pPr>
        <w:ind w:right="28"/>
        <w:jc w:val="center"/>
        <w:rPr>
          <w:b/>
          <w:sz w:val="20"/>
          <w:szCs w:val="20"/>
          <w:lang w:val="lv-LV"/>
        </w:rPr>
      </w:pPr>
    </w:p>
    <w:p w14:paraId="57000FC9" w14:textId="77777777" w:rsidR="00A95024" w:rsidRPr="002E438A" w:rsidRDefault="00A95024" w:rsidP="00A95024">
      <w:pPr>
        <w:ind w:right="28"/>
        <w:jc w:val="center"/>
        <w:rPr>
          <w:b/>
          <w:sz w:val="20"/>
          <w:szCs w:val="20"/>
          <w:lang w:val="lv-LV"/>
        </w:rPr>
      </w:pPr>
      <w:r w:rsidRPr="002E438A">
        <w:rPr>
          <w:b/>
          <w:sz w:val="20"/>
          <w:szCs w:val="20"/>
          <w:lang w:val="lv-LV"/>
        </w:rPr>
        <w:t xml:space="preserve">L Ī G U M S Nr. </w:t>
      </w:r>
    </w:p>
    <w:p w14:paraId="386A645E" w14:textId="77777777" w:rsidR="00A95024" w:rsidRPr="00A95024" w:rsidRDefault="00A95024" w:rsidP="00A95024">
      <w:pPr>
        <w:spacing w:line="0" w:lineRule="atLeast"/>
        <w:ind w:right="28"/>
        <w:jc w:val="center"/>
        <w:rPr>
          <w:b/>
          <w:sz w:val="20"/>
          <w:szCs w:val="20"/>
          <w:lang w:val="lv-LV"/>
        </w:rPr>
      </w:pPr>
      <w:r w:rsidRPr="00A95024">
        <w:rPr>
          <w:b/>
          <w:sz w:val="20"/>
          <w:szCs w:val="20"/>
          <w:lang w:val="lv-LV"/>
        </w:rPr>
        <w:t>par autoceļu seguma atjaunošanu un satiksmes organizēšanu</w:t>
      </w:r>
    </w:p>
    <w:p w14:paraId="64993586" w14:textId="77777777" w:rsidR="00A95024" w:rsidRPr="00A95024" w:rsidRDefault="00A95024" w:rsidP="00A95024">
      <w:pPr>
        <w:overflowPunct w:val="0"/>
        <w:autoSpaceDE w:val="0"/>
        <w:autoSpaceDN w:val="0"/>
        <w:adjustRightInd w:val="0"/>
        <w:ind w:right="28"/>
        <w:contextualSpacing/>
        <w:jc w:val="center"/>
        <w:textAlignment w:val="baseline"/>
        <w:rPr>
          <w:b/>
          <w:sz w:val="20"/>
          <w:szCs w:val="20"/>
          <w:lang w:val="lv-LV"/>
        </w:rPr>
      </w:pPr>
      <w:r w:rsidRPr="00A95024">
        <w:rPr>
          <w:b/>
          <w:sz w:val="20"/>
          <w:szCs w:val="20"/>
          <w:lang w:val="lv-LV"/>
        </w:rPr>
        <w:t>uz dzelzceļa pārbrauktuvēm remontdarbu laikā</w:t>
      </w:r>
    </w:p>
    <w:p w14:paraId="544BBD5B" w14:textId="77777777" w:rsidR="00A95024" w:rsidRPr="00A95024" w:rsidRDefault="00A95024" w:rsidP="00A95024">
      <w:pPr>
        <w:tabs>
          <w:tab w:val="left" w:pos="7230"/>
        </w:tabs>
        <w:jc w:val="both"/>
        <w:rPr>
          <w:sz w:val="20"/>
          <w:szCs w:val="20"/>
          <w:lang w:val="lv-LV"/>
        </w:rPr>
      </w:pPr>
      <w:r w:rsidRPr="00A95024">
        <w:rPr>
          <w:sz w:val="20"/>
          <w:szCs w:val="20"/>
          <w:lang w:val="lv-LV"/>
        </w:rPr>
        <w:t>Rīgā, datumu skatīt laika zīmogā</w:t>
      </w:r>
    </w:p>
    <w:p w14:paraId="7F6B6EFA" w14:textId="77777777" w:rsidR="00B6515B" w:rsidRPr="00730CEC" w:rsidRDefault="00B6515B" w:rsidP="00B6515B">
      <w:pPr>
        <w:ind w:right="28"/>
        <w:rPr>
          <w:sz w:val="20"/>
          <w:szCs w:val="20"/>
          <w:lang w:val="lv-LV"/>
        </w:rPr>
      </w:pPr>
    </w:p>
    <w:p w14:paraId="3BF9146D" w14:textId="77777777" w:rsidR="00B6515B" w:rsidRPr="00730CEC" w:rsidRDefault="00B6515B" w:rsidP="00B6515B">
      <w:pPr>
        <w:ind w:right="28" w:firstLine="720"/>
        <w:contextualSpacing/>
        <w:jc w:val="both"/>
        <w:rPr>
          <w:bCs/>
          <w:sz w:val="20"/>
          <w:szCs w:val="20"/>
          <w:lang w:val="lv-LV"/>
        </w:rPr>
      </w:pPr>
      <w:r w:rsidRPr="00730CEC">
        <w:rPr>
          <w:b/>
          <w:bCs/>
          <w:sz w:val="20"/>
          <w:szCs w:val="20"/>
          <w:lang w:val="lv-LV"/>
        </w:rPr>
        <w:t xml:space="preserve">Valsts akciju sabiedrība </w:t>
      </w:r>
      <w:r w:rsidRPr="00730CEC">
        <w:rPr>
          <w:b/>
          <w:sz w:val="20"/>
          <w:szCs w:val="20"/>
          <w:lang w:val="lv-LV"/>
        </w:rPr>
        <w:t>„</w:t>
      </w:r>
      <w:r w:rsidRPr="00730CEC">
        <w:rPr>
          <w:b/>
          <w:bCs/>
          <w:sz w:val="20"/>
          <w:szCs w:val="20"/>
          <w:lang w:val="lv-LV"/>
        </w:rPr>
        <w:t>Latvijas dzelzceļš”</w:t>
      </w:r>
      <w:r w:rsidRPr="00730CEC">
        <w:rPr>
          <w:bCs/>
          <w:sz w:val="20"/>
          <w:szCs w:val="20"/>
          <w:lang w:val="lv-LV"/>
        </w:rPr>
        <w:t>, vienotais reģ.Nr.40003032065, turpmāk – PASŪTĪTĀJS _______________________________________________</w:t>
      </w:r>
      <w:r w:rsidRPr="00730CEC">
        <w:rPr>
          <w:sz w:val="20"/>
          <w:szCs w:val="20"/>
          <w:lang w:val="lv-LV"/>
        </w:rPr>
        <w:t xml:space="preserve"> pamata</w:t>
      </w:r>
      <w:r w:rsidRPr="00730CEC">
        <w:rPr>
          <w:bCs/>
          <w:iCs/>
          <w:sz w:val="20"/>
          <w:szCs w:val="20"/>
          <w:lang w:val="lv-LV"/>
        </w:rPr>
        <w:t>,</w:t>
      </w:r>
      <w:r w:rsidRPr="00730CEC">
        <w:rPr>
          <w:bCs/>
          <w:sz w:val="20"/>
          <w:szCs w:val="20"/>
          <w:lang w:val="lv-LV"/>
        </w:rPr>
        <w:t xml:space="preserve"> no vienas puses, un _________________________________________________________________________________             “_______________”, vienotais </w:t>
      </w:r>
      <w:proofErr w:type="spellStart"/>
      <w:r w:rsidRPr="00730CEC">
        <w:rPr>
          <w:bCs/>
          <w:sz w:val="20"/>
          <w:szCs w:val="20"/>
          <w:lang w:val="lv-LV"/>
        </w:rPr>
        <w:t>reģ.Nr</w:t>
      </w:r>
      <w:proofErr w:type="spellEnd"/>
      <w:r w:rsidRPr="00730CEC">
        <w:rPr>
          <w:bCs/>
          <w:sz w:val="20"/>
          <w:szCs w:val="20"/>
          <w:lang w:val="lv-LV"/>
        </w:rPr>
        <w:t>.</w:t>
      </w:r>
      <w:r w:rsidRPr="00730CEC">
        <w:rPr>
          <w:sz w:val="20"/>
          <w:szCs w:val="20"/>
          <w:lang w:val="lv-LV"/>
        </w:rPr>
        <w:t xml:space="preserve"> ____________</w:t>
      </w:r>
      <w:r w:rsidRPr="00730CEC">
        <w:rPr>
          <w:bCs/>
          <w:sz w:val="20"/>
          <w:szCs w:val="20"/>
          <w:lang w:val="lv-LV"/>
        </w:rPr>
        <w:t>, turpmāk- UZŅĒMĒJS, tās______________,</w:t>
      </w:r>
      <w:r w:rsidRPr="00730CEC">
        <w:rPr>
          <w:b/>
          <w:bCs/>
          <w:sz w:val="20"/>
          <w:szCs w:val="20"/>
          <w:lang w:val="lv-LV"/>
        </w:rPr>
        <w:t xml:space="preserve"> </w:t>
      </w:r>
      <w:r w:rsidRPr="00730CEC">
        <w:rPr>
          <w:bCs/>
          <w:sz w:val="20"/>
          <w:szCs w:val="20"/>
          <w:lang w:val="lv-LV"/>
        </w:rPr>
        <w:t>kurš</w:t>
      </w:r>
      <w:r w:rsidRPr="00730CEC">
        <w:rPr>
          <w:sz w:val="20"/>
          <w:szCs w:val="20"/>
          <w:lang w:val="lv-LV"/>
        </w:rPr>
        <w:t xml:space="preserve"> </w:t>
      </w:r>
      <w:r w:rsidRPr="00730CEC">
        <w:rPr>
          <w:bCs/>
          <w:sz w:val="20"/>
          <w:szCs w:val="20"/>
          <w:lang w:val="lv-LV"/>
        </w:rPr>
        <w:t>rīkojas uz statūtu pamata, no otras puses, abi kopā saukti – Puses, noslēdz šo līgumu, turpmāk – Līgums, par sekojošo:</w:t>
      </w:r>
    </w:p>
    <w:p w14:paraId="5D917FCC" w14:textId="77777777" w:rsidR="00B6515B" w:rsidRPr="00730CEC" w:rsidRDefault="00B6515B" w:rsidP="00B6515B">
      <w:pPr>
        <w:ind w:firstLine="709"/>
        <w:contextualSpacing/>
        <w:jc w:val="both"/>
        <w:rPr>
          <w:bCs/>
          <w:sz w:val="20"/>
          <w:szCs w:val="20"/>
          <w:lang w:val="lv-LV"/>
        </w:rPr>
      </w:pPr>
    </w:p>
    <w:p w14:paraId="31E0AC06" w14:textId="77777777" w:rsidR="00B6515B" w:rsidRPr="00730CEC" w:rsidRDefault="00B6515B" w:rsidP="00B6515B">
      <w:pPr>
        <w:pStyle w:val="Pamatteksts1"/>
        <w:numPr>
          <w:ilvl w:val="0"/>
          <w:numId w:val="38"/>
        </w:numPr>
        <w:spacing w:line="240" w:lineRule="auto"/>
        <w:jc w:val="center"/>
        <w:rPr>
          <w:rFonts w:cs="Times New Roman"/>
          <w:b/>
          <w:sz w:val="20"/>
          <w:szCs w:val="20"/>
        </w:rPr>
      </w:pPr>
      <w:r w:rsidRPr="00730CEC">
        <w:rPr>
          <w:rFonts w:cs="Times New Roman"/>
          <w:b/>
          <w:sz w:val="20"/>
          <w:szCs w:val="20"/>
        </w:rPr>
        <w:t>Līguma priekšmets</w:t>
      </w:r>
    </w:p>
    <w:p w14:paraId="13341FC6" w14:textId="2DE31816" w:rsidR="00B6515B" w:rsidRPr="00730CEC" w:rsidRDefault="00B6515B" w:rsidP="00B6515B">
      <w:pPr>
        <w:pStyle w:val="Pamatteksts1"/>
        <w:numPr>
          <w:ilvl w:val="1"/>
          <w:numId w:val="38"/>
        </w:numPr>
        <w:spacing w:line="240" w:lineRule="auto"/>
        <w:ind w:left="709" w:hanging="709"/>
        <w:rPr>
          <w:rFonts w:cs="Times New Roman"/>
          <w:b/>
          <w:sz w:val="20"/>
          <w:szCs w:val="20"/>
        </w:rPr>
      </w:pPr>
      <w:r w:rsidRPr="00730CEC">
        <w:rPr>
          <w:rFonts w:cs="Times New Roman"/>
          <w:sz w:val="20"/>
          <w:szCs w:val="20"/>
        </w:rPr>
        <w:t>PASŪTĪTĀJS uzdod un UZŅĒMĒJS apņemas pret atlīdzību ar saviem spēkiem, saviem darba rīkiem un materiāliem</w:t>
      </w:r>
      <w:r w:rsidRPr="00730CEC">
        <w:rPr>
          <w:rFonts w:cs="Times New Roman"/>
          <w:sz w:val="20"/>
          <w:szCs w:val="20"/>
          <w:u w:color="FFFFFF"/>
        </w:rPr>
        <w:t xml:space="preserve"> </w:t>
      </w:r>
      <w:r w:rsidRPr="00730CEC">
        <w:rPr>
          <w:rFonts w:cs="Times New Roman"/>
          <w:sz w:val="20"/>
          <w:szCs w:val="20"/>
        </w:rPr>
        <w:t xml:space="preserve">(bitumenu emulsiju, asfaltbetonu t.sk. šķembas, u.c.), veikt autoceļu seguma atjaunošanu un satiksmes organizēšanu uz dzelzceļa pārbrauktuvēm remontdarbu laikā (turpmāk – Darbi) atbilstoši </w:t>
      </w:r>
      <w:r w:rsidRPr="00730CEC">
        <w:rPr>
          <w:rFonts w:cs="Times New Roman"/>
          <w:sz w:val="20"/>
          <w:szCs w:val="20"/>
          <w:u w:color="FFFFFF"/>
        </w:rPr>
        <w:t>Latvijas Republikas normatīvo aktu prasībām</w:t>
      </w:r>
      <w:r w:rsidRPr="00730CEC">
        <w:rPr>
          <w:rFonts w:cs="Times New Roman"/>
          <w:sz w:val="20"/>
          <w:szCs w:val="20"/>
        </w:rPr>
        <w:t xml:space="preserve">, PASŪTĪTĀJA organizētās sarunu procedūras ar publikāciju </w:t>
      </w:r>
      <w:r w:rsidRPr="00730CEC">
        <w:rPr>
          <w:rFonts w:cs="Times New Roman"/>
          <w:color w:val="222222"/>
          <w:sz w:val="20"/>
          <w:szCs w:val="20"/>
        </w:rPr>
        <w:t>„</w:t>
      </w:r>
      <w:r w:rsidRPr="00730CEC">
        <w:rPr>
          <w:rFonts w:cs="Times New Roman"/>
          <w:sz w:val="20"/>
          <w:szCs w:val="20"/>
        </w:rPr>
        <w:t xml:space="preserve">Autoceļu seguma atjaunošana un satiksmes organizēšana uz dzelzceļa pārbrauktuvēm remontdarbu laikā” </w:t>
      </w:r>
      <w:r>
        <w:rPr>
          <w:rFonts w:cs="Times New Roman"/>
          <w:sz w:val="20"/>
          <w:szCs w:val="20"/>
        </w:rPr>
        <w:t>(</w:t>
      </w:r>
      <w:proofErr w:type="spellStart"/>
      <w:r>
        <w:rPr>
          <w:rFonts w:cs="Times New Roman"/>
          <w:sz w:val="20"/>
          <w:szCs w:val="20"/>
        </w:rPr>
        <w:t>ID.Nr</w:t>
      </w:r>
      <w:proofErr w:type="spellEnd"/>
      <w:r>
        <w:rPr>
          <w:rFonts w:cs="Times New Roman"/>
          <w:sz w:val="20"/>
          <w:szCs w:val="20"/>
        </w:rPr>
        <w:t xml:space="preserve">. xx) </w:t>
      </w:r>
      <w:r w:rsidRPr="00730CEC">
        <w:rPr>
          <w:rFonts w:cs="Times New Roman"/>
          <w:sz w:val="20"/>
          <w:szCs w:val="20"/>
        </w:rPr>
        <w:t>nolikumam (apstiprināts ar VAS „Latvijas dzelzceļš” iepirkuma komisijas 202</w:t>
      </w:r>
      <w:r>
        <w:rPr>
          <w:rFonts w:cs="Times New Roman"/>
          <w:sz w:val="20"/>
          <w:szCs w:val="20"/>
        </w:rPr>
        <w:t>5</w:t>
      </w:r>
      <w:r w:rsidRPr="00730CEC">
        <w:rPr>
          <w:rFonts w:cs="Times New Roman"/>
          <w:sz w:val="20"/>
          <w:szCs w:val="20"/>
        </w:rPr>
        <w:t>.gada “__”_____ __.sēdes protokolu), UZŅĒMĒJA piedāvājumam (</w:t>
      </w:r>
      <w:r w:rsidRPr="00730CEC">
        <w:rPr>
          <w:rFonts w:eastAsia="Calibri" w:cs="Times New Roman"/>
          <w:bCs/>
          <w:sz w:val="20"/>
          <w:szCs w:val="20"/>
        </w:rPr>
        <w:t>202</w:t>
      </w:r>
      <w:r>
        <w:rPr>
          <w:rFonts w:eastAsia="Calibri" w:cs="Times New Roman"/>
          <w:bCs/>
          <w:sz w:val="20"/>
          <w:szCs w:val="20"/>
        </w:rPr>
        <w:t>5</w:t>
      </w:r>
      <w:r w:rsidRPr="00730CEC">
        <w:rPr>
          <w:rFonts w:eastAsia="Calibri" w:cs="Times New Roman"/>
          <w:bCs/>
          <w:sz w:val="20"/>
          <w:szCs w:val="20"/>
        </w:rPr>
        <w:t>.gada “__”._____ dok. Nr. _____</w:t>
      </w:r>
      <w:r w:rsidRPr="00730CEC">
        <w:rPr>
          <w:rFonts w:cs="Times New Roman"/>
          <w:sz w:val="20"/>
          <w:szCs w:val="20"/>
        </w:rPr>
        <w:t>) un rezultātam (</w:t>
      </w:r>
      <w:r w:rsidRPr="00730CEC">
        <w:rPr>
          <w:rFonts w:cs="Times New Roman"/>
          <w:bCs/>
          <w:sz w:val="20"/>
          <w:szCs w:val="20"/>
        </w:rPr>
        <w:t>202</w:t>
      </w:r>
      <w:r>
        <w:rPr>
          <w:rFonts w:cs="Times New Roman"/>
          <w:bCs/>
          <w:sz w:val="20"/>
          <w:szCs w:val="20"/>
        </w:rPr>
        <w:t>5</w:t>
      </w:r>
      <w:r w:rsidRPr="00730CEC">
        <w:rPr>
          <w:rFonts w:cs="Times New Roman"/>
          <w:bCs/>
          <w:sz w:val="20"/>
          <w:szCs w:val="20"/>
        </w:rPr>
        <w:t>.gada “__”.______ rīkojums Nr.__________</w:t>
      </w:r>
      <w:r w:rsidRPr="00730CEC">
        <w:rPr>
          <w:rFonts w:cs="Times New Roman"/>
          <w:sz w:val="20"/>
          <w:szCs w:val="20"/>
        </w:rPr>
        <w:t>), šim Līgumam un tā pielikumiem.</w:t>
      </w:r>
    </w:p>
    <w:p w14:paraId="51B3AE3E" w14:textId="77777777" w:rsidR="00B6515B" w:rsidRPr="00730CEC" w:rsidRDefault="00B6515B" w:rsidP="00B6515B">
      <w:pPr>
        <w:pStyle w:val="Pamatteksts1"/>
        <w:numPr>
          <w:ilvl w:val="1"/>
          <w:numId w:val="38"/>
        </w:numPr>
        <w:spacing w:line="240" w:lineRule="auto"/>
        <w:ind w:left="709" w:hanging="709"/>
        <w:rPr>
          <w:rFonts w:cs="Times New Roman"/>
          <w:b/>
          <w:sz w:val="20"/>
          <w:szCs w:val="20"/>
        </w:rPr>
      </w:pPr>
      <w:r w:rsidRPr="00730CEC">
        <w:rPr>
          <w:rFonts w:cs="Times New Roman"/>
          <w:sz w:val="20"/>
          <w:szCs w:val="20"/>
        </w:rPr>
        <w:t>UZŅĒMĒJS</w:t>
      </w:r>
      <w:r w:rsidRPr="00730CEC">
        <w:rPr>
          <w:rFonts w:cs="Times New Roman"/>
          <w:sz w:val="20"/>
          <w:szCs w:val="20"/>
          <w:u w:color="FFFFFF"/>
        </w:rPr>
        <w:t xml:space="preserve"> apņemas veikt Darbus Specifikācijā (Līguma 1.pielikums) norādītajās Darbu izpildes vietās (ceļa posmos) (turpmāk – Objekti).</w:t>
      </w:r>
    </w:p>
    <w:p w14:paraId="75306D04" w14:textId="77777777" w:rsidR="00B6515B" w:rsidRPr="00730CEC" w:rsidRDefault="00B6515B" w:rsidP="00B6515B">
      <w:pPr>
        <w:pStyle w:val="Pamatteksts1"/>
        <w:spacing w:line="240" w:lineRule="auto"/>
        <w:ind w:left="709" w:firstLine="0"/>
        <w:rPr>
          <w:rFonts w:cs="Times New Roman"/>
          <w:b/>
          <w:sz w:val="20"/>
          <w:szCs w:val="20"/>
        </w:rPr>
      </w:pPr>
    </w:p>
    <w:p w14:paraId="5DD33341" w14:textId="77777777" w:rsidR="00B6515B" w:rsidRPr="00730CEC" w:rsidRDefault="00B6515B" w:rsidP="00B6515B">
      <w:pPr>
        <w:numPr>
          <w:ilvl w:val="0"/>
          <w:numId w:val="38"/>
        </w:numPr>
        <w:ind w:right="566"/>
        <w:jc w:val="center"/>
        <w:rPr>
          <w:b/>
          <w:bCs/>
          <w:sz w:val="20"/>
          <w:szCs w:val="20"/>
          <w:lang w:val="lv-LV"/>
        </w:rPr>
      </w:pPr>
      <w:r w:rsidRPr="00730CEC">
        <w:rPr>
          <w:b/>
          <w:bCs/>
          <w:sz w:val="20"/>
          <w:szCs w:val="20"/>
          <w:lang w:val="lv-LV"/>
        </w:rPr>
        <w:t>Līguma summa un norēķinu kārtība</w:t>
      </w:r>
    </w:p>
    <w:p w14:paraId="0A6227BF"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Līguma summa par Līguma 1.1.punktā minēto Darbu izpildi ir </w:t>
      </w:r>
      <w:r w:rsidRPr="00730CEC">
        <w:rPr>
          <w:rFonts w:eastAsia="Calibri"/>
          <w:b/>
          <w:sz w:val="20"/>
          <w:szCs w:val="20"/>
          <w:lang w:val="lv-LV"/>
        </w:rPr>
        <w:t xml:space="preserve">___________ </w:t>
      </w:r>
      <w:r w:rsidRPr="00730CEC">
        <w:rPr>
          <w:b/>
          <w:sz w:val="20"/>
          <w:szCs w:val="20"/>
          <w:lang w:val="lv-LV"/>
        </w:rPr>
        <w:t>EUR</w:t>
      </w:r>
      <w:r w:rsidRPr="00730CEC">
        <w:rPr>
          <w:bCs/>
          <w:sz w:val="20"/>
          <w:szCs w:val="20"/>
          <w:lang w:val="lv-LV"/>
        </w:rPr>
        <w:t xml:space="preserve"> (________</w:t>
      </w:r>
      <w:r w:rsidRPr="00730CEC">
        <w:rPr>
          <w:sz w:val="20"/>
          <w:szCs w:val="20"/>
          <w:lang w:val="lv-LV"/>
        </w:rPr>
        <w:t>eiro, ___ centi)</w:t>
      </w:r>
      <w:r w:rsidRPr="00730CEC">
        <w:rPr>
          <w:b/>
          <w:sz w:val="20"/>
          <w:szCs w:val="20"/>
          <w:lang w:val="lv-LV"/>
        </w:rPr>
        <w:t xml:space="preserve"> </w:t>
      </w:r>
      <w:r w:rsidRPr="00730CEC">
        <w:rPr>
          <w:sz w:val="20"/>
          <w:szCs w:val="20"/>
          <w:lang w:val="lv-LV"/>
        </w:rPr>
        <w:t xml:space="preserve">bez pievienotās vērtības nodokļa (turpmāk – PVN). PVN </w:t>
      </w:r>
      <w:r w:rsidRPr="00730CEC">
        <w:rPr>
          <w:sz w:val="20"/>
          <w:szCs w:val="20"/>
          <w:shd w:val="clear" w:color="auto" w:fill="FAF9F8"/>
          <w:lang w:val="lv-LV"/>
        </w:rPr>
        <w:t>aprēķina atbilstoši darījuma brīdī spēkā esošo normatīvo aktu prasībām.</w:t>
      </w:r>
      <w:r w:rsidRPr="00730CEC">
        <w:rPr>
          <w:sz w:val="20"/>
          <w:szCs w:val="20"/>
          <w:lang w:val="lv-LV"/>
        </w:rPr>
        <w:t xml:space="preserve"> Līguma summas detalizācijas Līguma 1.pielikumā.</w:t>
      </w:r>
    </w:p>
    <w:p w14:paraId="729B89C6"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Līguma summā tiek iekļauti visi UZŅĒMĒJA izdevumi saistībā ar Darbu izpildi, darbu un satiksmes organizēšanas izmaksas, materiālu, konstrukciju un iekārtu transportēšanas, pārkraušanas un iegādes izdevumi, mehānismu ekspluatācijas izdevumi, būvgružu savākšanas un izvešanas izdevumi, nepieciešamo saskaņojumu un atļauju iegūšanas izmaksas, personāla un administratīvās izmaksas, muitas, dabas resursu, sociālais u.c. nodokļi (izņemot PVN) saskaņā ar Latvijas Republikas tiesību aktiem, pieskaitāmās izmaksas, ar peļņu un riska faktoriem saistītās izmaksas, neparedzamie izdevumi u.tml.</w:t>
      </w:r>
    </w:p>
    <w:p w14:paraId="5401646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Izvērsts Līguma summas aprēķins ietverts Līguma 1.pielikumā.</w:t>
      </w:r>
    </w:p>
    <w:p w14:paraId="54754D1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color w:val="000000"/>
          <w:kern w:val="3"/>
          <w:sz w:val="20"/>
          <w:szCs w:val="20"/>
          <w:lang w:val="lv-LV"/>
        </w:rPr>
        <w:t xml:space="preserve">Nepieciešamības gadījumā, saskaņā ar </w:t>
      </w:r>
      <w:r w:rsidRPr="00730CEC">
        <w:rPr>
          <w:kern w:val="3"/>
          <w:sz w:val="20"/>
          <w:szCs w:val="20"/>
          <w:lang w:val="lv-LV"/>
        </w:rPr>
        <w:t xml:space="preserve">Līguma 4.17.punktu, PASŪTĪTĀJAM </w:t>
      </w:r>
      <w:r w:rsidRPr="00730CEC">
        <w:rPr>
          <w:color w:val="000000"/>
          <w:kern w:val="3"/>
          <w:sz w:val="20"/>
          <w:szCs w:val="20"/>
          <w:lang w:val="lv-LV"/>
        </w:rPr>
        <w:t>ir tiesības palielināt vai samazināt Darbu izpildes apjomu par 20% (divdesmit procentiem) no Līguma 2.1.punktā norādītās summas (EUR bez PVN), noslēdzot par to atsevišķu rakstisku vienošanos ar UZŅĒMĒJU, saglabājot noslēgtā Līguma nosacījumus.</w:t>
      </w:r>
    </w:p>
    <w:p w14:paraId="331B0907"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Darbu izpildei nav paredzēta priekšapmaksa (avanss).</w:t>
      </w:r>
    </w:p>
    <w:p w14:paraId="2F3628B0"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PASŪTĪTĀJS veic norēķinu par izpildītiem un pieņemtajiem Darbiem pēc faktiski izpildītā Darba apjoma </w:t>
      </w:r>
      <w:r w:rsidRPr="00730CEC">
        <w:rPr>
          <w:sz w:val="20"/>
          <w:szCs w:val="20"/>
          <w:u w:color="FFFFFF"/>
          <w:lang w:val="lv-LV"/>
        </w:rPr>
        <w:t xml:space="preserve">pabeigšanas un ceļa zīmju demontēšanas </w:t>
      </w:r>
      <w:r w:rsidRPr="00730CEC">
        <w:rPr>
          <w:sz w:val="20"/>
          <w:szCs w:val="20"/>
          <w:u w:val="single"/>
          <w:lang w:val="lv-LV"/>
        </w:rPr>
        <w:t>katrā no Objektiem atsevišķi</w:t>
      </w:r>
      <w:r w:rsidRPr="00730CEC">
        <w:rPr>
          <w:sz w:val="20"/>
          <w:szCs w:val="20"/>
          <w:lang w:val="lv-LV"/>
        </w:rPr>
        <w:t xml:space="preserve"> 30 (trīsdesmit) kalendāro dienu laikā </w:t>
      </w:r>
      <w:r w:rsidRPr="00730CEC">
        <w:rPr>
          <w:sz w:val="20"/>
          <w:szCs w:val="20"/>
          <w:u w:color="FFFFFF"/>
          <w:lang w:val="lv-LV"/>
        </w:rPr>
        <w:t>saskaņā ar UZŅĒMĒJA izrakstīto un iesniegto rēķinu,</w:t>
      </w:r>
      <w:r w:rsidRPr="00730CEC">
        <w:rPr>
          <w:sz w:val="20"/>
          <w:szCs w:val="20"/>
          <w:lang w:val="lv-LV"/>
        </w:rPr>
        <w:t xml:space="preserve"> un pamatojoties uz Pušu abpusēji parakstīto Darbu nodošanas - pieņemšanas aktu. </w:t>
      </w:r>
      <w:r w:rsidRPr="00730CEC">
        <w:rPr>
          <w:sz w:val="20"/>
          <w:szCs w:val="20"/>
          <w:u w:color="FFFFFF"/>
          <w:lang w:val="lv-LV"/>
        </w:rPr>
        <w:t>Abu P</w:t>
      </w:r>
      <w:r w:rsidRPr="00730CEC">
        <w:rPr>
          <w:sz w:val="20"/>
          <w:szCs w:val="20"/>
          <w:lang w:val="lv-LV"/>
        </w:rPr>
        <w:t>ušu parakstītais Darbu nodošanas – pieņemšanas akts ir par pamatu rēķina izrakstīšanai.</w:t>
      </w:r>
    </w:p>
    <w:p w14:paraId="4BC3A4EE"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UZŅĒMĒJS apņemas pievienot par katru Objektu izrakstītajam rēķinam klāt abpusēji parakstītos: izpildīto Darbu nodošanas – pieņemšanas aktu, aktu par ceļa zīmju uzstādīšanu un aktu par ceļa zīmju demontēšanu.</w:t>
      </w:r>
    </w:p>
    <w:p w14:paraId="2B9B12C2" w14:textId="442CBE70"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Maksājums saskaņā ar šo Līgumu tiek veikts ar pārskaitījumu uz UZŅĒMĒJA Līgumā norādīto </w:t>
      </w:r>
      <w:r w:rsidRPr="00730CEC">
        <w:rPr>
          <w:bCs/>
          <w:sz w:val="20"/>
          <w:szCs w:val="20"/>
          <w:lang w:val="lv-LV"/>
        </w:rPr>
        <w:t>norēķinu</w:t>
      </w:r>
      <w:r w:rsidRPr="00730CEC">
        <w:rPr>
          <w:b/>
          <w:bCs/>
          <w:sz w:val="20"/>
          <w:szCs w:val="20"/>
          <w:lang w:val="lv-LV"/>
        </w:rPr>
        <w:t xml:space="preserve"> </w:t>
      </w:r>
      <w:r w:rsidRPr="00730CEC">
        <w:rPr>
          <w:sz w:val="20"/>
          <w:szCs w:val="20"/>
          <w:lang w:val="lv-LV"/>
        </w:rPr>
        <w:t>kontu, pamatojoties uz Pušu abpusēji parakstīto Darbu nodošanas – pieņemšanas aktu un UZŅĒMĒJA iesniegto rēķinu.</w:t>
      </w:r>
      <w:r w:rsidR="00187A53">
        <w:rPr>
          <w:sz w:val="20"/>
          <w:szCs w:val="20"/>
          <w:lang w:val="lv-LV"/>
        </w:rPr>
        <w:t xml:space="preserve"> </w:t>
      </w:r>
      <w:r w:rsidR="00187A53" w:rsidRPr="00C26AAA">
        <w:rPr>
          <w:sz w:val="20"/>
          <w:szCs w:val="20"/>
          <w:lang w:val="lv-LV"/>
        </w:rPr>
        <w:t xml:space="preserve">Rēķins tiek sagatavots elektroniski un ir derīgs bez paraksta, un ir abām Pusēm saistošs. UZŅĒMĒJS saskaņā ar Līgumu sagatavoto rēķinu </w:t>
      </w:r>
      <w:proofErr w:type="spellStart"/>
      <w:r w:rsidR="00187A53" w:rsidRPr="00C26AAA">
        <w:rPr>
          <w:sz w:val="20"/>
          <w:szCs w:val="20"/>
          <w:lang w:val="lv-LV"/>
        </w:rPr>
        <w:t>nosūta</w:t>
      </w:r>
      <w:proofErr w:type="spellEnd"/>
      <w:r w:rsidR="00187A53" w:rsidRPr="00C26AAA">
        <w:rPr>
          <w:sz w:val="20"/>
          <w:szCs w:val="20"/>
          <w:lang w:val="lv-LV"/>
        </w:rPr>
        <w:t xml:space="preserve"> no UZŅĒMĒJA elektroniskās pasta adreses: </w:t>
      </w:r>
      <w:r w:rsidR="00187A53" w:rsidRPr="00C26AAA">
        <w:rPr>
          <w:sz w:val="20"/>
          <w:szCs w:val="20"/>
          <w:u w:val="single"/>
          <w:lang w:val="lv-LV"/>
        </w:rPr>
        <w:t>_</w:t>
      </w:r>
      <w:r w:rsidR="00187A53" w:rsidRPr="00C26AAA">
        <w:rPr>
          <w:sz w:val="20"/>
          <w:szCs w:val="20"/>
          <w:lang w:val="lv-LV"/>
        </w:rPr>
        <w:t xml:space="preserve">_____ uz PASŪTĪTĀJA elektronisko pasta adresi: </w:t>
      </w:r>
      <w:r w:rsidR="00187A53" w:rsidRPr="00C26AAA">
        <w:rPr>
          <w:sz w:val="20"/>
          <w:szCs w:val="20"/>
          <w:u w:val="single"/>
          <w:lang w:val="lv-LV"/>
        </w:rPr>
        <w:t>rekini@ldz.lv</w:t>
      </w:r>
      <w:r w:rsidR="00187A53" w:rsidRPr="00C26AAA">
        <w:rPr>
          <w:sz w:val="20"/>
          <w:szCs w:val="20"/>
          <w:lang w:val="lv-LV"/>
        </w:rPr>
        <w:t>. Jebkura no Pusēm nekavējoties informē otru, ja mainās šajā punktā norādītās elektroniskā pasta adreses.</w:t>
      </w:r>
    </w:p>
    <w:p w14:paraId="772B5D36"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UZŅĒMĒJS rēķinā norāda PASŪTĪTĀJA juridisko adresi, PASŪTĪTĀJA struktūrvienību un tās rekvizītus (sk. Līguma 13.sadaļu), kā arī PASŪTĪTĀJA piešķirto Līguma numuru un datumu. </w:t>
      </w:r>
    </w:p>
    <w:p w14:paraId="55A3DE6C"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lastRenderedPageBreak/>
        <w:t xml:space="preserve">Gadījumā, ja </w:t>
      </w:r>
      <w:r w:rsidRPr="00730CEC">
        <w:rPr>
          <w:bCs/>
          <w:sz w:val="20"/>
          <w:szCs w:val="20"/>
          <w:lang w:val="lv-LV"/>
        </w:rPr>
        <w:t>Darbu</w:t>
      </w:r>
      <w:r w:rsidRPr="00730CEC">
        <w:rPr>
          <w:sz w:val="20"/>
          <w:szCs w:val="20"/>
          <w:lang w:val="lv-LV"/>
        </w:rPr>
        <w:t xml:space="preserve"> nodošanas – pieņemšanas akts vai rēķins neatbilst spēkā esošo normatīvo aktu prasībām vai nav norādīts PASŪTĪTĀJA piešķirtais Līguma numurs, un/vai pieļautas matemātiskas vai citas kļūdas, kuras padara Līguma saistību izpildi par neiespējamu, PASŪTĪTĀJAM ir tiesības neveikt maksājumus līdz korekti noformēta dokumenta saņemšanai. Šajā gadījumā maksājuma termiņš sākas no korekti noformēta dokumenta saņemšanas dienas un nav uzskatāms par kavējumu.</w:t>
      </w:r>
    </w:p>
    <w:p w14:paraId="0A98AE2E" w14:textId="77777777" w:rsidR="00B6515B" w:rsidRPr="00730CEC" w:rsidRDefault="00B6515B" w:rsidP="00B6515B">
      <w:pPr>
        <w:pStyle w:val="ListParagraph"/>
        <w:ind w:left="709" w:right="28"/>
        <w:jc w:val="both"/>
        <w:rPr>
          <w:bCs/>
          <w:sz w:val="20"/>
          <w:szCs w:val="20"/>
          <w:lang w:val="lv-LV"/>
        </w:rPr>
      </w:pPr>
    </w:p>
    <w:p w14:paraId="1E5EBF21" w14:textId="77777777" w:rsidR="00B6515B" w:rsidRPr="00730CEC" w:rsidRDefault="00B6515B" w:rsidP="00B6515B">
      <w:pPr>
        <w:pStyle w:val="ListParagraph"/>
        <w:numPr>
          <w:ilvl w:val="0"/>
          <w:numId w:val="38"/>
        </w:numPr>
        <w:tabs>
          <w:tab w:val="num" w:pos="426"/>
        </w:tabs>
        <w:ind w:right="566"/>
        <w:jc w:val="center"/>
        <w:rPr>
          <w:b/>
          <w:sz w:val="20"/>
          <w:szCs w:val="20"/>
          <w:lang w:val="lv-LV"/>
        </w:rPr>
      </w:pPr>
      <w:r w:rsidRPr="00730CEC">
        <w:rPr>
          <w:b/>
          <w:sz w:val="20"/>
          <w:szCs w:val="20"/>
          <w:lang w:val="lv-LV"/>
        </w:rPr>
        <w:t>Līguma izpildes termiņš</w:t>
      </w:r>
    </w:p>
    <w:p w14:paraId="33D7131B" w14:textId="77777777" w:rsidR="00B6515B" w:rsidRPr="00730CEC" w:rsidRDefault="00B6515B" w:rsidP="00B6515B">
      <w:pPr>
        <w:pStyle w:val="ListParagraph"/>
        <w:numPr>
          <w:ilvl w:val="1"/>
          <w:numId w:val="38"/>
        </w:numPr>
        <w:ind w:left="709" w:right="28" w:hanging="709"/>
        <w:jc w:val="both"/>
        <w:rPr>
          <w:sz w:val="20"/>
          <w:szCs w:val="20"/>
          <w:lang w:val="lv-LV"/>
        </w:rPr>
      </w:pPr>
      <w:r w:rsidRPr="00730CEC">
        <w:rPr>
          <w:sz w:val="20"/>
          <w:szCs w:val="20"/>
          <w:lang w:val="lv-LV"/>
        </w:rPr>
        <w:t>Līgums stājas spēkā ar tā abpusēju parakstīšanas brīdi un ir spēkā līdz Pušu saistību pilnīgai izpildei.</w:t>
      </w:r>
    </w:p>
    <w:p w14:paraId="5D04BC89" w14:textId="77777777" w:rsidR="00B6515B" w:rsidRPr="00730CEC" w:rsidRDefault="00B6515B" w:rsidP="00B6515B">
      <w:pPr>
        <w:ind w:left="426" w:right="566"/>
        <w:jc w:val="center"/>
        <w:rPr>
          <w:b/>
          <w:sz w:val="20"/>
          <w:szCs w:val="20"/>
          <w:lang w:val="lv-LV"/>
        </w:rPr>
      </w:pPr>
    </w:p>
    <w:p w14:paraId="19C1C9C9" w14:textId="77777777" w:rsidR="00B6515B" w:rsidRPr="00730CEC" w:rsidRDefault="00B6515B" w:rsidP="00B6515B">
      <w:pPr>
        <w:pStyle w:val="ListParagraph"/>
        <w:numPr>
          <w:ilvl w:val="0"/>
          <w:numId w:val="38"/>
        </w:numPr>
        <w:ind w:right="566"/>
        <w:jc w:val="center"/>
        <w:rPr>
          <w:b/>
          <w:sz w:val="20"/>
          <w:szCs w:val="20"/>
          <w:lang w:val="lv-LV"/>
        </w:rPr>
      </w:pPr>
      <w:r w:rsidRPr="00730CEC">
        <w:rPr>
          <w:b/>
          <w:sz w:val="20"/>
          <w:szCs w:val="20"/>
          <w:lang w:val="lv-LV"/>
        </w:rPr>
        <w:t>Pušu tiesības un pienākumi</w:t>
      </w:r>
    </w:p>
    <w:p w14:paraId="3A66DAB8" w14:textId="77777777" w:rsidR="00B6515B" w:rsidRPr="00730CEC" w:rsidRDefault="00B6515B" w:rsidP="00B6515B">
      <w:pPr>
        <w:ind w:right="28"/>
        <w:jc w:val="both"/>
        <w:rPr>
          <w:sz w:val="20"/>
          <w:szCs w:val="20"/>
          <w:lang w:val="lv-LV"/>
        </w:rPr>
      </w:pPr>
      <w:r w:rsidRPr="00730CEC">
        <w:rPr>
          <w:sz w:val="20"/>
          <w:szCs w:val="20"/>
          <w:u w:val="single"/>
          <w:lang w:val="lv-LV"/>
        </w:rPr>
        <w:t>PASŪTĪTĀJS</w:t>
      </w:r>
      <w:r w:rsidRPr="00730CEC">
        <w:rPr>
          <w:sz w:val="20"/>
          <w:szCs w:val="20"/>
          <w:lang w:val="lv-LV"/>
        </w:rPr>
        <w:t>:</w:t>
      </w:r>
    </w:p>
    <w:p w14:paraId="16E18F40"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apņemas vismaz 30 (trīsdesmit) kalendārās dienas pirms Darbu uzsākšanas katrā no Objektiem, paziņot UZŅĒMĒJAM par katrā Objektā Darbu veikšanas dienu, laiku un Darbu izpildes termiņu. Kontaktpersona: _______ par katrā Objektā Darbu veikšanas dienu, laiku un Darbu izpildes termiņu paziņošanu (vai persona, kura aizstāj), tālrunis:____________;</w:t>
      </w:r>
    </w:p>
    <w:p w14:paraId="66414BE3"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apņemas veikt vietējo pašvaldību prasību par Objektu slēgšanas paziņojuma publicēšanu;</w:t>
      </w:r>
    </w:p>
    <w:p w14:paraId="720921CC"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apņemas nodrošināt regulāru UZŅĒMĒJA Darbu veikšanas uzraudzību Objektos;</w:t>
      </w:r>
    </w:p>
    <w:p w14:paraId="6362833F"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apņemas pēc Darbu pabeigšanas šī Līguma noteiktajā kārtībā pieņemt no UZŅĒMĒJA kvalitatīvi izpildītos Darbus un nepieciešamības gadījumā, dzelzceļa pārbrauktuves pieejas īpašnieka atzinuma saņemšanas, veikt maksājumus saskaņā ar Līguma noteikumiem;</w:t>
      </w:r>
    </w:p>
    <w:p w14:paraId="5551F6B4"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ir tiesīgs jebkurā laikā pieprasīt UZŅĒMĒJAM sniegt paskaidrojumus par Darbu izpildes gaitu, termiņu ievērošanu, problēmām, kas UZŅĒMĒJAM radušās Darbu izpildes laikā, kā arī pieprasīt jebkādas citas atskaites un paskaidrojumus, kas pēc PASŪTĪTĀJA ieskata varētu būt nepieciešami saistībā ar šajā Līgumā paredzēto saistību izpildi un kontroli;</w:t>
      </w:r>
    </w:p>
    <w:p w14:paraId="44724A08" w14:textId="77777777" w:rsidR="00B6515B" w:rsidRPr="00730CEC" w:rsidRDefault="00B6515B" w:rsidP="00B6515B">
      <w:pPr>
        <w:pStyle w:val="ListParagraph"/>
        <w:numPr>
          <w:ilvl w:val="1"/>
          <w:numId w:val="38"/>
        </w:numPr>
        <w:ind w:left="709" w:right="28" w:hanging="674"/>
        <w:jc w:val="both"/>
        <w:rPr>
          <w:sz w:val="20"/>
          <w:szCs w:val="20"/>
          <w:lang w:val="lv-LV"/>
        </w:rPr>
      </w:pPr>
      <w:r w:rsidRPr="00730CEC">
        <w:rPr>
          <w:sz w:val="20"/>
          <w:szCs w:val="20"/>
          <w:lang w:val="lv-LV"/>
        </w:rPr>
        <w:t>ir tiesīgs pieaicināt neatkarīgus ekspertus Darbu izpildes kvalitātes novērtēšanai.</w:t>
      </w:r>
    </w:p>
    <w:p w14:paraId="6F8EEB4C" w14:textId="77777777" w:rsidR="00B6515B" w:rsidRPr="00730CEC" w:rsidRDefault="00B6515B" w:rsidP="00B6515B">
      <w:pPr>
        <w:ind w:left="35" w:right="566"/>
        <w:jc w:val="both"/>
        <w:rPr>
          <w:sz w:val="20"/>
          <w:szCs w:val="20"/>
          <w:lang w:val="lv-LV"/>
        </w:rPr>
      </w:pPr>
    </w:p>
    <w:p w14:paraId="58E5AD02" w14:textId="77777777" w:rsidR="00B6515B" w:rsidRPr="00730CEC" w:rsidRDefault="00B6515B" w:rsidP="00B6515B">
      <w:pPr>
        <w:ind w:left="35" w:right="566"/>
        <w:jc w:val="both"/>
        <w:rPr>
          <w:bCs/>
          <w:sz w:val="20"/>
          <w:szCs w:val="20"/>
          <w:lang w:val="lv-LV"/>
        </w:rPr>
      </w:pPr>
      <w:r w:rsidRPr="00730CEC">
        <w:rPr>
          <w:sz w:val="20"/>
          <w:szCs w:val="20"/>
          <w:u w:val="single"/>
          <w:lang w:val="lv-LV"/>
        </w:rPr>
        <w:t>UZŅĒMĒJS</w:t>
      </w:r>
      <w:r w:rsidRPr="00730CEC">
        <w:rPr>
          <w:bCs/>
          <w:sz w:val="20"/>
          <w:szCs w:val="20"/>
          <w:lang w:val="lv-LV"/>
        </w:rPr>
        <w:t>:</w:t>
      </w:r>
    </w:p>
    <w:p w14:paraId="7E2AFCDD"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veikt Darbus atbilstoši pastāvošajām būvniecības normām un noteikumiem, izmantojot materiālus, konstrukcijas izstrādājumus, kas atbilst Latvijas Republikas normatīvo aktu prasībām un standartiem, kā arī tehnisko noteikumu prasībām un atbilstības sertifikātiem;</w:t>
      </w:r>
    </w:p>
    <w:p w14:paraId="5233B401"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 xml:space="preserve">apņemas veikt ceļa satiksmes organizācijas plāna izstrādi un shēmas par darba vietas aprīkošanu ar tehniskajiem līdzekļiem (ceļa zīmēm) (turpmāk – Shēma) saskaņošanu ar visām </w:t>
      </w:r>
      <w:r w:rsidRPr="00730CEC">
        <w:rPr>
          <w:noProof/>
          <w:sz w:val="20"/>
          <w:szCs w:val="20"/>
          <w:lang w:val="lv-LV"/>
        </w:rPr>
        <w:t>iesaistītajām institūcijām</w:t>
      </w:r>
      <w:r w:rsidRPr="00730CEC" w:rsidDel="0027009D">
        <w:rPr>
          <w:sz w:val="20"/>
          <w:szCs w:val="20"/>
          <w:u w:color="FFFFFF"/>
          <w:lang w:val="lv-LV"/>
        </w:rPr>
        <w:t xml:space="preserve"> </w:t>
      </w:r>
      <w:r w:rsidRPr="00730CEC">
        <w:rPr>
          <w:noProof/>
          <w:sz w:val="20"/>
          <w:szCs w:val="20"/>
          <w:lang w:val="lv-LV"/>
        </w:rPr>
        <w:t>un personām</w:t>
      </w:r>
      <w:r w:rsidRPr="00730CEC" w:rsidDel="0027009D">
        <w:rPr>
          <w:sz w:val="20"/>
          <w:szCs w:val="20"/>
          <w:u w:color="FFFFFF"/>
          <w:lang w:val="lv-LV"/>
        </w:rPr>
        <w:t xml:space="preserve"> </w:t>
      </w:r>
      <w:r w:rsidRPr="00730CEC">
        <w:rPr>
          <w:sz w:val="20"/>
          <w:szCs w:val="20"/>
          <w:u w:color="FFFFFF"/>
          <w:lang w:val="lv-LV"/>
        </w:rPr>
        <w:t xml:space="preserve">un saņemt </w:t>
      </w:r>
      <w:r w:rsidRPr="00730CEC">
        <w:rPr>
          <w:noProof/>
          <w:sz w:val="20"/>
          <w:szCs w:val="20"/>
          <w:lang w:val="lv-LV"/>
        </w:rPr>
        <w:t xml:space="preserve">visas nepieciešamās Darba izpildes atļaujas un saskaņojumus atbilstoši </w:t>
      </w:r>
      <w:r w:rsidRPr="00730CEC">
        <w:rPr>
          <w:sz w:val="20"/>
          <w:szCs w:val="20"/>
          <w:lang w:val="lv-LV"/>
        </w:rPr>
        <w:t>Latvijas Republikas normatīvo aktu prasībām;</w:t>
      </w:r>
    </w:p>
    <w:p w14:paraId="248D5ECF"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bCs/>
          <w:sz w:val="20"/>
          <w:szCs w:val="20"/>
          <w:lang w:val="lv-LV"/>
        </w:rPr>
        <w:t>apņemas vismaz 10 (desmit)  dienas pirms</w:t>
      </w:r>
      <w:r w:rsidRPr="00730CEC">
        <w:rPr>
          <w:sz w:val="20"/>
          <w:szCs w:val="20"/>
          <w:lang w:val="lv-LV"/>
        </w:rPr>
        <w:t xml:space="preserve"> </w:t>
      </w:r>
      <w:r w:rsidRPr="00730CEC">
        <w:rPr>
          <w:bCs/>
          <w:sz w:val="20"/>
          <w:szCs w:val="20"/>
          <w:lang w:val="lv-LV"/>
        </w:rPr>
        <w:t>Darbu uzsākšanas katrā no Objektiem iesniegt PASŪTĪTĀJAM ceļa satiksmes organizācijas saskaņotu  ar visām iesaistītajām institūcijām</w:t>
      </w:r>
      <w:r w:rsidRPr="00730CEC" w:rsidDel="0027009D">
        <w:rPr>
          <w:bCs/>
          <w:sz w:val="20"/>
          <w:szCs w:val="20"/>
          <w:lang w:val="lv-LV"/>
        </w:rPr>
        <w:t xml:space="preserve"> </w:t>
      </w:r>
      <w:r w:rsidRPr="00730CEC">
        <w:rPr>
          <w:bCs/>
          <w:sz w:val="20"/>
          <w:szCs w:val="20"/>
          <w:lang w:val="lv-LV"/>
        </w:rPr>
        <w:t>un personām</w:t>
      </w:r>
      <w:r w:rsidRPr="00730CEC" w:rsidDel="0027009D">
        <w:rPr>
          <w:bCs/>
          <w:sz w:val="20"/>
          <w:szCs w:val="20"/>
          <w:lang w:val="lv-LV"/>
        </w:rPr>
        <w:t xml:space="preserve"> </w:t>
      </w:r>
      <w:r w:rsidRPr="00730CEC">
        <w:rPr>
          <w:bCs/>
          <w:sz w:val="20"/>
          <w:szCs w:val="20"/>
          <w:lang w:val="lv-LV"/>
        </w:rPr>
        <w:t xml:space="preserve">shēmu; </w:t>
      </w:r>
    </w:p>
    <w:p w14:paraId="5E7AF9DF"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apņemas veikt ceļa zīmju uzstādīšanu katrā Objektā atbilstoši saskaņotajai </w:t>
      </w:r>
      <w:r w:rsidRPr="00730CEC">
        <w:rPr>
          <w:sz w:val="20"/>
          <w:szCs w:val="20"/>
          <w:u w:color="FFFFFF"/>
          <w:lang w:val="lv-LV"/>
        </w:rPr>
        <w:t>Shēmai</w:t>
      </w:r>
      <w:r w:rsidRPr="00730CEC">
        <w:rPr>
          <w:sz w:val="20"/>
          <w:szCs w:val="20"/>
          <w:lang w:val="lv-LV"/>
        </w:rPr>
        <w:t xml:space="preserve"> </w:t>
      </w:r>
      <w:r w:rsidRPr="00730CEC">
        <w:rPr>
          <w:sz w:val="20"/>
          <w:szCs w:val="20"/>
          <w:u w:color="FFFFFF"/>
          <w:lang w:val="lv-LV"/>
        </w:rPr>
        <w:t xml:space="preserve">un Latvijas Republikas standartiem, sastādot par to aktu </w:t>
      </w:r>
      <w:r w:rsidRPr="00730CEC">
        <w:rPr>
          <w:sz w:val="20"/>
          <w:szCs w:val="20"/>
          <w:lang w:val="lv-LV"/>
        </w:rPr>
        <w:t>(Līguma 3.pielikums);</w:t>
      </w:r>
    </w:p>
    <w:p w14:paraId="2ED0D593"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 xml:space="preserve">apņemas veikt ceļa zīmju demontēšanu pēc visu Darbu pabeigšanas Objektā, sastādot par to aktu </w:t>
      </w:r>
      <w:r w:rsidRPr="00730CEC">
        <w:rPr>
          <w:sz w:val="20"/>
          <w:szCs w:val="20"/>
          <w:lang w:val="lv-LV"/>
        </w:rPr>
        <w:t>(Līguma 4.pielikums</w:t>
      </w:r>
      <w:r w:rsidRPr="00730CEC">
        <w:rPr>
          <w:sz w:val="20"/>
          <w:szCs w:val="20"/>
          <w:u w:color="FFFFFF"/>
          <w:lang w:val="lv-LV"/>
        </w:rPr>
        <w:t>);</w:t>
      </w:r>
    </w:p>
    <w:p w14:paraId="1C9E420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apņemas pirms Darbu uzsākšanas iesniegt un saskaņot ar PASŪTĪTĀJU par katru Objektu atsevišķi veicamo Darbu izmaksu tāmi saskaņā ar Līguma 5.pielikumu, ievērojot Līguma 1.pielikumā noteikto.</w:t>
      </w:r>
    </w:p>
    <w:p w14:paraId="7E577694"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veikt Darbus kvalitatīvi un abpusēji saskaņotā termiņā;</w:t>
      </w:r>
    </w:p>
    <w:p w14:paraId="7C6D17E1"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Darbu izpildes laikā ievērot darba aizsardzības, darba kārtības, sanitāro normu, drošības tehnikas, ugunsdrošības, apkārtējās vides aizsardzības instrukciju noteikumus, kā arī citu normatīvo aktu prasības, kas regulē Darbu veikšanu;</w:t>
      </w:r>
    </w:p>
    <w:p w14:paraId="003A065B"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veikt visus nepieciešamos pasākumus, lai novērstu kaitējumu, kāds var rasties PASŪTĪTĀJAM un/vai trešajai personai Darbu izpildes gaitā;</w:t>
      </w:r>
    </w:p>
    <w:p w14:paraId="4D128F06"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līdz izpildīto Darbu nodošanas - pieņemšanas akta</w:t>
      </w:r>
      <w:r w:rsidRPr="00730CEC">
        <w:rPr>
          <w:b/>
          <w:bCs/>
          <w:sz w:val="20"/>
          <w:szCs w:val="20"/>
          <w:lang w:val="lv-LV"/>
        </w:rPr>
        <w:t xml:space="preserve"> </w:t>
      </w:r>
      <w:r w:rsidRPr="00730CEC">
        <w:rPr>
          <w:sz w:val="20"/>
          <w:szCs w:val="20"/>
          <w:lang w:val="lv-LV"/>
        </w:rPr>
        <w:t>parakstīšanai, veikt Darba vietas sakārtošanu – gružu (tai skaitā, būvgružu - vecais asfaltbetons, dzelzsbetona apmales), iekārtu, instrumentu, mehānismu, mašīnu, inventāra un citu UZŅĒMĒJAM piederošo lietu izvešanu no Darbu izpildes vietas;</w:t>
      </w:r>
    </w:p>
    <w:p w14:paraId="5C05BB56"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neveikt nekādus citus darbus, ja tie nav rakstiski saskaņoti ar PASŪTĪTĀJU;</w:t>
      </w:r>
    </w:p>
    <w:p w14:paraId="62F0B884"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apņemas informēt PASŪTĪTĀJU, ja Darbu izpildes gaitā rodas objektīva nepieciešamība mainīt noteikto Darba apjomu no sākotnēji paredzētā vai tiek atklāti kādi neparedzētie izdevumi, vai papildus darbi, tad savstarpēji </w:t>
      </w:r>
      <w:proofErr w:type="spellStart"/>
      <w:r w:rsidRPr="00730CEC">
        <w:rPr>
          <w:sz w:val="20"/>
          <w:szCs w:val="20"/>
          <w:u w:val="single"/>
          <w:lang w:val="lv-LV"/>
        </w:rPr>
        <w:t>rakstveidā</w:t>
      </w:r>
      <w:proofErr w:type="spellEnd"/>
      <w:r w:rsidRPr="00730CEC">
        <w:rPr>
          <w:sz w:val="20"/>
          <w:szCs w:val="20"/>
          <w:lang w:val="lv-LV"/>
        </w:rPr>
        <w:t xml:space="preserve"> saskaņojot papildus Darbu apjomu un to vērtību atsevišķā tāmē (aprēķinā) veikt to izpildi un nodot tos PASŪTĪTĀJAM ar atsevišķu nodošanas - pieņemšanas aktu;</w:t>
      </w:r>
    </w:p>
    <w:p w14:paraId="47E39DD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apņemas nekavējoties ziņot PASŪTĪTĀJAM par visiem apstākļiem, kuri kavē Darbu izpildi noteiktajos termiņos;</w:t>
      </w:r>
    </w:p>
    <w:p w14:paraId="022AD437"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apņemas </w:t>
      </w:r>
      <w:r w:rsidRPr="00730CEC">
        <w:rPr>
          <w:sz w:val="20"/>
          <w:szCs w:val="20"/>
          <w:u w:color="FFFFFF"/>
          <w:lang w:val="lv-LV"/>
        </w:rPr>
        <w:t>pēc Darbu pabeigšanas katrā no Objektiem atsevišķi, saskaņā ar attiecīgo tāmi (Līguma 5.pielikums) sastādīt un iesniegt PASŪTĪTĀJAM parakstīšanai izpildīto Darbu nodošanas - pieņemšanas aktu;</w:t>
      </w:r>
    </w:p>
    <w:p w14:paraId="401C01AB"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t xml:space="preserve">UZŅĒMĒJS apņemas pēc Darbu pabeigšanas par katru Objektu atsevišķi iesniegt PASŪTĪTĀJAM </w:t>
      </w:r>
      <w:proofErr w:type="spellStart"/>
      <w:r w:rsidRPr="00730CEC">
        <w:rPr>
          <w:sz w:val="20"/>
          <w:szCs w:val="20"/>
          <w:u w:color="FFFFFF"/>
          <w:lang w:val="lv-LV"/>
        </w:rPr>
        <w:t>izpilddokumentāciju</w:t>
      </w:r>
      <w:proofErr w:type="spellEnd"/>
      <w:r w:rsidRPr="00730CEC">
        <w:rPr>
          <w:sz w:val="20"/>
          <w:szCs w:val="20"/>
          <w:u w:color="FFFFFF"/>
          <w:lang w:val="lv-LV"/>
        </w:rPr>
        <w:t xml:space="preserve"> par veiktiem darbiem (materiālu īpašību atbilstības deklarācijas, asfaltēšanas </w:t>
      </w:r>
      <w:proofErr w:type="spellStart"/>
      <w:r w:rsidRPr="00730CEC">
        <w:rPr>
          <w:sz w:val="20"/>
          <w:szCs w:val="20"/>
          <w:u w:color="FFFFFF"/>
          <w:lang w:val="lv-LV"/>
        </w:rPr>
        <w:t>izpildshēmas</w:t>
      </w:r>
      <w:proofErr w:type="spellEnd"/>
      <w:r w:rsidRPr="00730CEC">
        <w:rPr>
          <w:sz w:val="20"/>
          <w:szCs w:val="20"/>
          <w:u w:color="FFFFFF"/>
          <w:lang w:val="lv-LV"/>
        </w:rPr>
        <w:t xml:space="preserve"> un materiālu kvalitātes apliecinošos dokumentus.</w:t>
      </w:r>
    </w:p>
    <w:p w14:paraId="0D78E61A"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u w:color="FFFFFF"/>
          <w:lang w:val="lv-LV"/>
        </w:rPr>
        <w:lastRenderedPageBreak/>
        <w:t xml:space="preserve">apņemas </w:t>
      </w:r>
      <w:r w:rsidRPr="00730CEC">
        <w:rPr>
          <w:sz w:val="20"/>
          <w:szCs w:val="20"/>
          <w:lang w:val="lv-LV"/>
        </w:rPr>
        <w:t>pēc Darbu pabeigšanas un nepieciešamības gadījumā pēc PASŪTĪTĀJA pieprasījuma pirms Darbu nodošanas saņemt no Objekta pieeju īpašnieka atzinumu par to, ka īpašniekam nav pretenziju pret paveiktā Darba kvalitāti un iesniegt to PASŪTĪTĀJAM;</w:t>
      </w:r>
    </w:p>
    <w:p w14:paraId="722029EA"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atbild par izpildīto autoceļu seguma atjaunošanas Darbu kvalitāti garantijas termiņa: 2 (divu) gadu laikā no </w:t>
      </w:r>
      <w:r w:rsidRPr="00730CEC">
        <w:rPr>
          <w:iCs/>
          <w:sz w:val="20"/>
          <w:szCs w:val="20"/>
          <w:lang w:val="lv-LV"/>
        </w:rPr>
        <w:t>katrā Objektā</w:t>
      </w:r>
      <w:r w:rsidRPr="00730CEC">
        <w:rPr>
          <w:sz w:val="20"/>
          <w:szCs w:val="20"/>
          <w:lang w:val="lv-LV"/>
        </w:rPr>
        <w:t xml:space="preserve"> Darbu nodošanas - pieņemšanas akta parakstīšanas dienas. Garantijas laikā radušos defektus un nepilnības UZŅĒMĒJS novērš par saviem līdzekļiem, ja tās ir radušās </w:t>
      </w:r>
      <w:r w:rsidRPr="00730CEC">
        <w:rPr>
          <w:caps/>
          <w:sz w:val="20"/>
          <w:szCs w:val="20"/>
          <w:lang w:val="lv-LV"/>
        </w:rPr>
        <w:t>Uzņēmēja</w:t>
      </w:r>
      <w:r w:rsidRPr="00730CEC">
        <w:rPr>
          <w:sz w:val="20"/>
          <w:szCs w:val="20"/>
          <w:lang w:val="lv-LV"/>
        </w:rPr>
        <w:t xml:space="preserve"> nekvalitatīva Darba rezultātā vai, izmantojot nekvalitatīvus materiālus, kā arī pieļauto tehnisko kļūdu rezultātā;</w:t>
      </w:r>
    </w:p>
    <w:p w14:paraId="56F4F83B"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atbild par trešajām personām piederošo ceļu, u.c. īpašuma izmantošanu;</w:t>
      </w:r>
    </w:p>
    <w:p w14:paraId="0EE3E3F3"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atbild par jebkuriem bojājumiem, kas radušies Darba izpildes gaitā, nodrošina kompensāciju, kas atlīdzināma saskaņā ar spēkā esošajiem Latvijas Republikas tiesību aktiem, tai skaitā par nelaimes gadījumiem, vai ievainojumiem darbiniekiem vai citai personai, kuru nodarbinājis UZŅĒMĒJS;</w:t>
      </w:r>
    </w:p>
    <w:p w14:paraId="57ACA60F"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ir tiesīgs pieprasīt un saņemt no PASŪTĪTĀJA informāciju un skaidrojumus ar Darbu izpildi saistītu jautājumu risināšanai.</w:t>
      </w:r>
    </w:p>
    <w:p w14:paraId="156B83EA" w14:textId="77777777" w:rsidR="00B6515B" w:rsidRPr="00730CEC" w:rsidRDefault="00B6515B" w:rsidP="00B6515B">
      <w:pPr>
        <w:pStyle w:val="ListParagraph"/>
        <w:ind w:left="709" w:right="28"/>
        <w:jc w:val="both"/>
        <w:rPr>
          <w:bCs/>
          <w:sz w:val="20"/>
          <w:szCs w:val="20"/>
          <w:lang w:val="lv-LV"/>
        </w:rPr>
      </w:pPr>
    </w:p>
    <w:p w14:paraId="58B06227" w14:textId="77777777" w:rsidR="00B6515B" w:rsidRPr="00730CEC" w:rsidRDefault="00B6515B" w:rsidP="00B6515B">
      <w:pPr>
        <w:pStyle w:val="BodyText2"/>
        <w:numPr>
          <w:ilvl w:val="0"/>
          <w:numId w:val="38"/>
        </w:numPr>
        <w:spacing w:after="0" w:line="240" w:lineRule="auto"/>
        <w:ind w:right="28"/>
        <w:contextualSpacing/>
        <w:jc w:val="center"/>
        <w:rPr>
          <w:b/>
        </w:rPr>
      </w:pPr>
      <w:r w:rsidRPr="00730CEC">
        <w:rPr>
          <w:b/>
        </w:rPr>
        <w:t>Darbu izpildes, nodošanas un pieņemšanas kārtība</w:t>
      </w:r>
    </w:p>
    <w:p w14:paraId="01B24A36"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 xml:space="preserve">Darbu izpildes (nodošanas) termiņš pilnā apjomā par visiem Objektiem saskaņā ar Līguma 1.pielikumu ir </w:t>
      </w:r>
      <w:r w:rsidRPr="00730CEC">
        <w:rPr>
          <w:b/>
          <w:bCs/>
        </w:rPr>
        <w:t>8 (astoņi) mēneši</w:t>
      </w:r>
      <w:r w:rsidRPr="00730CEC">
        <w:t xml:space="preserve"> no Līguma noslēgšanas.</w:t>
      </w:r>
      <w:r w:rsidRPr="00730CEC">
        <w:rPr>
          <w:b/>
        </w:rPr>
        <w:t xml:space="preserve"> </w:t>
      </w:r>
    </w:p>
    <w:p w14:paraId="2FD5BD81"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rPr>
          <w:iCs/>
          <w:u w:color="FFFFFF"/>
        </w:rPr>
        <w:t xml:space="preserve">UZŅĒMĒJS un </w:t>
      </w:r>
      <w:r w:rsidRPr="00730CEC">
        <w:rPr>
          <w:iCs/>
        </w:rPr>
        <w:t xml:space="preserve">PASŪTĪTĀJS veic katrā Objektā izpildīto Darbu nodošanu - pieņemšanu, pārbaudot uz vietas Darbu kvantitātes un kvalitātes atbilstību Līguma nosacījumiem, par ko Puses abpusēji paraksta izpildīto Darbu </w:t>
      </w:r>
      <w:r w:rsidRPr="00730CEC">
        <w:rPr>
          <w:iCs/>
          <w:u w:color="FFFFFF"/>
        </w:rPr>
        <w:t>nodošanas - pieņemšanas aktu, 2 (divos) eksemplāros (Līguma 2.pielikums).</w:t>
      </w:r>
    </w:p>
    <w:p w14:paraId="35D3C712"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rPr>
          <w:iCs/>
        </w:rPr>
        <w:t>PASŪTĪTĀJS ir tiesīgs atteikties no Objektā izpildīto Darbu pieņemšanas, ja pieņemšanas laikā tiek atklātas nepilnības Darbos, kas radušās UZŅĒMĒJA vainas dēļ. Ja Pasūtītājs atsakās pieņemt izpildītos Darbus, PASŪTĪTĀJS iesniedz UZŅĒMĒJAM aktu, kurā uzskaitīti motivēti atteikuma iemesli. Ja UZŅĒMĒJS nepiekrīt atteikumam, UZŅĒMĒJS rakstiski motivē savus iebildumus aktā. Aktā norādītais trūkumu/nepilnību novēršanas termiņš nav uzskatāms par Darbu izpildes termiņa pagarinājumu.</w:t>
      </w:r>
    </w:p>
    <w:p w14:paraId="1888D9C7"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Ja trūkumi/nepilnības netiek novērstas 1 (viena) mēneša laikā, PASŪTĪTĀJAM ir tiesības vienpusēji izbeigt Līgumu. Ja PASŪTĪTĀJS izmanto tiesības vienpusēji izbeigt Līgumu, Puses sastāda atsevišķu aktu par faktiski izpildīto Darbu apjomu un to vērtību.</w:t>
      </w:r>
    </w:p>
    <w:p w14:paraId="551771C5"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Pēc atklāto trūkumu/nepilnību novēršanas tiek veikta atkārtota izpildīto Darbu nodošana - pieņemšana, par ko tiek parakstīts Darba nodošanas - pieņemšanas akts.</w:t>
      </w:r>
    </w:p>
    <w:p w14:paraId="7F748188"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Darbu nodošanas-pieņemšanas aktu par faktiski izpildītajiem darbiem paraksta Pušu pilnvarotie pārstāvji. Citu personu parakstīti dokumenti PASŪTĪTĀJAM nav saistoši.</w:t>
      </w:r>
    </w:p>
    <w:p w14:paraId="339A3EFC" w14:textId="77777777" w:rsidR="00B6515B" w:rsidRPr="00B6515B" w:rsidRDefault="00B6515B" w:rsidP="00B6515B">
      <w:pPr>
        <w:pStyle w:val="BodyText2"/>
        <w:numPr>
          <w:ilvl w:val="1"/>
          <w:numId w:val="38"/>
        </w:numPr>
        <w:spacing w:after="0" w:line="240" w:lineRule="auto"/>
        <w:ind w:left="709" w:right="28" w:hanging="709"/>
        <w:contextualSpacing/>
        <w:jc w:val="both"/>
        <w:rPr>
          <w:b/>
        </w:rPr>
      </w:pPr>
      <w:r w:rsidRPr="00730CEC">
        <w:t xml:space="preserve">PASŪTĪTĀJA atbildīgās personas (kontaktpersonas) par </w:t>
      </w:r>
      <w:r w:rsidRPr="00B6515B">
        <w:t>Līguma izpildi un par Darbu nodošanas-pieņemšanas aktu parakstīšanu:</w:t>
      </w:r>
    </w:p>
    <w:p w14:paraId="3F6F17B3" w14:textId="77777777" w:rsidR="00B6515B" w:rsidRPr="00B6515B" w:rsidRDefault="00B6515B" w:rsidP="00B6515B">
      <w:pPr>
        <w:pStyle w:val="BodyText2"/>
        <w:numPr>
          <w:ilvl w:val="2"/>
          <w:numId w:val="38"/>
        </w:numPr>
        <w:spacing w:after="0" w:line="240" w:lineRule="auto"/>
        <w:ind w:left="709" w:right="28" w:hanging="709"/>
        <w:contextualSpacing/>
        <w:jc w:val="both"/>
        <w:rPr>
          <w:b/>
        </w:rPr>
      </w:pPr>
      <w:bookmarkStart w:id="20" w:name="_Hlk161841422"/>
      <w:r w:rsidRPr="00B6515B">
        <w:t xml:space="preserve">VAS „Latvijas dzelzceļš” _________, tālruņa numurs _______, e-pasta adrese: ___________ pārbrauktuve </w:t>
      </w:r>
      <w:proofErr w:type="spellStart"/>
      <w:r w:rsidRPr="00B6515B">
        <w:rPr>
          <w:b/>
          <w:bCs/>
        </w:rPr>
        <w:t>Nr</w:t>
      </w:r>
      <w:proofErr w:type="spellEnd"/>
      <w:r w:rsidRPr="00B6515B">
        <w:rPr>
          <w:b/>
          <w:bCs/>
        </w:rPr>
        <w:t>____</w:t>
      </w:r>
      <w:r w:rsidRPr="00B6515B">
        <w:t xml:space="preserve"> _______;</w:t>
      </w:r>
    </w:p>
    <w:p w14:paraId="23ECF2D0" w14:textId="77777777" w:rsidR="00B6515B" w:rsidRPr="00B6515B" w:rsidRDefault="00B6515B" w:rsidP="00B6515B">
      <w:pPr>
        <w:pStyle w:val="BodyText2"/>
        <w:numPr>
          <w:ilvl w:val="2"/>
          <w:numId w:val="38"/>
        </w:numPr>
        <w:spacing w:after="0" w:line="240" w:lineRule="auto"/>
        <w:ind w:left="709" w:right="28" w:hanging="709"/>
        <w:contextualSpacing/>
        <w:jc w:val="both"/>
        <w:rPr>
          <w:b/>
        </w:rPr>
      </w:pPr>
    </w:p>
    <w:bookmarkEnd w:id="20"/>
    <w:p w14:paraId="542BE5A9" w14:textId="77777777" w:rsidR="00B6515B" w:rsidRPr="00B6515B" w:rsidRDefault="00B6515B" w:rsidP="00B6515B">
      <w:pPr>
        <w:pStyle w:val="ListParagraph"/>
        <w:numPr>
          <w:ilvl w:val="1"/>
          <w:numId w:val="38"/>
        </w:numPr>
        <w:suppressAutoHyphens/>
        <w:ind w:left="709" w:right="184" w:hanging="709"/>
        <w:rPr>
          <w:sz w:val="20"/>
          <w:szCs w:val="20"/>
          <w:lang w:val="lv-LV"/>
        </w:rPr>
      </w:pPr>
      <w:r w:rsidRPr="00B6515B">
        <w:rPr>
          <w:sz w:val="20"/>
          <w:szCs w:val="20"/>
          <w:lang w:val="lv-LV"/>
        </w:rPr>
        <w:t>UZŅĒMĒJA atbildīgās personas (kontaktpersonas) par Līguma izpildi un par Darbu nodošanas-pieņemšanas aktu parakstīšanu:</w:t>
      </w:r>
    </w:p>
    <w:p w14:paraId="331664E7" w14:textId="77777777" w:rsidR="00B6515B" w:rsidRPr="00B6515B" w:rsidRDefault="00B6515B" w:rsidP="00B6515B">
      <w:pPr>
        <w:pStyle w:val="ListParagraph"/>
        <w:numPr>
          <w:ilvl w:val="2"/>
          <w:numId w:val="38"/>
        </w:numPr>
        <w:shd w:val="clear" w:color="auto" w:fill="FFFFFF"/>
        <w:suppressAutoHyphens/>
        <w:ind w:left="709" w:right="28" w:hanging="709"/>
        <w:jc w:val="both"/>
        <w:rPr>
          <w:b/>
          <w:sz w:val="20"/>
          <w:szCs w:val="20"/>
          <w:lang w:val="pt-BR"/>
        </w:rPr>
      </w:pPr>
      <w:r w:rsidRPr="00B6515B">
        <w:rPr>
          <w:sz w:val="20"/>
          <w:szCs w:val="20"/>
          <w:lang w:val="lv-LV"/>
        </w:rPr>
        <w:t xml:space="preserve">“________”  ______________, tālruņa numurs _________, e-pasta adrese: ______________; </w:t>
      </w:r>
    </w:p>
    <w:p w14:paraId="7D29C9F5" w14:textId="77777777" w:rsidR="00B6515B" w:rsidRPr="00730CEC" w:rsidRDefault="00B6515B" w:rsidP="00B6515B">
      <w:pPr>
        <w:pStyle w:val="ListParagraph"/>
        <w:numPr>
          <w:ilvl w:val="2"/>
          <w:numId w:val="38"/>
        </w:numPr>
        <w:shd w:val="clear" w:color="auto" w:fill="FFFFFF"/>
        <w:suppressAutoHyphens/>
        <w:ind w:left="709" w:right="28" w:hanging="709"/>
        <w:jc w:val="both"/>
        <w:rPr>
          <w:b/>
          <w:sz w:val="20"/>
          <w:szCs w:val="20"/>
          <w:lang w:val="pt-BR"/>
        </w:rPr>
      </w:pPr>
    </w:p>
    <w:p w14:paraId="4735A641" w14:textId="77777777" w:rsidR="00B6515B" w:rsidRPr="00730CEC" w:rsidRDefault="00B6515B" w:rsidP="00B6515B">
      <w:pPr>
        <w:pStyle w:val="ListParagraph"/>
        <w:shd w:val="clear" w:color="auto" w:fill="FFFFFF"/>
        <w:suppressAutoHyphens/>
        <w:ind w:left="709" w:right="28"/>
        <w:jc w:val="both"/>
        <w:rPr>
          <w:b/>
          <w:sz w:val="20"/>
          <w:szCs w:val="20"/>
          <w:lang w:val="pt-BR"/>
        </w:rPr>
      </w:pPr>
      <w:r w:rsidRPr="00730CEC">
        <w:rPr>
          <w:sz w:val="20"/>
          <w:szCs w:val="20"/>
          <w:lang w:val="lv-LV"/>
        </w:rPr>
        <w:t xml:space="preserve"> </w:t>
      </w:r>
    </w:p>
    <w:p w14:paraId="7037D4F7" w14:textId="77777777" w:rsidR="00B6515B" w:rsidRPr="00730CEC" w:rsidRDefault="00B6515B" w:rsidP="00B6515B">
      <w:pPr>
        <w:pStyle w:val="BodyText2"/>
        <w:numPr>
          <w:ilvl w:val="0"/>
          <w:numId w:val="38"/>
        </w:numPr>
        <w:spacing w:after="0" w:line="240" w:lineRule="auto"/>
        <w:ind w:right="28"/>
        <w:contextualSpacing/>
        <w:jc w:val="center"/>
        <w:rPr>
          <w:b/>
        </w:rPr>
      </w:pPr>
      <w:r w:rsidRPr="00730CEC">
        <w:rPr>
          <w:b/>
        </w:rPr>
        <w:t>Pušu atbildība</w:t>
      </w:r>
    </w:p>
    <w:p w14:paraId="28F20144"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t>Puses atbild par pienācīgu Līguma izpildi saskaņā ar spēkā esošiem Latvijas Republikas tiesību aktiem un Līguma nosacījumiem.</w:t>
      </w:r>
    </w:p>
    <w:p w14:paraId="67275927"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rPr>
          <w:bCs/>
        </w:rPr>
        <w:t>Ja UZŅĒMĒJ</w:t>
      </w:r>
      <w:r w:rsidRPr="00730CEC">
        <w:t xml:space="preserve">S </w:t>
      </w:r>
      <w:r w:rsidRPr="00730CEC">
        <w:rPr>
          <w:bCs/>
        </w:rPr>
        <w:t>nokavē Darbu izpildes termiņu, tad PASŪTĪTĀJAM ir tiesības prasīt, lai UZŅĒMĒ</w:t>
      </w:r>
      <w:r w:rsidRPr="00730CEC">
        <w:t>JS</w:t>
      </w:r>
      <w:r w:rsidRPr="00730CEC">
        <w:rPr>
          <w:bCs/>
        </w:rPr>
        <w:t xml:space="preserve"> maksā līgumsodu 0,1% (nulle komats viena procenta) apmērā no neizpildītā Darba apjoma vērtības par katru kavējuma dienu, bet kopumā ne vairāk par 10% (desmit procentiem) no neizpildītās saistības apmēra.</w:t>
      </w:r>
    </w:p>
    <w:p w14:paraId="6B9429FF"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rPr>
          <w:bCs/>
        </w:rPr>
        <w:t>Ja PASŪTĪTĀJS nokavē galīgo norēķina apmaksu/maksājumu, tad UZŅĒMĒ</w:t>
      </w:r>
      <w:r w:rsidRPr="00730CEC">
        <w:t>JS</w:t>
      </w:r>
      <w:r w:rsidRPr="00730CEC">
        <w:rPr>
          <w:bCs/>
        </w:rPr>
        <w:t xml:space="preserve"> ir tiesīgs prasīt, lai PASŪTĪTĀJS maksā līgumsodu 0,1% (nulle komats viena procenta) apmērā no kavētās maksājuma summas par katru nokavējuma dienu, bet kopumā ne vairāk par 10% (desmit procentiem) no neizpildītās saistības apmēra.</w:t>
      </w:r>
    </w:p>
    <w:p w14:paraId="2E1C0D01"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t>Līgumsoda samaksa neatbrīvo Puses no saistību pilnīgas izpildes pienākuma.</w:t>
      </w:r>
    </w:p>
    <w:p w14:paraId="052BB276" w14:textId="77777777" w:rsidR="00B6515B" w:rsidRPr="00730CEC" w:rsidRDefault="00B6515B" w:rsidP="00B6515B">
      <w:pPr>
        <w:pStyle w:val="BodyText2"/>
        <w:numPr>
          <w:ilvl w:val="1"/>
          <w:numId w:val="38"/>
        </w:numPr>
        <w:spacing w:after="0" w:line="240" w:lineRule="auto"/>
        <w:ind w:left="709" w:right="28" w:hanging="709"/>
        <w:contextualSpacing/>
        <w:jc w:val="both"/>
      </w:pPr>
      <w:r w:rsidRPr="00730CEC">
        <w:t>Ja VID apturēs UZŅĒMĒ</w:t>
      </w:r>
      <w:r w:rsidRPr="00730CEC">
        <w:rPr>
          <w:caps/>
        </w:rPr>
        <w:t>ja</w:t>
      </w:r>
      <w:r w:rsidRPr="00730CEC">
        <w:t xml:space="preserve"> saimniecisko darbību, PASŪTĪTĀJS ievēros likuma „Par nodokļiem un nodevām” 34.</w:t>
      </w:r>
      <w:r w:rsidRPr="00730CEC">
        <w:rPr>
          <w:vertAlign w:val="superscript"/>
        </w:rPr>
        <w:t>1</w:t>
      </w:r>
      <w:r w:rsidRPr="00730CEC">
        <w:t>pantā noteikto.</w:t>
      </w:r>
    </w:p>
    <w:p w14:paraId="786A1D33" w14:textId="77777777" w:rsidR="00B6515B" w:rsidRPr="00730CEC" w:rsidRDefault="00B6515B" w:rsidP="00B6515B">
      <w:pPr>
        <w:numPr>
          <w:ilvl w:val="1"/>
          <w:numId w:val="38"/>
        </w:numPr>
        <w:tabs>
          <w:tab w:val="left" w:pos="-1440"/>
          <w:tab w:val="right" w:pos="-1368"/>
        </w:tabs>
        <w:ind w:left="709" w:right="49" w:hanging="709"/>
        <w:jc w:val="both"/>
        <w:rPr>
          <w:sz w:val="20"/>
          <w:szCs w:val="20"/>
          <w:lang w:val="lv-LV"/>
        </w:rPr>
      </w:pPr>
      <w:r w:rsidRPr="00730CEC">
        <w:rPr>
          <w:sz w:val="20"/>
          <w:szCs w:val="20"/>
          <w:lang w:val="lv-LV"/>
        </w:rPr>
        <w:t xml:space="preserve">UZŅĒMĒJS garantē un apliecina, ka Līguma izpildei nepieciešamie materiāli un Darbu iepildē iesaistīti izpildes ķēdes dalībnieki 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UZŅĒMĒJS nekavējoties </w:t>
      </w:r>
      <w:proofErr w:type="spellStart"/>
      <w:r w:rsidRPr="00730CEC">
        <w:rPr>
          <w:sz w:val="20"/>
          <w:szCs w:val="20"/>
          <w:lang w:val="lv-LV"/>
        </w:rPr>
        <w:t>rakstveidā</w:t>
      </w:r>
      <w:proofErr w:type="spellEnd"/>
      <w:r w:rsidRPr="00730CEC">
        <w:rPr>
          <w:sz w:val="20"/>
          <w:szCs w:val="20"/>
          <w:lang w:val="lv-LV"/>
        </w:rPr>
        <w:t xml:space="preserve"> par to paziņos PASŪTĪTĀJAM. </w:t>
      </w:r>
    </w:p>
    <w:p w14:paraId="19EF208C" w14:textId="77777777" w:rsidR="00B6515B" w:rsidRDefault="00B6515B" w:rsidP="00B6515B">
      <w:pPr>
        <w:numPr>
          <w:ilvl w:val="1"/>
          <w:numId w:val="38"/>
        </w:numPr>
        <w:tabs>
          <w:tab w:val="left" w:pos="-1440"/>
          <w:tab w:val="right" w:pos="-1368"/>
        </w:tabs>
        <w:ind w:left="709" w:right="49" w:hanging="709"/>
        <w:jc w:val="both"/>
        <w:rPr>
          <w:sz w:val="20"/>
          <w:szCs w:val="20"/>
          <w:lang w:val="lv-LV"/>
        </w:rPr>
      </w:pPr>
      <w:r w:rsidRPr="00730CEC">
        <w:rPr>
          <w:sz w:val="20"/>
          <w:szCs w:val="20"/>
          <w:lang w:val="lv-LV"/>
        </w:rPr>
        <w:t>UZŅĒMĒJS garantē un apliecina neiesaistīties, izbeigt un neuzturēt darījuma attiecības ar personām, kuras pārkāpj Līguma 6.6. punktā norādītās tiesiskās normas, sankcijas un ierobežojumus.</w:t>
      </w:r>
    </w:p>
    <w:p w14:paraId="57D14865" w14:textId="18887E38" w:rsidR="00FC49EC" w:rsidRPr="00730CEC" w:rsidRDefault="00FC49EC" w:rsidP="00B6515B">
      <w:pPr>
        <w:numPr>
          <w:ilvl w:val="1"/>
          <w:numId w:val="38"/>
        </w:numPr>
        <w:tabs>
          <w:tab w:val="left" w:pos="-1440"/>
          <w:tab w:val="right" w:pos="-1368"/>
        </w:tabs>
        <w:ind w:left="709" w:right="49" w:hanging="709"/>
        <w:jc w:val="both"/>
        <w:rPr>
          <w:sz w:val="20"/>
          <w:szCs w:val="20"/>
          <w:lang w:val="lv-LV"/>
        </w:rPr>
      </w:pPr>
      <w:r>
        <w:rPr>
          <w:sz w:val="20"/>
          <w:szCs w:val="20"/>
          <w:lang w:val="lv-LV"/>
        </w:rPr>
        <w:lastRenderedPageBreak/>
        <w:t xml:space="preserve">Līguma 6.2.punktā noteiktā līgumsoda aprēķināšanas gadījumā UZŅĒMĒJAM, </w:t>
      </w:r>
      <w:r w:rsidRPr="00730CEC">
        <w:rPr>
          <w:sz w:val="20"/>
          <w:szCs w:val="20"/>
          <w:lang w:val="lv-LV"/>
        </w:rPr>
        <w:t>PASŪTĪTĀJAM</w:t>
      </w:r>
      <w:r>
        <w:rPr>
          <w:sz w:val="20"/>
          <w:szCs w:val="20"/>
          <w:lang w:val="lv-LV"/>
        </w:rPr>
        <w:t xml:space="preserve"> ir tiesības atskaitīt līgumsoda summu no </w:t>
      </w:r>
      <w:r w:rsidRPr="00730CEC">
        <w:rPr>
          <w:sz w:val="20"/>
          <w:szCs w:val="20"/>
          <w:lang w:val="lv-LV"/>
        </w:rPr>
        <w:t>UZŅĒMĒJA iesniegt</w:t>
      </w:r>
      <w:r>
        <w:rPr>
          <w:sz w:val="20"/>
          <w:szCs w:val="20"/>
          <w:lang w:val="lv-LV"/>
        </w:rPr>
        <w:t>ā</w:t>
      </w:r>
      <w:r w:rsidRPr="00730CEC">
        <w:rPr>
          <w:sz w:val="20"/>
          <w:szCs w:val="20"/>
          <w:lang w:val="lv-LV"/>
        </w:rPr>
        <w:t xml:space="preserve"> rēķin</w:t>
      </w:r>
      <w:r>
        <w:rPr>
          <w:sz w:val="20"/>
          <w:szCs w:val="20"/>
          <w:lang w:val="lv-LV"/>
        </w:rPr>
        <w:t xml:space="preserve">a. </w:t>
      </w:r>
    </w:p>
    <w:p w14:paraId="05C04772" w14:textId="77777777" w:rsidR="00B6515B" w:rsidRPr="00730CEC" w:rsidRDefault="00B6515B" w:rsidP="00B6515B">
      <w:pPr>
        <w:pStyle w:val="BodyText2"/>
        <w:spacing w:after="0" w:line="240" w:lineRule="auto"/>
        <w:ind w:left="709" w:right="28"/>
        <w:contextualSpacing/>
        <w:jc w:val="both"/>
      </w:pPr>
    </w:p>
    <w:p w14:paraId="3C8196D0" w14:textId="77777777" w:rsidR="00B6515B" w:rsidRPr="00730CEC" w:rsidRDefault="00B6515B" w:rsidP="00B6515B">
      <w:pPr>
        <w:pStyle w:val="BodyText2"/>
        <w:numPr>
          <w:ilvl w:val="0"/>
          <w:numId w:val="38"/>
        </w:numPr>
        <w:spacing w:after="0" w:line="240" w:lineRule="auto"/>
        <w:ind w:right="28"/>
        <w:jc w:val="center"/>
        <w:rPr>
          <w:b/>
        </w:rPr>
      </w:pPr>
      <w:r w:rsidRPr="00730CEC">
        <w:rPr>
          <w:b/>
        </w:rPr>
        <w:t>Nepārvaramā vara (</w:t>
      </w:r>
      <w:proofErr w:type="spellStart"/>
      <w:r w:rsidRPr="00730CEC">
        <w:rPr>
          <w:b/>
          <w:i/>
        </w:rPr>
        <w:t>force</w:t>
      </w:r>
      <w:proofErr w:type="spellEnd"/>
      <w:r w:rsidRPr="00730CEC">
        <w:rPr>
          <w:b/>
          <w:i/>
        </w:rPr>
        <w:t xml:space="preserve"> </w:t>
      </w:r>
      <w:proofErr w:type="spellStart"/>
      <w:r w:rsidRPr="00730CEC">
        <w:rPr>
          <w:b/>
          <w:i/>
        </w:rPr>
        <w:t>majeure</w:t>
      </w:r>
      <w:proofErr w:type="spellEnd"/>
      <w:r w:rsidRPr="00730CEC">
        <w:rPr>
          <w:b/>
        </w:rPr>
        <w:t>)</w:t>
      </w:r>
    </w:p>
    <w:p w14:paraId="52837E75"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Ja kāda no Pusēm kopumā vai daļēji nevar izpildīt savas saistības saskaņā ar minēto Līgumu nepārvaramas varas apstākļu dēļ, tad Līguma saistību izpildes termiņus Puses pagarina attiecīgi par šo apstākļu darbības laiku.</w:t>
      </w:r>
    </w:p>
    <w:p w14:paraId="199720A1"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Ja šie apstākļi ilgst vairāk par mēnesi, katra Puse ir tiesīga atteikties no tālākas Līguma saistību izpildes un nevienai no Pusēm nav tiesības prasīt, lai otra Puse atlīdzinātu jebkura rakstura zaudējumus.</w:t>
      </w:r>
    </w:p>
    <w:p w14:paraId="55CB76F6"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 xml:space="preserve">Puse, kurai Līguma saistību izpilde kļuvusi neiespējama, paziņo otrai Pusei </w:t>
      </w:r>
      <w:proofErr w:type="spellStart"/>
      <w:r w:rsidRPr="00730CEC">
        <w:t>rakstveidā</w:t>
      </w:r>
      <w:proofErr w:type="spellEnd"/>
      <w:r w:rsidRPr="00730CEC">
        <w:t xml:space="preserve"> par šādu apstākļu darbības sākumu un beigām ne vēlāk kā 5 (piecu) dienu laikā</w:t>
      </w:r>
      <w:r w:rsidRPr="00730CEC">
        <w:rPr>
          <w:bCs/>
        </w:rPr>
        <w:t>.</w:t>
      </w:r>
    </w:p>
    <w:p w14:paraId="799F973A" w14:textId="77777777" w:rsidR="00B6515B" w:rsidRPr="00730CEC" w:rsidRDefault="00B6515B" w:rsidP="00B6515B">
      <w:pPr>
        <w:pStyle w:val="BodyTextIndent"/>
        <w:tabs>
          <w:tab w:val="left" w:pos="3686"/>
        </w:tabs>
        <w:ind w:right="566" w:firstLine="0"/>
        <w:jc w:val="left"/>
        <w:rPr>
          <w:b/>
          <w:sz w:val="20"/>
          <w:szCs w:val="20"/>
          <w:lang w:val="lv-LV"/>
        </w:rPr>
      </w:pPr>
    </w:p>
    <w:p w14:paraId="7A79806E" w14:textId="77777777" w:rsidR="00B6515B" w:rsidRPr="00730CEC" w:rsidRDefault="00B6515B" w:rsidP="00B6515B">
      <w:pPr>
        <w:pStyle w:val="BodyTextIndent"/>
        <w:numPr>
          <w:ilvl w:val="0"/>
          <w:numId w:val="38"/>
        </w:numPr>
        <w:tabs>
          <w:tab w:val="left" w:pos="3686"/>
        </w:tabs>
        <w:ind w:right="28"/>
        <w:jc w:val="center"/>
        <w:rPr>
          <w:b/>
          <w:sz w:val="20"/>
          <w:szCs w:val="20"/>
          <w:lang w:val="lv-LV"/>
        </w:rPr>
      </w:pPr>
      <w:r w:rsidRPr="00730CEC">
        <w:rPr>
          <w:b/>
          <w:sz w:val="20"/>
          <w:szCs w:val="20"/>
          <w:lang w:val="lv-LV"/>
        </w:rPr>
        <w:t>Līguma pirmstermiņa izbeigšana</w:t>
      </w:r>
    </w:p>
    <w:p w14:paraId="2240FF9D"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 xml:space="preserve">Līgumu var izbeigt, Pusēm </w:t>
      </w:r>
      <w:proofErr w:type="spellStart"/>
      <w:r w:rsidRPr="00730CEC">
        <w:rPr>
          <w:sz w:val="20"/>
          <w:szCs w:val="20"/>
          <w:lang w:val="lv-LV"/>
        </w:rPr>
        <w:t>rakstveidā</w:t>
      </w:r>
      <w:proofErr w:type="spellEnd"/>
      <w:r w:rsidRPr="00730CEC">
        <w:rPr>
          <w:sz w:val="20"/>
          <w:szCs w:val="20"/>
          <w:lang w:val="lv-LV"/>
        </w:rPr>
        <w:t xml:space="preserve"> vienojoties, ja tam ir objektīvs pamats.</w:t>
      </w:r>
    </w:p>
    <w:p w14:paraId="329AE30F"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PASŪTĪTĀJS var vienpusēji izbeigt Līgumu jebkurā no sekojošiem gadījumiem:</w:t>
      </w:r>
    </w:p>
    <w:p w14:paraId="7B0572B0"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ja UZŅĒMĒJS bez saskaņošanas ar PASŪTĪTĀJU maina Līguma 1.pielikumā noteikto cenu par Darbu izpildi;</w:t>
      </w:r>
    </w:p>
    <w:p w14:paraId="1B0DCBA4"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ja Darbu kvalitāte neatbilst šim Līgumam un Latvijas Republikas normatīvajos aktos noteiktajiem kvalitātes kritērijiem;</w:t>
      </w:r>
    </w:p>
    <w:p w14:paraId="7B4A163C"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ja netiek ievēroti Darbu izpildes termiņi;</w:t>
      </w:r>
    </w:p>
    <w:p w14:paraId="6443FCD2"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ja UZŅĒMĒJS neiesniedz (neiemaksā) Līguma nodrošinājumu šajā Līgumā noteiktajā kārtībā</w:t>
      </w:r>
      <w:r w:rsidRPr="00730CEC" w:rsidDel="00F60BBC">
        <w:rPr>
          <w:sz w:val="20"/>
          <w:szCs w:val="20"/>
          <w:lang w:val="lv-LV"/>
        </w:rPr>
        <w:t xml:space="preserve"> </w:t>
      </w:r>
      <w:r w:rsidRPr="00730CEC">
        <w:rPr>
          <w:sz w:val="20"/>
          <w:szCs w:val="20"/>
          <w:lang w:val="lv-LV"/>
        </w:rPr>
        <w:t>;</w:t>
      </w:r>
    </w:p>
    <w:p w14:paraId="1F46FC67"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lang w:val="lv-LV"/>
        </w:rPr>
        <w:t xml:space="preserve">ja Līguma izpildes laikā saskaņā ar attiecīgas institūcijas lēmumu tiek apturēta vai pārtraukta UZŅĒMĒJA saimnieciskā darbība, uzsākts maksātnespējas process vai ir pieņemts kompetentās institūcijas konkurences jomā lēmums, ar kuru </w:t>
      </w:r>
      <w:r w:rsidRPr="00730CEC">
        <w:rPr>
          <w:iCs/>
          <w:sz w:val="20"/>
          <w:szCs w:val="20"/>
          <w:lang w:val="lv-LV"/>
        </w:rPr>
        <w:t>Uzņēmējs</w:t>
      </w:r>
      <w:r w:rsidRPr="00730CEC">
        <w:rPr>
          <w:sz w:val="20"/>
          <w:szCs w:val="20"/>
          <w:lang w:val="lv-LV"/>
        </w:rPr>
        <w:t xml:space="preserve"> ir atzīts par vainīgu konkurences tiesību pārkāpumā, kas izpaužas kā horizontālā karteļa vienošanās;</w:t>
      </w:r>
    </w:p>
    <w:p w14:paraId="014DB56B" w14:textId="77777777" w:rsidR="00B6515B" w:rsidRPr="00730CEC" w:rsidRDefault="00B6515B" w:rsidP="00B6515B">
      <w:pPr>
        <w:pStyle w:val="BodyTextIndent"/>
        <w:numPr>
          <w:ilvl w:val="2"/>
          <w:numId w:val="38"/>
        </w:numPr>
        <w:ind w:left="709" w:right="28" w:hanging="709"/>
        <w:rPr>
          <w:b/>
          <w:sz w:val="20"/>
          <w:szCs w:val="20"/>
          <w:lang w:val="lv-LV"/>
        </w:rPr>
      </w:pPr>
      <w:r w:rsidRPr="00730CEC">
        <w:rPr>
          <w:sz w:val="20"/>
          <w:szCs w:val="20"/>
          <w:shd w:val="clear" w:color="auto" w:fill="FFFFFF"/>
          <w:lang w:val="lv-LV"/>
        </w:rPr>
        <w:t xml:space="preserve">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kas ietekmē Līguma izpildi. Šādā gadījumā Līgums tiek izbeigts nekavējoties, </w:t>
      </w:r>
      <w:r w:rsidRPr="00730CEC">
        <w:rPr>
          <w:sz w:val="20"/>
          <w:szCs w:val="20"/>
          <w:lang w:val="lv-LV"/>
        </w:rPr>
        <w:t>rakstiski par to paziņojot Uzņēmējam.</w:t>
      </w:r>
    </w:p>
    <w:p w14:paraId="1D356D9D"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 xml:space="preserve">Ja Līgums tiek izbeigts saskaņā ar Līguma 8.2.1.-8.2.4. punkta noteikumiem, PASŪTĪTĀJS </w:t>
      </w:r>
      <w:proofErr w:type="spellStart"/>
      <w:r w:rsidRPr="00730CEC">
        <w:rPr>
          <w:sz w:val="20"/>
          <w:szCs w:val="20"/>
          <w:lang w:val="lv-LV"/>
        </w:rPr>
        <w:t>nosūta</w:t>
      </w:r>
      <w:proofErr w:type="spellEnd"/>
      <w:r w:rsidRPr="00730CEC">
        <w:rPr>
          <w:sz w:val="20"/>
          <w:szCs w:val="20"/>
          <w:lang w:val="lv-LV"/>
        </w:rPr>
        <w:t xml:space="preserve"> par to rakstisku paziņojumu UZŅĒMĒJAM pa pastu. Līgums tiek uzskatīts par izbeigtu PASŪTĪTĀJA noteiktajā termiņā, kas nevar būt īsāks par 8 (astoņām) kalendārajām dienām no paziņojuma nosūtīšanas dienas, Līguma 8.2.5. – 8.2.6. punktā </w:t>
      </w:r>
      <w:proofErr w:type="spellStart"/>
      <w:r w:rsidRPr="00730CEC">
        <w:rPr>
          <w:sz w:val="20"/>
          <w:szCs w:val="20"/>
          <w:lang w:val="lv-LV"/>
        </w:rPr>
        <w:t>norādītojos</w:t>
      </w:r>
      <w:proofErr w:type="spellEnd"/>
      <w:r w:rsidRPr="00730CEC">
        <w:rPr>
          <w:sz w:val="20"/>
          <w:szCs w:val="20"/>
          <w:lang w:val="lv-LV"/>
        </w:rPr>
        <w:t xml:space="preserve"> gadījumos – nekavējoties.</w:t>
      </w:r>
    </w:p>
    <w:p w14:paraId="25BAEC2A"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Izbeidzot Līgumu pirms termiņa,</w:t>
      </w:r>
      <w:r w:rsidRPr="00730CEC">
        <w:rPr>
          <w:i/>
          <w:iCs/>
          <w:sz w:val="20"/>
          <w:szCs w:val="20"/>
          <w:lang w:val="lv-LV"/>
        </w:rPr>
        <w:t xml:space="preserve"> </w:t>
      </w:r>
      <w:r w:rsidRPr="00730CEC">
        <w:rPr>
          <w:sz w:val="20"/>
          <w:szCs w:val="20"/>
          <w:lang w:val="lv-LV"/>
        </w:rPr>
        <w:t>PASŪTĪTĀJS apņemas apmaksāt visu uz Līguma pirmstermiņa izbeigšanas brīdi Līguma noteikumiem atbilstošu Darbu izpildi ne vēlāk kā 10 (desmit) darba dienu laikā pēc  abpusēji parakstīta Darbu pieņemšanas – nodošanas akta.</w:t>
      </w:r>
    </w:p>
    <w:p w14:paraId="0F02DB38" w14:textId="77777777" w:rsidR="00B6515B" w:rsidRPr="00730CEC" w:rsidRDefault="00B6515B" w:rsidP="00B6515B">
      <w:pPr>
        <w:pStyle w:val="BodyTextIndent"/>
        <w:numPr>
          <w:ilvl w:val="1"/>
          <w:numId w:val="38"/>
        </w:numPr>
        <w:ind w:left="709" w:right="28" w:hanging="709"/>
        <w:rPr>
          <w:b/>
          <w:sz w:val="20"/>
          <w:szCs w:val="20"/>
          <w:lang w:val="lv-LV"/>
        </w:rPr>
      </w:pPr>
      <w:r w:rsidRPr="00730CEC">
        <w:rPr>
          <w:sz w:val="20"/>
          <w:szCs w:val="20"/>
          <w:lang w:val="lv-LV"/>
        </w:rPr>
        <w:t>Ja Līguma 8.2.6. punktā piemēroto sankciju dēļ PASŪTĪTĀJAM nav tiesības veikt samaksu UZŅĒMĒJAM, PASŪTĪTĀJS atliek samaksas veikšanu un samaksai noteiktie termiņi tiek pagarināti līdz brīdim, kad pret Pārdevēju tiek atceltas sankcijas un maksājumus ir iespējams veikt un izpildītie Darbi pāriet PASŪTĪTĀJA īpašumā pirms maksājuma veikšanas.</w:t>
      </w:r>
    </w:p>
    <w:p w14:paraId="5D564616" w14:textId="77777777" w:rsidR="00B6515B" w:rsidRPr="00730CEC" w:rsidRDefault="00B6515B" w:rsidP="00B6515B">
      <w:pPr>
        <w:pStyle w:val="BodyTextIndent"/>
        <w:ind w:left="709" w:right="28" w:firstLine="0"/>
        <w:rPr>
          <w:b/>
          <w:sz w:val="20"/>
          <w:szCs w:val="20"/>
          <w:lang w:val="lv-LV"/>
        </w:rPr>
      </w:pPr>
    </w:p>
    <w:p w14:paraId="51CB9148" w14:textId="77777777" w:rsidR="00B6515B" w:rsidRPr="00730CEC" w:rsidRDefault="00B6515B" w:rsidP="00B6515B">
      <w:pPr>
        <w:pStyle w:val="ListParagraph"/>
        <w:numPr>
          <w:ilvl w:val="0"/>
          <w:numId w:val="38"/>
        </w:numPr>
        <w:jc w:val="center"/>
        <w:rPr>
          <w:b/>
          <w:sz w:val="20"/>
          <w:szCs w:val="20"/>
          <w:lang w:val="lv-LV"/>
        </w:rPr>
      </w:pPr>
      <w:r w:rsidRPr="00730CEC">
        <w:rPr>
          <w:b/>
          <w:sz w:val="20"/>
          <w:szCs w:val="20"/>
          <w:lang w:val="lv-LV"/>
        </w:rPr>
        <w:t>Līguma nodrošinājums</w:t>
      </w:r>
    </w:p>
    <w:p w14:paraId="09916874"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UZŅĒMĒJS apņemas 10 (desmit) darba dienu laikā no Līguma spēkā stāšanās brīža veikt Līguma nodrošinājuma summas iemaksu  5% (piecu procentu) apmērā no Līguma summas: _______EUR (____________________, ____ centi) kredītiestādes (Eiropas Savienības vai Eiropas Ekonomikas zonas dalībvalstī reģistrēta kredītiestāde) izsniegtas garantijas vai apdrošināšanas sabiedrības (Eiropas Savienības vai Eiropas Ekonomikas zonas dalībvalstī reģistrēta apdrošināšanas sabiedrība) izsniegtas apdrošināšanas polises veidā (pievienojot arī maksājuma uzdevumu, kas liecina, ka veikts prēmijas maksājums), vai veikt Līguma nodrošinājuma summas iemaksu Pasūtītāja bankas kontā Nr.: </w:t>
      </w:r>
      <w:r w:rsidRPr="00730CEC">
        <w:rPr>
          <w:color w:val="222222"/>
          <w:sz w:val="20"/>
          <w:szCs w:val="20"/>
          <w:lang w:val="lv-LV"/>
        </w:rPr>
        <w:t>LV17RIKO0000080249645</w:t>
      </w:r>
      <w:r w:rsidRPr="00730CEC">
        <w:rPr>
          <w:sz w:val="20"/>
          <w:szCs w:val="20"/>
          <w:lang w:val="lv-LV"/>
        </w:rPr>
        <w:t>, banka: „</w:t>
      </w:r>
      <w:proofErr w:type="spellStart"/>
      <w:r w:rsidRPr="00730CEC">
        <w:rPr>
          <w:sz w:val="20"/>
          <w:szCs w:val="20"/>
          <w:lang w:val="lv-LV"/>
        </w:rPr>
        <w:t>Luminor</w:t>
      </w:r>
      <w:proofErr w:type="spellEnd"/>
      <w:r w:rsidRPr="00730CEC">
        <w:rPr>
          <w:sz w:val="20"/>
          <w:szCs w:val="20"/>
          <w:lang w:val="lv-LV"/>
        </w:rPr>
        <w:t xml:space="preserve"> </w:t>
      </w:r>
      <w:proofErr w:type="spellStart"/>
      <w:r w:rsidRPr="00730CEC">
        <w:rPr>
          <w:sz w:val="20"/>
          <w:szCs w:val="20"/>
          <w:lang w:val="lv-LV"/>
        </w:rPr>
        <w:t>Bank</w:t>
      </w:r>
      <w:proofErr w:type="spellEnd"/>
      <w:r w:rsidRPr="00730CEC">
        <w:rPr>
          <w:sz w:val="20"/>
          <w:szCs w:val="20"/>
          <w:lang w:val="lv-LV"/>
        </w:rPr>
        <w:t xml:space="preserve"> AS Latvijas filiāle”, bankas kods: </w:t>
      </w:r>
      <w:r w:rsidRPr="00730CEC">
        <w:rPr>
          <w:color w:val="222222"/>
          <w:sz w:val="20"/>
          <w:szCs w:val="20"/>
          <w:lang w:val="lv-LV"/>
        </w:rPr>
        <w:t>RIKOLV2X</w:t>
      </w:r>
      <w:r w:rsidRPr="00730CEC">
        <w:rPr>
          <w:sz w:val="20"/>
          <w:szCs w:val="20"/>
          <w:lang w:val="lv-LV"/>
        </w:rPr>
        <w:t xml:space="preserve">, maksājuma mērķī norādot: „Līguma nodrošinājums, Līguma datumu un numuru”. Bankas garantijas un apdrošināšanas sabiedrības izsniegtā dokumenta tekstā </w:t>
      </w:r>
      <w:r w:rsidRPr="00730CEC">
        <w:rPr>
          <w:sz w:val="20"/>
          <w:szCs w:val="20"/>
          <w:u w:val="single"/>
          <w:lang w:val="lv-LV"/>
        </w:rPr>
        <w:t>obligāti jābūt norādei:</w:t>
      </w:r>
      <w:r w:rsidRPr="00730CEC">
        <w:rPr>
          <w:sz w:val="20"/>
          <w:szCs w:val="20"/>
          <w:lang w:val="lv-LV"/>
        </w:rPr>
        <w:t xml:space="preserve"> </w:t>
      </w:r>
      <w:r w:rsidRPr="00730CEC">
        <w:rPr>
          <w:i/>
          <w:iCs/>
          <w:color w:val="222222"/>
          <w:sz w:val="20"/>
          <w:szCs w:val="20"/>
          <w:lang w:val="lv-LV"/>
        </w:rPr>
        <w:t>„</w:t>
      </w:r>
      <w:r w:rsidRPr="00730CEC">
        <w:rPr>
          <w:i/>
          <w:iCs/>
          <w:sz w:val="20"/>
          <w:szCs w:val="20"/>
          <w:lang w:val="lv-LV"/>
        </w:rPr>
        <w:t>Šai garantijai tiek piemēroti Starptautiskās Tirdzniecības palātas izdotie Vienotie noteikumi par pieprasījuma garantijām („</w:t>
      </w:r>
      <w:proofErr w:type="spellStart"/>
      <w:r w:rsidRPr="00730CEC">
        <w:rPr>
          <w:i/>
          <w:iCs/>
          <w:sz w:val="20"/>
          <w:szCs w:val="20"/>
          <w:lang w:val="lv-LV"/>
        </w:rPr>
        <w:t>The</w:t>
      </w:r>
      <w:proofErr w:type="spellEnd"/>
      <w:r w:rsidRPr="00730CEC">
        <w:rPr>
          <w:i/>
          <w:iCs/>
          <w:sz w:val="20"/>
          <w:szCs w:val="20"/>
          <w:lang w:val="lv-LV"/>
        </w:rPr>
        <w:t xml:space="preserve"> ICC </w:t>
      </w:r>
      <w:proofErr w:type="spellStart"/>
      <w:r w:rsidRPr="00730CEC">
        <w:rPr>
          <w:i/>
          <w:iCs/>
          <w:sz w:val="20"/>
          <w:szCs w:val="20"/>
          <w:lang w:val="lv-LV"/>
        </w:rPr>
        <w:t>Uniform</w:t>
      </w:r>
      <w:proofErr w:type="spellEnd"/>
      <w:r w:rsidRPr="00730CEC">
        <w:rPr>
          <w:i/>
          <w:iCs/>
          <w:sz w:val="20"/>
          <w:szCs w:val="20"/>
          <w:lang w:val="lv-LV"/>
        </w:rPr>
        <w:t xml:space="preserve"> </w:t>
      </w:r>
      <w:proofErr w:type="spellStart"/>
      <w:r w:rsidRPr="00730CEC">
        <w:rPr>
          <w:i/>
          <w:iCs/>
          <w:sz w:val="20"/>
          <w:szCs w:val="20"/>
          <w:lang w:val="lv-LV"/>
        </w:rPr>
        <w:t>Rules</w:t>
      </w:r>
      <w:proofErr w:type="spellEnd"/>
      <w:r w:rsidRPr="00730CEC">
        <w:rPr>
          <w:i/>
          <w:iCs/>
          <w:sz w:val="20"/>
          <w:szCs w:val="20"/>
          <w:lang w:val="lv-LV"/>
        </w:rPr>
        <w:t xml:space="preserve"> </w:t>
      </w:r>
      <w:proofErr w:type="spellStart"/>
      <w:r w:rsidRPr="00730CEC">
        <w:rPr>
          <w:i/>
          <w:iCs/>
          <w:sz w:val="20"/>
          <w:szCs w:val="20"/>
          <w:lang w:val="lv-LV"/>
        </w:rPr>
        <w:t>for</w:t>
      </w:r>
      <w:proofErr w:type="spellEnd"/>
      <w:r w:rsidRPr="00730CEC">
        <w:rPr>
          <w:i/>
          <w:iCs/>
          <w:sz w:val="20"/>
          <w:szCs w:val="20"/>
          <w:lang w:val="lv-LV"/>
        </w:rPr>
        <w:t xml:space="preserve"> </w:t>
      </w:r>
      <w:proofErr w:type="spellStart"/>
      <w:r w:rsidRPr="00730CEC">
        <w:rPr>
          <w:i/>
          <w:iCs/>
          <w:sz w:val="20"/>
          <w:szCs w:val="20"/>
          <w:lang w:val="lv-LV"/>
        </w:rPr>
        <w:t>Demand</w:t>
      </w:r>
      <w:proofErr w:type="spellEnd"/>
      <w:r w:rsidRPr="00730CEC">
        <w:rPr>
          <w:i/>
          <w:iCs/>
          <w:sz w:val="20"/>
          <w:szCs w:val="20"/>
          <w:lang w:val="lv-LV"/>
        </w:rPr>
        <w:t xml:space="preserve"> </w:t>
      </w:r>
      <w:proofErr w:type="spellStart"/>
      <w:r w:rsidRPr="00730CEC">
        <w:rPr>
          <w:i/>
          <w:iCs/>
          <w:sz w:val="20"/>
          <w:szCs w:val="20"/>
          <w:lang w:val="lv-LV"/>
        </w:rPr>
        <w:t>Guaranties</w:t>
      </w:r>
      <w:proofErr w:type="spellEnd"/>
      <w:r w:rsidRPr="00730CEC">
        <w:rPr>
          <w:i/>
          <w:iCs/>
          <w:sz w:val="20"/>
          <w:szCs w:val="20"/>
          <w:lang w:val="lv-LV"/>
        </w:rPr>
        <w:t xml:space="preserve">”, ICC </w:t>
      </w:r>
      <w:proofErr w:type="spellStart"/>
      <w:r w:rsidRPr="00730CEC">
        <w:rPr>
          <w:i/>
          <w:iCs/>
          <w:sz w:val="20"/>
          <w:szCs w:val="20"/>
          <w:lang w:val="lv-LV"/>
        </w:rPr>
        <w:t>Publication</w:t>
      </w:r>
      <w:proofErr w:type="spellEnd"/>
      <w:r w:rsidRPr="00730CEC">
        <w:rPr>
          <w:i/>
          <w:iCs/>
          <w:sz w:val="20"/>
          <w:szCs w:val="20"/>
          <w:lang w:val="lv-LV"/>
        </w:rPr>
        <w:t>, No.758)”</w:t>
      </w:r>
      <w:r w:rsidRPr="00730CEC">
        <w:rPr>
          <w:sz w:val="20"/>
          <w:szCs w:val="20"/>
          <w:lang w:val="lv-LV"/>
        </w:rPr>
        <w:t>.</w:t>
      </w:r>
    </w:p>
    <w:p w14:paraId="2A60CFD5"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bCs/>
          <w:sz w:val="20"/>
          <w:szCs w:val="20"/>
          <w:lang w:val="lv-LV"/>
        </w:rPr>
        <w:t>PASŪTĪTĀJS</w:t>
      </w:r>
      <w:r w:rsidRPr="00730CEC">
        <w:rPr>
          <w:sz w:val="20"/>
          <w:szCs w:val="20"/>
          <w:lang w:val="lv-LV"/>
        </w:rPr>
        <w:t xml:space="preserve"> ir tiesīgs saņemt (vai ieturēt) Līguma nodrošinājumu jebkurā no sekojošiem gadījumiem:</w:t>
      </w:r>
    </w:p>
    <w:p w14:paraId="5F11DFDD" w14:textId="77777777" w:rsidR="00B6515B" w:rsidRPr="00730CEC" w:rsidRDefault="00B6515B" w:rsidP="00B6515B">
      <w:pPr>
        <w:pStyle w:val="ListParagraph"/>
        <w:numPr>
          <w:ilvl w:val="2"/>
          <w:numId w:val="38"/>
        </w:numPr>
        <w:ind w:left="709" w:right="28" w:hanging="709"/>
        <w:jc w:val="both"/>
        <w:rPr>
          <w:bCs/>
          <w:sz w:val="20"/>
          <w:szCs w:val="20"/>
          <w:lang w:val="lv-LV"/>
        </w:rPr>
      </w:pPr>
      <w:r w:rsidRPr="00730CEC">
        <w:rPr>
          <w:sz w:val="20"/>
          <w:szCs w:val="20"/>
          <w:lang w:val="lv-LV"/>
        </w:rPr>
        <w:t>pilnā apmērā – ja Līgums tiek izbeigts saskaņā ar Līguma 8.2.punktu (neatkarīgi no zaudējumu esamības);</w:t>
      </w:r>
    </w:p>
    <w:p w14:paraId="4BC6180C" w14:textId="77777777" w:rsidR="00B6515B" w:rsidRPr="00730CEC" w:rsidRDefault="00B6515B" w:rsidP="00B6515B">
      <w:pPr>
        <w:pStyle w:val="ListParagraph"/>
        <w:numPr>
          <w:ilvl w:val="2"/>
          <w:numId w:val="38"/>
        </w:numPr>
        <w:ind w:left="709" w:right="28" w:hanging="709"/>
        <w:jc w:val="both"/>
        <w:rPr>
          <w:bCs/>
          <w:sz w:val="20"/>
          <w:szCs w:val="20"/>
          <w:lang w:val="lv-LV"/>
        </w:rPr>
      </w:pPr>
      <w:r w:rsidRPr="00730CEC">
        <w:rPr>
          <w:sz w:val="20"/>
          <w:szCs w:val="20"/>
          <w:lang w:val="lv-LV"/>
        </w:rPr>
        <w:t xml:space="preserve">pilnā apmērā – ja </w:t>
      </w:r>
      <w:r w:rsidRPr="00730CEC">
        <w:rPr>
          <w:bCs/>
          <w:sz w:val="20"/>
          <w:szCs w:val="20"/>
          <w:lang w:val="lv-LV"/>
        </w:rPr>
        <w:t>UZŅĒMĒJS</w:t>
      </w:r>
      <w:r w:rsidRPr="00730CEC">
        <w:rPr>
          <w:sz w:val="20"/>
          <w:szCs w:val="20"/>
          <w:lang w:val="lv-LV"/>
        </w:rPr>
        <w:t xml:space="preserve"> atsakās no savu saistību izpildes (neatkarīgi no zaudējumu esamības);</w:t>
      </w:r>
    </w:p>
    <w:p w14:paraId="09955A61" w14:textId="77777777" w:rsidR="00B6515B" w:rsidRPr="00730CEC" w:rsidRDefault="00B6515B" w:rsidP="00B6515B">
      <w:pPr>
        <w:pStyle w:val="ListParagraph"/>
        <w:numPr>
          <w:ilvl w:val="2"/>
          <w:numId w:val="38"/>
        </w:numPr>
        <w:ind w:left="709" w:right="28" w:hanging="709"/>
        <w:jc w:val="both"/>
        <w:rPr>
          <w:bCs/>
          <w:sz w:val="20"/>
          <w:szCs w:val="20"/>
          <w:lang w:val="lv-LV"/>
        </w:rPr>
      </w:pPr>
      <w:r w:rsidRPr="00730CEC">
        <w:rPr>
          <w:bCs/>
          <w:sz w:val="20"/>
          <w:szCs w:val="20"/>
          <w:lang w:val="lv-LV"/>
        </w:rPr>
        <w:t>UZŅĒMĒJA</w:t>
      </w:r>
      <w:r w:rsidRPr="00730CEC">
        <w:rPr>
          <w:sz w:val="20"/>
          <w:szCs w:val="20"/>
          <w:lang w:val="lv-LV"/>
        </w:rPr>
        <w:t xml:space="preserve"> līgumsodu segšanai – līgumsodu summas apmērā;</w:t>
      </w:r>
    </w:p>
    <w:p w14:paraId="41B902CC" w14:textId="77777777" w:rsidR="00B6515B" w:rsidRPr="00730CEC" w:rsidRDefault="00B6515B" w:rsidP="00B6515B">
      <w:pPr>
        <w:pStyle w:val="ListParagraph"/>
        <w:numPr>
          <w:ilvl w:val="2"/>
          <w:numId w:val="38"/>
        </w:numPr>
        <w:ind w:left="709" w:right="28" w:hanging="709"/>
        <w:jc w:val="both"/>
        <w:rPr>
          <w:bCs/>
          <w:sz w:val="20"/>
          <w:szCs w:val="20"/>
          <w:lang w:val="lv-LV"/>
        </w:rPr>
      </w:pPr>
      <w:r w:rsidRPr="00730CEC">
        <w:rPr>
          <w:bCs/>
          <w:sz w:val="20"/>
          <w:szCs w:val="20"/>
          <w:lang w:val="lv-LV"/>
        </w:rPr>
        <w:t>PASŪTĪTĀJA</w:t>
      </w:r>
      <w:r w:rsidRPr="00730CEC">
        <w:rPr>
          <w:sz w:val="20"/>
          <w:szCs w:val="20"/>
          <w:lang w:val="lv-LV"/>
        </w:rPr>
        <w:t xml:space="preserve"> zaudējumu, kas radušies šajā Līgumā noteikto </w:t>
      </w:r>
      <w:r w:rsidRPr="00730CEC">
        <w:rPr>
          <w:bCs/>
          <w:sz w:val="20"/>
          <w:szCs w:val="20"/>
          <w:lang w:val="lv-LV"/>
        </w:rPr>
        <w:t>UZŅĒMĒJA</w:t>
      </w:r>
      <w:r w:rsidRPr="00730CEC">
        <w:rPr>
          <w:sz w:val="20"/>
          <w:szCs w:val="20"/>
          <w:lang w:val="lv-LV"/>
        </w:rPr>
        <w:t xml:space="preserve"> saistību neizpildes rezultātā, atlīdzināšanai – zaudējumu summas apmērā. Šajā gadījumā </w:t>
      </w:r>
      <w:r w:rsidRPr="00730CEC">
        <w:rPr>
          <w:bCs/>
          <w:sz w:val="20"/>
          <w:szCs w:val="20"/>
          <w:lang w:val="lv-LV"/>
        </w:rPr>
        <w:t>PASŪTĪTĀJS</w:t>
      </w:r>
      <w:r w:rsidRPr="00730CEC">
        <w:rPr>
          <w:sz w:val="20"/>
          <w:szCs w:val="20"/>
          <w:lang w:val="lv-LV"/>
        </w:rPr>
        <w:t xml:space="preserve"> </w:t>
      </w:r>
      <w:proofErr w:type="spellStart"/>
      <w:r w:rsidRPr="00730CEC">
        <w:rPr>
          <w:sz w:val="20"/>
          <w:szCs w:val="20"/>
          <w:lang w:val="lv-LV"/>
        </w:rPr>
        <w:t>nosūta</w:t>
      </w:r>
      <w:proofErr w:type="spellEnd"/>
      <w:r w:rsidRPr="00730CEC">
        <w:rPr>
          <w:sz w:val="20"/>
          <w:szCs w:val="20"/>
          <w:lang w:val="lv-LV"/>
        </w:rPr>
        <w:t xml:space="preserve"> </w:t>
      </w:r>
      <w:r w:rsidRPr="00730CEC">
        <w:rPr>
          <w:bCs/>
          <w:sz w:val="20"/>
          <w:szCs w:val="20"/>
          <w:lang w:val="lv-LV"/>
        </w:rPr>
        <w:t>UZŅĒMĒJAM</w:t>
      </w:r>
      <w:r w:rsidRPr="00730CEC">
        <w:rPr>
          <w:sz w:val="20"/>
          <w:szCs w:val="20"/>
          <w:lang w:val="lv-LV"/>
        </w:rPr>
        <w:t xml:space="preserve"> zaudējumu aprēķinu.</w:t>
      </w:r>
    </w:p>
    <w:p w14:paraId="71AD117E"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Ja </w:t>
      </w:r>
      <w:r w:rsidRPr="00730CEC">
        <w:rPr>
          <w:bCs/>
          <w:sz w:val="20"/>
          <w:szCs w:val="20"/>
          <w:lang w:val="lv-LV"/>
        </w:rPr>
        <w:t>PASŪTĪTĀJS</w:t>
      </w:r>
      <w:r w:rsidRPr="00730CEC">
        <w:rPr>
          <w:sz w:val="20"/>
          <w:szCs w:val="20"/>
          <w:lang w:val="lv-LV"/>
        </w:rPr>
        <w:t xml:space="preserve"> ir saņēmis (vai ieturējis) Līguma nodrošinājumu saskaņā ar 9.2.3.punktu, tad Līguma nodrošinājums saskaņā ar Līguma 9.2.1., 9.2.2. vai 9.2.4.punktu ir izmantojams Līguma nodrošinājuma atlikušās daļas apmērā, ņemot vērā, ka līgumsods neietver zaudējumu atlīdzību.</w:t>
      </w:r>
    </w:p>
    <w:p w14:paraId="1784F042"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t xml:space="preserve">Ja </w:t>
      </w:r>
      <w:r w:rsidRPr="00730CEC">
        <w:rPr>
          <w:bCs/>
          <w:sz w:val="20"/>
          <w:szCs w:val="20"/>
          <w:lang w:val="lv-LV"/>
        </w:rPr>
        <w:t>PASŪTĪTĀJS</w:t>
      </w:r>
      <w:r w:rsidRPr="00730CEC">
        <w:rPr>
          <w:sz w:val="20"/>
          <w:szCs w:val="20"/>
          <w:lang w:val="lv-LV"/>
        </w:rPr>
        <w:t xml:space="preserve"> ir saņēmis (vai ieturējis) Līguma nodrošinājumu saskaņā ar Līguma 9.2.1., 9.2.2. vai 9.2.4.punktu, tad </w:t>
      </w:r>
      <w:r w:rsidRPr="00730CEC">
        <w:rPr>
          <w:bCs/>
          <w:sz w:val="20"/>
          <w:szCs w:val="20"/>
          <w:lang w:val="lv-LV"/>
        </w:rPr>
        <w:t>UZŅĒMĒJS</w:t>
      </w:r>
      <w:r w:rsidRPr="00730CEC">
        <w:rPr>
          <w:i/>
          <w:sz w:val="20"/>
          <w:szCs w:val="20"/>
          <w:lang w:val="lv-LV"/>
        </w:rPr>
        <w:t xml:space="preserve"> </w:t>
      </w:r>
      <w:r w:rsidRPr="00730CEC">
        <w:rPr>
          <w:sz w:val="20"/>
          <w:szCs w:val="20"/>
          <w:lang w:val="lv-LV"/>
        </w:rPr>
        <w:t xml:space="preserve">atlīdzina </w:t>
      </w:r>
      <w:r w:rsidRPr="00730CEC">
        <w:rPr>
          <w:bCs/>
          <w:sz w:val="20"/>
          <w:szCs w:val="20"/>
          <w:lang w:val="lv-LV"/>
        </w:rPr>
        <w:t>PASŪTĪTĀJAM</w:t>
      </w:r>
      <w:r w:rsidRPr="00730CEC">
        <w:rPr>
          <w:sz w:val="20"/>
          <w:szCs w:val="20"/>
          <w:lang w:val="lv-LV"/>
        </w:rPr>
        <w:t xml:space="preserve"> zaudējumus tādā apmērā, kas pārsniedz saskaņā ar Līguma 9.2.1., 9.2.2. vai 9.2.4.punktu saņemtās summas.</w:t>
      </w:r>
    </w:p>
    <w:p w14:paraId="6201D397" w14:textId="77777777" w:rsidR="00B6515B" w:rsidRPr="00730CEC" w:rsidRDefault="00B6515B" w:rsidP="00B6515B">
      <w:pPr>
        <w:pStyle w:val="ListParagraph"/>
        <w:numPr>
          <w:ilvl w:val="1"/>
          <w:numId w:val="38"/>
        </w:numPr>
        <w:ind w:left="709" w:right="28" w:hanging="709"/>
        <w:jc w:val="both"/>
        <w:rPr>
          <w:bCs/>
          <w:sz w:val="20"/>
          <w:szCs w:val="20"/>
          <w:lang w:val="lv-LV"/>
        </w:rPr>
      </w:pPr>
      <w:r w:rsidRPr="00730CEC">
        <w:rPr>
          <w:sz w:val="20"/>
          <w:szCs w:val="20"/>
          <w:lang w:val="lv-LV"/>
        </w:rPr>
        <w:lastRenderedPageBreak/>
        <w:t xml:space="preserve">Ja </w:t>
      </w:r>
      <w:r w:rsidRPr="00730CEC">
        <w:rPr>
          <w:bCs/>
          <w:sz w:val="20"/>
          <w:szCs w:val="20"/>
          <w:lang w:val="lv-LV"/>
        </w:rPr>
        <w:t>UZŅĒMĒJS</w:t>
      </w:r>
      <w:r w:rsidRPr="00730CEC">
        <w:rPr>
          <w:sz w:val="20"/>
          <w:szCs w:val="20"/>
          <w:lang w:val="lv-LV"/>
        </w:rPr>
        <w:t xml:space="preserve"> neiesniedz (vai neiemaksā) Līguma nodrošinājumu šajā Līgumā noteiktajā kārtībā, </w:t>
      </w:r>
      <w:r w:rsidRPr="00730CEC">
        <w:rPr>
          <w:bCs/>
          <w:sz w:val="20"/>
          <w:szCs w:val="20"/>
          <w:lang w:val="lv-LV"/>
        </w:rPr>
        <w:t>PASŪTĪTĀJS</w:t>
      </w:r>
      <w:r w:rsidRPr="00730CEC">
        <w:rPr>
          <w:sz w:val="20"/>
          <w:szCs w:val="20"/>
          <w:lang w:val="lv-LV"/>
        </w:rPr>
        <w:t xml:space="preserve"> ir tiesīgs vienpusēji izbeigt Līgumu un pilnā apmērā saņemt </w:t>
      </w:r>
      <w:r w:rsidRPr="00730CEC">
        <w:rPr>
          <w:bCs/>
          <w:sz w:val="20"/>
          <w:szCs w:val="20"/>
          <w:lang w:val="lv-LV"/>
        </w:rPr>
        <w:t xml:space="preserve">UZŅĒMĒJA </w:t>
      </w:r>
      <w:r w:rsidRPr="00730CEC">
        <w:rPr>
          <w:sz w:val="20"/>
          <w:szCs w:val="20"/>
          <w:lang w:val="lv-LV"/>
        </w:rPr>
        <w:t xml:space="preserve">piedāvājuma nodrošinājumu, kas iesniegts (iemaksāts) saskaņā ar sarunu procedūras nolikumu. Piedāvājuma nodrošinājuma saņemšanai ir soda sankcijas raksturs un tā neatbrīvo </w:t>
      </w:r>
      <w:r w:rsidRPr="00730CEC">
        <w:rPr>
          <w:bCs/>
          <w:sz w:val="20"/>
          <w:szCs w:val="20"/>
          <w:lang w:val="lv-LV"/>
        </w:rPr>
        <w:t>UZŅĒMĒJU</w:t>
      </w:r>
      <w:r w:rsidRPr="00730CEC">
        <w:rPr>
          <w:sz w:val="20"/>
          <w:szCs w:val="20"/>
          <w:lang w:val="lv-LV"/>
        </w:rPr>
        <w:t xml:space="preserve"> no Līguma izpildes un Līguma nodrošinājuma iesniegšanas pienākuma.</w:t>
      </w:r>
    </w:p>
    <w:p w14:paraId="1AB14009" w14:textId="77777777" w:rsidR="00FC49EC" w:rsidRPr="00FC49EC" w:rsidRDefault="00B6515B" w:rsidP="00187A53">
      <w:pPr>
        <w:pStyle w:val="ListParagraph"/>
        <w:numPr>
          <w:ilvl w:val="1"/>
          <w:numId w:val="38"/>
        </w:numPr>
        <w:ind w:left="567" w:right="28" w:hanging="709"/>
        <w:jc w:val="both"/>
        <w:rPr>
          <w:bCs/>
          <w:sz w:val="20"/>
          <w:szCs w:val="20"/>
          <w:lang w:val="lv-LV"/>
        </w:rPr>
      </w:pPr>
      <w:r w:rsidRPr="00730CEC">
        <w:rPr>
          <w:sz w:val="20"/>
          <w:szCs w:val="20"/>
          <w:lang w:val="lv-LV"/>
        </w:rPr>
        <w:t>Līguma nodrošinājuma termiņš ir līdz Pušu saistību pilnīgai izpildei vai vismaz 30 (trīsdesmit) kalendārās dienas pēc Darbu galīgā izpildīšanas brīža.</w:t>
      </w:r>
      <w:r w:rsidR="00FC49EC">
        <w:rPr>
          <w:sz w:val="20"/>
          <w:szCs w:val="20"/>
          <w:lang w:val="lv-LV"/>
        </w:rPr>
        <w:t xml:space="preserve"> </w:t>
      </w:r>
    </w:p>
    <w:p w14:paraId="7595CD3D" w14:textId="283326B7" w:rsidR="00B6515B" w:rsidRPr="00187A53" w:rsidRDefault="00FC49EC" w:rsidP="00187A53">
      <w:pPr>
        <w:pStyle w:val="ListParagraph"/>
        <w:numPr>
          <w:ilvl w:val="1"/>
          <w:numId w:val="38"/>
        </w:numPr>
        <w:ind w:left="709" w:right="28" w:hanging="709"/>
        <w:jc w:val="both"/>
        <w:rPr>
          <w:bCs/>
          <w:sz w:val="20"/>
          <w:szCs w:val="20"/>
          <w:lang w:val="lv-LV"/>
        </w:rPr>
      </w:pPr>
      <w:r w:rsidRPr="00187A53">
        <w:rPr>
          <w:sz w:val="20"/>
          <w:szCs w:val="20"/>
          <w:lang w:val="lv-LV"/>
        </w:rPr>
        <w:t xml:space="preserve">UZŅĒMĒJAM jānodrošina, ka </w:t>
      </w:r>
      <w:r w:rsidRPr="00FC49EC">
        <w:rPr>
          <w:sz w:val="20"/>
          <w:szCs w:val="20"/>
          <w:lang w:val="lv-LV"/>
        </w:rPr>
        <w:t xml:space="preserve">Līguma nodrošinājums </w:t>
      </w:r>
      <w:r w:rsidRPr="00187A53">
        <w:rPr>
          <w:sz w:val="20"/>
          <w:szCs w:val="20"/>
          <w:lang w:val="lv-LV"/>
        </w:rPr>
        <w:t xml:space="preserve">paliek spēkā un ir realizējams līdz brīdim, kad UZŅĒMĒJS ir izpildījis un pabeidzis Darbus Līguma noteiktajā kārtībā. </w:t>
      </w:r>
    </w:p>
    <w:p w14:paraId="0299B3FB" w14:textId="77777777" w:rsidR="00187A53" w:rsidRPr="00730CEC" w:rsidRDefault="00187A53" w:rsidP="00187A53">
      <w:pPr>
        <w:pStyle w:val="ListParagraph"/>
        <w:ind w:left="709" w:right="28"/>
        <w:jc w:val="both"/>
        <w:rPr>
          <w:bCs/>
          <w:sz w:val="20"/>
          <w:szCs w:val="20"/>
          <w:lang w:val="lv-LV"/>
        </w:rPr>
      </w:pPr>
    </w:p>
    <w:p w14:paraId="0EEF81CB" w14:textId="77777777" w:rsidR="00B6515B" w:rsidRPr="00730CEC" w:rsidRDefault="00B6515B" w:rsidP="00B6515B">
      <w:pPr>
        <w:pStyle w:val="BodyText2"/>
        <w:numPr>
          <w:ilvl w:val="0"/>
          <w:numId w:val="38"/>
        </w:numPr>
        <w:spacing w:after="0" w:line="240" w:lineRule="auto"/>
        <w:ind w:left="357" w:right="28" w:hanging="357"/>
        <w:jc w:val="center"/>
        <w:rPr>
          <w:b/>
        </w:rPr>
      </w:pPr>
      <w:r w:rsidRPr="00730CEC">
        <w:rPr>
          <w:b/>
        </w:rPr>
        <w:t>Personas datu aizsardzība un komercnoslēpums</w:t>
      </w:r>
    </w:p>
    <w:p w14:paraId="1552FA20"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rPr>
          <w:rFonts w:eastAsia="Calibri"/>
        </w:rPr>
        <w:t>Puses apliecina, ka tās ir informētas, ka vienas Puses iesniegtos personas datus, ja tas nepieciešams Līguma izpildei un Darbu izpildei drīkst apstrādāt tikai saskaņā ar Līguma priekšmetu, Līgumā noteiktajā apjomā, uz Līguma darbības termiņu un tikai saskaņā ar spēkā esošo tiesību aktu prasībām.</w:t>
      </w:r>
    </w:p>
    <w:p w14:paraId="2B526C00"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140615B1"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87AEB09"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2E9799E7"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t>Puses apņemas iznīcināt otras Puses iesniegtos personas datus, tiklīdz izbeidzas nepieciešamība tos apstrādāt.</w:t>
      </w:r>
    </w:p>
    <w:p w14:paraId="08F80066"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rPr>
          <w:bCs/>
        </w:rPr>
        <w:t xml:space="preserve">Šī Līguma noteikumi, kā arī informācija, kas saistīta ar Pušu sadarbību </w:t>
      </w:r>
      <w:r w:rsidRPr="00730CEC">
        <w:t xml:space="preserve">vai kas par VAS „Latvijas dzelzceļš” UZŅĒMĒJA </w:t>
      </w:r>
      <w:r w:rsidRPr="00730CEC">
        <w:rPr>
          <w:bCs/>
        </w:rPr>
        <w:t xml:space="preserve">rīcībā nonākusi šī Līguma izpildīšanas rezultātā, </w:t>
      </w:r>
      <w:r w:rsidRPr="00730CEC">
        <w:t>uzskatāma par VAS „Latvijas dzelzceļš” (</w:t>
      </w:r>
      <w:r w:rsidRPr="00730CEC">
        <w:rPr>
          <w:bCs/>
        </w:rPr>
        <w:t>PASŪTĪTĀJA) komercnoslēpumu, un tā bez iepriekšējas PASŪTĪTĀJA piekrišanas nav izpaužama trešajām personām šī Līguma darbības laikā un pēc tam. Šis pienākums neattiecas uz informāciju, kura ir publiski pieejama un informāciju, kas atklājama attiecīgām valsts institūcijām saskaņā ar spēkā esošajiem tiesību aktiem, ja tiek sniegta šīm institūcijām.</w:t>
      </w:r>
    </w:p>
    <w:p w14:paraId="2D33F57D" w14:textId="77777777" w:rsidR="00B6515B" w:rsidRPr="00730CEC" w:rsidRDefault="00B6515B" w:rsidP="00B6515B">
      <w:pPr>
        <w:pStyle w:val="BodyText2"/>
        <w:numPr>
          <w:ilvl w:val="1"/>
          <w:numId w:val="38"/>
        </w:numPr>
        <w:spacing w:after="0" w:line="240" w:lineRule="auto"/>
        <w:ind w:left="709" w:right="28" w:hanging="709"/>
        <w:jc w:val="both"/>
        <w:rPr>
          <w:b/>
        </w:rPr>
      </w:pPr>
      <w:r w:rsidRPr="00730CEC">
        <w:rPr>
          <w:bCs/>
        </w:rPr>
        <w:t>Saņemto PASŪTĪTĀJA komercnoslēpumu saturošo informāciju UZŅĒMĒ</w:t>
      </w:r>
      <w:r w:rsidRPr="00730CEC">
        <w:t xml:space="preserve">JS </w:t>
      </w:r>
      <w:r w:rsidRPr="00730CEC">
        <w:rPr>
          <w:bCs/>
        </w:rPr>
        <w:t>apņemas izmantot vienīgi šī Līguma 1.1.punktā norādītajam mērķim, ievērojot PASŪTĪTĀJA komercintereses un šo konfidencialitātes pienākumu.</w:t>
      </w:r>
    </w:p>
    <w:p w14:paraId="3D5D8B3C" w14:textId="77777777" w:rsidR="00B6515B" w:rsidRPr="00730CEC" w:rsidRDefault="00B6515B" w:rsidP="00B6515B">
      <w:pPr>
        <w:pStyle w:val="BodyText2"/>
        <w:spacing w:after="0" w:line="240" w:lineRule="auto"/>
        <w:ind w:left="709" w:right="28"/>
        <w:jc w:val="both"/>
        <w:rPr>
          <w:b/>
        </w:rPr>
      </w:pPr>
    </w:p>
    <w:p w14:paraId="48B359EF" w14:textId="77777777" w:rsidR="00B6515B" w:rsidRPr="00730CEC" w:rsidRDefault="00B6515B" w:rsidP="00B6515B">
      <w:pPr>
        <w:pStyle w:val="ListParagraph"/>
        <w:numPr>
          <w:ilvl w:val="0"/>
          <w:numId w:val="38"/>
        </w:numPr>
        <w:suppressAutoHyphens/>
        <w:spacing w:after="20"/>
        <w:ind w:right="28"/>
        <w:jc w:val="center"/>
        <w:rPr>
          <w:b/>
          <w:bCs/>
          <w:iCs/>
          <w:sz w:val="20"/>
          <w:szCs w:val="20"/>
          <w:lang w:val="lv-LV"/>
        </w:rPr>
      </w:pPr>
      <w:r w:rsidRPr="00730CEC">
        <w:rPr>
          <w:b/>
          <w:color w:val="222222"/>
          <w:sz w:val="20"/>
          <w:szCs w:val="20"/>
          <w:lang w:val="lv-LV"/>
        </w:rPr>
        <w:t>„</w:t>
      </w:r>
      <w:r w:rsidRPr="00730CEC">
        <w:rPr>
          <w:b/>
          <w:bCs/>
          <w:iCs/>
          <w:sz w:val="20"/>
          <w:szCs w:val="20"/>
          <w:lang w:val="lv-LV"/>
        </w:rPr>
        <w:t xml:space="preserve">Latvijas dzelzceļš” koncerna sadarbības </w:t>
      </w:r>
    </w:p>
    <w:p w14:paraId="238DF733" w14:textId="77777777" w:rsidR="00B6515B" w:rsidRPr="00730CEC" w:rsidRDefault="00B6515B" w:rsidP="00B6515B">
      <w:pPr>
        <w:pStyle w:val="ListParagraph"/>
        <w:suppressAutoHyphens/>
        <w:spacing w:after="20"/>
        <w:ind w:left="360" w:right="28"/>
        <w:jc w:val="center"/>
        <w:rPr>
          <w:b/>
          <w:bCs/>
          <w:iCs/>
          <w:sz w:val="20"/>
          <w:szCs w:val="20"/>
          <w:lang w:val="lv-LV"/>
        </w:rPr>
      </w:pPr>
      <w:r w:rsidRPr="00730CEC">
        <w:rPr>
          <w:b/>
          <w:bCs/>
          <w:iCs/>
          <w:sz w:val="20"/>
          <w:szCs w:val="20"/>
          <w:lang w:val="lv-LV"/>
        </w:rPr>
        <w:t>partneru biznesa ētikas pamatprincipi</w:t>
      </w:r>
    </w:p>
    <w:p w14:paraId="18511D0C"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UZŅĒMĒJS</w:t>
      </w:r>
      <w:r w:rsidRPr="00730CEC">
        <w:rPr>
          <w:lang w:eastAsia="lv-LV"/>
        </w:rPr>
        <w:t xml:space="preserve">, parakstot Līgumu, apliecina, ka ir iepazinies ar koncerna mājas lapā: </w:t>
      </w:r>
      <w:r w:rsidRPr="00730CEC">
        <w:rPr>
          <w:i/>
          <w:lang w:eastAsia="lv-LV"/>
        </w:rPr>
        <w:t>www.ldz.lv</w:t>
      </w:r>
      <w:r w:rsidRPr="00730CEC">
        <w:rPr>
          <w:lang w:eastAsia="lv-LV"/>
        </w:rPr>
        <w:t xml:space="preserve"> publicētajiem </w:t>
      </w:r>
      <w:r w:rsidRPr="00730CEC">
        <w:t>„</w:t>
      </w:r>
      <w:r w:rsidRPr="00730CEC">
        <w:rPr>
          <w:lang w:eastAsia="lv-LV"/>
        </w:rPr>
        <w:t xml:space="preserve">Latvijas dzelzceļš” koncerna sadarbības partneru biznesa ētikas pamatprincipiem, atbilst tiem un apņemas arī turpmāk strikti tos ievērot pats un nodrošināt, ka tos ievēro arī tā darbinieki </w:t>
      </w:r>
      <w:r w:rsidRPr="00730CEC">
        <w:rPr>
          <w:bCs/>
        </w:rPr>
        <w:t>un ar Līguma izpildi saistītie apakšuzņēmēji.</w:t>
      </w:r>
    </w:p>
    <w:p w14:paraId="7AD40DB4"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t xml:space="preserve">UZŅĒMĒJAM </w:t>
      </w:r>
      <w:r w:rsidRPr="00730CEC">
        <w:rPr>
          <w:lang w:eastAsia="lv-LV"/>
        </w:rPr>
        <w:t xml:space="preserve">ir pienākums nekavējoties informēt </w:t>
      </w:r>
      <w:r w:rsidRPr="00730CEC">
        <w:t>PASŪTĪTĀJU</w:t>
      </w:r>
      <w:r w:rsidRPr="00730CEC">
        <w:rPr>
          <w:lang w:eastAsia="lv-LV"/>
        </w:rPr>
        <w:t xml:space="preserve">, ja identificēta situācija, kad pārkāpts kāds no </w:t>
      </w:r>
      <w:r w:rsidRPr="00730CEC">
        <w:t>„</w:t>
      </w:r>
      <w:r w:rsidRPr="00730CEC">
        <w:rPr>
          <w:lang w:eastAsia="lv-LV"/>
        </w:rPr>
        <w:t xml:space="preserve">Latvijas dzelzceļš” koncerna sadarbības partneru biznesa ētikas pamatprincipiem, kā arī informēt par pasākumiem, kas tiek veikti, lai situāciju atrisinātu un novērstu tās atkārtošanos nākotnē. Gadījumā, ja šāda informācija netiek sniegta, bet </w:t>
      </w:r>
      <w:r w:rsidRPr="00730CEC">
        <w:t>PASŪTĪTĀJAM</w:t>
      </w:r>
      <w:r w:rsidRPr="00730CEC">
        <w:rPr>
          <w:lang w:eastAsia="lv-LV"/>
        </w:rPr>
        <w:t xml:space="preserve"> kļūst zināms, ka UZŅĒMĒ</w:t>
      </w:r>
      <w:r w:rsidRPr="00730CEC">
        <w:t xml:space="preserve">JS </w:t>
      </w:r>
      <w:r w:rsidRPr="00730CEC">
        <w:rPr>
          <w:lang w:eastAsia="lv-LV"/>
        </w:rPr>
        <w:t xml:space="preserve">ir pārkāpis kādu no </w:t>
      </w:r>
      <w:r w:rsidRPr="00730CEC">
        <w:t>„</w:t>
      </w:r>
      <w:r w:rsidRPr="00730CEC">
        <w:rPr>
          <w:lang w:eastAsia="lv-LV"/>
        </w:rPr>
        <w:t>Latvijas dzelzceļš” koncerna sadarbības partneru biznesa ētikas pamatprincipiem, tiks izvērtēta turpmākā sadarbība likumā noteiktajā kārtībā un apjomā.</w:t>
      </w:r>
    </w:p>
    <w:p w14:paraId="341EA302" w14:textId="77777777" w:rsidR="00B6515B" w:rsidRPr="00730CEC" w:rsidRDefault="00B6515B" w:rsidP="00B6515B">
      <w:pPr>
        <w:pStyle w:val="BodyText2"/>
        <w:numPr>
          <w:ilvl w:val="1"/>
          <w:numId w:val="38"/>
        </w:numPr>
        <w:spacing w:after="0" w:line="240" w:lineRule="auto"/>
        <w:ind w:left="709" w:right="28" w:hanging="709"/>
        <w:contextualSpacing/>
        <w:jc w:val="both"/>
        <w:rPr>
          <w:b/>
        </w:rPr>
      </w:pPr>
      <w:r w:rsidRPr="00730CEC">
        <w:rPr>
          <w:lang w:eastAsia="lv-LV"/>
        </w:rPr>
        <w:t>Ja UZŅĒMĒ</w:t>
      </w:r>
      <w:r w:rsidRPr="00730CEC">
        <w:t xml:space="preserve">JA </w:t>
      </w:r>
      <w:r w:rsidRPr="00730CEC">
        <w:rPr>
          <w:lang w:eastAsia="lv-LV"/>
        </w:rPr>
        <w:t xml:space="preserve">rīcībā Līguma izpildes ietvaros nonāk informācija vai pamatotas aizdomas, ka </w:t>
      </w:r>
      <w:r w:rsidRPr="00730CEC">
        <w:t>„</w:t>
      </w:r>
      <w:r w:rsidRPr="00730CEC">
        <w:rPr>
          <w:lang w:eastAsia="lv-LV"/>
        </w:rPr>
        <w:t xml:space="preserve">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730CEC">
        <w:t>PASŪTĪTĀJA</w:t>
      </w:r>
      <w:r w:rsidRPr="00730CEC">
        <w:rPr>
          <w:lang w:eastAsia="lv-LV"/>
        </w:rPr>
        <w:t xml:space="preserve"> vai jebkādu citu personu interesēs, UZŅĒMĒJ</w:t>
      </w:r>
      <w:r w:rsidRPr="00730CEC">
        <w:t xml:space="preserve">AM </w:t>
      </w:r>
      <w:r w:rsidRPr="00730CEC">
        <w:rPr>
          <w:lang w:eastAsia="lv-LV"/>
        </w:rPr>
        <w:t xml:space="preserve">ir pienākums par to nekavējoties informēt </w:t>
      </w:r>
      <w:r w:rsidRPr="00730CEC">
        <w:t>„</w:t>
      </w:r>
      <w:r w:rsidRPr="00730CEC">
        <w:rPr>
          <w:lang w:eastAsia="lv-LV"/>
        </w:rPr>
        <w:t xml:space="preserve">Latvijas dzelzceļš” koncerna valdošā uzņēmuma Drošības </w:t>
      </w:r>
      <w:proofErr w:type="spellStart"/>
      <w:r w:rsidRPr="00730CEC">
        <w:rPr>
          <w:lang w:eastAsia="lv-LV"/>
        </w:rPr>
        <w:t>dierkciju</w:t>
      </w:r>
      <w:proofErr w:type="spellEnd"/>
      <w:r w:rsidRPr="00730CEC">
        <w:rPr>
          <w:lang w:eastAsia="lv-LV"/>
        </w:rPr>
        <w:t xml:space="preserve">, izmantojot ziņošanas iespējas koncerna mājas lapā: </w:t>
      </w:r>
      <w:r w:rsidRPr="00730CEC">
        <w:rPr>
          <w:i/>
          <w:lang w:eastAsia="lv-LV"/>
        </w:rPr>
        <w:t>www.ldz.lv</w:t>
      </w:r>
      <w:r w:rsidRPr="00730CEC">
        <w:rPr>
          <w:lang w:eastAsia="lv-LV"/>
        </w:rPr>
        <w:t xml:space="preserve">. Paziņojumā jābūt iekļautai informācijai, faktiem vai materiāliem, kas ticami norāda uz minētajām darbībām vai sniedz pamatotu iemeslu aizdomām par šādām darbībām. </w:t>
      </w:r>
      <w:r w:rsidRPr="00730CEC">
        <w:t>PASŪTĪTĀJS</w:t>
      </w:r>
      <w:r w:rsidRPr="00730CEC">
        <w:rPr>
          <w:lang w:eastAsia="lv-LV"/>
        </w:rPr>
        <w:t xml:space="preserve"> garantē, ka informācija tiks vispusīgi un objektīvi izvērtēta un pret ziņotāju, kā arī viņa pārstāvēto uzņēmumu un citiem tā darbiniekiem netiks vērstas nepamatotas negatīvas sekas vai darbības.</w:t>
      </w:r>
    </w:p>
    <w:p w14:paraId="16605DDE" w14:textId="77777777" w:rsidR="00B6515B" w:rsidRPr="00730CEC" w:rsidRDefault="00B6515B" w:rsidP="00B6515B">
      <w:pPr>
        <w:pStyle w:val="BodyText2"/>
        <w:spacing w:after="0" w:line="240" w:lineRule="auto"/>
        <w:ind w:left="709" w:right="28"/>
        <w:contextualSpacing/>
        <w:jc w:val="both"/>
        <w:rPr>
          <w:lang w:eastAsia="lv-LV"/>
        </w:rPr>
      </w:pPr>
    </w:p>
    <w:p w14:paraId="09FDD4D5" w14:textId="77777777" w:rsidR="00B6515B" w:rsidRPr="00730CEC" w:rsidRDefault="00B6515B" w:rsidP="00B6515B">
      <w:pPr>
        <w:pStyle w:val="BodyText2"/>
        <w:numPr>
          <w:ilvl w:val="0"/>
          <w:numId w:val="38"/>
        </w:numPr>
        <w:spacing w:after="0" w:line="240" w:lineRule="auto"/>
        <w:ind w:right="28"/>
        <w:contextualSpacing/>
        <w:jc w:val="center"/>
        <w:rPr>
          <w:b/>
        </w:rPr>
      </w:pPr>
      <w:r w:rsidRPr="00730CEC">
        <w:rPr>
          <w:b/>
        </w:rPr>
        <w:t>Citi noteikumi</w:t>
      </w:r>
    </w:p>
    <w:p w14:paraId="69DAB848"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bCs/>
        </w:rPr>
        <w:t>Nevienai no Pusēm nav tiesību nodot savas tiesības un pienākumus trešajai pusei bez otras līgumslēdzējas Puses rakstveida piekrišanas.</w:t>
      </w:r>
    </w:p>
    <w:p w14:paraId="06DC983F"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bCs/>
        </w:rPr>
        <w:t xml:space="preserve">Visi šī Līguma grozījumi un papildinājumi ir spēkā tikai tad, ja tie noformēti </w:t>
      </w:r>
      <w:proofErr w:type="spellStart"/>
      <w:r w:rsidRPr="00730CEC">
        <w:rPr>
          <w:bCs/>
        </w:rPr>
        <w:t>rakstveidā</w:t>
      </w:r>
      <w:proofErr w:type="spellEnd"/>
      <w:r w:rsidRPr="00730CEC">
        <w:rPr>
          <w:bCs/>
        </w:rPr>
        <w:t xml:space="preserve"> un ir abu Pušu parakstīti. Tie pievienojami Līgumam un kļūst par tā neatņemamu sastāvdaļu.</w:t>
      </w:r>
    </w:p>
    <w:p w14:paraId="57C9668D"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bCs/>
        </w:rPr>
        <w:lastRenderedPageBreak/>
        <w:t>Līguma 13.sadaļā minēto rekvizītu maiņas gadījumā šī Līguma Puses rīkojas saskaņā ar Līguma 12.2.punkta noteikumiem vai arī attiecīgā Puse nekavējoties informē rakstiski otru Pusi par rekvizītu maiņu ar vēstuli, kuru parakstījusi attiecīgās Puses persona ar pārstāvības  tiesībām (</w:t>
      </w:r>
      <w:proofErr w:type="spellStart"/>
      <w:r w:rsidRPr="00730CEC">
        <w:rPr>
          <w:bCs/>
        </w:rPr>
        <w:t>paraksttiesīgā</w:t>
      </w:r>
      <w:proofErr w:type="spellEnd"/>
      <w:r w:rsidRPr="00730CEC">
        <w:rPr>
          <w:bCs/>
        </w:rPr>
        <w:t xml:space="preserve"> persona) uzņēmumā.</w:t>
      </w:r>
    </w:p>
    <w:p w14:paraId="64701BDE"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bCs/>
        </w:rPr>
        <w:t>Visus strīdus un domstarpības, kas var rasties no šī Līguma vai sakarā ar šo Līgumu, risina Pusēm vienojoties sarunu ceļā. Ja pēc 14 (četrpadsmit) kalendārām dienām vienošanās netiek panākta, strīdus nodod izskatīšanai Latvijas Republikas tiesai pēc piekritības. No Līguma izrietošās saistības apspriežamas saskaņā ar Latvijas Republikas normatīvajiem aktiem.</w:t>
      </w:r>
    </w:p>
    <w:p w14:paraId="3BE9FC06"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t>Ja kāds no Līguma noteikumiem zaudē juridisko spēku, tad tas neietekmē citus Līguma noteikumus.</w:t>
      </w:r>
    </w:p>
    <w:p w14:paraId="1A764CFF" w14:textId="77777777" w:rsidR="00B6515B" w:rsidRPr="00730CEC" w:rsidRDefault="00B6515B" w:rsidP="00B6515B">
      <w:pPr>
        <w:pStyle w:val="BodyText2"/>
        <w:numPr>
          <w:ilvl w:val="1"/>
          <w:numId w:val="38"/>
        </w:numPr>
        <w:spacing w:after="0" w:line="240" w:lineRule="auto"/>
        <w:ind w:left="709" w:right="28" w:hanging="709"/>
        <w:contextualSpacing/>
        <w:jc w:val="both"/>
        <w:rPr>
          <w:bCs/>
        </w:rPr>
      </w:pPr>
      <w:r w:rsidRPr="00730CEC">
        <w:rPr>
          <w:lang w:eastAsia="lv-LV"/>
        </w:rPr>
        <w:t>Līgums sagatavots elektroniski un parakstīts ar drošu elektronisko parakstu, kas satur laika zīmogu. Līguma abpusējas parakstīšanas datums ir pēdējā parakstītā laika zīmoga datums</w:t>
      </w:r>
      <w:r w:rsidRPr="00730CEC">
        <w:rPr>
          <w:i/>
          <w:iCs/>
          <w:lang w:eastAsia="lv-LV"/>
        </w:rPr>
        <w:t>.</w:t>
      </w:r>
    </w:p>
    <w:p w14:paraId="47748BCF" w14:textId="77777777" w:rsidR="00B6515B" w:rsidRPr="00730CEC" w:rsidRDefault="00B6515B" w:rsidP="00B6515B">
      <w:pPr>
        <w:pStyle w:val="BodyText2"/>
        <w:spacing w:after="0" w:line="240" w:lineRule="auto"/>
        <w:ind w:left="709" w:right="28"/>
        <w:contextualSpacing/>
        <w:jc w:val="both"/>
        <w:rPr>
          <w:bCs/>
        </w:rPr>
      </w:pPr>
    </w:p>
    <w:p w14:paraId="5D244E60" w14:textId="77777777" w:rsidR="00B6515B" w:rsidRPr="00730CEC" w:rsidRDefault="00B6515B" w:rsidP="00B6515B">
      <w:pPr>
        <w:numPr>
          <w:ilvl w:val="0"/>
          <w:numId w:val="39"/>
        </w:numPr>
        <w:contextualSpacing/>
        <w:jc w:val="center"/>
        <w:rPr>
          <w:b/>
          <w:sz w:val="20"/>
          <w:szCs w:val="20"/>
          <w:lang w:val="lv-LV"/>
        </w:rPr>
      </w:pPr>
      <w:r w:rsidRPr="00730CEC">
        <w:rPr>
          <w:b/>
          <w:sz w:val="20"/>
          <w:szCs w:val="20"/>
          <w:lang w:val="lv-LV"/>
        </w:rPr>
        <w:t>Pušu rekvizīti</w:t>
      </w:r>
    </w:p>
    <w:tbl>
      <w:tblPr>
        <w:tblW w:w="10197" w:type="dxa"/>
        <w:tblInd w:w="-142" w:type="dxa"/>
        <w:tblLook w:val="04A0" w:firstRow="1" w:lastRow="0" w:firstColumn="1" w:lastColumn="0" w:noHBand="0" w:noVBand="1"/>
      </w:tblPr>
      <w:tblGrid>
        <w:gridCol w:w="5245"/>
        <w:gridCol w:w="3544"/>
        <w:gridCol w:w="1408"/>
      </w:tblGrid>
      <w:tr w:rsidR="00B6515B" w:rsidRPr="00730CEC" w14:paraId="20DB9669" w14:textId="77777777" w:rsidTr="000E14E6">
        <w:trPr>
          <w:trHeight w:val="80"/>
        </w:trPr>
        <w:tc>
          <w:tcPr>
            <w:tcW w:w="5245" w:type="dxa"/>
            <w:shd w:val="clear" w:color="auto" w:fill="auto"/>
          </w:tcPr>
          <w:p w14:paraId="54DFB255" w14:textId="77777777" w:rsidR="00B6515B" w:rsidRPr="00730CEC" w:rsidRDefault="00B6515B" w:rsidP="000E14E6">
            <w:pPr>
              <w:pStyle w:val="NoSpacing"/>
              <w:contextualSpacing/>
              <w:rPr>
                <w:b/>
                <w:sz w:val="20"/>
                <w:szCs w:val="20"/>
              </w:rPr>
            </w:pPr>
            <w:r w:rsidRPr="00730CEC">
              <w:rPr>
                <w:b/>
                <w:sz w:val="20"/>
                <w:szCs w:val="20"/>
              </w:rPr>
              <w:t>PASŪTĪTĀJS:</w:t>
            </w:r>
          </w:p>
          <w:p w14:paraId="24C95194" w14:textId="77777777" w:rsidR="00B6515B" w:rsidRPr="00730CEC" w:rsidRDefault="00B6515B" w:rsidP="000E14E6">
            <w:pPr>
              <w:ind w:right="-2"/>
              <w:contextualSpacing/>
              <w:rPr>
                <w:b/>
                <w:sz w:val="20"/>
                <w:szCs w:val="20"/>
                <w:lang w:val="lv-LV"/>
              </w:rPr>
            </w:pPr>
            <w:r w:rsidRPr="00730CEC">
              <w:rPr>
                <w:b/>
                <w:sz w:val="20"/>
                <w:szCs w:val="20"/>
                <w:lang w:val="lv-LV"/>
              </w:rPr>
              <w:t xml:space="preserve">VAS </w:t>
            </w:r>
            <w:r w:rsidRPr="00730CEC">
              <w:rPr>
                <w:b/>
                <w:iCs/>
                <w:sz w:val="20"/>
                <w:szCs w:val="20"/>
                <w:lang w:val="lv-LV"/>
              </w:rPr>
              <w:t>„</w:t>
            </w:r>
            <w:r w:rsidRPr="00730CEC">
              <w:rPr>
                <w:b/>
                <w:sz w:val="20"/>
                <w:szCs w:val="20"/>
                <w:lang w:val="lv-LV"/>
              </w:rPr>
              <w:t xml:space="preserve">Latvijas dzelzceļš” </w:t>
            </w:r>
          </w:p>
          <w:p w14:paraId="5A4B676A" w14:textId="77777777" w:rsidR="00B6515B" w:rsidRPr="00730CEC" w:rsidRDefault="00B6515B" w:rsidP="000E14E6">
            <w:pPr>
              <w:ind w:right="-2"/>
              <w:contextualSpacing/>
              <w:rPr>
                <w:b/>
                <w:sz w:val="20"/>
                <w:szCs w:val="20"/>
                <w:lang w:val="lv-LV"/>
              </w:rPr>
            </w:pPr>
            <w:r w:rsidRPr="00730CEC">
              <w:rPr>
                <w:bCs/>
                <w:sz w:val="20"/>
                <w:szCs w:val="20"/>
                <w:lang w:val="lv-LV"/>
              </w:rPr>
              <w:t xml:space="preserve">Struktūrvienība </w:t>
            </w:r>
            <w:r w:rsidRPr="00730CEC">
              <w:rPr>
                <w:b/>
                <w:sz w:val="20"/>
                <w:szCs w:val="20"/>
                <w:lang w:val="lv-LV"/>
              </w:rPr>
              <w:t>Sliežu ceļu pārvalde</w:t>
            </w:r>
          </w:p>
          <w:p w14:paraId="19CB46BF" w14:textId="77777777" w:rsidR="00B6515B" w:rsidRPr="00730CEC" w:rsidRDefault="00B6515B" w:rsidP="000E14E6">
            <w:pPr>
              <w:ind w:right="-2"/>
              <w:contextualSpacing/>
              <w:rPr>
                <w:sz w:val="20"/>
                <w:szCs w:val="20"/>
                <w:lang w:val="lv-LV"/>
              </w:rPr>
            </w:pPr>
            <w:r w:rsidRPr="00730CEC">
              <w:rPr>
                <w:sz w:val="20"/>
                <w:szCs w:val="20"/>
                <w:lang w:val="lv-LV"/>
              </w:rPr>
              <w:t>Juridiskā adrese: Emīlijas Benjamiņas iela 3, Rīga, LV-1547,Latvija</w:t>
            </w:r>
          </w:p>
          <w:p w14:paraId="2665BCD1" w14:textId="77777777" w:rsidR="00B6515B" w:rsidRPr="00730CEC" w:rsidRDefault="00B6515B" w:rsidP="000E14E6">
            <w:pPr>
              <w:ind w:right="-2"/>
              <w:contextualSpacing/>
              <w:rPr>
                <w:sz w:val="20"/>
                <w:szCs w:val="20"/>
                <w:lang w:val="lv-LV"/>
              </w:rPr>
            </w:pPr>
            <w:r w:rsidRPr="00730CEC">
              <w:rPr>
                <w:sz w:val="20"/>
                <w:szCs w:val="20"/>
                <w:lang w:val="lv-LV"/>
              </w:rPr>
              <w:t xml:space="preserve">Vienotais </w:t>
            </w:r>
            <w:proofErr w:type="spellStart"/>
            <w:r w:rsidRPr="00730CEC">
              <w:rPr>
                <w:sz w:val="20"/>
                <w:szCs w:val="20"/>
                <w:lang w:val="lv-LV"/>
              </w:rPr>
              <w:t>reģ.Nr</w:t>
            </w:r>
            <w:proofErr w:type="spellEnd"/>
            <w:r w:rsidRPr="00730CEC">
              <w:rPr>
                <w:sz w:val="20"/>
                <w:szCs w:val="20"/>
                <w:lang w:val="lv-LV"/>
              </w:rPr>
              <w:t>.: 40003032065</w:t>
            </w:r>
          </w:p>
          <w:p w14:paraId="280976F1" w14:textId="77777777" w:rsidR="00B6515B" w:rsidRPr="00730CEC" w:rsidRDefault="00B6515B" w:rsidP="000E14E6">
            <w:pPr>
              <w:ind w:right="-2"/>
              <w:contextualSpacing/>
              <w:rPr>
                <w:sz w:val="20"/>
                <w:szCs w:val="20"/>
                <w:lang w:val="lv-LV"/>
              </w:rPr>
            </w:pPr>
            <w:r w:rsidRPr="00730CEC">
              <w:rPr>
                <w:snapToGrid w:val="0"/>
                <w:sz w:val="20"/>
                <w:szCs w:val="20"/>
                <w:lang w:val="lv-LV"/>
              </w:rPr>
              <w:t xml:space="preserve">PVN maksātāja </w:t>
            </w:r>
            <w:proofErr w:type="spellStart"/>
            <w:r w:rsidRPr="00730CEC">
              <w:rPr>
                <w:snapToGrid w:val="0"/>
                <w:sz w:val="20"/>
                <w:szCs w:val="20"/>
                <w:lang w:val="lv-LV"/>
              </w:rPr>
              <w:t>reģ.Nr</w:t>
            </w:r>
            <w:proofErr w:type="spellEnd"/>
            <w:r w:rsidRPr="00730CEC">
              <w:rPr>
                <w:snapToGrid w:val="0"/>
                <w:sz w:val="20"/>
                <w:szCs w:val="20"/>
                <w:lang w:val="lv-LV"/>
              </w:rPr>
              <w:t xml:space="preserve">.: </w:t>
            </w:r>
            <w:r w:rsidRPr="00730CEC">
              <w:rPr>
                <w:sz w:val="20"/>
                <w:szCs w:val="20"/>
                <w:lang w:val="lv-LV"/>
              </w:rPr>
              <w:t>LV40003032065</w:t>
            </w:r>
          </w:p>
          <w:p w14:paraId="0E24CD4D" w14:textId="77777777" w:rsidR="00B6515B" w:rsidRPr="00730CEC" w:rsidRDefault="00B6515B" w:rsidP="000E14E6">
            <w:pPr>
              <w:ind w:right="-2"/>
              <w:contextualSpacing/>
              <w:rPr>
                <w:sz w:val="20"/>
                <w:szCs w:val="20"/>
                <w:lang w:val="lv-LV"/>
              </w:rPr>
            </w:pPr>
            <w:r w:rsidRPr="00730CEC">
              <w:rPr>
                <w:sz w:val="20"/>
                <w:szCs w:val="20"/>
                <w:lang w:val="lv-LV"/>
              </w:rPr>
              <w:t xml:space="preserve">Norēķinu konta Nr.: </w:t>
            </w:r>
            <w:r w:rsidRPr="00730CEC">
              <w:rPr>
                <w:rFonts w:eastAsia="Calibri"/>
                <w:sz w:val="20"/>
                <w:szCs w:val="20"/>
                <w:lang w:val="lv-LV"/>
              </w:rPr>
              <w:t>LV17 RIKO 0000 0802 4964 5</w:t>
            </w:r>
          </w:p>
          <w:p w14:paraId="34E4BCF8" w14:textId="77777777" w:rsidR="00B6515B" w:rsidRPr="00730CEC" w:rsidRDefault="00B6515B" w:rsidP="000E14E6">
            <w:pPr>
              <w:ind w:right="-2"/>
              <w:contextualSpacing/>
              <w:rPr>
                <w:sz w:val="20"/>
                <w:szCs w:val="20"/>
                <w:lang w:val="lv-LV"/>
              </w:rPr>
            </w:pPr>
            <w:r w:rsidRPr="00730CEC">
              <w:rPr>
                <w:sz w:val="20"/>
                <w:szCs w:val="20"/>
                <w:lang w:val="lv-LV"/>
              </w:rPr>
              <w:t xml:space="preserve">Banka: </w:t>
            </w:r>
            <w:proofErr w:type="spellStart"/>
            <w:r w:rsidRPr="00730CEC">
              <w:rPr>
                <w:sz w:val="20"/>
                <w:szCs w:val="20"/>
                <w:lang w:val="lv-LV"/>
              </w:rPr>
              <w:t>Luminor</w:t>
            </w:r>
            <w:proofErr w:type="spellEnd"/>
            <w:r w:rsidRPr="00730CEC">
              <w:rPr>
                <w:sz w:val="20"/>
                <w:szCs w:val="20"/>
                <w:lang w:val="lv-LV"/>
              </w:rPr>
              <w:t xml:space="preserve"> </w:t>
            </w:r>
            <w:proofErr w:type="spellStart"/>
            <w:r w:rsidRPr="00730CEC">
              <w:rPr>
                <w:sz w:val="20"/>
                <w:szCs w:val="20"/>
                <w:lang w:val="lv-LV"/>
              </w:rPr>
              <w:t>Bank</w:t>
            </w:r>
            <w:proofErr w:type="spellEnd"/>
            <w:r w:rsidRPr="00730CEC">
              <w:rPr>
                <w:sz w:val="20"/>
                <w:szCs w:val="20"/>
                <w:lang w:val="lv-LV"/>
              </w:rPr>
              <w:t xml:space="preserve"> AS </w:t>
            </w:r>
            <w:r w:rsidRPr="00730CEC">
              <w:rPr>
                <w:rFonts w:eastAsia="Calibri"/>
                <w:sz w:val="20"/>
                <w:szCs w:val="20"/>
                <w:lang w:val="lv-LV"/>
              </w:rPr>
              <w:t>Latvijas filiāle</w:t>
            </w:r>
          </w:p>
          <w:p w14:paraId="46324033" w14:textId="77777777" w:rsidR="00B6515B" w:rsidRPr="00730CEC" w:rsidRDefault="00B6515B" w:rsidP="000E14E6">
            <w:pPr>
              <w:ind w:right="-2"/>
              <w:contextualSpacing/>
              <w:rPr>
                <w:sz w:val="20"/>
                <w:szCs w:val="20"/>
                <w:lang w:val="lv-LV"/>
              </w:rPr>
            </w:pPr>
            <w:r w:rsidRPr="00730CEC">
              <w:rPr>
                <w:sz w:val="20"/>
                <w:szCs w:val="20"/>
                <w:lang w:val="lv-LV"/>
              </w:rPr>
              <w:t>Bankas kods: RIKOLV2X</w:t>
            </w:r>
          </w:p>
          <w:p w14:paraId="10D5B0A8" w14:textId="77777777" w:rsidR="00B6515B" w:rsidRPr="00730CEC" w:rsidRDefault="00B6515B" w:rsidP="000E14E6">
            <w:pPr>
              <w:ind w:right="-2"/>
              <w:contextualSpacing/>
              <w:rPr>
                <w:sz w:val="20"/>
                <w:szCs w:val="20"/>
                <w:lang w:val="lv-LV"/>
              </w:rPr>
            </w:pPr>
            <w:proofErr w:type="spellStart"/>
            <w:r w:rsidRPr="00730CEC">
              <w:rPr>
                <w:sz w:val="20"/>
                <w:szCs w:val="20"/>
                <w:lang w:val="lv-LV"/>
              </w:rPr>
              <w:t>Kontaktinformacija</w:t>
            </w:r>
            <w:proofErr w:type="spellEnd"/>
            <w:r w:rsidRPr="00730CEC">
              <w:rPr>
                <w:sz w:val="20"/>
                <w:szCs w:val="20"/>
                <w:lang w:val="lv-LV"/>
              </w:rPr>
              <w:t>:</w:t>
            </w:r>
          </w:p>
          <w:p w14:paraId="70E6E57C" w14:textId="77777777" w:rsidR="00B6515B" w:rsidRPr="00730CEC" w:rsidRDefault="00B6515B" w:rsidP="000E14E6">
            <w:pPr>
              <w:ind w:right="-2"/>
              <w:contextualSpacing/>
              <w:rPr>
                <w:sz w:val="20"/>
                <w:szCs w:val="20"/>
                <w:lang w:val="lv-LV"/>
              </w:rPr>
            </w:pPr>
            <w:r w:rsidRPr="00730CEC">
              <w:rPr>
                <w:sz w:val="20"/>
                <w:szCs w:val="20"/>
                <w:lang w:val="lv-LV"/>
              </w:rPr>
              <w:t>Faktiskā adrese: Emīlijas Benjamiņas iela 3, Rīga, LV-1547,Latvija</w:t>
            </w:r>
          </w:p>
          <w:p w14:paraId="64FEB8AF" w14:textId="77777777" w:rsidR="00B6515B" w:rsidRPr="00730CEC" w:rsidRDefault="00B6515B" w:rsidP="000E14E6">
            <w:pPr>
              <w:ind w:right="-2"/>
              <w:contextualSpacing/>
              <w:rPr>
                <w:sz w:val="20"/>
                <w:szCs w:val="20"/>
                <w:lang w:val="lv-LV"/>
              </w:rPr>
            </w:pPr>
            <w:r w:rsidRPr="00730CEC">
              <w:rPr>
                <w:sz w:val="20"/>
                <w:szCs w:val="20"/>
                <w:lang w:val="lv-LV"/>
              </w:rPr>
              <w:t>Tālr.: +371 67234699  Fakss: +371 67232567</w:t>
            </w:r>
          </w:p>
          <w:p w14:paraId="1B000E7B" w14:textId="77777777" w:rsidR="00B6515B" w:rsidRPr="00730CEC" w:rsidRDefault="00B6515B" w:rsidP="000E14E6">
            <w:pPr>
              <w:ind w:right="-2"/>
              <w:contextualSpacing/>
              <w:rPr>
                <w:sz w:val="20"/>
                <w:szCs w:val="20"/>
                <w:lang w:val="lv-LV"/>
              </w:rPr>
            </w:pPr>
            <w:r w:rsidRPr="00730CEC">
              <w:rPr>
                <w:sz w:val="20"/>
                <w:szCs w:val="20"/>
                <w:lang w:val="lv-LV"/>
              </w:rPr>
              <w:t>E-pasta adrese: sc</w:t>
            </w:r>
            <w:r w:rsidRPr="00730CEC">
              <w:rPr>
                <w:i/>
                <w:sz w:val="20"/>
                <w:szCs w:val="20"/>
                <w:lang w:val="lv-LV"/>
              </w:rPr>
              <w:t>p@ldz.lv</w:t>
            </w:r>
          </w:p>
          <w:p w14:paraId="6C3856A7" w14:textId="77777777" w:rsidR="00B6515B" w:rsidRPr="00730CEC" w:rsidRDefault="00B6515B" w:rsidP="000E14E6">
            <w:pPr>
              <w:pStyle w:val="NoSpacing"/>
              <w:contextualSpacing/>
              <w:rPr>
                <w:sz w:val="20"/>
                <w:szCs w:val="20"/>
              </w:rPr>
            </w:pPr>
          </w:p>
        </w:tc>
        <w:tc>
          <w:tcPr>
            <w:tcW w:w="4952" w:type="dxa"/>
            <w:gridSpan w:val="2"/>
            <w:shd w:val="clear" w:color="auto" w:fill="auto"/>
          </w:tcPr>
          <w:p w14:paraId="486139EE" w14:textId="77777777" w:rsidR="00B6515B" w:rsidRPr="00730CEC" w:rsidRDefault="00B6515B" w:rsidP="000E14E6">
            <w:pPr>
              <w:pStyle w:val="NoSpacing"/>
              <w:contextualSpacing/>
              <w:rPr>
                <w:b/>
                <w:sz w:val="20"/>
                <w:szCs w:val="20"/>
              </w:rPr>
            </w:pPr>
            <w:r w:rsidRPr="00730CEC">
              <w:rPr>
                <w:b/>
                <w:sz w:val="20"/>
                <w:szCs w:val="20"/>
              </w:rPr>
              <w:t>UZŅĒMĒJS:</w:t>
            </w:r>
          </w:p>
          <w:p w14:paraId="54F843A4" w14:textId="77777777" w:rsidR="00B6515B" w:rsidRPr="00730CEC" w:rsidRDefault="00B6515B" w:rsidP="000E14E6">
            <w:pPr>
              <w:pStyle w:val="NoSpacing"/>
              <w:contextualSpacing/>
              <w:rPr>
                <w:b/>
                <w:sz w:val="20"/>
                <w:szCs w:val="20"/>
              </w:rPr>
            </w:pPr>
            <w:r w:rsidRPr="00730CEC">
              <w:rPr>
                <w:b/>
                <w:sz w:val="20"/>
                <w:szCs w:val="20"/>
              </w:rPr>
              <w:t>__________________________________</w:t>
            </w:r>
          </w:p>
          <w:p w14:paraId="5347BECC" w14:textId="77777777" w:rsidR="00B6515B" w:rsidRPr="00730CEC" w:rsidRDefault="00B6515B" w:rsidP="000E14E6">
            <w:pPr>
              <w:pStyle w:val="NoSpacing"/>
              <w:contextualSpacing/>
              <w:rPr>
                <w:sz w:val="20"/>
                <w:szCs w:val="20"/>
              </w:rPr>
            </w:pPr>
            <w:r w:rsidRPr="00730CEC">
              <w:rPr>
                <w:sz w:val="20"/>
                <w:szCs w:val="20"/>
              </w:rPr>
              <w:t>Juridiskā adrese:______________________</w:t>
            </w:r>
          </w:p>
          <w:p w14:paraId="026F783F" w14:textId="77777777" w:rsidR="00B6515B" w:rsidRPr="00730CEC" w:rsidRDefault="00B6515B" w:rsidP="000E14E6">
            <w:pPr>
              <w:pStyle w:val="NoSpacing"/>
              <w:contextualSpacing/>
              <w:rPr>
                <w:sz w:val="20"/>
                <w:szCs w:val="20"/>
              </w:rPr>
            </w:pPr>
            <w:r w:rsidRPr="00730CEC">
              <w:rPr>
                <w:sz w:val="20"/>
                <w:szCs w:val="20"/>
              </w:rPr>
              <w:t xml:space="preserve">Vienotais </w:t>
            </w:r>
            <w:proofErr w:type="spellStart"/>
            <w:r w:rsidRPr="00730CEC">
              <w:rPr>
                <w:sz w:val="20"/>
                <w:szCs w:val="20"/>
              </w:rPr>
              <w:t>reģ.Nr</w:t>
            </w:r>
            <w:proofErr w:type="spellEnd"/>
            <w:r w:rsidRPr="00730CEC">
              <w:rPr>
                <w:sz w:val="20"/>
                <w:szCs w:val="20"/>
              </w:rPr>
              <w:t>.: _____________________</w:t>
            </w:r>
          </w:p>
          <w:p w14:paraId="0964BE17" w14:textId="77777777" w:rsidR="00B6515B" w:rsidRPr="00730CEC" w:rsidRDefault="00B6515B" w:rsidP="000E14E6">
            <w:pPr>
              <w:pStyle w:val="NoSpacing"/>
              <w:contextualSpacing/>
              <w:rPr>
                <w:sz w:val="20"/>
                <w:szCs w:val="20"/>
              </w:rPr>
            </w:pPr>
            <w:r w:rsidRPr="00730CEC">
              <w:rPr>
                <w:sz w:val="20"/>
                <w:szCs w:val="20"/>
              </w:rPr>
              <w:t xml:space="preserve">PVN maksātāja </w:t>
            </w:r>
            <w:proofErr w:type="spellStart"/>
            <w:r w:rsidRPr="00730CEC">
              <w:rPr>
                <w:sz w:val="20"/>
                <w:szCs w:val="20"/>
              </w:rPr>
              <w:t>reģ.Nr</w:t>
            </w:r>
            <w:proofErr w:type="spellEnd"/>
            <w:r w:rsidRPr="00730CEC">
              <w:rPr>
                <w:sz w:val="20"/>
                <w:szCs w:val="20"/>
              </w:rPr>
              <w:t>._________________</w:t>
            </w:r>
          </w:p>
          <w:p w14:paraId="78DD2A7B" w14:textId="77777777" w:rsidR="00B6515B" w:rsidRPr="00730CEC" w:rsidRDefault="00B6515B" w:rsidP="000E14E6">
            <w:pPr>
              <w:contextualSpacing/>
              <w:rPr>
                <w:sz w:val="20"/>
                <w:szCs w:val="20"/>
                <w:lang w:val="lv-LV"/>
              </w:rPr>
            </w:pPr>
            <w:r w:rsidRPr="00730CEC">
              <w:rPr>
                <w:sz w:val="20"/>
                <w:szCs w:val="20"/>
                <w:lang w:val="lv-LV"/>
              </w:rPr>
              <w:t>Norēķinu konta Nr.:____________________</w:t>
            </w:r>
          </w:p>
          <w:p w14:paraId="57B3B55F" w14:textId="77777777" w:rsidR="00B6515B" w:rsidRPr="00730CEC" w:rsidRDefault="00B6515B" w:rsidP="000E14E6">
            <w:pPr>
              <w:pStyle w:val="NoSpacing"/>
              <w:contextualSpacing/>
              <w:rPr>
                <w:sz w:val="20"/>
                <w:szCs w:val="20"/>
              </w:rPr>
            </w:pPr>
            <w:r w:rsidRPr="00730CEC">
              <w:rPr>
                <w:sz w:val="20"/>
                <w:szCs w:val="20"/>
              </w:rPr>
              <w:t>Banka: _____________________</w:t>
            </w:r>
          </w:p>
          <w:p w14:paraId="2441E271" w14:textId="77777777" w:rsidR="00B6515B" w:rsidRPr="00730CEC" w:rsidRDefault="00B6515B" w:rsidP="000E14E6">
            <w:pPr>
              <w:contextualSpacing/>
              <w:rPr>
                <w:sz w:val="20"/>
                <w:szCs w:val="20"/>
                <w:lang w:val="lv-LV"/>
              </w:rPr>
            </w:pPr>
            <w:r w:rsidRPr="00730CEC">
              <w:rPr>
                <w:sz w:val="20"/>
                <w:szCs w:val="20"/>
                <w:lang w:val="lv-LV"/>
              </w:rPr>
              <w:t>Bankas kods: ________________________</w:t>
            </w:r>
          </w:p>
          <w:p w14:paraId="0E98D63B" w14:textId="77777777" w:rsidR="00B6515B" w:rsidRPr="00730CEC" w:rsidRDefault="00B6515B" w:rsidP="000E14E6">
            <w:pPr>
              <w:ind w:right="-2"/>
              <w:contextualSpacing/>
              <w:rPr>
                <w:sz w:val="20"/>
                <w:szCs w:val="20"/>
                <w:lang w:val="lv-LV"/>
              </w:rPr>
            </w:pPr>
            <w:r w:rsidRPr="00730CEC">
              <w:rPr>
                <w:sz w:val="20"/>
                <w:szCs w:val="20"/>
                <w:lang w:val="lv-LV"/>
              </w:rPr>
              <w:t>Tālr.: +371 __________</w:t>
            </w:r>
          </w:p>
          <w:p w14:paraId="185F4C5C" w14:textId="77777777" w:rsidR="00B6515B" w:rsidRPr="00730CEC" w:rsidRDefault="00B6515B" w:rsidP="000E14E6">
            <w:pPr>
              <w:ind w:right="-2"/>
              <w:contextualSpacing/>
              <w:rPr>
                <w:sz w:val="20"/>
                <w:szCs w:val="20"/>
                <w:lang w:val="lv-LV"/>
              </w:rPr>
            </w:pPr>
            <w:r w:rsidRPr="00730CEC">
              <w:rPr>
                <w:sz w:val="20"/>
                <w:szCs w:val="20"/>
                <w:lang w:val="lv-LV"/>
              </w:rPr>
              <w:t>Fakss: +371 __________</w:t>
            </w:r>
          </w:p>
          <w:p w14:paraId="1B011E5F" w14:textId="77777777" w:rsidR="00B6515B" w:rsidRPr="00730CEC" w:rsidRDefault="00B6515B" w:rsidP="000E14E6">
            <w:pPr>
              <w:ind w:right="-2"/>
              <w:contextualSpacing/>
              <w:rPr>
                <w:sz w:val="20"/>
                <w:szCs w:val="20"/>
                <w:lang w:val="lv-LV"/>
              </w:rPr>
            </w:pPr>
            <w:r w:rsidRPr="00730CEC">
              <w:rPr>
                <w:sz w:val="20"/>
                <w:szCs w:val="20"/>
                <w:lang w:val="lv-LV"/>
              </w:rPr>
              <w:t>E-pasta adrese: _________</w:t>
            </w:r>
          </w:p>
          <w:p w14:paraId="14F6D7CA" w14:textId="77777777" w:rsidR="00B6515B" w:rsidRPr="00730CEC" w:rsidRDefault="00B6515B" w:rsidP="000E14E6">
            <w:pPr>
              <w:contextualSpacing/>
              <w:rPr>
                <w:sz w:val="20"/>
                <w:szCs w:val="20"/>
                <w:lang w:val="lv-LV"/>
              </w:rPr>
            </w:pPr>
          </w:p>
          <w:p w14:paraId="5CC1197A" w14:textId="77777777" w:rsidR="00B6515B" w:rsidRPr="00730CEC" w:rsidRDefault="00B6515B" w:rsidP="000E14E6">
            <w:pPr>
              <w:contextualSpacing/>
              <w:rPr>
                <w:sz w:val="20"/>
                <w:szCs w:val="20"/>
                <w:lang w:val="lv-LV"/>
              </w:rPr>
            </w:pPr>
          </w:p>
          <w:p w14:paraId="76FB46E4" w14:textId="77777777" w:rsidR="00B6515B" w:rsidRPr="00730CEC" w:rsidRDefault="00B6515B" w:rsidP="000E14E6">
            <w:pPr>
              <w:pStyle w:val="NoSpacing"/>
              <w:contextualSpacing/>
              <w:rPr>
                <w:sz w:val="20"/>
                <w:szCs w:val="20"/>
              </w:rPr>
            </w:pPr>
          </w:p>
        </w:tc>
      </w:tr>
      <w:tr w:rsidR="00B6515B" w:rsidRPr="00730CEC" w14:paraId="567FD8F1" w14:textId="77777777" w:rsidTr="000E14E6">
        <w:trPr>
          <w:trHeight w:val="80"/>
        </w:trPr>
        <w:tc>
          <w:tcPr>
            <w:tcW w:w="5245" w:type="dxa"/>
            <w:shd w:val="clear" w:color="auto" w:fill="auto"/>
          </w:tcPr>
          <w:p w14:paraId="4B310450" w14:textId="12A877C2" w:rsidR="00B6515B" w:rsidRPr="00730CEC" w:rsidRDefault="00B6515B" w:rsidP="000E14E6">
            <w:pPr>
              <w:pStyle w:val="NoSpacing"/>
              <w:contextualSpacing/>
              <w:rPr>
                <w:sz w:val="20"/>
                <w:szCs w:val="20"/>
              </w:rPr>
            </w:pPr>
          </w:p>
        </w:tc>
        <w:tc>
          <w:tcPr>
            <w:tcW w:w="4952" w:type="dxa"/>
            <w:gridSpan w:val="2"/>
            <w:shd w:val="clear" w:color="auto" w:fill="auto"/>
          </w:tcPr>
          <w:p w14:paraId="38595788" w14:textId="2506D866" w:rsidR="00B6515B" w:rsidRPr="00730CEC" w:rsidRDefault="00B6515B" w:rsidP="000E14E6">
            <w:pPr>
              <w:pStyle w:val="NoSpacing"/>
              <w:contextualSpacing/>
              <w:rPr>
                <w:sz w:val="20"/>
                <w:szCs w:val="20"/>
              </w:rPr>
            </w:pPr>
          </w:p>
        </w:tc>
      </w:tr>
      <w:tr w:rsidR="00B6515B" w:rsidRPr="00730CEC" w14:paraId="66B5EA21" w14:textId="77777777" w:rsidTr="000E14E6">
        <w:trPr>
          <w:gridAfter w:val="1"/>
          <w:wAfter w:w="1408" w:type="dxa"/>
          <w:trHeight w:val="80"/>
        </w:trPr>
        <w:tc>
          <w:tcPr>
            <w:tcW w:w="5245" w:type="dxa"/>
            <w:shd w:val="clear" w:color="auto" w:fill="auto"/>
          </w:tcPr>
          <w:p w14:paraId="01B27BE8" w14:textId="77777777" w:rsidR="00B6515B" w:rsidRPr="00730CEC" w:rsidRDefault="00B6515B" w:rsidP="000E14E6">
            <w:pPr>
              <w:pStyle w:val="NoSpacing"/>
              <w:contextualSpacing/>
              <w:rPr>
                <w:sz w:val="20"/>
                <w:szCs w:val="20"/>
              </w:rPr>
            </w:pPr>
          </w:p>
        </w:tc>
        <w:tc>
          <w:tcPr>
            <w:tcW w:w="3544" w:type="dxa"/>
            <w:shd w:val="clear" w:color="auto" w:fill="auto"/>
          </w:tcPr>
          <w:p w14:paraId="37482B67" w14:textId="77777777" w:rsidR="00B6515B" w:rsidRPr="00730CEC" w:rsidRDefault="00B6515B" w:rsidP="000E14E6">
            <w:pPr>
              <w:pStyle w:val="NoSpacing"/>
              <w:contextualSpacing/>
              <w:rPr>
                <w:sz w:val="20"/>
                <w:szCs w:val="20"/>
              </w:rPr>
            </w:pPr>
          </w:p>
        </w:tc>
      </w:tr>
    </w:tbl>
    <w:p w14:paraId="6BE3F16A" w14:textId="77777777" w:rsidR="00B6515B" w:rsidRPr="00730CEC" w:rsidRDefault="00B6515B" w:rsidP="00B6515B">
      <w:pPr>
        <w:ind w:firstLine="709"/>
        <w:contextualSpacing/>
        <w:jc w:val="both"/>
        <w:rPr>
          <w:bCs/>
          <w:i/>
          <w:iCs/>
          <w:sz w:val="20"/>
          <w:szCs w:val="20"/>
          <w:lang w:val="lv-LV"/>
        </w:rPr>
      </w:pPr>
    </w:p>
    <w:p w14:paraId="22B17243" w14:textId="77777777" w:rsidR="00B6515B" w:rsidRPr="00730CEC" w:rsidRDefault="00B6515B" w:rsidP="00B6515B">
      <w:pPr>
        <w:rPr>
          <w:i/>
          <w:iCs/>
          <w:sz w:val="20"/>
          <w:szCs w:val="20"/>
          <w:lang w:val="lv-LV"/>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89"/>
        <w:gridCol w:w="4372"/>
      </w:tblGrid>
      <w:tr w:rsidR="00B6515B" w:rsidRPr="00730CEC" w14:paraId="1D8BA709" w14:textId="77777777" w:rsidTr="000E14E6">
        <w:tc>
          <w:tcPr>
            <w:tcW w:w="4253" w:type="dxa"/>
          </w:tcPr>
          <w:p w14:paraId="0C792678" w14:textId="77777777" w:rsidR="00B6515B" w:rsidRPr="00730CEC" w:rsidRDefault="00B6515B" w:rsidP="000E14E6">
            <w:pPr>
              <w:rPr>
                <w:b/>
                <w:bCs/>
                <w:i/>
                <w:iCs/>
                <w:sz w:val="20"/>
                <w:szCs w:val="20"/>
                <w:lang w:val="lv-LV"/>
              </w:rPr>
            </w:pPr>
            <w:r w:rsidRPr="00730CEC">
              <w:rPr>
                <w:b/>
                <w:i/>
                <w:iCs/>
                <w:sz w:val="20"/>
                <w:szCs w:val="20"/>
                <w:lang w:val="lv-LV"/>
              </w:rPr>
              <w:t>PASŪTĪTĀJS:</w:t>
            </w:r>
          </w:p>
        </w:tc>
        <w:tc>
          <w:tcPr>
            <w:tcW w:w="589" w:type="dxa"/>
          </w:tcPr>
          <w:p w14:paraId="1EC590EE" w14:textId="77777777" w:rsidR="00B6515B" w:rsidRPr="00730CEC" w:rsidRDefault="00B6515B" w:rsidP="000E14E6">
            <w:pPr>
              <w:rPr>
                <w:b/>
                <w:i/>
                <w:iCs/>
                <w:caps/>
                <w:sz w:val="20"/>
                <w:szCs w:val="20"/>
                <w:lang w:val="lv-LV"/>
              </w:rPr>
            </w:pPr>
          </w:p>
        </w:tc>
        <w:tc>
          <w:tcPr>
            <w:tcW w:w="4372" w:type="dxa"/>
          </w:tcPr>
          <w:p w14:paraId="1C55AAF1" w14:textId="77777777" w:rsidR="00B6515B" w:rsidRPr="00730CEC" w:rsidRDefault="00B6515B" w:rsidP="000E14E6">
            <w:pPr>
              <w:rPr>
                <w:b/>
                <w:bCs/>
                <w:i/>
                <w:iCs/>
                <w:sz w:val="20"/>
                <w:szCs w:val="20"/>
                <w:lang w:val="lv-LV"/>
              </w:rPr>
            </w:pPr>
            <w:r w:rsidRPr="00730CEC">
              <w:rPr>
                <w:b/>
                <w:i/>
                <w:iCs/>
                <w:sz w:val="20"/>
                <w:szCs w:val="20"/>
                <w:lang w:val="lv-LV"/>
              </w:rPr>
              <w:t>UZŅĒMĒJS:</w:t>
            </w:r>
          </w:p>
        </w:tc>
      </w:tr>
      <w:tr w:rsidR="00B6515B" w:rsidRPr="00107973" w14:paraId="3977E710" w14:textId="77777777" w:rsidTr="000E14E6">
        <w:tc>
          <w:tcPr>
            <w:tcW w:w="4253" w:type="dxa"/>
            <w:tcBorders>
              <w:bottom w:val="single" w:sz="4" w:space="0" w:color="auto"/>
            </w:tcBorders>
          </w:tcPr>
          <w:p w14:paraId="1193C2B0" w14:textId="77777777" w:rsidR="00B6515B" w:rsidRPr="00730CEC" w:rsidRDefault="00B6515B" w:rsidP="000E14E6">
            <w:pPr>
              <w:rPr>
                <w:bCs/>
                <w:i/>
                <w:iCs/>
                <w:sz w:val="20"/>
                <w:szCs w:val="20"/>
                <w:lang w:val="lv-LV"/>
              </w:rPr>
            </w:pPr>
          </w:p>
          <w:p w14:paraId="6CA0992D" w14:textId="77777777" w:rsidR="00B6515B" w:rsidRPr="00730CEC" w:rsidRDefault="00B6515B" w:rsidP="000E14E6">
            <w:pPr>
              <w:rPr>
                <w:b/>
                <w:bCs/>
                <w:i/>
                <w:iCs/>
                <w:sz w:val="20"/>
                <w:szCs w:val="20"/>
                <w:lang w:val="lv-LV"/>
              </w:rPr>
            </w:pPr>
            <w:r w:rsidRPr="00730CEC">
              <w:rPr>
                <w:bCs/>
                <w:i/>
                <w:iCs/>
                <w:sz w:val="20"/>
                <w:szCs w:val="20"/>
                <w:lang w:val="lv-LV"/>
              </w:rPr>
              <w:t>Parakstīts ar drošu elektronisko parakstu</w:t>
            </w:r>
          </w:p>
        </w:tc>
        <w:tc>
          <w:tcPr>
            <w:tcW w:w="589" w:type="dxa"/>
          </w:tcPr>
          <w:p w14:paraId="682138E0" w14:textId="77777777" w:rsidR="00B6515B" w:rsidRPr="00730CEC" w:rsidRDefault="00B6515B" w:rsidP="000E14E6">
            <w:pPr>
              <w:rPr>
                <w:i/>
                <w:iCs/>
                <w:sz w:val="20"/>
                <w:szCs w:val="20"/>
                <w:lang w:val="lv-LV"/>
              </w:rPr>
            </w:pPr>
          </w:p>
        </w:tc>
        <w:tc>
          <w:tcPr>
            <w:tcW w:w="4372" w:type="dxa"/>
            <w:tcBorders>
              <w:bottom w:val="single" w:sz="4" w:space="0" w:color="auto"/>
            </w:tcBorders>
          </w:tcPr>
          <w:p w14:paraId="5D8FC802" w14:textId="77777777" w:rsidR="00B6515B" w:rsidRPr="00730CEC" w:rsidRDefault="00B6515B" w:rsidP="000E14E6">
            <w:pPr>
              <w:rPr>
                <w:i/>
                <w:iCs/>
                <w:sz w:val="20"/>
                <w:szCs w:val="20"/>
                <w:lang w:val="lv-LV"/>
              </w:rPr>
            </w:pPr>
          </w:p>
          <w:p w14:paraId="6FF8DE5F" w14:textId="77777777" w:rsidR="00B6515B" w:rsidRPr="00730CEC" w:rsidRDefault="00B6515B" w:rsidP="000E14E6">
            <w:pPr>
              <w:rPr>
                <w:b/>
                <w:bCs/>
                <w:i/>
                <w:iCs/>
                <w:sz w:val="20"/>
                <w:szCs w:val="20"/>
                <w:lang w:val="lv-LV"/>
              </w:rPr>
            </w:pPr>
            <w:r w:rsidRPr="00730CEC">
              <w:rPr>
                <w:bCs/>
                <w:i/>
                <w:iCs/>
                <w:sz w:val="20"/>
                <w:szCs w:val="20"/>
                <w:lang w:val="lv-LV"/>
              </w:rPr>
              <w:t>Parakstīts ar drošu elektronisko parakstu</w:t>
            </w:r>
          </w:p>
        </w:tc>
      </w:tr>
      <w:tr w:rsidR="00B6515B" w:rsidRPr="00107973" w14:paraId="258922B5" w14:textId="77777777" w:rsidTr="000E14E6">
        <w:tc>
          <w:tcPr>
            <w:tcW w:w="4253" w:type="dxa"/>
            <w:tcBorders>
              <w:top w:val="single" w:sz="4" w:space="0" w:color="auto"/>
            </w:tcBorders>
          </w:tcPr>
          <w:p w14:paraId="47E810BA" w14:textId="77777777" w:rsidR="00B6515B" w:rsidRPr="00730CEC" w:rsidRDefault="00B6515B" w:rsidP="000E14E6">
            <w:pPr>
              <w:jc w:val="right"/>
              <w:rPr>
                <w:i/>
                <w:iCs/>
                <w:sz w:val="20"/>
                <w:szCs w:val="20"/>
                <w:lang w:val="lv-LV"/>
              </w:rPr>
            </w:pPr>
          </w:p>
        </w:tc>
        <w:tc>
          <w:tcPr>
            <w:tcW w:w="589" w:type="dxa"/>
          </w:tcPr>
          <w:p w14:paraId="2CD68717" w14:textId="77777777" w:rsidR="00B6515B" w:rsidRPr="00730CEC" w:rsidRDefault="00B6515B" w:rsidP="000E14E6">
            <w:pPr>
              <w:rPr>
                <w:i/>
                <w:iCs/>
                <w:sz w:val="20"/>
                <w:szCs w:val="20"/>
                <w:lang w:val="lv-LV"/>
              </w:rPr>
            </w:pPr>
          </w:p>
        </w:tc>
        <w:tc>
          <w:tcPr>
            <w:tcW w:w="4372" w:type="dxa"/>
            <w:tcBorders>
              <w:top w:val="single" w:sz="4" w:space="0" w:color="auto"/>
            </w:tcBorders>
          </w:tcPr>
          <w:p w14:paraId="3D0936D3" w14:textId="77777777" w:rsidR="00B6515B" w:rsidRPr="00730CEC" w:rsidRDefault="00B6515B" w:rsidP="000E14E6">
            <w:pPr>
              <w:jc w:val="right"/>
              <w:rPr>
                <w:b/>
                <w:bCs/>
                <w:i/>
                <w:iCs/>
                <w:sz w:val="20"/>
                <w:szCs w:val="20"/>
                <w:lang w:val="lv-LV"/>
              </w:rPr>
            </w:pPr>
          </w:p>
        </w:tc>
      </w:tr>
      <w:tr w:rsidR="00B6515B" w:rsidRPr="00730CEC" w14:paraId="04757ECA" w14:textId="77777777" w:rsidTr="000E14E6">
        <w:tc>
          <w:tcPr>
            <w:tcW w:w="4253" w:type="dxa"/>
          </w:tcPr>
          <w:p w14:paraId="19053C5E" w14:textId="77777777" w:rsidR="00B6515B" w:rsidRPr="00730CEC" w:rsidRDefault="00B6515B" w:rsidP="000E14E6">
            <w:pPr>
              <w:rPr>
                <w:i/>
                <w:iCs/>
                <w:sz w:val="20"/>
                <w:szCs w:val="20"/>
                <w:lang w:val="lv-LV"/>
              </w:rPr>
            </w:pPr>
            <w:r w:rsidRPr="00730CEC">
              <w:rPr>
                <w:i/>
                <w:iCs/>
                <w:sz w:val="20"/>
                <w:szCs w:val="20"/>
                <w:lang w:val="lv-LV"/>
              </w:rPr>
              <w:t>Datumu skatīt laika zīmogā</w:t>
            </w:r>
          </w:p>
        </w:tc>
        <w:tc>
          <w:tcPr>
            <w:tcW w:w="589" w:type="dxa"/>
          </w:tcPr>
          <w:p w14:paraId="78E9A7FA" w14:textId="77777777" w:rsidR="00B6515B" w:rsidRPr="00730CEC" w:rsidRDefault="00B6515B" w:rsidP="000E14E6">
            <w:pPr>
              <w:rPr>
                <w:i/>
                <w:iCs/>
                <w:sz w:val="20"/>
                <w:szCs w:val="20"/>
                <w:lang w:val="lv-LV"/>
              </w:rPr>
            </w:pPr>
          </w:p>
        </w:tc>
        <w:tc>
          <w:tcPr>
            <w:tcW w:w="4372" w:type="dxa"/>
          </w:tcPr>
          <w:p w14:paraId="36DE2D1D" w14:textId="77777777" w:rsidR="00B6515B" w:rsidRPr="00730CEC" w:rsidRDefault="00B6515B" w:rsidP="000E14E6">
            <w:pPr>
              <w:rPr>
                <w:i/>
                <w:iCs/>
                <w:sz w:val="20"/>
                <w:szCs w:val="20"/>
                <w:lang w:val="lv-LV"/>
              </w:rPr>
            </w:pPr>
            <w:r w:rsidRPr="00730CEC">
              <w:rPr>
                <w:i/>
                <w:iCs/>
                <w:sz w:val="20"/>
                <w:szCs w:val="20"/>
                <w:lang w:val="lv-LV"/>
              </w:rPr>
              <w:t>Datumu skatīt laika zīmogā</w:t>
            </w:r>
          </w:p>
        </w:tc>
      </w:tr>
    </w:tbl>
    <w:p w14:paraId="2A8DC946" w14:textId="77777777" w:rsidR="00B6515B" w:rsidRPr="00730CEC" w:rsidRDefault="00B6515B" w:rsidP="00B6515B">
      <w:pPr>
        <w:rPr>
          <w:b/>
          <w:bCs/>
          <w:sz w:val="20"/>
          <w:szCs w:val="20"/>
          <w:lang w:val="lv-LV"/>
        </w:rPr>
      </w:pPr>
    </w:p>
    <w:p w14:paraId="1C6F5D9F" w14:textId="77777777" w:rsidR="00B6515B" w:rsidRPr="00730CEC" w:rsidRDefault="00B6515B" w:rsidP="00B6515B">
      <w:pPr>
        <w:ind w:firstLine="709"/>
        <w:contextualSpacing/>
        <w:jc w:val="both"/>
        <w:rPr>
          <w:bCs/>
          <w:sz w:val="20"/>
          <w:szCs w:val="20"/>
          <w:lang w:val="lv-LV"/>
        </w:rPr>
      </w:pPr>
    </w:p>
    <w:p w14:paraId="77675268"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rPr>
        <w:t>Līguma Nr. ______</w:t>
      </w:r>
    </w:p>
    <w:p w14:paraId="51D16215"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1.pielikums</w:t>
      </w:r>
    </w:p>
    <w:p w14:paraId="68AC94AC" w14:textId="77777777" w:rsidR="00B6515B" w:rsidRPr="00730CEC" w:rsidRDefault="00B6515B" w:rsidP="00B6515B">
      <w:pPr>
        <w:pStyle w:val="Title"/>
        <w:ind w:right="170"/>
        <w:jc w:val="both"/>
        <w:rPr>
          <w:sz w:val="20"/>
        </w:rPr>
      </w:pPr>
    </w:p>
    <w:p w14:paraId="3FD06A8B" w14:textId="77777777" w:rsidR="00B6515B" w:rsidRPr="00730CEC" w:rsidRDefault="00B6515B" w:rsidP="00B6515B">
      <w:pPr>
        <w:pStyle w:val="Title"/>
        <w:ind w:right="170"/>
        <w:rPr>
          <w:b/>
          <w:bCs/>
          <w:sz w:val="20"/>
        </w:rPr>
      </w:pPr>
    </w:p>
    <w:p w14:paraId="39942B17" w14:textId="77777777" w:rsidR="00B6515B" w:rsidRPr="00730CEC" w:rsidRDefault="00B6515B" w:rsidP="00B6515B">
      <w:pPr>
        <w:pStyle w:val="Title"/>
        <w:ind w:right="170"/>
        <w:rPr>
          <w:b/>
          <w:bCs/>
          <w:sz w:val="20"/>
        </w:rPr>
      </w:pPr>
    </w:p>
    <w:p w14:paraId="0445EDF9" w14:textId="77777777" w:rsidR="00B6515B" w:rsidRPr="00730CEC" w:rsidRDefault="00B6515B" w:rsidP="00B6515B">
      <w:pPr>
        <w:pStyle w:val="Title"/>
        <w:ind w:right="170"/>
        <w:rPr>
          <w:b/>
          <w:bCs/>
          <w:sz w:val="20"/>
        </w:rPr>
      </w:pPr>
      <w:r w:rsidRPr="00730CEC">
        <w:rPr>
          <w:b/>
          <w:bCs/>
          <w:sz w:val="20"/>
        </w:rPr>
        <w:t>SPECIFIKĀCIJA</w:t>
      </w:r>
    </w:p>
    <w:p w14:paraId="09C70A0E" w14:textId="77777777" w:rsidR="00B6515B" w:rsidRPr="00730CEC" w:rsidRDefault="00B6515B" w:rsidP="00B6515B">
      <w:pPr>
        <w:pStyle w:val="Title"/>
        <w:ind w:right="170"/>
        <w:rPr>
          <w:b/>
          <w:bCs/>
          <w:sz w:val="20"/>
        </w:rPr>
      </w:pPr>
    </w:p>
    <w:p w14:paraId="33D96F16" w14:textId="77777777" w:rsidR="00B6515B" w:rsidRPr="00730CEC" w:rsidRDefault="00B6515B" w:rsidP="00B6515B">
      <w:pPr>
        <w:ind w:right="170"/>
        <w:jc w:val="center"/>
        <w:rPr>
          <w:i/>
          <w:sz w:val="20"/>
          <w:szCs w:val="20"/>
          <w:lang w:val="lv-LV"/>
        </w:rPr>
      </w:pPr>
    </w:p>
    <w:p w14:paraId="37877B14" w14:textId="77777777" w:rsidR="00B6515B" w:rsidRPr="00730CEC" w:rsidRDefault="00B6515B" w:rsidP="00B6515B">
      <w:pPr>
        <w:ind w:right="170"/>
        <w:jc w:val="center"/>
        <w:rPr>
          <w:i/>
          <w:sz w:val="20"/>
          <w:szCs w:val="20"/>
          <w:lang w:val="lv-LV"/>
        </w:rPr>
      </w:pPr>
      <w:r w:rsidRPr="00730CEC">
        <w:rPr>
          <w:i/>
          <w:sz w:val="20"/>
          <w:szCs w:val="20"/>
          <w:lang w:val="lv-LV"/>
        </w:rPr>
        <w:t xml:space="preserve">(informācija tiks papildināta atbilstoši sarunu procedūras nolikuma 3.pielikumam </w:t>
      </w:r>
      <w:r w:rsidRPr="00730CEC">
        <w:rPr>
          <w:sz w:val="20"/>
          <w:szCs w:val="20"/>
          <w:lang w:val="lv-LV"/>
        </w:rPr>
        <w:t>„</w:t>
      </w:r>
      <w:r w:rsidRPr="00730CEC">
        <w:rPr>
          <w:i/>
          <w:sz w:val="20"/>
          <w:szCs w:val="20"/>
          <w:lang w:val="lv-LV"/>
        </w:rPr>
        <w:t>Tehniskā specifikācija” un uzvarētāja iesniegtajam finanšu piedāvājumam)</w:t>
      </w:r>
    </w:p>
    <w:p w14:paraId="6389912B" w14:textId="77777777" w:rsidR="00B6515B" w:rsidRPr="00730CEC" w:rsidRDefault="00B6515B" w:rsidP="00B6515B">
      <w:pPr>
        <w:rPr>
          <w:sz w:val="20"/>
          <w:szCs w:val="20"/>
          <w:lang w:val="lv-LV"/>
        </w:rPr>
      </w:pPr>
    </w:p>
    <w:p w14:paraId="2F9315D5" w14:textId="77777777" w:rsidR="00B6515B" w:rsidRPr="00730CEC" w:rsidRDefault="00B6515B" w:rsidP="00B6515B">
      <w:pPr>
        <w:rPr>
          <w:sz w:val="20"/>
          <w:szCs w:val="20"/>
          <w:lang w:val="lv-LV"/>
        </w:rPr>
      </w:pPr>
    </w:p>
    <w:p w14:paraId="38B965D8" w14:textId="77777777" w:rsidR="00B6515B" w:rsidRPr="00730CEC" w:rsidRDefault="00B6515B" w:rsidP="00B6515B">
      <w:pPr>
        <w:rPr>
          <w:sz w:val="20"/>
          <w:szCs w:val="20"/>
          <w:lang w:val="lv-LV"/>
        </w:rPr>
      </w:pPr>
    </w:p>
    <w:p w14:paraId="3B84E4AA" w14:textId="77777777" w:rsidR="00B6515B" w:rsidRPr="00730CEC" w:rsidRDefault="00B6515B" w:rsidP="00B6515B">
      <w:pPr>
        <w:rPr>
          <w:sz w:val="20"/>
          <w:szCs w:val="20"/>
          <w:lang w:val="lv-LV"/>
        </w:rPr>
      </w:pPr>
    </w:p>
    <w:p w14:paraId="74451563" w14:textId="77777777" w:rsidR="00B6515B" w:rsidRPr="00730CEC" w:rsidRDefault="00B6515B" w:rsidP="00B6515B">
      <w:pPr>
        <w:rPr>
          <w:sz w:val="20"/>
          <w:szCs w:val="20"/>
          <w:lang w:val="lv-LV"/>
        </w:rPr>
      </w:pPr>
    </w:p>
    <w:p w14:paraId="195269AF" w14:textId="77777777" w:rsidR="00B6515B" w:rsidRPr="00730CEC" w:rsidRDefault="00B6515B" w:rsidP="00B6515B">
      <w:pPr>
        <w:rPr>
          <w:sz w:val="20"/>
          <w:szCs w:val="20"/>
          <w:lang w:val="lv-LV"/>
        </w:rPr>
      </w:pPr>
    </w:p>
    <w:p w14:paraId="09AD15A6" w14:textId="77777777" w:rsidR="00B6515B" w:rsidRPr="00730CEC" w:rsidRDefault="00B6515B" w:rsidP="00B6515B">
      <w:pPr>
        <w:rPr>
          <w:sz w:val="20"/>
          <w:szCs w:val="20"/>
          <w:lang w:val="lv-LV"/>
        </w:rPr>
      </w:pPr>
    </w:p>
    <w:p w14:paraId="235017F1" w14:textId="77777777" w:rsidR="00B6515B" w:rsidRPr="00730CEC" w:rsidRDefault="00B6515B" w:rsidP="00B6515B">
      <w:pPr>
        <w:rPr>
          <w:sz w:val="20"/>
          <w:szCs w:val="20"/>
          <w:lang w:val="lv-LV"/>
        </w:rPr>
      </w:pPr>
    </w:p>
    <w:p w14:paraId="52B34846" w14:textId="77777777" w:rsidR="00B6515B" w:rsidRPr="00730CEC" w:rsidRDefault="00B6515B" w:rsidP="00B6515B">
      <w:pPr>
        <w:rPr>
          <w:sz w:val="20"/>
          <w:szCs w:val="20"/>
          <w:lang w:val="lv-LV"/>
        </w:rPr>
      </w:pPr>
    </w:p>
    <w:p w14:paraId="42E88976" w14:textId="77777777" w:rsidR="00B6515B" w:rsidRPr="00730CEC" w:rsidRDefault="00B6515B" w:rsidP="00B6515B">
      <w:pPr>
        <w:rPr>
          <w:sz w:val="20"/>
          <w:szCs w:val="20"/>
          <w:lang w:val="lv-LV"/>
        </w:rPr>
      </w:pPr>
    </w:p>
    <w:p w14:paraId="6DEE3A26" w14:textId="77777777" w:rsidR="00B6515B" w:rsidRPr="00730CEC" w:rsidRDefault="00B6515B" w:rsidP="00B6515B">
      <w:pPr>
        <w:rPr>
          <w:sz w:val="20"/>
          <w:szCs w:val="20"/>
          <w:lang w:val="lv-LV"/>
        </w:rPr>
      </w:pPr>
    </w:p>
    <w:p w14:paraId="6739AC2E" w14:textId="77777777" w:rsidR="00B6515B" w:rsidRPr="00730CEC" w:rsidRDefault="00B6515B" w:rsidP="00B6515B">
      <w:pPr>
        <w:rPr>
          <w:sz w:val="20"/>
          <w:szCs w:val="20"/>
          <w:lang w:val="lv-LV"/>
        </w:rPr>
      </w:pPr>
    </w:p>
    <w:p w14:paraId="2A8F3B9A" w14:textId="77777777" w:rsidR="00B6515B" w:rsidRPr="00730CEC" w:rsidRDefault="00B6515B" w:rsidP="00B6515B">
      <w:pPr>
        <w:rPr>
          <w:sz w:val="20"/>
          <w:szCs w:val="20"/>
          <w:lang w:val="lv-LV"/>
        </w:rPr>
      </w:pPr>
    </w:p>
    <w:p w14:paraId="53EE4315" w14:textId="77777777" w:rsidR="00B6515B" w:rsidRPr="00730CEC" w:rsidRDefault="00B6515B" w:rsidP="00B6515B">
      <w:pPr>
        <w:rPr>
          <w:sz w:val="20"/>
          <w:szCs w:val="20"/>
          <w:lang w:val="lv-LV"/>
        </w:rPr>
      </w:pPr>
    </w:p>
    <w:p w14:paraId="7690690C" w14:textId="77777777" w:rsidR="00B6515B" w:rsidRPr="00730CEC" w:rsidRDefault="00B6515B" w:rsidP="00B6515B">
      <w:pPr>
        <w:rPr>
          <w:sz w:val="20"/>
          <w:szCs w:val="20"/>
          <w:lang w:val="lv-LV"/>
        </w:rPr>
      </w:pPr>
    </w:p>
    <w:p w14:paraId="1D1AEB32" w14:textId="77777777" w:rsidR="00B6515B" w:rsidRPr="00730CEC" w:rsidRDefault="00B6515B" w:rsidP="00B6515B">
      <w:pPr>
        <w:rPr>
          <w:sz w:val="20"/>
          <w:szCs w:val="20"/>
          <w:lang w:val="lv-LV"/>
        </w:rPr>
      </w:pPr>
    </w:p>
    <w:p w14:paraId="07B5934E" w14:textId="77777777" w:rsidR="00B6515B" w:rsidRPr="00730CEC" w:rsidRDefault="00B6515B" w:rsidP="00B6515B">
      <w:pPr>
        <w:rPr>
          <w:sz w:val="20"/>
          <w:szCs w:val="20"/>
          <w:lang w:val="lv-LV"/>
        </w:rPr>
      </w:pPr>
    </w:p>
    <w:p w14:paraId="5BE0DA82"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rPr>
        <w:t>Līguma Nr. _______</w:t>
      </w:r>
    </w:p>
    <w:p w14:paraId="5C2B9424"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2.pielikums</w:t>
      </w:r>
    </w:p>
    <w:p w14:paraId="0EDF023F" w14:textId="77777777" w:rsidR="00B6515B" w:rsidRPr="00730CEC" w:rsidRDefault="00B6515B" w:rsidP="00B6515B">
      <w:pPr>
        <w:shd w:val="clear" w:color="auto" w:fill="FFFFFF"/>
        <w:rPr>
          <w:i/>
          <w:sz w:val="20"/>
          <w:szCs w:val="20"/>
          <w:u w:color="FFFFFF"/>
          <w:lang w:val="lv-LV"/>
        </w:rPr>
      </w:pPr>
    </w:p>
    <w:p w14:paraId="1C65E436" w14:textId="77777777" w:rsidR="00B6515B" w:rsidRPr="00730CEC" w:rsidRDefault="00B6515B" w:rsidP="00B6515B">
      <w:pPr>
        <w:shd w:val="clear" w:color="auto" w:fill="FFFFFF"/>
        <w:rPr>
          <w:i/>
          <w:sz w:val="20"/>
          <w:szCs w:val="20"/>
          <w:u w:color="FFFFFF"/>
          <w:lang w:val="lv-LV"/>
        </w:rPr>
      </w:pPr>
      <w:r w:rsidRPr="00730CEC">
        <w:rPr>
          <w:i/>
          <w:sz w:val="20"/>
          <w:szCs w:val="20"/>
          <w:u w:color="FFFFFF"/>
          <w:lang w:val="lv-LV"/>
        </w:rPr>
        <w:t>PARAUGS</w:t>
      </w:r>
    </w:p>
    <w:p w14:paraId="0BF09D60" w14:textId="77777777" w:rsidR="00B6515B" w:rsidRPr="00730CEC" w:rsidRDefault="00B6515B" w:rsidP="00B6515B">
      <w:pPr>
        <w:shd w:val="clear" w:color="auto" w:fill="FFFFFF"/>
        <w:rPr>
          <w:i/>
          <w:sz w:val="20"/>
          <w:szCs w:val="20"/>
          <w:u w:color="FFFFFF"/>
          <w:lang w:val="lv-LV"/>
        </w:rPr>
      </w:pPr>
    </w:p>
    <w:p w14:paraId="28D2105E" w14:textId="77777777" w:rsidR="00B6515B" w:rsidRPr="00730CEC" w:rsidRDefault="00B6515B" w:rsidP="00B6515B">
      <w:pPr>
        <w:shd w:val="clear" w:color="auto" w:fill="FFFFFF"/>
        <w:rPr>
          <w:b/>
          <w:sz w:val="20"/>
          <w:szCs w:val="20"/>
          <w:u w:color="FFFFFF"/>
          <w:lang w:val="lv-LV"/>
        </w:rPr>
      </w:pPr>
    </w:p>
    <w:p w14:paraId="1DCAAB3C" w14:textId="77777777" w:rsidR="00B6515B" w:rsidRPr="00730CEC" w:rsidRDefault="00B6515B" w:rsidP="00B6515B">
      <w:pPr>
        <w:shd w:val="clear" w:color="auto" w:fill="FFFFFF"/>
        <w:rPr>
          <w:color w:val="000000"/>
          <w:sz w:val="20"/>
          <w:szCs w:val="20"/>
          <w:lang w:val="lv-LV"/>
        </w:rPr>
      </w:pPr>
      <w:r w:rsidRPr="00730CEC">
        <w:rPr>
          <w:b/>
          <w:sz w:val="20"/>
          <w:szCs w:val="20"/>
          <w:u w:color="FFFFFF"/>
          <w:lang w:val="lv-LV"/>
        </w:rPr>
        <w:t>PASŪTĪTAJS:</w:t>
      </w:r>
      <w:r w:rsidRPr="00730CEC">
        <w:rPr>
          <w:sz w:val="20"/>
          <w:szCs w:val="20"/>
          <w:u w:color="FFFFFF"/>
          <w:lang w:val="lv-LV"/>
        </w:rPr>
        <w:t xml:space="preserve">  </w:t>
      </w:r>
      <w:r w:rsidRPr="00730CEC">
        <w:rPr>
          <w:b/>
          <w:color w:val="000000"/>
          <w:sz w:val="20"/>
          <w:szCs w:val="20"/>
          <w:lang w:val="lv-LV"/>
        </w:rPr>
        <w:t>VAS „Latvijas dzelzceļš” Sliežu ceļu pārvalde</w:t>
      </w:r>
      <w:r w:rsidRPr="00730CEC">
        <w:rPr>
          <w:color w:val="000000"/>
          <w:sz w:val="20"/>
          <w:szCs w:val="20"/>
          <w:lang w:val="lv-LV"/>
        </w:rPr>
        <w:t xml:space="preserve"> </w:t>
      </w:r>
    </w:p>
    <w:p w14:paraId="0317E269" w14:textId="77777777" w:rsidR="00B6515B" w:rsidRPr="00B6515B" w:rsidRDefault="00B6515B" w:rsidP="00B6515B">
      <w:pPr>
        <w:shd w:val="clear" w:color="auto" w:fill="FFFFFF"/>
        <w:rPr>
          <w:sz w:val="20"/>
          <w:szCs w:val="20"/>
          <w:u w:color="FFFFFF"/>
          <w:lang w:val="pt-BR"/>
        </w:rPr>
      </w:pPr>
      <w:r w:rsidRPr="00B6515B">
        <w:rPr>
          <w:sz w:val="20"/>
          <w:szCs w:val="20"/>
          <w:u w:color="FFFFFF"/>
          <w:lang w:val="pt-BR"/>
        </w:rPr>
        <w:t>Vienotais reģ.Nr. 40003032065</w:t>
      </w:r>
    </w:p>
    <w:p w14:paraId="46557FCE" w14:textId="77777777" w:rsidR="00B6515B" w:rsidRPr="00B6515B" w:rsidRDefault="00B6515B" w:rsidP="00B6515B">
      <w:pPr>
        <w:shd w:val="clear" w:color="auto" w:fill="FFFFFF"/>
        <w:rPr>
          <w:sz w:val="20"/>
          <w:szCs w:val="20"/>
          <w:u w:color="FFFFFF"/>
          <w:lang w:val="pt-BR"/>
        </w:rPr>
      </w:pPr>
    </w:p>
    <w:p w14:paraId="5914DB60" w14:textId="77777777" w:rsidR="00B6515B" w:rsidRPr="00B6515B" w:rsidRDefault="00B6515B" w:rsidP="00B6515B">
      <w:pPr>
        <w:shd w:val="clear" w:color="auto" w:fill="FFFFFF"/>
        <w:rPr>
          <w:b/>
          <w:sz w:val="20"/>
          <w:szCs w:val="20"/>
          <w:u w:color="FFFFFF"/>
          <w:lang w:val="pt-BR"/>
        </w:rPr>
      </w:pPr>
      <w:r w:rsidRPr="00B6515B">
        <w:rPr>
          <w:b/>
          <w:sz w:val="20"/>
          <w:szCs w:val="20"/>
          <w:u w:color="FFFFFF"/>
          <w:lang w:val="pt-BR"/>
        </w:rPr>
        <w:t>UZŅĒMĒJS:</w:t>
      </w:r>
      <w:r w:rsidRPr="00B6515B">
        <w:rPr>
          <w:sz w:val="20"/>
          <w:szCs w:val="20"/>
          <w:u w:color="FFFFFF"/>
          <w:lang w:val="pt-BR"/>
        </w:rPr>
        <w:t xml:space="preserve"> ___ _____________________</w:t>
      </w:r>
    </w:p>
    <w:p w14:paraId="1030E50B" w14:textId="77777777" w:rsidR="00B6515B" w:rsidRPr="00730CEC" w:rsidRDefault="00B6515B" w:rsidP="00B6515B">
      <w:pPr>
        <w:shd w:val="clear" w:color="auto" w:fill="FFFFFF"/>
        <w:rPr>
          <w:iCs/>
          <w:sz w:val="20"/>
          <w:szCs w:val="20"/>
          <w:lang w:val="lv-LV"/>
        </w:rPr>
      </w:pPr>
      <w:r w:rsidRPr="00B6515B">
        <w:rPr>
          <w:sz w:val="20"/>
          <w:szCs w:val="20"/>
          <w:u w:color="FFFFFF"/>
          <w:lang w:val="pt-BR"/>
        </w:rPr>
        <w:t>Vienotais reģ.Nr.</w:t>
      </w:r>
      <w:r w:rsidRPr="00730CEC">
        <w:rPr>
          <w:iCs/>
          <w:sz w:val="20"/>
          <w:szCs w:val="20"/>
          <w:lang w:val="lv-LV"/>
        </w:rPr>
        <w:t xml:space="preserve"> ___________</w:t>
      </w:r>
    </w:p>
    <w:p w14:paraId="3ECF9171" w14:textId="77777777" w:rsidR="00B6515B" w:rsidRPr="00730CEC" w:rsidRDefault="00B6515B" w:rsidP="00B6515B">
      <w:pPr>
        <w:shd w:val="clear" w:color="auto" w:fill="FFFFFF"/>
        <w:rPr>
          <w:iCs/>
          <w:sz w:val="20"/>
          <w:szCs w:val="20"/>
          <w:lang w:val="lv-LV"/>
        </w:rPr>
      </w:pPr>
    </w:p>
    <w:p w14:paraId="3C0B699A" w14:textId="77777777" w:rsidR="00B6515B" w:rsidRPr="00730CEC" w:rsidRDefault="00B6515B" w:rsidP="00B6515B">
      <w:pPr>
        <w:shd w:val="clear" w:color="auto" w:fill="FFFFFF"/>
        <w:rPr>
          <w:iCs/>
          <w:sz w:val="20"/>
          <w:szCs w:val="20"/>
          <w:lang w:val="lv-LV"/>
        </w:rPr>
      </w:pPr>
      <w:r w:rsidRPr="00730CEC">
        <w:rPr>
          <w:iCs/>
          <w:sz w:val="20"/>
          <w:szCs w:val="20"/>
          <w:lang w:val="lv-LV"/>
        </w:rPr>
        <w:t>Līguma Nr._________________ no ____.____. 202____.</w:t>
      </w:r>
    </w:p>
    <w:p w14:paraId="1CDF12B6" w14:textId="77777777" w:rsidR="00B6515B" w:rsidRPr="00730CEC" w:rsidRDefault="00B6515B" w:rsidP="00B6515B">
      <w:pPr>
        <w:shd w:val="clear" w:color="auto" w:fill="FFFFFF"/>
        <w:rPr>
          <w:iCs/>
          <w:sz w:val="20"/>
          <w:szCs w:val="20"/>
          <w:lang w:val="lv-LV"/>
        </w:rPr>
      </w:pPr>
    </w:p>
    <w:p w14:paraId="34DD9AD2" w14:textId="77777777" w:rsidR="00B6515B" w:rsidRPr="00730CEC" w:rsidRDefault="00B6515B" w:rsidP="00B6515B">
      <w:pPr>
        <w:shd w:val="clear" w:color="auto" w:fill="FFFFFF"/>
        <w:rPr>
          <w:iCs/>
          <w:sz w:val="20"/>
          <w:szCs w:val="20"/>
          <w:lang w:val="lv-LV"/>
        </w:rPr>
      </w:pPr>
      <w:r w:rsidRPr="00730CEC">
        <w:rPr>
          <w:iCs/>
          <w:sz w:val="20"/>
          <w:szCs w:val="20"/>
          <w:lang w:val="lv-LV"/>
        </w:rPr>
        <w:t>OBJEKTS: ______________________________________________________________________</w:t>
      </w:r>
    </w:p>
    <w:p w14:paraId="348947CD" w14:textId="77777777" w:rsidR="00B6515B" w:rsidRPr="00B6515B" w:rsidRDefault="00B6515B" w:rsidP="00B6515B">
      <w:pPr>
        <w:shd w:val="clear" w:color="auto" w:fill="FFFFFF"/>
        <w:rPr>
          <w:sz w:val="20"/>
          <w:szCs w:val="20"/>
          <w:u w:color="FFFFFF"/>
          <w:lang w:val="pt-BR"/>
        </w:rPr>
      </w:pPr>
    </w:p>
    <w:p w14:paraId="11945154" w14:textId="77777777" w:rsidR="00B6515B" w:rsidRPr="00B6515B" w:rsidRDefault="00B6515B" w:rsidP="00B6515B">
      <w:pPr>
        <w:shd w:val="clear" w:color="auto" w:fill="FFFFFF"/>
        <w:rPr>
          <w:sz w:val="20"/>
          <w:szCs w:val="20"/>
          <w:u w:color="FFFFFF"/>
          <w:lang w:val="pt-BR"/>
        </w:rPr>
      </w:pPr>
      <w:r w:rsidRPr="00B6515B">
        <w:rPr>
          <w:sz w:val="20"/>
          <w:szCs w:val="20"/>
          <w:u w:color="FFFFFF"/>
          <w:lang w:val="pt-BR"/>
        </w:rPr>
        <w:t>Objekta izmaksas EUR (bez PVN): _________________________________________________</w:t>
      </w:r>
    </w:p>
    <w:p w14:paraId="0200AC6E" w14:textId="77777777" w:rsidR="00B6515B" w:rsidRPr="00B6515B" w:rsidRDefault="00B6515B" w:rsidP="00B6515B">
      <w:pPr>
        <w:shd w:val="clear" w:color="auto" w:fill="FFFFFF"/>
        <w:rPr>
          <w:sz w:val="20"/>
          <w:szCs w:val="20"/>
          <w:u w:color="FFFFFF"/>
          <w:lang w:val="pt-BR"/>
        </w:rPr>
      </w:pPr>
    </w:p>
    <w:p w14:paraId="6EE3B22D" w14:textId="77777777" w:rsidR="00B6515B" w:rsidRPr="00B6515B" w:rsidRDefault="00B6515B" w:rsidP="00B6515B">
      <w:pPr>
        <w:shd w:val="clear" w:color="auto" w:fill="FFFFFF"/>
        <w:rPr>
          <w:sz w:val="20"/>
          <w:szCs w:val="20"/>
          <w:u w:color="FFFFFF"/>
          <w:lang w:val="pt-BR"/>
        </w:rPr>
      </w:pPr>
      <w:r w:rsidRPr="00B6515B">
        <w:rPr>
          <w:sz w:val="20"/>
          <w:szCs w:val="20"/>
          <w:u w:color="FFFFFF"/>
          <w:lang w:val="pt-BR"/>
        </w:rPr>
        <w:t>Darbu izpildes periods: ___________________</w:t>
      </w:r>
    </w:p>
    <w:p w14:paraId="30376DB9" w14:textId="77777777" w:rsidR="00B6515B" w:rsidRPr="00B6515B" w:rsidRDefault="00B6515B" w:rsidP="00B6515B">
      <w:pPr>
        <w:shd w:val="clear" w:color="auto" w:fill="FFFFFF"/>
        <w:rPr>
          <w:sz w:val="20"/>
          <w:szCs w:val="20"/>
          <w:u w:color="FFFFFF"/>
          <w:lang w:val="pt-BR"/>
        </w:rPr>
      </w:pPr>
    </w:p>
    <w:p w14:paraId="5979290C" w14:textId="77777777" w:rsidR="00B6515B" w:rsidRPr="00730CEC" w:rsidRDefault="00B6515B" w:rsidP="00B6515B">
      <w:pPr>
        <w:shd w:val="clear" w:color="auto" w:fill="FFFFFF"/>
        <w:jc w:val="center"/>
        <w:rPr>
          <w:b/>
          <w:bCs/>
          <w:sz w:val="20"/>
          <w:szCs w:val="20"/>
          <w:lang w:val="lv-LV"/>
        </w:rPr>
      </w:pPr>
    </w:p>
    <w:p w14:paraId="18289F35" w14:textId="77777777" w:rsidR="00B6515B" w:rsidRPr="00730CEC" w:rsidRDefault="00B6515B" w:rsidP="00B6515B">
      <w:pPr>
        <w:shd w:val="clear" w:color="auto" w:fill="FFFFFF"/>
        <w:jc w:val="center"/>
        <w:rPr>
          <w:b/>
          <w:bCs/>
          <w:sz w:val="20"/>
          <w:szCs w:val="20"/>
          <w:lang w:val="lv-LV"/>
        </w:rPr>
      </w:pPr>
    </w:p>
    <w:p w14:paraId="697072AB" w14:textId="77777777" w:rsidR="00B6515B" w:rsidRPr="00730CEC" w:rsidRDefault="00B6515B" w:rsidP="00B6515B">
      <w:pPr>
        <w:shd w:val="clear" w:color="auto" w:fill="FFFFFF"/>
        <w:jc w:val="center"/>
        <w:rPr>
          <w:sz w:val="20"/>
          <w:szCs w:val="20"/>
          <w:u w:color="FFFFFF"/>
          <w:lang w:val="lv-LV"/>
        </w:rPr>
      </w:pPr>
      <w:r w:rsidRPr="00730CEC">
        <w:rPr>
          <w:b/>
          <w:bCs/>
          <w:sz w:val="20"/>
          <w:szCs w:val="20"/>
          <w:lang w:val="lv-LV"/>
        </w:rPr>
        <w:t>IZPILDĪTO DARBU NODOŠANAS - PIEŅEMŠANAS</w:t>
      </w:r>
      <w:r w:rsidRPr="00730CEC">
        <w:rPr>
          <w:sz w:val="20"/>
          <w:szCs w:val="20"/>
          <w:lang w:val="lv-LV"/>
        </w:rPr>
        <w:t xml:space="preserve"> </w:t>
      </w:r>
      <w:r w:rsidRPr="00730CEC">
        <w:rPr>
          <w:b/>
          <w:bCs/>
          <w:sz w:val="20"/>
          <w:szCs w:val="20"/>
          <w:lang w:val="lv-LV"/>
        </w:rPr>
        <w:t>AKTS Nr.</w:t>
      </w:r>
    </w:p>
    <w:p w14:paraId="19EBEFBA" w14:textId="77777777" w:rsidR="00B6515B" w:rsidRPr="00730CEC" w:rsidRDefault="00B6515B" w:rsidP="00B6515B">
      <w:pPr>
        <w:shd w:val="clear" w:color="auto" w:fill="FFFFFF"/>
        <w:jc w:val="center"/>
        <w:rPr>
          <w:i/>
          <w:sz w:val="20"/>
          <w:szCs w:val="20"/>
          <w:u w:color="FFFFFF"/>
          <w:lang w:val="lv-LV"/>
        </w:rPr>
      </w:pPr>
    </w:p>
    <w:p w14:paraId="0B5871BD"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_____________________                                                    _____________________</w:t>
      </w:r>
    </w:p>
    <w:p w14:paraId="5B1017DB"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(akta sastādīšanas vieta)                                                      (akta sastādīšanas datums)</w:t>
      </w:r>
    </w:p>
    <w:p w14:paraId="13700F3E" w14:textId="77777777" w:rsidR="00B6515B" w:rsidRPr="00730CEC" w:rsidRDefault="00B6515B" w:rsidP="00B6515B">
      <w:pPr>
        <w:shd w:val="clear" w:color="auto" w:fill="FFFFFF"/>
        <w:rPr>
          <w:i/>
          <w:sz w:val="20"/>
          <w:szCs w:val="20"/>
          <w:u w:color="FFFFFF"/>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837"/>
        <w:gridCol w:w="899"/>
        <w:gridCol w:w="972"/>
        <w:gridCol w:w="1028"/>
        <w:gridCol w:w="1086"/>
        <w:gridCol w:w="947"/>
        <w:gridCol w:w="957"/>
      </w:tblGrid>
      <w:tr w:rsidR="00B6515B" w:rsidRPr="00730CEC" w14:paraId="2653E2B3" w14:textId="77777777" w:rsidTr="000E14E6">
        <w:tc>
          <w:tcPr>
            <w:tcW w:w="561" w:type="dxa"/>
            <w:vMerge w:val="restart"/>
            <w:shd w:val="clear" w:color="auto" w:fill="auto"/>
            <w:vAlign w:val="center"/>
          </w:tcPr>
          <w:p w14:paraId="4D057977" w14:textId="77777777" w:rsidR="00B6515B" w:rsidRPr="00730CEC" w:rsidRDefault="00B6515B" w:rsidP="000E14E6">
            <w:pPr>
              <w:jc w:val="center"/>
              <w:rPr>
                <w:b/>
                <w:sz w:val="20"/>
                <w:szCs w:val="20"/>
                <w:u w:color="FFFFFF"/>
                <w:lang w:val="lv-LV"/>
              </w:rPr>
            </w:pPr>
            <w:r w:rsidRPr="00730CEC">
              <w:rPr>
                <w:b/>
                <w:sz w:val="20"/>
                <w:szCs w:val="20"/>
                <w:u w:color="FFFFFF"/>
                <w:lang w:val="lv-LV"/>
              </w:rPr>
              <w:t>Nr.</w:t>
            </w:r>
          </w:p>
          <w:p w14:paraId="6611B00E" w14:textId="77777777" w:rsidR="00B6515B" w:rsidRPr="00730CEC" w:rsidRDefault="00B6515B" w:rsidP="000E14E6">
            <w:pPr>
              <w:jc w:val="center"/>
              <w:rPr>
                <w:b/>
                <w:sz w:val="20"/>
                <w:szCs w:val="20"/>
                <w:u w:color="FFFFFF"/>
                <w:lang w:val="lv-LV"/>
              </w:rPr>
            </w:pPr>
            <w:r w:rsidRPr="00730CEC">
              <w:rPr>
                <w:b/>
                <w:sz w:val="20"/>
                <w:szCs w:val="20"/>
                <w:u w:color="FFFFFF"/>
                <w:lang w:val="lv-LV"/>
              </w:rPr>
              <w:t>p.k.</w:t>
            </w:r>
          </w:p>
        </w:tc>
        <w:tc>
          <w:tcPr>
            <w:tcW w:w="2837" w:type="dxa"/>
            <w:vMerge w:val="restart"/>
            <w:shd w:val="clear" w:color="auto" w:fill="auto"/>
            <w:vAlign w:val="center"/>
          </w:tcPr>
          <w:p w14:paraId="4F9C0385" w14:textId="77777777" w:rsidR="00B6515B" w:rsidRPr="00730CEC" w:rsidRDefault="00B6515B" w:rsidP="000E14E6">
            <w:pPr>
              <w:jc w:val="center"/>
              <w:rPr>
                <w:b/>
                <w:sz w:val="20"/>
                <w:szCs w:val="20"/>
                <w:u w:color="FFFFFF"/>
                <w:lang w:val="lv-LV"/>
              </w:rPr>
            </w:pPr>
            <w:r w:rsidRPr="00730CEC">
              <w:rPr>
                <w:b/>
                <w:sz w:val="20"/>
                <w:szCs w:val="20"/>
                <w:u w:color="FFFFFF"/>
                <w:lang w:val="lv-LV"/>
              </w:rPr>
              <w:t>Darbu nosaukums</w:t>
            </w:r>
          </w:p>
        </w:tc>
        <w:tc>
          <w:tcPr>
            <w:tcW w:w="899" w:type="dxa"/>
            <w:vMerge w:val="restart"/>
            <w:shd w:val="clear" w:color="auto" w:fill="auto"/>
            <w:vAlign w:val="center"/>
          </w:tcPr>
          <w:p w14:paraId="2F3FD784" w14:textId="77777777" w:rsidR="00B6515B" w:rsidRPr="00730CEC" w:rsidRDefault="00B6515B" w:rsidP="000E14E6">
            <w:pPr>
              <w:jc w:val="center"/>
              <w:rPr>
                <w:b/>
                <w:sz w:val="20"/>
                <w:szCs w:val="20"/>
                <w:u w:color="FFFFFF"/>
                <w:lang w:val="lv-LV"/>
              </w:rPr>
            </w:pPr>
            <w:proofErr w:type="spellStart"/>
            <w:r w:rsidRPr="00730CEC">
              <w:rPr>
                <w:b/>
                <w:sz w:val="20"/>
                <w:szCs w:val="20"/>
                <w:u w:color="FFFFFF"/>
                <w:lang w:val="lv-LV"/>
              </w:rPr>
              <w:t>Mērv</w:t>
            </w:r>
            <w:proofErr w:type="spellEnd"/>
            <w:r w:rsidRPr="00730CEC">
              <w:rPr>
                <w:b/>
                <w:sz w:val="20"/>
                <w:szCs w:val="20"/>
                <w:u w:color="FFFFFF"/>
                <w:lang w:val="lv-LV"/>
              </w:rPr>
              <w:t>.</w:t>
            </w:r>
          </w:p>
        </w:tc>
        <w:tc>
          <w:tcPr>
            <w:tcW w:w="3086" w:type="dxa"/>
            <w:gridSpan w:val="3"/>
            <w:shd w:val="clear" w:color="auto" w:fill="auto"/>
            <w:vAlign w:val="center"/>
          </w:tcPr>
          <w:p w14:paraId="3F3BA065" w14:textId="77777777" w:rsidR="00B6515B" w:rsidRPr="00730CEC" w:rsidRDefault="00B6515B" w:rsidP="000E14E6">
            <w:pPr>
              <w:jc w:val="center"/>
              <w:rPr>
                <w:b/>
                <w:sz w:val="20"/>
                <w:szCs w:val="20"/>
                <w:u w:color="FFFFFF"/>
                <w:lang w:val="lv-LV"/>
              </w:rPr>
            </w:pPr>
          </w:p>
        </w:tc>
        <w:tc>
          <w:tcPr>
            <w:tcW w:w="1904" w:type="dxa"/>
            <w:gridSpan w:val="2"/>
            <w:shd w:val="clear" w:color="auto" w:fill="auto"/>
          </w:tcPr>
          <w:p w14:paraId="6D851A6E" w14:textId="77777777" w:rsidR="00B6515B" w:rsidRPr="00730CEC" w:rsidRDefault="00B6515B" w:rsidP="000E14E6">
            <w:pPr>
              <w:jc w:val="center"/>
              <w:rPr>
                <w:b/>
                <w:sz w:val="20"/>
                <w:szCs w:val="20"/>
                <w:u w:color="FFFFFF"/>
                <w:lang w:val="lv-LV"/>
              </w:rPr>
            </w:pPr>
            <w:r w:rsidRPr="00730CEC">
              <w:rPr>
                <w:b/>
                <w:sz w:val="20"/>
                <w:szCs w:val="20"/>
                <w:u w:color="FFFFFF"/>
                <w:lang w:val="lv-LV"/>
              </w:rPr>
              <w:t>Atskaites periodā</w:t>
            </w:r>
          </w:p>
        </w:tc>
      </w:tr>
      <w:tr w:rsidR="00B6515B" w:rsidRPr="00730CEC" w14:paraId="6DBB8A0E" w14:textId="77777777" w:rsidTr="000E14E6">
        <w:tc>
          <w:tcPr>
            <w:tcW w:w="561" w:type="dxa"/>
            <w:vMerge/>
            <w:shd w:val="clear" w:color="auto" w:fill="auto"/>
            <w:vAlign w:val="center"/>
          </w:tcPr>
          <w:p w14:paraId="7B2CC6DD" w14:textId="77777777" w:rsidR="00B6515B" w:rsidRPr="00730CEC" w:rsidRDefault="00B6515B" w:rsidP="000E14E6">
            <w:pPr>
              <w:jc w:val="center"/>
              <w:rPr>
                <w:b/>
                <w:sz w:val="20"/>
                <w:szCs w:val="20"/>
                <w:u w:color="FFFFFF"/>
                <w:lang w:val="lv-LV"/>
              </w:rPr>
            </w:pPr>
          </w:p>
        </w:tc>
        <w:tc>
          <w:tcPr>
            <w:tcW w:w="2837" w:type="dxa"/>
            <w:vMerge/>
            <w:shd w:val="clear" w:color="auto" w:fill="auto"/>
            <w:vAlign w:val="center"/>
          </w:tcPr>
          <w:p w14:paraId="7FD60451" w14:textId="77777777" w:rsidR="00B6515B" w:rsidRPr="00730CEC" w:rsidRDefault="00B6515B" w:rsidP="000E14E6">
            <w:pPr>
              <w:jc w:val="center"/>
              <w:rPr>
                <w:b/>
                <w:sz w:val="20"/>
                <w:szCs w:val="20"/>
                <w:u w:color="FFFFFF"/>
                <w:lang w:val="lv-LV"/>
              </w:rPr>
            </w:pPr>
          </w:p>
        </w:tc>
        <w:tc>
          <w:tcPr>
            <w:tcW w:w="899" w:type="dxa"/>
            <w:vMerge/>
            <w:shd w:val="clear" w:color="auto" w:fill="auto"/>
            <w:vAlign w:val="center"/>
          </w:tcPr>
          <w:p w14:paraId="50709754" w14:textId="77777777" w:rsidR="00B6515B" w:rsidRPr="00730CEC" w:rsidRDefault="00B6515B" w:rsidP="000E14E6">
            <w:pPr>
              <w:jc w:val="center"/>
              <w:rPr>
                <w:b/>
                <w:sz w:val="20"/>
                <w:szCs w:val="20"/>
                <w:u w:color="FFFFFF"/>
                <w:lang w:val="lv-LV"/>
              </w:rPr>
            </w:pPr>
          </w:p>
        </w:tc>
        <w:tc>
          <w:tcPr>
            <w:tcW w:w="972" w:type="dxa"/>
            <w:shd w:val="clear" w:color="auto" w:fill="auto"/>
            <w:vAlign w:val="center"/>
          </w:tcPr>
          <w:p w14:paraId="0A6A4DC2" w14:textId="77777777" w:rsidR="00B6515B" w:rsidRPr="00730CEC" w:rsidRDefault="00B6515B" w:rsidP="000E14E6">
            <w:pPr>
              <w:jc w:val="center"/>
              <w:rPr>
                <w:b/>
                <w:sz w:val="20"/>
                <w:szCs w:val="20"/>
                <w:u w:color="FFFFFF"/>
                <w:lang w:val="lv-LV"/>
              </w:rPr>
            </w:pPr>
            <w:r w:rsidRPr="00730CEC">
              <w:rPr>
                <w:b/>
                <w:sz w:val="20"/>
                <w:szCs w:val="20"/>
                <w:u w:color="FFFFFF"/>
                <w:lang w:val="lv-LV"/>
              </w:rPr>
              <w:t>Darbu apjoms</w:t>
            </w:r>
          </w:p>
        </w:tc>
        <w:tc>
          <w:tcPr>
            <w:tcW w:w="1028" w:type="dxa"/>
            <w:shd w:val="clear" w:color="auto" w:fill="auto"/>
            <w:vAlign w:val="center"/>
          </w:tcPr>
          <w:p w14:paraId="2B35AF98" w14:textId="77777777" w:rsidR="00B6515B" w:rsidRPr="00730CEC" w:rsidRDefault="00B6515B" w:rsidP="000E14E6">
            <w:pPr>
              <w:jc w:val="center"/>
              <w:rPr>
                <w:b/>
                <w:sz w:val="20"/>
                <w:szCs w:val="20"/>
                <w:u w:color="FFFFFF"/>
                <w:lang w:val="lv-LV"/>
              </w:rPr>
            </w:pPr>
            <w:r w:rsidRPr="00730CEC">
              <w:rPr>
                <w:b/>
                <w:sz w:val="20"/>
                <w:szCs w:val="20"/>
                <w:u w:color="FFFFFF"/>
                <w:lang w:val="lv-LV"/>
              </w:rPr>
              <w:t>Vienības</w:t>
            </w:r>
          </w:p>
          <w:p w14:paraId="459E22D3" w14:textId="77777777" w:rsidR="00B6515B" w:rsidRPr="00730CEC" w:rsidRDefault="00B6515B" w:rsidP="000E14E6">
            <w:pPr>
              <w:jc w:val="center"/>
              <w:rPr>
                <w:b/>
                <w:sz w:val="20"/>
                <w:szCs w:val="20"/>
                <w:u w:color="FFFFFF"/>
                <w:lang w:val="lv-LV"/>
              </w:rPr>
            </w:pPr>
            <w:r w:rsidRPr="00730CEC">
              <w:rPr>
                <w:b/>
                <w:sz w:val="20"/>
                <w:szCs w:val="20"/>
                <w:u w:color="FFFFFF"/>
                <w:lang w:val="lv-LV"/>
              </w:rPr>
              <w:t>cena EUR (bez PVN)</w:t>
            </w:r>
          </w:p>
        </w:tc>
        <w:tc>
          <w:tcPr>
            <w:tcW w:w="1086" w:type="dxa"/>
            <w:shd w:val="clear" w:color="auto" w:fill="auto"/>
            <w:vAlign w:val="center"/>
          </w:tcPr>
          <w:p w14:paraId="5EAAD2DD" w14:textId="77777777" w:rsidR="00B6515B" w:rsidRPr="00730CEC" w:rsidRDefault="00B6515B" w:rsidP="000E14E6">
            <w:pPr>
              <w:jc w:val="center"/>
              <w:rPr>
                <w:b/>
                <w:sz w:val="20"/>
                <w:szCs w:val="20"/>
                <w:u w:color="FFFFFF"/>
                <w:lang w:val="lv-LV"/>
              </w:rPr>
            </w:pPr>
            <w:r w:rsidRPr="00730CEC">
              <w:rPr>
                <w:b/>
                <w:sz w:val="20"/>
                <w:szCs w:val="20"/>
                <w:u w:color="FFFFFF"/>
                <w:lang w:val="lv-LV"/>
              </w:rPr>
              <w:t>Kopējās izmaksas EUR (bez PVN)</w:t>
            </w:r>
          </w:p>
        </w:tc>
        <w:tc>
          <w:tcPr>
            <w:tcW w:w="947" w:type="dxa"/>
            <w:shd w:val="clear" w:color="auto" w:fill="auto"/>
          </w:tcPr>
          <w:p w14:paraId="5A685CCC" w14:textId="77777777" w:rsidR="00B6515B" w:rsidRPr="00730CEC" w:rsidRDefault="00B6515B" w:rsidP="000E14E6">
            <w:pPr>
              <w:jc w:val="center"/>
              <w:rPr>
                <w:b/>
                <w:sz w:val="20"/>
                <w:szCs w:val="20"/>
                <w:u w:color="FFFFFF"/>
                <w:lang w:val="lv-LV"/>
              </w:rPr>
            </w:pPr>
            <w:r w:rsidRPr="00730CEC">
              <w:rPr>
                <w:b/>
                <w:sz w:val="20"/>
                <w:szCs w:val="20"/>
                <w:u w:color="FFFFFF"/>
                <w:lang w:val="lv-LV"/>
              </w:rPr>
              <w:t>Paveikt.</w:t>
            </w:r>
          </w:p>
          <w:p w14:paraId="70BCE941" w14:textId="77777777" w:rsidR="00B6515B" w:rsidRPr="00730CEC" w:rsidRDefault="00B6515B" w:rsidP="000E14E6">
            <w:pPr>
              <w:jc w:val="center"/>
              <w:rPr>
                <w:b/>
                <w:sz w:val="20"/>
                <w:szCs w:val="20"/>
                <w:u w:color="FFFFFF"/>
                <w:lang w:val="lv-LV"/>
              </w:rPr>
            </w:pPr>
            <w:r w:rsidRPr="00730CEC">
              <w:rPr>
                <w:b/>
                <w:sz w:val="20"/>
                <w:szCs w:val="20"/>
                <w:u w:color="FFFFFF"/>
                <w:lang w:val="lv-LV"/>
              </w:rPr>
              <w:t>apjoms</w:t>
            </w:r>
          </w:p>
        </w:tc>
        <w:tc>
          <w:tcPr>
            <w:tcW w:w="957" w:type="dxa"/>
            <w:shd w:val="clear" w:color="auto" w:fill="auto"/>
          </w:tcPr>
          <w:p w14:paraId="1A4D5914" w14:textId="77777777" w:rsidR="00B6515B" w:rsidRPr="00730CEC" w:rsidRDefault="00B6515B" w:rsidP="000E14E6">
            <w:pPr>
              <w:jc w:val="center"/>
              <w:rPr>
                <w:b/>
                <w:sz w:val="20"/>
                <w:szCs w:val="20"/>
                <w:u w:color="FFFFFF"/>
                <w:lang w:val="lv-LV"/>
              </w:rPr>
            </w:pPr>
            <w:r w:rsidRPr="00730CEC">
              <w:rPr>
                <w:b/>
                <w:sz w:val="20"/>
                <w:szCs w:val="20"/>
                <w:u w:color="FFFFFF"/>
                <w:lang w:val="lv-LV"/>
              </w:rPr>
              <w:t>Summa EUR</w:t>
            </w:r>
          </w:p>
          <w:p w14:paraId="245F0E7D" w14:textId="77777777" w:rsidR="00B6515B" w:rsidRPr="00730CEC" w:rsidRDefault="00B6515B" w:rsidP="000E14E6">
            <w:pPr>
              <w:jc w:val="center"/>
              <w:rPr>
                <w:b/>
                <w:sz w:val="20"/>
                <w:szCs w:val="20"/>
                <w:u w:color="FFFFFF"/>
                <w:lang w:val="lv-LV"/>
              </w:rPr>
            </w:pPr>
            <w:r w:rsidRPr="00730CEC">
              <w:rPr>
                <w:b/>
                <w:sz w:val="20"/>
                <w:szCs w:val="20"/>
                <w:u w:color="FFFFFF"/>
                <w:lang w:val="lv-LV"/>
              </w:rPr>
              <w:t>(bez PVN)</w:t>
            </w:r>
          </w:p>
        </w:tc>
      </w:tr>
      <w:tr w:rsidR="00B6515B" w:rsidRPr="00730CEC" w14:paraId="79E3C93D" w14:textId="77777777" w:rsidTr="000E14E6">
        <w:tc>
          <w:tcPr>
            <w:tcW w:w="561" w:type="dxa"/>
            <w:shd w:val="clear" w:color="auto" w:fill="auto"/>
          </w:tcPr>
          <w:p w14:paraId="4EAC2136" w14:textId="77777777" w:rsidR="00B6515B" w:rsidRPr="00730CEC" w:rsidRDefault="00B6515B" w:rsidP="000E14E6">
            <w:pPr>
              <w:rPr>
                <w:sz w:val="20"/>
                <w:szCs w:val="20"/>
                <w:u w:color="FFFFFF"/>
                <w:lang w:val="lv-LV"/>
              </w:rPr>
            </w:pPr>
          </w:p>
        </w:tc>
        <w:tc>
          <w:tcPr>
            <w:tcW w:w="2837" w:type="dxa"/>
            <w:shd w:val="clear" w:color="auto" w:fill="auto"/>
          </w:tcPr>
          <w:p w14:paraId="3C8304A3" w14:textId="77777777" w:rsidR="00B6515B" w:rsidRPr="00730CEC" w:rsidRDefault="00B6515B" w:rsidP="000E14E6">
            <w:pPr>
              <w:rPr>
                <w:sz w:val="20"/>
                <w:szCs w:val="20"/>
                <w:u w:color="FFFFFF"/>
                <w:lang w:val="lv-LV"/>
              </w:rPr>
            </w:pPr>
          </w:p>
        </w:tc>
        <w:tc>
          <w:tcPr>
            <w:tcW w:w="899" w:type="dxa"/>
            <w:shd w:val="clear" w:color="auto" w:fill="auto"/>
          </w:tcPr>
          <w:p w14:paraId="0955A9E6" w14:textId="77777777" w:rsidR="00B6515B" w:rsidRPr="00730CEC" w:rsidRDefault="00B6515B" w:rsidP="000E14E6">
            <w:pPr>
              <w:rPr>
                <w:sz w:val="20"/>
                <w:szCs w:val="20"/>
                <w:u w:color="FFFFFF"/>
                <w:lang w:val="lv-LV"/>
              </w:rPr>
            </w:pPr>
          </w:p>
        </w:tc>
        <w:tc>
          <w:tcPr>
            <w:tcW w:w="972" w:type="dxa"/>
            <w:shd w:val="clear" w:color="auto" w:fill="auto"/>
          </w:tcPr>
          <w:p w14:paraId="36639760" w14:textId="77777777" w:rsidR="00B6515B" w:rsidRPr="00730CEC" w:rsidRDefault="00B6515B" w:rsidP="000E14E6">
            <w:pPr>
              <w:rPr>
                <w:sz w:val="20"/>
                <w:szCs w:val="20"/>
                <w:u w:color="FFFFFF"/>
                <w:lang w:val="lv-LV"/>
              </w:rPr>
            </w:pPr>
          </w:p>
        </w:tc>
        <w:tc>
          <w:tcPr>
            <w:tcW w:w="1028" w:type="dxa"/>
            <w:shd w:val="clear" w:color="auto" w:fill="auto"/>
          </w:tcPr>
          <w:p w14:paraId="25B307E8" w14:textId="77777777" w:rsidR="00B6515B" w:rsidRPr="00730CEC" w:rsidRDefault="00B6515B" w:rsidP="000E14E6">
            <w:pPr>
              <w:rPr>
                <w:sz w:val="20"/>
                <w:szCs w:val="20"/>
                <w:u w:color="FFFFFF"/>
                <w:lang w:val="lv-LV"/>
              </w:rPr>
            </w:pPr>
          </w:p>
        </w:tc>
        <w:tc>
          <w:tcPr>
            <w:tcW w:w="1086" w:type="dxa"/>
            <w:shd w:val="clear" w:color="auto" w:fill="auto"/>
          </w:tcPr>
          <w:p w14:paraId="60431470" w14:textId="77777777" w:rsidR="00B6515B" w:rsidRPr="00730CEC" w:rsidRDefault="00B6515B" w:rsidP="000E14E6">
            <w:pPr>
              <w:rPr>
                <w:sz w:val="20"/>
                <w:szCs w:val="20"/>
                <w:u w:color="FFFFFF"/>
                <w:lang w:val="lv-LV"/>
              </w:rPr>
            </w:pPr>
          </w:p>
        </w:tc>
        <w:tc>
          <w:tcPr>
            <w:tcW w:w="947" w:type="dxa"/>
            <w:shd w:val="clear" w:color="auto" w:fill="auto"/>
          </w:tcPr>
          <w:p w14:paraId="0873FFA2" w14:textId="77777777" w:rsidR="00B6515B" w:rsidRPr="00730CEC" w:rsidRDefault="00B6515B" w:rsidP="000E14E6">
            <w:pPr>
              <w:rPr>
                <w:sz w:val="20"/>
                <w:szCs w:val="20"/>
                <w:u w:color="FFFFFF"/>
                <w:lang w:val="lv-LV"/>
              </w:rPr>
            </w:pPr>
          </w:p>
        </w:tc>
        <w:tc>
          <w:tcPr>
            <w:tcW w:w="957" w:type="dxa"/>
            <w:shd w:val="clear" w:color="auto" w:fill="auto"/>
          </w:tcPr>
          <w:p w14:paraId="65228F64" w14:textId="77777777" w:rsidR="00B6515B" w:rsidRPr="00730CEC" w:rsidRDefault="00B6515B" w:rsidP="000E14E6">
            <w:pPr>
              <w:rPr>
                <w:sz w:val="20"/>
                <w:szCs w:val="20"/>
                <w:u w:color="FFFFFF"/>
                <w:lang w:val="lv-LV"/>
              </w:rPr>
            </w:pPr>
          </w:p>
        </w:tc>
      </w:tr>
      <w:tr w:rsidR="00B6515B" w:rsidRPr="00730CEC" w14:paraId="76A3C5F0" w14:textId="77777777" w:rsidTr="000E14E6">
        <w:tc>
          <w:tcPr>
            <w:tcW w:w="561" w:type="dxa"/>
            <w:shd w:val="clear" w:color="auto" w:fill="auto"/>
          </w:tcPr>
          <w:p w14:paraId="32AC282A" w14:textId="77777777" w:rsidR="00B6515B" w:rsidRPr="00730CEC" w:rsidRDefault="00B6515B" w:rsidP="000E14E6">
            <w:pPr>
              <w:rPr>
                <w:sz w:val="20"/>
                <w:szCs w:val="20"/>
                <w:u w:color="FFFFFF"/>
                <w:lang w:val="lv-LV"/>
              </w:rPr>
            </w:pPr>
          </w:p>
        </w:tc>
        <w:tc>
          <w:tcPr>
            <w:tcW w:w="2837" w:type="dxa"/>
            <w:shd w:val="clear" w:color="auto" w:fill="auto"/>
          </w:tcPr>
          <w:p w14:paraId="118DA89B" w14:textId="77777777" w:rsidR="00B6515B" w:rsidRPr="00730CEC" w:rsidRDefault="00B6515B" w:rsidP="000E14E6">
            <w:pPr>
              <w:rPr>
                <w:sz w:val="20"/>
                <w:szCs w:val="20"/>
                <w:u w:color="FFFFFF"/>
                <w:lang w:val="lv-LV"/>
              </w:rPr>
            </w:pPr>
          </w:p>
        </w:tc>
        <w:tc>
          <w:tcPr>
            <w:tcW w:w="899" w:type="dxa"/>
            <w:shd w:val="clear" w:color="auto" w:fill="auto"/>
          </w:tcPr>
          <w:p w14:paraId="0289F184" w14:textId="77777777" w:rsidR="00B6515B" w:rsidRPr="00730CEC" w:rsidRDefault="00B6515B" w:rsidP="000E14E6">
            <w:pPr>
              <w:rPr>
                <w:sz w:val="20"/>
                <w:szCs w:val="20"/>
                <w:u w:color="FFFFFF"/>
                <w:lang w:val="lv-LV"/>
              </w:rPr>
            </w:pPr>
          </w:p>
        </w:tc>
        <w:tc>
          <w:tcPr>
            <w:tcW w:w="972" w:type="dxa"/>
            <w:shd w:val="clear" w:color="auto" w:fill="auto"/>
          </w:tcPr>
          <w:p w14:paraId="01031911" w14:textId="77777777" w:rsidR="00B6515B" w:rsidRPr="00730CEC" w:rsidRDefault="00B6515B" w:rsidP="000E14E6">
            <w:pPr>
              <w:rPr>
                <w:sz w:val="20"/>
                <w:szCs w:val="20"/>
                <w:u w:color="FFFFFF"/>
                <w:lang w:val="lv-LV"/>
              </w:rPr>
            </w:pPr>
          </w:p>
        </w:tc>
        <w:tc>
          <w:tcPr>
            <w:tcW w:w="1028" w:type="dxa"/>
            <w:shd w:val="clear" w:color="auto" w:fill="auto"/>
          </w:tcPr>
          <w:p w14:paraId="6EE558EC" w14:textId="77777777" w:rsidR="00B6515B" w:rsidRPr="00730CEC" w:rsidRDefault="00B6515B" w:rsidP="000E14E6">
            <w:pPr>
              <w:rPr>
                <w:sz w:val="20"/>
                <w:szCs w:val="20"/>
                <w:u w:color="FFFFFF"/>
                <w:lang w:val="lv-LV"/>
              </w:rPr>
            </w:pPr>
          </w:p>
        </w:tc>
        <w:tc>
          <w:tcPr>
            <w:tcW w:w="1086" w:type="dxa"/>
            <w:shd w:val="clear" w:color="auto" w:fill="auto"/>
          </w:tcPr>
          <w:p w14:paraId="6F914BF6" w14:textId="77777777" w:rsidR="00B6515B" w:rsidRPr="00730CEC" w:rsidRDefault="00B6515B" w:rsidP="000E14E6">
            <w:pPr>
              <w:rPr>
                <w:sz w:val="20"/>
                <w:szCs w:val="20"/>
                <w:u w:color="FFFFFF"/>
                <w:lang w:val="lv-LV"/>
              </w:rPr>
            </w:pPr>
          </w:p>
        </w:tc>
        <w:tc>
          <w:tcPr>
            <w:tcW w:w="947" w:type="dxa"/>
            <w:shd w:val="clear" w:color="auto" w:fill="auto"/>
          </w:tcPr>
          <w:p w14:paraId="341C21AA" w14:textId="77777777" w:rsidR="00B6515B" w:rsidRPr="00730CEC" w:rsidRDefault="00B6515B" w:rsidP="000E14E6">
            <w:pPr>
              <w:rPr>
                <w:sz w:val="20"/>
                <w:szCs w:val="20"/>
                <w:u w:color="FFFFFF"/>
                <w:lang w:val="lv-LV"/>
              </w:rPr>
            </w:pPr>
          </w:p>
        </w:tc>
        <w:tc>
          <w:tcPr>
            <w:tcW w:w="957" w:type="dxa"/>
            <w:shd w:val="clear" w:color="auto" w:fill="auto"/>
          </w:tcPr>
          <w:p w14:paraId="364455FE" w14:textId="77777777" w:rsidR="00B6515B" w:rsidRPr="00730CEC" w:rsidRDefault="00B6515B" w:rsidP="000E14E6">
            <w:pPr>
              <w:rPr>
                <w:sz w:val="20"/>
                <w:szCs w:val="20"/>
                <w:u w:color="FFFFFF"/>
                <w:lang w:val="lv-LV"/>
              </w:rPr>
            </w:pPr>
          </w:p>
        </w:tc>
      </w:tr>
      <w:tr w:rsidR="00B6515B" w:rsidRPr="00730CEC" w14:paraId="09232154" w14:textId="77777777" w:rsidTr="000E14E6">
        <w:tc>
          <w:tcPr>
            <w:tcW w:w="561" w:type="dxa"/>
            <w:shd w:val="clear" w:color="auto" w:fill="auto"/>
          </w:tcPr>
          <w:p w14:paraId="03ED9222" w14:textId="77777777" w:rsidR="00B6515B" w:rsidRPr="00730CEC" w:rsidRDefault="00B6515B" w:rsidP="000E14E6">
            <w:pPr>
              <w:rPr>
                <w:sz w:val="20"/>
                <w:szCs w:val="20"/>
                <w:u w:color="FFFFFF"/>
                <w:lang w:val="lv-LV"/>
              </w:rPr>
            </w:pPr>
          </w:p>
        </w:tc>
        <w:tc>
          <w:tcPr>
            <w:tcW w:w="2837" w:type="dxa"/>
            <w:shd w:val="clear" w:color="auto" w:fill="auto"/>
          </w:tcPr>
          <w:p w14:paraId="4C0BE543" w14:textId="77777777" w:rsidR="00B6515B" w:rsidRPr="00730CEC" w:rsidRDefault="00B6515B" w:rsidP="000E14E6">
            <w:pPr>
              <w:rPr>
                <w:sz w:val="20"/>
                <w:szCs w:val="20"/>
                <w:u w:color="FFFFFF"/>
                <w:lang w:val="lv-LV"/>
              </w:rPr>
            </w:pPr>
          </w:p>
        </w:tc>
        <w:tc>
          <w:tcPr>
            <w:tcW w:w="899" w:type="dxa"/>
            <w:shd w:val="clear" w:color="auto" w:fill="auto"/>
          </w:tcPr>
          <w:p w14:paraId="7F671D0B" w14:textId="77777777" w:rsidR="00B6515B" w:rsidRPr="00730CEC" w:rsidRDefault="00B6515B" w:rsidP="000E14E6">
            <w:pPr>
              <w:rPr>
                <w:sz w:val="20"/>
                <w:szCs w:val="20"/>
                <w:u w:color="FFFFFF"/>
                <w:lang w:val="lv-LV"/>
              </w:rPr>
            </w:pPr>
          </w:p>
        </w:tc>
        <w:tc>
          <w:tcPr>
            <w:tcW w:w="972" w:type="dxa"/>
            <w:shd w:val="clear" w:color="auto" w:fill="auto"/>
          </w:tcPr>
          <w:p w14:paraId="31D229CE" w14:textId="77777777" w:rsidR="00B6515B" w:rsidRPr="00730CEC" w:rsidRDefault="00B6515B" w:rsidP="000E14E6">
            <w:pPr>
              <w:rPr>
                <w:sz w:val="20"/>
                <w:szCs w:val="20"/>
                <w:u w:color="FFFFFF"/>
                <w:lang w:val="lv-LV"/>
              </w:rPr>
            </w:pPr>
          </w:p>
        </w:tc>
        <w:tc>
          <w:tcPr>
            <w:tcW w:w="1028" w:type="dxa"/>
            <w:shd w:val="clear" w:color="auto" w:fill="auto"/>
          </w:tcPr>
          <w:p w14:paraId="669A9295" w14:textId="77777777" w:rsidR="00B6515B" w:rsidRPr="00730CEC" w:rsidRDefault="00B6515B" w:rsidP="000E14E6">
            <w:pPr>
              <w:rPr>
                <w:sz w:val="20"/>
                <w:szCs w:val="20"/>
                <w:u w:color="FFFFFF"/>
                <w:lang w:val="lv-LV"/>
              </w:rPr>
            </w:pPr>
          </w:p>
        </w:tc>
        <w:tc>
          <w:tcPr>
            <w:tcW w:w="1086" w:type="dxa"/>
            <w:shd w:val="clear" w:color="auto" w:fill="auto"/>
          </w:tcPr>
          <w:p w14:paraId="52F65AA9" w14:textId="77777777" w:rsidR="00B6515B" w:rsidRPr="00730CEC" w:rsidRDefault="00B6515B" w:rsidP="000E14E6">
            <w:pPr>
              <w:rPr>
                <w:sz w:val="20"/>
                <w:szCs w:val="20"/>
                <w:u w:color="FFFFFF"/>
                <w:lang w:val="lv-LV"/>
              </w:rPr>
            </w:pPr>
          </w:p>
        </w:tc>
        <w:tc>
          <w:tcPr>
            <w:tcW w:w="947" w:type="dxa"/>
            <w:shd w:val="clear" w:color="auto" w:fill="auto"/>
          </w:tcPr>
          <w:p w14:paraId="5000DAE3" w14:textId="77777777" w:rsidR="00B6515B" w:rsidRPr="00730CEC" w:rsidRDefault="00B6515B" w:rsidP="000E14E6">
            <w:pPr>
              <w:rPr>
                <w:sz w:val="20"/>
                <w:szCs w:val="20"/>
                <w:u w:color="FFFFFF"/>
                <w:lang w:val="lv-LV"/>
              </w:rPr>
            </w:pPr>
          </w:p>
        </w:tc>
        <w:tc>
          <w:tcPr>
            <w:tcW w:w="957" w:type="dxa"/>
            <w:shd w:val="clear" w:color="auto" w:fill="auto"/>
          </w:tcPr>
          <w:p w14:paraId="4BDA19F8" w14:textId="77777777" w:rsidR="00B6515B" w:rsidRPr="00730CEC" w:rsidRDefault="00B6515B" w:rsidP="000E14E6">
            <w:pPr>
              <w:rPr>
                <w:sz w:val="20"/>
                <w:szCs w:val="20"/>
                <w:u w:color="FFFFFF"/>
                <w:lang w:val="lv-LV"/>
              </w:rPr>
            </w:pPr>
          </w:p>
        </w:tc>
      </w:tr>
      <w:tr w:rsidR="00B6515B" w:rsidRPr="00107973" w14:paraId="6758D3C9" w14:textId="77777777" w:rsidTr="000E14E6">
        <w:tc>
          <w:tcPr>
            <w:tcW w:w="6297" w:type="dxa"/>
            <w:gridSpan w:val="5"/>
            <w:shd w:val="clear" w:color="auto" w:fill="auto"/>
          </w:tcPr>
          <w:p w14:paraId="23C24C03" w14:textId="77777777" w:rsidR="00B6515B" w:rsidRPr="00730CEC" w:rsidRDefault="00B6515B" w:rsidP="000E14E6">
            <w:pPr>
              <w:jc w:val="right"/>
              <w:rPr>
                <w:b/>
                <w:sz w:val="20"/>
                <w:szCs w:val="20"/>
                <w:u w:color="FFFFFF"/>
                <w:lang w:val="lv-LV"/>
              </w:rPr>
            </w:pPr>
            <w:r w:rsidRPr="00730CEC">
              <w:rPr>
                <w:b/>
                <w:sz w:val="20"/>
                <w:szCs w:val="20"/>
                <w:u w:color="FFFFFF"/>
                <w:lang w:val="lv-LV"/>
              </w:rPr>
              <w:t>Kopā objektā EUR (bez PVN):</w:t>
            </w:r>
          </w:p>
        </w:tc>
        <w:tc>
          <w:tcPr>
            <w:tcW w:w="1086" w:type="dxa"/>
            <w:shd w:val="clear" w:color="auto" w:fill="auto"/>
          </w:tcPr>
          <w:p w14:paraId="6FEAE747" w14:textId="77777777" w:rsidR="00B6515B" w:rsidRPr="00730CEC" w:rsidRDefault="00B6515B" w:rsidP="000E14E6">
            <w:pPr>
              <w:rPr>
                <w:sz w:val="20"/>
                <w:szCs w:val="20"/>
                <w:u w:color="FFFFFF"/>
                <w:lang w:val="lv-LV"/>
              </w:rPr>
            </w:pPr>
          </w:p>
        </w:tc>
        <w:tc>
          <w:tcPr>
            <w:tcW w:w="947" w:type="dxa"/>
            <w:shd w:val="clear" w:color="auto" w:fill="auto"/>
          </w:tcPr>
          <w:p w14:paraId="21B786FB" w14:textId="77777777" w:rsidR="00B6515B" w:rsidRPr="00730CEC" w:rsidRDefault="00B6515B" w:rsidP="000E14E6">
            <w:pPr>
              <w:rPr>
                <w:sz w:val="20"/>
                <w:szCs w:val="20"/>
                <w:u w:color="FFFFFF"/>
                <w:lang w:val="lv-LV"/>
              </w:rPr>
            </w:pPr>
          </w:p>
        </w:tc>
        <w:tc>
          <w:tcPr>
            <w:tcW w:w="957" w:type="dxa"/>
            <w:shd w:val="clear" w:color="auto" w:fill="auto"/>
          </w:tcPr>
          <w:p w14:paraId="18C20C26" w14:textId="77777777" w:rsidR="00B6515B" w:rsidRPr="00730CEC" w:rsidRDefault="00B6515B" w:rsidP="000E14E6">
            <w:pPr>
              <w:rPr>
                <w:sz w:val="20"/>
                <w:szCs w:val="20"/>
                <w:u w:color="FFFFFF"/>
                <w:lang w:val="lv-LV"/>
              </w:rPr>
            </w:pPr>
          </w:p>
        </w:tc>
      </w:tr>
    </w:tbl>
    <w:p w14:paraId="55C1B8E2" w14:textId="77777777" w:rsidR="00B6515B" w:rsidRPr="00730CEC" w:rsidRDefault="00B6515B" w:rsidP="00B6515B">
      <w:pPr>
        <w:shd w:val="clear" w:color="auto" w:fill="FFFFFF"/>
        <w:rPr>
          <w:i/>
          <w:sz w:val="20"/>
          <w:szCs w:val="20"/>
          <w:u w:color="FFFFFF"/>
          <w:lang w:val="lv-LV"/>
        </w:rPr>
      </w:pPr>
    </w:p>
    <w:p w14:paraId="03DEA167" w14:textId="77777777" w:rsidR="00B6515B" w:rsidRPr="00730CEC" w:rsidRDefault="00B6515B" w:rsidP="00B6515B">
      <w:pPr>
        <w:rPr>
          <w:sz w:val="20"/>
          <w:szCs w:val="20"/>
          <w:highlight w:val="yellow"/>
          <w:lang w:val="lv-LV"/>
        </w:rPr>
      </w:pPr>
    </w:p>
    <w:tbl>
      <w:tblPr>
        <w:tblW w:w="9904" w:type="dxa"/>
        <w:tblInd w:w="-142" w:type="dxa"/>
        <w:tblLook w:val="04A0" w:firstRow="1" w:lastRow="0" w:firstColumn="1" w:lastColumn="0" w:noHBand="0" w:noVBand="1"/>
      </w:tblPr>
      <w:tblGrid>
        <w:gridCol w:w="4952"/>
        <w:gridCol w:w="4952"/>
      </w:tblGrid>
      <w:tr w:rsidR="00B6515B" w:rsidRPr="00730CEC" w14:paraId="04E22860" w14:textId="77777777" w:rsidTr="000E14E6">
        <w:trPr>
          <w:trHeight w:val="80"/>
        </w:trPr>
        <w:tc>
          <w:tcPr>
            <w:tcW w:w="4952" w:type="dxa"/>
            <w:shd w:val="clear" w:color="auto" w:fill="auto"/>
          </w:tcPr>
          <w:p w14:paraId="0EE2A418" w14:textId="77777777" w:rsidR="00B6515B" w:rsidRPr="00730CEC" w:rsidRDefault="00B6515B" w:rsidP="000E14E6">
            <w:pPr>
              <w:contextualSpacing/>
              <w:rPr>
                <w:color w:val="000000"/>
                <w:sz w:val="20"/>
                <w:szCs w:val="20"/>
                <w:lang w:val="lv-LV"/>
              </w:rPr>
            </w:pPr>
            <w:r w:rsidRPr="00730CEC">
              <w:rPr>
                <w:color w:val="000000"/>
                <w:sz w:val="20"/>
                <w:szCs w:val="20"/>
                <w:lang w:val="lv-LV"/>
              </w:rPr>
              <w:t xml:space="preserve">VAS „Latvijas dzelzceļš” </w:t>
            </w:r>
          </w:p>
          <w:p w14:paraId="27BDDE9F" w14:textId="77777777" w:rsidR="00B6515B" w:rsidRPr="00730CEC" w:rsidRDefault="00B6515B" w:rsidP="000E14E6">
            <w:pPr>
              <w:contextualSpacing/>
              <w:rPr>
                <w:sz w:val="20"/>
                <w:szCs w:val="20"/>
                <w:lang w:val="lv-LV"/>
              </w:rPr>
            </w:pPr>
            <w:r w:rsidRPr="00730CEC">
              <w:rPr>
                <w:color w:val="000000"/>
                <w:sz w:val="20"/>
                <w:szCs w:val="20"/>
                <w:lang w:val="lv-LV"/>
              </w:rPr>
              <w:t>Sliežu ceļu pārvaldes</w:t>
            </w:r>
            <w:r w:rsidRPr="00730CEC">
              <w:rPr>
                <w:sz w:val="20"/>
                <w:szCs w:val="20"/>
                <w:lang w:val="lv-LV"/>
              </w:rPr>
              <w:t xml:space="preserve"> pārstāvis: </w:t>
            </w:r>
            <w:r w:rsidRPr="00730CEC">
              <w:rPr>
                <w:sz w:val="20"/>
                <w:szCs w:val="20"/>
                <w:lang w:val="lv-LV"/>
              </w:rPr>
              <w:tab/>
            </w:r>
            <w:r w:rsidRPr="00730CEC">
              <w:rPr>
                <w:sz w:val="20"/>
                <w:szCs w:val="20"/>
                <w:lang w:val="lv-LV"/>
              </w:rPr>
              <w:tab/>
            </w:r>
            <w:r w:rsidRPr="00730CEC">
              <w:rPr>
                <w:sz w:val="20"/>
                <w:szCs w:val="20"/>
                <w:lang w:val="lv-LV"/>
              </w:rPr>
              <w:tab/>
            </w:r>
          </w:p>
          <w:p w14:paraId="3A12528D"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6BF5CE6D" w14:textId="77777777" w:rsidR="00B6515B" w:rsidRPr="00730CEC" w:rsidRDefault="00B6515B" w:rsidP="000E14E6">
            <w:pPr>
              <w:ind w:left="284" w:hanging="284"/>
              <w:contextualSpacing/>
              <w:rPr>
                <w:sz w:val="20"/>
                <w:szCs w:val="20"/>
                <w:lang w:val="lv-LV"/>
              </w:rPr>
            </w:pPr>
          </w:p>
          <w:p w14:paraId="4FFD1851" w14:textId="77777777" w:rsidR="00B6515B" w:rsidRPr="00730CEC" w:rsidRDefault="00B6515B" w:rsidP="000E14E6">
            <w:pPr>
              <w:pStyle w:val="NoSpacing"/>
              <w:contextualSpacing/>
              <w:rPr>
                <w:sz w:val="20"/>
                <w:szCs w:val="20"/>
              </w:rPr>
            </w:pPr>
            <w:r w:rsidRPr="00730CEC">
              <w:rPr>
                <w:sz w:val="20"/>
                <w:szCs w:val="20"/>
              </w:rPr>
              <w:t>2025.gada „___”_____________</w:t>
            </w:r>
          </w:p>
          <w:p w14:paraId="3B9ACAD8" w14:textId="77777777" w:rsidR="00B6515B" w:rsidRPr="00730CEC" w:rsidRDefault="00B6515B" w:rsidP="000E14E6">
            <w:pPr>
              <w:pStyle w:val="NoSpacing"/>
              <w:contextualSpacing/>
              <w:rPr>
                <w:sz w:val="20"/>
                <w:szCs w:val="20"/>
              </w:rPr>
            </w:pPr>
          </w:p>
        </w:tc>
        <w:tc>
          <w:tcPr>
            <w:tcW w:w="4952" w:type="dxa"/>
            <w:shd w:val="clear" w:color="auto" w:fill="auto"/>
          </w:tcPr>
          <w:p w14:paraId="3C649E21" w14:textId="77777777" w:rsidR="00B6515B" w:rsidRPr="00730CEC" w:rsidRDefault="00B6515B" w:rsidP="000E14E6">
            <w:pPr>
              <w:contextualSpacing/>
              <w:rPr>
                <w:sz w:val="20"/>
                <w:szCs w:val="20"/>
                <w:lang w:val="lv-LV"/>
              </w:rPr>
            </w:pPr>
            <w:r w:rsidRPr="00730CEC">
              <w:rPr>
                <w:sz w:val="20"/>
                <w:szCs w:val="20"/>
                <w:lang w:val="lv-LV"/>
              </w:rPr>
              <w:t>__ _____________________________ pārstāvis:</w:t>
            </w:r>
            <w:r w:rsidRPr="00730CEC">
              <w:rPr>
                <w:sz w:val="20"/>
                <w:szCs w:val="20"/>
                <w:lang w:val="lv-LV"/>
              </w:rPr>
              <w:tab/>
            </w:r>
          </w:p>
          <w:p w14:paraId="7B1333C6" w14:textId="77777777" w:rsidR="00B6515B" w:rsidRPr="00730CEC" w:rsidRDefault="00B6515B" w:rsidP="000E14E6">
            <w:pPr>
              <w:contextualSpacing/>
              <w:rPr>
                <w:sz w:val="20"/>
                <w:szCs w:val="20"/>
                <w:lang w:val="lv-LV"/>
              </w:rPr>
            </w:pPr>
            <w:r w:rsidRPr="00730CEC">
              <w:rPr>
                <w:sz w:val="20"/>
                <w:szCs w:val="20"/>
                <w:lang w:val="lv-LV"/>
              </w:rPr>
              <w:tab/>
            </w:r>
            <w:r w:rsidRPr="00730CEC">
              <w:rPr>
                <w:sz w:val="20"/>
                <w:szCs w:val="20"/>
                <w:lang w:val="lv-LV"/>
              </w:rPr>
              <w:tab/>
            </w:r>
          </w:p>
          <w:p w14:paraId="2AB62054"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2802F17C" w14:textId="77777777" w:rsidR="00B6515B" w:rsidRPr="00730CEC" w:rsidRDefault="00B6515B" w:rsidP="000E14E6">
            <w:pPr>
              <w:ind w:left="284" w:hanging="284"/>
              <w:contextualSpacing/>
              <w:rPr>
                <w:sz w:val="20"/>
                <w:szCs w:val="20"/>
                <w:lang w:val="lv-LV"/>
              </w:rPr>
            </w:pPr>
          </w:p>
          <w:p w14:paraId="13F6FA04" w14:textId="77777777" w:rsidR="00B6515B" w:rsidRPr="00730CEC" w:rsidRDefault="00B6515B" w:rsidP="000E14E6">
            <w:pPr>
              <w:pStyle w:val="NoSpacing"/>
              <w:contextualSpacing/>
              <w:rPr>
                <w:sz w:val="20"/>
                <w:szCs w:val="20"/>
              </w:rPr>
            </w:pPr>
            <w:r w:rsidRPr="00730CEC">
              <w:rPr>
                <w:sz w:val="20"/>
                <w:szCs w:val="20"/>
              </w:rPr>
              <w:t>2025.gada „___”_____________</w:t>
            </w:r>
          </w:p>
        </w:tc>
      </w:tr>
    </w:tbl>
    <w:p w14:paraId="733391D6" w14:textId="77777777" w:rsidR="00B6515B" w:rsidRPr="00730CEC" w:rsidRDefault="00B6515B" w:rsidP="00B6515B">
      <w:pPr>
        <w:rPr>
          <w:sz w:val="20"/>
          <w:szCs w:val="20"/>
          <w:lang w:val="lv-LV"/>
        </w:rPr>
      </w:pPr>
    </w:p>
    <w:p w14:paraId="1C6EA9F8" w14:textId="77777777" w:rsidR="00B6515B" w:rsidRPr="00730CEC" w:rsidRDefault="00B6515B" w:rsidP="00B6515B">
      <w:pPr>
        <w:rPr>
          <w:sz w:val="20"/>
          <w:szCs w:val="20"/>
          <w:lang w:val="lv-LV"/>
        </w:rPr>
      </w:pPr>
    </w:p>
    <w:p w14:paraId="5C7B3FDF" w14:textId="77777777" w:rsidR="00B6515B" w:rsidRPr="00730CEC" w:rsidRDefault="00B6515B" w:rsidP="00B6515B">
      <w:pPr>
        <w:rPr>
          <w:sz w:val="20"/>
          <w:szCs w:val="20"/>
          <w:lang w:val="lv-LV"/>
        </w:rPr>
      </w:pPr>
    </w:p>
    <w:p w14:paraId="7F4E315D" w14:textId="77777777" w:rsidR="00B6515B" w:rsidRPr="00730CEC" w:rsidRDefault="00B6515B" w:rsidP="00B6515B">
      <w:pPr>
        <w:rPr>
          <w:lang w:val="lv-LV"/>
        </w:rPr>
      </w:pPr>
    </w:p>
    <w:p w14:paraId="75C8B771" w14:textId="77777777" w:rsidR="00B6515B" w:rsidRPr="00730CEC" w:rsidRDefault="00B6515B" w:rsidP="00B6515B">
      <w:pPr>
        <w:rPr>
          <w:lang w:val="lv-LV"/>
        </w:rPr>
      </w:pPr>
    </w:p>
    <w:p w14:paraId="3032513A" w14:textId="77777777" w:rsidR="00B6515B" w:rsidRPr="00730CEC" w:rsidRDefault="00B6515B" w:rsidP="00B6515B">
      <w:pPr>
        <w:rPr>
          <w:lang w:val="lv-LV"/>
        </w:rPr>
      </w:pPr>
    </w:p>
    <w:p w14:paraId="1562FC8F" w14:textId="77777777" w:rsidR="00B6515B" w:rsidRPr="00730CEC" w:rsidRDefault="00B6515B" w:rsidP="00B6515B">
      <w:pPr>
        <w:rPr>
          <w:lang w:val="lv-LV"/>
        </w:rPr>
      </w:pPr>
    </w:p>
    <w:p w14:paraId="117FAF4D" w14:textId="77777777" w:rsidR="00B6515B" w:rsidRPr="00730CEC" w:rsidRDefault="00B6515B" w:rsidP="00B6515B">
      <w:pPr>
        <w:rPr>
          <w:lang w:val="lv-LV"/>
        </w:rPr>
      </w:pPr>
    </w:p>
    <w:p w14:paraId="6A74DD09" w14:textId="77777777" w:rsidR="00B6515B" w:rsidRPr="00730CEC" w:rsidRDefault="00B6515B" w:rsidP="00B6515B">
      <w:pPr>
        <w:rPr>
          <w:lang w:val="lv-LV"/>
        </w:rPr>
      </w:pPr>
    </w:p>
    <w:p w14:paraId="205087BA" w14:textId="77777777" w:rsidR="00B6515B" w:rsidRPr="00730CEC" w:rsidRDefault="00B6515B" w:rsidP="00B6515B">
      <w:pPr>
        <w:rPr>
          <w:lang w:val="lv-LV"/>
        </w:rPr>
      </w:pPr>
    </w:p>
    <w:p w14:paraId="4C739BCC" w14:textId="77777777" w:rsidR="00B6515B" w:rsidRPr="00730CEC" w:rsidRDefault="00B6515B" w:rsidP="00B6515B">
      <w:pPr>
        <w:rPr>
          <w:lang w:val="lv-LV"/>
        </w:rPr>
      </w:pPr>
    </w:p>
    <w:p w14:paraId="0A2CC7EA"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rPr>
        <w:t xml:space="preserve"> Līguma Nr. ______</w:t>
      </w:r>
    </w:p>
    <w:p w14:paraId="72FE1793"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3.pielikums</w:t>
      </w:r>
    </w:p>
    <w:p w14:paraId="18DB4BC1" w14:textId="77777777" w:rsidR="00B6515B" w:rsidRPr="00730CEC" w:rsidRDefault="00B6515B" w:rsidP="00B6515B">
      <w:pPr>
        <w:shd w:val="clear" w:color="auto" w:fill="FFFFFF"/>
        <w:rPr>
          <w:i/>
          <w:sz w:val="20"/>
          <w:szCs w:val="20"/>
          <w:u w:color="FFFFFF"/>
          <w:lang w:val="lv-LV"/>
        </w:rPr>
      </w:pPr>
      <w:r w:rsidRPr="00730CEC">
        <w:rPr>
          <w:i/>
          <w:sz w:val="20"/>
          <w:szCs w:val="20"/>
          <w:u w:color="FFFFFF"/>
          <w:lang w:val="lv-LV"/>
        </w:rPr>
        <w:t>PARAUGS</w:t>
      </w:r>
    </w:p>
    <w:p w14:paraId="2FF5ED93" w14:textId="77777777" w:rsidR="00B6515B" w:rsidRPr="00730CEC" w:rsidRDefault="00B6515B" w:rsidP="00B6515B">
      <w:pPr>
        <w:shd w:val="clear" w:color="auto" w:fill="FFFFFF"/>
        <w:rPr>
          <w:sz w:val="20"/>
          <w:szCs w:val="20"/>
          <w:u w:color="FFFFFF"/>
          <w:lang w:val="lv-LV"/>
        </w:rPr>
      </w:pPr>
    </w:p>
    <w:p w14:paraId="08A7FEAA" w14:textId="77777777" w:rsidR="00B6515B" w:rsidRPr="00730CEC" w:rsidRDefault="00B6515B" w:rsidP="00B6515B">
      <w:pPr>
        <w:shd w:val="clear" w:color="auto" w:fill="FFFFFF"/>
        <w:jc w:val="center"/>
        <w:rPr>
          <w:sz w:val="20"/>
          <w:szCs w:val="20"/>
          <w:u w:color="FFFFFF"/>
          <w:lang w:val="lv-LV"/>
        </w:rPr>
      </w:pPr>
    </w:p>
    <w:p w14:paraId="2FE18691" w14:textId="77777777" w:rsidR="00B6515B" w:rsidRPr="00730CEC" w:rsidRDefault="00B6515B" w:rsidP="00B6515B">
      <w:pPr>
        <w:shd w:val="clear" w:color="auto" w:fill="FFFFFF"/>
        <w:jc w:val="center"/>
        <w:rPr>
          <w:b/>
          <w:bCs/>
          <w:color w:val="000000"/>
          <w:sz w:val="20"/>
          <w:szCs w:val="20"/>
          <w:lang w:val="lv-LV"/>
        </w:rPr>
      </w:pPr>
      <w:r w:rsidRPr="00730CEC">
        <w:rPr>
          <w:b/>
          <w:bCs/>
          <w:color w:val="000000"/>
          <w:sz w:val="20"/>
          <w:szCs w:val="20"/>
          <w:lang w:val="lv-LV"/>
        </w:rPr>
        <w:t>AKTS</w:t>
      </w:r>
    </w:p>
    <w:p w14:paraId="79F43519" w14:textId="77777777" w:rsidR="00B6515B" w:rsidRPr="00730CEC" w:rsidRDefault="00B6515B" w:rsidP="00B6515B">
      <w:pPr>
        <w:shd w:val="clear" w:color="auto" w:fill="FFFFFF"/>
        <w:jc w:val="center"/>
        <w:rPr>
          <w:b/>
          <w:bCs/>
          <w:color w:val="000000"/>
          <w:sz w:val="20"/>
          <w:szCs w:val="20"/>
          <w:lang w:val="lv-LV"/>
        </w:rPr>
      </w:pPr>
      <w:r w:rsidRPr="00730CEC">
        <w:rPr>
          <w:b/>
          <w:bCs/>
          <w:i/>
          <w:iCs/>
          <w:color w:val="000000"/>
          <w:sz w:val="20"/>
          <w:szCs w:val="20"/>
          <w:lang w:val="lv-LV"/>
        </w:rPr>
        <w:t>par ceļa zīmju uzstādīšanu</w:t>
      </w:r>
    </w:p>
    <w:p w14:paraId="28A60AC7"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_____________________                                                    _____________________</w:t>
      </w:r>
    </w:p>
    <w:p w14:paraId="04F8302A"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(akta sastādīšanas vieta)                                                      (akta sastādīšanas datums)</w:t>
      </w:r>
    </w:p>
    <w:p w14:paraId="405C73C1" w14:textId="77777777" w:rsidR="00B6515B" w:rsidRPr="00730CEC" w:rsidRDefault="00B6515B" w:rsidP="00B6515B">
      <w:pPr>
        <w:shd w:val="clear" w:color="auto" w:fill="FFFFFF"/>
        <w:spacing w:line="360" w:lineRule="auto"/>
        <w:ind w:firstLine="720"/>
        <w:jc w:val="center"/>
        <w:rPr>
          <w:color w:val="000000"/>
          <w:sz w:val="20"/>
          <w:szCs w:val="20"/>
          <w:lang w:val="lv-LV"/>
        </w:rPr>
      </w:pPr>
    </w:p>
    <w:p w14:paraId="35D18B4E" w14:textId="77777777" w:rsidR="00B6515B" w:rsidRPr="00730CEC" w:rsidRDefault="00B6515B" w:rsidP="00B6515B">
      <w:pPr>
        <w:shd w:val="clear" w:color="auto" w:fill="FFFFFF"/>
        <w:ind w:firstLine="720"/>
        <w:contextualSpacing/>
        <w:jc w:val="both"/>
        <w:rPr>
          <w:color w:val="000000"/>
          <w:sz w:val="20"/>
          <w:szCs w:val="20"/>
          <w:lang w:val="lv-LV"/>
        </w:rPr>
      </w:pPr>
    </w:p>
    <w:p w14:paraId="42DA0128" w14:textId="332417C6" w:rsidR="00B6515B" w:rsidRPr="00730CEC" w:rsidRDefault="00B6515B" w:rsidP="00B6515B">
      <w:pPr>
        <w:shd w:val="clear" w:color="auto" w:fill="FFFFFF"/>
        <w:ind w:firstLine="720"/>
        <w:contextualSpacing/>
        <w:jc w:val="both"/>
        <w:rPr>
          <w:b/>
          <w:bCs/>
          <w:color w:val="000000"/>
          <w:sz w:val="20"/>
          <w:szCs w:val="20"/>
          <w:lang w:val="lv-LV"/>
        </w:rPr>
      </w:pPr>
      <w:r w:rsidRPr="00730CEC">
        <w:rPr>
          <w:color w:val="000000"/>
          <w:sz w:val="20"/>
          <w:szCs w:val="20"/>
          <w:lang w:val="lv-LV"/>
        </w:rPr>
        <w:t xml:space="preserve">Akts sastādīts starp </w:t>
      </w:r>
      <w:r w:rsidRPr="00730CEC">
        <w:rPr>
          <w:b/>
          <w:color w:val="000000"/>
          <w:sz w:val="20"/>
          <w:szCs w:val="20"/>
          <w:lang w:val="lv-LV"/>
        </w:rPr>
        <w:t>VAS „Latvijas dzelzceļš” Sliežu ceļu pārvalde</w:t>
      </w:r>
      <w:r w:rsidRPr="00730CEC">
        <w:rPr>
          <w:color w:val="000000"/>
          <w:sz w:val="20"/>
          <w:szCs w:val="20"/>
          <w:lang w:val="lv-LV"/>
        </w:rPr>
        <w:t xml:space="preserve"> (vienotais reģ.Nr.40003032065) un </w:t>
      </w:r>
      <w:r w:rsidRPr="00730CEC">
        <w:rPr>
          <w:b/>
          <w:color w:val="000000"/>
          <w:sz w:val="20"/>
          <w:szCs w:val="20"/>
          <w:lang w:val="lv-LV"/>
        </w:rPr>
        <w:t>____ ____________</w:t>
      </w:r>
      <w:r w:rsidRPr="00730CEC">
        <w:rPr>
          <w:color w:val="000000"/>
          <w:sz w:val="20"/>
          <w:szCs w:val="20"/>
          <w:lang w:val="lv-LV"/>
        </w:rPr>
        <w:t xml:space="preserve">  (vienotais </w:t>
      </w:r>
      <w:proofErr w:type="spellStart"/>
      <w:r w:rsidRPr="00730CEC">
        <w:rPr>
          <w:color w:val="000000"/>
          <w:sz w:val="20"/>
          <w:szCs w:val="20"/>
          <w:lang w:val="lv-LV"/>
        </w:rPr>
        <w:t>reģ.Nr</w:t>
      </w:r>
      <w:proofErr w:type="spellEnd"/>
      <w:r w:rsidRPr="00730CEC">
        <w:rPr>
          <w:color w:val="000000"/>
          <w:sz w:val="20"/>
          <w:szCs w:val="20"/>
          <w:lang w:val="lv-LV"/>
        </w:rPr>
        <w:t xml:space="preserve">.___________) saskaņā ar </w:t>
      </w:r>
      <w:r w:rsidRPr="00730CEC">
        <w:rPr>
          <w:i/>
          <w:color w:val="000000"/>
          <w:sz w:val="20"/>
          <w:szCs w:val="20"/>
          <w:lang w:val="lv-LV"/>
        </w:rPr>
        <w:t>Pušu</w:t>
      </w:r>
      <w:r w:rsidRPr="00730CEC">
        <w:rPr>
          <w:color w:val="000000"/>
          <w:sz w:val="20"/>
          <w:szCs w:val="20"/>
          <w:lang w:val="lv-LV"/>
        </w:rPr>
        <w:t xml:space="preserve"> starpā</w:t>
      </w:r>
      <w:r w:rsidRPr="00730CEC">
        <w:rPr>
          <w:b/>
          <w:bCs/>
          <w:color w:val="000000"/>
          <w:sz w:val="20"/>
          <w:szCs w:val="20"/>
          <w:lang w:val="lv-LV"/>
        </w:rPr>
        <w:t xml:space="preserve"> </w:t>
      </w:r>
      <w:r w:rsidRPr="00730CEC">
        <w:rPr>
          <w:color w:val="000000"/>
          <w:sz w:val="20"/>
          <w:szCs w:val="20"/>
          <w:lang w:val="lv-LV"/>
        </w:rPr>
        <w:t>noslēgto 202</w:t>
      </w:r>
      <w:r w:rsidR="009D04B4">
        <w:rPr>
          <w:color w:val="000000"/>
          <w:sz w:val="20"/>
          <w:szCs w:val="20"/>
          <w:lang w:val="lv-LV"/>
        </w:rPr>
        <w:t>5.</w:t>
      </w:r>
      <w:r w:rsidRPr="00730CEC">
        <w:rPr>
          <w:color w:val="000000"/>
          <w:sz w:val="20"/>
          <w:szCs w:val="20"/>
          <w:lang w:val="lv-LV"/>
        </w:rPr>
        <w:t>gada ____._______ Līgumu Nr.____________.</w:t>
      </w:r>
    </w:p>
    <w:p w14:paraId="406B42DC" w14:textId="77777777" w:rsidR="00B6515B" w:rsidRPr="00730CEC" w:rsidRDefault="00B6515B" w:rsidP="00B6515B">
      <w:pPr>
        <w:shd w:val="clear" w:color="auto" w:fill="FFFFFF"/>
        <w:contextualSpacing/>
        <w:jc w:val="both"/>
        <w:rPr>
          <w:b/>
          <w:bCs/>
          <w:color w:val="000000"/>
          <w:sz w:val="20"/>
          <w:szCs w:val="20"/>
          <w:lang w:val="lv-LV"/>
        </w:rPr>
      </w:pPr>
    </w:p>
    <w:p w14:paraId="6DF0B7E7" w14:textId="77777777" w:rsidR="00B6515B" w:rsidRPr="00730CEC" w:rsidRDefault="00B6515B" w:rsidP="00B6515B">
      <w:pPr>
        <w:shd w:val="clear" w:color="auto" w:fill="FFFFFF"/>
        <w:ind w:firstLine="720"/>
        <w:contextualSpacing/>
        <w:jc w:val="both"/>
        <w:rPr>
          <w:color w:val="000000"/>
          <w:sz w:val="20"/>
          <w:szCs w:val="20"/>
          <w:lang w:val="lv-LV"/>
        </w:rPr>
      </w:pPr>
      <w:r w:rsidRPr="00730CEC">
        <w:rPr>
          <w:color w:val="000000"/>
          <w:sz w:val="20"/>
          <w:szCs w:val="20"/>
          <w:lang w:val="lv-LV"/>
        </w:rPr>
        <w:t>Mēs, zemāk parakstījušies, VAS „Latvijas dzelzceļš” Sliežu ceļu pārvaldes pilnvarotais pārstāvis _____________________________________________________________ no vienas puses un                                            amats, vārds uzvārds</w:t>
      </w:r>
    </w:p>
    <w:p w14:paraId="46CC0BC8" w14:textId="77777777" w:rsidR="00B6515B" w:rsidRPr="00730CEC" w:rsidRDefault="00B6515B" w:rsidP="00B6515B">
      <w:pPr>
        <w:shd w:val="clear" w:color="auto" w:fill="FFFFFF"/>
        <w:contextualSpacing/>
        <w:jc w:val="both"/>
        <w:rPr>
          <w:color w:val="000000"/>
          <w:sz w:val="20"/>
          <w:szCs w:val="20"/>
          <w:lang w:val="lv-LV"/>
        </w:rPr>
      </w:pPr>
    </w:p>
    <w:p w14:paraId="1CECE308" w14:textId="77777777" w:rsidR="00B6515B" w:rsidRPr="00730CEC" w:rsidRDefault="00B6515B" w:rsidP="00B6515B">
      <w:pPr>
        <w:shd w:val="clear" w:color="auto" w:fill="FFFFFF"/>
        <w:contextualSpacing/>
        <w:jc w:val="both"/>
        <w:rPr>
          <w:color w:val="000000"/>
          <w:sz w:val="20"/>
          <w:szCs w:val="20"/>
          <w:lang w:val="lv-LV"/>
        </w:rPr>
      </w:pPr>
      <w:r w:rsidRPr="00730CEC">
        <w:rPr>
          <w:color w:val="000000"/>
          <w:sz w:val="20"/>
          <w:szCs w:val="20"/>
          <w:lang w:val="lv-LV"/>
        </w:rPr>
        <w:t>____ ___________ pilnvarotais pārstāvis __________________________________no otras puses,</w:t>
      </w:r>
    </w:p>
    <w:p w14:paraId="46CE688C" w14:textId="77777777" w:rsidR="00B6515B" w:rsidRPr="00730CEC" w:rsidRDefault="00B6515B" w:rsidP="00B6515B">
      <w:pPr>
        <w:shd w:val="clear" w:color="auto" w:fill="FFFFFF"/>
        <w:ind w:left="2880" w:firstLine="720"/>
        <w:contextualSpacing/>
        <w:jc w:val="both"/>
        <w:rPr>
          <w:color w:val="000000"/>
          <w:sz w:val="20"/>
          <w:szCs w:val="20"/>
          <w:lang w:val="lv-LV"/>
        </w:rPr>
      </w:pPr>
      <w:r w:rsidRPr="00730CEC">
        <w:rPr>
          <w:color w:val="000000"/>
          <w:sz w:val="20"/>
          <w:szCs w:val="20"/>
          <w:lang w:val="lv-LV"/>
        </w:rPr>
        <w:t xml:space="preserve">                    amats, vārds uzvārds</w:t>
      </w:r>
    </w:p>
    <w:p w14:paraId="778D9700" w14:textId="77777777" w:rsidR="00B6515B" w:rsidRPr="00730CEC" w:rsidRDefault="00B6515B" w:rsidP="00B6515B">
      <w:pPr>
        <w:shd w:val="clear" w:color="auto" w:fill="FFFFFF"/>
        <w:contextualSpacing/>
        <w:jc w:val="both"/>
        <w:rPr>
          <w:color w:val="000000"/>
          <w:sz w:val="20"/>
          <w:szCs w:val="20"/>
          <w:lang w:val="lv-LV"/>
        </w:rPr>
      </w:pPr>
      <w:r w:rsidRPr="00730CEC">
        <w:rPr>
          <w:color w:val="000000"/>
          <w:sz w:val="20"/>
          <w:szCs w:val="20"/>
          <w:lang w:val="lv-LV"/>
        </w:rPr>
        <w:t>sastādījām šo aktu par to, ka saskaņā ar noslēgto Līgumu dzelzceļa posmā _______________________, sliežu ceļa iecirknī /stacijā ________________________, dzelzceļa pārbrauktuvē Nr.________, km ___________ tika veikta pārbaude un konstatēts, ka ceļa zīmes dzelzceļa pārbrauktuvē ir  uzstādītas atbilstoši apstiprinātajai satiksmes organizācijas shēmai.</w:t>
      </w:r>
    </w:p>
    <w:p w14:paraId="0DE6DA88" w14:textId="77777777" w:rsidR="00B6515B" w:rsidRPr="00730CEC" w:rsidRDefault="00B6515B" w:rsidP="00B6515B">
      <w:pPr>
        <w:shd w:val="clear" w:color="auto" w:fill="FFFFFF"/>
        <w:ind w:firstLine="720"/>
        <w:contextualSpacing/>
        <w:jc w:val="both"/>
        <w:rPr>
          <w:color w:val="000000"/>
          <w:sz w:val="20"/>
          <w:szCs w:val="20"/>
          <w:lang w:val="lv-LV"/>
        </w:rPr>
      </w:pPr>
      <w:r w:rsidRPr="00730CEC">
        <w:rPr>
          <w:color w:val="000000"/>
          <w:sz w:val="20"/>
          <w:szCs w:val="20"/>
          <w:lang w:val="lv-LV"/>
        </w:rPr>
        <w:t>Akts ir sastādīts latviešu valodā 2 (divos) eksemplāros katrs uz 1 (vienas) lapas, no kuriem viens glabājas VAS „Latvijas dzelzceļš” Sliežu ceļu pārvaldē, bet otrs pie ___ ________________.</w:t>
      </w:r>
    </w:p>
    <w:p w14:paraId="6C5A4CE0" w14:textId="77777777" w:rsidR="00B6515B" w:rsidRPr="00730CEC" w:rsidRDefault="00B6515B" w:rsidP="00B6515B">
      <w:pPr>
        <w:shd w:val="clear" w:color="auto" w:fill="FFFFFF"/>
        <w:contextualSpacing/>
        <w:jc w:val="both"/>
        <w:rPr>
          <w:color w:val="000000"/>
          <w:sz w:val="20"/>
          <w:szCs w:val="20"/>
          <w:highlight w:val="yellow"/>
          <w:lang w:val="lv-LV"/>
        </w:rPr>
      </w:pPr>
    </w:p>
    <w:p w14:paraId="5F44136D" w14:textId="77777777" w:rsidR="00B6515B" w:rsidRPr="00730CEC" w:rsidRDefault="00B6515B" w:rsidP="00B6515B">
      <w:pPr>
        <w:shd w:val="clear" w:color="auto" w:fill="FFFFFF"/>
        <w:jc w:val="both"/>
        <w:rPr>
          <w:sz w:val="20"/>
          <w:szCs w:val="20"/>
          <w:highlight w:val="yellow"/>
          <w:u w:color="FFFFFF"/>
          <w:lang w:val="lv-LV"/>
        </w:rPr>
      </w:pPr>
    </w:p>
    <w:tbl>
      <w:tblPr>
        <w:tblW w:w="9904" w:type="dxa"/>
        <w:tblInd w:w="-142" w:type="dxa"/>
        <w:tblLook w:val="04A0" w:firstRow="1" w:lastRow="0" w:firstColumn="1" w:lastColumn="0" w:noHBand="0" w:noVBand="1"/>
      </w:tblPr>
      <w:tblGrid>
        <w:gridCol w:w="4952"/>
        <w:gridCol w:w="4952"/>
      </w:tblGrid>
      <w:tr w:rsidR="00B6515B" w:rsidRPr="00730CEC" w14:paraId="0935A690" w14:textId="77777777" w:rsidTr="000E14E6">
        <w:trPr>
          <w:trHeight w:val="80"/>
        </w:trPr>
        <w:tc>
          <w:tcPr>
            <w:tcW w:w="4952" w:type="dxa"/>
            <w:shd w:val="clear" w:color="auto" w:fill="auto"/>
          </w:tcPr>
          <w:p w14:paraId="51AA25B9" w14:textId="77777777" w:rsidR="00B6515B" w:rsidRPr="00730CEC" w:rsidRDefault="00B6515B" w:rsidP="000E14E6">
            <w:pPr>
              <w:contextualSpacing/>
              <w:rPr>
                <w:color w:val="000000"/>
                <w:sz w:val="20"/>
                <w:szCs w:val="20"/>
                <w:lang w:val="lv-LV"/>
              </w:rPr>
            </w:pPr>
            <w:r w:rsidRPr="00730CEC">
              <w:rPr>
                <w:color w:val="000000"/>
                <w:sz w:val="20"/>
                <w:szCs w:val="20"/>
                <w:lang w:val="lv-LV"/>
              </w:rPr>
              <w:t xml:space="preserve">VAS „Latvijas dzelzceļš” </w:t>
            </w:r>
          </w:p>
          <w:p w14:paraId="0775FDFB" w14:textId="77777777" w:rsidR="00B6515B" w:rsidRPr="00730CEC" w:rsidRDefault="00B6515B" w:rsidP="000E14E6">
            <w:pPr>
              <w:contextualSpacing/>
              <w:rPr>
                <w:sz w:val="20"/>
                <w:szCs w:val="20"/>
                <w:lang w:val="lv-LV"/>
              </w:rPr>
            </w:pPr>
            <w:r w:rsidRPr="00730CEC">
              <w:rPr>
                <w:color w:val="000000"/>
                <w:sz w:val="20"/>
                <w:szCs w:val="20"/>
                <w:lang w:val="lv-LV"/>
              </w:rPr>
              <w:t>Sliežu ceļu pārvaldes</w:t>
            </w:r>
            <w:r w:rsidRPr="00730CEC">
              <w:rPr>
                <w:sz w:val="20"/>
                <w:szCs w:val="20"/>
                <w:lang w:val="lv-LV"/>
              </w:rPr>
              <w:t xml:space="preserve"> pārstāvis: </w:t>
            </w:r>
            <w:r w:rsidRPr="00730CEC">
              <w:rPr>
                <w:sz w:val="20"/>
                <w:szCs w:val="20"/>
                <w:lang w:val="lv-LV"/>
              </w:rPr>
              <w:tab/>
            </w:r>
            <w:r w:rsidRPr="00730CEC">
              <w:rPr>
                <w:sz w:val="20"/>
                <w:szCs w:val="20"/>
                <w:lang w:val="lv-LV"/>
              </w:rPr>
              <w:tab/>
            </w:r>
            <w:r w:rsidRPr="00730CEC">
              <w:rPr>
                <w:sz w:val="20"/>
                <w:szCs w:val="20"/>
                <w:lang w:val="lv-LV"/>
              </w:rPr>
              <w:tab/>
            </w:r>
          </w:p>
          <w:p w14:paraId="549D3C81"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2F271527" w14:textId="77777777" w:rsidR="00B6515B" w:rsidRPr="00730CEC" w:rsidRDefault="00B6515B" w:rsidP="000E14E6">
            <w:pPr>
              <w:ind w:left="284" w:hanging="284"/>
              <w:contextualSpacing/>
              <w:rPr>
                <w:sz w:val="20"/>
                <w:szCs w:val="20"/>
                <w:lang w:val="lv-LV"/>
              </w:rPr>
            </w:pPr>
          </w:p>
          <w:p w14:paraId="09634F6A" w14:textId="77777777" w:rsidR="00B6515B" w:rsidRPr="00730CEC" w:rsidRDefault="00B6515B" w:rsidP="000E14E6">
            <w:pPr>
              <w:pStyle w:val="NoSpacing"/>
              <w:contextualSpacing/>
              <w:rPr>
                <w:sz w:val="20"/>
                <w:szCs w:val="20"/>
              </w:rPr>
            </w:pPr>
            <w:r w:rsidRPr="00730CEC">
              <w:rPr>
                <w:sz w:val="20"/>
                <w:szCs w:val="20"/>
              </w:rPr>
              <w:t>2025.gada „___”_____________</w:t>
            </w:r>
          </w:p>
          <w:p w14:paraId="41EA4B9B" w14:textId="77777777" w:rsidR="00B6515B" w:rsidRPr="00730CEC" w:rsidRDefault="00B6515B" w:rsidP="000E14E6">
            <w:pPr>
              <w:pStyle w:val="NoSpacing"/>
              <w:contextualSpacing/>
              <w:rPr>
                <w:sz w:val="20"/>
                <w:szCs w:val="20"/>
              </w:rPr>
            </w:pPr>
          </w:p>
        </w:tc>
        <w:tc>
          <w:tcPr>
            <w:tcW w:w="4952" w:type="dxa"/>
            <w:shd w:val="clear" w:color="auto" w:fill="auto"/>
          </w:tcPr>
          <w:p w14:paraId="546358B1" w14:textId="77777777" w:rsidR="00B6515B" w:rsidRPr="00730CEC" w:rsidRDefault="00B6515B" w:rsidP="000E14E6">
            <w:pPr>
              <w:contextualSpacing/>
              <w:rPr>
                <w:sz w:val="20"/>
                <w:szCs w:val="20"/>
                <w:lang w:val="lv-LV"/>
              </w:rPr>
            </w:pPr>
            <w:r w:rsidRPr="00730CEC">
              <w:rPr>
                <w:sz w:val="20"/>
                <w:szCs w:val="20"/>
                <w:lang w:val="lv-LV"/>
              </w:rPr>
              <w:t>__ _____________________________ pārstāvis:</w:t>
            </w:r>
            <w:r w:rsidRPr="00730CEC">
              <w:rPr>
                <w:sz w:val="20"/>
                <w:szCs w:val="20"/>
                <w:lang w:val="lv-LV"/>
              </w:rPr>
              <w:tab/>
            </w:r>
          </w:p>
          <w:p w14:paraId="024E60E9" w14:textId="77777777" w:rsidR="00B6515B" w:rsidRPr="00730CEC" w:rsidRDefault="00B6515B" w:rsidP="000E14E6">
            <w:pPr>
              <w:contextualSpacing/>
              <w:rPr>
                <w:sz w:val="20"/>
                <w:szCs w:val="20"/>
                <w:lang w:val="lv-LV"/>
              </w:rPr>
            </w:pPr>
            <w:r w:rsidRPr="00730CEC">
              <w:rPr>
                <w:sz w:val="20"/>
                <w:szCs w:val="20"/>
                <w:lang w:val="lv-LV"/>
              </w:rPr>
              <w:tab/>
            </w:r>
            <w:r w:rsidRPr="00730CEC">
              <w:rPr>
                <w:sz w:val="20"/>
                <w:szCs w:val="20"/>
                <w:lang w:val="lv-LV"/>
              </w:rPr>
              <w:tab/>
            </w:r>
          </w:p>
          <w:p w14:paraId="13E87F9F"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5974BA59" w14:textId="77777777" w:rsidR="00B6515B" w:rsidRPr="00730CEC" w:rsidRDefault="00B6515B" w:rsidP="000E14E6">
            <w:pPr>
              <w:ind w:left="284" w:hanging="284"/>
              <w:contextualSpacing/>
              <w:rPr>
                <w:sz w:val="20"/>
                <w:szCs w:val="20"/>
                <w:lang w:val="lv-LV"/>
              </w:rPr>
            </w:pPr>
          </w:p>
          <w:p w14:paraId="6E1DD307" w14:textId="77777777" w:rsidR="00B6515B" w:rsidRPr="00730CEC" w:rsidRDefault="00B6515B" w:rsidP="000E14E6">
            <w:pPr>
              <w:pStyle w:val="NoSpacing"/>
              <w:contextualSpacing/>
              <w:rPr>
                <w:sz w:val="20"/>
                <w:szCs w:val="20"/>
              </w:rPr>
            </w:pPr>
            <w:r w:rsidRPr="00730CEC">
              <w:rPr>
                <w:sz w:val="20"/>
                <w:szCs w:val="20"/>
              </w:rPr>
              <w:t>2025.gada „___”_____________</w:t>
            </w:r>
          </w:p>
        </w:tc>
      </w:tr>
    </w:tbl>
    <w:p w14:paraId="6A438EE5" w14:textId="77777777" w:rsidR="00B6515B" w:rsidRPr="00730CEC" w:rsidRDefault="00B6515B" w:rsidP="00B6515B">
      <w:pPr>
        <w:shd w:val="clear" w:color="auto" w:fill="FFFFFF"/>
        <w:jc w:val="both"/>
        <w:rPr>
          <w:sz w:val="20"/>
          <w:szCs w:val="20"/>
          <w:highlight w:val="yellow"/>
          <w:u w:color="FFFFFF"/>
          <w:lang w:val="lv-LV"/>
        </w:rPr>
      </w:pPr>
    </w:p>
    <w:p w14:paraId="3CCDC3F4"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highlight w:val="yellow"/>
          <w:u w:color="FFFFFF"/>
        </w:rPr>
        <w:br w:type="page"/>
      </w:r>
      <w:r w:rsidRPr="00730CEC">
        <w:rPr>
          <w:rFonts w:ascii="Times New Roman" w:hAnsi="Times New Roman"/>
          <w:sz w:val="20"/>
          <w:szCs w:val="20"/>
          <w:u w:color="FFFFFF"/>
        </w:rPr>
        <w:lastRenderedPageBreak/>
        <w:t>L</w:t>
      </w:r>
      <w:r w:rsidRPr="00730CEC">
        <w:rPr>
          <w:rFonts w:ascii="Times New Roman" w:hAnsi="Times New Roman"/>
          <w:sz w:val="20"/>
          <w:szCs w:val="20"/>
        </w:rPr>
        <w:t>īguma Nr. ______</w:t>
      </w:r>
    </w:p>
    <w:p w14:paraId="3CE33C89"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4.pielikums</w:t>
      </w:r>
    </w:p>
    <w:p w14:paraId="749625E3" w14:textId="77777777" w:rsidR="00B6515B" w:rsidRPr="00730CEC" w:rsidRDefault="00B6515B" w:rsidP="00B6515B">
      <w:pPr>
        <w:shd w:val="clear" w:color="auto" w:fill="FFFFFF"/>
        <w:rPr>
          <w:i/>
          <w:sz w:val="20"/>
          <w:szCs w:val="20"/>
          <w:u w:color="FFFFFF"/>
          <w:lang w:val="lv-LV"/>
        </w:rPr>
      </w:pPr>
    </w:p>
    <w:p w14:paraId="3F3878AA" w14:textId="77777777" w:rsidR="00B6515B" w:rsidRPr="00730CEC" w:rsidRDefault="00B6515B" w:rsidP="00B6515B">
      <w:pPr>
        <w:shd w:val="clear" w:color="auto" w:fill="FFFFFF"/>
        <w:rPr>
          <w:i/>
          <w:sz w:val="20"/>
          <w:szCs w:val="20"/>
          <w:u w:color="FFFFFF"/>
          <w:lang w:val="lv-LV"/>
        </w:rPr>
      </w:pPr>
      <w:r w:rsidRPr="00730CEC">
        <w:rPr>
          <w:i/>
          <w:sz w:val="20"/>
          <w:szCs w:val="20"/>
          <w:u w:color="FFFFFF"/>
          <w:lang w:val="lv-LV"/>
        </w:rPr>
        <w:t>PARAUGS</w:t>
      </w:r>
    </w:p>
    <w:p w14:paraId="7479EDB1" w14:textId="77777777" w:rsidR="00B6515B" w:rsidRPr="00730CEC" w:rsidRDefault="00B6515B" w:rsidP="00B6515B">
      <w:pPr>
        <w:shd w:val="clear" w:color="auto" w:fill="FFFFFF"/>
        <w:rPr>
          <w:sz w:val="20"/>
          <w:szCs w:val="20"/>
          <w:u w:color="FFFFFF"/>
          <w:lang w:val="lv-LV"/>
        </w:rPr>
      </w:pPr>
    </w:p>
    <w:p w14:paraId="04A09AA3" w14:textId="77777777" w:rsidR="00B6515B" w:rsidRPr="00730CEC" w:rsidRDefault="00B6515B" w:rsidP="00B6515B">
      <w:pPr>
        <w:shd w:val="clear" w:color="auto" w:fill="FFFFFF"/>
        <w:jc w:val="center"/>
        <w:rPr>
          <w:sz w:val="20"/>
          <w:szCs w:val="20"/>
          <w:u w:color="FFFFFF"/>
          <w:lang w:val="lv-LV"/>
        </w:rPr>
      </w:pPr>
    </w:p>
    <w:p w14:paraId="20591218" w14:textId="77777777" w:rsidR="00B6515B" w:rsidRPr="00730CEC" w:rsidRDefault="00B6515B" w:rsidP="00B6515B">
      <w:pPr>
        <w:shd w:val="clear" w:color="auto" w:fill="FFFFFF"/>
        <w:jc w:val="center"/>
        <w:rPr>
          <w:sz w:val="20"/>
          <w:szCs w:val="20"/>
          <w:u w:color="FFFFFF"/>
          <w:lang w:val="lv-LV"/>
        </w:rPr>
      </w:pPr>
    </w:p>
    <w:p w14:paraId="1417E303" w14:textId="77777777" w:rsidR="00B6515B" w:rsidRPr="00730CEC" w:rsidRDefault="00B6515B" w:rsidP="00B6515B">
      <w:pPr>
        <w:shd w:val="clear" w:color="auto" w:fill="FFFFFF"/>
        <w:jc w:val="center"/>
        <w:rPr>
          <w:b/>
          <w:bCs/>
          <w:color w:val="000000"/>
          <w:sz w:val="20"/>
          <w:szCs w:val="20"/>
          <w:lang w:val="lv-LV"/>
        </w:rPr>
      </w:pPr>
      <w:r w:rsidRPr="00730CEC">
        <w:rPr>
          <w:b/>
          <w:bCs/>
          <w:color w:val="000000"/>
          <w:sz w:val="20"/>
          <w:szCs w:val="20"/>
          <w:lang w:val="lv-LV"/>
        </w:rPr>
        <w:t>AKTS</w:t>
      </w:r>
    </w:p>
    <w:p w14:paraId="736C97B8" w14:textId="77777777" w:rsidR="00B6515B" w:rsidRPr="00730CEC" w:rsidRDefault="00B6515B" w:rsidP="00B6515B">
      <w:pPr>
        <w:shd w:val="clear" w:color="auto" w:fill="FFFFFF"/>
        <w:jc w:val="center"/>
        <w:rPr>
          <w:b/>
          <w:bCs/>
          <w:color w:val="000000"/>
          <w:sz w:val="20"/>
          <w:szCs w:val="20"/>
          <w:lang w:val="lv-LV"/>
        </w:rPr>
      </w:pPr>
      <w:r w:rsidRPr="00730CEC">
        <w:rPr>
          <w:b/>
          <w:bCs/>
          <w:i/>
          <w:iCs/>
          <w:color w:val="000000"/>
          <w:sz w:val="20"/>
          <w:szCs w:val="20"/>
          <w:lang w:val="lv-LV"/>
        </w:rPr>
        <w:t>par ceļa zīmju demontēšanu</w:t>
      </w:r>
    </w:p>
    <w:p w14:paraId="28055F70"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_____________________                                                    _____________________</w:t>
      </w:r>
    </w:p>
    <w:p w14:paraId="712B0D3F" w14:textId="77777777" w:rsidR="00B6515B" w:rsidRPr="00730CEC" w:rsidRDefault="00B6515B" w:rsidP="00B6515B">
      <w:pPr>
        <w:shd w:val="clear" w:color="auto" w:fill="FFFFFF"/>
        <w:jc w:val="center"/>
        <w:rPr>
          <w:i/>
          <w:sz w:val="20"/>
          <w:szCs w:val="20"/>
          <w:u w:color="FFFFFF"/>
          <w:lang w:val="lv-LV"/>
        </w:rPr>
      </w:pPr>
      <w:r w:rsidRPr="00730CEC">
        <w:rPr>
          <w:i/>
          <w:sz w:val="20"/>
          <w:szCs w:val="20"/>
          <w:u w:color="FFFFFF"/>
          <w:lang w:val="lv-LV"/>
        </w:rPr>
        <w:t>(akta sastādīšanas vieta)                                                      (akta sastādīšanas datums)</w:t>
      </w:r>
    </w:p>
    <w:p w14:paraId="1BA8279E" w14:textId="77777777" w:rsidR="00B6515B" w:rsidRPr="00730CEC" w:rsidRDefault="00B6515B" w:rsidP="00B6515B">
      <w:pPr>
        <w:shd w:val="clear" w:color="auto" w:fill="FFFFFF"/>
        <w:spacing w:line="360" w:lineRule="auto"/>
        <w:ind w:firstLine="720"/>
        <w:jc w:val="center"/>
        <w:rPr>
          <w:color w:val="000000"/>
          <w:sz w:val="20"/>
          <w:szCs w:val="20"/>
          <w:lang w:val="lv-LV"/>
        </w:rPr>
      </w:pPr>
    </w:p>
    <w:p w14:paraId="1D04AA73" w14:textId="77777777" w:rsidR="00B6515B" w:rsidRPr="00730CEC" w:rsidRDefault="00B6515B" w:rsidP="00B6515B">
      <w:pPr>
        <w:shd w:val="clear" w:color="auto" w:fill="FFFFFF"/>
        <w:spacing w:line="360" w:lineRule="auto"/>
        <w:ind w:firstLine="720"/>
        <w:jc w:val="both"/>
        <w:rPr>
          <w:color w:val="000000"/>
          <w:sz w:val="20"/>
          <w:szCs w:val="20"/>
          <w:lang w:val="lv-LV"/>
        </w:rPr>
      </w:pPr>
    </w:p>
    <w:p w14:paraId="570BAD48" w14:textId="3E7DB94F" w:rsidR="00B6515B" w:rsidRPr="00730CEC" w:rsidRDefault="00B6515B" w:rsidP="00B6515B">
      <w:pPr>
        <w:shd w:val="clear" w:color="auto" w:fill="FFFFFF"/>
        <w:ind w:firstLine="720"/>
        <w:contextualSpacing/>
        <w:jc w:val="both"/>
        <w:rPr>
          <w:b/>
          <w:bCs/>
          <w:color w:val="000000"/>
          <w:sz w:val="20"/>
          <w:szCs w:val="20"/>
          <w:lang w:val="lv-LV"/>
        </w:rPr>
      </w:pPr>
      <w:r w:rsidRPr="00730CEC">
        <w:rPr>
          <w:color w:val="000000"/>
          <w:sz w:val="20"/>
          <w:szCs w:val="20"/>
          <w:lang w:val="lv-LV"/>
        </w:rPr>
        <w:t xml:space="preserve">Akts sastādīts starp </w:t>
      </w:r>
      <w:r w:rsidRPr="00730CEC">
        <w:rPr>
          <w:b/>
          <w:color w:val="000000"/>
          <w:sz w:val="20"/>
          <w:szCs w:val="20"/>
          <w:lang w:val="lv-LV"/>
        </w:rPr>
        <w:t>VAS „Latvijas dzelzceļš” Sliežu ceļu pārvalde</w:t>
      </w:r>
      <w:r w:rsidRPr="00730CEC">
        <w:rPr>
          <w:color w:val="000000"/>
          <w:sz w:val="20"/>
          <w:szCs w:val="20"/>
          <w:lang w:val="lv-LV"/>
        </w:rPr>
        <w:t xml:space="preserve"> (vienotais reģ.Nr.40003032065) un </w:t>
      </w:r>
      <w:r w:rsidRPr="00730CEC">
        <w:rPr>
          <w:b/>
          <w:color w:val="000000"/>
          <w:sz w:val="20"/>
          <w:szCs w:val="20"/>
          <w:lang w:val="lv-LV"/>
        </w:rPr>
        <w:t>____ ____________</w:t>
      </w:r>
      <w:r w:rsidRPr="00730CEC">
        <w:rPr>
          <w:color w:val="000000"/>
          <w:sz w:val="20"/>
          <w:szCs w:val="20"/>
          <w:lang w:val="lv-LV"/>
        </w:rPr>
        <w:t xml:space="preserve">  (vienotais </w:t>
      </w:r>
      <w:proofErr w:type="spellStart"/>
      <w:r w:rsidRPr="00730CEC">
        <w:rPr>
          <w:color w:val="000000"/>
          <w:sz w:val="20"/>
          <w:szCs w:val="20"/>
          <w:lang w:val="lv-LV"/>
        </w:rPr>
        <w:t>reģ.Nr</w:t>
      </w:r>
      <w:proofErr w:type="spellEnd"/>
      <w:r w:rsidRPr="00730CEC">
        <w:rPr>
          <w:color w:val="000000"/>
          <w:sz w:val="20"/>
          <w:szCs w:val="20"/>
          <w:lang w:val="lv-LV"/>
        </w:rPr>
        <w:t xml:space="preserve">.___________) saskaņā ar </w:t>
      </w:r>
      <w:r w:rsidRPr="00730CEC">
        <w:rPr>
          <w:i/>
          <w:color w:val="000000"/>
          <w:sz w:val="20"/>
          <w:szCs w:val="20"/>
          <w:lang w:val="lv-LV"/>
        </w:rPr>
        <w:t>Pušu</w:t>
      </w:r>
      <w:r w:rsidRPr="00730CEC">
        <w:rPr>
          <w:color w:val="000000"/>
          <w:sz w:val="20"/>
          <w:szCs w:val="20"/>
          <w:lang w:val="lv-LV"/>
        </w:rPr>
        <w:t xml:space="preserve"> starpā</w:t>
      </w:r>
      <w:r w:rsidRPr="00730CEC">
        <w:rPr>
          <w:b/>
          <w:bCs/>
          <w:color w:val="000000"/>
          <w:sz w:val="20"/>
          <w:szCs w:val="20"/>
          <w:lang w:val="lv-LV"/>
        </w:rPr>
        <w:t xml:space="preserve"> </w:t>
      </w:r>
      <w:r w:rsidRPr="00730CEC">
        <w:rPr>
          <w:color w:val="000000"/>
          <w:sz w:val="20"/>
          <w:szCs w:val="20"/>
          <w:lang w:val="lv-LV"/>
        </w:rPr>
        <w:t>noslēgto 202</w:t>
      </w:r>
      <w:r w:rsidR="009D04B4">
        <w:rPr>
          <w:color w:val="000000"/>
          <w:sz w:val="20"/>
          <w:szCs w:val="20"/>
          <w:lang w:val="lv-LV"/>
        </w:rPr>
        <w:t>5</w:t>
      </w:r>
      <w:r w:rsidRPr="00730CEC">
        <w:rPr>
          <w:color w:val="000000"/>
          <w:sz w:val="20"/>
          <w:szCs w:val="20"/>
          <w:lang w:val="lv-LV"/>
        </w:rPr>
        <w:t>.gada ____._______ Līgumu Nr.____________.</w:t>
      </w:r>
    </w:p>
    <w:p w14:paraId="76038323" w14:textId="77777777" w:rsidR="00B6515B" w:rsidRPr="00730CEC" w:rsidRDefault="00B6515B" w:rsidP="00B6515B">
      <w:pPr>
        <w:shd w:val="clear" w:color="auto" w:fill="FFFFFF"/>
        <w:contextualSpacing/>
        <w:jc w:val="both"/>
        <w:rPr>
          <w:b/>
          <w:bCs/>
          <w:color w:val="000000"/>
          <w:sz w:val="20"/>
          <w:szCs w:val="20"/>
          <w:lang w:val="lv-LV"/>
        </w:rPr>
      </w:pPr>
    </w:p>
    <w:p w14:paraId="7FCAC9B3" w14:textId="77777777" w:rsidR="00B6515B" w:rsidRPr="00730CEC" w:rsidRDefault="00B6515B" w:rsidP="00B6515B">
      <w:pPr>
        <w:shd w:val="clear" w:color="auto" w:fill="FFFFFF"/>
        <w:ind w:firstLine="720"/>
        <w:contextualSpacing/>
        <w:jc w:val="both"/>
        <w:rPr>
          <w:color w:val="000000"/>
          <w:sz w:val="20"/>
          <w:szCs w:val="20"/>
          <w:lang w:val="lv-LV"/>
        </w:rPr>
      </w:pPr>
      <w:r w:rsidRPr="00730CEC">
        <w:rPr>
          <w:color w:val="000000"/>
          <w:sz w:val="20"/>
          <w:szCs w:val="20"/>
          <w:lang w:val="lv-LV"/>
        </w:rPr>
        <w:t>Mēs, zemāk parakstījušies, VAS „Latvijas dzelzceļš” Sliežu ceļu pārvaldes pilnvarotais pārstāvis _____________________________________________________________ no vienas puses un                                            amats, vārds uzvārds</w:t>
      </w:r>
    </w:p>
    <w:p w14:paraId="21A8DF20" w14:textId="77777777" w:rsidR="00B6515B" w:rsidRPr="00730CEC" w:rsidRDefault="00B6515B" w:rsidP="00B6515B">
      <w:pPr>
        <w:shd w:val="clear" w:color="auto" w:fill="FFFFFF"/>
        <w:contextualSpacing/>
        <w:jc w:val="both"/>
        <w:rPr>
          <w:color w:val="000000"/>
          <w:sz w:val="20"/>
          <w:szCs w:val="20"/>
          <w:lang w:val="lv-LV"/>
        </w:rPr>
      </w:pPr>
    </w:p>
    <w:p w14:paraId="66849548" w14:textId="77777777" w:rsidR="00B6515B" w:rsidRPr="00730CEC" w:rsidRDefault="00B6515B" w:rsidP="00B6515B">
      <w:pPr>
        <w:shd w:val="clear" w:color="auto" w:fill="FFFFFF"/>
        <w:contextualSpacing/>
        <w:jc w:val="both"/>
        <w:rPr>
          <w:color w:val="000000"/>
          <w:sz w:val="20"/>
          <w:szCs w:val="20"/>
          <w:lang w:val="lv-LV"/>
        </w:rPr>
      </w:pPr>
      <w:r w:rsidRPr="00730CEC">
        <w:rPr>
          <w:color w:val="000000"/>
          <w:sz w:val="20"/>
          <w:szCs w:val="20"/>
          <w:lang w:val="lv-LV"/>
        </w:rPr>
        <w:t>____ ___________ pilnvarotais pārstāvis __________________________________no otras puses,</w:t>
      </w:r>
    </w:p>
    <w:p w14:paraId="075FD003" w14:textId="77777777" w:rsidR="00B6515B" w:rsidRPr="00730CEC" w:rsidRDefault="00B6515B" w:rsidP="00B6515B">
      <w:pPr>
        <w:shd w:val="clear" w:color="auto" w:fill="FFFFFF"/>
        <w:ind w:left="2880" w:firstLine="720"/>
        <w:contextualSpacing/>
        <w:jc w:val="both"/>
        <w:rPr>
          <w:color w:val="000000"/>
          <w:sz w:val="20"/>
          <w:szCs w:val="20"/>
          <w:lang w:val="lv-LV"/>
        </w:rPr>
      </w:pPr>
      <w:r w:rsidRPr="00730CEC">
        <w:rPr>
          <w:color w:val="000000"/>
          <w:sz w:val="20"/>
          <w:szCs w:val="20"/>
          <w:lang w:val="lv-LV"/>
        </w:rPr>
        <w:t xml:space="preserve">                    amats, vārds uzvārds</w:t>
      </w:r>
    </w:p>
    <w:p w14:paraId="01BBC94D" w14:textId="77777777" w:rsidR="00B6515B" w:rsidRPr="00730CEC" w:rsidRDefault="00B6515B" w:rsidP="00B6515B">
      <w:pPr>
        <w:shd w:val="clear" w:color="auto" w:fill="FFFFFF"/>
        <w:contextualSpacing/>
        <w:jc w:val="both"/>
        <w:rPr>
          <w:color w:val="000000"/>
          <w:sz w:val="20"/>
          <w:szCs w:val="20"/>
          <w:lang w:val="lv-LV"/>
        </w:rPr>
      </w:pPr>
      <w:r w:rsidRPr="00730CEC">
        <w:rPr>
          <w:color w:val="000000"/>
          <w:sz w:val="20"/>
          <w:szCs w:val="20"/>
          <w:lang w:val="lv-LV"/>
        </w:rPr>
        <w:t>sastādījām šo aktu par to, ka saskaņā ar noslēgto Līgumu dzelzceļa posmā _______________________, sliežu ceļa iecirknī /stacijā ________________________, dzelzceļa pārbrauktuvē Nr.________, km ___________ tika veikta pārbaude un konstatēts, ka ceļa zīmes dzelzceļa pārbrauktuvē ir demontētas.</w:t>
      </w:r>
    </w:p>
    <w:p w14:paraId="1C264A05" w14:textId="77777777" w:rsidR="00B6515B" w:rsidRPr="00730CEC" w:rsidRDefault="00B6515B" w:rsidP="00B6515B">
      <w:pPr>
        <w:shd w:val="clear" w:color="auto" w:fill="FFFFFF"/>
        <w:ind w:firstLine="720"/>
        <w:contextualSpacing/>
        <w:jc w:val="both"/>
        <w:rPr>
          <w:color w:val="000000"/>
          <w:sz w:val="20"/>
          <w:szCs w:val="20"/>
          <w:lang w:val="lv-LV"/>
        </w:rPr>
      </w:pPr>
      <w:r w:rsidRPr="00730CEC">
        <w:rPr>
          <w:color w:val="000000"/>
          <w:sz w:val="20"/>
          <w:szCs w:val="20"/>
          <w:lang w:val="lv-LV"/>
        </w:rPr>
        <w:t>Akts ir sastādīts latviešu valodā 2 (divos) eksemplāros katrs uz 1 (vienas) lapas, no kuriem viens glabājas VAS „Latvijas dzelzceļš” Sliežu ceļu pārvaldē, bet otrs pie ___ ________________.</w:t>
      </w:r>
    </w:p>
    <w:p w14:paraId="03F25A65" w14:textId="77777777" w:rsidR="00B6515B" w:rsidRPr="00730CEC" w:rsidRDefault="00B6515B" w:rsidP="00B6515B">
      <w:pPr>
        <w:shd w:val="clear" w:color="auto" w:fill="FFFFFF"/>
        <w:contextualSpacing/>
        <w:jc w:val="both"/>
        <w:rPr>
          <w:color w:val="000000"/>
          <w:sz w:val="20"/>
          <w:szCs w:val="20"/>
          <w:highlight w:val="yellow"/>
          <w:lang w:val="lv-LV"/>
        </w:rPr>
      </w:pPr>
    </w:p>
    <w:tbl>
      <w:tblPr>
        <w:tblW w:w="9904" w:type="dxa"/>
        <w:tblInd w:w="-142" w:type="dxa"/>
        <w:tblLook w:val="04A0" w:firstRow="1" w:lastRow="0" w:firstColumn="1" w:lastColumn="0" w:noHBand="0" w:noVBand="1"/>
      </w:tblPr>
      <w:tblGrid>
        <w:gridCol w:w="4952"/>
        <w:gridCol w:w="4952"/>
      </w:tblGrid>
      <w:tr w:rsidR="00B6515B" w:rsidRPr="00730CEC" w14:paraId="3CDCF20D" w14:textId="77777777" w:rsidTr="000E14E6">
        <w:trPr>
          <w:trHeight w:val="80"/>
        </w:trPr>
        <w:tc>
          <w:tcPr>
            <w:tcW w:w="4952" w:type="dxa"/>
            <w:shd w:val="clear" w:color="auto" w:fill="auto"/>
          </w:tcPr>
          <w:p w14:paraId="03827E21" w14:textId="77777777" w:rsidR="00B6515B" w:rsidRPr="00730CEC" w:rsidRDefault="00B6515B" w:rsidP="000E14E6">
            <w:pPr>
              <w:contextualSpacing/>
              <w:rPr>
                <w:color w:val="000000"/>
                <w:sz w:val="20"/>
                <w:szCs w:val="20"/>
                <w:lang w:val="lv-LV"/>
              </w:rPr>
            </w:pPr>
            <w:r w:rsidRPr="00730CEC">
              <w:rPr>
                <w:color w:val="000000"/>
                <w:sz w:val="20"/>
                <w:szCs w:val="20"/>
                <w:lang w:val="lv-LV"/>
              </w:rPr>
              <w:t xml:space="preserve">VAS „Latvijas dzelzceļš” </w:t>
            </w:r>
          </w:p>
          <w:p w14:paraId="402D7C9F" w14:textId="77777777" w:rsidR="00B6515B" w:rsidRPr="00730CEC" w:rsidRDefault="00B6515B" w:rsidP="000E14E6">
            <w:pPr>
              <w:contextualSpacing/>
              <w:rPr>
                <w:sz w:val="20"/>
                <w:szCs w:val="20"/>
                <w:lang w:val="lv-LV"/>
              </w:rPr>
            </w:pPr>
            <w:r w:rsidRPr="00730CEC">
              <w:rPr>
                <w:color w:val="000000"/>
                <w:sz w:val="20"/>
                <w:szCs w:val="20"/>
                <w:lang w:val="lv-LV"/>
              </w:rPr>
              <w:t>Sliežu ceļu pārvaldes</w:t>
            </w:r>
            <w:r w:rsidRPr="00730CEC">
              <w:rPr>
                <w:sz w:val="20"/>
                <w:szCs w:val="20"/>
                <w:lang w:val="lv-LV"/>
              </w:rPr>
              <w:t xml:space="preserve"> pārstāvis: </w:t>
            </w:r>
            <w:r w:rsidRPr="00730CEC">
              <w:rPr>
                <w:sz w:val="20"/>
                <w:szCs w:val="20"/>
                <w:lang w:val="lv-LV"/>
              </w:rPr>
              <w:tab/>
            </w:r>
            <w:r w:rsidRPr="00730CEC">
              <w:rPr>
                <w:sz w:val="20"/>
                <w:szCs w:val="20"/>
                <w:lang w:val="lv-LV"/>
              </w:rPr>
              <w:tab/>
            </w:r>
            <w:r w:rsidRPr="00730CEC">
              <w:rPr>
                <w:sz w:val="20"/>
                <w:szCs w:val="20"/>
                <w:lang w:val="lv-LV"/>
              </w:rPr>
              <w:tab/>
            </w:r>
          </w:p>
          <w:p w14:paraId="2C12C84A"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679A8144" w14:textId="77777777" w:rsidR="00B6515B" w:rsidRPr="00730CEC" w:rsidRDefault="00B6515B" w:rsidP="000E14E6">
            <w:pPr>
              <w:ind w:left="284" w:hanging="284"/>
              <w:contextualSpacing/>
              <w:rPr>
                <w:sz w:val="20"/>
                <w:szCs w:val="20"/>
                <w:lang w:val="lv-LV"/>
              </w:rPr>
            </w:pPr>
          </w:p>
          <w:p w14:paraId="2D5E0B5C" w14:textId="77777777" w:rsidR="00B6515B" w:rsidRPr="00730CEC" w:rsidRDefault="00B6515B" w:rsidP="000E14E6">
            <w:pPr>
              <w:pStyle w:val="NoSpacing"/>
              <w:contextualSpacing/>
              <w:rPr>
                <w:sz w:val="20"/>
                <w:szCs w:val="20"/>
              </w:rPr>
            </w:pPr>
            <w:r w:rsidRPr="00730CEC">
              <w:rPr>
                <w:sz w:val="20"/>
                <w:szCs w:val="20"/>
              </w:rPr>
              <w:t>2025.gada „___”_____________</w:t>
            </w:r>
          </w:p>
          <w:p w14:paraId="0BE6935B" w14:textId="77777777" w:rsidR="00B6515B" w:rsidRPr="00730CEC" w:rsidRDefault="00B6515B" w:rsidP="000E14E6">
            <w:pPr>
              <w:pStyle w:val="NoSpacing"/>
              <w:contextualSpacing/>
              <w:rPr>
                <w:sz w:val="20"/>
                <w:szCs w:val="20"/>
              </w:rPr>
            </w:pPr>
          </w:p>
        </w:tc>
        <w:tc>
          <w:tcPr>
            <w:tcW w:w="4952" w:type="dxa"/>
            <w:shd w:val="clear" w:color="auto" w:fill="auto"/>
          </w:tcPr>
          <w:p w14:paraId="27AFAFC0" w14:textId="77777777" w:rsidR="00B6515B" w:rsidRPr="00730CEC" w:rsidRDefault="00B6515B" w:rsidP="000E14E6">
            <w:pPr>
              <w:contextualSpacing/>
              <w:rPr>
                <w:sz w:val="20"/>
                <w:szCs w:val="20"/>
                <w:lang w:val="lv-LV"/>
              </w:rPr>
            </w:pPr>
            <w:r w:rsidRPr="00730CEC">
              <w:rPr>
                <w:sz w:val="20"/>
                <w:szCs w:val="20"/>
                <w:lang w:val="lv-LV"/>
              </w:rPr>
              <w:t>__ _____________________________ pārstāvis:</w:t>
            </w:r>
            <w:r w:rsidRPr="00730CEC">
              <w:rPr>
                <w:sz w:val="20"/>
                <w:szCs w:val="20"/>
                <w:lang w:val="lv-LV"/>
              </w:rPr>
              <w:tab/>
            </w:r>
          </w:p>
          <w:p w14:paraId="19F61A3D" w14:textId="77777777" w:rsidR="00B6515B" w:rsidRPr="00730CEC" w:rsidRDefault="00B6515B" w:rsidP="000E14E6">
            <w:pPr>
              <w:contextualSpacing/>
              <w:rPr>
                <w:sz w:val="20"/>
                <w:szCs w:val="20"/>
                <w:lang w:val="lv-LV"/>
              </w:rPr>
            </w:pPr>
            <w:r w:rsidRPr="00730CEC">
              <w:rPr>
                <w:sz w:val="20"/>
                <w:szCs w:val="20"/>
                <w:lang w:val="lv-LV"/>
              </w:rPr>
              <w:tab/>
            </w:r>
            <w:r w:rsidRPr="00730CEC">
              <w:rPr>
                <w:sz w:val="20"/>
                <w:szCs w:val="20"/>
                <w:lang w:val="lv-LV"/>
              </w:rPr>
              <w:tab/>
            </w:r>
          </w:p>
          <w:p w14:paraId="11596690" w14:textId="77777777" w:rsidR="00B6515B" w:rsidRPr="00730CEC" w:rsidRDefault="00B6515B" w:rsidP="000E14E6">
            <w:pPr>
              <w:tabs>
                <w:tab w:val="left" w:pos="426"/>
                <w:tab w:val="left" w:pos="567"/>
              </w:tabs>
              <w:ind w:left="284" w:hanging="284"/>
              <w:contextualSpacing/>
              <w:rPr>
                <w:sz w:val="20"/>
                <w:szCs w:val="20"/>
                <w:lang w:val="lv-LV"/>
              </w:rPr>
            </w:pPr>
            <w:r w:rsidRPr="00730CEC">
              <w:rPr>
                <w:sz w:val="20"/>
                <w:szCs w:val="20"/>
                <w:lang w:val="lv-LV"/>
              </w:rPr>
              <w:t>__________________ _.______</w:t>
            </w:r>
          </w:p>
          <w:p w14:paraId="2DC051F8" w14:textId="77777777" w:rsidR="00B6515B" w:rsidRPr="00730CEC" w:rsidRDefault="00B6515B" w:rsidP="000E14E6">
            <w:pPr>
              <w:ind w:left="284" w:hanging="284"/>
              <w:contextualSpacing/>
              <w:rPr>
                <w:sz w:val="20"/>
                <w:szCs w:val="20"/>
                <w:lang w:val="lv-LV"/>
              </w:rPr>
            </w:pPr>
          </w:p>
          <w:p w14:paraId="46155EA6" w14:textId="77777777" w:rsidR="00B6515B" w:rsidRPr="00730CEC" w:rsidRDefault="00B6515B" w:rsidP="000E14E6">
            <w:pPr>
              <w:pStyle w:val="NoSpacing"/>
              <w:contextualSpacing/>
              <w:rPr>
                <w:sz w:val="20"/>
                <w:szCs w:val="20"/>
              </w:rPr>
            </w:pPr>
            <w:r w:rsidRPr="00730CEC">
              <w:rPr>
                <w:sz w:val="20"/>
                <w:szCs w:val="20"/>
              </w:rPr>
              <w:t>2025.gada „___”_____________</w:t>
            </w:r>
          </w:p>
        </w:tc>
      </w:tr>
    </w:tbl>
    <w:p w14:paraId="033EBE35" w14:textId="77777777" w:rsidR="00B6515B" w:rsidRPr="00730CEC" w:rsidRDefault="00B6515B" w:rsidP="00B6515B">
      <w:pPr>
        <w:rPr>
          <w:sz w:val="20"/>
          <w:szCs w:val="20"/>
          <w:lang w:val="lv-LV"/>
        </w:rPr>
      </w:pPr>
    </w:p>
    <w:p w14:paraId="1913B6CC" w14:textId="77777777" w:rsidR="00B6515B" w:rsidRPr="00730CEC" w:rsidRDefault="00B6515B" w:rsidP="00B6515B">
      <w:pPr>
        <w:spacing w:after="160" w:line="259" w:lineRule="auto"/>
        <w:rPr>
          <w:sz w:val="20"/>
          <w:szCs w:val="20"/>
          <w:lang w:val="lv-LV"/>
        </w:rPr>
      </w:pPr>
      <w:r w:rsidRPr="00730CEC">
        <w:rPr>
          <w:sz w:val="20"/>
          <w:szCs w:val="20"/>
          <w:lang w:val="lv-LV"/>
        </w:rPr>
        <w:br w:type="page"/>
      </w:r>
    </w:p>
    <w:p w14:paraId="245864CA" w14:textId="77777777" w:rsidR="00B6515B" w:rsidRPr="00730CEC" w:rsidRDefault="00B6515B" w:rsidP="00B6515B">
      <w:pPr>
        <w:rPr>
          <w:sz w:val="20"/>
          <w:szCs w:val="20"/>
          <w:lang w:val="lv-LV"/>
        </w:rPr>
      </w:pPr>
    </w:p>
    <w:p w14:paraId="6E1F5818" w14:textId="77777777" w:rsidR="00B6515B" w:rsidRPr="00730CEC" w:rsidRDefault="00B6515B" w:rsidP="00B6515B">
      <w:pPr>
        <w:pStyle w:val="BodyTextIndent31"/>
        <w:ind w:left="2160" w:right="170"/>
        <w:jc w:val="right"/>
        <w:rPr>
          <w:rFonts w:ascii="Times New Roman" w:hAnsi="Times New Roman"/>
          <w:sz w:val="20"/>
          <w:szCs w:val="20"/>
        </w:rPr>
      </w:pPr>
      <w:r w:rsidRPr="00730CEC">
        <w:rPr>
          <w:rFonts w:ascii="Times New Roman" w:hAnsi="Times New Roman"/>
          <w:sz w:val="20"/>
          <w:szCs w:val="20"/>
        </w:rPr>
        <w:t>Līguma Nr._______</w:t>
      </w:r>
    </w:p>
    <w:p w14:paraId="43839232" w14:textId="77777777" w:rsidR="00B6515B" w:rsidRPr="00730CEC" w:rsidRDefault="00B6515B" w:rsidP="00B6515B">
      <w:pPr>
        <w:spacing w:line="0" w:lineRule="atLeast"/>
        <w:ind w:right="170"/>
        <w:jc w:val="right"/>
        <w:rPr>
          <w:sz w:val="20"/>
          <w:szCs w:val="20"/>
          <w:lang w:val="lv-LV"/>
        </w:rPr>
      </w:pPr>
      <w:r w:rsidRPr="00730CEC">
        <w:rPr>
          <w:sz w:val="20"/>
          <w:szCs w:val="20"/>
          <w:lang w:val="lv-LV"/>
        </w:rPr>
        <w:t>5.pielikums</w:t>
      </w:r>
    </w:p>
    <w:p w14:paraId="298C5D36" w14:textId="77777777" w:rsidR="00B6515B" w:rsidRPr="00730CEC" w:rsidRDefault="00B6515B" w:rsidP="00B6515B">
      <w:pPr>
        <w:shd w:val="clear" w:color="auto" w:fill="FFFFFF"/>
        <w:rPr>
          <w:i/>
          <w:sz w:val="20"/>
          <w:szCs w:val="20"/>
          <w:u w:color="FFFFFF"/>
          <w:lang w:val="lv-LV"/>
        </w:rPr>
      </w:pPr>
    </w:p>
    <w:p w14:paraId="08E09A51" w14:textId="77777777" w:rsidR="00B6515B" w:rsidRPr="00730CEC" w:rsidRDefault="00B6515B" w:rsidP="00B6515B">
      <w:pPr>
        <w:shd w:val="clear" w:color="auto" w:fill="FFFFFF"/>
        <w:rPr>
          <w:i/>
          <w:sz w:val="20"/>
          <w:szCs w:val="20"/>
          <w:u w:color="FFFFFF"/>
          <w:lang w:val="lv-LV"/>
        </w:rPr>
      </w:pPr>
      <w:r w:rsidRPr="00730CEC">
        <w:rPr>
          <w:i/>
          <w:sz w:val="20"/>
          <w:szCs w:val="20"/>
          <w:u w:color="FFFFFF"/>
          <w:lang w:val="lv-LV"/>
        </w:rPr>
        <w:t>PARAUGS</w:t>
      </w:r>
    </w:p>
    <w:p w14:paraId="2B8CC3A8" w14:textId="77777777" w:rsidR="00B6515B" w:rsidRPr="00730CEC" w:rsidRDefault="00B6515B" w:rsidP="00B6515B">
      <w:pPr>
        <w:shd w:val="clear" w:color="auto" w:fill="FFFFFF"/>
        <w:rPr>
          <w:sz w:val="20"/>
          <w:szCs w:val="20"/>
          <w:u w:color="FFFFFF"/>
          <w:lang w:val="lv-LV"/>
        </w:rPr>
      </w:pPr>
    </w:p>
    <w:tbl>
      <w:tblPr>
        <w:tblpPr w:leftFromText="180" w:rightFromText="180" w:vertAnchor="text" w:horzAnchor="margin" w:tblpXSpec="center" w:tblpY="162"/>
        <w:tblW w:w="9977" w:type="dxa"/>
        <w:tblLook w:val="04A0" w:firstRow="1" w:lastRow="0" w:firstColumn="1" w:lastColumn="0" w:noHBand="0" w:noVBand="1"/>
      </w:tblPr>
      <w:tblGrid>
        <w:gridCol w:w="603"/>
        <w:gridCol w:w="1409"/>
        <w:gridCol w:w="941"/>
        <w:gridCol w:w="1500"/>
        <w:gridCol w:w="511"/>
        <w:gridCol w:w="1489"/>
        <w:gridCol w:w="1310"/>
        <w:gridCol w:w="1110"/>
        <w:gridCol w:w="1104"/>
      </w:tblGrid>
      <w:tr w:rsidR="00B6515B" w:rsidRPr="00730CEC" w14:paraId="4AB2A8D0" w14:textId="77777777" w:rsidTr="000E14E6">
        <w:trPr>
          <w:trHeight w:val="555"/>
        </w:trPr>
        <w:tc>
          <w:tcPr>
            <w:tcW w:w="603" w:type="dxa"/>
            <w:tcBorders>
              <w:top w:val="single" w:sz="4" w:space="0" w:color="auto"/>
              <w:left w:val="single" w:sz="4" w:space="0" w:color="auto"/>
              <w:bottom w:val="nil"/>
              <w:right w:val="nil"/>
            </w:tcBorders>
            <w:shd w:val="clear" w:color="auto" w:fill="auto"/>
            <w:noWrap/>
            <w:vAlign w:val="bottom"/>
            <w:hideMark/>
          </w:tcPr>
          <w:p w14:paraId="523AE0A4" w14:textId="77777777" w:rsidR="00B6515B" w:rsidRPr="00730CEC" w:rsidRDefault="00B6515B" w:rsidP="000E14E6">
            <w:pPr>
              <w:rPr>
                <w:sz w:val="20"/>
                <w:szCs w:val="20"/>
                <w:lang w:val="lv-LV" w:eastAsia="lv-LV"/>
              </w:rPr>
            </w:pPr>
            <w:r w:rsidRPr="00730CEC">
              <w:rPr>
                <w:sz w:val="20"/>
                <w:szCs w:val="20"/>
                <w:lang w:val="lv-LV" w:eastAsia="lv-LV"/>
              </w:rPr>
              <w:t> </w:t>
            </w:r>
          </w:p>
        </w:tc>
        <w:tc>
          <w:tcPr>
            <w:tcW w:w="1409" w:type="dxa"/>
            <w:tcBorders>
              <w:top w:val="single" w:sz="4" w:space="0" w:color="auto"/>
              <w:left w:val="nil"/>
              <w:bottom w:val="nil"/>
              <w:right w:val="nil"/>
            </w:tcBorders>
            <w:shd w:val="clear" w:color="auto" w:fill="auto"/>
            <w:noWrap/>
            <w:hideMark/>
          </w:tcPr>
          <w:p w14:paraId="37C8E0E6" w14:textId="77777777" w:rsidR="00B6515B" w:rsidRPr="00730CEC" w:rsidRDefault="00B6515B" w:rsidP="000E14E6">
            <w:pPr>
              <w:jc w:val="center"/>
              <w:rPr>
                <w:sz w:val="20"/>
                <w:szCs w:val="20"/>
                <w:lang w:val="lv-LV" w:eastAsia="lv-LV"/>
              </w:rPr>
            </w:pPr>
            <w:r w:rsidRPr="00730CEC">
              <w:rPr>
                <w:sz w:val="20"/>
                <w:szCs w:val="20"/>
                <w:lang w:val="lv-LV" w:eastAsia="lv-LV"/>
              </w:rPr>
              <w:t>Izpildītājs:</w:t>
            </w:r>
          </w:p>
        </w:tc>
        <w:tc>
          <w:tcPr>
            <w:tcW w:w="2441" w:type="dxa"/>
            <w:gridSpan w:val="2"/>
            <w:tcBorders>
              <w:top w:val="single" w:sz="4" w:space="0" w:color="auto"/>
              <w:left w:val="nil"/>
              <w:bottom w:val="nil"/>
              <w:right w:val="single" w:sz="4" w:space="0" w:color="000000"/>
            </w:tcBorders>
            <w:shd w:val="clear" w:color="auto" w:fill="auto"/>
            <w:hideMark/>
          </w:tcPr>
          <w:p w14:paraId="3068B1EB" w14:textId="77777777" w:rsidR="00B6515B" w:rsidRPr="00730CEC" w:rsidRDefault="00B6515B" w:rsidP="000E14E6">
            <w:pPr>
              <w:rPr>
                <w:b/>
                <w:bCs/>
                <w:sz w:val="20"/>
                <w:szCs w:val="20"/>
                <w:lang w:val="lv-LV" w:eastAsia="lv-LV"/>
              </w:rPr>
            </w:pPr>
            <w:r w:rsidRPr="00730CEC">
              <w:rPr>
                <w:b/>
                <w:bCs/>
                <w:sz w:val="20"/>
                <w:szCs w:val="20"/>
                <w:lang w:val="lv-LV" w:eastAsia="lv-LV"/>
              </w:rPr>
              <w:t>...................</w:t>
            </w:r>
          </w:p>
        </w:tc>
        <w:tc>
          <w:tcPr>
            <w:tcW w:w="511" w:type="dxa"/>
            <w:tcBorders>
              <w:top w:val="single" w:sz="4" w:space="0" w:color="auto"/>
              <w:left w:val="nil"/>
              <w:bottom w:val="nil"/>
              <w:right w:val="nil"/>
            </w:tcBorders>
            <w:shd w:val="clear" w:color="auto" w:fill="auto"/>
            <w:noWrap/>
            <w:hideMark/>
          </w:tcPr>
          <w:p w14:paraId="3B7E6075" w14:textId="77777777" w:rsidR="00B6515B" w:rsidRPr="00730CEC" w:rsidRDefault="00B6515B" w:rsidP="000E14E6">
            <w:pPr>
              <w:jc w:val="right"/>
              <w:rPr>
                <w:i/>
                <w:iCs/>
                <w:sz w:val="20"/>
                <w:szCs w:val="20"/>
                <w:lang w:val="lv-LV" w:eastAsia="lv-LV"/>
              </w:rPr>
            </w:pPr>
            <w:r w:rsidRPr="00730CEC">
              <w:rPr>
                <w:i/>
                <w:iCs/>
                <w:sz w:val="20"/>
                <w:szCs w:val="20"/>
                <w:lang w:val="lv-LV" w:eastAsia="lv-LV"/>
              </w:rPr>
              <w:t> </w:t>
            </w:r>
          </w:p>
        </w:tc>
        <w:tc>
          <w:tcPr>
            <w:tcW w:w="1489" w:type="dxa"/>
            <w:tcBorders>
              <w:top w:val="single" w:sz="4" w:space="0" w:color="auto"/>
              <w:left w:val="nil"/>
              <w:bottom w:val="nil"/>
              <w:right w:val="nil"/>
            </w:tcBorders>
            <w:shd w:val="clear" w:color="auto" w:fill="auto"/>
            <w:noWrap/>
            <w:hideMark/>
          </w:tcPr>
          <w:p w14:paraId="7A474B68" w14:textId="77777777" w:rsidR="00B6515B" w:rsidRPr="00730CEC" w:rsidRDefault="00B6515B" w:rsidP="000E14E6">
            <w:pPr>
              <w:jc w:val="right"/>
              <w:rPr>
                <w:sz w:val="20"/>
                <w:szCs w:val="20"/>
                <w:lang w:val="lv-LV" w:eastAsia="lv-LV"/>
              </w:rPr>
            </w:pPr>
            <w:r w:rsidRPr="00730CEC">
              <w:rPr>
                <w:sz w:val="20"/>
                <w:szCs w:val="20"/>
                <w:lang w:val="lv-LV" w:eastAsia="lv-LV"/>
              </w:rPr>
              <w:t>Pasūtītājs:</w:t>
            </w:r>
          </w:p>
        </w:tc>
        <w:tc>
          <w:tcPr>
            <w:tcW w:w="3524" w:type="dxa"/>
            <w:gridSpan w:val="3"/>
            <w:tcBorders>
              <w:top w:val="single" w:sz="4" w:space="0" w:color="auto"/>
              <w:left w:val="nil"/>
              <w:bottom w:val="nil"/>
              <w:right w:val="single" w:sz="4" w:space="0" w:color="auto"/>
            </w:tcBorders>
            <w:shd w:val="clear" w:color="auto" w:fill="auto"/>
            <w:hideMark/>
          </w:tcPr>
          <w:p w14:paraId="1C24CBFF" w14:textId="77777777" w:rsidR="00B6515B" w:rsidRPr="00730CEC" w:rsidRDefault="00B6515B" w:rsidP="000E14E6">
            <w:pPr>
              <w:rPr>
                <w:b/>
                <w:bCs/>
                <w:sz w:val="20"/>
                <w:szCs w:val="20"/>
                <w:lang w:val="lv-LV" w:eastAsia="lv-LV"/>
              </w:rPr>
            </w:pPr>
            <w:r w:rsidRPr="00730CEC">
              <w:rPr>
                <w:b/>
                <w:bCs/>
                <w:sz w:val="20"/>
                <w:szCs w:val="20"/>
                <w:lang w:val="lv-LV" w:eastAsia="lv-LV"/>
              </w:rPr>
              <w:t>..................</w:t>
            </w:r>
          </w:p>
        </w:tc>
      </w:tr>
      <w:tr w:rsidR="00B6515B" w:rsidRPr="00730CEC" w14:paraId="24094C18" w14:textId="77777777" w:rsidTr="000E14E6">
        <w:trPr>
          <w:trHeight w:val="270"/>
        </w:trPr>
        <w:tc>
          <w:tcPr>
            <w:tcW w:w="603" w:type="dxa"/>
            <w:tcBorders>
              <w:top w:val="nil"/>
              <w:left w:val="single" w:sz="4" w:space="0" w:color="auto"/>
              <w:bottom w:val="single" w:sz="4" w:space="0" w:color="auto"/>
              <w:right w:val="nil"/>
            </w:tcBorders>
            <w:shd w:val="clear" w:color="auto" w:fill="auto"/>
            <w:noWrap/>
            <w:vAlign w:val="bottom"/>
            <w:hideMark/>
          </w:tcPr>
          <w:p w14:paraId="43030FB9" w14:textId="77777777" w:rsidR="00B6515B" w:rsidRPr="00730CEC" w:rsidRDefault="00B6515B" w:rsidP="000E14E6">
            <w:pPr>
              <w:rPr>
                <w:sz w:val="20"/>
                <w:szCs w:val="20"/>
                <w:lang w:val="lv-LV" w:eastAsia="lv-LV"/>
              </w:rPr>
            </w:pPr>
            <w:r w:rsidRPr="00730CEC">
              <w:rPr>
                <w:sz w:val="20"/>
                <w:szCs w:val="20"/>
                <w:lang w:val="lv-LV" w:eastAsia="lv-LV"/>
              </w:rPr>
              <w:t> </w:t>
            </w:r>
          </w:p>
        </w:tc>
        <w:tc>
          <w:tcPr>
            <w:tcW w:w="1409" w:type="dxa"/>
            <w:tcBorders>
              <w:top w:val="nil"/>
              <w:left w:val="nil"/>
              <w:bottom w:val="single" w:sz="4" w:space="0" w:color="auto"/>
              <w:right w:val="nil"/>
            </w:tcBorders>
            <w:shd w:val="clear" w:color="auto" w:fill="auto"/>
            <w:noWrap/>
            <w:vAlign w:val="bottom"/>
            <w:hideMark/>
          </w:tcPr>
          <w:p w14:paraId="677F1614" w14:textId="77777777" w:rsidR="00B6515B" w:rsidRPr="00730CEC" w:rsidRDefault="00B6515B" w:rsidP="000E14E6">
            <w:pPr>
              <w:jc w:val="right"/>
              <w:rPr>
                <w:sz w:val="20"/>
                <w:szCs w:val="20"/>
                <w:lang w:val="lv-LV" w:eastAsia="lv-LV"/>
              </w:rPr>
            </w:pPr>
            <w:proofErr w:type="spellStart"/>
            <w:r w:rsidRPr="00730CEC">
              <w:rPr>
                <w:sz w:val="20"/>
                <w:szCs w:val="20"/>
                <w:lang w:val="lv-LV" w:eastAsia="lv-LV"/>
              </w:rPr>
              <w:t>Vien.reģ.N</w:t>
            </w:r>
            <w:proofErr w:type="spellEnd"/>
            <w:r w:rsidRPr="00730CEC">
              <w:rPr>
                <w:sz w:val="20"/>
                <w:szCs w:val="20"/>
                <w:lang w:val="lv-LV" w:eastAsia="lv-LV"/>
              </w:rPr>
              <w:t>.:</w:t>
            </w:r>
          </w:p>
        </w:tc>
        <w:tc>
          <w:tcPr>
            <w:tcW w:w="2441" w:type="dxa"/>
            <w:gridSpan w:val="2"/>
            <w:tcBorders>
              <w:top w:val="nil"/>
              <w:left w:val="nil"/>
              <w:bottom w:val="single" w:sz="4" w:space="0" w:color="auto"/>
              <w:right w:val="single" w:sz="4" w:space="0" w:color="000000"/>
            </w:tcBorders>
            <w:shd w:val="clear" w:color="auto" w:fill="auto"/>
            <w:noWrap/>
            <w:vAlign w:val="bottom"/>
            <w:hideMark/>
          </w:tcPr>
          <w:p w14:paraId="117EF05C" w14:textId="77777777" w:rsidR="00B6515B" w:rsidRPr="00730CEC" w:rsidRDefault="00B6515B" w:rsidP="000E14E6">
            <w:pPr>
              <w:rPr>
                <w:b/>
                <w:bCs/>
                <w:sz w:val="20"/>
                <w:szCs w:val="20"/>
                <w:lang w:val="lv-LV" w:eastAsia="lv-LV"/>
              </w:rPr>
            </w:pPr>
            <w:r w:rsidRPr="00730CEC">
              <w:rPr>
                <w:b/>
                <w:bCs/>
                <w:sz w:val="20"/>
                <w:szCs w:val="20"/>
                <w:lang w:val="lv-LV" w:eastAsia="lv-LV"/>
              </w:rPr>
              <w:t>.................</w:t>
            </w:r>
          </w:p>
        </w:tc>
        <w:tc>
          <w:tcPr>
            <w:tcW w:w="511" w:type="dxa"/>
            <w:tcBorders>
              <w:top w:val="nil"/>
              <w:left w:val="nil"/>
              <w:bottom w:val="single" w:sz="4" w:space="0" w:color="auto"/>
              <w:right w:val="nil"/>
            </w:tcBorders>
            <w:shd w:val="clear" w:color="auto" w:fill="auto"/>
            <w:noWrap/>
            <w:vAlign w:val="bottom"/>
            <w:hideMark/>
          </w:tcPr>
          <w:p w14:paraId="4DD7ACE6" w14:textId="77777777" w:rsidR="00B6515B" w:rsidRPr="00730CEC" w:rsidRDefault="00B6515B" w:rsidP="000E14E6">
            <w:pPr>
              <w:jc w:val="right"/>
              <w:rPr>
                <w:b/>
                <w:bCs/>
                <w:sz w:val="20"/>
                <w:szCs w:val="20"/>
                <w:lang w:val="lv-LV" w:eastAsia="lv-LV"/>
              </w:rPr>
            </w:pPr>
            <w:r w:rsidRPr="00730CEC">
              <w:rPr>
                <w:b/>
                <w:bCs/>
                <w:sz w:val="20"/>
                <w:szCs w:val="20"/>
                <w:lang w:val="lv-LV" w:eastAsia="lv-LV"/>
              </w:rPr>
              <w:t> </w:t>
            </w:r>
          </w:p>
        </w:tc>
        <w:tc>
          <w:tcPr>
            <w:tcW w:w="1489" w:type="dxa"/>
            <w:tcBorders>
              <w:top w:val="nil"/>
              <w:left w:val="nil"/>
              <w:bottom w:val="single" w:sz="4" w:space="0" w:color="auto"/>
              <w:right w:val="nil"/>
            </w:tcBorders>
            <w:shd w:val="clear" w:color="auto" w:fill="auto"/>
            <w:noWrap/>
            <w:vAlign w:val="bottom"/>
            <w:hideMark/>
          </w:tcPr>
          <w:p w14:paraId="6610C539" w14:textId="77777777" w:rsidR="00B6515B" w:rsidRPr="00730CEC" w:rsidRDefault="00B6515B" w:rsidP="000E14E6">
            <w:pPr>
              <w:jc w:val="right"/>
              <w:rPr>
                <w:sz w:val="20"/>
                <w:szCs w:val="20"/>
                <w:lang w:val="lv-LV" w:eastAsia="lv-LV"/>
              </w:rPr>
            </w:pPr>
            <w:proofErr w:type="spellStart"/>
            <w:r w:rsidRPr="00730CEC">
              <w:rPr>
                <w:sz w:val="20"/>
                <w:szCs w:val="20"/>
                <w:lang w:val="lv-LV" w:eastAsia="lv-LV"/>
              </w:rPr>
              <w:t>Vien.reģ.Nr</w:t>
            </w:r>
            <w:proofErr w:type="spellEnd"/>
            <w:r w:rsidRPr="00730CEC">
              <w:rPr>
                <w:sz w:val="20"/>
                <w:szCs w:val="20"/>
                <w:lang w:val="lv-LV" w:eastAsia="lv-LV"/>
              </w:rPr>
              <w:t>.:</w:t>
            </w:r>
          </w:p>
        </w:tc>
        <w:tc>
          <w:tcPr>
            <w:tcW w:w="3524" w:type="dxa"/>
            <w:gridSpan w:val="3"/>
            <w:tcBorders>
              <w:top w:val="nil"/>
              <w:left w:val="nil"/>
              <w:bottom w:val="single" w:sz="4" w:space="0" w:color="auto"/>
              <w:right w:val="single" w:sz="4" w:space="0" w:color="000000"/>
            </w:tcBorders>
            <w:shd w:val="clear" w:color="auto" w:fill="auto"/>
            <w:noWrap/>
            <w:vAlign w:val="bottom"/>
            <w:hideMark/>
          </w:tcPr>
          <w:p w14:paraId="2C6B1B76" w14:textId="77777777" w:rsidR="00B6515B" w:rsidRPr="00730CEC" w:rsidRDefault="00B6515B" w:rsidP="000E14E6">
            <w:pPr>
              <w:rPr>
                <w:b/>
                <w:bCs/>
                <w:sz w:val="20"/>
                <w:szCs w:val="20"/>
                <w:lang w:val="lv-LV" w:eastAsia="lv-LV"/>
              </w:rPr>
            </w:pPr>
            <w:r w:rsidRPr="00730CEC">
              <w:rPr>
                <w:b/>
                <w:bCs/>
                <w:sz w:val="20"/>
                <w:szCs w:val="20"/>
                <w:lang w:val="lv-LV" w:eastAsia="lv-LV"/>
              </w:rPr>
              <w:t>..........................</w:t>
            </w:r>
          </w:p>
        </w:tc>
      </w:tr>
      <w:tr w:rsidR="00B6515B" w:rsidRPr="00107973" w14:paraId="13FC5647" w14:textId="77777777" w:rsidTr="000E14E6">
        <w:trPr>
          <w:trHeight w:val="260"/>
        </w:trPr>
        <w:tc>
          <w:tcPr>
            <w:tcW w:w="2012" w:type="dxa"/>
            <w:gridSpan w:val="2"/>
            <w:tcBorders>
              <w:top w:val="nil"/>
              <w:left w:val="single" w:sz="4" w:space="0" w:color="auto"/>
              <w:bottom w:val="nil"/>
              <w:right w:val="nil"/>
            </w:tcBorders>
            <w:shd w:val="clear" w:color="auto" w:fill="auto"/>
            <w:noWrap/>
            <w:vAlign w:val="bottom"/>
            <w:hideMark/>
          </w:tcPr>
          <w:p w14:paraId="13B90079" w14:textId="77777777" w:rsidR="00B6515B" w:rsidRPr="00730CEC" w:rsidRDefault="00B6515B" w:rsidP="000E14E6">
            <w:pPr>
              <w:rPr>
                <w:sz w:val="20"/>
                <w:szCs w:val="20"/>
                <w:lang w:val="lv-LV" w:eastAsia="lv-LV"/>
              </w:rPr>
            </w:pPr>
            <w:r w:rsidRPr="00730CEC">
              <w:rPr>
                <w:sz w:val="20"/>
                <w:szCs w:val="20"/>
                <w:lang w:val="lv-LV" w:eastAsia="lv-LV"/>
              </w:rPr>
              <w:t> </w:t>
            </w:r>
          </w:p>
          <w:p w14:paraId="3B53EDEF" w14:textId="77777777" w:rsidR="00B6515B" w:rsidRPr="00730CEC" w:rsidRDefault="00B6515B" w:rsidP="000E14E6">
            <w:pPr>
              <w:rPr>
                <w:sz w:val="20"/>
                <w:szCs w:val="20"/>
                <w:lang w:val="lv-LV" w:eastAsia="lv-LV"/>
              </w:rPr>
            </w:pPr>
            <w:r w:rsidRPr="00730CEC">
              <w:rPr>
                <w:sz w:val="20"/>
                <w:szCs w:val="20"/>
                <w:lang w:val="lv-LV" w:eastAsia="lv-LV"/>
              </w:rPr>
              <w:t>Darba nosaukums:</w:t>
            </w:r>
          </w:p>
        </w:tc>
        <w:tc>
          <w:tcPr>
            <w:tcW w:w="7965" w:type="dxa"/>
            <w:gridSpan w:val="7"/>
            <w:tcBorders>
              <w:top w:val="nil"/>
              <w:left w:val="nil"/>
              <w:bottom w:val="nil"/>
              <w:right w:val="single" w:sz="4" w:space="0" w:color="000000"/>
            </w:tcBorders>
            <w:shd w:val="clear" w:color="auto" w:fill="auto"/>
            <w:noWrap/>
            <w:hideMark/>
          </w:tcPr>
          <w:p w14:paraId="1DDBCAB5" w14:textId="77777777" w:rsidR="00B6515B" w:rsidRPr="00730CEC" w:rsidRDefault="00B6515B" w:rsidP="000E14E6">
            <w:pPr>
              <w:rPr>
                <w:b/>
                <w:bCs/>
                <w:sz w:val="20"/>
                <w:szCs w:val="20"/>
                <w:lang w:val="lv-LV" w:eastAsia="lv-LV"/>
              </w:rPr>
            </w:pPr>
            <w:r w:rsidRPr="00730CEC">
              <w:rPr>
                <w:b/>
                <w:bCs/>
                <w:sz w:val="20"/>
                <w:szCs w:val="20"/>
                <w:lang w:val="lv-LV" w:eastAsia="lv-LV"/>
              </w:rPr>
              <w:t>Autoceļa asfaltbetona seguma atjaunošanas darbi</w:t>
            </w:r>
          </w:p>
        </w:tc>
      </w:tr>
      <w:tr w:rsidR="00B6515B" w:rsidRPr="00107973" w14:paraId="22998298" w14:textId="77777777" w:rsidTr="000E14E6">
        <w:trPr>
          <w:trHeight w:val="630"/>
        </w:trPr>
        <w:tc>
          <w:tcPr>
            <w:tcW w:w="603" w:type="dxa"/>
            <w:tcBorders>
              <w:top w:val="nil"/>
              <w:left w:val="single" w:sz="4" w:space="0" w:color="auto"/>
              <w:bottom w:val="nil"/>
              <w:right w:val="nil"/>
            </w:tcBorders>
            <w:shd w:val="clear" w:color="auto" w:fill="auto"/>
            <w:noWrap/>
            <w:vAlign w:val="bottom"/>
            <w:hideMark/>
          </w:tcPr>
          <w:p w14:paraId="52869112" w14:textId="77777777" w:rsidR="00B6515B" w:rsidRPr="00730CEC" w:rsidRDefault="00B6515B" w:rsidP="000E14E6">
            <w:pPr>
              <w:rPr>
                <w:sz w:val="20"/>
                <w:szCs w:val="20"/>
                <w:lang w:val="lv-LV" w:eastAsia="lv-LV"/>
              </w:rPr>
            </w:pPr>
            <w:r w:rsidRPr="00730CEC">
              <w:rPr>
                <w:sz w:val="20"/>
                <w:szCs w:val="20"/>
                <w:lang w:val="lv-LV" w:eastAsia="lv-LV"/>
              </w:rPr>
              <w:t> </w:t>
            </w:r>
          </w:p>
        </w:tc>
        <w:tc>
          <w:tcPr>
            <w:tcW w:w="1409" w:type="dxa"/>
            <w:tcBorders>
              <w:top w:val="nil"/>
              <w:left w:val="nil"/>
              <w:bottom w:val="nil"/>
              <w:right w:val="nil"/>
            </w:tcBorders>
            <w:shd w:val="clear" w:color="auto" w:fill="auto"/>
            <w:noWrap/>
            <w:hideMark/>
          </w:tcPr>
          <w:p w14:paraId="0F7850FC" w14:textId="77777777" w:rsidR="00B6515B" w:rsidRPr="00730CEC" w:rsidRDefault="00B6515B" w:rsidP="000E14E6">
            <w:pPr>
              <w:jc w:val="right"/>
              <w:rPr>
                <w:sz w:val="20"/>
                <w:szCs w:val="20"/>
                <w:lang w:val="lv-LV" w:eastAsia="lv-LV"/>
              </w:rPr>
            </w:pPr>
            <w:r w:rsidRPr="00730CEC">
              <w:rPr>
                <w:sz w:val="20"/>
                <w:szCs w:val="20"/>
                <w:lang w:val="lv-LV" w:eastAsia="lv-LV"/>
              </w:rPr>
              <w:t>Objekts, adrese:</w:t>
            </w:r>
          </w:p>
        </w:tc>
        <w:tc>
          <w:tcPr>
            <w:tcW w:w="7965" w:type="dxa"/>
            <w:gridSpan w:val="7"/>
            <w:tcBorders>
              <w:top w:val="nil"/>
              <w:left w:val="nil"/>
              <w:bottom w:val="nil"/>
              <w:right w:val="single" w:sz="4" w:space="0" w:color="000000"/>
            </w:tcBorders>
            <w:shd w:val="clear" w:color="auto" w:fill="auto"/>
            <w:hideMark/>
          </w:tcPr>
          <w:p w14:paraId="15C7872D" w14:textId="77777777" w:rsidR="00B6515B" w:rsidRPr="00730CEC" w:rsidRDefault="00B6515B" w:rsidP="000E14E6">
            <w:pPr>
              <w:rPr>
                <w:b/>
                <w:bCs/>
                <w:sz w:val="20"/>
                <w:szCs w:val="20"/>
                <w:lang w:val="lv-LV" w:eastAsia="lv-LV"/>
              </w:rPr>
            </w:pPr>
            <w:r w:rsidRPr="00730CEC">
              <w:rPr>
                <w:b/>
                <w:bCs/>
                <w:sz w:val="20"/>
                <w:szCs w:val="20"/>
                <w:lang w:val="lv-LV" w:eastAsia="lv-LV"/>
              </w:rPr>
              <w:t>Dzelzceļa pārbrauktuve Nr. ......, ceļa posmā .....................   .........km</w:t>
            </w:r>
          </w:p>
        </w:tc>
      </w:tr>
      <w:tr w:rsidR="00B6515B" w:rsidRPr="00730CEC" w14:paraId="4BB11539" w14:textId="77777777" w:rsidTr="000E14E6">
        <w:trPr>
          <w:trHeight w:val="285"/>
        </w:trPr>
        <w:tc>
          <w:tcPr>
            <w:tcW w:w="2953" w:type="dxa"/>
            <w:gridSpan w:val="3"/>
            <w:tcBorders>
              <w:top w:val="nil"/>
              <w:left w:val="single" w:sz="4" w:space="0" w:color="auto"/>
              <w:bottom w:val="single" w:sz="4" w:space="0" w:color="auto"/>
              <w:right w:val="nil"/>
            </w:tcBorders>
            <w:shd w:val="clear" w:color="auto" w:fill="auto"/>
            <w:vAlign w:val="bottom"/>
            <w:hideMark/>
          </w:tcPr>
          <w:p w14:paraId="7633D25D" w14:textId="77777777" w:rsidR="00B6515B" w:rsidRPr="00730CEC" w:rsidRDefault="00B6515B" w:rsidP="000E14E6">
            <w:pPr>
              <w:jc w:val="right"/>
              <w:rPr>
                <w:sz w:val="20"/>
                <w:szCs w:val="20"/>
                <w:lang w:val="lv-LV" w:eastAsia="lv-LV"/>
              </w:rPr>
            </w:pPr>
            <w:r w:rsidRPr="00730CEC">
              <w:rPr>
                <w:sz w:val="20"/>
                <w:szCs w:val="20"/>
                <w:lang w:val="lv-LV" w:eastAsia="lv-LV"/>
              </w:rPr>
              <w:t>Kopējās tāmes izmaksas:</w:t>
            </w:r>
          </w:p>
        </w:tc>
        <w:tc>
          <w:tcPr>
            <w:tcW w:w="3500" w:type="dxa"/>
            <w:gridSpan w:val="3"/>
            <w:tcBorders>
              <w:top w:val="nil"/>
              <w:left w:val="nil"/>
              <w:bottom w:val="single" w:sz="4" w:space="0" w:color="auto"/>
              <w:right w:val="nil"/>
            </w:tcBorders>
            <w:shd w:val="clear" w:color="auto" w:fill="auto"/>
            <w:vAlign w:val="bottom"/>
            <w:hideMark/>
          </w:tcPr>
          <w:p w14:paraId="3D1A2F20" w14:textId="77777777" w:rsidR="00B6515B" w:rsidRPr="00730CEC" w:rsidRDefault="00B6515B" w:rsidP="000E14E6">
            <w:pPr>
              <w:rPr>
                <w:b/>
                <w:bCs/>
                <w:sz w:val="20"/>
                <w:szCs w:val="20"/>
                <w:lang w:val="lv-LV" w:eastAsia="lv-LV"/>
              </w:rPr>
            </w:pPr>
            <w:r w:rsidRPr="00730CEC">
              <w:rPr>
                <w:b/>
                <w:bCs/>
                <w:sz w:val="20"/>
                <w:szCs w:val="20"/>
                <w:lang w:val="lv-LV" w:eastAsia="lv-LV"/>
              </w:rPr>
              <w:t>EUR .....</w:t>
            </w:r>
          </w:p>
        </w:tc>
        <w:tc>
          <w:tcPr>
            <w:tcW w:w="1310" w:type="dxa"/>
            <w:tcBorders>
              <w:top w:val="nil"/>
              <w:left w:val="nil"/>
              <w:bottom w:val="single" w:sz="4" w:space="0" w:color="auto"/>
              <w:right w:val="nil"/>
            </w:tcBorders>
            <w:shd w:val="clear" w:color="auto" w:fill="auto"/>
            <w:noWrap/>
            <w:vAlign w:val="bottom"/>
            <w:hideMark/>
          </w:tcPr>
          <w:p w14:paraId="308EA37C" w14:textId="77777777" w:rsidR="00B6515B" w:rsidRPr="00730CEC" w:rsidRDefault="00B6515B" w:rsidP="000E14E6">
            <w:pPr>
              <w:rPr>
                <w:b/>
                <w:bCs/>
                <w:sz w:val="20"/>
                <w:szCs w:val="20"/>
                <w:lang w:val="lv-LV" w:eastAsia="lv-LV"/>
              </w:rPr>
            </w:pPr>
            <w:r w:rsidRPr="00730CEC">
              <w:rPr>
                <w:b/>
                <w:bCs/>
                <w:sz w:val="20"/>
                <w:szCs w:val="20"/>
                <w:lang w:val="lv-LV" w:eastAsia="lv-LV"/>
              </w:rPr>
              <w:t> </w:t>
            </w:r>
          </w:p>
        </w:tc>
        <w:tc>
          <w:tcPr>
            <w:tcW w:w="1110" w:type="dxa"/>
            <w:tcBorders>
              <w:top w:val="nil"/>
              <w:left w:val="nil"/>
              <w:bottom w:val="single" w:sz="4" w:space="0" w:color="auto"/>
              <w:right w:val="nil"/>
            </w:tcBorders>
            <w:shd w:val="clear" w:color="auto" w:fill="auto"/>
            <w:noWrap/>
            <w:vAlign w:val="bottom"/>
            <w:hideMark/>
          </w:tcPr>
          <w:p w14:paraId="6B22A31C" w14:textId="77777777" w:rsidR="00B6515B" w:rsidRPr="00730CEC" w:rsidRDefault="00B6515B" w:rsidP="000E14E6">
            <w:pPr>
              <w:rPr>
                <w:b/>
                <w:bCs/>
                <w:sz w:val="20"/>
                <w:szCs w:val="20"/>
                <w:lang w:val="lv-LV" w:eastAsia="lv-LV"/>
              </w:rPr>
            </w:pPr>
            <w:r w:rsidRPr="00730CEC">
              <w:rPr>
                <w:b/>
                <w:bCs/>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bottom"/>
            <w:hideMark/>
          </w:tcPr>
          <w:p w14:paraId="2AD86BEC" w14:textId="77777777" w:rsidR="00B6515B" w:rsidRPr="00730CEC" w:rsidRDefault="00B6515B" w:rsidP="000E14E6">
            <w:pPr>
              <w:rPr>
                <w:b/>
                <w:bCs/>
                <w:sz w:val="20"/>
                <w:szCs w:val="20"/>
                <w:lang w:val="lv-LV" w:eastAsia="lv-LV"/>
              </w:rPr>
            </w:pPr>
            <w:r w:rsidRPr="00730CEC">
              <w:rPr>
                <w:b/>
                <w:bCs/>
                <w:sz w:val="20"/>
                <w:szCs w:val="20"/>
                <w:lang w:val="lv-LV" w:eastAsia="lv-LV"/>
              </w:rPr>
              <w:t> </w:t>
            </w:r>
          </w:p>
        </w:tc>
      </w:tr>
      <w:tr w:rsidR="00B6515B" w:rsidRPr="00730CEC" w14:paraId="77435B42" w14:textId="77777777" w:rsidTr="000E14E6">
        <w:trPr>
          <w:trHeight w:val="540"/>
        </w:trPr>
        <w:tc>
          <w:tcPr>
            <w:tcW w:w="9977" w:type="dxa"/>
            <w:gridSpan w:val="9"/>
            <w:tcBorders>
              <w:top w:val="nil"/>
              <w:left w:val="nil"/>
              <w:bottom w:val="nil"/>
              <w:right w:val="nil"/>
            </w:tcBorders>
            <w:shd w:val="clear" w:color="auto" w:fill="auto"/>
            <w:noWrap/>
            <w:vAlign w:val="center"/>
            <w:hideMark/>
          </w:tcPr>
          <w:p w14:paraId="63881966" w14:textId="77777777" w:rsidR="00B6515B" w:rsidRPr="00730CEC" w:rsidRDefault="00B6515B" w:rsidP="000E14E6">
            <w:pPr>
              <w:jc w:val="center"/>
              <w:rPr>
                <w:b/>
                <w:bCs/>
                <w:sz w:val="20"/>
                <w:szCs w:val="20"/>
                <w:lang w:val="lv-LV" w:eastAsia="lv-LV"/>
              </w:rPr>
            </w:pPr>
            <w:r w:rsidRPr="00730CEC">
              <w:rPr>
                <w:b/>
                <w:bCs/>
                <w:sz w:val="20"/>
                <w:szCs w:val="20"/>
                <w:lang w:val="lv-LV" w:eastAsia="lv-LV"/>
              </w:rPr>
              <w:t>Tāme</w:t>
            </w:r>
          </w:p>
        </w:tc>
      </w:tr>
      <w:tr w:rsidR="00B6515B" w:rsidRPr="00730CEC" w14:paraId="7C879F13" w14:textId="77777777" w:rsidTr="000E14E6">
        <w:trPr>
          <w:trHeight w:val="510"/>
        </w:trPr>
        <w:tc>
          <w:tcPr>
            <w:tcW w:w="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0E0D2" w14:textId="77777777" w:rsidR="00B6515B" w:rsidRPr="00730CEC" w:rsidRDefault="00B6515B" w:rsidP="000E14E6">
            <w:pPr>
              <w:jc w:val="center"/>
              <w:rPr>
                <w:b/>
                <w:bCs/>
                <w:sz w:val="20"/>
                <w:szCs w:val="20"/>
                <w:lang w:val="lv-LV" w:eastAsia="lv-LV"/>
              </w:rPr>
            </w:pPr>
            <w:r w:rsidRPr="00730CEC">
              <w:rPr>
                <w:b/>
                <w:bCs/>
                <w:sz w:val="20"/>
                <w:szCs w:val="20"/>
                <w:lang w:val="lv-LV" w:eastAsia="lv-LV"/>
              </w:rPr>
              <w:t>Nr. p.k.</w:t>
            </w:r>
          </w:p>
        </w:tc>
        <w:tc>
          <w:tcPr>
            <w:tcW w:w="4361"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8DBD38" w14:textId="77777777" w:rsidR="00B6515B" w:rsidRPr="00730CEC" w:rsidRDefault="00B6515B" w:rsidP="000E14E6">
            <w:pPr>
              <w:jc w:val="center"/>
              <w:rPr>
                <w:b/>
                <w:bCs/>
                <w:sz w:val="20"/>
                <w:szCs w:val="20"/>
                <w:lang w:val="lv-LV" w:eastAsia="lv-LV"/>
              </w:rPr>
            </w:pPr>
            <w:r w:rsidRPr="00730CEC">
              <w:rPr>
                <w:b/>
                <w:bCs/>
                <w:sz w:val="20"/>
                <w:szCs w:val="20"/>
                <w:lang w:val="lv-LV" w:eastAsia="lv-LV"/>
              </w:rPr>
              <w:t>Darbu nosaukums</w:t>
            </w:r>
          </w:p>
        </w:tc>
        <w:tc>
          <w:tcPr>
            <w:tcW w:w="1489" w:type="dxa"/>
            <w:tcBorders>
              <w:top w:val="single" w:sz="4" w:space="0" w:color="auto"/>
              <w:left w:val="nil"/>
              <w:bottom w:val="single" w:sz="4" w:space="0" w:color="auto"/>
              <w:right w:val="single" w:sz="4" w:space="0" w:color="auto"/>
            </w:tcBorders>
            <w:shd w:val="clear" w:color="auto" w:fill="auto"/>
            <w:noWrap/>
            <w:vAlign w:val="center"/>
            <w:hideMark/>
          </w:tcPr>
          <w:p w14:paraId="10A0DA99" w14:textId="77777777" w:rsidR="00B6515B" w:rsidRPr="00730CEC" w:rsidRDefault="00B6515B" w:rsidP="000E14E6">
            <w:pPr>
              <w:jc w:val="center"/>
              <w:rPr>
                <w:b/>
                <w:bCs/>
                <w:sz w:val="20"/>
                <w:szCs w:val="20"/>
                <w:lang w:val="lv-LV" w:eastAsia="lv-LV"/>
              </w:rPr>
            </w:pPr>
            <w:r w:rsidRPr="00730CEC">
              <w:rPr>
                <w:b/>
                <w:bCs/>
                <w:sz w:val="20"/>
                <w:szCs w:val="20"/>
                <w:lang w:val="lv-LV" w:eastAsia="lv-LV"/>
              </w:rPr>
              <w:t>Mērvienība</w:t>
            </w:r>
          </w:p>
        </w:tc>
        <w:tc>
          <w:tcPr>
            <w:tcW w:w="1310" w:type="dxa"/>
            <w:tcBorders>
              <w:top w:val="single" w:sz="4" w:space="0" w:color="auto"/>
              <w:left w:val="nil"/>
              <w:bottom w:val="single" w:sz="4" w:space="0" w:color="auto"/>
              <w:right w:val="single" w:sz="4" w:space="0" w:color="auto"/>
            </w:tcBorders>
            <w:shd w:val="clear" w:color="auto" w:fill="auto"/>
            <w:noWrap/>
            <w:vAlign w:val="center"/>
            <w:hideMark/>
          </w:tcPr>
          <w:p w14:paraId="05EEDD7A" w14:textId="77777777" w:rsidR="00B6515B" w:rsidRPr="00730CEC" w:rsidRDefault="00B6515B" w:rsidP="000E14E6">
            <w:pPr>
              <w:jc w:val="center"/>
              <w:rPr>
                <w:b/>
                <w:bCs/>
                <w:sz w:val="20"/>
                <w:szCs w:val="20"/>
                <w:lang w:val="lv-LV" w:eastAsia="lv-LV"/>
              </w:rPr>
            </w:pPr>
            <w:r w:rsidRPr="00730CEC">
              <w:rPr>
                <w:b/>
                <w:bCs/>
                <w:sz w:val="20"/>
                <w:szCs w:val="20"/>
                <w:lang w:val="lv-LV" w:eastAsia="lv-LV"/>
              </w:rPr>
              <w:t>Daudzums</w:t>
            </w:r>
          </w:p>
        </w:tc>
        <w:tc>
          <w:tcPr>
            <w:tcW w:w="1110" w:type="dxa"/>
            <w:tcBorders>
              <w:top w:val="single" w:sz="4" w:space="0" w:color="auto"/>
              <w:left w:val="nil"/>
              <w:bottom w:val="single" w:sz="4" w:space="0" w:color="auto"/>
              <w:right w:val="single" w:sz="4" w:space="0" w:color="auto"/>
            </w:tcBorders>
            <w:shd w:val="clear" w:color="auto" w:fill="auto"/>
            <w:vAlign w:val="center"/>
            <w:hideMark/>
          </w:tcPr>
          <w:p w14:paraId="37B34625" w14:textId="77777777" w:rsidR="00B6515B" w:rsidRPr="00730CEC" w:rsidRDefault="00B6515B" w:rsidP="000E14E6">
            <w:pPr>
              <w:jc w:val="center"/>
              <w:rPr>
                <w:b/>
                <w:bCs/>
                <w:sz w:val="20"/>
                <w:szCs w:val="20"/>
                <w:lang w:val="lv-LV" w:eastAsia="lv-LV"/>
              </w:rPr>
            </w:pPr>
            <w:r w:rsidRPr="00730CEC">
              <w:rPr>
                <w:b/>
                <w:bCs/>
                <w:sz w:val="20"/>
                <w:szCs w:val="20"/>
                <w:lang w:val="lv-LV" w:eastAsia="lv-LV"/>
              </w:rPr>
              <w:t>Vienības cena, EUR</w:t>
            </w:r>
          </w:p>
        </w:tc>
        <w:tc>
          <w:tcPr>
            <w:tcW w:w="1104" w:type="dxa"/>
            <w:tcBorders>
              <w:top w:val="single" w:sz="4" w:space="0" w:color="auto"/>
              <w:left w:val="nil"/>
              <w:bottom w:val="single" w:sz="4" w:space="0" w:color="auto"/>
              <w:right w:val="single" w:sz="4" w:space="0" w:color="auto"/>
            </w:tcBorders>
            <w:shd w:val="clear" w:color="auto" w:fill="auto"/>
            <w:vAlign w:val="center"/>
            <w:hideMark/>
          </w:tcPr>
          <w:p w14:paraId="7396D573" w14:textId="77777777" w:rsidR="00B6515B" w:rsidRPr="00730CEC" w:rsidRDefault="00B6515B" w:rsidP="000E14E6">
            <w:pPr>
              <w:jc w:val="center"/>
              <w:rPr>
                <w:b/>
                <w:bCs/>
                <w:sz w:val="20"/>
                <w:szCs w:val="20"/>
                <w:lang w:val="lv-LV" w:eastAsia="lv-LV"/>
              </w:rPr>
            </w:pPr>
            <w:r w:rsidRPr="00730CEC">
              <w:rPr>
                <w:b/>
                <w:bCs/>
                <w:sz w:val="20"/>
                <w:szCs w:val="20"/>
                <w:lang w:val="lv-LV" w:eastAsia="lv-LV"/>
              </w:rPr>
              <w:t>Kopējā cena, EUR</w:t>
            </w:r>
          </w:p>
        </w:tc>
      </w:tr>
      <w:tr w:rsidR="00B6515B" w:rsidRPr="00730CEC" w14:paraId="1AD44746" w14:textId="77777777" w:rsidTr="000E14E6">
        <w:trPr>
          <w:trHeight w:val="360"/>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E974E" w14:textId="77777777" w:rsidR="00B6515B" w:rsidRPr="00730CEC" w:rsidRDefault="00B6515B" w:rsidP="000E14E6">
            <w:pPr>
              <w:jc w:val="center"/>
              <w:rPr>
                <w:sz w:val="20"/>
                <w:szCs w:val="20"/>
                <w:lang w:val="lv-LV" w:eastAsia="lv-LV"/>
              </w:rPr>
            </w:pPr>
            <w:r w:rsidRPr="00730CEC">
              <w:rPr>
                <w:sz w:val="20"/>
                <w:szCs w:val="20"/>
                <w:lang w:val="lv-LV" w:eastAsia="lv-LV"/>
              </w:rPr>
              <w:t>1.</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512F91D5" w14:textId="77777777" w:rsidR="00B6515B" w:rsidRPr="00730CEC" w:rsidRDefault="00B6515B" w:rsidP="000E14E6">
            <w:pPr>
              <w:rPr>
                <w:sz w:val="20"/>
                <w:szCs w:val="20"/>
                <w:lang w:val="lv-LV" w:eastAsia="lv-LV"/>
              </w:rPr>
            </w:pPr>
          </w:p>
        </w:tc>
        <w:tc>
          <w:tcPr>
            <w:tcW w:w="1489" w:type="dxa"/>
            <w:tcBorders>
              <w:top w:val="single" w:sz="4" w:space="0" w:color="auto"/>
              <w:left w:val="nil"/>
              <w:bottom w:val="single" w:sz="4" w:space="0" w:color="auto"/>
              <w:right w:val="single" w:sz="4" w:space="0" w:color="auto"/>
            </w:tcBorders>
            <w:shd w:val="clear" w:color="auto" w:fill="auto"/>
            <w:noWrap/>
            <w:vAlign w:val="center"/>
            <w:hideMark/>
          </w:tcPr>
          <w:p w14:paraId="28FA7405" w14:textId="77777777" w:rsidR="00B6515B" w:rsidRPr="00730CEC" w:rsidRDefault="00B6515B" w:rsidP="000E14E6">
            <w:pPr>
              <w:jc w:val="center"/>
              <w:rPr>
                <w:sz w:val="20"/>
                <w:szCs w:val="20"/>
                <w:lang w:val="lv-LV" w:eastAsia="lv-LV"/>
              </w:rPr>
            </w:pPr>
            <w:r w:rsidRPr="00730CEC">
              <w:rPr>
                <w:sz w:val="20"/>
                <w:szCs w:val="20"/>
                <w:lang w:val="lv-LV" w:eastAsia="lv-LV"/>
              </w:rPr>
              <w:t>m</w:t>
            </w:r>
          </w:p>
        </w:tc>
        <w:tc>
          <w:tcPr>
            <w:tcW w:w="1310" w:type="dxa"/>
            <w:tcBorders>
              <w:top w:val="single" w:sz="4" w:space="0" w:color="auto"/>
              <w:left w:val="nil"/>
              <w:bottom w:val="single" w:sz="4" w:space="0" w:color="auto"/>
              <w:right w:val="single" w:sz="4" w:space="0" w:color="auto"/>
            </w:tcBorders>
            <w:shd w:val="clear" w:color="auto" w:fill="auto"/>
            <w:noWrap/>
            <w:vAlign w:val="center"/>
            <w:hideMark/>
          </w:tcPr>
          <w:p w14:paraId="2B419CEA"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single" w:sz="4" w:space="0" w:color="auto"/>
              <w:left w:val="nil"/>
              <w:bottom w:val="single" w:sz="4" w:space="0" w:color="auto"/>
              <w:right w:val="single" w:sz="4" w:space="0" w:color="auto"/>
            </w:tcBorders>
            <w:shd w:val="clear" w:color="auto" w:fill="auto"/>
            <w:noWrap/>
            <w:vAlign w:val="center"/>
            <w:hideMark/>
          </w:tcPr>
          <w:p w14:paraId="0F2D8039"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5F9CBB8F"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4AB99D0F"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CBF189A" w14:textId="77777777" w:rsidR="00B6515B" w:rsidRPr="00730CEC" w:rsidRDefault="00B6515B" w:rsidP="000E14E6">
            <w:pPr>
              <w:jc w:val="center"/>
              <w:rPr>
                <w:sz w:val="20"/>
                <w:szCs w:val="20"/>
                <w:lang w:val="lv-LV" w:eastAsia="lv-LV"/>
              </w:rPr>
            </w:pPr>
            <w:r w:rsidRPr="00730CEC">
              <w:rPr>
                <w:sz w:val="20"/>
                <w:szCs w:val="20"/>
                <w:lang w:val="lv-LV" w:eastAsia="lv-LV"/>
              </w:rPr>
              <w:t>2.</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2A1FB36C"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1D330A28" w14:textId="77777777" w:rsidR="00B6515B" w:rsidRPr="00730CEC" w:rsidRDefault="00B6515B" w:rsidP="000E14E6">
            <w:pPr>
              <w:jc w:val="center"/>
              <w:rPr>
                <w:sz w:val="20"/>
                <w:szCs w:val="20"/>
                <w:lang w:val="lv-LV" w:eastAsia="lv-LV"/>
              </w:rPr>
            </w:pPr>
            <w:r w:rsidRPr="00730CEC">
              <w:rPr>
                <w:sz w:val="20"/>
                <w:szCs w:val="20"/>
                <w:lang w:val="lv-LV" w:eastAsia="lv-LV"/>
              </w:rPr>
              <w:t>m²</w:t>
            </w:r>
          </w:p>
        </w:tc>
        <w:tc>
          <w:tcPr>
            <w:tcW w:w="1310" w:type="dxa"/>
            <w:tcBorders>
              <w:top w:val="nil"/>
              <w:left w:val="nil"/>
              <w:bottom w:val="single" w:sz="4" w:space="0" w:color="auto"/>
              <w:right w:val="single" w:sz="4" w:space="0" w:color="auto"/>
            </w:tcBorders>
            <w:shd w:val="clear" w:color="auto" w:fill="auto"/>
            <w:noWrap/>
            <w:vAlign w:val="center"/>
            <w:hideMark/>
          </w:tcPr>
          <w:p w14:paraId="4A1964CA"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4B3C856E"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6BD7A3F3"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67E28708" w14:textId="77777777" w:rsidTr="000E14E6">
        <w:trPr>
          <w:trHeight w:val="51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DCB24FC" w14:textId="77777777" w:rsidR="00B6515B" w:rsidRPr="00730CEC" w:rsidRDefault="00B6515B" w:rsidP="000E14E6">
            <w:pPr>
              <w:jc w:val="center"/>
              <w:rPr>
                <w:sz w:val="20"/>
                <w:szCs w:val="20"/>
                <w:lang w:val="lv-LV" w:eastAsia="lv-LV"/>
              </w:rPr>
            </w:pPr>
            <w:r w:rsidRPr="00730CEC">
              <w:rPr>
                <w:sz w:val="20"/>
                <w:szCs w:val="20"/>
                <w:lang w:val="lv-LV" w:eastAsia="lv-LV"/>
              </w:rPr>
              <w:t>3.</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0556BDE7"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6BBFFF09" w14:textId="77777777" w:rsidR="00B6515B" w:rsidRPr="00730CEC" w:rsidRDefault="00B6515B" w:rsidP="000E14E6">
            <w:pPr>
              <w:jc w:val="center"/>
              <w:rPr>
                <w:sz w:val="20"/>
                <w:szCs w:val="20"/>
                <w:lang w:val="lv-LV" w:eastAsia="lv-LV"/>
              </w:rPr>
            </w:pPr>
            <w:r w:rsidRPr="00730CEC">
              <w:rPr>
                <w:sz w:val="20"/>
                <w:szCs w:val="20"/>
                <w:lang w:val="lv-LV" w:eastAsia="lv-LV"/>
              </w:rPr>
              <w:t>m²</w:t>
            </w:r>
          </w:p>
        </w:tc>
        <w:tc>
          <w:tcPr>
            <w:tcW w:w="1310" w:type="dxa"/>
            <w:tcBorders>
              <w:top w:val="nil"/>
              <w:left w:val="nil"/>
              <w:bottom w:val="single" w:sz="4" w:space="0" w:color="auto"/>
              <w:right w:val="single" w:sz="4" w:space="0" w:color="auto"/>
            </w:tcBorders>
            <w:shd w:val="clear" w:color="auto" w:fill="auto"/>
            <w:noWrap/>
            <w:vAlign w:val="center"/>
            <w:hideMark/>
          </w:tcPr>
          <w:p w14:paraId="3FA7FE58"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2AD55C66"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56467425"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0B3A0FEC"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86324B4" w14:textId="77777777" w:rsidR="00B6515B" w:rsidRPr="00730CEC" w:rsidRDefault="00B6515B" w:rsidP="000E14E6">
            <w:pPr>
              <w:jc w:val="center"/>
              <w:rPr>
                <w:sz w:val="20"/>
                <w:szCs w:val="20"/>
                <w:lang w:val="lv-LV" w:eastAsia="lv-LV"/>
              </w:rPr>
            </w:pPr>
            <w:r w:rsidRPr="00730CEC">
              <w:rPr>
                <w:sz w:val="20"/>
                <w:szCs w:val="20"/>
                <w:lang w:val="lv-LV" w:eastAsia="lv-LV"/>
              </w:rPr>
              <w:t>4.</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0E8415B0"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7C40C3FF" w14:textId="77777777" w:rsidR="00B6515B" w:rsidRPr="00730CEC" w:rsidRDefault="00B6515B" w:rsidP="000E14E6">
            <w:pPr>
              <w:jc w:val="center"/>
              <w:rPr>
                <w:sz w:val="20"/>
                <w:szCs w:val="20"/>
                <w:lang w:val="lv-LV" w:eastAsia="lv-LV"/>
              </w:rPr>
            </w:pPr>
            <w:r w:rsidRPr="00730CEC">
              <w:rPr>
                <w:sz w:val="20"/>
                <w:szCs w:val="20"/>
                <w:lang w:val="lv-LV" w:eastAsia="lv-LV"/>
              </w:rPr>
              <w:t>m²</w:t>
            </w:r>
          </w:p>
        </w:tc>
        <w:tc>
          <w:tcPr>
            <w:tcW w:w="1310" w:type="dxa"/>
            <w:tcBorders>
              <w:top w:val="nil"/>
              <w:left w:val="nil"/>
              <w:bottom w:val="single" w:sz="4" w:space="0" w:color="auto"/>
              <w:right w:val="single" w:sz="4" w:space="0" w:color="auto"/>
            </w:tcBorders>
            <w:shd w:val="clear" w:color="auto" w:fill="auto"/>
            <w:noWrap/>
            <w:vAlign w:val="center"/>
            <w:hideMark/>
          </w:tcPr>
          <w:p w14:paraId="5BABFD47"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70207F81"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29C87B97"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36832976"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D818FD3" w14:textId="77777777" w:rsidR="00B6515B" w:rsidRPr="00730CEC" w:rsidRDefault="00B6515B" w:rsidP="000E14E6">
            <w:pPr>
              <w:jc w:val="center"/>
              <w:rPr>
                <w:sz w:val="20"/>
                <w:szCs w:val="20"/>
                <w:lang w:val="lv-LV" w:eastAsia="lv-LV"/>
              </w:rPr>
            </w:pPr>
            <w:r w:rsidRPr="00730CEC">
              <w:rPr>
                <w:sz w:val="20"/>
                <w:szCs w:val="20"/>
                <w:lang w:val="lv-LV" w:eastAsia="lv-LV"/>
              </w:rPr>
              <w:t>5.</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7E77693D"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460D5653" w14:textId="77777777" w:rsidR="00B6515B" w:rsidRPr="00730CEC" w:rsidRDefault="00B6515B" w:rsidP="000E14E6">
            <w:pPr>
              <w:jc w:val="center"/>
              <w:rPr>
                <w:sz w:val="20"/>
                <w:szCs w:val="20"/>
                <w:lang w:val="lv-LV" w:eastAsia="lv-LV"/>
              </w:rPr>
            </w:pPr>
            <w:r w:rsidRPr="00730CEC">
              <w:rPr>
                <w:sz w:val="20"/>
                <w:szCs w:val="20"/>
                <w:lang w:val="lv-LV" w:eastAsia="lv-LV"/>
              </w:rPr>
              <w:t>m²</w:t>
            </w:r>
          </w:p>
        </w:tc>
        <w:tc>
          <w:tcPr>
            <w:tcW w:w="1310" w:type="dxa"/>
            <w:tcBorders>
              <w:top w:val="nil"/>
              <w:left w:val="nil"/>
              <w:bottom w:val="single" w:sz="4" w:space="0" w:color="auto"/>
              <w:right w:val="single" w:sz="4" w:space="0" w:color="auto"/>
            </w:tcBorders>
            <w:shd w:val="clear" w:color="auto" w:fill="auto"/>
            <w:noWrap/>
            <w:vAlign w:val="center"/>
            <w:hideMark/>
          </w:tcPr>
          <w:p w14:paraId="08B59016"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38655EFB"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23F9857F"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19AA988E"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0DA62EA" w14:textId="77777777" w:rsidR="00B6515B" w:rsidRPr="00730CEC" w:rsidRDefault="00B6515B" w:rsidP="000E14E6">
            <w:pPr>
              <w:jc w:val="center"/>
              <w:rPr>
                <w:sz w:val="20"/>
                <w:szCs w:val="20"/>
                <w:lang w:val="lv-LV" w:eastAsia="lv-LV"/>
              </w:rPr>
            </w:pPr>
            <w:r w:rsidRPr="00730CEC">
              <w:rPr>
                <w:sz w:val="20"/>
                <w:szCs w:val="20"/>
                <w:lang w:val="lv-LV" w:eastAsia="lv-LV"/>
              </w:rPr>
              <w:t>6.</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35119D0D"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7FC2C0BA" w14:textId="77777777" w:rsidR="00B6515B" w:rsidRPr="00730CEC" w:rsidRDefault="00B6515B" w:rsidP="000E14E6">
            <w:pPr>
              <w:jc w:val="center"/>
              <w:rPr>
                <w:sz w:val="20"/>
                <w:szCs w:val="20"/>
                <w:lang w:val="lv-LV" w:eastAsia="lv-LV"/>
              </w:rPr>
            </w:pPr>
            <w:r w:rsidRPr="00730CEC">
              <w:rPr>
                <w:sz w:val="20"/>
                <w:szCs w:val="20"/>
                <w:lang w:val="lv-LV" w:eastAsia="lv-LV"/>
              </w:rPr>
              <w:t>m</w:t>
            </w:r>
          </w:p>
        </w:tc>
        <w:tc>
          <w:tcPr>
            <w:tcW w:w="1310" w:type="dxa"/>
            <w:tcBorders>
              <w:top w:val="nil"/>
              <w:left w:val="nil"/>
              <w:bottom w:val="single" w:sz="4" w:space="0" w:color="auto"/>
              <w:right w:val="single" w:sz="4" w:space="0" w:color="auto"/>
            </w:tcBorders>
            <w:shd w:val="clear" w:color="auto" w:fill="auto"/>
            <w:noWrap/>
            <w:vAlign w:val="center"/>
            <w:hideMark/>
          </w:tcPr>
          <w:p w14:paraId="6D68AAEF"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63728D55"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3CA4CF1E"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1B767532"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0AB2D38" w14:textId="77777777" w:rsidR="00B6515B" w:rsidRPr="00730CEC" w:rsidRDefault="00B6515B" w:rsidP="000E14E6">
            <w:pPr>
              <w:jc w:val="center"/>
              <w:rPr>
                <w:sz w:val="20"/>
                <w:szCs w:val="20"/>
                <w:lang w:val="lv-LV" w:eastAsia="lv-LV"/>
              </w:rPr>
            </w:pPr>
            <w:r w:rsidRPr="00730CEC">
              <w:rPr>
                <w:sz w:val="20"/>
                <w:szCs w:val="20"/>
                <w:lang w:val="lv-LV" w:eastAsia="lv-LV"/>
              </w:rPr>
              <w:t>7.</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01F28893"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506E30F7" w14:textId="77777777" w:rsidR="00B6515B" w:rsidRPr="00730CEC" w:rsidRDefault="00B6515B" w:rsidP="000E14E6">
            <w:pPr>
              <w:jc w:val="center"/>
              <w:rPr>
                <w:sz w:val="20"/>
                <w:szCs w:val="20"/>
                <w:lang w:val="lv-LV" w:eastAsia="lv-LV"/>
              </w:rPr>
            </w:pPr>
            <w:proofErr w:type="spellStart"/>
            <w:r w:rsidRPr="00730CEC">
              <w:rPr>
                <w:sz w:val="20"/>
                <w:szCs w:val="20"/>
                <w:lang w:val="lv-LV" w:eastAsia="lv-LV"/>
              </w:rPr>
              <w:t>tn</w:t>
            </w:r>
            <w:proofErr w:type="spellEnd"/>
          </w:p>
        </w:tc>
        <w:tc>
          <w:tcPr>
            <w:tcW w:w="1310" w:type="dxa"/>
            <w:tcBorders>
              <w:top w:val="nil"/>
              <w:left w:val="nil"/>
              <w:bottom w:val="single" w:sz="4" w:space="0" w:color="auto"/>
              <w:right w:val="single" w:sz="4" w:space="0" w:color="auto"/>
            </w:tcBorders>
            <w:shd w:val="clear" w:color="auto" w:fill="auto"/>
            <w:noWrap/>
            <w:vAlign w:val="center"/>
            <w:hideMark/>
          </w:tcPr>
          <w:p w14:paraId="2E594B1A"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32A2E6FC"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2E84106A"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038D6E79" w14:textId="77777777" w:rsidTr="000E14E6">
        <w:trPr>
          <w:trHeight w:val="34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2A7ACBF8" w14:textId="77777777" w:rsidR="00B6515B" w:rsidRPr="00730CEC" w:rsidRDefault="00B6515B" w:rsidP="000E14E6">
            <w:pPr>
              <w:jc w:val="center"/>
              <w:rPr>
                <w:sz w:val="20"/>
                <w:szCs w:val="20"/>
                <w:lang w:val="lv-LV" w:eastAsia="lv-LV"/>
              </w:rPr>
            </w:pPr>
            <w:r w:rsidRPr="00730CEC">
              <w:rPr>
                <w:sz w:val="20"/>
                <w:szCs w:val="20"/>
                <w:lang w:val="lv-LV" w:eastAsia="lv-LV"/>
              </w:rPr>
              <w:t>8.</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43EFA38A"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5B61B2AF" w14:textId="77777777" w:rsidR="00B6515B" w:rsidRPr="00730CEC" w:rsidRDefault="00B6515B" w:rsidP="000E14E6">
            <w:pPr>
              <w:jc w:val="center"/>
              <w:rPr>
                <w:sz w:val="20"/>
                <w:szCs w:val="20"/>
                <w:lang w:val="lv-LV" w:eastAsia="lv-LV"/>
              </w:rPr>
            </w:pPr>
            <w:proofErr w:type="spellStart"/>
            <w:r w:rsidRPr="00730CEC">
              <w:rPr>
                <w:sz w:val="20"/>
                <w:szCs w:val="20"/>
                <w:lang w:val="lv-LV" w:eastAsia="lv-LV"/>
              </w:rPr>
              <w:t>st</w:t>
            </w:r>
            <w:proofErr w:type="spellEnd"/>
          </w:p>
        </w:tc>
        <w:tc>
          <w:tcPr>
            <w:tcW w:w="1310" w:type="dxa"/>
            <w:tcBorders>
              <w:top w:val="nil"/>
              <w:left w:val="nil"/>
              <w:bottom w:val="single" w:sz="4" w:space="0" w:color="auto"/>
              <w:right w:val="single" w:sz="4" w:space="0" w:color="auto"/>
            </w:tcBorders>
            <w:shd w:val="clear" w:color="auto" w:fill="auto"/>
            <w:noWrap/>
            <w:vAlign w:val="center"/>
            <w:hideMark/>
          </w:tcPr>
          <w:p w14:paraId="4E10BD56"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733C7D4E"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72A01D35"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561E0076" w14:textId="77777777" w:rsidTr="000E14E6">
        <w:trPr>
          <w:trHeight w:val="465"/>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3D3C0F1" w14:textId="77777777" w:rsidR="00B6515B" w:rsidRPr="00730CEC" w:rsidRDefault="00B6515B" w:rsidP="000E14E6">
            <w:pPr>
              <w:jc w:val="center"/>
              <w:rPr>
                <w:sz w:val="20"/>
                <w:szCs w:val="20"/>
                <w:lang w:val="lv-LV" w:eastAsia="lv-LV"/>
              </w:rPr>
            </w:pPr>
            <w:r w:rsidRPr="00730CEC">
              <w:rPr>
                <w:sz w:val="20"/>
                <w:szCs w:val="20"/>
                <w:lang w:val="lv-LV" w:eastAsia="lv-LV"/>
              </w:rPr>
              <w:t>9.</w:t>
            </w:r>
          </w:p>
        </w:tc>
        <w:tc>
          <w:tcPr>
            <w:tcW w:w="4361" w:type="dxa"/>
            <w:gridSpan w:val="4"/>
            <w:tcBorders>
              <w:top w:val="single" w:sz="4" w:space="0" w:color="auto"/>
              <w:left w:val="nil"/>
              <w:bottom w:val="single" w:sz="4" w:space="0" w:color="auto"/>
              <w:right w:val="single" w:sz="4" w:space="0" w:color="auto"/>
            </w:tcBorders>
            <w:shd w:val="clear" w:color="auto" w:fill="auto"/>
            <w:vAlign w:val="center"/>
          </w:tcPr>
          <w:p w14:paraId="4D9DC51A" w14:textId="77777777" w:rsidR="00B6515B" w:rsidRPr="00730CEC" w:rsidRDefault="00B6515B" w:rsidP="000E14E6">
            <w:pPr>
              <w:rPr>
                <w:sz w:val="20"/>
                <w:szCs w:val="20"/>
                <w:lang w:val="lv-LV" w:eastAsia="lv-LV"/>
              </w:rPr>
            </w:pPr>
          </w:p>
        </w:tc>
        <w:tc>
          <w:tcPr>
            <w:tcW w:w="1489" w:type="dxa"/>
            <w:tcBorders>
              <w:top w:val="nil"/>
              <w:left w:val="nil"/>
              <w:bottom w:val="single" w:sz="4" w:space="0" w:color="auto"/>
              <w:right w:val="single" w:sz="4" w:space="0" w:color="auto"/>
            </w:tcBorders>
            <w:shd w:val="clear" w:color="auto" w:fill="auto"/>
            <w:noWrap/>
            <w:vAlign w:val="center"/>
            <w:hideMark/>
          </w:tcPr>
          <w:p w14:paraId="389F5156" w14:textId="77777777" w:rsidR="00B6515B" w:rsidRPr="00730CEC" w:rsidRDefault="00B6515B" w:rsidP="000E14E6">
            <w:pPr>
              <w:jc w:val="center"/>
              <w:rPr>
                <w:sz w:val="20"/>
                <w:szCs w:val="20"/>
                <w:lang w:val="lv-LV" w:eastAsia="lv-LV"/>
              </w:rPr>
            </w:pPr>
            <w:r w:rsidRPr="00730CEC">
              <w:rPr>
                <w:sz w:val="20"/>
                <w:szCs w:val="20"/>
                <w:lang w:val="lv-LV" w:eastAsia="lv-LV"/>
              </w:rPr>
              <w:t>m</w:t>
            </w:r>
          </w:p>
        </w:tc>
        <w:tc>
          <w:tcPr>
            <w:tcW w:w="1310" w:type="dxa"/>
            <w:tcBorders>
              <w:top w:val="nil"/>
              <w:left w:val="nil"/>
              <w:bottom w:val="single" w:sz="4" w:space="0" w:color="auto"/>
              <w:right w:val="single" w:sz="4" w:space="0" w:color="auto"/>
            </w:tcBorders>
            <w:shd w:val="clear" w:color="auto" w:fill="auto"/>
            <w:noWrap/>
            <w:vAlign w:val="center"/>
            <w:hideMark/>
          </w:tcPr>
          <w:p w14:paraId="53001061"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center"/>
            <w:hideMark/>
          </w:tcPr>
          <w:p w14:paraId="448145A9"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center"/>
            <w:hideMark/>
          </w:tcPr>
          <w:p w14:paraId="2E5A37DE"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1967460F" w14:textId="77777777" w:rsidTr="000E14E6">
        <w:trPr>
          <w:trHeight w:val="45"/>
        </w:trPr>
        <w:tc>
          <w:tcPr>
            <w:tcW w:w="603" w:type="dxa"/>
            <w:tcBorders>
              <w:top w:val="nil"/>
              <w:left w:val="nil"/>
              <w:bottom w:val="single" w:sz="4" w:space="0" w:color="auto"/>
              <w:right w:val="nil"/>
            </w:tcBorders>
            <w:shd w:val="clear" w:color="auto" w:fill="auto"/>
            <w:noWrap/>
            <w:vAlign w:val="center"/>
            <w:hideMark/>
          </w:tcPr>
          <w:p w14:paraId="58048D47"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409" w:type="dxa"/>
            <w:tcBorders>
              <w:top w:val="nil"/>
              <w:left w:val="nil"/>
              <w:bottom w:val="single" w:sz="4" w:space="0" w:color="auto"/>
              <w:right w:val="nil"/>
            </w:tcBorders>
            <w:shd w:val="clear" w:color="auto" w:fill="auto"/>
            <w:vAlign w:val="center"/>
            <w:hideMark/>
          </w:tcPr>
          <w:p w14:paraId="41ACB189" w14:textId="77777777" w:rsidR="00B6515B" w:rsidRPr="00730CEC" w:rsidRDefault="00B6515B" w:rsidP="000E14E6">
            <w:pPr>
              <w:rPr>
                <w:sz w:val="20"/>
                <w:szCs w:val="20"/>
                <w:lang w:val="lv-LV" w:eastAsia="lv-LV"/>
              </w:rPr>
            </w:pPr>
            <w:r w:rsidRPr="00730CEC">
              <w:rPr>
                <w:sz w:val="20"/>
                <w:szCs w:val="20"/>
                <w:lang w:val="lv-LV" w:eastAsia="lv-LV"/>
              </w:rPr>
              <w:t> </w:t>
            </w:r>
          </w:p>
        </w:tc>
        <w:tc>
          <w:tcPr>
            <w:tcW w:w="941" w:type="dxa"/>
            <w:tcBorders>
              <w:top w:val="nil"/>
              <w:left w:val="nil"/>
              <w:bottom w:val="single" w:sz="4" w:space="0" w:color="auto"/>
              <w:right w:val="nil"/>
            </w:tcBorders>
            <w:shd w:val="clear" w:color="auto" w:fill="auto"/>
            <w:vAlign w:val="center"/>
            <w:hideMark/>
          </w:tcPr>
          <w:p w14:paraId="1923BF52" w14:textId="77777777" w:rsidR="00B6515B" w:rsidRPr="00730CEC" w:rsidRDefault="00B6515B" w:rsidP="000E14E6">
            <w:pPr>
              <w:rPr>
                <w:sz w:val="20"/>
                <w:szCs w:val="20"/>
                <w:lang w:val="lv-LV" w:eastAsia="lv-LV"/>
              </w:rPr>
            </w:pPr>
            <w:r w:rsidRPr="00730CEC">
              <w:rPr>
                <w:sz w:val="20"/>
                <w:szCs w:val="20"/>
                <w:lang w:val="lv-LV" w:eastAsia="lv-LV"/>
              </w:rPr>
              <w:t> </w:t>
            </w:r>
          </w:p>
        </w:tc>
        <w:tc>
          <w:tcPr>
            <w:tcW w:w="1500" w:type="dxa"/>
            <w:tcBorders>
              <w:top w:val="nil"/>
              <w:left w:val="nil"/>
              <w:bottom w:val="single" w:sz="4" w:space="0" w:color="auto"/>
              <w:right w:val="nil"/>
            </w:tcBorders>
            <w:shd w:val="clear" w:color="auto" w:fill="auto"/>
            <w:vAlign w:val="center"/>
            <w:hideMark/>
          </w:tcPr>
          <w:p w14:paraId="0B6F6B82" w14:textId="77777777" w:rsidR="00B6515B" w:rsidRPr="00730CEC" w:rsidRDefault="00B6515B" w:rsidP="000E14E6">
            <w:pPr>
              <w:rPr>
                <w:sz w:val="20"/>
                <w:szCs w:val="20"/>
                <w:lang w:val="lv-LV" w:eastAsia="lv-LV"/>
              </w:rPr>
            </w:pPr>
            <w:r w:rsidRPr="00730CEC">
              <w:rPr>
                <w:sz w:val="20"/>
                <w:szCs w:val="20"/>
                <w:lang w:val="lv-LV" w:eastAsia="lv-LV"/>
              </w:rPr>
              <w:t> </w:t>
            </w:r>
          </w:p>
        </w:tc>
        <w:tc>
          <w:tcPr>
            <w:tcW w:w="511" w:type="dxa"/>
            <w:tcBorders>
              <w:top w:val="nil"/>
              <w:left w:val="nil"/>
              <w:bottom w:val="single" w:sz="4" w:space="0" w:color="auto"/>
              <w:right w:val="nil"/>
            </w:tcBorders>
            <w:shd w:val="clear" w:color="auto" w:fill="auto"/>
            <w:vAlign w:val="center"/>
            <w:hideMark/>
          </w:tcPr>
          <w:p w14:paraId="4C7C0EFA" w14:textId="77777777" w:rsidR="00B6515B" w:rsidRPr="00730CEC" w:rsidRDefault="00B6515B" w:rsidP="000E14E6">
            <w:pPr>
              <w:rPr>
                <w:sz w:val="20"/>
                <w:szCs w:val="20"/>
                <w:lang w:val="lv-LV" w:eastAsia="lv-LV"/>
              </w:rPr>
            </w:pPr>
            <w:r w:rsidRPr="00730CEC">
              <w:rPr>
                <w:sz w:val="20"/>
                <w:szCs w:val="20"/>
                <w:lang w:val="lv-LV" w:eastAsia="lv-LV"/>
              </w:rPr>
              <w:t> </w:t>
            </w:r>
          </w:p>
        </w:tc>
        <w:tc>
          <w:tcPr>
            <w:tcW w:w="1489" w:type="dxa"/>
            <w:tcBorders>
              <w:top w:val="nil"/>
              <w:left w:val="nil"/>
              <w:bottom w:val="single" w:sz="4" w:space="0" w:color="auto"/>
              <w:right w:val="nil"/>
            </w:tcBorders>
            <w:shd w:val="clear" w:color="auto" w:fill="auto"/>
            <w:noWrap/>
            <w:vAlign w:val="center"/>
            <w:hideMark/>
          </w:tcPr>
          <w:p w14:paraId="4E5761DD"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310" w:type="dxa"/>
            <w:tcBorders>
              <w:top w:val="nil"/>
              <w:left w:val="nil"/>
              <w:bottom w:val="single" w:sz="4" w:space="0" w:color="auto"/>
              <w:right w:val="nil"/>
            </w:tcBorders>
            <w:shd w:val="clear" w:color="auto" w:fill="auto"/>
            <w:noWrap/>
            <w:vAlign w:val="center"/>
            <w:hideMark/>
          </w:tcPr>
          <w:p w14:paraId="09523B59"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10" w:type="dxa"/>
            <w:tcBorders>
              <w:top w:val="nil"/>
              <w:left w:val="nil"/>
              <w:bottom w:val="single" w:sz="4" w:space="0" w:color="auto"/>
              <w:right w:val="nil"/>
            </w:tcBorders>
            <w:shd w:val="clear" w:color="auto" w:fill="auto"/>
            <w:noWrap/>
            <w:vAlign w:val="center"/>
            <w:hideMark/>
          </w:tcPr>
          <w:p w14:paraId="32BB7390"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1104" w:type="dxa"/>
            <w:tcBorders>
              <w:top w:val="nil"/>
              <w:left w:val="nil"/>
              <w:bottom w:val="single" w:sz="4" w:space="0" w:color="auto"/>
              <w:right w:val="nil"/>
            </w:tcBorders>
            <w:shd w:val="clear" w:color="auto" w:fill="auto"/>
            <w:noWrap/>
            <w:vAlign w:val="center"/>
            <w:hideMark/>
          </w:tcPr>
          <w:p w14:paraId="5C4D37EC"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615E8530" w14:textId="77777777" w:rsidTr="000E14E6">
        <w:trPr>
          <w:trHeight w:val="260"/>
        </w:trPr>
        <w:tc>
          <w:tcPr>
            <w:tcW w:w="8873"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F76173" w14:textId="77777777" w:rsidR="00B6515B" w:rsidRPr="00730CEC" w:rsidRDefault="00B6515B" w:rsidP="000E14E6">
            <w:pPr>
              <w:jc w:val="right"/>
              <w:rPr>
                <w:sz w:val="20"/>
                <w:szCs w:val="20"/>
                <w:lang w:val="lv-LV" w:eastAsia="lv-LV"/>
              </w:rPr>
            </w:pPr>
            <w:r w:rsidRPr="00730CEC">
              <w:rPr>
                <w:sz w:val="20"/>
                <w:szCs w:val="20"/>
                <w:lang w:val="lv-LV" w:eastAsia="lv-LV"/>
              </w:rPr>
              <w:t>Summa bez PVN, EUR:</w:t>
            </w:r>
          </w:p>
        </w:tc>
        <w:tc>
          <w:tcPr>
            <w:tcW w:w="1104" w:type="dxa"/>
            <w:tcBorders>
              <w:top w:val="nil"/>
              <w:left w:val="nil"/>
              <w:bottom w:val="single" w:sz="4" w:space="0" w:color="auto"/>
              <w:right w:val="single" w:sz="4" w:space="0" w:color="auto"/>
            </w:tcBorders>
            <w:shd w:val="clear" w:color="auto" w:fill="auto"/>
            <w:noWrap/>
            <w:vAlign w:val="bottom"/>
            <w:hideMark/>
          </w:tcPr>
          <w:p w14:paraId="126254DE"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586E6779" w14:textId="77777777" w:rsidTr="000E14E6">
        <w:trPr>
          <w:trHeight w:val="250"/>
        </w:trPr>
        <w:tc>
          <w:tcPr>
            <w:tcW w:w="7763"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22879A7" w14:textId="77777777" w:rsidR="00B6515B" w:rsidRPr="00730CEC" w:rsidRDefault="00B6515B" w:rsidP="000E14E6">
            <w:pPr>
              <w:jc w:val="right"/>
              <w:outlineLvl w:val="0"/>
              <w:rPr>
                <w:sz w:val="20"/>
                <w:szCs w:val="20"/>
                <w:lang w:val="lv-LV" w:eastAsia="lv-LV"/>
              </w:rPr>
            </w:pPr>
            <w:r w:rsidRPr="00730CEC">
              <w:rPr>
                <w:sz w:val="20"/>
                <w:szCs w:val="20"/>
                <w:lang w:val="lv-LV" w:eastAsia="lv-LV"/>
              </w:rPr>
              <w:t>Kopā ar piesaistītiem izdevumiem</w:t>
            </w:r>
          </w:p>
        </w:tc>
        <w:tc>
          <w:tcPr>
            <w:tcW w:w="1110" w:type="dxa"/>
            <w:tcBorders>
              <w:top w:val="nil"/>
              <w:left w:val="nil"/>
              <w:bottom w:val="single" w:sz="4" w:space="0" w:color="auto"/>
              <w:right w:val="nil"/>
            </w:tcBorders>
            <w:shd w:val="clear" w:color="auto" w:fill="auto"/>
            <w:noWrap/>
            <w:vAlign w:val="center"/>
            <w:hideMark/>
          </w:tcPr>
          <w:p w14:paraId="65CFAEC4" w14:textId="77777777" w:rsidR="00B6515B" w:rsidRPr="00730CEC" w:rsidRDefault="00B6515B" w:rsidP="000E14E6">
            <w:pPr>
              <w:jc w:val="center"/>
              <w:outlineLvl w:val="0"/>
              <w:rPr>
                <w:sz w:val="20"/>
                <w:szCs w:val="20"/>
                <w:lang w:val="lv-LV" w:eastAsia="lv-LV"/>
              </w:rPr>
            </w:pPr>
            <w:r w:rsidRPr="00730CEC">
              <w:rPr>
                <w:sz w:val="20"/>
                <w:szCs w:val="20"/>
                <w:lang w:val="lv-LV" w:eastAsia="lv-LV"/>
              </w:rPr>
              <w:t>% </w:t>
            </w:r>
          </w:p>
        </w:tc>
        <w:tc>
          <w:tcPr>
            <w:tcW w:w="1104" w:type="dxa"/>
            <w:tcBorders>
              <w:top w:val="nil"/>
              <w:left w:val="single" w:sz="4" w:space="0" w:color="auto"/>
              <w:bottom w:val="single" w:sz="4" w:space="0" w:color="auto"/>
              <w:right w:val="single" w:sz="4" w:space="0" w:color="auto"/>
            </w:tcBorders>
            <w:shd w:val="clear" w:color="auto" w:fill="auto"/>
            <w:noWrap/>
            <w:vAlign w:val="center"/>
            <w:hideMark/>
          </w:tcPr>
          <w:p w14:paraId="6B7090C3" w14:textId="77777777" w:rsidR="00B6515B" w:rsidRPr="00730CEC" w:rsidRDefault="00B6515B" w:rsidP="000E14E6">
            <w:pPr>
              <w:jc w:val="center"/>
              <w:outlineLvl w:val="0"/>
              <w:rPr>
                <w:sz w:val="20"/>
                <w:szCs w:val="20"/>
                <w:lang w:val="lv-LV" w:eastAsia="lv-LV"/>
              </w:rPr>
            </w:pPr>
            <w:r w:rsidRPr="00730CEC">
              <w:rPr>
                <w:sz w:val="20"/>
                <w:szCs w:val="20"/>
                <w:lang w:val="lv-LV" w:eastAsia="lv-LV"/>
              </w:rPr>
              <w:t> </w:t>
            </w:r>
          </w:p>
        </w:tc>
      </w:tr>
      <w:tr w:rsidR="00B6515B" w:rsidRPr="00730CEC" w14:paraId="64690892" w14:textId="77777777" w:rsidTr="000E14E6">
        <w:trPr>
          <w:trHeight w:val="260"/>
        </w:trPr>
        <w:tc>
          <w:tcPr>
            <w:tcW w:w="7763"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8476AF" w14:textId="77777777" w:rsidR="00B6515B" w:rsidRPr="00730CEC" w:rsidRDefault="00B6515B" w:rsidP="000E14E6">
            <w:pPr>
              <w:jc w:val="right"/>
              <w:rPr>
                <w:sz w:val="20"/>
                <w:szCs w:val="20"/>
                <w:lang w:val="lv-LV" w:eastAsia="lv-LV"/>
              </w:rPr>
            </w:pPr>
            <w:r w:rsidRPr="00730CEC">
              <w:rPr>
                <w:sz w:val="20"/>
                <w:szCs w:val="20"/>
                <w:lang w:val="lv-LV" w:eastAsia="lv-LV"/>
              </w:rPr>
              <w:t>PVN nepiemērots saskaņā ar 142 p.</w:t>
            </w:r>
          </w:p>
        </w:tc>
        <w:tc>
          <w:tcPr>
            <w:tcW w:w="1110" w:type="dxa"/>
            <w:tcBorders>
              <w:top w:val="nil"/>
              <w:left w:val="nil"/>
              <w:bottom w:val="single" w:sz="4" w:space="0" w:color="auto"/>
              <w:right w:val="single" w:sz="4" w:space="0" w:color="auto"/>
            </w:tcBorders>
            <w:shd w:val="clear" w:color="auto" w:fill="auto"/>
            <w:noWrap/>
            <w:vAlign w:val="bottom"/>
            <w:hideMark/>
          </w:tcPr>
          <w:p w14:paraId="5AC9D65D" w14:textId="77777777" w:rsidR="00B6515B" w:rsidRPr="00730CEC" w:rsidRDefault="00B6515B" w:rsidP="000E14E6">
            <w:pPr>
              <w:jc w:val="center"/>
              <w:rPr>
                <w:sz w:val="20"/>
                <w:szCs w:val="20"/>
                <w:lang w:val="lv-LV" w:eastAsia="lv-LV"/>
              </w:rPr>
            </w:pPr>
            <w:r w:rsidRPr="00730CEC">
              <w:rPr>
                <w:sz w:val="20"/>
                <w:szCs w:val="20"/>
                <w:lang w:val="lv-LV" w:eastAsia="lv-LV"/>
              </w:rPr>
              <w:t>-</w:t>
            </w:r>
          </w:p>
        </w:tc>
        <w:tc>
          <w:tcPr>
            <w:tcW w:w="1104" w:type="dxa"/>
            <w:tcBorders>
              <w:top w:val="nil"/>
              <w:left w:val="nil"/>
              <w:bottom w:val="single" w:sz="4" w:space="0" w:color="auto"/>
              <w:right w:val="single" w:sz="4" w:space="0" w:color="auto"/>
            </w:tcBorders>
            <w:shd w:val="clear" w:color="auto" w:fill="auto"/>
            <w:noWrap/>
            <w:vAlign w:val="bottom"/>
            <w:hideMark/>
          </w:tcPr>
          <w:p w14:paraId="0C318FDF"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7180C3E9" w14:textId="77777777" w:rsidTr="000E14E6">
        <w:trPr>
          <w:trHeight w:val="260"/>
        </w:trPr>
        <w:tc>
          <w:tcPr>
            <w:tcW w:w="7763"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7AA979" w14:textId="77777777" w:rsidR="00B6515B" w:rsidRPr="00730CEC" w:rsidRDefault="00B6515B" w:rsidP="000E14E6">
            <w:pPr>
              <w:jc w:val="right"/>
              <w:rPr>
                <w:b/>
                <w:bCs/>
                <w:sz w:val="20"/>
                <w:szCs w:val="20"/>
                <w:lang w:val="lv-LV" w:eastAsia="lv-LV"/>
              </w:rPr>
            </w:pPr>
            <w:r w:rsidRPr="00730CEC">
              <w:rPr>
                <w:b/>
                <w:bCs/>
                <w:sz w:val="20"/>
                <w:szCs w:val="20"/>
                <w:lang w:val="lv-LV" w:eastAsia="lv-LV"/>
              </w:rPr>
              <w:t> </w:t>
            </w:r>
          </w:p>
        </w:tc>
        <w:tc>
          <w:tcPr>
            <w:tcW w:w="1110" w:type="dxa"/>
            <w:tcBorders>
              <w:top w:val="nil"/>
              <w:left w:val="nil"/>
              <w:bottom w:val="single" w:sz="4" w:space="0" w:color="auto"/>
              <w:right w:val="single" w:sz="4" w:space="0" w:color="auto"/>
            </w:tcBorders>
            <w:shd w:val="clear" w:color="auto" w:fill="auto"/>
            <w:noWrap/>
            <w:vAlign w:val="bottom"/>
            <w:hideMark/>
          </w:tcPr>
          <w:p w14:paraId="78C45807" w14:textId="77777777" w:rsidR="00B6515B" w:rsidRPr="00730CEC" w:rsidRDefault="00B6515B" w:rsidP="000E14E6">
            <w:pPr>
              <w:jc w:val="center"/>
              <w:rPr>
                <w:b/>
                <w:bCs/>
                <w:sz w:val="20"/>
                <w:szCs w:val="20"/>
                <w:lang w:val="lv-LV" w:eastAsia="lv-LV"/>
              </w:rPr>
            </w:pPr>
            <w:r w:rsidRPr="00730CEC">
              <w:rPr>
                <w:b/>
                <w:bCs/>
                <w:sz w:val="20"/>
                <w:szCs w:val="20"/>
                <w:lang w:val="lv-LV" w:eastAsia="lv-LV"/>
              </w:rPr>
              <w:t> </w:t>
            </w:r>
          </w:p>
        </w:tc>
        <w:tc>
          <w:tcPr>
            <w:tcW w:w="1104" w:type="dxa"/>
            <w:tcBorders>
              <w:top w:val="nil"/>
              <w:left w:val="nil"/>
              <w:bottom w:val="single" w:sz="4" w:space="0" w:color="auto"/>
              <w:right w:val="single" w:sz="4" w:space="0" w:color="auto"/>
            </w:tcBorders>
            <w:shd w:val="clear" w:color="auto" w:fill="auto"/>
            <w:noWrap/>
            <w:vAlign w:val="bottom"/>
            <w:hideMark/>
          </w:tcPr>
          <w:p w14:paraId="1F71F2EA" w14:textId="77777777" w:rsidR="00B6515B" w:rsidRPr="00730CEC" w:rsidRDefault="00B6515B" w:rsidP="000E14E6">
            <w:pPr>
              <w:jc w:val="center"/>
              <w:rPr>
                <w:b/>
                <w:bCs/>
                <w:i/>
                <w:iCs/>
                <w:sz w:val="20"/>
                <w:szCs w:val="20"/>
                <w:lang w:val="lv-LV" w:eastAsia="lv-LV"/>
              </w:rPr>
            </w:pPr>
            <w:r w:rsidRPr="00730CEC">
              <w:rPr>
                <w:b/>
                <w:bCs/>
                <w:i/>
                <w:iCs/>
                <w:sz w:val="20"/>
                <w:szCs w:val="20"/>
                <w:lang w:val="lv-LV" w:eastAsia="lv-LV"/>
              </w:rPr>
              <w:t> </w:t>
            </w:r>
          </w:p>
        </w:tc>
      </w:tr>
      <w:tr w:rsidR="00B6515B" w:rsidRPr="00730CEC" w14:paraId="6417AC60" w14:textId="77777777" w:rsidTr="000E14E6">
        <w:trPr>
          <w:trHeight w:val="260"/>
        </w:trPr>
        <w:tc>
          <w:tcPr>
            <w:tcW w:w="603" w:type="dxa"/>
            <w:tcBorders>
              <w:top w:val="nil"/>
              <w:left w:val="nil"/>
              <w:bottom w:val="nil"/>
              <w:right w:val="nil"/>
            </w:tcBorders>
            <w:shd w:val="clear" w:color="auto" w:fill="auto"/>
            <w:noWrap/>
            <w:vAlign w:val="bottom"/>
            <w:hideMark/>
          </w:tcPr>
          <w:p w14:paraId="73E8B7BB" w14:textId="77777777" w:rsidR="00B6515B" w:rsidRPr="00730CEC" w:rsidRDefault="00B6515B" w:rsidP="000E14E6">
            <w:pPr>
              <w:jc w:val="center"/>
              <w:rPr>
                <w:b/>
                <w:bCs/>
                <w:i/>
                <w:iCs/>
                <w:sz w:val="20"/>
                <w:szCs w:val="20"/>
                <w:lang w:val="lv-LV" w:eastAsia="lv-LV"/>
              </w:rPr>
            </w:pPr>
          </w:p>
        </w:tc>
        <w:tc>
          <w:tcPr>
            <w:tcW w:w="1409" w:type="dxa"/>
            <w:tcBorders>
              <w:top w:val="nil"/>
              <w:left w:val="nil"/>
              <w:bottom w:val="nil"/>
              <w:right w:val="nil"/>
            </w:tcBorders>
            <w:shd w:val="clear" w:color="auto" w:fill="auto"/>
            <w:noWrap/>
            <w:vAlign w:val="bottom"/>
            <w:hideMark/>
          </w:tcPr>
          <w:p w14:paraId="41DD64F7" w14:textId="77777777" w:rsidR="00B6515B" w:rsidRPr="00730CEC" w:rsidRDefault="00B6515B" w:rsidP="000E14E6">
            <w:pPr>
              <w:rPr>
                <w:sz w:val="20"/>
                <w:szCs w:val="20"/>
                <w:lang w:val="lv-LV" w:eastAsia="lv-LV"/>
              </w:rPr>
            </w:pPr>
          </w:p>
        </w:tc>
        <w:tc>
          <w:tcPr>
            <w:tcW w:w="941" w:type="dxa"/>
            <w:tcBorders>
              <w:top w:val="nil"/>
              <w:left w:val="nil"/>
              <w:bottom w:val="nil"/>
              <w:right w:val="nil"/>
            </w:tcBorders>
            <w:shd w:val="clear" w:color="auto" w:fill="auto"/>
            <w:noWrap/>
            <w:vAlign w:val="bottom"/>
            <w:hideMark/>
          </w:tcPr>
          <w:p w14:paraId="65771E16" w14:textId="77777777" w:rsidR="00B6515B" w:rsidRPr="00730CEC" w:rsidRDefault="00B6515B" w:rsidP="000E14E6">
            <w:pPr>
              <w:rPr>
                <w:sz w:val="20"/>
                <w:szCs w:val="20"/>
                <w:lang w:val="lv-LV" w:eastAsia="lv-LV"/>
              </w:rPr>
            </w:pPr>
          </w:p>
        </w:tc>
        <w:tc>
          <w:tcPr>
            <w:tcW w:w="1500" w:type="dxa"/>
            <w:tcBorders>
              <w:top w:val="nil"/>
              <w:left w:val="nil"/>
              <w:bottom w:val="nil"/>
              <w:right w:val="nil"/>
            </w:tcBorders>
            <w:shd w:val="clear" w:color="auto" w:fill="auto"/>
            <w:noWrap/>
            <w:vAlign w:val="bottom"/>
            <w:hideMark/>
          </w:tcPr>
          <w:p w14:paraId="25CA2156" w14:textId="77777777" w:rsidR="00B6515B" w:rsidRPr="00730CEC" w:rsidRDefault="00B6515B" w:rsidP="000E14E6">
            <w:pPr>
              <w:rPr>
                <w:sz w:val="20"/>
                <w:szCs w:val="20"/>
                <w:lang w:val="lv-LV" w:eastAsia="lv-LV"/>
              </w:rPr>
            </w:pPr>
          </w:p>
        </w:tc>
        <w:tc>
          <w:tcPr>
            <w:tcW w:w="511" w:type="dxa"/>
            <w:tcBorders>
              <w:top w:val="nil"/>
              <w:left w:val="nil"/>
              <w:bottom w:val="nil"/>
              <w:right w:val="nil"/>
            </w:tcBorders>
            <w:shd w:val="clear" w:color="auto" w:fill="auto"/>
            <w:noWrap/>
            <w:vAlign w:val="bottom"/>
            <w:hideMark/>
          </w:tcPr>
          <w:p w14:paraId="566DB6EF" w14:textId="77777777" w:rsidR="00B6515B" w:rsidRPr="00730CEC" w:rsidRDefault="00B6515B" w:rsidP="000E14E6">
            <w:pPr>
              <w:rPr>
                <w:sz w:val="20"/>
                <w:szCs w:val="20"/>
                <w:lang w:val="lv-LV" w:eastAsia="lv-LV"/>
              </w:rPr>
            </w:pPr>
          </w:p>
        </w:tc>
        <w:tc>
          <w:tcPr>
            <w:tcW w:w="1489" w:type="dxa"/>
            <w:tcBorders>
              <w:top w:val="nil"/>
              <w:left w:val="nil"/>
              <w:bottom w:val="nil"/>
              <w:right w:val="nil"/>
            </w:tcBorders>
            <w:shd w:val="clear" w:color="auto" w:fill="auto"/>
            <w:noWrap/>
            <w:vAlign w:val="bottom"/>
            <w:hideMark/>
          </w:tcPr>
          <w:p w14:paraId="4A0FCEBB" w14:textId="77777777" w:rsidR="00B6515B" w:rsidRPr="00730CEC" w:rsidRDefault="00B6515B" w:rsidP="000E14E6">
            <w:pPr>
              <w:rPr>
                <w:sz w:val="20"/>
                <w:szCs w:val="20"/>
                <w:lang w:val="lv-LV" w:eastAsia="lv-LV"/>
              </w:rPr>
            </w:pPr>
          </w:p>
        </w:tc>
        <w:tc>
          <w:tcPr>
            <w:tcW w:w="1310" w:type="dxa"/>
            <w:tcBorders>
              <w:top w:val="nil"/>
              <w:left w:val="nil"/>
              <w:bottom w:val="nil"/>
              <w:right w:val="nil"/>
            </w:tcBorders>
            <w:shd w:val="clear" w:color="auto" w:fill="auto"/>
            <w:noWrap/>
            <w:vAlign w:val="bottom"/>
            <w:hideMark/>
          </w:tcPr>
          <w:p w14:paraId="5B7AC8F4" w14:textId="77777777" w:rsidR="00B6515B" w:rsidRPr="00730CEC" w:rsidRDefault="00B6515B" w:rsidP="000E14E6">
            <w:pPr>
              <w:rPr>
                <w:sz w:val="20"/>
                <w:szCs w:val="20"/>
                <w:lang w:val="lv-LV" w:eastAsia="lv-LV"/>
              </w:rPr>
            </w:pPr>
          </w:p>
        </w:tc>
        <w:tc>
          <w:tcPr>
            <w:tcW w:w="1110" w:type="dxa"/>
            <w:tcBorders>
              <w:top w:val="nil"/>
              <w:left w:val="nil"/>
              <w:bottom w:val="nil"/>
              <w:right w:val="nil"/>
            </w:tcBorders>
            <w:shd w:val="clear" w:color="auto" w:fill="auto"/>
            <w:noWrap/>
            <w:vAlign w:val="bottom"/>
            <w:hideMark/>
          </w:tcPr>
          <w:p w14:paraId="107C1D7F" w14:textId="77777777" w:rsidR="00B6515B" w:rsidRPr="00730CEC" w:rsidRDefault="00B6515B" w:rsidP="000E14E6">
            <w:pPr>
              <w:rPr>
                <w:sz w:val="20"/>
                <w:szCs w:val="20"/>
                <w:lang w:val="lv-LV" w:eastAsia="lv-LV"/>
              </w:rPr>
            </w:pPr>
          </w:p>
        </w:tc>
        <w:tc>
          <w:tcPr>
            <w:tcW w:w="1104" w:type="dxa"/>
            <w:tcBorders>
              <w:top w:val="nil"/>
              <w:left w:val="nil"/>
              <w:bottom w:val="nil"/>
              <w:right w:val="nil"/>
            </w:tcBorders>
            <w:shd w:val="clear" w:color="auto" w:fill="auto"/>
            <w:noWrap/>
            <w:vAlign w:val="bottom"/>
            <w:hideMark/>
          </w:tcPr>
          <w:p w14:paraId="04845759" w14:textId="77777777" w:rsidR="00B6515B" w:rsidRPr="00730CEC" w:rsidRDefault="00B6515B" w:rsidP="000E14E6">
            <w:pPr>
              <w:rPr>
                <w:sz w:val="20"/>
                <w:szCs w:val="20"/>
                <w:lang w:val="lv-LV" w:eastAsia="lv-LV"/>
              </w:rPr>
            </w:pPr>
          </w:p>
        </w:tc>
      </w:tr>
      <w:tr w:rsidR="00B6515B" w:rsidRPr="00730CEC" w14:paraId="515DC077" w14:textId="77777777" w:rsidTr="000E14E6">
        <w:trPr>
          <w:trHeight w:val="280"/>
        </w:trPr>
        <w:tc>
          <w:tcPr>
            <w:tcW w:w="2012" w:type="dxa"/>
            <w:gridSpan w:val="2"/>
            <w:tcBorders>
              <w:top w:val="nil"/>
              <w:left w:val="nil"/>
              <w:bottom w:val="nil"/>
              <w:right w:val="nil"/>
            </w:tcBorders>
            <w:shd w:val="clear" w:color="auto" w:fill="auto"/>
            <w:noWrap/>
            <w:vAlign w:val="bottom"/>
            <w:hideMark/>
          </w:tcPr>
          <w:p w14:paraId="7B3CBDCE" w14:textId="77777777" w:rsidR="00B6515B" w:rsidRPr="00730CEC" w:rsidRDefault="00B6515B" w:rsidP="000E14E6">
            <w:pPr>
              <w:jc w:val="right"/>
              <w:rPr>
                <w:sz w:val="20"/>
                <w:szCs w:val="20"/>
                <w:lang w:val="lv-LV" w:eastAsia="lv-LV"/>
              </w:rPr>
            </w:pPr>
            <w:r w:rsidRPr="00730CEC">
              <w:rPr>
                <w:sz w:val="20"/>
                <w:szCs w:val="20"/>
                <w:lang w:val="lv-LV" w:eastAsia="lv-LV"/>
              </w:rPr>
              <w:t>Izpildītājs:</w:t>
            </w:r>
          </w:p>
        </w:tc>
        <w:tc>
          <w:tcPr>
            <w:tcW w:w="2441" w:type="dxa"/>
            <w:gridSpan w:val="2"/>
            <w:tcBorders>
              <w:top w:val="nil"/>
              <w:left w:val="nil"/>
              <w:bottom w:val="single" w:sz="4" w:space="0" w:color="auto"/>
              <w:right w:val="nil"/>
            </w:tcBorders>
            <w:shd w:val="clear" w:color="auto" w:fill="auto"/>
            <w:vAlign w:val="bottom"/>
            <w:hideMark/>
          </w:tcPr>
          <w:p w14:paraId="644A8D5B"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511" w:type="dxa"/>
            <w:tcBorders>
              <w:top w:val="nil"/>
              <w:left w:val="nil"/>
              <w:bottom w:val="nil"/>
              <w:right w:val="nil"/>
            </w:tcBorders>
            <w:shd w:val="clear" w:color="auto" w:fill="auto"/>
            <w:noWrap/>
            <w:vAlign w:val="bottom"/>
            <w:hideMark/>
          </w:tcPr>
          <w:p w14:paraId="1B1DD046"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61CBDCB4" w14:textId="77777777" w:rsidR="00B6515B" w:rsidRPr="00730CEC" w:rsidRDefault="00B6515B" w:rsidP="000E14E6">
            <w:pPr>
              <w:jc w:val="right"/>
              <w:rPr>
                <w:sz w:val="20"/>
                <w:szCs w:val="20"/>
                <w:lang w:val="lv-LV" w:eastAsia="lv-LV"/>
              </w:rPr>
            </w:pPr>
            <w:r w:rsidRPr="00730CEC">
              <w:rPr>
                <w:sz w:val="20"/>
                <w:szCs w:val="20"/>
                <w:lang w:val="lv-LV" w:eastAsia="lv-LV"/>
              </w:rPr>
              <w:t>Pasūtītājs:</w:t>
            </w:r>
          </w:p>
        </w:tc>
        <w:tc>
          <w:tcPr>
            <w:tcW w:w="3524" w:type="dxa"/>
            <w:gridSpan w:val="3"/>
            <w:tcBorders>
              <w:top w:val="nil"/>
              <w:left w:val="nil"/>
              <w:bottom w:val="single" w:sz="4" w:space="0" w:color="auto"/>
              <w:right w:val="nil"/>
            </w:tcBorders>
            <w:shd w:val="clear" w:color="auto" w:fill="auto"/>
            <w:vAlign w:val="bottom"/>
            <w:hideMark/>
          </w:tcPr>
          <w:p w14:paraId="64DEC5F9"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00A69A57" w14:textId="77777777" w:rsidTr="000E14E6">
        <w:trPr>
          <w:trHeight w:val="165"/>
        </w:trPr>
        <w:tc>
          <w:tcPr>
            <w:tcW w:w="603" w:type="dxa"/>
            <w:tcBorders>
              <w:top w:val="nil"/>
              <w:left w:val="nil"/>
              <w:bottom w:val="nil"/>
              <w:right w:val="nil"/>
            </w:tcBorders>
            <w:shd w:val="clear" w:color="auto" w:fill="auto"/>
            <w:noWrap/>
            <w:vAlign w:val="bottom"/>
            <w:hideMark/>
          </w:tcPr>
          <w:p w14:paraId="14AD7B5C" w14:textId="77777777" w:rsidR="00B6515B" w:rsidRPr="00730CEC" w:rsidRDefault="00B6515B" w:rsidP="000E14E6">
            <w:pPr>
              <w:jc w:val="center"/>
              <w:rPr>
                <w:sz w:val="20"/>
                <w:szCs w:val="20"/>
                <w:lang w:val="lv-LV" w:eastAsia="lv-LV"/>
              </w:rPr>
            </w:pPr>
          </w:p>
        </w:tc>
        <w:tc>
          <w:tcPr>
            <w:tcW w:w="1409" w:type="dxa"/>
            <w:tcBorders>
              <w:top w:val="nil"/>
              <w:left w:val="nil"/>
              <w:bottom w:val="nil"/>
              <w:right w:val="nil"/>
            </w:tcBorders>
            <w:shd w:val="clear" w:color="auto" w:fill="auto"/>
            <w:noWrap/>
            <w:vAlign w:val="bottom"/>
            <w:hideMark/>
          </w:tcPr>
          <w:p w14:paraId="5E624200" w14:textId="77777777" w:rsidR="00B6515B" w:rsidRPr="00730CEC" w:rsidRDefault="00B6515B" w:rsidP="000E14E6">
            <w:pPr>
              <w:rPr>
                <w:sz w:val="20"/>
                <w:szCs w:val="20"/>
                <w:lang w:val="lv-LV" w:eastAsia="lv-LV"/>
              </w:rPr>
            </w:pPr>
          </w:p>
        </w:tc>
        <w:tc>
          <w:tcPr>
            <w:tcW w:w="2441" w:type="dxa"/>
            <w:gridSpan w:val="2"/>
            <w:tcBorders>
              <w:top w:val="nil"/>
              <w:left w:val="nil"/>
              <w:bottom w:val="nil"/>
              <w:right w:val="nil"/>
            </w:tcBorders>
            <w:shd w:val="clear" w:color="auto" w:fill="auto"/>
            <w:noWrap/>
            <w:hideMark/>
          </w:tcPr>
          <w:p w14:paraId="7A8AE212" w14:textId="77777777" w:rsidR="00B6515B" w:rsidRPr="00730CEC" w:rsidRDefault="00B6515B" w:rsidP="000E14E6">
            <w:pPr>
              <w:jc w:val="center"/>
              <w:rPr>
                <w:sz w:val="20"/>
                <w:szCs w:val="20"/>
                <w:lang w:val="lv-LV" w:eastAsia="lv-LV"/>
              </w:rPr>
            </w:pPr>
            <w:r w:rsidRPr="00730CEC">
              <w:rPr>
                <w:sz w:val="20"/>
                <w:szCs w:val="20"/>
                <w:lang w:val="lv-LV" w:eastAsia="lv-LV"/>
              </w:rPr>
              <w:t>(Vārds, uzvārds)</w:t>
            </w:r>
          </w:p>
        </w:tc>
        <w:tc>
          <w:tcPr>
            <w:tcW w:w="511" w:type="dxa"/>
            <w:tcBorders>
              <w:top w:val="nil"/>
              <w:left w:val="nil"/>
              <w:bottom w:val="nil"/>
              <w:right w:val="nil"/>
            </w:tcBorders>
            <w:shd w:val="clear" w:color="auto" w:fill="auto"/>
            <w:noWrap/>
            <w:vAlign w:val="bottom"/>
            <w:hideMark/>
          </w:tcPr>
          <w:p w14:paraId="3D0FD835"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23E632E9" w14:textId="77777777" w:rsidR="00B6515B" w:rsidRPr="00730CEC" w:rsidRDefault="00B6515B" w:rsidP="000E14E6">
            <w:pPr>
              <w:rPr>
                <w:sz w:val="20"/>
                <w:szCs w:val="20"/>
                <w:lang w:val="lv-LV" w:eastAsia="lv-LV"/>
              </w:rPr>
            </w:pPr>
          </w:p>
        </w:tc>
        <w:tc>
          <w:tcPr>
            <w:tcW w:w="3524" w:type="dxa"/>
            <w:gridSpan w:val="3"/>
            <w:tcBorders>
              <w:top w:val="nil"/>
              <w:left w:val="nil"/>
              <w:bottom w:val="nil"/>
              <w:right w:val="nil"/>
            </w:tcBorders>
            <w:shd w:val="clear" w:color="auto" w:fill="auto"/>
            <w:noWrap/>
            <w:hideMark/>
          </w:tcPr>
          <w:p w14:paraId="513BDD53" w14:textId="77777777" w:rsidR="00B6515B" w:rsidRPr="00730CEC" w:rsidRDefault="00B6515B" w:rsidP="000E14E6">
            <w:pPr>
              <w:jc w:val="center"/>
              <w:rPr>
                <w:sz w:val="20"/>
                <w:szCs w:val="20"/>
                <w:lang w:val="lv-LV" w:eastAsia="lv-LV"/>
              </w:rPr>
            </w:pPr>
            <w:r w:rsidRPr="00730CEC">
              <w:rPr>
                <w:sz w:val="20"/>
                <w:szCs w:val="20"/>
                <w:lang w:val="lv-LV" w:eastAsia="lv-LV"/>
              </w:rPr>
              <w:t>(Vārds, uzvārds)</w:t>
            </w:r>
          </w:p>
        </w:tc>
      </w:tr>
      <w:tr w:rsidR="00B6515B" w:rsidRPr="00730CEC" w14:paraId="688B28CA" w14:textId="77777777" w:rsidTr="000E14E6">
        <w:trPr>
          <w:trHeight w:val="380"/>
        </w:trPr>
        <w:tc>
          <w:tcPr>
            <w:tcW w:w="603" w:type="dxa"/>
            <w:tcBorders>
              <w:top w:val="nil"/>
              <w:left w:val="nil"/>
              <w:bottom w:val="nil"/>
              <w:right w:val="nil"/>
            </w:tcBorders>
            <w:shd w:val="clear" w:color="auto" w:fill="auto"/>
            <w:noWrap/>
            <w:vAlign w:val="bottom"/>
            <w:hideMark/>
          </w:tcPr>
          <w:p w14:paraId="127B9F46" w14:textId="77777777" w:rsidR="00B6515B" w:rsidRPr="00730CEC" w:rsidRDefault="00B6515B" w:rsidP="000E14E6">
            <w:pPr>
              <w:jc w:val="center"/>
              <w:rPr>
                <w:sz w:val="20"/>
                <w:szCs w:val="20"/>
                <w:lang w:val="lv-LV" w:eastAsia="lv-LV"/>
              </w:rPr>
            </w:pPr>
          </w:p>
        </w:tc>
        <w:tc>
          <w:tcPr>
            <w:tcW w:w="1409" w:type="dxa"/>
            <w:tcBorders>
              <w:top w:val="nil"/>
              <w:left w:val="nil"/>
              <w:bottom w:val="nil"/>
              <w:right w:val="nil"/>
            </w:tcBorders>
            <w:shd w:val="clear" w:color="auto" w:fill="auto"/>
            <w:noWrap/>
            <w:vAlign w:val="bottom"/>
            <w:hideMark/>
          </w:tcPr>
          <w:p w14:paraId="2B9A0597" w14:textId="77777777" w:rsidR="00B6515B" w:rsidRPr="00730CEC" w:rsidRDefault="00B6515B" w:rsidP="000E14E6">
            <w:pPr>
              <w:rPr>
                <w:sz w:val="20"/>
                <w:szCs w:val="20"/>
                <w:lang w:val="lv-LV" w:eastAsia="lv-LV"/>
              </w:rPr>
            </w:pPr>
          </w:p>
        </w:tc>
        <w:tc>
          <w:tcPr>
            <w:tcW w:w="2441" w:type="dxa"/>
            <w:gridSpan w:val="2"/>
            <w:tcBorders>
              <w:top w:val="nil"/>
              <w:left w:val="nil"/>
              <w:bottom w:val="single" w:sz="4" w:space="0" w:color="auto"/>
              <w:right w:val="nil"/>
            </w:tcBorders>
            <w:shd w:val="clear" w:color="auto" w:fill="auto"/>
            <w:vAlign w:val="bottom"/>
            <w:hideMark/>
          </w:tcPr>
          <w:p w14:paraId="4ED549EF" w14:textId="77777777" w:rsidR="00B6515B" w:rsidRPr="00730CEC" w:rsidRDefault="00B6515B" w:rsidP="000E14E6">
            <w:pPr>
              <w:jc w:val="center"/>
              <w:rPr>
                <w:sz w:val="20"/>
                <w:szCs w:val="20"/>
                <w:lang w:val="lv-LV" w:eastAsia="lv-LV"/>
              </w:rPr>
            </w:pPr>
            <w:r w:rsidRPr="00730CEC">
              <w:rPr>
                <w:sz w:val="20"/>
                <w:szCs w:val="20"/>
                <w:lang w:val="lv-LV" w:eastAsia="lv-LV"/>
              </w:rPr>
              <w:t> </w:t>
            </w:r>
          </w:p>
        </w:tc>
        <w:tc>
          <w:tcPr>
            <w:tcW w:w="511" w:type="dxa"/>
            <w:tcBorders>
              <w:top w:val="nil"/>
              <w:left w:val="nil"/>
              <w:bottom w:val="nil"/>
              <w:right w:val="nil"/>
            </w:tcBorders>
            <w:shd w:val="clear" w:color="auto" w:fill="auto"/>
            <w:noWrap/>
            <w:vAlign w:val="bottom"/>
            <w:hideMark/>
          </w:tcPr>
          <w:p w14:paraId="6782305F"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0886AD3E" w14:textId="77777777" w:rsidR="00B6515B" w:rsidRPr="00730CEC" w:rsidRDefault="00B6515B" w:rsidP="000E14E6">
            <w:pPr>
              <w:rPr>
                <w:sz w:val="20"/>
                <w:szCs w:val="20"/>
                <w:lang w:val="lv-LV" w:eastAsia="lv-LV"/>
              </w:rPr>
            </w:pPr>
          </w:p>
        </w:tc>
        <w:tc>
          <w:tcPr>
            <w:tcW w:w="3524" w:type="dxa"/>
            <w:gridSpan w:val="3"/>
            <w:tcBorders>
              <w:top w:val="nil"/>
              <w:left w:val="nil"/>
              <w:bottom w:val="single" w:sz="4" w:space="0" w:color="auto"/>
              <w:right w:val="nil"/>
            </w:tcBorders>
            <w:shd w:val="clear" w:color="auto" w:fill="auto"/>
            <w:vAlign w:val="bottom"/>
            <w:hideMark/>
          </w:tcPr>
          <w:p w14:paraId="31B0D940" w14:textId="77777777" w:rsidR="00B6515B" w:rsidRPr="00730CEC" w:rsidRDefault="00B6515B" w:rsidP="000E14E6">
            <w:pPr>
              <w:jc w:val="center"/>
              <w:rPr>
                <w:sz w:val="20"/>
                <w:szCs w:val="20"/>
                <w:lang w:val="lv-LV" w:eastAsia="lv-LV"/>
              </w:rPr>
            </w:pPr>
            <w:r w:rsidRPr="00730CEC">
              <w:rPr>
                <w:sz w:val="20"/>
                <w:szCs w:val="20"/>
                <w:lang w:val="lv-LV" w:eastAsia="lv-LV"/>
              </w:rPr>
              <w:t> </w:t>
            </w:r>
          </w:p>
        </w:tc>
      </w:tr>
      <w:tr w:rsidR="00B6515B" w:rsidRPr="00730CEC" w14:paraId="7D8CE95B" w14:textId="77777777" w:rsidTr="000E14E6">
        <w:trPr>
          <w:trHeight w:val="260"/>
        </w:trPr>
        <w:tc>
          <w:tcPr>
            <w:tcW w:w="603" w:type="dxa"/>
            <w:tcBorders>
              <w:top w:val="nil"/>
              <w:left w:val="nil"/>
              <w:bottom w:val="nil"/>
              <w:right w:val="nil"/>
            </w:tcBorders>
            <w:shd w:val="clear" w:color="auto" w:fill="auto"/>
            <w:noWrap/>
            <w:vAlign w:val="bottom"/>
            <w:hideMark/>
          </w:tcPr>
          <w:p w14:paraId="3DA8C498" w14:textId="77777777" w:rsidR="00B6515B" w:rsidRPr="00730CEC" w:rsidRDefault="00B6515B" w:rsidP="000E14E6">
            <w:pPr>
              <w:jc w:val="center"/>
              <w:rPr>
                <w:sz w:val="20"/>
                <w:szCs w:val="20"/>
                <w:lang w:val="lv-LV" w:eastAsia="lv-LV"/>
              </w:rPr>
            </w:pPr>
          </w:p>
        </w:tc>
        <w:tc>
          <w:tcPr>
            <w:tcW w:w="1409" w:type="dxa"/>
            <w:tcBorders>
              <w:top w:val="nil"/>
              <w:left w:val="nil"/>
              <w:bottom w:val="nil"/>
              <w:right w:val="nil"/>
            </w:tcBorders>
            <w:shd w:val="clear" w:color="auto" w:fill="auto"/>
            <w:noWrap/>
            <w:vAlign w:val="bottom"/>
            <w:hideMark/>
          </w:tcPr>
          <w:p w14:paraId="0E8AD4B0" w14:textId="77777777" w:rsidR="00B6515B" w:rsidRPr="00730CEC" w:rsidRDefault="00B6515B" w:rsidP="000E14E6">
            <w:pPr>
              <w:rPr>
                <w:sz w:val="20"/>
                <w:szCs w:val="20"/>
                <w:lang w:val="lv-LV" w:eastAsia="lv-LV"/>
              </w:rPr>
            </w:pPr>
          </w:p>
        </w:tc>
        <w:tc>
          <w:tcPr>
            <w:tcW w:w="2441" w:type="dxa"/>
            <w:gridSpan w:val="2"/>
            <w:tcBorders>
              <w:top w:val="nil"/>
              <w:left w:val="nil"/>
              <w:bottom w:val="nil"/>
              <w:right w:val="nil"/>
            </w:tcBorders>
            <w:shd w:val="clear" w:color="auto" w:fill="auto"/>
            <w:noWrap/>
            <w:hideMark/>
          </w:tcPr>
          <w:p w14:paraId="7F0E12C4" w14:textId="77777777" w:rsidR="00B6515B" w:rsidRPr="00730CEC" w:rsidRDefault="00B6515B" w:rsidP="000E14E6">
            <w:pPr>
              <w:jc w:val="center"/>
              <w:rPr>
                <w:sz w:val="20"/>
                <w:szCs w:val="20"/>
                <w:lang w:val="lv-LV" w:eastAsia="lv-LV"/>
              </w:rPr>
            </w:pPr>
            <w:r w:rsidRPr="00730CEC">
              <w:rPr>
                <w:sz w:val="20"/>
                <w:szCs w:val="20"/>
                <w:lang w:val="lv-LV" w:eastAsia="lv-LV"/>
              </w:rPr>
              <w:t>(amats)</w:t>
            </w:r>
          </w:p>
        </w:tc>
        <w:tc>
          <w:tcPr>
            <w:tcW w:w="511" w:type="dxa"/>
            <w:tcBorders>
              <w:top w:val="nil"/>
              <w:left w:val="nil"/>
              <w:bottom w:val="nil"/>
              <w:right w:val="nil"/>
            </w:tcBorders>
            <w:shd w:val="clear" w:color="auto" w:fill="auto"/>
            <w:noWrap/>
            <w:vAlign w:val="bottom"/>
            <w:hideMark/>
          </w:tcPr>
          <w:p w14:paraId="59F2D732"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54368BE1" w14:textId="77777777" w:rsidR="00B6515B" w:rsidRPr="00730CEC" w:rsidRDefault="00B6515B" w:rsidP="000E14E6">
            <w:pPr>
              <w:rPr>
                <w:sz w:val="20"/>
                <w:szCs w:val="20"/>
                <w:lang w:val="lv-LV" w:eastAsia="lv-LV"/>
              </w:rPr>
            </w:pPr>
          </w:p>
        </w:tc>
        <w:tc>
          <w:tcPr>
            <w:tcW w:w="3524" w:type="dxa"/>
            <w:gridSpan w:val="3"/>
            <w:tcBorders>
              <w:top w:val="nil"/>
              <w:left w:val="nil"/>
              <w:bottom w:val="nil"/>
              <w:right w:val="nil"/>
            </w:tcBorders>
            <w:shd w:val="clear" w:color="auto" w:fill="auto"/>
            <w:noWrap/>
            <w:hideMark/>
          </w:tcPr>
          <w:p w14:paraId="4BA11419" w14:textId="77777777" w:rsidR="00B6515B" w:rsidRPr="00730CEC" w:rsidRDefault="00B6515B" w:rsidP="000E14E6">
            <w:pPr>
              <w:jc w:val="center"/>
              <w:rPr>
                <w:sz w:val="20"/>
                <w:szCs w:val="20"/>
                <w:lang w:val="lv-LV" w:eastAsia="lv-LV"/>
              </w:rPr>
            </w:pPr>
            <w:r w:rsidRPr="00730CEC">
              <w:rPr>
                <w:sz w:val="20"/>
                <w:szCs w:val="20"/>
                <w:lang w:val="lv-LV" w:eastAsia="lv-LV"/>
              </w:rPr>
              <w:t>(amats)</w:t>
            </w:r>
          </w:p>
        </w:tc>
      </w:tr>
      <w:tr w:rsidR="00B6515B" w:rsidRPr="00730CEC" w14:paraId="0CD54201" w14:textId="77777777" w:rsidTr="000E14E6">
        <w:trPr>
          <w:trHeight w:val="190"/>
        </w:trPr>
        <w:tc>
          <w:tcPr>
            <w:tcW w:w="603" w:type="dxa"/>
            <w:tcBorders>
              <w:top w:val="nil"/>
              <w:left w:val="nil"/>
              <w:bottom w:val="nil"/>
              <w:right w:val="nil"/>
            </w:tcBorders>
            <w:shd w:val="clear" w:color="auto" w:fill="auto"/>
            <w:noWrap/>
            <w:vAlign w:val="bottom"/>
            <w:hideMark/>
          </w:tcPr>
          <w:p w14:paraId="21E145F1" w14:textId="77777777" w:rsidR="00B6515B" w:rsidRPr="00730CEC" w:rsidRDefault="00B6515B" w:rsidP="000E14E6">
            <w:pPr>
              <w:jc w:val="center"/>
              <w:rPr>
                <w:sz w:val="20"/>
                <w:szCs w:val="20"/>
                <w:lang w:val="lv-LV" w:eastAsia="lv-LV"/>
              </w:rPr>
            </w:pPr>
          </w:p>
        </w:tc>
        <w:tc>
          <w:tcPr>
            <w:tcW w:w="1409" w:type="dxa"/>
            <w:tcBorders>
              <w:top w:val="nil"/>
              <w:left w:val="nil"/>
              <w:bottom w:val="nil"/>
              <w:right w:val="nil"/>
            </w:tcBorders>
            <w:shd w:val="clear" w:color="auto" w:fill="auto"/>
            <w:noWrap/>
            <w:vAlign w:val="bottom"/>
            <w:hideMark/>
          </w:tcPr>
          <w:p w14:paraId="5A44E805" w14:textId="77777777" w:rsidR="00B6515B" w:rsidRPr="00730CEC" w:rsidRDefault="00B6515B" w:rsidP="000E14E6">
            <w:pPr>
              <w:rPr>
                <w:sz w:val="20"/>
                <w:szCs w:val="20"/>
                <w:lang w:val="lv-LV" w:eastAsia="lv-LV"/>
              </w:rPr>
            </w:pPr>
          </w:p>
        </w:tc>
        <w:tc>
          <w:tcPr>
            <w:tcW w:w="2441" w:type="dxa"/>
            <w:gridSpan w:val="2"/>
            <w:tcBorders>
              <w:top w:val="nil"/>
              <w:left w:val="nil"/>
              <w:bottom w:val="single" w:sz="4" w:space="0" w:color="auto"/>
              <w:right w:val="nil"/>
            </w:tcBorders>
            <w:shd w:val="clear" w:color="auto" w:fill="auto"/>
            <w:hideMark/>
          </w:tcPr>
          <w:p w14:paraId="2085EDDF" w14:textId="77777777" w:rsidR="00B6515B" w:rsidRPr="00730CEC" w:rsidRDefault="00B6515B" w:rsidP="000E14E6">
            <w:pPr>
              <w:rPr>
                <w:b/>
                <w:bCs/>
                <w:sz w:val="20"/>
                <w:szCs w:val="20"/>
                <w:lang w:val="lv-LV" w:eastAsia="lv-LV"/>
              </w:rPr>
            </w:pPr>
            <w:r w:rsidRPr="00730CEC">
              <w:rPr>
                <w:b/>
                <w:bCs/>
                <w:sz w:val="20"/>
                <w:szCs w:val="20"/>
                <w:lang w:val="lv-LV" w:eastAsia="lv-LV"/>
              </w:rPr>
              <w:t> </w:t>
            </w:r>
          </w:p>
        </w:tc>
        <w:tc>
          <w:tcPr>
            <w:tcW w:w="511" w:type="dxa"/>
            <w:tcBorders>
              <w:top w:val="nil"/>
              <w:left w:val="nil"/>
              <w:bottom w:val="nil"/>
              <w:right w:val="nil"/>
            </w:tcBorders>
            <w:shd w:val="clear" w:color="auto" w:fill="auto"/>
            <w:noWrap/>
            <w:vAlign w:val="bottom"/>
            <w:hideMark/>
          </w:tcPr>
          <w:p w14:paraId="4D03469F" w14:textId="77777777" w:rsidR="00B6515B" w:rsidRPr="00730CEC" w:rsidRDefault="00B6515B" w:rsidP="000E14E6">
            <w:pPr>
              <w:rPr>
                <w:b/>
                <w:bCs/>
                <w:sz w:val="20"/>
                <w:szCs w:val="20"/>
                <w:lang w:val="lv-LV" w:eastAsia="lv-LV"/>
              </w:rPr>
            </w:pPr>
          </w:p>
        </w:tc>
        <w:tc>
          <w:tcPr>
            <w:tcW w:w="1489" w:type="dxa"/>
            <w:tcBorders>
              <w:top w:val="nil"/>
              <w:left w:val="nil"/>
              <w:bottom w:val="nil"/>
              <w:right w:val="nil"/>
            </w:tcBorders>
            <w:shd w:val="clear" w:color="auto" w:fill="auto"/>
            <w:noWrap/>
            <w:vAlign w:val="bottom"/>
            <w:hideMark/>
          </w:tcPr>
          <w:p w14:paraId="11B92DF6" w14:textId="77777777" w:rsidR="00B6515B" w:rsidRPr="00730CEC" w:rsidRDefault="00B6515B" w:rsidP="000E14E6">
            <w:pPr>
              <w:rPr>
                <w:sz w:val="20"/>
                <w:szCs w:val="20"/>
                <w:lang w:val="lv-LV" w:eastAsia="lv-LV"/>
              </w:rPr>
            </w:pPr>
          </w:p>
        </w:tc>
        <w:tc>
          <w:tcPr>
            <w:tcW w:w="3524" w:type="dxa"/>
            <w:gridSpan w:val="3"/>
            <w:tcBorders>
              <w:top w:val="nil"/>
              <w:left w:val="nil"/>
              <w:bottom w:val="single" w:sz="4" w:space="0" w:color="auto"/>
              <w:right w:val="nil"/>
            </w:tcBorders>
            <w:shd w:val="clear" w:color="auto" w:fill="auto"/>
            <w:hideMark/>
          </w:tcPr>
          <w:p w14:paraId="0824F4F0" w14:textId="77777777" w:rsidR="00B6515B" w:rsidRPr="00730CEC" w:rsidRDefault="00B6515B" w:rsidP="000E14E6">
            <w:pPr>
              <w:rPr>
                <w:b/>
                <w:bCs/>
                <w:sz w:val="20"/>
                <w:szCs w:val="20"/>
                <w:lang w:val="lv-LV" w:eastAsia="lv-LV"/>
              </w:rPr>
            </w:pPr>
            <w:r w:rsidRPr="00730CEC">
              <w:rPr>
                <w:b/>
                <w:bCs/>
                <w:sz w:val="20"/>
                <w:szCs w:val="20"/>
                <w:lang w:val="lv-LV" w:eastAsia="lv-LV"/>
              </w:rPr>
              <w:t> </w:t>
            </w:r>
          </w:p>
        </w:tc>
      </w:tr>
      <w:tr w:rsidR="00B6515B" w:rsidRPr="00730CEC" w14:paraId="3C5CEF59" w14:textId="77777777" w:rsidTr="000E14E6">
        <w:trPr>
          <w:trHeight w:val="240"/>
        </w:trPr>
        <w:tc>
          <w:tcPr>
            <w:tcW w:w="603" w:type="dxa"/>
            <w:tcBorders>
              <w:top w:val="nil"/>
              <w:left w:val="nil"/>
              <w:bottom w:val="nil"/>
              <w:right w:val="nil"/>
            </w:tcBorders>
            <w:shd w:val="clear" w:color="auto" w:fill="auto"/>
            <w:noWrap/>
            <w:vAlign w:val="bottom"/>
            <w:hideMark/>
          </w:tcPr>
          <w:p w14:paraId="6C51D749" w14:textId="77777777" w:rsidR="00B6515B" w:rsidRPr="00730CEC" w:rsidRDefault="00B6515B" w:rsidP="000E14E6">
            <w:pPr>
              <w:rPr>
                <w:b/>
                <w:bCs/>
                <w:sz w:val="20"/>
                <w:szCs w:val="20"/>
                <w:lang w:val="lv-LV" w:eastAsia="lv-LV"/>
              </w:rPr>
            </w:pPr>
          </w:p>
        </w:tc>
        <w:tc>
          <w:tcPr>
            <w:tcW w:w="1409" w:type="dxa"/>
            <w:tcBorders>
              <w:top w:val="nil"/>
              <w:left w:val="nil"/>
              <w:bottom w:val="nil"/>
              <w:right w:val="nil"/>
            </w:tcBorders>
            <w:shd w:val="clear" w:color="auto" w:fill="auto"/>
            <w:noWrap/>
            <w:vAlign w:val="bottom"/>
            <w:hideMark/>
          </w:tcPr>
          <w:p w14:paraId="1ABCEAD5" w14:textId="77777777" w:rsidR="00B6515B" w:rsidRPr="00730CEC" w:rsidRDefault="00B6515B" w:rsidP="000E14E6">
            <w:pPr>
              <w:rPr>
                <w:sz w:val="20"/>
                <w:szCs w:val="20"/>
                <w:lang w:val="lv-LV" w:eastAsia="lv-LV"/>
              </w:rPr>
            </w:pPr>
          </w:p>
        </w:tc>
        <w:tc>
          <w:tcPr>
            <w:tcW w:w="2441" w:type="dxa"/>
            <w:gridSpan w:val="2"/>
            <w:tcBorders>
              <w:top w:val="nil"/>
              <w:left w:val="nil"/>
              <w:bottom w:val="nil"/>
              <w:right w:val="nil"/>
            </w:tcBorders>
            <w:shd w:val="clear" w:color="auto" w:fill="auto"/>
            <w:noWrap/>
            <w:hideMark/>
          </w:tcPr>
          <w:p w14:paraId="5C89A2A7" w14:textId="77777777" w:rsidR="00B6515B" w:rsidRPr="00730CEC" w:rsidRDefault="00B6515B" w:rsidP="000E14E6">
            <w:pPr>
              <w:jc w:val="center"/>
              <w:rPr>
                <w:sz w:val="20"/>
                <w:szCs w:val="20"/>
                <w:lang w:val="lv-LV" w:eastAsia="lv-LV"/>
              </w:rPr>
            </w:pPr>
            <w:r w:rsidRPr="00730CEC">
              <w:rPr>
                <w:sz w:val="20"/>
                <w:szCs w:val="20"/>
                <w:lang w:val="lv-LV" w:eastAsia="lv-LV"/>
              </w:rPr>
              <w:t>(Paraksts)</w:t>
            </w:r>
          </w:p>
        </w:tc>
        <w:tc>
          <w:tcPr>
            <w:tcW w:w="511" w:type="dxa"/>
            <w:tcBorders>
              <w:top w:val="nil"/>
              <w:left w:val="nil"/>
              <w:bottom w:val="nil"/>
              <w:right w:val="nil"/>
            </w:tcBorders>
            <w:shd w:val="clear" w:color="auto" w:fill="auto"/>
            <w:noWrap/>
            <w:vAlign w:val="bottom"/>
            <w:hideMark/>
          </w:tcPr>
          <w:p w14:paraId="2731C021" w14:textId="77777777" w:rsidR="00B6515B" w:rsidRPr="00730CEC" w:rsidRDefault="00B6515B" w:rsidP="000E14E6">
            <w:pPr>
              <w:jc w:val="center"/>
              <w:rPr>
                <w:sz w:val="20"/>
                <w:szCs w:val="20"/>
                <w:lang w:val="lv-LV" w:eastAsia="lv-LV"/>
              </w:rPr>
            </w:pPr>
          </w:p>
        </w:tc>
        <w:tc>
          <w:tcPr>
            <w:tcW w:w="1489" w:type="dxa"/>
            <w:tcBorders>
              <w:top w:val="nil"/>
              <w:left w:val="nil"/>
              <w:bottom w:val="nil"/>
              <w:right w:val="nil"/>
            </w:tcBorders>
            <w:shd w:val="clear" w:color="auto" w:fill="auto"/>
            <w:noWrap/>
            <w:vAlign w:val="bottom"/>
            <w:hideMark/>
          </w:tcPr>
          <w:p w14:paraId="3AA47533" w14:textId="77777777" w:rsidR="00B6515B" w:rsidRPr="00730CEC" w:rsidRDefault="00B6515B" w:rsidP="000E14E6">
            <w:pPr>
              <w:rPr>
                <w:sz w:val="20"/>
                <w:szCs w:val="20"/>
                <w:lang w:val="lv-LV" w:eastAsia="lv-LV"/>
              </w:rPr>
            </w:pPr>
          </w:p>
        </w:tc>
        <w:tc>
          <w:tcPr>
            <w:tcW w:w="3524" w:type="dxa"/>
            <w:gridSpan w:val="3"/>
            <w:tcBorders>
              <w:top w:val="nil"/>
              <w:left w:val="nil"/>
              <w:bottom w:val="nil"/>
              <w:right w:val="nil"/>
            </w:tcBorders>
            <w:shd w:val="clear" w:color="auto" w:fill="auto"/>
            <w:noWrap/>
            <w:hideMark/>
          </w:tcPr>
          <w:p w14:paraId="5230FCBE" w14:textId="77777777" w:rsidR="00B6515B" w:rsidRPr="00730CEC" w:rsidRDefault="00B6515B" w:rsidP="000E14E6">
            <w:pPr>
              <w:jc w:val="center"/>
              <w:rPr>
                <w:sz w:val="20"/>
                <w:szCs w:val="20"/>
                <w:lang w:val="lv-LV" w:eastAsia="lv-LV"/>
              </w:rPr>
            </w:pPr>
            <w:r w:rsidRPr="00730CEC">
              <w:rPr>
                <w:sz w:val="20"/>
                <w:szCs w:val="20"/>
                <w:lang w:val="lv-LV" w:eastAsia="lv-LV"/>
              </w:rPr>
              <w:t>(Paraksts)</w:t>
            </w:r>
          </w:p>
        </w:tc>
      </w:tr>
    </w:tbl>
    <w:p w14:paraId="5456F981" w14:textId="77777777" w:rsidR="00B6515B" w:rsidRPr="00730CEC" w:rsidRDefault="00B6515B" w:rsidP="00B6515B">
      <w:pPr>
        <w:rPr>
          <w:sz w:val="20"/>
          <w:szCs w:val="20"/>
        </w:rPr>
      </w:pPr>
    </w:p>
    <w:p w14:paraId="27AEB157" w14:textId="77777777" w:rsidR="00B6515B" w:rsidRPr="00730CEC" w:rsidRDefault="00B6515B" w:rsidP="00B6515B">
      <w:pPr>
        <w:ind w:right="28"/>
        <w:rPr>
          <w:sz w:val="20"/>
          <w:szCs w:val="20"/>
          <w:lang w:val="lv-LV"/>
        </w:rPr>
      </w:pPr>
    </w:p>
    <w:p w14:paraId="73D62A86" w14:textId="77777777" w:rsidR="00B6515B" w:rsidRPr="00730CEC" w:rsidRDefault="00B6515B" w:rsidP="00B6515B">
      <w:pPr>
        <w:rPr>
          <w:sz w:val="20"/>
          <w:szCs w:val="20"/>
        </w:rPr>
      </w:pPr>
    </w:p>
    <w:p w14:paraId="0109E2A0" w14:textId="77777777" w:rsidR="00A95024" w:rsidRPr="002E438A" w:rsidRDefault="00A95024" w:rsidP="00A95024">
      <w:pPr>
        <w:ind w:right="28"/>
        <w:rPr>
          <w:sz w:val="20"/>
          <w:szCs w:val="20"/>
          <w:lang w:val="lv-LV"/>
        </w:rPr>
      </w:pPr>
    </w:p>
    <w:sectPr w:rsidR="00A95024" w:rsidRPr="002E438A" w:rsidSect="00A95024">
      <w:footerReference w:type="default" r:id="rId18"/>
      <w:pgSz w:w="12240" w:h="15840"/>
      <w:pgMar w:top="851" w:right="851" w:bottom="1418" w:left="851"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Liene Popova" w:date="2025-05-08T15:30:00Z" w:initials="LP">
    <w:p w14:paraId="0ADA1522" w14:textId="77777777" w:rsidR="00107973" w:rsidRDefault="00107973" w:rsidP="00107973">
      <w:pPr>
        <w:pStyle w:val="CommentText"/>
      </w:pPr>
      <w:r>
        <w:rPr>
          <w:rStyle w:val="CommentReference"/>
        </w:rPr>
        <w:annotationRef/>
      </w:r>
      <w:r>
        <w:t>Grozījumi Nr.1 (08.05.2025.)</w:t>
      </w:r>
    </w:p>
  </w:comment>
  <w:comment w:id="6" w:author="Liene Popova" w:date="2025-05-08T11:07:00Z" w:initials="LP">
    <w:p w14:paraId="4657DC4B" w14:textId="77777777" w:rsidR="00107973" w:rsidRDefault="00A16B68" w:rsidP="00107973">
      <w:pPr>
        <w:pStyle w:val="CommentText"/>
      </w:pPr>
      <w:r>
        <w:rPr>
          <w:rStyle w:val="CommentReference"/>
        </w:rPr>
        <w:annotationRef/>
      </w:r>
      <w:r w:rsidR="00107973">
        <w:t>Grozījumi Nr.1 (08.05.2025.)</w:t>
      </w:r>
    </w:p>
  </w:comment>
  <w:comment w:id="7" w:author="Liene Popova" w:date="2025-05-08T11:08:00Z" w:initials="LP">
    <w:p w14:paraId="53516B42" w14:textId="77777777" w:rsidR="00107973" w:rsidRDefault="00A16B68" w:rsidP="00107973">
      <w:pPr>
        <w:pStyle w:val="CommentText"/>
      </w:pPr>
      <w:r>
        <w:rPr>
          <w:rStyle w:val="CommentReference"/>
        </w:rPr>
        <w:annotationRef/>
      </w:r>
      <w:r w:rsidR="00107973">
        <w:t>Grozījumi Nr.1 (08.05.2025.)</w:t>
      </w:r>
    </w:p>
  </w:comment>
  <w:comment w:id="17" w:author="Liene Popova" w:date="2025-05-08T11:12:00Z" w:initials="LP">
    <w:p w14:paraId="2065F7C0" w14:textId="77777777" w:rsidR="00107973" w:rsidRDefault="000B575F" w:rsidP="00107973">
      <w:pPr>
        <w:pStyle w:val="CommentText"/>
      </w:pPr>
      <w:r>
        <w:rPr>
          <w:rStyle w:val="CommentReference"/>
        </w:rPr>
        <w:annotationRef/>
      </w:r>
      <w:r w:rsidR="00107973">
        <w:t>Grozījumi Nr.1 (08.05.2025.)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DA1522" w15:done="0"/>
  <w15:commentEx w15:paraId="4657DC4B" w15:done="0"/>
  <w15:commentEx w15:paraId="53516B42" w15:done="0"/>
  <w15:commentEx w15:paraId="2065F7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B1DF661" w16cex:dateUtc="2025-05-08T12:30:00Z"/>
  <w16cex:commentExtensible w16cex:durableId="11F605D6" w16cex:dateUtc="2025-05-08T08:07:00Z"/>
  <w16cex:commentExtensible w16cex:durableId="6036E8D1" w16cex:dateUtc="2025-05-08T08:08:00Z"/>
  <w16cex:commentExtensible w16cex:durableId="22C1550F" w16cex:dateUtc="2025-05-08T08: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DA1522" w16cid:durableId="7B1DF661"/>
  <w16cid:commentId w16cid:paraId="4657DC4B" w16cid:durableId="11F605D6"/>
  <w16cid:commentId w16cid:paraId="53516B42" w16cid:durableId="6036E8D1"/>
  <w16cid:commentId w16cid:paraId="2065F7C0" w16cid:durableId="22C155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39450" w14:textId="77777777" w:rsidR="00C84FEC" w:rsidRDefault="00C84FEC">
      <w:r>
        <w:separator/>
      </w:r>
    </w:p>
  </w:endnote>
  <w:endnote w:type="continuationSeparator" w:id="0">
    <w:p w14:paraId="69CED1AE" w14:textId="77777777" w:rsidR="00C84FEC" w:rsidRDefault="00C84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EYInterstate Light">
    <w:altName w:val="Times New Roman"/>
    <w:charset w:val="BA"/>
    <w:family w:val="auto"/>
    <w:pitch w:val="variable"/>
    <w:sig w:usb0="00000001" w:usb1="5000206A" w:usb2="00000000" w:usb3="00000000" w:csb0="0000009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New Roman Tilde">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4A50" w14:textId="77777777" w:rsidR="00E9440B" w:rsidRDefault="00E9440B" w:rsidP="00CB44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7EFAD97" w14:textId="77777777" w:rsidR="00E9440B" w:rsidRDefault="00E94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03E8" w14:textId="77777777" w:rsidR="00AC3B61" w:rsidRPr="00AC3B61" w:rsidRDefault="00AC3B61">
    <w:pPr>
      <w:pStyle w:val="Footer"/>
      <w:jc w:val="center"/>
      <w:rPr>
        <w:caps/>
        <w:noProof/>
      </w:rPr>
    </w:pPr>
    <w:r w:rsidRPr="00AC3B61">
      <w:rPr>
        <w:caps/>
      </w:rPr>
      <w:fldChar w:fldCharType="begin"/>
    </w:r>
    <w:r w:rsidRPr="00AC3B61">
      <w:rPr>
        <w:caps/>
      </w:rPr>
      <w:instrText xml:space="preserve"> PAGE   \* MERGEFORMAT </w:instrText>
    </w:r>
    <w:r w:rsidRPr="00AC3B61">
      <w:rPr>
        <w:caps/>
      </w:rPr>
      <w:fldChar w:fldCharType="separate"/>
    </w:r>
    <w:r w:rsidRPr="00AC3B61">
      <w:rPr>
        <w:caps/>
        <w:noProof/>
      </w:rPr>
      <w:t>2</w:t>
    </w:r>
    <w:r w:rsidRPr="00AC3B61">
      <w:rPr>
        <w:caps/>
        <w:noProof/>
      </w:rPr>
      <w:fldChar w:fldCharType="end"/>
    </w:r>
  </w:p>
  <w:p w14:paraId="785FCFC0" w14:textId="462CD07C" w:rsidR="00E9440B" w:rsidRDefault="00E9440B" w:rsidP="0006182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D998" w14:textId="77777777" w:rsidR="00AC3B61" w:rsidRPr="00AC3B61" w:rsidRDefault="00AC3B61">
    <w:pPr>
      <w:pStyle w:val="Footer"/>
      <w:jc w:val="center"/>
      <w:rPr>
        <w:caps/>
        <w:noProof/>
      </w:rPr>
    </w:pPr>
    <w:r w:rsidRPr="00AC3B61">
      <w:rPr>
        <w:caps/>
      </w:rPr>
      <w:fldChar w:fldCharType="begin"/>
    </w:r>
    <w:r w:rsidRPr="00AC3B61">
      <w:rPr>
        <w:caps/>
      </w:rPr>
      <w:instrText xml:space="preserve"> PAGE   \* MERGEFORMAT </w:instrText>
    </w:r>
    <w:r w:rsidRPr="00AC3B61">
      <w:rPr>
        <w:caps/>
      </w:rPr>
      <w:fldChar w:fldCharType="separate"/>
    </w:r>
    <w:r w:rsidRPr="00AC3B61">
      <w:rPr>
        <w:caps/>
        <w:noProof/>
      </w:rPr>
      <w:t>2</w:t>
    </w:r>
    <w:r w:rsidRPr="00AC3B61">
      <w:rPr>
        <w:caps/>
        <w:noProof/>
      </w:rPr>
      <w:fldChar w:fldCharType="end"/>
    </w:r>
  </w:p>
  <w:p w14:paraId="61C72FDB" w14:textId="77777777" w:rsidR="00E9440B" w:rsidRDefault="00E9440B" w:rsidP="00CB441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F22C" w14:textId="77777777" w:rsidR="00E9440B" w:rsidRDefault="00E9440B" w:rsidP="000E5F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F5419A" w14:textId="77777777" w:rsidR="00E9440B" w:rsidRDefault="00E944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A6CF" w14:textId="77777777" w:rsidR="00E9440B" w:rsidRDefault="00E9440B" w:rsidP="000E5F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14:paraId="134837C2" w14:textId="77777777" w:rsidR="00E9440B" w:rsidRDefault="00E944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BE18" w14:textId="77777777" w:rsidR="00421F0D" w:rsidRDefault="00421F0D">
    <w:pPr>
      <w:jc w:val="right"/>
    </w:pPr>
    <w:r>
      <w:fldChar w:fldCharType="begin"/>
    </w:r>
    <w:r>
      <w:instrText xml:space="preserve"> PAGE   \* MERGEFORMAT </w:instrText>
    </w:r>
    <w:r>
      <w:fldChar w:fldCharType="separate"/>
    </w:r>
    <w:r>
      <w:rPr>
        <w:noProof/>
      </w:rPr>
      <w:t>2</w:t>
    </w:r>
    <w:r>
      <w:rPr>
        <w:noProof/>
      </w:rPr>
      <w:fldChar w:fldCharType="end"/>
    </w:r>
  </w:p>
  <w:p w14:paraId="46DB9508" w14:textId="77777777" w:rsidR="00421F0D" w:rsidRDefault="00421F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5711F" w14:textId="77777777" w:rsidR="00C84FEC" w:rsidRDefault="00C84FEC">
      <w:r>
        <w:separator/>
      </w:r>
    </w:p>
  </w:footnote>
  <w:footnote w:type="continuationSeparator" w:id="0">
    <w:p w14:paraId="283B36ED" w14:textId="77777777" w:rsidR="00C84FEC" w:rsidRDefault="00C84FEC">
      <w:r>
        <w:continuationSeparator/>
      </w:r>
    </w:p>
  </w:footnote>
  <w:footnote w:id="1">
    <w:p w14:paraId="1C894624" w14:textId="46072996" w:rsidR="00E9440B" w:rsidRPr="00EF6462" w:rsidRDefault="00E9440B" w:rsidP="00D614C4">
      <w:pPr>
        <w:jc w:val="both"/>
        <w:rPr>
          <w:iCs/>
          <w:sz w:val="16"/>
          <w:szCs w:val="16"/>
          <w:lang w:val="lv-LV"/>
        </w:rPr>
      </w:pPr>
      <w:r w:rsidRPr="00EF6462">
        <w:rPr>
          <w:rStyle w:val="FootnoteReference"/>
          <w:sz w:val="16"/>
          <w:szCs w:val="16"/>
        </w:rPr>
        <w:footnoteRef/>
      </w:r>
      <w:r w:rsidRPr="00EF6462">
        <w:rPr>
          <w:sz w:val="16"/>
          <w:szCs w:val="16"/>
          <w:lang w:val="lv-LV"/>
        </w:rPr>
        <w:t xml:space="preserve"> </w:t>
      </w:r>
      <w:r w:rsidRPr="005C36F5">
        <w:rPr>
          <w:iCs/>
          <w:sz w:val="16"/>
          <w:szCs w:val="16"/>
          <w:lang w:val="lv-LV"/>
        </w:rPr>
        <w:t>Pasūtītājs, izmantojot publiskās datu bāzes un publiski pieejamo informāciju, pārbaudīs un pārliecināsies, vai uz Latvijas Republikā reģistrētu pretendentu</w:t>
      </w:r>
      <w:r w:rsidR="00D635BA">
        <w:rPr>
          <w:iCs/>
          <w:sz w:val="16"/>
          <w:szCs w:val="16"/>
          <w:lang w:val="lv-LV"/>
        </w:rPr>
        <w:t xml:space="preserve"> </w:t>
      </w:r>
      <w:r w:rsidRPr="005C36F5">
        <w:rPr>
          <w:iCs/>
          <w:sz w:val="16"/>
          <w:szCs w:val="16"/>
          <w:lang w:val="lv-LV"/>
        </w:rPr>
        <w:t>neattiecas izslēgšanas noteikumi atbilstoši nolikuma 3.punktam. Komisija ir tiesīga pieprasīt no pretendenta jebkurā brīdī iesniegt kompetentu institūciju izsniegtus aktuālus dokumentus, kas apliecina neattiecināmību  nolikuma 3.punktā minētajiem obligātajiem pretendentu izslēgšanas noteikumiem, īpaši gadījumos, ja minēto informāciju nav iespējams pārbaudīt publiski</w:t>
      </w:r>
      <w:r w:rsidRPr="00EF6462">
        <w:rPr>
          <w:iCs/>
          <w:sz w:val="16"/>
          <w:szCs w:val="16"/>
          <w:lang w:val="lv-LV"/>
        </w:rPr>
        <w:t xml:space="preserve"> pieejamās datu bāzēs.</w:t>
      </w:r>
    </w:p>
    <w:p w14:paraId="595492C4" w14:textId="77777777" w:rsidR="00E9440B" w:rsidRPr="009F76A6" w:rsidRDefault="00E9440B" w:rsidP="00D614C4">
      <w:pPr>
        <w:jc w:val="both"/>
        <w:rPr>
          <w:iCs/>
          <w:sz w:val="20"/>
          <w:szCs w:val="20"/>
          <w:lang w:val="lv-LV"/>
        </w:rPr>
      </w:pPr>
    </w:p>
  </w:footnote>
  <w:footnote w:id="2">
    <w:p w14:paraId="1C8F522E" w14:textId="12F181BA" w:rsidR="00E9440B" w:rsidRPr="00EF6462" w:rsidRDefault="00E9440B" w:rsidP="006C0AA8">
      <w:pPr>
        <w:jc w:val="both"/>
        <w:rPr>
          <w:b/>
          <w:bCs/>
          <w:i/>
          <w:iCs/>
          <w:sz w:val="16"/>
          <w:szCs w:val="16"/>
          <w:u w:val="single"/>
          <w:lang w:val="lv-LV"/>
        </w:rPr>
      </w:pPr>
      <w:r w:rsidRPr="00EF6462">
        <w:rPr>
          <w:rStyle w:val="FootnoteReference"/>
          <w:sz w:val="16"/>
          <w:szCs w:val="16"/>
        </w:rPr>
        <w:footnoteRef/>
      </w:r>
      <w:r w:rsidRPr="00EF6462">
        <w:rPr>
          <w:sz w:val="16"/>
          <w:szCs w:val="16"/>
          <w:lang w:val="lv-LV"/>
        </w:rPr>
        <w:t xml:space="preserve"> Iepirkuma komisija izslēgšanas noteikuma neattiecināmības pārbaudi veic piedāvājumu atvēršanas dienā un dienā, kad tiek pieņemts iepirkuma komisijas lēmums par sarunu procedūras rezultātu</w:t>
      </w:r>
    </w:p>
    <w:p w14:paraId="4150748B" w14:textId="77777777" w:rsidR="00E9440B" w:rsidRPr="00EF6462" w:rsidRDefault="00E9440B">
      <w:pPr>
        <w:pStyle w:val="FootnoteText"/>
        <w:rPr>
          <w:sz w:val="16"/>
          <w:szCs w:val="16"/>
          <w:lang w:val="lv-LV"/>
        </w:rPr>
      </w:pPr>
    </w:p>
  </w:footnote>
  <w:footnote w:id="3">
    <w:p w14:paraId="06C019F2" w14:textId="77777777" w:rsidR="001F6D80" w:rsidRPr="007E0B90" w:rsidRDefault="001F6D80" w:rsidP="001F6D80">
      <w:pPr>
        <w:pStyle w:val="FootnoteText"/>
        <w:rPr>
          <w:sz w:val="16"/>
          <w:szCs w:val="16"/>
          <w:lang w:val="lv-LV"/>
        </w:rPr>
      </w:pPr>
      <w:r w:rsidRPr="007E0B90">
        <w:rPr>
          <w:rStyle w:val="FootnoteReference"/>
          <w:sz w:val="16"/>
          <w:szCs w:val="16"/>
        </w:rPr>
        <w:footnoteRef/>
      </w:r>
      <w:r w:rsidRPr="007E0B90">
        <w:rPr>
          <w:sz w:val="16"/>
          <w:szCs w:val="16"/>
          <w:lang w:val="lv-LV"/>
        </w:rPr>
        <w:t xml:space="preserve"> https://bis.gov.lv/bisp/lv/construction_companies</w:t>
      </w:r>
    </w:p>
  </w:footnote>
  <w:footnote w:id="4">
    <w:p w14:paraId="08A4F7EB" w14:textId="52DE6B12" w:rsidR="009C37A9" w:rsidRPr="007E0B90" w:rsidRDefault="009C37A9" w:rsidP="009C37A9">
      <w:pPr>
        <w:pStyle w:val="FootnoteText"/>
        <w:rPr>
          <w:sz w:val="16"/>
          <w:szCs w:val="16"/>
          <w:lang w:val="lv-LV"/>
        </w:rPr>
      </w:pPr>
      <w:r w:rsidRPr="007E0B90">
        <w:rPr>
          <w:rStyle w:val="FootnoteReference"/>
          <w:sz w:val="16"/>
          <w:szCs w:val="16"/>
        </w:rPr>
        <w:footnoteRef/>
      </w:r>
      <w:r w:rsidRPr="007E0B90">
        <w:rPr>
          <w:sz w:val="16"/>
          <w:szCs w:val="16"/>
          <w:lang w:val="lv-LV"/>
        </w:rPr>
        <w:t xml:space="preserve"> </w:t>
      </w:r>
      <w:r w:rsidRPr="009C37A9">
        <w:rPr>
          <w:sz w:val="16"/>
          <w:szCs w:val="16"/>
          <w:lang w:val="lv-LV"/>
        </w:rPr>
        <w:t>https://www.vdzti.gov.lv/lv/izdotas-un-apturetas-drosibas-apliecibas</w:t>
      </w:r>
    </w:p>
  </w:footnote>
  <w:footnote w:id="5">
    <w:p w14:paraId="26766833" w14:textId="77777777" w:rsidR="001F6D80" w:rsidRPr="008C078F" w:rsidRDefault="001F6D80" w:rsidP="001F6D80">
      <w:pPr>
        <w:pStyle w:val="FootnoteText"/>
        <w:ind w:left="142" w:hanging="142"/>
        <w:jc w:val="both"/>
        <w:rPr>
          <w:rFonts w:ascii="Arial" w:hAnsi="Arial" w:cs="Arial"/>
          <w:lang w:val="lv-LV"/>
        </w:rPr>
      </w:pPr>
      <w:r w:rsidRPr="007E0B90">
        <w:rPr>
          <w:rStyle w:val="FootnoteReference"/>
          <w:sz w:val="16"/>
          <w:szCs w:val="16"/>
        </w:rPr>
        <w:footnoteRef/>
      </w:r>
      <w:r w:rsidRPr="007E0B90">
        <w:rPr>
          <w:sz w:val="16"/>
          <w:szCs w:val="16"/>
          <w:lang w:val="lv-LV"/>
        </w:rPr>
        <w:t xml:space="preserve"> Pasūtītājam /komisijai ir tiesības ziņas pārbaudīt, sazinoties ar  veidlapā norādīto (-ajām) kontaktpersonu (-ām).</w:t>
      </w:r>
    </w:p>
  </w:footnote>
  <w:footnote w:id="6">
    <w:p w14:paraId="1465C48A" w14:textId="77777777" w:rsidR="00F83C52" w:rsidRPr="00A27507" w:rsidRDefault="00F83C52" w:rsidP="00F83C52">
      <w:pPr>
        <w:pStyle w:val="FootnoteText"/>
        <w:rPr>
          <w:i/>
          <w:iCs/>
          <w:sz w:val="16"/>
          <w:szCs w:val="16"/>
          <w:lang w:val="lv-LV"/>
        </w:rPr>
      </w:pPr>
      <w:r w:rsidRPr="00A27507">
        <w:rPr>
          <w:rStyle w:val="FootnoteReference"/>
          <w:i/>
          <w:iCs/>
          <w:sz w:val="16"/>
          <w:szCs w:val="16"/>
        </w:rPr>
        <w:footnoteRef/>
      </w:r>
      <w:r w:rsidRPr="00A27507">
        <w:rPr>
          <w:i/>
          <w:iCs/>
          <w:sz w:val="16"/>
          <w:szCs w:val="16"/>
          <w:lang w:val="lv-LV"/>
        </w:rPr>
        <w:t xml:space="preserve"> https://www.vdzti.gov.lv/lv/izdotas-un-apturetas-drosibas-apliecibas</w:t>
      </w:r>
    </w:p>
  </w:footnote>
  <w:footnote w:id="7">
    <w:p w14:paraId="3CE8801C" w14:textId="77777777" w:rsidR="00F83C52" w:rsidRPr="009E44F0" w:rsidRDefault="00F83C52" w:rsidP="00F83C52">
      <w:pPr>
        <w:pStyle w:val="FootnoteText"/>
        <w:rPr>
          <w:color w:val="FF0000"/>
          <w:sz w:val="16"/>
          <w:szCs w:val="16"/>
          <w:lang w:val="lv-LV"/>
        </w:rPr>
      </w:pPr>
      <w:r w:rsidRPr="009E44F0">
        <w:rPr>
          <w:rStyle w:val="FootnoteReference"/>
          <w:sz w:val="16"/>
          <w:szCs w:val="16"/>
          <w:vertAlign w:val="baseline"/>
        </w:rPr>
        <w:footnoteRef/>
      </w:r>
      <w:r w:rsidRPr="009E44F0">
        <w:rPr>
          <w:sz w:val="16"/>
          <w:szCs w:val="16"/>
          <w:lang w:val="lv-LV"/>
        </w:rPr>
        <w:t xml:space="preserve"> https://bis.gov.lv/bisp/lv/construction_companies</w:t>
      </w:r>
    </w:p>
  </w:footnote>
  <w:footnote w:id="8">
    <w:p w14:paraId="3E8774EF" w14:textId="7E27A2BA" w:rsidR="00F83C52" w:rsidRPr="00167090" w:rsidRDefault="00F83C52" w:rsidP="00F83C52">
      <w:pPr>
        <w:pStyle w:val="FootnoteText"/>
        <w:rPr>
          <w:lang w:val="lv-LV"/>
        </w:rPr>
      </w:pPr>
      <w:r>
        <w:rPr>
          <w:rStyle w:val="FootnoteReference"/>
        </w:rPr>
        <w:footnoteRef/>
      </w:r>
      <w:r w:rsidRPr="00167090">
        <w:rPr>
          <w:lang w:val="lv-LV"/>
        </w:rPr>
        <w:t xml:space="preserve"> </w:t>
      </w:r>
      <w:r w:rsidR="00187A53" w:rsidRPr="00187A53">
        <w:rPr>
          <w:sz w:val="16"/>
          <w:szCs w:val="16"/>
          <w:lang w:val="lv-LV"/>
        </w:rPr>
        <w:t>https://www.vdzti.gov.lv/lv/izdotas-un-apturetas-drosibas-apliecibas</w:t>
      </w:r>
    </w:p>
  </w:footnote>
  <w:footnote w:id="9">
    <w:p w14:paraId="708F931E" w14:textId="77777777" w:rsidR="009135C2" w:rsidRPr="00555A7D" w:rsidRDefault="009135C2" w:rsidP="009135C2">
      <w:pPr>
        <w:pStyle w:val="FootnoteText"/>
        <w:ind w:left="142" w:hanging="142"/>
        <w:jc w:val="both"/>
        <w:rPr>
          <w:i/>
          <w:iCs/>
          <w:sz w:val="16"/>
          <w:szCs w:val="16"/>
          <w:lang w:val="lv-LV"/>
        </w:rPr>
      </w:pPr>
      <w:r w:rsidRPr="00555A7D">
        <w:rPr>
          <w:rStyle w:val="FootnoteReference"/>
          <w:i/>
          <w:iCs/>
          <w:sz w:val="16"/>
          <w:szCs w:val="16"/>
        </w:rPr>
        <w:footnoteRef/>
      </w:r>
      <w:r w:rsidRPr="00555A7D">
        <w:rPr>
          <w:i/>
          <w:iCs/>
          <w:sz w:val="16"/>
          <w:szCs w:val="16"/>
          <w:lang w:val="lv-LV"/>
        </w:rPr>
        <w:t xml:space="preserve"> Pretendenti, kas darbojas īsāku laika periodu nekā 5 gadi, norāda informāciju atbilstoši saimnieciskās darbības  periodam</w:t>
      </w:r>
    </w:p>
  </w:footnote>
  <w:footnote w:id="10">
    <w:p w14:paraId="4F0BE93F" w14:textId="77777777" w:rsidR="009135C2" w:rsidRPr="00A27507" w:rsidRDefault="009135C2" w:rsidP="009135C2">
      <w:pPr>
        <w:pStyle w:val="FootnoteText"/>
        <w:ind w:left="142" w:hanging="142"/>
        <w:jc w:val="both"/>
        <w:rPr>
          <w:rFonts w:ascii="Arial" w:hAnsi="Arial" w:cs="Arial"/>
          <w:i/>
          <w:iCs/>
          <w:sz w:val="16"/>
          <w:szCs w:val="16"/>
          <w:lang w:val="lv-LV"/>
        </w:rPr>
      </w:pPr>
      <w:r w:rsidRPr="00555A7D">
        <w:rPr>
          <w:rStyle w:val="FootnoteReference"/>
          <w:i/>
          <w:iCs/>
          <w:sz w:val="16"/>
          <w:szCs w:val="16"/>
        </w:rPr>
        <w:footnoteRef/>
      </w:r>
      <w:r w:rsidRPr="00555A7D">
        <w:rPr>
          <w:i/>
          <w:iCs/>
          <w:sz w:val="16"/>
          <w:szCs w:val="16"/>
          <w:lang w:val="lv-LV"/>
        </w:rPr>
        <w:t xml:space="preserve"> Jānorāda klienta (pasūtītāja) kontaktpersona un tās kontaktinformācija (tālruņa nr., e-pasta adrese), lai nepieciešamības gadījumā var sazināties, norādītās informācijas apstiprināšanai.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ABBCF376"/>
    <w:name w:val="WW8Num8"/>
    <w:lvl w:ilvl="0">
      <w:start w:val="2"/>
      <w:numFmt w:val="decimal"/>
      <w:lvlText w:val="%1."/>
      <w:lvlJc w:val="left"/>
      <w:pPr>
        <w:tabs>
          <w:tab w:val="num" w:pos="0"/>
        </w:tabs>
        <w:ind w:left="360" w:hanging="360"/>
      </w:pPr>
      <w:rPr>
        <w:rFonts w:cs="Times New Roman" w:hint="default"/>
        <w:sz w:val="23"/>
        <w:szCs w:val="23"/>
      </w:rPr>
    </w:lvl>
    <w:lvl w:ilvl="1">
      <w:start w:val="1"/>
      <w:numFmt w:val="decimal"/>
      <w:lvlText w:val="%1.%2."/>
      <w:lvlJc w:val="left"/>
      <w:pPr>
        <w:tabs>
          <w:tab w:val="num" w:pos="0"/>
        </w:tabs>
        <w:ind w:left="360" w:hanging="360"/>
      </w:pPr>
      <w:rPr>
        <w:rFonts w:cs="Times New Roman" w:hint="default"/>
        <w:i w:val="0"/>
        <w:sz w:val="23"/>
        <w:szCs w:val="23"/>
      </w:rPr>
    </w:lvl>
    <w:lvl w:ilvl="2">
      <w:start w:val="1"/>
      <w:numFmt w:val="decimal"/>
      <w:lvlText w:val="%1.%2.%3."/>
      <w:lvlJc w:val="left"/>
      <w:pPr>
        <w:tabs>
          <w:tab w:val="num" w:pos="0"/>
        </w:tabs>
        <w:ind w:left="720" w:hanging="720"/>
      </w:pPr>
      <w:rPr>
        <w:rFonts w:cs="Times New Roman" w:hint="default"/>
        <w:sz w:val="23"/>
        <w:szCs w:val="23"/>
      </w:rPr>
    </w:lvl>
    <w:lvl w:ilvl="3">
      <w:start w:val="1"/>
      <w:numFmt w:val="decimal"/>
      <w:lvlText w:val="%1.%2.%3.%4."/>
      <w:lvlJc w:val="left"/>
      <w:pPr>
        <w:tabs>
          <w:tab w:val="num" w:pos="0"/>
        </w:tabs>
        <w:ind w:left="720" w:hanging="720"/>
      </w:pPr>
      <w:rPr>
        <w:rFonts w:cs="Times New Roman" w:hint="default"/>
        <w:sz w:val="23"/>
        <w:szCs w:val="23"/>
      </w:rPr>
    </w:lvl>
    <w:lvl w:ilvl="4">
      <w:start w:val="1"/>
      <w:numFmt w:val="decimal"/>
      <w:lvlText w:val="%1.%2.%3.%4.%5."/>
      <w:lvlJc w:val="left"/>
      <w:pPr>
        <w:tabs>
          <w:tab w:val="num" w:pos="0"/>
        </w:tabs>
        <w:ind w:left="1080" w:hanging="1080"/>
      </w:pPr>
      <w:rPr>
        <w:rFonts w:cs="Times New Roman" w:hint="default"/>
        <w:sz w:val="23"/>
        <w:szCs w:val="23"/>
      </w:rPr>
    </w:lvl>
    <w:lvl w:ilvl="5">
      <w:start w:val="1"/>
      <w:numFmt w:val="decimal"/>
      <w:lvlText w:val="%1.%2.%3.%4.%5.%6."/>
      <w:lvlJc w:val="left"/>
      <w:pPr>
        <w:tabs>
          <w:tab w:val="num" w:pos="0"/>
        </w:tabs>
        <w:ind w:left="1080" w:hanging="1080"/>
      </w:pPr>
      <w:rPr>
        <w:rFonts w:cs="Times New Roman" w:hint="default"/>
        <w:sz w:val="23"/>
        <w:szCs w:val="23"/>
      </w:rPr>
    </w:lvl>
    <w:lvl w:ilvl="6">
      <w:start w:val="1"/>
      <w:numFmt w:val="decimal"/>
      <w:lvlText w:val="%1.%2.%3.%4.%5.%6.%7."/>
      <w:lvlJc w:val="left"/>
      <w:pPr>
        <w:tabs>
          <w:tab w:val="num" w:pos="0"/>
        </w:tabs>
        <w:ind w:left="1440" w:hanging="1440"/>
      </w:pPr>
      <w:rPr>
        <w:rFonts w:cs="Times New Roman" w:hint="default"/>
        <w:sz w:val="23"/>
        <w:szCs w:val="23"/>
      </w:rPr>
    </w:lvl>
    <w:lvl w:ilvl="7">
      <w:start w:val="1"/>
      <w:numFmt w:val="decimal"/>
      <w:lvlText w:val="%1.%2.%3.%4.%5.%6.%7.%8."/>
      <w:lvlJc w:val="left"/>
      <w:pPr>
        <w:tabs>
          <w:tab w:val="num" w:pos="0"/>
        </w:tabs>
        <w:ind w:left="1440" w:hanging="1440"/>
      </w:pPr>
      <w:rPr>
        <w:rFonts w:cs="Times New Roman" w:hint="default"/>
        <w:sz w:val="23"/>
        <w:szCs w:val="23"/>
      </w:rPr>
    </w:lvl>
    <w:lvl w:ilvl="8">
      <w:start w:val="1"/>
      <w:numFmt w:val="decimal"/>
      <w:lvlText w:val="%1.%2.%3.%4.%5.%6.%7.%8.%9."/>
      <w:lvlJc w:val="left"/>
      <w:pPr>
        <w:tabs>
          <w:tab w:val="num" w:pos="0"/>
        </w:tabs>
        <w:ind w:left="1800" w:hanging="1800"/>
      </w:pPr>
      <w:rPr>
        <w:rFonts w:cs="Times New Roman" w:hint="default"/>
        <w:sz w:val="23"/>
        <w:szCs w:val="23"/>
      </w:rPr>
    </w:lvl>
  </w:abstractNum>
  <w:abstractNum w:abstractNumId="1" w15:restartNumberingAfterBreak="0">
    <w:nsid w:val="00D640D3"/>
    <w:multiLevelType w:val="multilevel"/>
    <w:tmpl w:val="4498C936"/>
    <w:lvl w:ilvl="0">
      <w:start w:val="1"/>
      <w:numFmt w:val="decimal"/>
      <w:lvlText w:val="%1."/>
      <w:lvlJc w:val="left"/>
      <w:pPr>
        <w:ind w:left="360" w:hanging="360"/>
      </w:pPr>
    </w:lvl>
    <w:lvl w:ilvl="1">
      <w:start w:val="1"/>
      <w:numFmt w:val="decimal"/>
      <w:isLgl/>
      <w:lvlText w:val="%1.%2."/>
      <w:lvlJc w:val="left"/>
      <w:pPr>
        <w:ind w:left="1844" w:hanging="360"/>
      </w:pPr>
      <w:rPr>
        <w:b w:val="0"/>
      </w:rPr>
    </w:lvl>
    <w:lvl w:ilvl="2">
      <w:start w:val="1"/>
      <w:numFmt w:val="decimal"/>
      <w:isLgl/>
      <w:lvlText w:val="%1.%2.%3."/>
      <w:lvlJc w:val="left"/>
      <w:pPr>
        <w:ind w:left="720" w:hanging="720"/>
      </w:pPr>
      <w:rPr>
        <w:b w:val="0"/>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0D89045C"/>
    <w:multiLevelType w:val="multilevel"/>
    <w:tmpl w:val="CA90A1F2"/>
    <w:lvl w:ilvl="0">
      <w:start w:val="5"/>
      <w:numFmt w:val="decimal"/>
      <w:lvlText w:val="%1."/>
      <w:lvlJc w:val="left"/>
      <w:pPr>
        <w:ind w:left="540" w:hanging="540"/>
      </w:pPr>
      <w:rPr>
        <w:rFonts w:hint="default"/>
        <w:b w:val="0"/>
        <w:color w:val="000000" w:themeColor="text1"/>
      </w:rPr>
    </w:lvl>
    <w:lvl w:ilvl="1">
      <w:start w:val="2"/>
      <w:numFmt w:val="decimal"/>
      <w:lvlText w:val="%1.%2."/>
      <w:lvlJc w:val="left"/>
      <w:pPr>
        <w:ind w:left="681" w:hanging="540"/>
      </w:pPr>
      <w:rPr>
        <w:rFonts w:hint="default"/>
        <w:b w:val="0"/>
        <w:color w:val="000000" w:themeColor="text1"/>
      </w:rPr>
    </w:lvl>
    <w:lvl w:ilvl="2">
      <w:start w:val="3"/>
      <w:numFmt w:val="decimal"/>
      <w:lvlText w:val="%1.%2.%3."/>
      <w:lvlJc w:val="left"/>
      <w:pPr>
        <w:ind w:left="1002" w:hanging="720"/>
      </w:pPr>
      <w:rPr>
        <w:rFonts w:hint="default"/>
        <w:b w:val="0"/>
        <w:color w:val="000000" w:themeColor="text1"/>
      </w:rPr>
    </w:lvl>
    <w:lvl w:ilvl="3">
      <w:start w:val="1"/>
      <w:numFmt w:val="decimal"/>
      <w:lvlText w:val="%1.%2.%3.%4."/>
      <w:lvlJc w:val="left"/>
      <w:pPr>
        <w:ind w:left="1143" w:hanging="720"/>
      </w:pPr>
      <w:rPr>
        <w:rFonts w:hint="default"/>
        <w:b w:val="0"/>
        <w:color w:val="000000" w:themeColor="text1"/>
      </w:rPr>
    </w:lvl>
    <w:lvl w:ilvl="4">
      <w:start w:val="1"/>
      <w:numFmt w:val="decimal"/>
      <w:lvlText w:val="%1.%2.%3.%4.%5."/>
      <w:lvlJc w:val="left"/>
      <w:pPr>
        <w:ind w:left="1644" w:hanging="1080"/>
      </w:pPr>
      <w:rPr>
        <w:rFonts w:hint="default"/>
        <w:b w:val="0"/>
        <w:color w:val="000000" w:themeColor="text1"/>
      </w:rPr>
    </w:lvl>
    <w:lvl w:ilvl="5">
      <w:start w:val="1"/>
      <w:numFmt w:val="decimal"/>
      <w:lvlText w:val="%1.%2.%3.%4.%5.%6."/>
      <w:lvlJc w:val="left"/>
      <w:pPr>
        <w:ind w:left="1785" w:hanging="1080"/>
      </w:pPr>
      <w:rPr>
        <w:rFonts w:hint="default"/>
        <w:b w:val="0"/>
        <w:color w:val="000000" w:themeColor="text1"/>
      </w:rPr>
    </w:lvl>
    <w:lvl w:ilvl="6">
      <w:start w:val="1"/>
      <w:numFmt w:val="decimal"/>
      <w:lvlText w:val="%1.%2.%3.%4.%5.%6.%7."/>
      <w:lvlJc w:val="left"/>
      <w:pPr>
        <w:ind w:left="2286" w:hanging="1440"/>
      </w:pPr>
      <w:rPr>
        <w:rFonts w:hint="default"/>
        <w:b w:val="0"/>
        <w:color w:val="000000" w:themeColor="text1"/>
      </w:rPr>
    </w:lvl>
    <w:lvl w:ilvl="7">
      <w:start w:val="1"/>
      <w:numFmt w:val="decimal"/>
      <w:lvlText w:val="%1.%2.%3.%4.%5.%6.%7.%8."/>
      <w:lvlJc w:val="left"/>
      <w:pPr>
        <w:ind w:left="2427" w:hanging="1440"/>
      </w:pPr>
      <w:rPr>
        <w:rFonts w:hint="default"/>
        <w:b w:val="0"/>
        <w:color w:val="000000" w:themeColor="text1"/>
      </w:rPr>
    </w:lvl>
    <w:lvl w:ilvl="8">
      <w:start w:val="1"/>
      <w:numFmt w:val="decimal"/>
      <w:lvlText w:val="%1.%2.%3.%4.%5.%6.%7.%8.%9."/>
      <w:lvlJc w:val="left"/>
      <w:pPr>
        <w:ind w:left="2928" w:hanging="1800"/>
      </w:pPr>
      <w:rPr>
        <w:rFonts w:hint="default"/>
        <w:b w:val="0"/>
        <w:color w:val="000000" w:themeColor="text1"/>
      </w:rPr>
    </w:lvl>
  </w:abstractNum>
  <w:abstractNum w:abstractNumId="3" w15:restartNumberingAfterBreak="0">
    <w:nsid w:val="109C695B"/>
    <w:multiLevelType w:val="hybridMultilevel"/>
    <w:tmpl w:val="C5BC65B0"/>
    <w:lvl w:ilvl="0" w:tplc="C226BD40">
      <w:start w:val="244"/>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74066D"/>
    <w:multiLevelType w:val="multilevel"/>
    <w:tmpl w:val="6756DD6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A302F5"/>
    <w:multiLevelType w:val="multilevel"/>
    <w:tmpl w:val="A3FA3B2A"/>
    <w:lvl w:ilvl="0">
      <w:start w:val="1"/>
      <w:numFmt w:val="decimal"/>
      <w:lvlText w:val="%1."/>
      <w:lvlJc w:val="left"/>
      <w:pPr>
        <w:ind w:left="360" w:hanging="360"/>
      </w:pPr>
    </w:lvl>
    <w:lvl w:ilvl="1">
      <w:start w:val="1"/>
      <w:numFmt w:val="decimal"/>
      <w:lvlText w:val="%1.%2."/>
      <w:lvlJc w:val="left"/>
      <w:pPr>
        <w:ind w:left="792" w:hanging="432"/>
      </w:pPr>
      <w:rPr>
        <w:b w:val="0"/>
        <w:bCs w:val="0"/>
        <w:strike w:val="0"/>
      </w:rPr>
    </w:lvl>
    <w:lvl w:ilvl="2">
      <w:start w:val="1"/>
      <w:numFmt w:val="decimal"/>
      <w:lvlText w:val="%1.%2.%3."/>
      <w:lvlJc w:val="left"/>
      <w:pPr>
        <w:ind w:left="1224" w:hanging="504"/>
      </w:pPr>
      <w:rPr>
        <w:rFonts w:ascii="Times New Roman" w:hAnsi="Times New Roman" w:cs="Times New Roman" w:hint="default"/>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F72042"/>
    <w:multiLevelType w:val="hybridMultilevel"/>
    <w:tmpl w:val="725A47A8"/>
    <w:lvl w:ilvl="0" w:tplc="BF6072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EF68E1"/>
    <w:multiLevelType w:val="hybridMultilevel"/>
    <w:tmpl w:val="290AF08E"/>
    <w:lvl w:ilvl="0" w:tplc="3D1CB4AE">
      <w:start w:val="1"/>
      <w:numFmt w:val="decimal"/>
      <w:lvlText w:val="%1)"/>
      <w:lvlJc w:val="left"/>
      <w:pPr>
        <w:ind w:left="497" w:hanging="470"/>
      </w:pPr>
      <w:rPr>
        <w:rFonts w:hint="default"/>
      </w:rPr>
    </w:lvl>
    <w:lvl w:ilvl="1" w:tplc="04260019" w:tentative="1">
      <w:start w:val="1"/>
      <w:numFmt w:val="lowerLetter"/>
      <w:lvlText w:val="%2."/>
      <w:lvlJc w:val="left"/>
      <w:pPr>
        <w:ind w:left="1107" w:hanging="360"/>
      </w:pPr>
    </w:lvl>
    <w:lvl w:ilvl="2" w:tplc="0426001B" w:tentative="1">
      <w:start w:val="1"/>
      <w:numFmt w:val="lowerRoman"/>
      <w:lvlText w:val="%3."/>
      <w:lvlJc w:val="right"/>
      <w:pPr>
        <w:ind w:left="1827" w:hanging="180"/>
      </w:pPr>
    </w:lvl>
    <w:lvl w:ilvl="3" w:tplc="0426000F" w:tentative="1">
      <w:start w:val="1"/>
      <w:numFmt w:val="decimal"/>
      <w:lvlText w:val="%4."/>
      <w:lvlJc w:val="left"/>
      <w:pPr>
        <w:ind w:left="2547" w:hanging="360"/>
      </w:pPr>
    </w:lvl>
    <w:lvl w:ilvl="4" w:tplc="04260019" w:tentative="1">
      <w:start w:val="1"/>
      <w:numFmt w:val="lowerLetter"/>
      <w:lvlText w:val="%5."/>
      <w:lvlJc w:val="left"/>
      <w:pPr>
        <w:ind w:left="3267" w:hanging="360"/>
      </w:pPr>
    </w:lvl>
    <w:lvl w:ilvl="5" w:tplc="0426001B" w:tentative="1">
      <w:start w:val="1"/>
      <w:numFmt w:val="lowerRoman"/>
      <w:lvlText w:val="%6."/>
      <w:lvlJc w:val="right"/>
      <w:pPr>
        <w:ind w:left="3987" w:hanging="180"/>
      </w:pPr>
    </w:lvl>
    <w:lvl w:ilvl="6" w:tplc="0426000F" w:tentative="1">
      <w:start w:val="1"/>
      <w:numFmt w:val="decimal"/>
      <w:lvlText w:val="%7."/>
      <w:lvlJc w:val="left"/>
      <w:pPr>
        <w:ind w:left="4707" w:hanging="360"/>
      </w:pPr>
    </w:lvl>
    <w:lvl w:ilvl="7" w:tplc="04260019" w:tentative="1">
      <w:start w:val="1"/>
      <w:numFmt w:val="lowerLetter"/>
      <w:lvlText w:val="%8."/>
      <w:lvlJc w:val="left"/>
      <w:pPr>
        <w:ind w:left="5427" w:hanging="360"/>
      </w:pPr>
    </w:lvl>
    <w:lvl w:ilvl="8" w:tplc="0426001B" w:tentative="1">
      <w:start w:val="1"/>
      <w:numFmt w:val="lowerRoman"/>
      <w:lvlText w:val="%9."/>
      <w:lvlJc w:val="right"/>
      <w:pPr>
        <w:ind w:left="6147" w:hanging="180"/>
      </w:pPr>
    </w:lvl>
  </w:abstractNum>
  <w:abstractNum w:abstractNumId="8" w15:restartNumberingAfterBreak="0">
    <w:nsid w:val="1C034D1A"/>
    <w:multiLevelType w:val="hybridMultilevel"/>
    <w:tmpl w:val="9DBCB6A0"/>
    <w:lvl w:ilvl="0" w:tplc="B44EA714">
      <w:start w:val="1"/>
      <w:numFmt w:val="decimal"/>
      <w:lvlText w:val="%1."/>
      <w:lvlJc w:val="left"/>
      <w:pPr>
        <w:tabs>
          <w:tab w:val="num" w:pos="360"/>
        </w:tabs>
        <w:ind w:left="360" w:hanging="360"/>
      </w:pPr>
      <w:rPr>
        <w:b w:val="0"/>
        <w:bCs/>
        <w:i w:val="0"/>
        <w:iCs w:val="0"/>
        <w:strike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1D0E5597"/>
    <w:multiLevelType w:val="multilevel"/>
    <w:tmpl w:val="6DA855BA"/>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b w:val="0"/>
        <w:bCs/>
        <w:strike w:val="0"/>
        <w:color w:val="auto"/>
      </w:rPr>
    </w:lvl>
    <w:lvl w:ilvl="2">
      <w:start w:val="1"/>
      <w:numFmt w:val="decimal"/>
      <w:lvlText w:val="%1.%2.%3."/>
      <w:lvlJc w:val="left"/>
      <w:pPr>
        <w:ind w:left="862"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24F74D29"/>
    <w:multiLevelType w:val="multilevel"/>
    <w:tmpl w:val="D294F230"/>
    <w:lvl w:ilvl="0">
      <w:start w:val="1"/>
      <w:numFmt w:val="decimal"/>
      <w:lvlText w:val="%1."/>
      <w:lvlJc w:val="left"/>
      <w:pPr>
        <w:ind w:left="540" w:hanging="540"/>
      </w:pPr>
      <w:rPr>
        <w:rFonts w:hint="default"/>
        <w:b/>
      </w:rPr>
    </w:lvl>
    <w:lvl w:ilvl="1">
      <w:start w:val="2"/>
      <w:numFmt w:val="decimal"/>
      <w:lvlText w:val="%1.%2."/>
      <w:lvlJc w:val="left"/>
      <w:pPr>
        <w:ind w:left="5786" w:hanging="540"/>
      </w:pPr>
      <w:rPr>
        <w:rFonts w:hint="default"/>
        <w:b/>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1" w15:restartNumberingAfterBreak="0">
    <w:nsid w:val="252C54DF"/>
    <w:multiLevelType w:val="hybridMultilevel"/>
    <w:tmpl w:val="58DA36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B1E53CD"/>
    <w:multiLevelType w:val="multilevel"/>
    <w:tmpl w:val="0426001D"/>
    <w:styleLink w:val="Style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BB925E3"/>
    <w:multiLevelType w:val="multilevel"/>
    <w:tmpl w:val="79984852"/>
    <w:lvl w:ilvl="0">
      <w:start w:val="2"/>
      <w:numFmt w:val="decimal"/>
      <w:lvlText w:val="%1."/>
      <w:lvlJc w:val="left"/>
      <w:pPr>
        <w:tabs>
          <w:tab w:val="num" w:pos="360"/>
        </w:tabs>
        <w:ind w:left="360" w:hanging="360"/>
      </w:pPr>
      <w:rPr>
        <w:b/>
        <w:bCs/>
      </w:rPr>
    </w:lvl>
    <w:lvl w:ilvl="1">
      <w:start w:val="1"/>
      <w:numFmt w:val="decimal"/>
      <w:lvlText w:val="%1.%2."/>
      <w:lvlJc w:val="left"/>
      <w:pPr>
        <w:tabs>
          <w:tab w:val="num" w:pos="1800"/>
        </w:tabs>
        <w:ind w:left="1800" w:hanging="360"/>
      </w:pPr>
      <w:rPr>
        <w:b w:val="0"/>
      </w:rPr>
    </w:lvl>
    <w:lvl w:ilvl="2">
      <w:start w:val="1"/>
      <w:numFmt w:val="decimal"/>
      <w:lvlText w:val="%1.%2.%3."/>
      <w:lvlJc w:val="left"/>
      <w:pPr>
        <w:tabs>
          <w:tab w:val="num" w:pos="3600"/>
        </w:tabs>
        <w:ind w:left="3600" w:hanging="720"/>
      </w:pPr>
      <w:rPr>
        <w:b w:val="0"/>
      </w:rPr>
    </w:lvl>
    <w:lvl w:ilvl="3">
      <w:start w:val="1"/>
      <w:numFmt w:val="decimal"/>
      <w:lvlText w:val="%1.%2.%3.%4."/>
      <w:lvlJc w:val="left"/>
      <w:pPr>
        <w:tabs>
          <w:tab w:val="num" w:pos="5040"/>
        </w:tabs>
        <w:ind w:left="5040" w:hanging="720"/>
      </w:pPr>
    </w:lvl>
    <w:lvl w:ilvl="4">
      <w:start w:val="1"/>
      <w:numFmt w:val="decimal"/>
      <w:lvlText w:val="%1.%2.%3.%4.%5."/>
      <w:lvlJc w:val="left"/>
      <w:pPr>
        <w:tabs>
          <w:tab w:val="num" w:pos="6840"/>
        </w:tabs>
        <w:ind w:left="6840" w:hanging="108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10080"/>
        </w:tabs>
        <w:ind w:left="10080" w:hanging="144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3320"/>
        </w:tabs>
        <w:ind w:left="13320" w:hanging="1800"/>
      </w:pPr>
    </w:lvl>
  </w:abstractNum>
  <w:abstractNum w:abstractNumId="14" w15:restartNumberingAfterBreak="0">
    <w:nsid w:val="30DF1863"/>
    <w:multiLevelType w:val="hybridMultilevel"/>
    <w:tmpl w:val="DCA8D3DA"/>
    <w:lvl w:ilvl="0" w:tplc="0426000F">
      <w:start w:val="4"/>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364440A"/>
    <w:multiLevelType w:val="multilevel"/>
    <w:tmpl w:val="0B147A50"/>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rPr>
    </w:lvl>
    <w:lvl w:ilvl="2">
      <w:start w:val="1"/>
      <w:numFmt w:val="decimal"/>
      <w:lvlText w:val="%1.%2.%3."/>
      <w:lvlJc w:val="left"/>
      <w:pPr>
        <w:ind w:left="1146"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6" w15:restartNumberingAfterBreak="0">
    <w:nsid w:val="36FA56BB"/>
    <w:multiLevelType w:val="multilevel"/>
    <w:tmpl w:val="A5C8707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pStyle w:val="Tab111"/>
      <w:lvlText w:val="%1.%2.%3."/>
      <w:lvlJc w:val="left"/>
      <w:pPr>
        <w:ind w:left="720" w:hanging="720"/>
      </w:pPr>
      <w:rPr>
        <w:rFonts w:hint="default"/>
      </w:rPr>
    </w:lvl>
    <w:lvl w:ilvl="3">
      <w:start w:val="1"/>
      <w:numFmt w:val="decimal"/>
      <w:pStyle w:val="Tab1111"/>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BC532F4"/>
    <w:multiLevelType w:val="multilevel"/>
    <w:tmpl w:val="471ED23E"/>
    <w:lvl w:ilvl="0">
      <w:start w:val="1"/>
      <w:numFmt w:val="decimal"/>
      <w:lvlText w:val="%1."/>
      <w:lvlJc w:val="left"/>
      <w:pPr>
        <w:ind w:left="360" w:hanging="360"/>
      </w:pPr>
      <w:rPr>
        <w:rFonts w:hint="default"/>
        <w:b/>
      </w:rPr>
    </w:lvl>
    <w:lvl w:ilvl="1">
      <w:start w:val="1"/>
      <w:numFmt w:val="decimal"/>
      <w:lvlText w:val="%1.%2."/>
      <w:lvlJc w:val="left"/>
      <w:pPr>
        <w:ind w:left="858" w:hanging="432"/>
      </w:pPr>
      <w:rPr>
        <w:rFonts w:ascii="Times New Roman" w:hAnsi="Times New Roman" w:cs="Times New Roman" w:hint="default"/>
        <w:b w:val="0"/>
        <w:sz w:val="20"/>
        <w:szCs w:val="2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DD5C9F"/>
    <w:multiLevelType w:val="hybridMultilevel"/>
    <w:tmpl w:val="9D7411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95167A"/>
    <w:multiLevelType w:val="multilevel"/>
    <w:tmpl w:val="0B147A50"/>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rPr>
    </w:lvl>
    <w:lvl w:ilvl="2">
      <w:start w:val="1"/>
      <w:numFmt w:val="decimal"/>
      <w:lvlText w:val="%1.%2.%3."/>
      <w:lvlJc w:val="left"/>
      <w:pPr>
        <w:ind w:left="1146"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1" w15:restartNumberingAfterBreak="0">
    <w:nsid w:val="464B66C0"/>
    <w:multiLevelType w:val="multilevel"/>
    <w:tmpl w:val="C5247D58"/>
    <w:lvl w:ilvl="0">
      <w:start w:val="1"/>
      <w:numFmt w:val="decimal"/>
      <w:lvlText w:val="%1."/>
      <w:lvlJc w:val="left"/>
      <w:pPr>
        <w:ind w:left="720" w:hanging="360"/>
      </w:pPr>
    </w:lvl>
    <w:lvl w:ilvl="1">
      <w:start w:val="1"/>
      <w:numFmt w:val="decimal"/>
      <w:isLgl/>
      <w:lvlText w:val="%1.%2."/>
      <w:lvlJc w:val="left"/>
      <w:pPr>
        <w:ind w:left="1211"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2" w15:restartNumberingAfterBreak="0">
    <w:nsid w:val="4AFE32B5"/>
    <w:multiLevelType w:val="multilevel"/>
    <w:tmpl w:val="F2A8BE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C977433"/>
    <w:multiLevelType w:val="multilevel"/>
    <w:tmpl w:val="7842E322"/>
    <w:lvl w:ilvl="0">
      <w:start w:val="13"/>
      <w:numFmt w:val="decimal"/>
      <w:lvlText w:val="%1."/>
      <w:lvlJc w:val="left"/>
      <w:pPr>
        <w:ind w:left="360" w:hanging="360"/>
      </w:pPr>
      <w:rPr>
        <w:rFonts w:hint="default"/>
        <w:b/>
      </w:rPr>
    </w:lvl>
    <w:lvl w:ilvl="1">
      <w:start w:val="1"/>
      <w:numFmt w:val="decimal"/>
      <w:lvlText w:val="%1.%2."/>
      <w:lvlJc w:val="left"/>
      <w:pPr>
        <w:ind w:left="858" w:hanging="432"/>
      </w:pPr>
      <w:rPr>
        <w:rFonts w:ascii="Times New Roman" w:hAnsi="Times New Roman" w:cs="Times New Roman"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E9B4D32"/>
    <w:multiLevelType w:val="multilevel"/>
    <w:tmpl w:val="6B643DB2"/>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b/>
        <w:strike w:val="0"/>
        <w:color w:val="auto"/>
      </w:rPr>
    </w:lvl>
    <w:lvl w:ilvl="2">
      <w:start w:val="1"/>
      <w:numFmt w:val="decimal"/>
      <w:lvlText w:val="%1.%2.%3."/>
      <w:lvlJc w:val="left"/>
      <w:pPr>
        <w:ind w:left="1003" w:hanging="720"/>
      </w:pPr>
      <w:rPr>
        <w:rFonts w:hint="default"/>
        <w:b w:val="0"/>
      </w:rPr>
    </w:lvl>
    <w:lvl w:ilvl="3">
      <w:start w:val="1"/>
      <w:numFmt w:val="decimal"/>
      <w:lvlText w:val="%1.%2.%3.%4."/>
      <w:lvlJc w:val="left"/>
      <w:pPr>
        <w:ind w:left="1004" w:hanging="720"/>
      </w:pPr>
      <w:rPr>
        <w:rFonts w:hint="default"/>
        <w:b w:val="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6467FE4"/>
    <w:multiLevelType w:val="multilevel"/>
    <w:tmpl w:val="E40C1C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cs="Arial"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D793015"/>
    <w:multiLevelType w:val="multilevel"/>
    <w:tmpl w:val="F0105E6E"/>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1146" w:hanging="720"/>
      </w:pPr>
      <w:rPr>
        <w:b w:val="0"/>
        <w:color w:val="auto"/>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FF17DCF"/>
    <w:multiLevelType w:val="hybridMultilevel"/>
    <w:tmpl w:val="1744DB1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0A57811"/>
    <w:multiLevelType w:val="multilevel"/>
    <w:tmpl w:val="C540BC2E"/>
    <w:lvl w:ilvl="0">
      <w:start w:val="6"/>
      <w:numFmt w:val="decimal"/>
      <w:lvlText w:val="%1."/>
      <w:lvlJc w:val="left"/>
      <w:pPr>
        <w:ind w:left="360" w:hanging="360"/>
      </w:pPr>
      <w:rPr>
        <w:rFonts w:hint="default"/>
        <w:b/>
      </w:rPr>
    </w:lvl>
    <w:lvl w:ilvl="1">
      <w:start w:val="1"/>
      <w:numFmt w:val="decimal"/>
      <w:lvlText w:val="%1.%2."/>
      <w:lvlJc w:val="left"/>
      <w:pPr>
        <w:ind w:left="858" w:hanging="432"/>
      </w:pPr>
      <w:rPr>
        <w:rFonts w:ascii="Times New Roman" w:hAnsi="Times New Roman" w:cs="Times New Roman" w:hint="default"/>
        <w:b w:val="0"/>
        <w:sz w:val="24"/>
        <w:szCs w:val="24"/>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15:restartNumberingAfterBreak="0">
    <w:nsid w:val="62617558"/>
    <w:multiLevelType w:val="multilevel"/>
    <w:tmpl w:val="C322A48C"/>
    <w:lvl w:ilvl="0">
      <w:start w:val="5"/>
      <w:numFmt w:val="decimal"/>
      <w:lvlText w:val="%1."/>
      <w:lvlJc w:val="left"/>
      <w:pPr>
        <w:ind w:left="3338" w:hanging="360"/>
      </w:pPr>
      <w:rPr>
        <w:rFonts w:hint="default"/>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val="0"/>
        <w:color w:val="auto"/>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63BA2268"/>
    <w:multiLevelType w:val="multilevel"/>
    <w:tmpl w:val="48F2F9CC"/>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bCs w:val="0"/>
      </w:rPr>
    </w:lvl>
    <w:lvl w:ilvl="2">
      <w:start w:val="1"/>
      <w:numFmt w:val="decimal"/>
      <w:lvlText w:val="%1.%2.%3."/>
      <w:lvlJc w:val="left"/>
      <w:pPr>
        <w:ind w:left="2138" w:hanging="720"/>
      </w:pPr>
      <w:rPr>
        <w:rFonts w:hint="default"/>
        <w:b w:val="0"/>
        <w:bCs w:val="0"/>
        <w:color w:val="auto"/>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4"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97D2C5B"/>
    <w:multiLevelType w:val="hybridMultilevel"/>
    <w:tmpl w:val="ED626A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ACE3111"/>
    <w:multiLevelType w:val="multilevel"/>
    <w:tmpl w:val="65E6A63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ascii="Times New Roman" w:hAnsi="Times New Roman" w:cs="Times New Roman" w:hint="default"/>
        <w:b/>
        <w:color w:val="auto"/>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704D071E"/>
    <w:multiLevelType w:val="multilevel"/>
    <w:tmpl w:val="11786CBC"/>
    <w:lvl w:ilvl="0">
      <w:start w:val="2"/>
      <w:numFmt w:val="decimal"/>
      <w:lvlText w:val="%1."/>
      <w:lvlJc w:val="left"/>
      <w:pPr>
        <w:ind w:left="540" w:hanging="540"/>
      </w:pPr>
      <w:rPr>
        <w:rFonts w:hint="default"/>
        <w:b/>
        <w:u w:val="single"/>
      </w:rPr>
    </w:lvl>
    <w:lvl w:ilvl="1">
      <w:start w:val="6"/>
      <w:numFmt w:val="decimal"/>
      <w:lvlText w:val="%1.%2."/>
      <w:lvlJc w:val="left"/>
      <w:pPr>
        <w:ind w:left="540" w:hanging="540"/>
      </w:pPr>
      <w:rPr>
        <w:rFonts w:hint="default"/>
        <w:b/>
        <w:bCs w:val="0"/>
        <w:u w:val="none"/>
      </w:rPr>
    </w:lvl>
    <w:lvl w:ilvl="2">
      <w:start w:val="1"/>
      <w:numFmt w:val="decimal"/>
      <w:lvlText w:val="%1.%2.%3."/>
      <w:lvlJc w:val="left"/>
      <w:pPr>
        <w:ind w:left="720" w:hanging="720"/>
      </w:pPr>
      <w:rPr>
        <w:rFonts w:hint="default"/>
        <w:b w:val="0"/>
        <w:bCs/>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38" w15:restartNumberingAfterBreak="0">
    <w:nsid w:val="73240674"/>
    <w:multiLevelType w:val="hybridMultilevel"/>
    <w:tmpl w:val="408CA578"/>
    <w:lvl w:ilvl="0" w:tplc="D30C10E4">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40" w15:restartNumberingAfterBreak="0">
    <w:nsid w:val="7CC7316F"/>
    <w:multiLevelType w:val="hybridMultilevel"/>
    <w:tmpl w:val="158ACA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93705171">
    <w:abstractNumId w:val="17"/>
  </w:num>
  <w:num w:numId="2" w16cid:durableId="398942499">
    <w:abstractNumId w:val="31"/>
  </w:num>
  <w:num w:numId="3" w16cid:durableId="1958177874">
    <w:abstractNumId w:val="34"/>
  </w:num>
  <w:num w:numId="4" w16cid:durableId="1266884338">
    <w:abstractNumId w:val="8"/>
  </w:num>
  <w:num w:numId="5" w16cid:durableId="424420259">
    <w:abstractNumId w:val="20"/>
  </w:num>
  <w:num w:numId="6" w16cid:durableId="757289584">
    <w:abstractNumId w:val="24"/>
  </w:num>
  <w:num w:numId="7" w16cid:durableId="51586577">
    <w:abstractNumId w:val="4"/>
  </w:num>
  <w:num w:numId="8" w16cid:durableId="1613898249">
    <w:abstractNumId w:val="16"/>
  </w:num>
  <w:num w:numId="9" w16cid:durableId="6714506">
    <w:abstractNumId w:val="9"/>
  </w:num>
  <w:num w:numId="10" w16cid:durableId="728769543">
    <w:abstractNumId w:val="36"/>
  </w:num>
  <w:num w:numId="11" w16cid:durableId="1422069274">
    <w:abstractNumId w:val="39"/>
  </w:num>
  <w:num w:numId="12" w16cid:durableId="87360469">
    <w:abstractNumId w:val="2"/>
  </w:num>
  <w:num w:numId="13" w16cid:durableId="2058118368">
    <w:abstractNumId w:val="25"/>
  </w:num>
  <w:num w:numId="14" w16cid:durableId="1010328946">
    <w:abstractNumId w:val="12"/>
  </w:num>
  <w:num w:numId="15" w16cid:durableId="18893682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8878268">
    <w:abstractNumId w:val="13"/>
  </w:num>
  <w:num w:numId="17" w16cid:durableId="888222686">
    <w:abstractNumId w:val="38"/>
  </w:num>
  <w:num w:numId="18" w16cid:durableId="2022508255">
    <w:abstractNumId w:val="35"/>
  </w:num>
  <w:num w:numId="19" w16cid:durableId="134496700">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6120199">
    <w:abstractNumId w:val="37"/>
  </w:num>
  <w:num w:numId="21" w16cid:durableId="294987423">
    <w:abstractNumId w:val="29"/>
  </w:num>
  <w:num w:numId="22" w16cid:durableId="511914664">
    <w:abstractNumId w:val="32"/>
  </w:num>
  <w:num w:numId="23" w16cid:durableId="1453207120">
    <w:abstractNumId w:val="30"/>
  </w:num>
  <w:num w:numId="24" w16cid:durableId="976185303">
    <w:abstractNumId w:val="7"/>
  </w:num>
  <w:num w:numId="25" w16cid:durableId="1246919115">
    <w:abstractNumId w:val="6"/>
  </w:num>
  <w:num w:numId="26" w16cid:durableId="2029330479">
    <w:abstractNumId w:val="22"/>
  </w:num>
  <w:num w:numId="27" w16cid:durableId="220017053">
    <w:abstractNumId w:val="3"/>
  </w:num>
  <w:num w:numId="28" w16cid:durableId="236717878">
    <w:abstractNumId w:val="40"/>
  </w:num>
  <w:num w:numId="29" w16cid:durableId="1621909165">
    <w:abstractNumId w:val="11"/>
  </w:num>
  <w:num w:numId="30" w16cid:durableId="146940107">
    <w:abstractNumId w:val="5"/>
  </w:num>
  <w:num w:numId="31" w16cid:durableId="924188869">
    <w:abstractNumId w:val="26"/>
  </w:num>
  <w:num w:numId="32" w16cid:durableId="1795708975">
    <w:abstractNumId w:val="15"/>
  </w:num>
  <w:num w:numId="33" w16cid:durableId="2017658660">
    <w:abstractNumId w:val="28"/>
  </w:num>
  <w:num w:numId="34" w16cid:durableId="13616604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11057851">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097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1776428">
    <w:abstractNumId w:val="19"/>
  </w:num>
  <w:num w:numId="38" w16cid:durableId="98374765">
    <w:abstractNumId w:val="18"/>
  </w:num>
  <w:num w:numId="39" w16cid:durableId="148599019">
    <w:abstractNumId w:val="23"/>
  </w:num>
  <w:num w:numId="40" w16cid:durableId="5322316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7235712">
    <w:abstractNumId w:val="10"/>
  </w:num>
  <w:num w:numId="42" w16cid:durableId="1569803180">
    <w:abstractNumId w:val="33"/>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ene Popova">
    <w15:presenceInfo w15:providerId="AD" w15:userId="S::popovl01@ldz.lv::8186cb43-e73b-43ef-913c-663a03c575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E6"/>
    <w:rsid w:val="00000FD8"/>
    <w:rsid w:val="00001A62"/>
    <w:rsid w:val="00002F94"/>
    <w:rsid w:val="0000398E"/>
    <w:rsid w:val="00005459"/>
    <w:rsid w:val="000065D0"/>
    <w:rsid w:val="0000694E"/>
    <w:rsid w:val="00007927"/>
    <w:rsid w:val="00010509"/>
    <w:rsid w:val="00010591"/>
    <w:rsid w:val="00010782"/>
    <w:rsid w:val="000112AF"/>
    <w:rsid w:val="000116D6"/>
    <w:rsid w:val="00011BDB"/>
    <w:rsid w:val="000122C2"/>
    <w:rsid w:val="00012744"/>
    <w:rsid w:val="00012972"/>
    <w:rsid w:val="0001308B"/>
    <w:rsid w:val="00013883"/>
    <w:rsid w:val="00014201"/>
    <w:rsid w:val="00014DC1"/>
    <w:rsid w:val="00014F84"/>
    <w:rsid w:val="00016237"/>
    <w:rsid w:val="00016F4E"/>
    <w:rsid w:val="000200FF"/>
    <w:rsid w:val="000204EB"/>
    <w:rsid w:val="0002098C"/>
    <w:rsid w:val="0002199E"/>
    <w:rsid w:val="00021E9A"/>
    <w:rsid w:val="000226F2"/>
    <w:rsid w:val="0002359E"/>
    <w:rsid w:val="00024B85"/>
    <w:rsid w:val="00024CFB"/>
    <w:rsid w:val="000250CD"/>
    <w:rsid w:val="00026C10"/>
    <w:rsid w:val="00026E71"/>
    <w:rsid w:val="00027F4B"/>
    <w:rsid w:val="00030634"/>
    <w:rsid w:val="00030803"/>
    <w:rsid w:val="00032235"/>
    <w:rsid w:val="0003229D"/>
    <w:rsid w:val="000322BE"/>
    <w:rsid w:val="000333F6"/>
    <w:rsid w:val="0003341A"/>
    <w:rsid w:val="000334E5"/>
    <w:rsid w:val="00033730"/>
    <w:rsid w:val="00033903"/>
    <w:rsid w:val="0003414A"/>
    <w:rsid w:val="0003496E"/>
    <w:rsid w:val="00034A6A"/>
    <w:rsid w:val="00036728"/>
    <w:rsid w:val="00036F1B"/>
    <w:rsid w:val="000404F4"/>
    <w:rsid w:val="00040CE1"/>
    <w:rsid w:val="00041F89"/>
    <w:rsid w:val="0004237E"/>
    <w:rsid w:val="0004257E"/>
    <w:rsid w:val="000427F7"/>
    <w:rsid w:val="00042CA0"/>
    <w:rsid w:val="00042E54"/>
    <w:rsid w:val="000435C2"/>
    <w:rsid w:val="0004419B"/>
    <w:rsid w:val="000442E0"/>
    <w:rsid w:val="00044B2D"/>
    <w:rsid w:val="00045194"/>
    <w:rsid w:val="0004639F"/>
    <w:rsid w:val="000463D1"/>
    <w:rsid w:val="00046F77"/>
    <w:rsid w:val="0004701C"/>
    <w:rsid w:val="00050172"/>
    <w:rsid w:val="00050631"/>
    <w:rsid w:val="00051051"/>
    <w:rsid w:val="000515B1"/>
    <w:rsid w:val="00052BDC"/>
    <w:rsid w:val="00052E60"/>
    <w:rsid w:val="000531FD"/>
    <w:rsid w:val="00053203"/>
    <w:rsid w:val="0005328E"/>
    <w:rsid w:val="00053A5C"/>
    <w:rsid w:val="00053C63"/>
    <w:rsid w:val="00053C9C"/>
    <w:rsid w:val="00054745"/>
    <w:rsid w:val="0005474D"/>
    <w:rsid w:val="0005640F"/>
    <w:rsid w:val="0005658B"/>
    <w:rsid w:val="00056A61"/>
    <w:rsid w:val="00057076"/>
    <w:rsid w:val="00060280"/>
    <w:rsid w:val="000609B3"/>
    <w:rsid w:val="0006117F"/>
    <w:rsid w:val="00061569"/>
    <w:rsid w:val="0006182B"/>
    <w:rsid w:val="00062CF2"/>
    <w:rsid w:val="00063286"/>
    <w:rsid w:val="00063767"/>
    <w:rsid w:val="00063B53"/>
    <w:rsid w:val="00063C6A"/>
    <w:rsid w:val="00065670"/>
    <w:rsid w:val="00065BED"/>
    <w:rsid w:val="00065CC4"/>
    <w:rsid w:val="0006782C"/>
    <w:rsid w:val="00067871"/>
    <w:rsid w:val="00067F5C"/>
    <w:rsid w:val="00070993"/>
    <w:rsid w:val="000709AF"/>
    <w:rsid w:val="00070B32"/>
    <w:rsid w:val="000744EE"/>
    <w:rsid w:val="000755A5"/>
    <w:rsid w:val="0007600F"/>
    <w:rsid w:val="0007630F"/>
    <w:rsid w:val="000801AA"/>
    <w:rsid w:val="00081608"/>
    <w:rsid w:val="0008160E"/>
    <w:rsid w:val="00081969"/>
    <w:rsid w:val="000827D0"/>
    <w:rsid w:val="000828C7"/>
    <w:rsid w:val="00082C65"/>
    <w:rsid w:val="0008447B"/>
    <w:rsid w:val="0008484B"/>
    <w:rsid w:val="00084E9E"/>
    <w:rsid w:val="0008593C"/>
    <w:rsid w:val="00085C87"/>
    <w:rsid w:val="00086822"/>
    <w:rsid w:val="00087577"/>
    <w:rsid w:val="00087755"/>
    <w:rsid w:val="00087DE0"/>
    <w:rsid w:val="000901EB"/>
    <w:rsid w:val="00090DD5"/>
    <w:rsid w:val="000914DF"/>
    <w:rsid w:val="00091F82"/>
    <w:rsid w:val="0009269F"/>
    <w:rsid w:val="00092B47"/>
    <w:rsid w:val="00092B69"/>
    <w:rsid w:val="000933DD"/>
    <w:rsid w:val="000936B7"/>
    <w:rsid w:val="00095189"/>
    <w:rsid w:val="0009548E"/>
    <w:rsid w:val="00095B5F"/>
    <w:rsid w:val="0009676A"/>
    <w:rsid w:val="00096A59"/>
    <w:rsid w:val="00096EB3"/>
    <w:rsid w:val="00096FEC"/>
    <w:rsid w:val="00097345"/>
    <w:rsid w:val="00097555"/>
    <w:rsid w:val="00097B60"/>
    <w:rsid w:val="000A02F1"/>
    <w:rsid w:val="000A0340"/>
    <w:rsid w:val="000A0B27"/>
    <w:rsid w:val="000A0C82"/>
    <w:rsid w:val="000A13EC"/>
    <w:rsid w:val="000A14A0"/>
    <w:rsid w:val="000A198D"/>
    <w:rsid w:val="000A19B0"/>
    <w:rsid w:val="000A3384"/>
    <w:rsid w:val="000A4122"/>
    <w:rsid w:val="000A51AF"/>
    <w:rsid w:val="000A58F9"/>
    <w:rsid w:val="000A5C45"/>
    <w:rsid w:val="000A5DAD"/>
    <w:rsid w:val="000A722B"/>
    <w:rsid w:val="000A7425"/>
    <w:rsid w:val="000A75FF"/>
    <w:rsid w:val="000A7CD3"/>
    <w:rsid w:val="000A7CF2"/>
    <w:rsid w:val="000B0480"/>
    <w:rsid w:val="000B0519"/>
    <w:rsid w:val="000B139E"/>
    <w:rsid w:val="000B1798"/>
    <w:rsid w:val="000B1861"/>
    <w:rsid w:val="000B216B"/>
    <w:rsid w:val="000B23B1"/>
    <w:rsid w:val="000B3084"/>
    <w:rsid w:val="000B3F4C"/>
    <w:rsid w:val="000B42FA"/>
    <w:rsid w:val="000B4E21"/>
    <w:rsid w:val="000B4FCC"/>
    <w:rsid w:val="000B520F"/>
    <w:rsid w:val="000B575F"/>
    <w:rsid w:val="000B5A8B"/>
    <w:rsid w:val="000B6115"/>
    <w:rsid w:val="000B6840"/>
    <w:rsid w:val="000B691A"/>
    <w:rsid w:val="000B6E43"/>
    <w:rsid w:val="000B7902"/>
    <w:rsid w:val="000B7A74"/>
    <w:rsid w:val="000B7D40"/>
    <w:rsid w:val="000C0169"/>
    <w:rsid w:val="000C052D"/>
    <w:rsid w:val="000C08C9"/>
    <w:rsid w:val="000C15E0"/>
    <w:rsid w:val="000C1E8C"/>
    <w:rsid w:val="000C1F9D"/>
    <w:rsid w:val="000C2B1C"/>
    <w:rsid w:val="000C3F17"/>
    <w:rsid w:val="000C3FD2"/>
    <w:rsid w:val="000C53D5"/>
    <w:rsid w:val="000C63CC"/>
    <w:rsid w:val="000C6F28"/>
    <w:rsid w:val="000C7F70"/>
    <w:rsid w:val="000D0100"/>
    <w:rsid w:val="000D0A88"/>
    <w:rsid w:val="000D0A91"/>
    <w:rsid w:val="000D0BF4"/>
    <w:rsid w:val="000D1643"/>
    <w:rsid w:val="000D1C80"/>
    <w:rsid w:val="000D1CC1"/>
    <w:rsid w:val="000D20E0"/>
    <w:rsid w:val="000D336D"/>
    <w:rsid w:val="000D3723"/>
    <w:rsid w:val="000D4D28"/>
    <w:rsid w:val="000D4D48"/>
    <w:rsid w:val="000D5A55"/>
    <w:rsid w:val="000D5F34"/>
    <w:rsid w:val="000D6313"/>
    <w:rsid w:val="000D7A75"/>
    <w:rsid w:val="000D7BAD"/>
    <w:rsid w:val="000E055D"/>
    <w:rsid w:val="000E1B3D"/>
    <w:rsid w:val="000E36DE"/>
    <w:rsid w:val="000E407D"/>
    <w:rsid w:val="000E4392"/>
    <w:rsid w:val="000E4949"/>
    <w:rsid w:val="000E4972"/>
    <w:rsid w:val="000E4EB4"/>
    <w:rsid w:val="000E56DF"/>
    <w:rsid w:val="000E5F9C"/>
    <w:rsid w:val="000E75E1"/>
    <w:rsid w:val="000F00C8"/>
    <w:rsid w:val="000F0AE4"/>
    <w:rsid w:val="000F0BAD"/>
    <w:rsid w:val="000F0D6D"/>
    <w:rsid w:val="000F1205"/>
    <w:rsid w:val="000F324A"/>
    <w:rsid w:val="000F404B"/>
    <w:rsid w:val="000F462D"/>
    <w:rsid w:val="000F670D"/>
    <w:rsid w:val="000F7508"/>
    <w:rsid w:val="000F7E5B"/>
    <w:rsid w:val="000F7E71"/>
    <w:rsid w:val="000F7ECD"/>
    <w:rsid w:val="00100286"/>
    <w:rsid w:val="00102CFD"/>
    <w:rsid w:val="00102DBC"/>
    <w:rsid w:val="00103007"/>
    <w:rsid w:val="0010301F"/>
    <w:rsid w:val="00103126"/>
    <w:rsid w:val="00103F69"/>
    <w:rsid w:val="00103FD6"/>
    <w:rsid w:val="001045B6"/>
    <w:rsid w:val="00105B7E"/>
    <w:rsid w:val="00105DC1"/>
    <w:rsid w:val="00105E53"/>
    <w:rsid w:val="00106207"/>
    <w:rsid w:val="00107973"/>
    <w:rsid w:val="00110119"/>
    <w:rsid w:val="001108AE"/>
    <w:rsid w:val="00110D1E"/>
    <w:rsid w:val="001114ED"/>
    <w:rsid w:val="001116A8"/>
    <w:rsid w:val="001117BF"/>
    <w:rsid w:val="001122BB"/>
    <w:rsid w:val="00112BD8"/>
    <w:rsid w:val="00112DCE"/>
    <w:rsid w:val="0011350D"/>
    <w:rsid w:val="0011419C"/>
    <w:rsid w:val="00114EC4"/>
    <w:rsid w:val="001158CF"/>
    <w:rsid w:val="00115A85"/>
    <w:rsid w:val="001162A3"/>
    <w:rsid w:val="001169C3"/>
    <w:rsid w:val="001170E5"/>
    <w:rsid w:val="00117422"/>
    <w:rsid w:val="001178B4"/>
    <w:rsid w:val="00117E9B"/>
    <w:rsid w:val="0012062D"/>
    <w:rsid w:val="00120E60"/>
    <w:rsid w:val="00121D84"/>
    <w:rsid w:val="00121E05"/>
    <w:rsid w:val="00122173"/>
    <w:rsid w:val="001222F3"/>
    <w:rsid w:val="0012310E"/>
    <w:rsid w:val="001235FD"/>
    <w:rsid w:val="0012442D"/>
    <w:rsid w:val="00124976"/>
    <w:rsid w:val="00125454"/>
    <w:rsid w:val="00125611"/>
    <w:rsid w:val="0012605B"/>
    <w:rsid w:val="00126475"/>
    <w:rsid w:val="0012664C"/>
    <w:rsid w:val="00127FDE"/>
    <w:rsid w:val="00130B33"/>
    <w:rsid w:val="00130EE9"/>
    <w:rsid w:val="001310A2"/>
    <w:rsid w:val="00131C47"/>
    <w:rsid w:val="00131F54"/>
    <w:rsid w:val="001337D6"/>
    <w:rsid w:val="001339BF"/>
    <w:rsid w:val="00134353"/>
    <w:rsid w:val="0013498F"/>
    <w:rsid w:val="001354A7"/>
    <w:rsid w:val="00135620"/>
    <w:rsid w:val="00135A03"/>
    <w:rsid w:val="00135A3D"/>
    <w:rsid w:val="00136570"/>
    <w:rsid w:val="0013681F"/>
    <w:rsid w:val="00136F94"/>
    <w:rsid w:val="001371D4"/>
    <w:rsid w:val="00140C11"/>
    <w:rsid w:val="00140E88"/>
    <w:rsid w:val="00140F28"/>
    <w:rsid w:val="001416D5"/>
    <w:rsid w:val="00141BF4"/>
    <w:rsid w:val="0014267A"/>
    <w:rsid w:val="00142C2A"/>
    <w:rsid w:val="00143276"/>
    <w:rsid w:val="00143691"/>
    <w:rsid w:val="00144F42"/>
    <w:rsid w:val="0014556E"/>
    <w:rsid w:val="00145940"/>
    <w:rsid w:val="00145FEB"/>
    <w:rsid w:val="00146B92"/>
    <w:rsid w:val="00146CA5"/>
    <w:rsid w:val="0014786F"/>
    <w:rsid w:val="00147926"/>
    <w:rsid w:val="00147A4A"/>
    <w:rsid w:val="0015088C"/>
    <w:rsid w:val="00151167"/>
    <w:rsid w:val="00152480"/>
    <w:rsid w:val="001525C7"/>
    <w:rsid w:val="00152C91"/>
    <w:rsid w:val="00153EF5"/>
    <w:rsid w:val="00154BE0"/>
    <w:rsid w:val="00155405"/>
    <w:rsid w:val="001554B1"/>
    <w:rsid w:val="001558C6"/>
    <w:rsid w:val="00155E1F"/>
    <w:rsid w:val="001566EF"/>
    <w:rsid w:val="00156716"/>
    <w:rsid w:val="00157581"/>
    <w:rsid w:val="00157833"/>
    <w:rsid w:val="00157843"/>
    <w:rsid w:val="00157B2B"/>
    <w:rsid w:val="001605EE"/>
    <w:rsid w:val="00160DE1"/>
    <w:rsid w:val="00160E55"/>
    <w:rsid w:val="00161917"/>
    <w:rsid w:val="00162750"/>
    <w:rsid w:val="00162F2A"/>
    <w:rsid w:val="00163008"/>
    <w:rsid w:val="001644F5"/>
    <w:rsid w:val="001647F2"/>
    <w:rsid w:val="00164C14"/>
    <w:rsid w:val="0016590C"/>
    <w:rsid w:val="0016625E"/>
    <w:rsid w:val="0016640A"/>
    <w:rsid w:val="0016640C"/>
    <w:rsid w:val="00167090"/>
    <w:rsid w:val="0016772C"/>
    <w:rsid w:val="0017078A"/>
    <w:rsid w:val="001713FB"/>
    <w:rsid w:val="00171F78"/>
    <w:rsid w:val="00173193"/>
    <w:rsid w:val="00175138"/>
    <w:rsid w:val="00176F8B"/>
    <w:rsid w:val="00177FCD"/>
    <w:rsid w:val="001801FB"/>
    <w:rsid w:val="001802DD"/>
    <w:rsid w:val="00182CA4"/>
    <w:rsid w:val="0018300F"/>
    <w:rsid w:val="001833F0"/>
    <w:rsid w:val="00184167"/>
    <w:rsid w:val="00184281"/>
    <w:rsid w:val="00184A9F"/>
    <w:rsid w:val="00185B30"/>
    <w:rsid w:val="00185EE7"/>
    <w:rsid w:val="001860AC"/>
    <w:rsid w:val="00187602"/>
    <w:rsid w:val="001877C7"/>
    <w:rsid w:val="00187A53"/>
    <w:rsid w:val="00190074"/>
    <w:rsid w:val="00190259"/>
    <w:rsid w:val="001908C3"/>
    <w:rsid w:val="00190F5C"/>
    <w:rsid w:val="00191D76"/>
    <w:rsid w:val="001925EB"/>
    <w:rsid w:val="00193039"/>
    <w:rsid w:val="001935B3"/>
    <w:rsid w:val="00194700"/>
    <w:rsid w:val="001947B8"/>
    <w:rsid w:val="0019582C"/>
    <w:rsid w:val="00195A7D"/>
    <w:rsid w:val="0019636E"/>
    <w:rsid w:val="001968B8"/>
    <w:rsid w:val="001978AB"/>
    <w:rsid w:val="00197A9B"/>
    <w:rsid w:val="001A0610"/>
    <w:rsid w:val="001A062B"/>
    <w:rsid w:val="001A0BCF"/>
    <w:rsid w:val="001A0D8F"/>
    <w:rsid w:val="001A15B1"/>
    <w:rsid w:val="001A21FE"/>
    <w:rsid w:val="001A2253"/>
    <w:rsid w:val="001A2505"/>
    <w:rsid w:val="001A2560"/>
    <w:rsid w:val="001A29FD"/>
    <w:rsid w:val="001A2CD6"/>
    <w:rsid w:val="001A4A3A"/>
    <w:rsid w:val="001A5868"/>
    <w:rsid w:val="001A5F71"/>
    <w:rsid w:val="001A6553"/>
    <w:rsid w:val="001A6B32"/>
    <w:rsid w:val="001A7666"/>
    <w:rsid w:val="001A767B"/>
    <w:rsid w:val="001B26D5"/>
    <w:rsid w:val="001B2B47"/>
    <w:rsid w:val="001B3EA8"/>
    <w:rsid w:val="001B3FE4"/>
    <w:rsid w:val="001B4361"/>
    <w:rsid w:val="001B43CE"/>
    <w:rsid w:val="001B6C58"/>
    <w:rsid w:val="001B739C"/>
    <w:rsid w:val="001C1C09"/>
    <w:rsid w:val="001C2DA8"/>
    <w:rsid w:val="001C42D8"/>
    <w:rsid w:val="001C44A8"/>
    <w:rsid w:val="001C4540"/>
    <w:rsid w:val="001C5078"/>
    <w:rsid w:val="001C6386"/>
    <w:rsid w:val="001C661C"/>
    <w:rsid w:val="001C6EC1"/>
    <w:rsid w:val="001C78BB"/>
    <w:rsid w:val="001C7DAC"/>
    <w:rsid w:val="001D04D8"/>
    <w:rsid w:val="001D078F"/>
    <w:rsid w:val="001D1E0A"/>
    <w:rsid w:val="001D35F9"/>
    <w:rsid w:val="001D3824"/>
    <w:rsid w:val="001D3A66"/>
    <w:rsid w:val="001D3BCE"/>
    <w:rsid w:val="001D3E0B"/>
    <w:rsid w:val="001D3F32"/>
    <w:rsid w:val="001D4A48"/>
    <w:rsid w:val="001D5CA4"/>
    <w:rsid w:val="001D645D"/>
    <w:rsid w:val="001D7629"/>
    <w:rsid w:val="001D7BBC"/>
    <w:rsid w:val="001D7E30"/>
    <w:rsid w:val="001E001C"/>
    <w:rsid w:val="001E0C0A"/>
    <w:rsid w:val="001E0E08"/>
    <w:rsid w:val="001E195A"/>
    <w:rsid w:val="001E243F"/>
    <w:rsid w:val="001E402A"/>
    <w:rsid w:val="001E403C"/>
    <w:rsid w:val="001E4185"/>
    <w:rsid w:val="001E447F"/>
    <w:rsid w:val="001E45AC"/>
    <w:rsid w:val="001E508F"/>
    <w:rsid w:val="001E5C25"/>
    <w:rsid w:val="001E6195"/>
    <w:rsid w:val="001E620F"/>
    <w:rsid w:val="001E687C"/>
    <w:rsid w:val="001F07D0"/>
    <w:rsid w:val="001F0F87"/>
    <w:rsid w:val="001F12BA"/>
    <w:rsid w:val="001F1993"/>
    <w:rsid w:val="001F1C0C"/>
    <w:rsid w:val="001F4289"/>
    <w:rsid w:val="001F56DB"/>
    <w:rsid w:val="001F639D"/>
    <w:rsid w:val="001F6D80"/>
    <w:rsid w:val="001F6F4E"/>
    <w:rsid w:val="001F7097"/>
    <w:rsid w:val="001F7909"/>
    <w:rsid w:val="00200BAD"/>
    <w:rsid w:val="00200CEF"/>
    <w:rsid w:val="00201220"/>
    <w:rsid w:val="002017AC"/>
    <w:rsid w:val="002018A8"/>
    <w:rsid w:val="00202142"/>
    <w:rsid w:val="00202D4F"/>
    <w:rsid w:val="00203310"/>
    <w:rsid w:val="002045F6"/>
    <w:rsid w:val="002059E1"/>
    <w:rsid w:val="002060B2"/>
    <w:rsid w:val="0020659C"/>
    <w:rsid w:val="00206AE4"/>
    <w:rsid w:val="00207510"/>
    <w:rsid w:val="002118C5"/>
    <w:rsid w:val="00212146"/>
    <w:rsid w:val="00212696"/>
    <w:rsid w:val="00212E04"/>
    <w:rsid w:val="00213032"/>
    <w:rsid w:val="00213A2F"/>
    <w:rsid w:val="00214863"/>
    <w:rsid w:val="002148CE"/>
    <w:rsid w:val="00215FCE"/>
    <w:rsid w:val="0021700E"/>
    <w:rsid w:val="002212BC"/>
    <w:rsid w:val="0022135E"/>
    <w:rsid w:val="002225A4"/>
    <w:rsid w:val="0022276D"/>
    <w:rsid w:val="002232CD"/>
    <w:rsid w:val="00223C47"/>
    <w:rsid w:val="00223D45"/>
    <w:rsid w:val="00223E91"/>
    <w:rsid w:val="00224AEE"/>
    <w:rsid w:val="0022562A"/>
    <w:rsid w:val="002267FB"/>
    <w:rsid w:val="002270C5"/>
    <w:rsid w:val="002275F4"/>
    <w:rsid w:val="00227CA5"/>
    <w:rsid w:val="00227E09"/>
    <w:rsid w:val="00230770"/>
    <w:rsid w:val="00230B9F"/>
    <w:rsid w:val="002311EF"/>
    <w:rsid w:val="00231763"/>
    <w:rsid w:val="00231FEB"/>
    <w:rsid w:val="00232598"/>
    <w:rsid w:val="00232A9A"/>
    <w:rsid w:val="00232FFD"/>
    <w:rsid w:val="00233310"/>
    <w:rsid w:val="00233673"/>
    <w:rsid w:val="00233E09"/>
    <w:rsid w:val="00235262"/>
    <w:rsid w:val="002367D2"/>
    <w:rsid w:val="00236C1A"/>
    <w:rsid w:val="00236E11"/>
    <w:rsid w:val="00236F3B"/>
    <w:rsid w:val="00237699"/>
    <w:rsid w:val="0024024F"/>
    <w:rsid w:val="002409C1"/>
    <w:rsid w:val="00240D58"/>
    <w:rsid w:val="0024288A"/>
    <w:rsid w:val="0024299C"/>
    <w:rsid w:val="002429C1"/>
    <w:rsid w:val="00242F46"/>
    <w:rsid w:val="00242F4D"/>
    <w:rsid w:val="0024304D"/>
    <w:rsid w:val="0024324B"/>
    <w:rsid w:val="0024435E"/>
    <w:rsid w:val="00244514"/>
    <w:rsid w:val="002457B7"/>
    <w:rsid w:val="002458B2"/>
    <w:rsid w:val="00245946"/>
    <w:rsid w:val="00245A97"/>
    <w:rsid w:val="00245AED"/>
    <w:rsid w:val="00245DC6"/>
    <w:rsid w:val="00245DF0"/>
    <w:rsid w:val="0024622D"/>
    <w:rsid w:val="002462AA"/>
    <w:rsid w:val="002463C4"/>
    <w:rsid w:val="0024683A"/>
    <w:rsid w:val="002469AD"/>
    <w:rsid w:val="00246B68"/>
    <w:rsid w:val="00247139"/>
    <w:rsid w:val="00247DEB"/>
    <w:rsid w:val="00247E4A"/>
    <w:rsid w:val="0025013B"/>
    <w:rsid w:val="00250E79"/>
    <w:rsid w:val="00250F88"/>
    <w:rsid w:val="0025134E"/>
    <w:rsid w:val="00251473"/>
    <w:rsid w:val="00251ADC"/>
    <w:rsid w:val="00251E8A"/>
    <w:rsid w:val="00252400"/>
    <w:rsid w:val="002524D7"/>
    <w:rsid w:val="00252D3E"/>
    <w:rsid w:val="00252EF9"/>
    <w:rsid w:val="00254054"/>
    <w:rsid w:val="0025495E"/>
    <w:rsid w:val="00254985"/>
    <w:rsid w:val="00254E45"/>
    <w:rsid w:val="00254E48"/>
    <w:rsid w:val="00256A66"/>
    <w:rsid w:val="002570E2"/>
    <w:rsid w:val="00257CF3"/>
    <w:rsid w:val="00257DAD"/>
    <w:rsid w:val="00257E23"/>
    <w:rsid w:val="002601FE"/>
    <w:rsid w:val="00260989"/>
    <w:rsid w:val="002619C4"/>
    <w:rsid w:val="00262104"/>
    <w:rsid w:val="00262440"/>
    <w:rsid w:val="0026272D"/>
    <w:rsid w:val="00263457"/>
    <w:rsid w:val="002649F8"/>
    <w:rsid w:val="00264DE2"/>
    <w:rsid w:val="00265096"/>
    <w:rsid w:val="0026663E"/>
    <w:rsid w:val="0026698B"/>
    <w:rsid w:val="002675E9"/>
    <w:rsid w:val="0026774D"/>
    <w:rsid w:val="002700FA"/>
    <w:rsid w:val="00270209"/>
    <w:rsid w:val="0027073C"/>
    <w:rsid w:val="00271A83"/>
    <w:rsid w:val="002746DE"/>
    <w:rsid w:val="00274887"/>
    <w:rsid w:val="00274FB6"/>
    <w:rsid w:val="002751C6"/>
    <w:rsid w:val="002751E2"/>
    <w:rsid w:val="00275527"/>
    <w:rsid w:val="00275DE2"/>
    <w:rsid w:val="00275FFF"/>
    <w:rsid w:val="00276114"/>
    <w:rsid w:val="00276AE5"/>
    <w:rsid w:val="00276CFC"/>
    <w:rsid w:val="00277591"/>
    <w:rsid w:val="00277747"/>
    <w:rsid w:val="00280890"/>
    <w:rsid w:val="00280B16"/>
    <w:rsid w:val="00281DB4"/>
    <w:rsid w:val="002821DF"/>
    <w:rsid w:val="00282864"/>
    <w:rsid w:val="00282DED"/>
    <w:rsid w:val="00285C48"/>
    <w:rsid w:val="0028607B"/>
    <w:rsid w:val="00286794"/>
    <w:rsid w:val="00287289"/>
    <w:rsid w:val="00287291"/>
    <w:rsid w:val="0028792B"/>
    <w:rsid w:val="00287D76"/>
    <w:rsid w:val="002903B5"/>
    <w:rsid w:val="002908F9"/>
    <w:rsid w:val="00290F18"/>
    <w:rsid w:val="00291D5E"/>
    <w:rsid w:val="002928BA"/>
    <w:rsid w:val="00292984"/>
    <w:rsid w:val="00292DCC"/>
    <w:rsid w:val="00293057"/>
    <w:rsid w:val="00293362"/>
    <w:rsid w:val="00293896"/>
    <w:rsid w:val="00293AEC"/>
    <w:rsid w:val="002941C7"/>
    <w:rsid w:val="00294273"/>
    <w:rsid w:val="002943F3"/>
    <w:rsid w:val="002952C9"/>
    <w:rsid w:val="00296A81"/>
    <w:rsid w:val="00297AAC"/>
    <w:rsid w:val="002A0FBB"/>
    <w:rsid w:val="002A15F7"/>
    <w:rsid w:val="002A1676"/>
    <w:rsid w:val="002A29A8"/>
    <w:rsid w:val="002A361F"/>
    <w:rsid w:val="002A447E"/>
    <w:rsid w:val="002A4B29"/>
    <w:rsid w:val="002A571D"/>
    <w:rsid w:val="002A5788"/>
    <w:rsid w:val="002A5871"/>
    <w:rsid w:val="002A65BD"/>
    <w:rsid w:val="002A6D31"/>
    <w:rsid w:val="002A7241"/>
    <w:rsid w:val="002A7B3C"/>
    <w:rsid w:val="002A7C01"/>
    <w:rsid w:val="002B05EF"/>
    <w:rsid w:val="002B0DC3"/>
    <w:rsid w:val="002B1317"/>
    <w:rsid w:val="002B131B"/>
    <w:rsid w:val="002B1F0C"/>
    <w:rsid w:val="002B351C"/>
    <w:rsid w:val="002B40D7"/>
    <w:rsid w:val="002B521A"/>
    <w:rsid w:val="002B63E3"/>
    <w:rsid w:val="002B66E0"/>
    <w:rsid w:val="002B6960"/>
    <w:rsid w:val="002B6C47"/>
    <w:rsid w:val="002C0D56"/>
    <w:rsid w:val="002C154D"/>
    <w:rsid w:val="002C28F9"/>
    <w:rsid w:val="002C3162"/>
    <w:rsid w:val="002C3397"/>
    <w:rsid w:val="002C440F"/>
    <w:rsid w:val="002C45F5"/>
    <w:rsid w:val="002C4972"/>
    <w:rsid w:val="002C597E"/>
    <w:rsid w:val="002C7959"/>
    <w:rsid w:val="002D0DA3"/>
    <w:rsid w:val="002D11B1"/>
    <w:rsid w:val="002D1D05"/>
    <w:rsid w:val="002D1FF3"/>
    <w:rsid w:val="002D21C2"/>
    <w:rsid w:val="002D2420"/>
    <w:rsid w:val="002D2E17"/>
    <w:rsid w:val="002D4C6D"/>
    <w:rsid w:val="002D51D6"/>
    <w:rsid w:val="002D56DF"/>
    <w:rsid w:val="002E058F"/>
    <w:rsid w:val="002E05BD"/>
    <w:rsid w:val="002E0938"/>
    <w:rsid w:val="002E1501"/>
    <w:rsid w:val="002E17FD"/>
    <w:rsid w:val="002E1855"/>
    <w:rsid w:val="002E1F5B"/>
    <w:rsid w:val="002E238C"/>
    <w:rsid w:val="002E2534"/>
    <w:rsid w:val="002E297B"/>
    <w:rsid w:val="002E2F53"/>
    <w:rsid w:val="002E32D2"/>
    <w:rsid w:val="002E3B31"/>
    <w:rsid w:val="002E3B90"/>
    <w:rsid w:val="002E4C73"/>
    <w:rsid w:val="002E574F"/>
    <w:rsid w:val="002E5CBB"/>
    <w:rsid w:val="002E5D92"/>
    <w:rsid w:val="002E636C"/>
    <w:rsid w:val="002E79DC"/>
    <w:rsid w:val="002E7AD7"/>
    <w:rsid w:val="002F1A04"/>
    <w:rsid w:val="002F20EC"/>
    <w:rsid w:val="002F24B3"/>
    <w:rsid w:val="002F24CF"/>
    <w:rsid w:val="002F2558"/>
    <w:rsid w:val="002F28BC"/>
    <w:rsid w:val="002F315F"/>
    <w:rsid w:val="002F3C0F"/>
    <w:rsid w:val="002F3E81"/>
    <w:rsid w:val="002F4D74"/>
    <w:rsid w:val="002F55AD"/>
    <w:rsid w:val="002F6109"/>
    <w:rsid w:val="002F6286"/>
    <w:rsid w:val="002F682F"/>
    <w:rsid w:val="002F7EBE"/>
    <w:rsid w:val="00301D2E"/>
    <w:rsid w:val="00302EA9"/>
    <w:rsid w:val="0030304F"/>
    <w:rsid w:val="003043EF"/>
    <w:rsid w:val="003051F2"/>
    <w:rsid w:val="003058FB"/>
    <w:rsid w:val="00306145"/>
    <w:rsid w:val="003063C6"/>
    <w:rsid w:val="003068B9"/>
    <w:rsid w:val="003069E4"/>
    <w:rsid w:val="00307E2D"/>
    <w:rsid w:val="003102A5"/>
    <w:rsid w:val="0031060B"/>
    <w:rsid w:val="003107D6"/>
    <w:rsid w:val="00310F1F"/>
    <w:rsid w:val="00311352"/>
    <w:rsid w:val="00311C05"/>
    <w:rsid w:val="00311E25"/>
    <w:rsid w:val="003123C0"/>
    <w:rsid w:val="00313025"/>
    <w:rsid w:val="003135F9"/>
    <w:rsid w:val="00313CDA"/>
    <w:rsid w:val="00314129"/>
    <w:rsid w:val="003152BC"/>
    <w:rsid w:val="0031534C"/>
    <w:rsid w:val="003154B0"/>
    <w:rsid w:val="003157D3"/>
    <w:rsid w:val="00316712"/>
    <w:rsid w:val="00316F31"/>
    <w:rsid w:val="003175F9"/>
    <w:rsid w:val="00317831"/>
    <w:rsid w:val="00317DF4"/>
    <w:rsid w:val="00320464"/>
    <w:rsid w:val="0032068F"/>
    <w:rsid w:val="0032089B"/>
    <w:rsid w:val="0032135D"/>
    <w:rsid w:val="00321A25"/>
    <w:rsid w:val="003227E0"/>
    <w:rsid w:val="00322B77"/>
    <w:rsid w:val="00323B92"/>
    <w:rsid w:val="00324536"/>
    <w:rsid w:val="003249A2"/>
    <w:rsid w:val="00324A36"/>
    <w:rsid w:val="00324AEC"/>
    <w:rsid w:val="00324C40"/>
    <w:rsid w:val="00324D54"/>
    <w:rsid w:val="00324FBA"/>
    <w:rsid w:val="0032519C"/>
    <w:rsid w:val="0032590F"/>
    <w:rsid w:val="00326001"/>
    <w:rsid w:val="00326252"/>
    <w:rsid w:val="0032679F"/>
    <w:rsid w:val="0032689F"/>
    <w:rsid w:val="003268F9"/>
    <w:rsid w:val="00327C5C"/>
    <w:rsid w:val="003300A0"/>
    <w:rsid w:val="003305BD"/>
    <w:rsid w:val="003310CE"/>
    <w:rsid w:val="00331DA4"/>
    <w:rsid w:val="00331E0F"/>
    <w:rsid w:val="00332758"/>
    <w:rsid w:val="00333C88"/>
    <w:rsid w:val="0033470B"/>
    <w:rsid w:val="003348A3"/>
    <w:rsid w:val="00334E82"/>
    <w:rsid w:val="0033549F"/>
    <w:rsid w:val="00336DA1"/>
    <w:rsid w:val="0033741A"/>
    <w:rsid w:val="00340BDE"/>
    <w:rsid w:val="00341C45"/>
    <w:rsid w:val="003420D0"/>
    <w:rsid w:val="00342E5B"/>
    <w:rsid w:val="00343129"/>
    <w:rsid w:val="00343C38"/>
    <w:rsid w:val="00344553"/>
    <w:rsid w:val="003449E1"/>
    <w:rsid w:val="00345138"/>
    <w:rsid w:val="00345187"/>
    <w:rsid w:val="00346FB6"/>
    <w:rsid w:val="003472CF"/>
    <w:rsid w:val="00347704"/>
    <w:rsid w:val="003515A0"/>
    <w:rsid w:val="00351D9A"/>
    <w:rsid w:val="00353A7B"/>
    <w:rsid w:val="00353A8E"/>
    <w:rsid w:val="00353D07"/>
    <w:rsid w:val="00354AB0"/>
    <w:rsid w:val="00354F5E"/>
    <w:rsid w:val="00355927"/>
    <w:rsid w:val="0035604E"/>
    <w:rsid w:val="0035688F"/>
    <w:rsid w:val="00356B46"/>
    <w:rsid w:val="00356F34"/>
    <w:rsid w:val="003576BF"/>
    <w:rsid w:val="0036146D"/>
    <w:rsid w:val="003616FC"/>
    <w:rsid w:val="0036210C"/>
    <w:rsid w:val="00362252"/>
    <w:rsid w:val="00362BE0"/>
    <w:rsid w:val="00362F72"/>
    <w:rsid w:val="0036325D"/>
    <w:rsid w:val="00363CFC"/>
    <w:rsid w:val="00363E3D"/>
    <w:rsid w:val="0036500E"/>
    <w:rsid w:val="00365245"/>
    <w:rsid w:val="00365BEB"/>
    <w:rsid w:val="0036685F"/>
    <w:rsid w:val="00366A65"/>
    <w:rsid w:val="00366EBF"/>
    <w:rsid w:val="00367C20"/>
    <w:rsid w:val="003700B4"/>
    <w:rsid w:val="00370A5D"/>
    <w:rsid w:val="00370A91"/>
    <w:rsid w:val="00370E7C"/>
    <w:rsid w:val="00371431"/>
    <w:rsid w:val="0037277E"/>
    <w:rsid w:val="00373783"/>
    <w:rsid w:val="003753EF"/>
    <w:rsid w:val="00375696"/>
    <w:rsid w:val="00376EDA"/>
    <w:rsid w:val="0037706A"/>
    <w:rsid w:val="003802F8"/>
    <w:rsid w:val="00380420"/>
    <w:rsid w:val="00380A03"/>
    <w:rsid w:val="00380EED"/>
    <w:rsid w:val="0038118F"/>
    <w:rsid w:val="00382251"/>
    <w:rsid w:val="00383DB0"/>
    <w:rsid w:val="0038439E"/>
    <w:rsid w:val="00384909"/>
    <w:rsid w:val="00384C8B"/>
    <w:rsid w:val="00384D8E"/>
    <w:rsid w:val="00384DD9"/>
    <w:rsid w:val="00384E74"/>
    <w:rsid w:val="00385FE4"/>
    <w:rsid w:val="003863AF"/>
    <w:rsid w:val="00387010"/>
    <w:rsid w:val="0038757F"/>
    <w:rsid w:val="00387C07"/>
    <w:rsid w:val="003915DE"/>
    <w:rsid w:val="00391778"/>
    <w:rsid w:val="00391A00"/>
    <w:rsid w:val="00392C47"/>
    <w:rsid w:val="003932FA"/>
    <w:rsid w:val="00393602"/>
    <w:rsid w:val="00393B6C"/>
    <w:rsid w:val="00393FFF"/>
    <w:rsid w:val="00394450"/>
    <w:rsid w:val="0039583F"/>
    <w:rsid w:val="00396614"/>
    <w:rsid w:val="003969E6"/>
    <w:rsid w:val="00396A68"/>
    <w:rsid w:val="00397537"/>
    <w:rsid w:val="00397A7D"/>
    <w:rsid w:val="003A090C"/>
    <w:rsid w:val="003A1152"/>
    <w:rsid w:val="003A1201"/>
    <w:rsid w:val="003A14DF"/>
    <w:rsid w:val="003A17F6"/>
    <w:rsid w:val="003A2252"/>
    <w:rsid w:val="003A3A7F"/>
    <w:rsid w:val="003A3C7C"/>
    <w:rsid w:val="003A3D2B"/>
    <w:rsid w:val="003A3F85"/>
    <w:rsid w:val="003A4062"/>
    <w:rsid w:val="003A4B52"/>
    <w:rsid w:val="003A4F69"/>
    <w:rsid w:val="003A51FD"/>
    <w:rsid w:val="003A57A1"/>
    <w:rsid w:val="003A6587"/>
    <w:rsid w:val="003A68C0"/>
    <w:rsid w:val="003A6ED6"/>
    <w:rsid w:val="003A76C4"/>
    <w:rsid w:val="003B0698"/>
    <w:rsid w:val="003B2D60"/>
    <w:rsid w:val="003B2EF8"/>
    <w:rsid w:val="003B4BB9"/>
    <w:rsid w:val="003B51E9"/>
    <w:rsid w:val="003B54F8"/>
    <w:rsid w:val="003B627E"/>
    <w:rsid w:val="003B675D"/>
    <w:rsid w:val="003B708B"/>
    <w:rsid w:val="003B70FF"/>
    <w:rsid w:val="003B71AF"/>
    <w:rsid w:val="003B7F0A"/>
    <w:rsid w:val="003C020C"/>
    <w:rsid w:val="003C0585"/>
    <w:rsid w:val="003C05E8"/>
    <w:rsid w:val="003C0B0B"/>
    <w:rsid w:val="003C20B8"/>
    <w:rsid w:val="003C3A2A"/>
    <w:rsid w:val="003C4137"/>
    <w:rsid w:val="003C453B"/>
    <w:rsid w:val="003C4964"/>
    <w:rsid w:val="003C50F6"/>
    <w:rsid w:val="003C5A1F"/>
    <w:rsid w:val="003C5E81"/>
    <w:rsid w:val="003C61F2"/>
    <w:rsid w:val="003C6569"/>
    <w:rsid w:val="003C672C"/>
    <w:rsid w:val="003C6A21"/>
    <w:rsid w:val="003C6AB4"/>
    <w:rsid w:val="003C6EDA"/>
    <w:rsid w:val="003D153D"/>
    <w:rsid w:val="003D18E5"/>
    <w:rsid w:val="003D1B44"/>
    <w:rsid w:val="003D28C3"/>
    <w:rsid w:val="003D354F"/>
    <w:rsid w:val="003D3F15"/>
    <w:rsid w:val="003D488E"/>
    <w:rsid w:val="003D497F"/>
    <w:rsid w:val="003D584E"/>
    <w:rsid w:val="003D5B12"/>
    <w:rsid w:val="003D5F8E"/>
    <w:rsid w:val="003D602E"/>
    <w:rsid w:val="003D62FD"/>
    <w:rsid w:val="003D62FF"/>
    <w:rsid w:val="003D6487"/>
    <w:rsid w:val="003D6BFB"/>
    <w:rsid w:val="003D751D"/>
    <w:rsid w:val="003D796D"/>
    <w:rsid w:val="003E090D"/>
    <w:rsid w:val="003E2078"/>
    <w:rsid w:val="003E29F9"/>
    <w:rsid w:val="003E37E3"/>
    <w:rsid w:val="003E3A0C"/>
    <w:rsid w:val="003E44AE"/>
    <w:rsid w:val="003E5A94"/>
    <w:rsid w:val="003E6AFF"/>
    <w:rsid w:val="003E6C45"/>
    <w:rsid w:val="003E7586"/>
    <w:rsid w:val="003F0F5F"/>
    <w:rsid w:val="003F114F"/>
    <w:rsid w:val="003F14DA"/>
    <w:rsid w:val="003F1C69"/>
    <w:rsid w:val="003F4C26"/>
    <w:rsid w:val="003F55C1"/>
    <w:rsid w:val="003F58BF"/>
    <w:rsid w:val="003F62C5"/>
    <w:rsid w:val="003F652F"/>
    <w:rsid w:val="003F65DA"/>
    <w:rsid w:val="003F6D01"/>
    <w:rsid w:val="003F6F2B"/>
    <w:rsid w:val="003F701F"/>
    <w:rsid w:val="003F73E6"/>
    <w:rsid w:val="0040009D"/>
    <w:rsid w:val="00400392"/>
    <w:rsid w:val="0040140E"/>
    <w:rsid w:val="004014F8"/>
    <w:rsid w:val="0040161E"/>
    <w:rsid w:val="00401889"/>
    <w:rsid w:val="00401C3A"/>
    <w:rsid w:val="004024B1"/>
    <w:rsid w:val="00404B9F"/>
    <w:rsid w:val="00405186"/>
    <w:rsid w:val="00405BE8"/>
    <w:rsid w:val="00405D5C"/>
    <w:rsid w:val="00407180"/>
    <w:rsid w:val="00407550"/>
    <w:rsid w:val="0041010A"/>
    <w:rsid w:val="00411233"/>
    <w:rsid w:val="004115F8"/>
    <w:rsid w:val="00412032"/>
    <w:rsid w:val="00412B0D"/>
    <w:rsid w:val="00413D95"/>
    <w:rsid w:val="00416176"/>
    <w:rsid w:val="004165F4"/>
    <w:rsid w:val="0041665C"/>
    <w:rsid w:val="004174F3"/>
    <w:rsid w:val="004177D9"/>
    <w:rsid w:val="004201C3"/>
    <w:rsid w:val="00420426"/>
    <w:rsid w:val="0042182E"/>
    <w:rsid w:val="00421F0D"/>
    <w:rsid w:val="004225E7"/>
    <w:rsid w:val="00423892"/>
    <w:rsid w:val="00423A15"/>
    <w:rsid w:val="00423A81"/>
    <w:rsid w:val="00423E21"/>
    <w:rsid w:val="00424427"/>
    <w:rsid w:val="00424988"/>
    <w:rsid w:val="00427FA5"/>
    <w:rsid w:val="004305C6"/>
    <w:rsid w:val="004310C4"/>
    <w:rsid w:val="004314A4"/>
    <w:rsid w:val="00431BAE"/>
    <w:rsid w:val="00431D84"/>
    <w:rsid w:val="00431FB4"/>
    <w:rsid w:val="004323E6"/>
    <w:rsid w:val="00432786"/>
    <w:rsid w:val="00432BE9"/>
    <w:rsid w:val="00432DFE"/>
    <w:rsid w:val="00433114"/>
    <w:rsid w:val="004339A7"/>
    <w:rsid w:val="00433B4A"/>
    <w:rsid w:val="00433F19"/>
    <w:rsid w:val="0043433A"/>
    <w:rsid w:val="0043506C"/>
    <w:rsid w:val="00435BBB"/>
    <w:rsid w:val="00435EE7"/>
    <w:rsid w:val="00440878"/>
    <w:rsid w:val="00441605"/>
    <w:rsid w:val="004431F7"/>
    <w:rsid w:val="00443D3C"/>
    <w:rsid w:val="00444E70"/>
    <w:rsid w:val="0044558B"/>
    <w:rsid w:val="00446C29"/>
    <w:rsid w:val="00447A67"/>
    <w:rsid w:val="004500BE"/>
    <w:rsid w:val="004505A3"/>
    <w:rsid w:val="00450A8E"/>
    <w:rsid w:val="00450AD7"/>
    <w:rsid w:val="00450FF0"/>
    <w:rsid w:val="0045248C"/>
    <w:rsid w:val="00453AD0"/>
    <w:rsid w:val="00453F7A"/>
    <w:rsid w:val="00454B27"/>
    <w:rsid w:val="00456B76"/>
    <w:rsid w:val="00457682"/>
    <w:rsid w:val="004576A8"/>
    <w:rsid w:val="004603C0"/>
    <w:rsid w:val="00460D42"/>
    <w:rsid w:val="0046255F"/>
    <w:rsid w:val="00462B5E"/>
    <w:rsid w:val="004652C7"/>
    <w:rsid w:val="00467DC8"/>
    <w:rsid w:val="004705CA"/>
    <w:rsid w:val="004707BF"/>
    <w:rsid w:val="0047105C"/>
    <w:rsid w:val="00471A0A"/>
    <w:rsid w:val="00471A38"/>
    <w:rsid w:val="00472B6B"/>
    <w:rsid w:val="00472EAB"/>
    <w:rsid w:val="0047338D"/>
    <w:rsid w:val="00473E16"/>
    <w:rsid w:val="00474127"/>
    <w:rsid w:val="00474415"/>
    <w:rsid w:val="004748BA"/>
    <w:rsid w:val="00475AA8"/>
    <w:rsid w:val="00475D27"/>
    <w:rsid w:val="00475E0B"/>
    <w:rsid w:val="0047642D"/>
    <w:rsid w:val="00476782"/>
    <w:rsid w:val="00476EE5"/>
    <w:rsid w:val="004773D3"/>
    <w:rsid w:val="004774CC"/>
    <w:rsid w:val="00477D2C"/>
    <w:rsid w:val="004800DE"/>
    <w:rsid w:val="00480A75"/>
    <w:rsid w:val="00480E9C"/>
    <w:rsid w:val="004822E9"/>
    <w:rsid w:val="0048270D"/>
    <w:rsid w:val="00482977"/>
    <w:rsid w:val="00482B0A"/>
    <w:rsid w:val="00482CC5"/>
    <w:rsid w:val="004836BF"/>
    <w:rsid w:val="0048385A"/>
    <w:rsid w:val="00483BB5"/>
    <w:rsid w:val="00484678"/>
    <w:rsid w:val="0048516D"/>
    <w:rsid w:val="00485473"/>
    <w:rsid w:val="00485AFD"/>
    <w:rsid w:val="00485B09"/>
    <w:rsid w:val="00486223"/>
    <w:rsid w:val="004865C0"/>
    <w:rsid w:val="004869BB"/>
    <w:rsid w:val="00486D5B"/>
    <w:rsid w:val="00487009"/>
    <w:rsid w:val="00487EA2"/>
    <w:rsid w:val="004903E9"/>
    <w:rsid w:val="004906E1"/>
    <w:rsid w:val="004906FE"/>
    <w:rsid w:val="00491C58"/>
    <w:rsid w:val="00492419"/>
    <w:rsid w:val="0049508C"/>
    <w:rsid w:val="0049552A"/>
    <w:rsid w:val="004956C7"/>
    <w:rsid w:val="00496294"/>
    <w:rsid w:val="00497BF7"/>
    <w:rsid w:val="00497E6F"/>
    <w:rsid w:val="004A00F7"/>
    <w:rsid w:val="004A016F"/>
    <w:rsid w:val="004A058E"/>
    <w:rsid w:val="004A24FE"/>
    <w:rsid w:val="004A29BA"/>
    <w:rsid w:val="004A2D56"/>
    <w:rsid w:val="004A2DF0"/>
    <w:rsid w:val="004A3429"/>
    <w:rsid w:val="004A3BA5"/>
    <w:rsid w:val="004A3BC4"/>
    <w:rsid w:val="004A6278"/>
    <w:rsid w:val="004A63AD"/>
    <w:rsid w:val="004A7479"/>
    <w:rsid w:val="004A749E"/>
    <w:rsid w:val="004A7B3C"/>
    <w:rsid w:val="004A7DBA"/>
    <w:rsid w:val="004B00F3"/>
    <w:rsid w:val="004B0678"/>
    <w:rsid w:val="004B0AD0"/>
    <w:rsid w:val="004B190C"/>
    <w:rsid w:val="004B2012"/>
    <w:rsid w:val="004B201A"/>
    <w:rsid w:val="004B27B2"/>
    <w:rsid w:val="004B2D28"/>
    <w:rsid w:val="004B30B4"/>
    <w:rsid w:val="004B340B"/>
    <w:rsid w:val="004B3E42"/>
    <w:rsid w:val="004B48DD"/>
    <w:rsid w:val="004B664E"/>
    <w:rsid w:val="004B6733"/>
    <w:rsid w:val="004B705A"/>
    <w:rsid w:val="004B74B4"/>
    <w:rsid w:val="004B7989"/>
    <w:rsid w:val="004C000C"/>
    <w:rsid w:val="004C1036"/>
    <w:rsid w:val="004C18E9"/>
    <w:rsid w:val="004C1DF3"/>
    <w:rsid w:val="004C1EEA"/>
    <w:rsid w:val="004C2ED9"/>
    <w:rsid w:val="004C3B8A"/>
    <w:rsid w:val="004C3ECE"/>
    <w:rsid w:val="004C3F99"/>
    <w:rsid w:val="004C41C1"/>
    <w:rsid w:val="004C4880"/>
    <w:rsid w:val="004C4A15"/>
    <w:rsid w:val="004C4EE0"/>
    <w:rsid w:val="004C5949"/>
    <w:rsid w:val="004C5E46"/>
    <w:rsid w:val="004C5F3D"/>
    <w:rsid w:val="004C74F3"/>
    <w:rsid w:val="004C7F9C"/>
    <w:rsid w:val="004D051C"/>
    <w:rsid w:val="004D0A55"/>
    <w:rsid w:val="004D0DB2"/>
    <w:rsid w:val="004D29FF"/>
    <w:rsid w:val="004D2C80"/>
    <w:rsid w:val="004D456A"/>
    <w:rsid w:val="004D536C"/>
    <w:rsid w:val="004D576F"/>
    <w:rsid w:val="004D5B45"/>
    <w:rsid w:val="004D61F8"/>
    <w:rsid w:val="004D6590"/>
    <w:rsid w:val="004D759D"/>
    <w:rsid w:val="004E0787"/>
    <w:rsid w:val="004E07C7"/>
    <w:rsid w:val="004E0C4B"/>
    <w:rsid w:val="004E12B0"/>
    <w:rsid w:val="004E344C"/>
    <w:rsid w:val="004E3953"/>
    <w:rsid w:val="004E5458"/>
    <w:rsid w:val="004E5C90"/>
    <w:rsid w:val="004E5FD4"/>
    <w:rsid w:val="004E718A"/>
    <w:rsid w:val="004E7E83"/>
    <w:rsid w:val="004F0CBC"/>
    <w:rsid w:val="004F0F7C"/>
    <w:rsid w:val="004F2565"/>
    <w:rsid w:val="004F347F"/>
    <w:rsid w:val="004F3688"/>
    <w:rsid w:val="004F4926"/>
    <w:rsid w:val="004F500A"/>
    <w:rsid w:val="004F52C5"/>
    <w:rsid w:val="004F5535"/>
    <w:rsid w:val="004F5CBF"/>
    <w:rsid w:val="004F5DFC"/>
    <w:rsid w:val="004F5FD6"/>
    <w:rsid w:val="004F6278"/>
    <w:rsid w:val="004F6CDE"/>
    <w:rsid w:val="004F7663"/>
    <w:rsid w:val="00500913"/>
    <w:rsid w:val="00501C94"/>
    <w:rsid w:val="00501FFB"/>
    <w:rsid w:val="00502464"/>
    <w:rsid w:val="00502A19"/>
    <w:rsid w:val="00502B5D"/>
    <w:rsid w:val="005032F7"/>
    <w:rsid w:val="005038E8"/>
    <w:rsid w:val="00504AD5"/>
    <w:rsid w:val="00505225"/>
    <w:rsid w:val="00505DBE"/>
    <w:rsid w:val="0050644A"/>
    <w:rsid w:val="005068AF"/>
    <w:rsid w:val="0050764C"/>
    <w:rsid w:val="00507EFB"/>
    <w:rsid w:val="00510139"/>
    <w:rsid w:val="00511548"/>
    <w:rsid w:val="00511973"/>
    <w:rsid w:val="00512096"/>
    <w:rsid w:val="00513222"/>
    <w:rsid w:val="00513954"/>
    <w:rsid w:val="00514F9E"/>
    <w:rsid w:val="00515473"/>
    <w:rsid w:val="00516668"/>
    <w:rsid w:val="00516736"/>
    <w:rsid w:val="0051694B"/>
    <w:rsid w:val="00516A14"/>
    <w:rsid w:val="00516B4D"/>
    <w:rsid w:val="00516DFB"/>
    <w:rsid w:val="00521F81"/>
    <w:rsid w:val="005228F6"/>
    <w:rsid w:val="00522E36"/>
    <w:rsid w:val="00523437"/>
    <w:rsid w:val="0052445D"/>
    <w:rsid w:val="005249AA"/>
    <w:rsid w:val="005254D7"/>
    <w:rsid w:val="00526111"/>
    <w:rsid w:val="005263CC"/>
    <w:rsid w:val="005265B9"/>
    <w:rsid w:val="0053042E"/>
    <w:rsid w:val="00530A01"/>
    <w:rsid w:val="00532811"/>
    <w:rsid w:val="0053382C"/>
    <w:rsid w:val="00535611"/>
    <w:rsid w:val="00536F7F"/>
    <w:rsid w:val="00537474"/>
    <w:rsid w:val="00537935"/>
    <w:rsid w:val="00537A3E"/>
    <w:rsid w:val="00537CBF"/>
    <w:rsid w:val="0054044D"/>
    <w:rsid w:val="005406EF"/>
    <w:rsid w:val="00540A35"/>
    <w:rsid w:val="00541983"/>
    <w:rsid w:val="00541DA2"/>
    <w:rsid w:val="00541E0B"/>
    <w:rsid w:val="0054227C"/>
    <w:rsid w:val="00543D60"/>
    <w:rsid w:val="00543DE8"/>
    <w:rsid w:val="0054553F"/>
    <w:rsid w:val="0054594F"/>
    <w:rsid w:val="00545C34"/>
    <w:rsid w:val="005467DB"/>
    <w:rsid w:val="00547D17"/>
    <w:rsid w:val="005515AB"/>
    <w:rsid w:val="005517FE"/>
    <w:rsid w:val="005519BB"/>
    <w:rsid w:val="00552D96"/>
    <w:rsid w:val="00552EE2"/>
    <w:rsid w:val="00553874"/>
    <w:rsid w:val="00553EDA"/>
    <w:rsid w:val="00553F28"/>
    <w:rsid w:val="005545F8"/>
    <w:rsid w:val="00554A64"/>
    <w:rsid w:val="00554A8E"/>
    <w:rsid w:val="00555A7D"/>
    <w:rsid w:val="00555B17"/>
    <w:rsid w:val="0055621A"/>
    <w:rsid w:val="00557649"/>
    <w:rsid w:val="00560B10"/>
    <w:rsid w:val="00561726"/>
    <w:rsid w:val="00561AAE"/>
    <w:rsid w:val="005639C6"/>
    <w:rsid w:val="005648BD"/>
    <w:rsid w:val="00564964"/>
    <w:rsid w:val="00564EA3"/>
    <w:rsid w:val="00564FBA"/>
    <w:rsid w:val="00566A7E"/>
    <w:rsid w:val="00566EF0"/>
    <w:rsid w:val="005674C5"/>
    <w:rsid w:val="00567A06"/>
    <w:rsid w:val="0057000F"/>
    <w:rsid w:val="00570A39"/>
    <w:rsid w:val="00570B24"/>
    <w:rsid w:val="005711AE"/>
    <w:rsid w:val="005717FF"/>
    <w:rsid w:val="00571AD3"/>
    <w:rsid w:val="00571D0E"/>
    <w:rsid w:val="00571FB4"/>
    <w:rsid w:val="00572A4B"/>
    <w:rsid w:val="005735C6"/>
    <w:rsid w:val="00574D0F"/>
    <w:rsid w:val="0057552C"/>
    <w:rsid w:val="00575F55"/>
    <w:rsid w:val="0057661E"/>
    <w:rsid w:val="005768AA"/>
    <w:rsid w:val="00576FEB"/>
    <w:rsid w:val="00580465"/>
    <w:rsid w:val="00581FC5"/>
    <w:rsid w:val="00582AD5"/>
    <w:rsid w:val="00582F0C"/>
    <w:rsid w:val="005839A2"/>
    <w:rsid w:val="00583A69"/>
    <w:rsid w:val="00583BCB"/>
    <w:rsid w:val="005846A4"/>
    <w:rsid w:val="005848CA"/>
    <w:rsid w:val="00584E82"/>
    <w:rsid w:val="005859DF"/>
    <w:rsid w:val="00585AD4"/>
    <w:rsid w:val="00585F35"/>
    <w:rsid w:val="00586D0A"/>
    <w:rsid w:val="00587033"/>
    <w:rsid w:val="005875FA"/>
    <w:rsid w:val="0058782D"/>
    <w:rsid w:val="00587D1C"/>
    <w:rsid w:val="005900EA"/>
    <w:rsid w:val="00590278"/>
    <w:rsid w:val="00592C81"/>
    <w:rsid w:val="0059304E"/>
    <w:rsid w:val="005936A7"/>
    <w:rsid w:val="005943DE"/>
    <w:rsid w:val="005946F2"/>
    <w:rsid w:val="005951B5"/>
    <w:rsid w:val="00595250"/>
    <w:rsid w:val="00596602"/>
    <w:rsid w:val="00596F92"/>
    <w:rsid w:val="005A0857"/>
    <w:rsid w:val="005A0933"/>
    <w:rsid w:val="005A35F7"/>
    <w:rsid w:val="005A4409"/>
    <w:rsid w:val="005A4A88"/>
    <w:rsid w:val="005A54E2"/>
    <w:rsid w:val="005A5B3A"/>
    <w:rsid w:val="005A5CB9"/>
    <w:rsid w:val="005A5E09"/>
    <w:rsid w:val="005A700B"/>
    <w:rsid w:val="005A7905"/>
    <w:rsid w:val="005A7DEF"/>
    <w:rsid w:val="005A7F8C"/>
    <w:rsid w:val="005B0506"/>
    <w:rsid w:val="005B062C"/>
    <w:rsid w:val="005B06EA"/>
    <w:rsid w:val="005B075E"/>
    <w:rsid w:val="005B1879"/>
    <w:rsid w:val="005B3A9C"/>
    <w:rsid w:val="005B4039"/>
    <w:rsid w:val="005B43DD"/>
    <w:rsid w:val="005B454C"/>
    <w:rsid w:val="005B586F"/>
    <w:rsid w:val="005B58EE"/>
    <w:rsid w:val="005B5EB5"/>
    <w:rsid w:val="005B628E"/>
    <w:rsid w:val="005C0B26"/>
    <w:rsid w:val="005C0B4C"/>
    <w:rsid w:val="005C2063"/>
    <w:rsid w:val="005C36F5"/>
    <w:rsid w:val="005C3965"/>
    <w:rsid w:val="005C3EFC"/>
    <w:rsid w:val="005C4B7F"/>
    <w:rsid w:val="005C4C37"/>
    <w:rsid w:val="005C51E6"/>
    <w:rsid w:val="005C6333"/>
    <w:rsid w:val="005C709E"/>
    <w:rsid w:val="005C74B4"/>
    <w:rsid w:val="005C792C"/>
    <w:rsid w:val="005D00C9"/>
    <w:rsid w:val="005D2281"/>
    <w:rsid w:val="005D3173"/>
    <w:rsid w:val="005D5320"/>
    <w:rsid w:val="005D570E"/>
    <w:rsid w:val="005D6D3A"/>
    <w:rsid w:val="005E00F7"/>
    <w:rsid w:val="005E0215"/>
    <w:rsid w:val="005E13A5"/>
    <w:rsid w:val="005E2262"/>
    <w:rsid w:val="005E286B"/>
    <w:rsid w:val="005E34EB"/>
    <w:rsid w:val="005E3F22"/>
    <w:rsid w:val="005E4196"/>
    <w:rsid w:val="005E4283"/>
    <w:rsid w:val="005E45A1"/>
    <w:rsid w:val="005E5003"/>
    <w:rsid w:val="005E52AA"/>
    <w:rsid w:val="005E596D"/>
    <w:rsid w:val="005E5DBD"/>
    <w:rsid w:val="005E69F8"/>
    <w:rsid w:val="005E7B34"/>
    <w:rsid w:val="005F002A"/>
    <w:rsid w:val="005F0225"/>
    <w:rsid w:val="005F1625"/>
    <w:rsid w:val="005F1EB9"/>
    <w:rsid w:val="005F219C"/>
    <w:rsid w:val="005F279F"/>
    <w:rsid w:val="005F28CE"/>
    <w:rsid w:val="005F2C2A"/>
    <w:rsid w:val="005F3B2A"/>
    <w:rsid w:val="005F4391"/>
    <w:rsid w:val="005F4EBB"/>
    <w:rsid w:val="005F50CB"/>
    <w:rsid w:val="005F5FB9"/>
    <w:rsid w:val="005F6BAB"/>
    <w:rsid w:val="005F7303"/>
    <w:rsid w:val="005F73EC"/>
    <w:rsid w:val="00600AA1"/>
    <w:rsid w:val="00601133"/>
    <w:rsid w:val="006016E4"/>
    <w:rsid w:val="00601F78"/>
    <w:rsid w:val="00602E29"/>
    <w:rsid w:val="00603969"/>
    <w:rsid w:val="00603F38"/>
    <w:rsid w:val="00604094"/>
    <w:rsid w:val="00604691"/>
    <w:rsid w:val="006046E3"/>
    <w:rsid w:val="006054F1"/>
    <w:rsid w:val="00606D10"/>
    <w:rsid w:val="00606ED1"/>
    <w:rsid w:val="00607A42"/>
    <w:rsid w:val="00607B2D"/>
    <w:rsid w:val="006107B8"/>
    <w:rsid w:val="00610841"/>
    <w:rsid w:val="006118FB"/>
    <w:rsid w:val="0061271B"/>
    <w:rsid w:val="00613B91"/>
    <w:rsid w:val="00613F23"/>
    <w:rsid w:val="00613FAD"/>
    <w:rsid w:val="00615A61"/>
    <w:rsid w:val="00615C4A"/>
    <w:rsid w:val="00616176"/>
    <w:rsid w:val="0061650C"/>
    <w:rsid w:val="00616C27"/>
    <w:rsid w:val="006201AC"/>
    <w:rsid w:val="006214CD"/>
    <w:rsid w:val="00621DEA"/>
    <w:rsid w:val="006221CA"/>
    <w:rsid w:val="006224BC"/>
    <w:rsid w:val="006231B6"/>
    <w:rsid w:val="0062331F"/>
    <w:rsid w:val="0062384A"/>
    <w:rsid w:val="00623880"/>
    <w:rsid w:val="006239BF"/>
    <w:rsid w:val="006241C9"/>
    <w:rsid w:val="006244AA"/>
    <w:rsid w:val="00624E49"/>
    <w:rsid w:val="006253AF"/>
    <w:rsid w:val="006254BA"/>
    <w:rsid w:val="0062567F"/>
    <w:rsid w:val="00626081"/>
    <w:rsid w:val="00626F97"/>
    <w:rsid w:val="00626FA5"/>
    <w:rsid w:val="006307E4"/>
    <w:rsid w:val="00631159"/>
    <w:rsid w:val="00631ACD"/>
    <w:rsid w:val="00631B3C"/>
    <w:rsid w:val="00631C16"/>
    <w:rsid w:val="00632606"/>
    <w:rsid w:val="00632670"/>
    <w:rsid w:val="00632F63"/>
    <w:rsid w:val="00633009"/>
    <w:rsid w:val="0063360F"/>
    <w:rsid w:val="00633B38"/>
    <w:rsid w:val="00633D39"/>
    <w:rsid w:val="0063486C"/>
    <w:rsid w:val="006348F2"/>
    <w:rsid w:val="00634DB2"/>
    <w:rsid w:val="00635322"/>
    <w:rsid w:val="006367CC"/>
    <w:rsid w:val="00637EB8"/>
    <w:rsid w:val="0064068A"/>
    <w:rsid w:val="00641D62"/>
    <w:rsid w:val="00642B33"/>
    <w:rsid w:val="00643D9F"/>
    <w:rsid w:val="00644267"/>
    <w:rsid w:val="006442E8"/>
    <w:rsid w:val="006446A0"/>
    <w:rsid w:val="00644F7A"/>
    <w:rsid w:val="00645746"/>
    <w:rsid w:val="00645ADC"/>
    <w:rsid w:val="00646FD6"/>
    <w:rsid w:val="00647899"/>
    <w:rsid w:val="00647976"/>
    <w:rsid w:val="00647D2E"/>
    <w:rsid w:val="00650934"/>
    <w:rsid w:val="006515A1"/>
    <w:rsid w:val="00651C3C"/>
    <w:rsid w:val="00651EC5"/>
    <w:rsid w:val="00652936"/>
    <w:rsid w:val="006536BB"/>
    <w:rsid w:val="0065404B"/>
    <w:rsid w:val="00654190"/>
    <w:rsid w:val="006543F2"/>
    <w:rsid w:val="006548E1"/>
    <w:rsid w:val="0065493B"/>
    <w:rsid w:val="006551E0"/>
    <w:rsid w:val="006552BA"/>
    <w:rsid w:val="00655C5A"/>
    <w:rsid w:val="00655E9F"/>
    <w:rsid w:val="00655F52"/>
    <w:rsid w:val="0065639F"/>
    <w:rsid w:val="00656F4D"/>
    <w:rsid w:val="00657C4B"/>
    <w:rsid w:val="00660533"/>
    <w:rsid w:val="00661CE7"/>
    <w:rsid w:val="00662986"/>
    <w:rsid w:val="00662A52"/>
    <w:rsid w:val="0066390C"/>
    <w:rsid w:val="0066572A"/>
    <w:rsid w:val="00665A0B"/>
    <w:rsid w:val="00666404"/>
    <w:rsid w:val="006669A6"/>
    <w:rsid w:val="00666E28"/>
    <w:rsid w:val="00666E51"/>
    <w:rsid w:val="00667483"/>
    <w:rsid w:val="006703A7"/>
    <w:rsid w:val="00670ED8"/>
    <w:rsid w:val="006711D5"/>
    <w:rsid w:val="00671BD4"/>
    <w:rsid w:val="00672A59"/>
    <w:rsid w:val="00673546"/>
    <w:rsid w:val="0067370E"/>
    <w:rsid w:val="00673C22"/>
    <w:rsid w:val="00673FC3"/>
    <w:rsid w:val="0067456C"/>
    <w:rsid w:val="00674778"/>
    <w:rsid w:val="00675610"/>
    <w:rsid w:val="00675F86"/>
    <w:rsid w:val="00676107"/>
    <w:rsid w:val="006762E2"/>
    <w:rsid w:val="006763F0"/>
    <w:rsid w:val="006769AE"/>
    <w:rsid w:val="00676BE9"/>
    <w:rsid w:val="0067709D"/>
    <w:rsid w:val="006777CD"/>
    <w:rsid w:val="0068020E"/>
    <w:rsid w:val="00680672"/>
    <w:rsid w:val="00680B0F"/>
    <w:rsid w:val="006811D9"/>
    <w:rsid w:val="00681ACD"/>
    <w:rsid w:val="006829C4"/>
    <w:rsid w:val="0068308E"/>
    <w:rsid w:val="00683491"/>
    <w:rsid w:val="00683829"/>
    <w:rsid w:val="00683BB6"/>
    <w:rsid w:val="00684BCC"/>
    <w:rsid w:val="006851BB"/>
    <w:rsid w:val="006853D1"/>
    <w:rsid w:val="00686A1D"/>
    <w:rsid w:val="00686A6F"/>
    <w:rsid w:val="00686CA9"/>
    <w:rsid w:val="00686F6E"/>
    <w:rsid w:val="00687286"/>
    <w:rsid w:val="00687419"/>
    <w:rsid w:val="00691010"/>
    <w:rsid w:val="00691B75"/>
    <w:rsid w:val="006922F1"/>
    <w:rsid w:val="00692FC6"/>
    <w:rsid w:val="006930A6"/>
    <w:rsid w:val="00693814"/>
    <w:rsid w:val="00693CA6"/>
    <w:rsid w:val="006941FC"/>
    <w:rsid w:val="00694F8C"/>
    <w:rsid w:val="0069603F"/>
    <w:rsid w:val="0069662D"/>
    <w:rsid w:val="006966A3"/>
    <w:rsid w:val="00696847"/>
    <w:rsid w:val="00696AD9"/>
    <w:rsid w:val="00697207"/>
    <w:rsid w:val="006975BB"/>
    <w:rsid w:val="006977B0"/>
    <w:rsid w:val="006977B9"/>
    <w:rsid w:val="006A0136"/>
    <w:rsid w:val="006A0441"/>
    <w:rsid w:val="006A0701"/>
    <w:rsid w:val="006A15C1"/>
    <w:rsid w:val="006A2062"/>
    <w:rsid w:val="006A2409"/>
    <w:rsid w:val="006A37FE"/>
    <w:rsid w:val="006A3CBF"/>
    <w:rsid w:val="006A45BC"/>
    <w:rsid w:val="006A4EE1"/>
    <w:rsid w:val="006A5849"/>
    <w:rsid w:val="006A6698"/>
    <w:rsid w:val="006A6D49"/>
    <w:rsid w:val="006A6DF5"/>
    <w:rsid w:val="006A7548"/>
    <w:rsid w:val="006A7FB0"/>
    <w:rsid w:val="006B00DF"/>
    <w:rsid w:val="006B03F8"/>
    <w:rsid w:val="006B0EA9"/>
    <w:rsid w:val="006B1654"/>
    <w:rsid w:val="006B18FB"/>
    <w:rsid w:val="006B1D18"/>
    <w:rsid w:val="006B2914"/>
    <w:rsid w:val="006B3DBB"/>
    <w:rsid w:val="006B3E00"/>
    <w:rsid w:val="006B45E7"/>
    <w:rsid w:val="006B5140"/>
    <w:rsid w:val="006B54FE"/>
    <w:rsid w:val="006B67C4"/>
    <w:rsid w:val="006B6ADE"/>
    <w:rsid w:val="006B6EE0"/>
    <w:rsid w:val="006B7A4A"/>
    <w:rsid w:val="006C0AA8"/>
    <w:rsid w:val="006C1233"/>
    <w:rsid w:val="006C3307"/>
    <w:rsid w:val="006C5BFB"/>
    <w:rsid w:val="006C5FAE"/>
    <w:rsid w:val="006C6C7E"/>
    <w:rsid w:val="006C7399"/>
    <w:rsid w:val="006C7FD4"/>
    <w:rsid w:val="006D02A5"/>
    <w:rsid w:val="006D1B5A"/>
    <w:rsid w:val="006D2065"/>
    <w:rsid w:val="006D2E25"/>
    <w:rsid w:val="006D405E"/>
    <w:rsid w:val="006D4160"/>
    <w:rsid w:val="006D45CC"/>
    <w:rsid w:val="006D51C2"/>
    <w:rsid w:val="006D568E"/>
    <w:rsid w:val="006D59E9"/>
    <w:rsid w:val="006D622E"/>
    <w:rsid w:val="006D6810"/>
    <w:rsid w:val="006D6EA7"/>
    <w:rsid w:val="006D6FE1"/>
    <w:rsid w:val="006D7000"/>
    <w:rsid w:val="006D73C5"/>
    <w:rsid w:val="006D73D8"/>
    <w:rsid w:val="006E05F8"/>
    <w:rsid w:val="006E087E"/>
    <w:rsid w:val="006E0E36"/>
    <w:rsid w:val="006E1097"/>
    <w:rsid w:val="006E1469"/>
    <w:rsid w:val="006E248F"/>
    <w:rsid w:val="006E31F1"/>
    <w:rsid w:val="006E3AD5"/>
    <w:rsid w:val="006E42CE"/>
    <w:rsid w:val="006E4709"/>
    <w:rsid w:val="006E485C"/>
    <w:rsid w:val="006E4AAF"/>
    <w:rsid w:val="006E5B25"/>
    <w:rsid w:val="006E5E98"/>
    <w:rsid w:val="006E635A"/>
    <w:rsid w:val="006E645F"/>
    <w:rsid w:val="006E6996"/>
    <w:rsid w:val="006E6D37"/>
    <w:rsid w:val="006E6FC6"/>
    <w:rsid w:val="006E7C25"/>
    <w:rsid w:val="006E7CE1"/>
    <w:rsid w:val="006F02F0"/>
    <w:rsid w:val="006F06FF"/>
    <w:rsid w:val="006F0B76"/>
    <w:rsid w:val="006F1CDC"/>
    <w:rsid w:val="006F1D74"/>
    <w:rsid w:val="006F2BC6"/>
    <w:rsid w:val="006F39D9"/>
    <w:rsid w:val="006F690E"/>
    <w:rsid w:val="006F6D2E"/>
    <w:rsid w:val="006F769E"/>
    <w:rsid w:val="006F7D6E"/>
    <w:rsid w:val="006F7E3B"/>
    <w:rsid w:val="00700A48"/>
    <w:rsid w:val="00700EB4"/>
    <w:rsid w:val="00701015"/>
    <w:rsid w:val="0070134A"/>
    <w:rsid w:val="00701A68"/>
    <w:rsid w:val="0070241B"/>
    <w:rsid w:val="00702BF5"/>
    <w:rsid w:val="0070349E"/>
    <w:rsid w:val="00703F7E"/>
    <w:rsid w:val="007043E9"/>
    <w:rsid w:val="007047F1"/>
    <w:rsid w:val="00705446"/>
    <w:rsid w:val="00705A75"/>
    <w:rsid w:val="007062EE"/>
    <w:rsid w:val="00706DE2"/>
    <w:rsid w:val="00707776"/>
    <w:rsid w:val="00707C02"/>
    <w:rsid w:val="007101E4"/>
    <w:rsid w:val="00710651"/>
    <w:rsid w:val="007111CF"/>
    <w:rsid w:val="0071173E"/>
    <w:rsid w:val="007117E2"/>
    <w:rsid w:val="00711948"/>
    <w:rsid w:val="00711E2E"/>
    <w:rsid w:val="00711E94"/>
    <w:rsid w:val="00712109"/>
    <w:rsid w:val="00712498"/>
    <w:rsid w:val="0071255B"/>
    <w:rsid w:val="007136CD"/>
    <w:rsid w:val="00713D80"/>
    <w:rsid w:val="00714140"/>
    <w:rsid w:val="007141C6"/>
    <w:rsid w:val="00714324"/>
    <w:rsid w:val="007144E9"/>
    <w:rsid w:val="007150A9"/>
    <w:rsid w:val="00715378"/>
    <w:rsid w:val="007160B7"/>
    <w:rsid w:val="00716246"/>
    <w:rsid w:val="00716C49"/>
    <w:rsid w:val="00721435"/>
    <w:rsid w:val="00721549"/>
    <w:rsid w:val="00721659"/>
    <w:rsid w:val="00721970"/>
    <w:rsid w:val="00721B67"/>
    <w:rsid w:val="00721DB9"/>
    <w:rsid w:val="00722ECE"/>
    <w:rsid w:val="00723072"/>
    <w:rsid w:val="00723C9B"/>
    <w:rsid w:val="00723E64"/>
    <w:rsid w:val="00724FA1"/>
    <w:rsid w:val="00725491"/>
    <w:rsid w:val="00725799"/>
    <w:rsid w:val="00725A80"/>
    <w:rsid w:val="007265B4"/>
    <w:rsid w:val="007265F5"/>
    <w:rsid w:val="0072699B"/>
    <w:rsid w:val="00726F4F"/>
    <w:rsid w:val="0072746A"/>
    <w:rsid w:val="00727804"/>
    <w:rsid w:val="007279B5"/>
    <w:rsid w:val="00730E28"/>
    <w:rsid w:val="007316F0"/>
    <w:rsid w:val="00731A72"/>
    <w:rsid w:val="00731B5B"/>
    <w:rsid w:val="00732ACE"/>
    <w:rsid w:val="007336EB"/>
    <w:rsid w:val="0073422A"/>
    <w:rsid w:val="007350AD"/>
    <w:rsid w:val="00735EBD"/>
    <w:rsid w:val="007369A3"/>
    <w:rsid w:val="00736F09"/>
    <w:rsid w:val="007373D7"/>
    <w:rsid w:val="0074079D"/>
    <w:rsid w:val="00740E6F"/>
    <w:rsid w:val="007411E3"/>
    <w:rsid w:val="00741DE5"/>
    <w:rsid w:val="00742012"/>
    <w:rsid w:val="00742432"/>
    <w:rsid w:val="00745C84"/>
    <w:rsid w:val="00745D69"/>
    <w:rsid w:val="00745D7F"/>
    <w:rsid w:val="00746345"/>
    <w:rsid w:val="00746F22"/>
    <w:rsid w:val="00747273"/>
    <w:rsid w:val="00750588"/>
    <w:rsid w:val="00750CA4"/>
    <w:rsid w:val="00751366"/>
    <w:rsid w:val="007516E0"/>
    <w:rsid w:val="00751CA2"/>
    <w:rsid w:val="00751ECE"/>
    <w:rsid w:val="00752249"/>
    <w:rsid w:val="007537D3"/>
    <w:rsid w:val="00753A20"/>
    <w:rsid w:val="00753EC1"/>
    <w:rsid w:val="00753F7F"/>
    <w:rsid w:val="00754BA3"/>
    <w:rsid w:val="00754D6E"/>
    <w:rsid w:val="0075600C"/>
    <w:rsid w:val="007566B9"/>
    <w:rsid w:val="00757BBF"/>
    <w:rsid w:val="007602E9"/>
    <w:rsid w:val="00760804"/>
    <w:rsid w:val="007609D2"/>
    <w:rsid w:val="00761D21"/>
    <w:rsid w:val="00761F8C"/>
    <w:rsid w:val="00762385"/>
    <w:rsid w:val="00762870"/>
    <w:rsid w:val="007628BA"/>
    <w:rsid w:val="007635B3"/>
    <w:rsid w:val="007644DF"/>
    <w:rsid w:val="00764EBF"/>
    <w:rsid w:val="00765638"/>
    <w:rsid w:val="0076563F"/>
    <w:rsid w:val="00765F10"/>
    <w:rsid w:val="00766187"/>
    <w:rsid w:val="007662D0"/>
    <w:rsid w:val="00766763"/>
    <w:rsid w:val="00766E00"/>
    <w:rsid w:val="007671CC"/>
    <w:rsid w:val="007672D6"/>
    <w:rsid w:val="00767C60"/>
    <w:rsid w:val="00767F19"/>
    <w:rsid w:val="0077020D"/>
    <w:rsid w:val="007712F7"/>
    <w:rsid w:val="00771442"/>
    <w:rsid w:val="00771A11"/>
    <w:rsid w:val="007732ED"/>
    <w:rsid w:val="00773533"/>
    <w:rsid w:val="007737DB"/>
    <w:rsid w:val="00773F4F"/>
    <w:rsid w:val="0077418B"/>
    <w:rsid w:val="00774BAC"/>
    <w:rsid w:val="00774D0B"/>
    <w:rsid w:val="00775231"/>
    <w:rsid w:val="00776ADD"/>
    <w:rsid w:val="007802BC"/>
    <w:rsid w:val="00780B74"/>
    <w:rsid w:val="00780D35"/>
    <w:rsid w:val="00780F2C"/>
    <w:rsid w:val="00781997"/>
    <w:rsid w:val="00782008"/>
    <w:rsid w:val="0078324B"/>
    <w:rsid w:val="0078330B"/>
    <w:rsid w:val="00783374"/>
    <w:rsid w:val="00783490"/>
    <w:rsid w:val="00784100"/>
    <w:rsid w:val="00784221"/>
    <w:rsid w:val="00784E0A"/>
    <w:rsid w:val="00785550"/>
    <w:rsid w:val="00785E5F"/>
    <w:rsid w:val="007865F8"/>
    <w:rsid w:val="00786680"/>
    <w:rsid w:val="00786728"/>
    <w:rsid w:val="00786B04"/>
    <w:rsid w:val="00786CAF"/>
    <w:rsid w:val="0078760A"/>
    <w:rsid w:val="00787DE0"/>
    <w:rsid w:val="00790408"/>
    <w:rsid w:val="007922C7"/>
    <w:rsid w:val="00792396"/>
    <w:rsid w:val="007939F5"/>
    <w:rsid w:val="00793A28"/>
    <w:rsid w:val="00794448"/>
    <w:rsid w:val="00794576"/>
    <w:rsid w:val="00795916"/>
    <w:rsid w:val="007967AD"/>
    <w:rsid w:val="007A0407"/>
    <w:rsid w:val="007A0796"/>
    <w:rsid w:val="007A08C9"/>
    <w:rsid w:val="007A16CD"/>
    <w:rsid w:val="007A23D2"/>
    <w:rsid w:val="007A24C2"/>
    <w:rsid w:val="007A2FAB"/>
    <w:rsid w:val="007A3E5F"/>
    <w:rsid w:val="007A4000"/>
    <w:rsid w:val="007A428D"/>
    <w:rsid w:val="007A55EB"/>
    <w:rsid w:val="007A5BA6"/>
    <w:rsid w:val="007A6362"/>
    <w:rsid w:val="007A6DAD"/>
    <w:rsid w:val="007A6FC9"/>
    <w:rsid w:val="007A73C3"/>
    <w:rsid w:val="007A74F7"/>
    <w:rsid w:val="007A75B2"/>
    <w:rsid w:val="007B0D48"/>
    <w:rsid w:val="007B10FE"/>
    <w:rsid w:val="007B2878"/>
    <w:rsid w:val="007B2BB6"/>
    <w:rsid w:val="007B33DC"/>
    <w:rsid w:val="007B3976"/>
    <w:rsid w:val="007B44DF"/>
    <w:rsid w:val="007B4528"/>
    <w:rsid w:val="007B549C"/>
    <w:rsid w:val="007B54B0"/>
    <w:rsid w:val="007B5D8F"/>
    <w:rsid w:val="007B6E9A"/>
    <w:rsid w:val="007B7135"/>
    <w:rsid w:val="007C0044"/>
    <w:rsid w:val="007C0095"/>
    <w:rsid w:val="007C07A1"/>
    <w:rsid w:val="007C161A"/>
    <w:rsid w:val="007C1F14"/>
    <w:rsid w:val="007C23F9"/>
    <w:rsid w:val="007C26D0"/>
    <w:rsid w:val="007C307B"/>
    <w:rsid w:val="007C44CB"/>
    <w:rsid w:val="007C5E71"/>
    <w:rsid w:val="007C6908"/>
    <w:rsid w:val="007C697B"/>
    <w:rsid w:val="007C6D04"/>
    <w:rsid w:val="007C6ECE"/>
    <w:rsid w:val="007C6FAC"/>
    <w:rsid w:val="007C7370"/>
    <w:rsid w:val="007D009D"/>
    <w:rsid w:val="007D1059"/>
    <w:rsid w:val="007D154C"/>
    <w:rsid w:val="007D1B92"/>
    <w:rsid w:val="007D3669"/>
    <w:rsid w:val="007D384F"/>
    <w:rsid w:val="007D46A1"/>
    <w:rsid w:val="007D4816"/>
    <w:rsid w:val="007D5DC0"/>
    <w:rsid w:val="007D65E2"/>
    <w:rsid w:val="007D7230"/>
    <w:rsid w:val="007D78A5"/>
    <w:rsid w:val="007E046E"/>
    <w:rsid w:val="007E0837"/>
    <w:rsid w:val="007E094D"/>
    <w:rsid w:val="007E0B90"/>
    <w:rsid w:val="007E104C"/>
    <w:rsid w:val="007E15B1"/>
    <w:rsid w:val="007E1B72"/>
    <w:rsid w:val="007E249E"/>
    <w:rsid w:val="007E2E40"/>
    <w:rsid w:val="007E3398"/>
    <w:rsid w:val="007E3DBF"/>
    <w:rsid w:val="007E47F7"/>
    <w:rsid w:val="007E4BE0"/>
    <w:rsid w:val="007E4CF0"/>
    <w:rsid w:val="007E5F5D"/>
    <w:rsid w:val="007E75F9"/>
    <w:rsid w:val="007E7CE7"/>
    <w:rsid w:val="007F0145"/>
    <w:rsid w:val="007F02C3"/>
    <w:rsid w:val="007F08BE"/>
    <w:rsid w:val="007F09A8"/>
    <w:rsid w:val="007F1966"/>
    <w:rsid w:val="007F1C7C"/>
    <w:rsid w:val="007F2F4D"/>
    <w:rsid w:val="007F395F"/>
    <w:rsid w:val="007F40F1"/>
    <w:rsid w:val="007F4622"/>
    <w:rsid w:val="007F4740"/>
    <w:rsid w:val="007F4878"/>
    <w:rsid w:val="007F48AD"/>
    <w:rsid w:val="007F4978"/>
    <w:rsid w:val="007F4A69"/>
    <w:rsid w:val="007F4A88"/>
    <w:rsid w:val="007F4B50"/>
    <w:rsid w:val="007F4DE6"/>
    <w:rsid w:val="007F4E38"/>
    <w:rsid w:val="007F57B1"/>
    <w:rsid w:val="007F6261"/>
    <w:rsid w:val="007F63B3"/>
    <w:rsid w:val="007F75EB"/>
    <w:rsid w:val="00800394"/>
    <w:rsid w:val="00800432"/>
    <w:rsid w:val="0080096B"/>
    <w:rsid w:val="00800E45"/>
    <w:rsid w:val="00801142"/>
    <w:rsid w:val="008028B3"/>
    <w:rsid w:val="00802C89"/>
    <w:rsid w:val="00802D49"/>
    <w:rsid w:val="00802F46"/>
    <w:rsid w:val="008033BC"/>
    <w:rsid w:val="00803592"/>
    <w:rsid w:val="0080362B"/>
    <w:rsid w:val="00803919"/>
    <w:rsid w:val="0080418C"/>
    <w:rsid w:val="00804879"/>
    <w:rsid w:val="00804A83"/>
    <w:rsid w:val="0080527B"/>
    <w:rsid w:val="00805F6B"/>
    <w:rsid w:val="0080677F"/>
    <w:rsid w:val="00807086"/>
    <w:rsid w:val="00807F2A"/>
    <w:rsid w:val="008103EB"/>
    <w:rsid w:val="008107E8"/>
    <w:rsid w:val="008108A2"/>
    <w:rsid w:val="00811161"/>
    <w:rsid w:val="0081124B"/>
    <w:rsid w:val="008116F9"/>
    <w:rsid w:val="0081236A"/>
    <w:rsid w:val="0081247D"/>
    <w:rsid w:val="00813579"/>
    <w:rsid w:val="00813DA5"/>
    <w:rsid w:val="00814481"/>
    <w:rsid w:val="008144A1"/>
    <w:rsid w:val="008144C1"/>
    <w:rsid w:val="00814D4C"/>
    <w:rsid w:val="00815778"/>
    <w:rsid w:val="00815A11"/>
    <w:rsid w:val="00817272"/>
    <w:rsid w:val="00817685"/>
    <w:rsid w:val="00817A89"/>
    <w:rsid w:val="0082068C"/>
    <w:rsid w:val="0082068F"/>
    <w:rsid w:val="0082270C"/>
    <w:rsid w:val="008227E6"/>
    <w:rsid w:val="008228E1"/>
    <w:rsid w:val="0082314D"/>
    <w:rsid w:val="008233F5"/>
    <w:rsid w:val="008258B4"/>
    <w:rsid w:val="00826A78"/>
    <w:rsid w:val="008277F1"/>
    <w:rsid w:val="00827DEE"/>
    <w:rsid w:val="008310F8"/>
    <w:rsid w:val="0083128C"/>
    <w:rsid w:val="00832059"/>
    <w:rsid w:val="0083240E"/>
    <w:rsid w:val="00832CE8"/>
    <w:rsid w:val="00832D6B"/>
    <w:rsid w:val="00833394"/>
    <w:rsid w:val="00833FD3"/>
    <w:rsid w:val="00834301"/>
    <w:rsid w:val="0083467B"/>
    <w:rsid w:val="00834CB2"/>
    <w:rsid w:val="00835699"/>
    <w:rsid w:val="00835F71"/>
    <w:rsid w:val="008362A3"/>
    <w:rsid w:val="008377A1"/>
    <w:rsid w:val="008402DC"/>
    <w:rsid w:val="00840383"/>
    <w:rsid w:val="008406AB"/>
    <w:rsid w:val="00841699"/>
    <w:rsid w:val="0084299B"/>
    <w:rsid w:val="00842D1F"/>
    <w:rsid w:val="00842EC8"/>
    <w:rsid w:val="00843155"/>
    <w:rsid w:val="00843409"/>
    <w:rsid w:val="00843BD3"/>
    <w:rsid w:val="00843C26"/>
    <w:rsid w:val="00844030"/>
    <w:rsid w:val="00844541"/>
    <w:rsid w:val="0084491F"/>
    <w:rsid w:val="00845571"/>
    <w:rsid w:val="00847DC1"/>
    <w:rsid w:val="00850035"/>
    <w:rsid w:val="008515CD"/>
    <w:rsid w:val="00851620"/>
    <w:rsid w:val="00852210"/>
    <w:rsid w:val="00853905"/>
    <w:rsid w:val="008543F5"/>
    <w:rsid w:val="00856D8F"/>
    <w:rsid w:val="00857D09"/>
    <w:rsid w:val="00860905"/>
    <w:rsid w:val="00860B09"/>
    <w:rsid w:val="00860C29"/>
    <w:rsid w:val="008615D5"/>
    <w:rsid w:val="00861DA0"/>
    <w:rsid w:val="00862894"/>
    <w:rsid w:val="00862E6A"/>
    <w:rsid w:val="00863533"/>
    <w:rsid w:val="0086495C"/>
    <w:rsid w:val="008652F9"/>
    <w:rsid w:val="00865748"/>
    <w:rsid w:val="00865FEE"/>
    <w:rsid w:val="008663BD"/>
    <w:rsid w:val="00867006"/>
    <w:rsid w:val="00867A50"/>
    <w:rsid w:val="00867CAF"/>
    <w:rsid w:val="008705D3"/>
    <w:rsid w:val="00872558"/>
    <w:rsid w:val="00872B04"/>
    <w:rsid w:val="00873598"/>
    <w:rsid w:val="00873AE6"/>
    <w:rsid w:val="0087412E"/>
    <w:rsid w:val="00874BC6"/>
    <w:rsid w:val="00874EF1"/>
    <w:rsid w:val="00875777"/>
    <w:rsid w:val="00875B5C"/>
    <w:rsid w:val="00875C50"/>
    <w:rsid w:val="0087604A"/>
    <w:rsid w:val="00876565"/>
    <w:rsid w:val="00876B8D"/>
    <w:rsid w:val="008773BA"/>
    <w:rsid w:val="00877CEA"/>
    <w:rsid w:val="00880B61"/>
    <w:rsid w:val="00881395"/>
    <w:rsid w:val="0088185C"/>
    <w:rsid w:val="00883327"/>
    <w:rsid w:val="00883ECD"/>
    <w:rsid w:val="00884E23"/>
    <w:rsid w:val="00885869"/>
    <w:rsid w:val="00885D38"/>
    <w:rsid w:val="008879E4"/>
    <w:rsid w:val="008903C6"/>
    <w:rsid w:val="008912DB"/>
    <w:rsid w:val="008918FC"/>
    <w:rsid w:val="00891981"/>
    <w:rsid w:val="0089450C"/>
    <w:rsid w:val="00894A56"/>
    <w:rsid w:val="00894B0A"/>
    <w:rsid w:val="008952E8"/>
    <w:rsid w:val="008963C7"/>
    <w:rsid w:val="00896DF5"/>
    <w:rsid w:val="00897663"/>
    <w:rsid w:val="0089780A"/>
    <w:rsid w:val="008978D9"/>
    <w:rsid w:val="008A03C9"/>
    <w:rsid w:val="008A0454"/>
    <w:rsid w:val="008A08FF"/>
    <w:rsid w:val="008A1B24"/>
    <w:rsid w:val="008A1CEA"/>
    <w:rsid w:val="008A4D8F"/>
    <w:rsid w:val="008A647A"/>
    <w:rsid w:val="008A6739"/>
    <w:rsid w:val="008A6B8C"/>
    <w:rsid w:val="008A6BC1"/>
    <w:rsid w:val="008A6D34"/>
    <w:rsid w:val="008A6F24"/>
    <w:rsid w:val="008A77FF"/>
    <w:rsid w:val="008A7F6F"/>
    <w:rsid w:val="008B0406"/>
    <w:rsid w:val="008B05F5"/>
    <w:rsid w:val="008B0887"/>
    <w:rsid w:val="008B15A7"/>
    <w:rsid w:val="008B1881"/>
    <w:rsid w:val="008B1C64"/>
    <w:rsid w:val="008B2D7E"/>
    <w:rsid w:val="008B44ED"/>
    <w:rsid w:val="008B50E9"/>
    <w:rsid w:val="008B5140"/>
    <w:rsid w:val="008B5B20"/>
    <w:rsid w:val="008B5E8B"/>
    <w:rsid w:val="008B5FB6"/>
    <w:rsid w:val="008B6614"/>
    <w:rsid w:val="008B719F"/>
    <w:rsid w:val="008B721B"/>
    <w:rsid w:val="008B7DB8"/>
    <w:rsid w:val="008C1068"/>
    <w:rsid w:val="008C16A5"/>
    <w:rsid w:val="008C2B16"/>
    <w:rsid w:val="008C3DA4"/>
    <w:rsid w:val="008C70D0"/>
    <w:rsid w:val="008C70F3"/>
    <w:rsid w:val="008D0F14"/>
    <w:rsid w:val="008D134B"/>
    <w:rsid w:val="008D1389"/>
    <w:rsid w:val="008D22C9"/>
    <w:rsid w:val="008D2415"/>
    <w:rsid w:val="008D2909"/>
    <w:rsid w:val="008D2932"/>
    <w:rsid w:val="008D2AFC"/>
    <w:rsid w:val="008D38A6"/>
    <w:rsid w:val="008D41A0"/>
    <w:rsid w:val="008D4219"/>
    <w:rsid w:val="008D4597"/>
    <w:rsid w:val="008D4657"/>
    <w:rsid w:val="008D652D"/>
    <w:rsid w:val="008D6BCB"/>
    <w:rsid w:val="008D77E2"/>
    <w:rsid w:val="008E0438"/>
    <w:rsid w:val="008E0B91"/>
    <w:rsid w:val="008E1170"/>
    <w:rsid w:val="008E149C"/>
    <w:rsid w:val="008E14E3"/>
    <w:rsid w:val="008E1EC3"/>
    <w:rsid w:val="008E20EE"/>
    <w:rsid w:val="008E2DF2"/>
    <w:rsid w:val="008E3038"/>
    <w:rsid w:val="008E3102"/>
    <w:rsid w:val="008E3206"/>
    <w:rsid w:val="008E338B"/>
    <w:rsid w:val="008E344C"/>
    <w:rsid w:val="008E3856"/>
    <w:rsid w:val="008E3BBF"/>
    <w:rsid w:val="008E54B8"/>
    <w:rsid w:val="008F043C"/>
    <w:rsid w:val="008F0A88"/>
    <w:rsid w:val="008F0E0E"/>
    <w:rsid w:val="008F0E8D"/>
    <w:rsid w:val="008F0F02"/>
    <w:rsid w:val="008F1F96"/>
    <w:rsid w:val="008F25AA"/>
    <w:rsid w:val="008F2D1E"/>
    <w:rsid w:val="008F342D"/>
    <w:rsid w:val="008F40DB"/>
    <w:rsid w:val="008F4E9C"/>
    <w:rsid w:val="008F4FFD"/>
    <w:rsid w:val="008F51E2"/>
    <w:rsid w:val="008F59DE"/>
    <w:rsid w:val="008F5D54"/>
    <w:rsid w:val="008F5E29"/>
    <w:rsid w:val="008F5EBC"/>
    <w:rsid w:val="008F5F3F"/>
    <w:rsid w:val="008F6830"/>
    <w:rsid w:val="008F7669"/>
    <w:rsid w:val="008F77F8"/>
    <w:rsid w:val="00900095"/>
    <w:rsid w:val="009000D5"/>
    <w:rsid w:val="00901138"/>
    <w:rsid w:val="00901406"/>
    <w:rsid w:val="00902415"/>
    <w:rsid w:val="00903B16"/>
    <w:rsid w:val="00903E38"/>
    <w:rsid w:val="009042EB"/>
    <w:rsid w:val="00904C4A"/>
    <w:rsid w:val="00905264"/>
    <w:rsid w:val="009054B9"/>
    <w:rsid w:val="00905A87"/>
    <w:rsid w:val="00905CB1"/>
    <w:rsid w:val="00905F50"/>
    <w:rsid w:val="009066BA"/>
    <w:rsid w:val="00906951"/>
    <w:rsid w:val="0090742B"/>
    <w:rsid w:val="009103AE"/>
    <w:rsid w:val="00911A45"/>
    <w:rsid w:val="00912311"/>
    <w:rsid w:val="00912BC6"/>
    <w:rsid w:val="00913404"/>
    <w:rsid w:val="009134D9"/>
    <w:rsid w:val="009135C2"/>
    <w:rsid w:val="009135D5"/>
    <w:rsid w:val="009136F8"/>
    <w:rsid w:val="00913CEF"/>
    <w:rsid w:val="00914747"/>
    <w:rsid w:val="00914AAB"/>
    <w:rsid w:val="00914E15"/>
    <w:rsid w:val="0091537E"/>
    <w:rsid w:val="00915483"/>
    <w:rsid w:val="00915C0D"/>
    <w:rsid w:val="00915F68"/>
    <w:rsid w:val="009166B7"/>
    <w:rsid w:val="00916904"/>
    <w:rsid w:val="0091714C"/>
    <w:rsid w:val="00917154"/>
    <w:rsid w:val="009175ED"/>
    <w:rsid w:val="009176A5"/>
    <w:rsid w:val="00917D51"/>
    <w:rsid w:val="009205F5"/>
    <w:rsid w:val="00921421"/>
    <w:rsid w:val="00922105"/>
    <w:rsid w:val="009223D9"/>
    <w:rsid w:val="00922AB5"/>
    <w:rsid w:val="009230D7"/>
    <w:rsid w:val="00923129"/>
    <w:rsid w:val="00923DA1"/>
    <w:rsid w:val="00924297"/>
    <w:rsid w:val="00924A14"/>
    <w:rsid w:val="00924C74"/>
    <w:rsid w:val="0092557D"/>
    <w:rsid w:val="00925615"/>
    <w:rsid w:val="0092630A"/>
    <w:rsid w:val="009306EF"/>
    <w:rsid w:val="00931386"/>
    <w:rsid w:val="00932B66"/>
    <w:rsid w:val="009335C6"/>
    <w:rsid w:val="00934211"/>
    <w:rsid w:val="009346AC"/>
    <w:rsid w:val="0093474C"/>
    <w:rsid w:val="00935A34"/>
    <w:rsid w:val="00935B30"/>
    <w:rsid w:val="009361EA"/>
    <w:rsid w:val="00936251"/>
    <w:rsid w:val="009362E8"/>
    <w:rsid w:val="0093761C"/>
    <w:rsid w:val="00937BFE"/>
    <w:rsid w:val="009405F7"/>
    <w:rsid w:val="00940EE7"/>
    <w:rsid w:val="00941E73"/>
    <w:rsid w:val="00942811"/>
    <w:rsid w:val="0094292B"/>
    <w:rsid w:val="00942D61"/>
    <w:rsid w:val="00942FE2"/>
    <w:rsid w:val="00943BD9"/>
    <w:rsid w:val="009443C0"/>
    <w:rsid w:val="00944896"/>
    <w:rsid w:val="009449AD"/>
    <w:rsid w:val="0094508B"/>
    <w:rsid w:val="0094546B"/>
    <w:rsid w:val="00945526"/>
    <w:rsid w:val="00945EDE"/>
    <w:rsid w:val="009465D9"/>
    <w:rsid w:val="00946CF1"/>
    <w:rsid w:val="00947FF1"/>
    <w:rsid w:val="009507D9"/>
    <w:rsid w:val="0095172B"/>
    <w:rsid w:val="00952B6E"/>
    <w:rsid w:val="00954146"/>
    <w:rsid w:val="00954155"/>
    <w:rsid w:val="0095422E"/>
    <w:rsid w:val="0095497B"/>
    <w:rsid w:val="00954E63"/>
    <w:rsid w:val="00956A03"/>
    <w:rsid w:val="00956C96"/>
    <w:rsid w:val="009571F3"/>
    <w:rsid w:val="00957459"/>
    <w:rsid w:val="00957CA5"/>
    <w:rsid w:val="00960A72"/>
    <w:rsid w:val="00961B35"/>
    <w:rsid w:val="00963280"/>
    <w:rsid w:val="00963442"/>
    <w:rsid w:val="00963A14"/>
    <w:rsid w:val="00965085"/>
    <w:rsid w:val="009653AE"/>
    <w:rsid w:val="00966403"/>
    <w:rsid w:val="00966458"/>
    <w:rsid w:val="009666CD"/>
    <w:rsid w:val="00966707"/>
    <w:rsid w:val="00966AF4"/>
    <w:rsid w:val="009675CF"/>
    <w:rsid w:val="00967782"/>
    <w:rsid w:val="009709C3"/>
    <w:rsid w:val="00970FC2"/>
    <w:rsid w:val="009710CB"/>
    <w:rsid w:val="0097141A"/>
    <w:rsid w:val="00971A4A"/>
    <w:rsid w:val="00971B03"/>
    <w:rsid w:val="00971B8B"/>
    <w:rsid w:val="00971E1C"/>
    <w:rsid w:val="00971F1B"/>
    <w:rsid w:val="00972459"/>
    <w:rsid w:val="0097246B"/>
    <w:rsid w:val="00972F8A"/>
    <w:rsid w:val="0097429A"/>
    <w:rsid w:val="00974BD7"/>
    <w:rsid w:val="00974C84"/>
    <w:rsid w:val="00975039"/>
    <w:rsid w:val="009758B4"/>
    <w:rsid w:val="00976165"/>
    <w:rsid w:val="00976CA4"/>
    <w:rsid w:val="009776F4"/>
    <w:rsid w:val="00977EB2"/>
    <w:rsid w:val="00980456"/>
    <w:rsid w:val="00980C15"/>
    <w:rsid w:val="00980E0C"/>
    <w:rsid w:val="00981470"/>
    <w:rsid w:val="009815F5"/>
    <w:rsid w:val="00981EEB"/>
    <w:rsid w:val="0098252E"/>
    <w:rsid w:val="00983103"/>
    <w:rsid w:val="009845FE"/>
    <w:rsid w:val="009847DD"/>
    <w:rsid w:val="009859B7"/>
    <w:rsid w:val="00985B47"/>
    <w:rsid w:val="00985E3B"/>
    <w:rsid w:val="009872CB"/>
    <w:rsid w:val="0098753C"/>
    <w:rsid w:val="00987CAF"/>
    <w:rsid w:val="00987E35"/>
    <w:rsid w:val="00991902"/>
    <w:rsid w:val="00991A0E"/>
    <w:rsid w:val="00991D53"/>
    <w:rsid w:val="00992547"/>
    <w:rsid w:val="00992B72"/>
    <w:rsid w:val="00992D51"/>
    <w:rsid w:val="00993610"/>
    <w:rsid w:val="009937B1"/>
    <w:rsid w:val="00994F0D"/>
    <w:rsid w:val="0099523B"/>
    <w:rsid w:val="00995362"/>
    <w:rsid w:val="00996A5B"/>
    <w:rsid w:val="009974A5"/>
    <w:rsid w:val="00997553"/>
    <w:rsid w:val="00997865"/>
    <w:rsid w:val="00997AC7"/>
    <w:rsid w:val="009A179D"/>
    <w:rsid w:val="009A1D05"/>
    <w:rsid w:val="009A2BB6"/>
    <w:rsid w:val="009A2C5C"/>
    <w:rsid w:val="009A38DF"/>
    <w:rsid w:val="009A3BA6"/>
    <w:rsid w:val="009A4050"/>
    <w:rsid w:val="009A4BF7"/>
    <w:rsid w:val="009A53B2"/>
    <w:rsid w:val="009A5CA2"/>
    <w:rsid w:val="009A6107"/>
    <w:rsid w:val="009A713A"/>
    <w:rsid w:val="009A7371"/>
    <w:rsid w:val="009A75A4"/>
    <w:rsid w:val="009A7BC1"/>
    <w:rsid w:val="009B0D06"/>
    <w:rsid w:val="009B0F02"/>
    <w:rsid w:val="009B1456"/>
    <w:rsid w:val="009B1A6B"/>
    <w:rsid w:val="009B26EF"/>
    <w:rsid w:val="009B281B"/>
    <w:rsid w:val="009B4546"/>
    <w:rsid w:val="009B5ED2"/>
    <w:rsid w:val="009B6150"/>
    <w:rsid w:val="009C0186"/>
    <w:rsid w:val="009C05B9"/>
    <w:rsid w:val="009C05C4"/>
    <w:rsid w:val="009C2176"/>
    <w:rsid w:val="009C3616"/>
    <w:rsid w:val="009C37A9"/>
    <w:rsid w:val="009C3EF6"/>
    <w:rsid w:val="009C472F"/>
    <w:rsid w:val="009C5308"/>
    <w:rsid w:val="009C5C78"/>
    <w:rsid w:val="009C5E9C"/>
    <w:rsid w:val="009C5F13"/>
    <w:rsid w:val="009C6882"/>
    <w:rsid w:val="009C74DB"/>
    <w:rsid w:val="009C7847"/>
    <w:rsid w:val="009C7EC2"/>
    <w:rsid w:val="009D04B4"/>
    <w:rsid w:val="009D0555"/>
    <w:rsid w:val="009D081C"/>
    <w:rsid w:val="009D2091"/>
    <w:rsid w:val="009D38DB"/>
    <w:rsid w:val="009D4D84"/>
    <w:rsid w:val="009D5410"/>
    <w:rsid w:val="009D5498"/>
    <w:rsid w:val="009D5562"/>
    <w:rsid w:val="009D6FF0"/>
    <w:rsid w:val="009E0516"/>
    <w:rsid w:val="009E0A37"/>
    <w:rsid w:val="009E0CAA"/>
    <w:rsid w:val="009E0DF2"/>
    <w:rsid w:val="009E1D82"/>
    <w:rsid w:val="009E23EE"/>
    <w:rsid w:val="009E3228"/>
    <w:rsid w:val="009E3E53"/>
    <w:rsid w:val="009E44F0"/>
    <w:rsid w:val="009E48F9"/>
    <w:rsid w:val="009E4D0C"/>
    <w:rsid w:val="009E578F"/>
    <w:rsid w:val="009E6E58"/>
    <w:rsid w:val="009E7CFF"/>
    <w:rsid w:val="009F2101"/>
    <w:rsid w:val="009F3721"/>
    <w:rsid w:val="009F4B7C"/>
    <w:rsid w:val="009F60EE"/>
    <w:rsid w:val="009F76A6"/>
    <w:rsid w:val="009F784D"/>
    <w:rsid w:val="009F7B35"/>
    <w:rsid w:val="00A004C5"/>
    <w:rsid w:val="00A012E7"/>
    <w:rsid w:val="00A0240B"/>
    <w:rsid w:val="00A03AA3"/>
    <w:rsid w:val="00A04625"/>
    <w:rsid w:val="00A050C1"/>
    <w:rsid w:val="00A056A2"/>
    <w:rsid w:val="00A0628E"/>
    <w:rsid w:val="00A06C2C"/>
    <w:rsid w:val="00A06C89"/>
    <w:rsid w:val="00A1050B"/>
    <w:rsid w:val="00A106C5"/>
    <w:rsid w:val="00A13626"/>
    <w:rsid w:val="00A14641"/>
    <w:rsid w:val="00A14976"/>
    <w:rsid w:val="00A1626E"/>
    <w:rsid w:val="00A16B68"/>
    <w:rsid w:val="00A178A3"/>
    <w:rsid w:val="00A178F5"/>
    <w:rsid w:val="00A17966"/>
    <w:rsid w:val="00A17B26"/>
    <w:rsid w:val="00A17B8B"/>
    <w:rsid w:val="00A17EC6"/>
    <w:rsid w:val="00A20228"/>
    <w:rsid w:val="00A204F3"/>
    <w:rsid w:val="00A20756"/>
    <w:rsid w:val="00A21998"/>
    <w:rsid w:val="00A24362"/>
    <w:rsid w:val="00A24AC5"/>
    <w:rsid w:val="00A24DDF"/>
    <w:rsid w:val="00A25A98"/>
    <w:rsid w:val="00A262AB"/>
    <w:rsid w:val="00A26387"/>
    <w:rsid w:val="00A26DBF"/>
    <w:rsid w:val="00A27507"/>
    <w:rsid w:val="00A27690"/>
    <w:rsid w:val="00A31B21"/>
    <w:rsid w:val="00A324E3"/>
    <w:rsid w:val="00A3285C"/>
    <w:rsid w:val="00A32F5A"/>
    <w:rsid w:val="00A32FE8"/>
    <w:rsid w:val="00A336CC"/>
    <w:rsid w:val="00A355F6"/>
    <w:rsid w:val="00A360C3"/>
    <w:rsid w:val="00A36636"/>
    <w:rsid w:val="00A367F6"/>
    <w:rsid w:val="00A37CAB"/>
    <w:rsid w:val="00A4032C"/>
    <w:rsid w:val="00A4036E"/>
    <w:rsid w:val="00A40D79"/>
    <w:rsid w:val="00A4117F"/>
    <w:rsid w:val="00A423C1"/>
    <w:rsid w:val="00A42932"/>
    <w:rsid w:val="00A42BB3"/>
    <w:rsid w:val="00A42E1D"/>
    <w:rsid w:val="00A43469"/>
    <w:rsid w:val="00A44222"/>
    <w:rsid w:val="00A45913"/>
    <w:rsid w:val="00A467FE"/>
    <w:rsid w:val="00A46993"/>
    <w:rsid w:val="00A46F4A"/>
    <w:rsid w:val="00A47595"/>
    <w:rsid w:val="00A47899"/>
    <w:rsid w:val="00A50533"/>
    <w:rsid w:val="00A50830"/>
    <w:rsid w:val="00A51CAE"/>
    <w:rsid w:val="00A51D14"/>
    <w:rsid w:val="00A53359"/>
    <w:rsid w:val="00A54DD6"/>
    <w:rsid w:val="00A571BC"/>
    <w:rsid w:val="00A5766A"/>
    <w:rsid w:val="00A60CCC"/>
    <w:rsid w:val="00A60F6A"/>
    <w:rsid w:val="00A61262"/>
    <w:rsid w:val="00A62B5E"/>
    <w:rsid w:val="00A62DFF"/>
    <w:rsid w:val="00A6350D"/>
    <w:rsid w:val="00A63D71"/>
    <w:rsid w:val="00A644B0"/>
    <w:rsid w:val="00A64DEC"/>
    <w:rsid w:val="00A65D63"/>
    <w:rsid w:val="00A65F98"/>
    <w:rsid w:val="00A65FD9"/>
    <w:rsid w:val="00A7000A"/>
    <w:rsid w:val="00A7058F"/>
    <w:rsid w:val="00A70A2A"/>
    <w:rsid w:val="00A70BFB"/>
    <w:rsid w:val="00A71F4B"/>
    <w:rsid w:val="00A71FAF"/>
    <w:rsid w:val="00A72007"/>
    <w:rsid w:val="00A72C76"/>
    <w:rsid w:val="00A73943"/>
    <w:rsid w:val="00A73A2A"/>
    <w:rsid w:val="00A74206"/>
    <w:rsid w:val="00A75028"/>
    <w:rsid w:val="00A758E5"/>
    <w:rsid w:val="00A76A6B"/>
    <w:rsid w:val="00A77508"/>
    <w:rsid w:val="00A800AC"/>
    <w:rsid w:val="00A802F9"/>
    <w:rsid w:val="00A8053A"/>
    <w:rsid w:val="00A80A2D"/>
    <w:rsid w:val="00A80DDB"/>
    <w:rsid w:val="00A80F6D"/>
    <w:rsid w:val="00A81042"/>
    <w:rsid w:val="00A81D5C"/>
    <w:rsid w:val="00A825EE"/>
    <w:rsid w:val="00A82F5F"/>
    <w:rsid w:val="00A84254"/>
    <w:rsid w:val="00A848DD"/>
    <w:rsid w:val="00A84CAC"/>
    <w:rsid w:val="00A84EE1"/>
    <w:rsid w:val="00A85765"/>
    <w:rsid w:val="00A85A41"/>
    <w:rsid w:val="00A860A4"/>
    <w:rsid w:val="00A863FF"/>
    <w:rsid w:val="00A87396"/>
    <w:rsid w:val="00A8765F"/>
    <w:rsid w:val="00A87676"/>
    <w:rsid w:val="00A879F2"/>
    <w:rsid w:val="00A901DC"/>
    <w:rsid w:val="00A907A8"/>
    <w:rsid w:val="00A908DA"/>
    <w:rsid w:val="00A910D6"/>
    <w:rsid w:val="00A914A9"/>
    <w:rsid w:val="00A9159E"/>
    <w:rsid w:val="00A9228A"/>
    <w:rsid w:val="00A92BD1"/>
    <w:rsid w:val="00A937D9"/>
    <w:rsid w:val="00A93F66"/>
    <w:rsid w:val="00A94214"/>
    <w:rsid w:val="00A94850"/>
    <w:rsid w:val="00A95024"/>
    <w:rsid w:val="00A96791"/>
    <w:rsid w:val="00A97977"/>
    <w:rsid w:val="00AA02F0"/>
    <w:rsid w:val="00AA03DE"/>
    <w:rsid w:val="00AA04B4"/>
    <w:rsid w:val="00AA0CEB"/>
    <w:rsid w:val="00AA111D"/>
    <w:rsid w:val="00AA1180"/>
    <w:rsid w:val="00AA491D"/>
    <w:rsid w:val="00AA5F41"/>
    <w:rsid w:val="00AA640C"/>
    <w:rsid w:val="00AA6F6A"/>
    <w:rsid w:val="00AB0304"/>
    <w:rsid w:val="00AB1569"/>
    <w:rsid w:val="00AB1BA6"/>
    <w:rsid w:val="00AB1D73"/>
    <w:rsid w:val="00AB2FBC"/>
    <w:rsid w:val="00AB365A"/>
    <w:rsid w:val="00AB3FD8"/>
    <w:rsid w:val="00AB707C"/>
    <w:rsid w:val="00AB7A80"/>
    <w:rsid w:val="00AC18E1"/>
    <w:rsid w:val="00AC2416"/>
    <w:rsid w:val="00AC2845"/>
    <w:rsid w:val="00AC3B61"/>
    <w:rsid w:val="00AC3B95"/>
    <w:rsid w:val="00AC3F90"/>
    <w:rsid w:val="00AC44FC"/>
    <w:rsid w:val="00AC4AF5"/>
    <w:rsid w:val="00AC4BAD"/>
    <w:rsid w:val="00AC591B"/>
    <w:rsid w:val="00AC6886"/>
    <w:rsid w:val="00AC71AE"/>
    <w:rsid w:val="00AC7B95"/>
    <w:rsid w:val="00AC7C03"/>
    <w:rsid w:val="00AD00ED"/>
    <w:rsid w:val="00AD02D4"/>
    <w:rsid w:val="00AD03DB"/>
    <w:rsid w:val="00AD0B75"/>
    <w:rsid w:val="00AD1082"/>
    <w:rsid w:val="00AD186F"/>
    <w:rsid w:val="00AD331C"/>
    <w:rsid w:val="00AD3A15"/>
    <w:rsid w:val="00AD3CC5"/>
    <w:rsid w:val="00AD4B5C"/>
    <w:rsid w:val="00AD50B5"/>
    <w:rsid w:val="00AD5247"/>
    <w:rsid w:val="00AD6E0E"/>
    <w:rsid w:val="00AD7885"/>
    <w:rsid w:val="00AD7BD0"/>
    <w:rsid w:val="00AE046B"/>
    <w:rsid w:val="00AE1095"/>
    <w:rsid w:val="00AE29C1"/>
    <w:rsid w:val="00AE3847"/>
    <w:rsid w:val="00AE4D91"/>
    <w:rsid w:val="00AE665F"/>
    <w:rsid w:val="00AE7875"/>
    <w:rsid w:val="00AF02D0"/>
    <w:rsid w:val="00AF071C"/>
    <w:rsid w:val="00AF076E"/>
    <w:rsid w:val="00AF0867"/>
    <w:rsid w:val="00AF1C3B"/>
    <w:rsid w:val="00AF262A"/>
    <w:rsid w:val="00AF2CE9"/>
    <w:rsid w:val="00AF2F1D"/>
    <w:rsid w:val="00AF38B5"/>
    <w:rsid w:val="00AF44E9"/>
    <w:rsid w:val="00AF46A5"/>
    <w:rsid w:val="00AF492D"/>
    <w:rsid w:val="00AF4C29"/>
    <w:rsid w:val="00AF4E3C"/>
    <w:rsid w:val="00AF512A"/>
    <w:rsid w:val="00AF61CD"/>
    <w:rsid w:val="00AF62A3"/>
    <w:rsid w:val="00AF6918"/>
    <w:rsid w:val="00B0126E"/>
    <w:rsid w:val="00B01492"/>
    <w:rsid w:val="00B01FC3"/>
    <w:rsid w:val="00B02063"/>
    <w:rsid w:val="00B020A2"/>
    <w:rsid w:val="00B02C91"/>
    <w:rsid w:val="00B04432"/>
    <w:rsid w:val="00B04CED"/>
    <w:rsid w:val="00B04EB3"/>
    <w:rsid w:val="00B05D01"/>
    <w:rsid w:val="00B05D47"/>
    <w:rsid w:val="00B05DAF"/>
    <w:rsid w:val="00B05DB2"/>
    <w:rsid w:val="00B06621"/>
    <w:rsid w:val="00B06A79"/>
    <w:rsid w:val="00B06C49"/>
    <w:rsid w:val="00B07677"/>
    <w:rsid w:val="00B076A3"/>
    <w:rsid w:val="00B077CD"/>
    <w:rsid w:val="00B07EB0"/>
    <w:rsid w:val="00B07EE4"/>
    <w:rsid w:val="00B10A42"/>
    <w:rsid w:val="00B115E4"/>
    <w:rsid w:val="00B127F0"/>
    <w:rsid w:val="00B127F8"/>
    <w:rsid w:val="00B13FE6"/>
    <w:rsid w:val="00B1429B"/>
    <w:rsid w:val="00B15161"/>
    <w:rsid w:val="00B1528B"/>
    <w:rsid w:val="00B15A5E"/>
    <w:rsid w:val="00B15E8F"/>
    <w:rsid w:val="00B164B5"/>
    <w:rsid w:val="00B17199"/>
    <w:rsid w:val="00B17EB1"/>
    <w:rsid w:val="00B218A9"/>
    <w:rsid w:val="00B21930"/>
    <w:rsid w:val="00B21BB7"/>
    <w:rsid w:val="00B2291A"/>
    <w:rsid w:val="00B229C8"/>
    <w:rsid w:val="00B241D0"/>
    <w:rsid w:val="00B27E14"/>
    <w:rsid w:val="00B30EA5"/>
    <w:rsid w:val="00B318ED"/>
    <w:rsid w:val="00B33572"/>
    <w:rsid w:val="00B33DD5"/>
    <w:rsid w:val="00B34ACF"/>
    <w:rsid w:val="00B37AC4"/>
    <w:rsid w:val="00B401AB"/>
    <w:rsid w:val="00B4053A"/>
    <w:rsid w:val="00B40B92"/>
    <w:rsid w:val="00B41809"/>
    <w:rsid w:val="00B42BF9"/>
    <w:rsid w:val="00B43847"/>
    <w:rsid w:val="00B442C2"/>
    <w:rsid w:val="00B44F61"/>
    <w:rsid w:val="00B46797"/>
    <w:rsid w:val="00B46DFD"/>
    <w:rsid w:val="00B47AC8"/>
    <w:rsid w:val="00B501FD"/>
    <w:rsid w:val="00B5099E"/>
    <w:rsid w:val="00B51021"/>
    <w:rsid w:val="00B5106A"/>
    <w:rsid w:val="00B52398"/>
    <w:rsid w:val="00B53E73"/>
    <w:rsid w:val="00B53F89"/>
    <w:rsid w:val="00B5493D"/>
    <w:rsid w:val="00B55C0D"/>
    <w:rsid w:val="00B565DF"/>
    <w:rsid w:val="00B5763A"/>
    <w:rsid w:val="00B57A9F"/>
    <w:rsid w:val="00B57BB8"/>
    <w:rsid w:val="00B603BC"/>
    <w:rsid w:val="00B60CB9"/>
    <w:rsid w:val="00B60DDF"/>
    <w:rsid w:val="00B637BF"/>
    <w:rsid w:val="00B64080"/>
    <w:rsid w:val="00B64B42"/>
    <w:rsid w:val="00B6515B"/>
    <w:rsid w:val="00B65392"/>
    <w:rsid w:val="00B65883"/>
    <w:rsid w:val="00B66186"/>
    <w:rsid w:val="00B66A09"/>
    <w:rsid w:val="00B672A7"/>
    <w:rsid w:val="00B71230"/>
    <w:rsid w:val="00B7171B"/>
    <w:rsid w:val="00B724AB"/>
    <w:rsid w:val="00B72AEE"/>
    <w:rsid w:val="00B73560"/>
    <w:rsid w:val="00B73E33"/>
    <w:rsid w:val="00B73FC7"/>
    <w:rsid w:val="00B7422A"/>
    <w:rsid w:val="00B743D3"/>
    <w:rsid w:val="00B743DD"/>
    <w:rsid w:val="00B74EBE"/>
    <w:rsid w:val="00B753E7"/>
    <w:rsid w:val="00B75ACC"/>
    <w:rsid w:val="00B76406"/>
    <w:rsid w:val="00B76EF9"/>
    <w:rsid w:val="00B80A48"/>
    <w:rsid w:val="00B8125D"/>
    <w:rsid w:val="00B812A7"/>
    <w:rsid w:val="00B820F2"/>
    <w:rsid w:val="00B82274"/>
    <w:rsid w:val="00B82FD9"/>
    <w:rsid w:val="00B84508"/>
    <w:rsid w:val="00B84675"/>
    <w:rsid w:val="00B849EC"/>
    <w:rsid w:val="00B866B3"/>
    <w:rsid w:val="00B86DF8"/>
    <w:rsid w:val="00B9127C"/>
    <w:rsid w:val="00B914E5"/>
    <w:rsid w:val="00B915DA"/>
    <w:rsid w:val="00B91E23"/>
    <w:rsid w:val="00B92088"/>
    <w:rsid w:val="00B921FB"/>
    <w:rsid w:val="00B92C15"/>
    <w:rsid w:val="00B92DF9"/>
    <w:rsid w:val="00B93A35"/>
    <w:rsid w:val="00B94217"/>
    <w:rsid w:val="00B942A4"/>
    <w:rsid w:val="00B94BEB"/>
    <w:rsid w:val="00B95333"/>
    <w:rsid w:val="00B9548A"/>
    <w:rsid w:val="00B95FFB"/>
    <w:rsid w:val="00B964E4"/>
    <w:rsid w:val="00B968F3"/>
    <w:rsid w:val="00B96B52"/>
    <w:rsid w:val="00B96DEF"/>
    <w:rsid w:val="00B97C4D"/>
    <w:rsid w:val="00B97E34"/>
    <w:rsid w:val="00BA0A85"/>
    <w:rsid w:val="00BA1374"/>
    <w:rsid w:val="00BA14B0"/>
    <w:rsid w:val="00BA1D42"/>
    <w:rsid w:val="00BA2566"/>
    <w:rsid w:val="00BA2D16"/>
    <w:rsid w:val="00BA3211"/>
    <w:rsid w:val="00BA3DE4"/>
    <w:rsid w:val="00BA6042"/>
    <w:rsid w:val="00BA628C"/>
    <w:rsid w:val="00BA6334"/>
    <w:rsid w:val="00BA648D"/>
    <w:rsid w:val="00BA685F"/>
    <w:rsid w:val="00BA6FE6"/>
    <w:rsid w:val="00BA77A3"/>
    <w:rsid w:val="00BA7889"/>
    <w:rsid w:val="00BA7C0B"/>
    <w:rsid w:val="00BA7CCC"/>
    <w:rsid w:val="00BB05B8"/>
    <w:rsid w:val="00BB0C43"/>
    <w:rsid w:val="00BB19F8"/>
    <w:rsid w:val="00BB2D73"/>
    <w:rsid w:val="00BB31ED"/>
    <w:rsid w:val="00BB439B"/>
    <w:rsid w:val="00BB467D"/>
    <w:rsid w:val="00BB4DC0"/>
    <w:rsid w:val="00BB4F2B"/>
    <w:rsid w:val="00BB5452"/>
    <w:rsid w:val="00BB77A5"/>
    <w:rsid w:val="00BB7CD8"/>
    <w:rsid w:val="00BB7D0A"/>
    <w:rsid w:val="00BC01C8"/>
    <w:rsid w:val="00BC03A7"/>
    <w:rsid w:val="00BC2893"/>
    <w:rsid w:val="00BC2FB6"/>
    <w:rsid w:val="00BC34B5"/>
    <w:rsid w:val="00BC4EE8"/>
    <w:rsid w:val="00BC5635"/>
    <w:rsid w:val="00BC5EA0"/>
    <w:rsid w:val="00BC63D2"/>
    <w:rsid w:val="00BC6431"/>
    <w:rsid w:val="00BD08B9"/>
    <w:rsid w:val="00BD098D"/>
    <w:rsid w:val="00BD11D0"/>
    <w:rsid w:val="00BD138B"/>
    <w:rsid w:val="00BD1B17"/>
    <w:rsid w:val="00BD2673"/>
    <w:rsid w:val="00BD2ECF"/>
    <w:rsid w:val="00BD3315"/>
    <w:rsid w:val="00BD35E8"/>
    <w:rsid w:val="00BD3C74"/>
    <w:rsid w:val="00BD6516"/>
    <w:rsid w:val="00BD7E0D"/>
    <w:rsid w:val="00BE1426"/>
    <w:rsid w:val="00BE18B8"/>
    <w:rsid w:val="00BE2386"/>
    <w:rsid w:val="00BE32C2"/>
    <w:rsid w:val="00BE42E2"/>
    <w:rsid w:val="00BE4B4D"/>
    <w:rsid w:val="00BE5917"/>
    <w:rsid w:val="00BE5C7B"/>
    <w:rsid w:val="00BE6FF8"/>
    <w:rsid w:val="00BF19FF"/>
    <w:rsid w:val="00BF261E"/>
    <w:rsid w:val="00BF3089"/>
    <w:rsid w:val="00BF331D"/>
    <w:rsid w:val="00BF3F64"/>
    <w:rsid w:val="00BF4494"/>
    <w:rsid w:val="00BF5770"/>
    <w:rsid w:val="00BF6312"/>
    <w:rsid w:val="00BF6AA4"/>
    <w:rsid w:val="00BF70D8"/>
    <w:rsid w:val="00BF7142"/>
    <w:rsid w:val="00C00682"/>
    <w:rsid w:val="00C00730"/>
    <w:rsid w:val="00C007CE"/>
    <w:rsid w:val="00C01349"/>
    <w:rsid w:val="00C0154F"/>
    <w:rsid w:val="00C017DC"/>
    <w:rsid w:val="00C0298B"/>
    <w:rsid w:val="00C029BB"/>
    <w:rsid w:val="00C02CE8"/>
    <w:rsid w:val="00C0360A"/>
    <w:rsid w:val="00C03BCF"/>
    <w:rsid w:val="00C04B9B"/>
    <w:rsid w:val="00C04F53"/>
    <w:rsid w:val="00C06067"/>
    <w:rsid w:val="00C1437F"/>
    <w:rsid w:val="00C145B0"/>
    <w:rsid w:val="00C14637"/>
    <w:rsid w:val="00C14810"/>
    <w:rsid w:val="00C14C9A"/>
    <w:rsid w:val="00C151F5"/>
    <w:rsid w:val="00C156CB"/>
    <w:rsid w:val="00C15BCB"/>
    <w:rsid w:val="00C15E67"/>
    <w:rsid w:val="00C15F19"/>
    <w:rsid w:val="00C16147"/>
    <w:rsid w:val="00C171A1"/>
    <w:rsid w:val="00C21F69"/>
    <w:rsid w:val="00C21FEB"/>
    <w:rsid w:val="00C220EB"/>
    <w:rsid w:val="00C221E6"/>
    <w:rsid w:val="00C226EE"/>
    <w:rsid w:val="00C229E9"/>
    <w:rsid w:val="00C23161"/>
    <w:rsid w:val="00C23783"/>
    <w:rsid w:val="00C237B3"/>
    <w:rsid w:val="00C238F5"/>
    <w:rsid w:val="00C244F6"/>
    <w:rsid w:val="00C246FB"/>
    <w:rsid w:val="00C260F2"/>
    <w:rsid w:val="00C2676B"/>
    <w:rsid w:val="00C26C7E"/>
    <w:rsid w:val="00C301DD"/>
    <w:rsid w:val="00C30E9F"/>
    <w:rsid w:val="00C31C0F"/>
    <w:rsid w:val="00C31FE1"/>
    <w:rsid w:val="00C324D7"/>
    <w:rsid w:val="00C3297C"/>
    <w:rsid w:val="00C32A85"/>
    <w:rsid w:val="00C331A8"/>
    <w:rsid w:val="00C33781"/>
    <w:rsid w:val="00C33960"/>
    <w:rsid w:val="00C33F82"/>
    <w:rsid w:val="00C34524"/>
    <w:rsid w:val="00C359C8"/>
    <w:rsid w:val="00C35BE0"/>
    <w:rsid w:val="00C36095"/>
    <w:rsid w:val="00C364AB"/>
    <w:rsid w:val="00C369B9"/>
    <w:rsid w:val="00C36C87"/>
    <w:rsid w:val="00C37689"/>
    <w:rsid w:val="00C378C8"/>
    <w:rsid w:val="00C40453"/>
    <w:rsid w:val="00C415E1"/>
    <w:rsid w:val="00C41FEB"/>
    <w:rsid w:val="00C423D2"/>
    <w:rsid w:val="00C42835"/>
    <w:rsid w:val="00C42D4B"/>
    <w:rsid w:val="00C42DBB"/>
    <w:rsid w:val="00C436AF"/>
    <w:rsid w:val="00C43F8E"/>
    <w:rsid w:val="00C442D9"/>
    <w:rsid w:val="00C444B2"/>
    <w:rsid w:val="00C44BF8"/>
    <w:rsid w:val="00C44C85"/>
    <w:rsid w:val="00C45888"/>
    <w:rsid w:val="00C4634C"/>
    <w:rsid w:val="00C46D99"/>
    <w:rsid w:val="00C46F5D"/>
    <w:rsid w:val="00C477E6"/>
    <w:rsid w:val="00C47E1F"/>
    <w:rsid w:val="00C506AB"/>
    <w:rsid w:val="00C50C6A"/>
    <w:rsid w:val="00C5141C"/>
    <w:rsid w:val="00C5150E"/>
    <w:rsid w:val="00C51618"/>
    <w:rsid w:val="00C51E2A"/>
    <w:rsid w:val="00C5268D"/>
    <w:rsid w:val="00C53429"/>
    <w:rsid w:val="00C542E5"/>
    <w:rsid w:val="00C5481B"/>
    <w:rsid w:val="00C54882"/>
    <w:rsid w:val="00C551CE"/>
    <w:rsid w:val="00C55A2D"/>
    <w:rsid w:val="00C55CE2"/>
    <w:rsid w:val="00C55D33"/>
    <w:rsid w:val="00C56DFE"/>
    <w:rsid w:val="00C5735E"/>
    <w:rsid w:val="00C575CA"/>
    <w:rsid w:val="00C57D87"/>
    <w:rsid w:val="00C6006A"/>
    <w:rsid w:val="00C60A9A"/>
    <w:rsid w:val="00C60AB1"/>
    <w:rsid w:val="00C61186"/>
    <w:rsid w:val="00C6124A"/>
    <w:rsid w:val="00C612CC"/>
    <w:rsid w:val="00C618F0"/>
    <w:rsid w:val="00C620EC"/>
    <w:rsid w:val="00C625C7"/>
    <w:rsid w:val="00C6294D"/>
    <w:rsid w:val="00C630F3"/>
    <w:rsid w:val="00C638BB"/>
    <w:rsid w:val="00C63FE4"/>
    <w:rsid w:val="00C6415B"/>
    <w:rsid w:val="00C643A1"/>
    <w:rsid w:val="00C64B7A"/>
    <w:rsid w:val="00C650F3"/>
    <w:rsid w:val="00C65375"/>
    <w:rsid w:val="00C6594F"/>
    <w:rsid w:val="00C65AFF"/>
    <w:rsid w:val="00C667B2"/>
    <w:rsid w:val="00C70FCC"/>
    <w:rsid w:val="00C711CB"/>
    <w:rsid w:val="00C712A3"/>
    <w:rsid w:val="00C71520"/>
    <w:rsid w:val="00C715BA"/>
    <w:rsid w:val="00C715D6"/>
    <w:rsid w:val="00C71B95"/>
    <w:rsid w:val="00C72F8B"/>
    <w:rsid w:val="00C7318A"/>
    <w:rsid w:val="00C7443E"/>
    <w:rsid w:val="00C74C5F"/>
    <w:rsid w:val="00C75426"/>
    <w:rsid w:val="00C7551C"/>
    <w:rsid w:val="00C75AE8"/>
    <w:rsid w:val="00C76317"/>
    <w:rsid w:val="00C76494"/>
    <w:rsid w:val="00C76F04"/>
    <w:rsid w:val="00C76F17"/>
    <w:rsid w:val="00C76FBF"/>
    <w:rsid w:val="00C772FE"/>
    <w:rsid w:val="00C77563"/>
    <w:rsid w:val="00C77637"/>
    <w:rsid w:val="00C776B4"/>
    <w:rsid w:val="00C776EF"/>
    <w:rsid w:val="00C80321"/>
    <w:rsid w:val="00C81595"/>
    <w:rsid w:val="00C8172E"/>
    <w:rsid w:val="00C81857"/>
    <w:rsid w:val="00C82338"/>
    <w:rsid w:val="00C82A44"/>
    <w:rsid w:val="00C83CD4"/>
    <w:rsid w:val="00C8434E"/>
    <w:rsid w:val="00C84FEC"/>
    <w:rsid w:val="00C851DE"/>
    <w:rsid w:val="00C856A3"/>
    <w:rsid w:val="00C85994"/>
    <w:rsid w:val="00C85D2D"/>
    <w:rsid w:val="00C86113"/>
    <w:rsid w:val="00C86859"/>
    <w:rsid w:val="00C86A9B"/>
    <w:rsid w:val="00C87190"/>
    <w:rsid w:val="00C8784F"/>
    <w:rsid w:val="00C9114F"/>
    <w:rsid w:val="00C91A6E"/>
    <w:rsid w:val="00C9270B"/>
    <w:rsid w:val="00C93235"/>
    <w:rsid w:val="00C94395"/>
    <w:rsid w:val="00C94BA0"/>
    <w:rsid w:val="00C951B2"/>
    <w:rsid w:val="00C95EDB"/>
    <w:rsid w:val="00C971E7"/>
    <w:rsid w:val="00C9773B"/>
    <w:rsid w:val="00C977A2"/>
    <w:rsid w:val="00C97EC7"/>
    <w:rsid w:val="00CA0127"/>
    <w:rsid w:val="00CA09C2"/>
    <w:rsid w:val="00CA0A13"/>
    <w:rsid w:val="00CA1107"/>
    <w:rsid w:val="00CA14F0"/>
    <w:rsid w:val="00CA1ABD"/>
    <w:rsid w:val="00CA1B72"/>
    <w:rsid w:val="00CA284E"/>
    <w:rsid w:val="00CA2FAA"/>
    <w:rsid w:val="00CA301A"/>
    <w:rsid w:val="00CA30EF"/>
    <w:rsid w:val="00CA361F"/>
    <w:rsid w:val="00CA39DD"/>
    <w:rsid w:val="00CA3AF2"/>
    <w:rsid w:val="00CA3D2B"/>
    <w:rsid w:val="00CA41CE"/>
    <w:rsid w:val="00CA4206"/>
    <w:rsid w:val="00CA4511"/>
    <w:rsid w:val="00CA485F"/>
    <w:rsid w:val="00CA4D77"/>
    <w:rsid w:val="00CA58DA"/>
    <w:rsid w:val="00CA5D29"/>
    <w:rsid w:val="00CA63AA"/>
    <w:rsid w:val="00CA6618"/>
    <w:rsid w:val="00CA6CF6"/>
    <w:rsid w:val="00CA70B1"/>
    <w:rsid w:val="00CA7523"/>
    <w:rsid w:val="00CA7C50"/>
    <w:rsid w:val="00CB054C"/>
    <w:rsid w:val="00CB0B4D"/>
    <w:rsid w:val="00CB1208"/>
    <w:rsid w:val="00CB13EC"/>
    <w:rsid w:val="00CB148F"/>
    <w:rsid w:val="00CB2601"/>
    <w:rsid w:val="00CB2C95"/>
    <w:rsid w:val="00CB3383"/>
    <w:rsid w:val="00CB34B0"/>
    <w:rsid w:val="00CB3BC7"/>
    <w:rsid w:val="00CB3E09"/>
    <w:rsid w:val="00CB441C"/>
    <w:rsid w:val="00CB44EF"/>
    <w:rsid w:val="00CB4626"/>
    <w:rsid w:val="00CB4A4C"/>
    <w:rsid w:val="00CB58C7"/>
    <w:rsid w:val="00CB63D3"/>
    <w:rsid w:val="00CB6BAE"/>
    <w:rsid w:val="00CB6C05"/>
    <w:rsid w:val="00CC022A"/>
    <w:rsid w:val="00CC06C5"/>
    <w:rsid w:val="00CC0ADF"/>
    <w:rsid w:val="00CC1FDD"/>
    <w:rsid w:val="00CC2099"/>
    <w:rsid w:val="00CC2413"/>
    <w:rsid w:val="00CC2887"/>
    <w:rsid w:val="00CC2B0D"/>
    <w:rsid w:val="00CC2F6A"/>
    <w:rsid w:val="00CC35AF"/>
    <w:rsid w:val="00CC4212"/>
    <w:rsid w:val="00CC49D8"/>
    <w:rsid w:val="00CD0E41"/>
    <w:rsid w:val="00CD0F95"/>
    <w:rsid w:val="00CD1EB0"/>
    <w:rsid w:val="00CD2173"/>
    <w:rsid w:val="00CD217C"/>
    <w:rsid w:val="00CD22AA"/>
    <w:rsid w:val="00CD2DB3"/>
    <w:rsid w:val="00CD38AE"/>
    <w:rsid w:val="00CD39EE"/>
    <w:rsid w:val="00CD3BAB"/>
    <w:rsid w:val="00CD3D16"/>
    <w:rsid w:val="00CD4A3B"/>
    <w:rsid w:val="00CD4A55"/>
    <w:rsid w:val="00CD4CF8"/>
    <w:rsid w:val="00CD5280"/>
    <w:rsid w:val="00CD5F98"/>
    <w:rsid w:val="00CD60BF"/>
    <w:rsid w:val="00CD6B19"/>
    <w:rsid w:val="00CE0014"/>
    <w:rsid w:val="00CE00EE"/>
    <w:rsid w:val="00CE10CF"/>
    <w:rsid w:val="00CE16F3"/>
    <w:rsid w:val="00CE2B7C"/>
    <w:rsid w:val="00CE358C"/>
    <w:rsid w:val="00CE3605"/>
    <w:rsid w:val="00CE37B4"/>
    <w:rsid w:val="00CE4385"/>
    <w:rsid w:val="00CE4A5B"/>
    <w:rsid w:val="00CE5DDA"/>
    <w:rsid w:val="00CE6255"/>
    <w:rsid w:val="00CE7F31"/>
    <w:rsid w:val="00CF027A"/>
    <w:rsid w:val="00CF0315"/>
    <w:rsid w:val="00CF0471"/>
    <w:rsid w:val="00CF0A26"/>
    <w:rsid w:val="00CF0B8F"/>
    <w:rsid w:val="00CF1EDC"/>
    <w:rsid w:val="00CF2A7B"/>
    <w:rsid w:val="00CF2F62"/>
    <w:rsid w:val="00CF399B"/>
    <w:rsid w:val="00CF46C0"/>
    <w:rsid w:val="00CF4FB6"/>
    <w:rsid w:val="00CF51D4"/>
    <w:rsid w:val="00CF51DF"/>
    <w:rsid w:val="00CF5569"/>
    <w:rsid w:val="00CF5D00"/>
    <w:rsid w:val="00CF6643"/>
    <w:rsid w:val="00CF689E"/>
    <w:rsid w:val="00CF6C15"/>
    <w:rsid w:val="00CF6C57"/>
    <w:rsid w:val="00CF7121"/>
    <w:rsid w:val="00CF78B7"/>
    <w:rsid w:val="00D0032A"/>
    <w:rsid w:val="00D00CFB"/>
    <w:rsid w:val="00D00D81"/>
    <w:rsid w:val="00D01253"/>
    <w:rsid w:val="00D01A75"/>
    <w:rsid w:val="00D01C6A"/>
    <w:rsid w:val="00D02DEC"/>
    <w:rsid w:val="00D02F9E"/>
    <w:rsid w:val="00D031AE"/>
    <w:rsid w:val="00D032E0"/>
    <w:rsid w:val="00D034D2"/>
    <w:rsid w:val="00D03C7A"/>
    <w:rsid w:val="00D0420E"/>
    <w:rsid w:val="00D04D27"/>
    <w:rsid w:val="00D05558"/>
    <w:rsid w:val="00D063C7"/>
    <w:rsid w:val="00D06522"/>
    <w:rsid w:val="00D06559"/>
    <w:rsid w:val="00D0688A"/>
    <w:rsid w:val="00D10602"/>
    <w:rsid w:val="00D119F0"/>
    <w:rsid w:val="00D11BF0"/>
    <w:rsid w:val="00D11CAB"/>
    <w:rsid w:val="00D1236D"/>
    <w:rsid w:val="00D124DF"/>
    <w:rsid w:val="00D12668"/>
    <w:rsid w:val="00D12EF3"/>
    <w:rsid w:val="00D1431D"/>
    <w:rsid w:val="00D14B52"/>
    <w:rsid w:val="00D15095"/>
    <w:rsid w:val="00D152E4"/>
    <w:rsid w:val="00D1685C"/>
    <w:rsid w:val="00D17A75"/>
    <w:rsid w:val="00D17C1C"/>
    <w:rsid w:val="00D205CB"/>
    <w:rsid w:val="00D2090C"/>
    <w:rsid w:val="00D22258"/>
    <w:rsid w:val="00D223BC"/>
    <w:rsid w:val="00D227E9"/>
    <w:rsid w:val="00D22FD7"/>
    <w:rsid w:val="00D243A6"/>
    <w:rsid w:val="00D243B4"/>
    <w:rsid w:val="00D24A45"/>
    <w:rsid w:val="00D24C4C"/>
    <w:rsid w:val="00D24F19"/>
    <w:rsid w:val="00D254D5"/>
    <w:rsid w:val="00D26FF7"/>
    <w:rsid w:val="00D27C94"/>
    <w:rsid w:val="00D27E6A"/>
    <w:rsid w:val="00D30184"/>
    <w:rsid w:val="00D303E2"/>
    <w:rsid w:val="00D306C7"/>
    <w:rsid w:val="00D336CF"/>
    <w:rsid w:val="00D344CA"/>
    <w:rsid w:val="00D346CB"/>
    <w:rsid w:val="00D34A88"/>
    <w:rsid w:val="00D37734"/>
    <w:rsid w:val="00D37EF9"/>
    <w:rsid w:val="00D402F3"/>
    <w:rsid w:val="00D40614"/>
    <w:rsid w:val="00D40961"/>
    <w:rsid w:val="00D410E4"/>
    <w:rsid w:val="00D4139A"/>
    <w:rsid w:val="00D41596"/>
    <w:rsid w:val="00D420C6"/>
    <w:rsid w:val="00D4290C"/>
    <w:rsid w:val="00D42E9B"/>
    <w:rsid w:val="00D4360E"/>
    <w:rsid w:val="00D43D82"/>
    <w:rsid w:val="00D449BD"/>
    <w:rsid w:val="00D44EFA"/>
    <w:rsid w:val="00D451A5"/>
    <w:rsid w:val="00D46583"/>
    <w:rsid w:val="00D467F6"/>
    <w:rsid w:val="00D472E9"/>
    <w:rsid w:val="00D47E58"/>
    <w:rsid w:val="00D47F2F"/>
    <w:rsid w:val="00D515D0"/>
    <w:rsid w:val="00D51AA2"/>
    <w:rsid w:val="00D530DB"/>
    <w:rsid w:val="00D53821"/>
    <w:rsid w:val="00D54565"/>
    <w:rsid w:val="00D563E4"/>
    <w:rsid w:val="00D56B1F"/>
    <w:rsid w:val="00D56B63"/>
    <w:rsid w:val="00D56E6C"/>
    <w:rsid w:val="00D60314"/>
    <w:rsid w:val="00D60C51"/>
    <w:rsid w:val="00D60C7D"/>
    <w:rsid w:val="00D60E15"/>
    <w:rsid w:val="00D6108E"/>
    <w:rsid w:val="00D614C4"/>
    <w:rsid w:val="00D61AD1"/>
    <w:rsid w:val="00D61D38"/>
    <w:rsid w:val="00D62C72"/>
    <w:rsid w:val="00D635BA"/>
    <w:rsid w:val="00D63ADD"/>
    <w:rsid w:val="00D64547"/>
    <w:rsid w:val="00D64671"/>
    <w:rsid w:val="00D6521C"/>
    <w:rsid w:val="00D65956"/>
    <w:rsid w:val="00D65C91"/>
    <w:rsid w:val="00D669C8"/>
    <w:rsid w:val="00D67073"/>
    <w:rsid w:val="00D6749E"/>
    <w:rsid w:val="00D67CE2"/>
    <w:rsid w:val="00D67DA1"/>
    <w:rsid w:val="00D70089"/>
    <w:rsid w:val="00D701D7"/>
    <w:rsid w:val="00D70BCC"/>
    <w:rsid w:val="00D71ABA"/>
    <w:rsid w:val="00D72807"/>
    <w:rsid w:val="00D7404F"/>
    <w:rsid w:val="00D7482D"/>
    <w:rsid w:val="00D75295"/>
    <w:rsid w:val="00D76886"/>
    <w:rsid w:val="00D77638"/>
    <w:rsid w:val="00D80F65"/>
    <w:rsid w:val="00D82131"/>
    <w:rsid w:val="00D827C4"/>
    <w:rsid w:val="00D84EDC"/>
    <w:rsid w:val="00D859D9"/>
    <w:rsid w:val="00D86446"/>
    <w:rsid w:val="00D86979"/>
    <w:rsid w:val="00D86BFA"/>
    <w:rsid w:val="00D875B3"/>
    <w:rsid w:val="00D87634"/>
    <w:rsid w:val="00D87BE6"/>
    <w:rsid w:val="00D905E6"/>
    <w:rsid w:val="00D9076A"/>
    <w:rsid w:val="00D90967"/>
    <w:rsid w:val="00D9160D"/>
    <w:rsid w:val="00D918D8"/>
    <w:rsid w:val="00D9309C"/>
    <w:rsid w:val="00D93401"/>
    <w:rsid w:val="00D93D32"/>
    <w:rsid w:val="00D945CC"/>
    <w:rsid w:val="00D9505D"/>
    <w:rsid w:val="00D955F8"/>
    <w:rsid w:val="00D95DC9"/>
    <w:rsid w:val="00D965A0"/>
    <w:rsid w:val="00D9724F"/>
    <w:rsid w:val="00D9770A"/>
    <w:rsid w:val="00DA09DC"/>
    <w:rsid w:val="00DA151A"/>
    <w:rsid w:val="00DA1FC4"/>
    <w:rsid w:val="00DA22C1"/>
    <w:rsid w:val="00DA22E5"/>
    <w:rsid w:val="00DA2564"/>
    <w:rsid w:val="00DA26BA"/>
    <w:rsid w:val="00DA2DAB"/>
    <w:rsid w:val="00DA4BF0"/>
    <w:rsid w:val="00DA572C"/>
    <w:rsid w:val="00DA5A6B"/>
    <w:rsid w:val="00DA6108"/>
    <w:rsid w:val="00DA6342"/>
    <w:rsid w:val="00DA6538"/>
    <w:rsid w:val="00DA66C6"/>
    <w:rsid w:val="00DA66CC"/>
    <w:rsid w:val="00DB05E7"/>
    <w:rsid w:val="00DB08E7"/>
    <w:rsid w:val="00DB1A72"/>
    <w:rsid w:val="00DB3CAD"/>
    <w:rsid w:val="00DB3E8C"/>
    <w:rsid w:val="00DB4950"/>
    <w:rsid w:val="00DB4968"/>
    <w:rsid w:val="00DB51AC"/>
    <w:rsid w:val="00DB5601"/>
    <w:rsid w:val="00DB6026"/>
    <w:rsid w:val="00DB6353"/>
    <w:rsid w:val="00DB69E8"/>
    <w:rsid w:val="00DB7584"/>
    <w:rsid w:val="00DC0905"/>
    <w:rsid w:val="00DC1339"/>
    <w:rsid w:val="00DC2003"/>
    <w:rsid w:val="00DC3E33"/>
    <w:rsid w:val="00DC3F6B"/>
    <w:rsid w:val="00DC4A7B"/>
    <w:rsid w:val="00DC4EE7"/>
    <w:rsid w:val="00DC52A7"/>
    <w:rsid w:val="00DC5D69"/>
    <w:rsid w:val="00DC5DC9"/>
    <w:rsid w:val="00DC66E5"/>
    <w:rsid w:val="00DC6892"/>
    <w:rsid w:val="00DC7A2D"/>
    <w:rsid w:val="00DC7BD9"/>
    <w:rsid w:val="00DD0FD6"/>
    <w:rsid w:val="00DD1BA8"/>
    <w:rsid w:val="00DD2E14"/>
    <w:rsid w:val="00DD308E"/>
    <w:rsid w:val="00DD43D5"/>
    <w:rsid w:val="00DD440C"/>
    <w:rsid w:val="00DD5E07"/>
    <w:rsid w:val="00DD6981"/>
    <w:rsid w:val="00DD74D0"/>
    <w:rsid w:val="00DD7C4E"/>
    <w:rsid w:val="00DD7E9C"/>
    <w:rsid w:val="00DE18DD"/>
    <w:rsid w:val="00DE209D"/>
    <w:rsid w:val="00DE269D"/>
    <w:rsid w:val="00DE2A6B"/>
    <w:rsid w:val="00DE3E11"/>
    <w:rsid w:val="00DE4A6C"/>
    <w:rsid w:val="00DE4C85"/>
    <w:rsid w:val="00DE6A2D"/>
    <w:rsid w:val="00DE6B2E"/>
    <w:rsid w:val="00DE6EF8"/>
    <w:rsid w:val="00DE7FCD"/>
    <w:rsid w:val="00DF1293"/>
    <w:rsid w:val="00DF1547"/>
    <w:rsid w:val="00DF23DE"/>
    <w:rsid w:val="00DF2991"/>
    <w:rsid w:val="00DF2C6F"/>
    <w:rsid w:val="00DF3C40"/>
    <w:rsid w:val="00DF4D6D"/>
    <w:rsid w:val="00DF519B"/>
    <w:rsid w:val="00DF5712"/>
    <w:rsid w:val="00DF59A0"/>
    <w:rsid w:val="00DF5D20"/>
    <w:rsid w:val="00DF6615"/>
    <w:rsid w:val="00DF7273"/>
    <w:rsid w:val="00DF7A22"/>
    <w:rsid w:val="00E00D75"/>
    <w:rsid w:val="00E012BC"/>
    <w:rsid w:val="00E01401"/>
    <w:rsid w:val="00E0176A"/>
    <w:rsid w:val="00E019DE"/>
    <w:rsid w:val="00E032D1"/>
    <w:rsid w:val="00E032FC"/>
    <w:rsid w:val="00E03467"/>
    <w:rsid w:val="00E039F6"/>
    <w:rsid w:val="00E04129"/>
    <w:rsid w:val="00E04A2E"/>
    <w:rsid w:val="00E04E40"/>
    <w:rsid w:val="00E0528D"/>
    <w:rsid w:val="00E05550"/>
    <w:rsid w:val="00E05C95"/>
    <w:rsid w:val="00E05F7C"/>
    <w:rsid w:val="00E06605"/>
    <w:rsid w:val="00E1154B"/>
    <w:rsid w:val="00E118F9"/>
    <w:rsid w:val="00E1237C"/>
    <w:rsid w:val="00E12F05"/>
    <w:rsid w:val="00E1309F"/>
    <w:rsid w:val="00E13354"/>
    <w:rsid w:val="00E133DD"/>
    <w:rsid w:val="00E135ED"/>
    <w:rsid w:val="00E1373D"/>
    <w:rsid w:val="00E138A0"/>
    <w:rsid w:val="00E14DDB"/>
    <w:rsid w:val="00E1512D"/>
    <w:rsid w:val="00E15C08"/>
    <w:rsid w:val="00E1635D"/>
    <w:rsid w:val="00E1659B"/>
    <w:rsid w:val="00E166E0"/>
    <w:rsid w:val="00E17A57"/>
    <w:rsid w:val="00E20D88"/>
    <w:rsid w:val="00E2147B"/>
    <w:rsid w:val="00E22ECE"/>
    <w:rsid w:val="00E22FDC"/>
    <w:rsid w:val="00E23151"/>
    <w:rsid w:val="00E23FD9"/>
    <w:rsid w:val="00E2403E"/>
    <w:rsid w:val="00E24833"/>
    <w:rsid w:val="00E24F11"/>
    <w:rsid w:val="00E258A9"/>
    <w:rsid w:val="00E25F20"/>
    <w:rsid w:val="00E271D9"/>
    <w:rsid w:val="00E2722D"/>
    <w:rsid w:val="00E27C5E"/>
    <w:rsid w:val="00E27E14"/>
    <w:rsid w:val="00E27FEC"/>
    <w:rsid w:val="00E306A4"/>
    <w:rsid w:val="00E3112E"/>
    <w:rsid w:val="00E31308"/>
    <w:rsid w:val="00E31BC0"/>
    <w:rsid w:val="00E31F8E"/>
    <w:rsid w:val="00E32278"/>
    <w:rsid w:val="00E33051"/>
    <w:rsid w:val="00E3310F"/>
    <w:rsid w:val="00E339C9"/>
    <w:rsid w:val="00E33D70"/>
    <w:rsid w:val="00E345D5"/>
    <w:rsid w:val="00E3495C"/>
    <w:rsid w:val="00E34B8F"/>
    <w:rsid w:val="00E34CEE"/>
    <w:rsid w:val="00E351E6"/>
    <w:rsid w:val="00E3545A"/>
    <w:rsid w:val="00E36945"/>
    <w:rsid w:val="00E36E12"/>
    <w:rsid w:val="00E36FA5"/>
    <w:rsid w:val="00E37101"/>
    <w:rsid w:val="00E41FFF"/>
    <w:rsid w:val="00E43709"/>
    <w:rsid w:val="00E43DB9"/>
    <w:rsid w:val="00E44483"/>
    <w:rsid w:val="00E44CC3"/>
    <w:rsid w:val="00E47021"/>
    <w:rsid w:val="00E50182"/>
    <w:rsid w:val="00E50DD4"/>
    <w:rsid w:val="00E51368"/>
    <w:rsid w:val="00E513AB"/>
    <w:rsid w:val="00E5176B"/>
    <w:rsid w:val="00E5189D"/>
    <w:rsid w:val="00E51B9F"/>
    <w:rsid w:val="00E51F9C"/>
    <w:rsid w:val="00E53460"/>
    <w:rsid w:val="00E54496"/>
    <w:rsid w:val="00E54B37"/>
    <w:rsid w:val="00E54FD7"/>
    <w:rsid w:val="00E5537D"/>
    <w:rsid w:val="00E554EE"/>
    <w:rsid w:val="00E56A90"/>
    <w:rsid w:val="00E56BD3"/>
    <w:rsid w:val="00E56DB8"/>
    <w:rsid w:val="00E571FE"/>
    <w:rsid w:val="00E5791F"/>
    <w:rsid w:val="00E57FBB"/>
    <w:rsid w:val="00E606EA"/>
    <w:rsid w:val="00E61060"/>
    <w:rsid w:val="00E61550"/>
    <w:rsid w:val="00E61866"/>
    <w:rsid w:val="00E62426"/>
    <w:rsid w:val="00E64FAD"/>
    <w:rsid w:val="00E65B7E"/>
    <w:rsid w:val="00E67902"/>
    <w:rsid w:val="00E7005A"/>
    <w:rsid w:val="00E7079B"/>
    <w:rsid w:val="00E70FAC"/>
    <w:rsid w:val="00E7123D"/>
    <w:rsid w:val="00E718D9"/>
    <w:rsid w:val="00E72677"/>
    <w:rsid w:val="00E72856"/>
    <w:rsid w:val="00E728E4"/>
    <w:rsid w:val="00E7310D"/>
    <w:rsid w:val="00E738A1"/>
    <w:rsid w:val="00E740F3"/>
    <w:rsid w:val="00E7574F"/>
    <w:rsid w:val="00E76786"/>
    <w:rsid w:val="00E76E27"/>
    <w:rsid w:val="00E77165"/>
    <w:rsid w:val="00E77CA5"/>
    <w:rsid w:val="00E815B9"/>
    <w:rsid w:val="00E818A1"/>
    <w:rsid w:val="00E819D9"/>
    <w:rsid w:val="00E82184"/>
    <w:rsid w:val="00E821AA"/>
    <w:rsid w:val="00E8220E"/>
    <w:rsid w:val="00E82577"/>
    <w:rsid w:val="00E83F15"/>
    <w:rsid w:val="00E84047"/>
    <w:rsid w:val="00E84121"/>
    <w:rsid w:val="00E845A3"/>
    <w:rsid w:val="00E845F0"/>
    <w:rsid w:val="00E84BD8"/>
    <w:rsid w:val="00E85564"/>
    <w:rsid w:val="00E856BD"/>
    <w:rsid w:val="00E85B19"/>
    <w:rsid w:val="00E85DAA"/>
    <w:rsid w:val="00E85DD9"/>
    <w:rsid w:val="00E86362"/>
    <w:rsid w:val="00E86B5E"/>
    <w:rsid w:val="00E86BA5"/>
    <w:rsid w:val="00E86E19"/>
    <w:rsid w:val="00E87143"/>
    <w:rsid w:val="00E871F6"/>
    <w:rsid w:val="00E87754"/>
    <w:rsid w:val="00E9036F"/>
    <w:rsid w:val="00E90839"/>
    <w:rsid w:val="00E912A2"/>
    <w:rsid w:val="00E91C5F"/>
    <w:rsid w:val="00E92315"/>
    <w:rsid w:val="00E92A3D"/>
    <w:rsid w:val="00E93208"/>
    <w:rsid w:val="00E9440B"/>
    <w:rsid w:val="00E9456A"/>
    <w:rsid w:val="00E94749"/>
    <w:rsid w:val="00E94C13"/>
    <w:rsid w:val="00E9606B"/>
    <w:rsid w:val="00E964EE"/>
    <w:rsid w:val="00E96799"/>
    <w:rsid w:val="00E96995"/>
    <w:rsid w:val="00E96D37"/>
    <w:rsid w:val="00E97842"/>
    <w:rsid w:val="00E97CC2"/>
    <w:rsid w:val="00EA048B"/>
    <w:rsid w:val="00EA0CED"/>
    <w:rsid w:val="00EA0DDA"/>
    <w:rsid w:val="00EA19CD"/>
    <w:rsid w:val="00EA31A6"/>
    <w:rsid w:val="00EA393B"/>
    <w:rsid w:val="00EA4C03"/>
    <w:rsid w:val="00EA5151"/>
    <w:rsid w:val="00EA5178"/>
    <w:rsid w:val="00EA5BB0"/>
    <w:rsid w:val="00EA5F29"/>
    <w:rsid w:val="00EA650C"/>
    <w:rsid w:val="00EA6657"/>
    <w:rsid w:val="00EA6A1A"/>
    <w:rsid w:val="00EA7438"/>
    <w:rsid w:val="00EB0ABF"/>
    <w:rsid w:val="00EB0BB8"/>
    <w:rsid w:val="00EB0D26"/>
    <w:rsid w:val="00EB122F"/>
    <w:rsid w:val="00EB1599"/>
    <w:rsid w:val="00EB240D"/>
    <w:rsid w:val="00EB278B"/>
    <w:rsid w:val="00EB3988"/>
    <w:rsid w:val="00EB3E38"/>
    <w:rsid w:val="00EB428E"/>
    <w:rsid w:val="00EB4725"/>
    <w:rsid w:val="00EB519E"/>
    <w:rsid w:val="00EB587C"/>
    <w:rsid w:val="00EB5B05"/>
    <w:rsid w:val="00EB5EBC"/>
    <w:rsid w:val="00EB6344"/>
    <w:rsid w:val="00EB7C38"/>
    <w:rsid w:val="00EC2163"/>
    <w:rsid w:val="00EC2642"/>
    <w:rsid w:val="00EC38BB"/>
    <w:rsid w:val="00EC39DD"/>
    <w:rsid w:val="00EC5061"/>
    <w:rsid w:val="00EC6092"/>
    <w:rsid w:val="00EC68A7"/>
    <w:rsid w:val="00ED00A4"/>
    <w:rsid w:val="00ED015B"/>
    <w:rsid w:val="00ED023B"/>
    <w:rsid w:val="00ED04D9"/>
    <w:rsid w:val="00ED0BFB"/>
    <w:rsid w:val="00ED0E6F"/>
    <w:rsid w:val="00ED1BCE"/>
    <w:rsid w:val="00ED24A6"/>
    <w:rsid w:val="00ED2505"/>
    <w:rsid w:val="00ED2806"/>
    <w:rsid w:val="00ED2953"/>
    <w:rsid w:val="00ED34A8"/>
    <w:rsid w:val="00ED4E20"/>
    <w:rsid w:val="00ED4E82"/>
    <w:rsid w:val="00ED4FEE"/>
    <w:rsid w:val="00ED57BB"/>
    <w:rsid w:val="00ED5DFA"/>
    <w:rsid w:val="00ED5FC6"/>
    <w:rsid w:val="00ED6671"/>
    <w:rsid w:val="00ED74F8"/>
    <w:rsid w:val="00ED7A5B"/>
    <w:rsid w:val="00ED7FF4"/>
    <w:rsid w:val="00EE0193"/>
    <w:rsid w:val="00EE02AE"/>
    <w:rsid w:val="00EE119F"/>
    <w:rsid w:val="00EE12A7"/>
    <w:rsid w:val="00EE13C3"/>
    <w:rsid w:val="00EE1CF9"/>
    <w:rsid w:val="00EE1D9F"/>
    <w:rsid w:val="00EE249A"/>
    <w:rsid w:val="00EE2BB1"/>
    <w:rsid w:val="00EE2BFF"/>
    <w:rsid w:val="00EE3837"/>
    <w:rsid w:val="00EE412D"/>
    <w:rsid w:val="00EE615F"/>
    <w:rsid w:val="00EE66B8"/>
    <w:rsid w:val="00EE68AD"/>
    <w:rsid w:val="00EF060B"/>
    <w:rsid w:val="00EF0E8D"/>
    <w:rsid w:val="00EF1773"/>
    <w:rsid w:val="00EF194F"/>
    <w:rsid w:val="00EF1A30"/>
    <w:rsid w:val="00EF1CEA"/>
    <w:rsid w:val="00EF1EA1"/>
    <w:rsid w:val="00EF23B7"/>
    <w:rsid w:val="00EF3640"/>
    <w:rsid w:val="00EF3753"/>
    <w:rsid w:val="00EF37A6"/>
    <w:rsid w:val="00EF3D21"/>
    <w:rsid w:val="00EF5242"/>
    <w:rsid w:val="00EF6462"/>
    <w:rsid w:val="00EF6BC0"/>
    <w:rsid w:val="00EF6BF1"/>
    <w:rsid w:val="00EF74B1"/>
    <w:rsid w:val="00EF75A6"/>
    <w:rsid w:val="00EF7811"/>
    <w:rsid w:val="00EF7D96"/>
    <w:rsid w:val="00F00084"/>
    <w:rsid w:val="00F00C50"/>
    <w:rsid w:val="00F00E3E"/>
    <w:rsid w:val="00F014C5"/>
    <w:rsid w:val="00F024E1"/>
    <w:rsid w:val="00F02569"/>
    <w:rsid w:val="00F0267A"/>
    <w:rsid w:val="00F02843"/>
    <w:rsid w:val="00F028AC"/>
    <w:rsid w:val="00F02C5A"/>
    <w:rsid w:val="00F03110"/>
    <w:rsid w:val="00F03F0D"/>
    <w:rsid w:val="00F04BCF"/>
    <w:rsid w:val="00F04F58"/>
    <w:rsid w:val="00F059E1"/>
    <w:rsid w:val="00F06150"/>
    <w:rsid w:val="00F0671D"/>
    <w:rsid w:val="00F0683A"/>
    <w:rsid w:val="00F06E68"/>
    <w:rsid w:val="00F07F79"/>
    <w:rsid w:val="00F10466"/>
    <w:rsid w:val="00F111A7"/>
    <w:rsid w:val="00F11527"/>
    <w:rsid w:val="00F1159C"/>
    <w:rsid w:val="00F11E74"/>
    <w:rsid w:val="00F128E6"/>
    <w:rsid w:val="00F13054"/>
    <w:rsid w:val="00F132AB"/>
    <w:rsid w:val="00F134EA"/>
    <w:rsid w:val="00F14EAC"/>
    <w:rsid w:val="00F14FF9"/>
    <w:rsid w:val="00F154C2"/>
    <w:rsid w:val="00F1551B"/>
    <w:rsid w:val="00F17126"/>
    <w:rsid w:val="00F17AD3"/>
    <w:rsid w:val="00F207AD"/>
    <w:rsid w:val="00F212B9"/>
    <w:rsid w:val="00F215D4"/>
    <w:rsid w:val="00F222FE"/>
    <w:rsid w:val="00F2388D"/>
    <w:rsid w:val="00F24495"/>
    <w:rsid w:val="00F249E6"/>
    <w:rsid w:val="00F24F56"/>
    <w:rsid w:val="00F2604D"/>
    <w:rsid w:val="00F26247"/>
    <w:rsid w:val="00F26ADA"/>
    <w:rsid w:val="00F26E85"/>
    <w:rsid w:val="00F270F1"/>
    <w:rsid w:val="00F3056D"/>
    <w:rsid w:val="00F30FBD"/>
    <w:rsid w:val="00F3167D"/>
    <w:rsid w:val="00F31A79"/>
    <w:rsid w:val="00F33164"/>
    <w:rsid w:val="00F3492F"/>
    <w:rsid w:val="00F34DF6"/>
    <w:rsid w:val="00F3530A"/>
    <w:rsid w:val="00F35529"/>
    <w:rsid w:val="00F35743"/>
    <w:rsid w:val="00F35A69"/>
    <w:rsid w:val="00F360FA"/>
    <w:rsid w:val="00F36227"/>
    <w:rsid w:val="00F3697F"/>
    <w:rsid w:val="00F4028B"/>
    <w:rsid w:val="00F40B27"/>
    <w:rsid w:val="00F41093"/>
    <w:rsid w:val="00F42157"/>
    <w:rsid w:val="00F4230C"/>
    <w:rsid w:val="00F429CD"/>
    <w:rsid w:val="00F42DDA"/>
    <w:rsid w:val="00F42E93"/>
    <w:rsid w:val="00F439AE"/>
    <w:rsid w:val="00F44AF6"/>
    <w:rsid w:val="00F45CE6"/>
    <w:rsid w:val="00F460C3"/>
    <w:rsid w:val="00F468F1"/>
    <w:rsid w:val="00F5013B"/>
    <w:rsid w:val="00F50F5E"/>
    <w:rsid w:val="00F51A46"/>
    <w:rsid w:val="00F51B66"/>
    <w:rsid w:val="00F525E7"/>
    <w:rsid w:val="00F52AE0"/>
    <w:rsid w:val="00F5334E"/>
    <w:rsid w:val="00F54467"/>
    <w:rsid w:val="00F54807"/>
    <w:rsid w:val="00F54E8F"/>
    <w:rsid w:val="00F54FD9"/>
    <w:rsid w:val="00F557C6"/>
    <w:rsid w:val="00F568FA"/>
    <w:rsid w:val="00F56A9F"/>
    <w:rsid w:val="00F56AAE"/>
    <w:rsid w:val="00F57123"/>
    <w:rsid w:val="00F57726"/>
    <w:rsid w:val="00F606F2"/>
    <w:rsid w:val="00F60A18"/>
    <w:rsid w:val="00F60A9D"/>
    <w:rsid w:val="00F60BBC"/>
    <w:rsid w:val="00F61034"/>
    <w:rsid w:val="00F62805"/>
    <w:rsid w:val="00F630BB"/>
    <w:rsid w:val="00F6350A"/>
    <w:rsid w:val="00F64CC8"/>
    <w:rsid w:val="00F65CF3"/>
    <w:rsid w:val="00F6606B"/>
    <w:rsid w:val="00F6611B"/>
    <w:rsid w:val="00F6699D"/>
    <w:rsid w:val="00F674DB"/>
    <w:rsid w:val="00F7051C"/>
    <w:rsid w:val="00F7091C"/>
    <w:rsid w:val="00F70C5F"/>
    <w:rsid w:val="00F70C8F"/>
    <w:rsid w:val="00F70F2A"/>
    <w:rsid w:val="00F71011"/>
    <w:rsid w:val="00F7157A"/>
    <w:rsid w:val="00F717E3"/>
    <w:rsid w:val="00F7271A"/>
    <w:rsid w:val="00F72F18"/>
    <w:rsid w:val="00F74199"/>
    <w:rsid w:val="00F743D5"/>
    <w:rsid w:val="00F750AE"/>
    <w:rsid w:val="00F7533B"/>
    <w:rsid w:val="00F753C3"/>
    <w:rsid w:val="00F75B7B"/>
    <w:rsid w:val="00F75C84"/>
    <w:rsid w:val="00F765F3"/>
    <w:rsid w:val="00F76E67"/>
    <w:rsid w:val="00F7707A"/>
    <w:rsid w:val="00F77115"/>
    <w:rsid w:val="00F77467"/>
    <w:rsid w:val="00F77591"/>
    <w:rsid w:val="00F80043"/>
    <w:rsid w:val="00F80FD6"/>
    <w:rsid w:val="00F815F3"/>
    <w:rsid w:val="00F8170A"/>
    <w:rsid w:val="00F819A6"/>
    <w:rsid w:val="00F835AD"/>
    <w:rsid w:val="00F83C52"/>
    <w:rsid w:val="00F83C83"/>
    <w:rsid w:val="00F83CB7"/>
    <w:rsid w:val="00F84CB1"/>
    <w:rsid w:val="00F84D50"/>
    <w:rsid w:val="00F862C1"/>
    <w:rsid w:val="00F864EB"/>
    <w:rsid w:val="00F86969"/>
    <w:rsid w:val="00F91C2A"/>
    <w:rsid w:val="00F91E60"/>
    <w:rsid w:val="00F924ED"/>
    <w:rsid w:val="00F9287C"/>
    <w:rsid w:val="00F93566"/>
    <w:rsid w:val="00F938AA"/>
    <w:rsid w:val="00F93DF0"/>
    <w:rsid w:val="00F93FF8"/>
    <w:rsid w:val="00F9421E"/>
    <w:rsid w:val="00F94331"/>
    <w:rsid w:val="00F94462"/>
    <w:rsid w:val="00F946EF"/>
    <w:rsid w:val="00F95208"/>
    <w:rsid w:val="00F95293"/>
    <w:rsid w:val="00F953F9"/>
    <w:rsid w:val="00F9548A"/>
    <w:rsid w:val="00F96347"/>
    <w:rsid w:val="00F96DBC"/>
    <w:rsid w:val="00F97448"/>
    <w:rsid w:val="00FA0BE1"/>
    <w:rsid w:val="00FA32CE"/>
    <w:rsid w:val="00FA3394"/>
    <w:rsid w:val="00FA33B6"/>
    <w:rsid w:val="00FA41FD"/>
    <w:rsid w:val="00FA4222"/>
    <w:rsid w:val="00FA4B34"/>
    <w:rsid w:val="00FA5BC2"/>
    <w:rsid w:val="00FA6186"/>
    <w:rsid w:val="00FA626D"/>
    <w:rsid w:val="00FA63E3"/>
    <w:rsid w:val="00FA7913"/>
    <w:rsid w:val="00FB0FB5"/>
    <w:rsid w:val="00FB1F0C"/>
    <w:rsid w:val="00FB2630"/>
    <w:rsid w:val="00FB311D"/>
    <w:rsid w:val="00FB3398"/>
    <w:rsid w:val="00FB3DA1"/>
    <w:rsid w:val="00FB468B"/>
    <w:rsid w:val="00FB4717"/>
    <w:rsid w:val="00FB4813"/>
    <w:rsid w:val="00FB58F8"/>
    <w:rsid w:val="00FB63DB"/>
    <w:rsid w:val="00FB65FF"/>
    <w:rsid w:val="00FB6CB7"/>
    <w:rsid w:val="00FB738A"/>
    <w:rsid w:val="00FC0BA8"/>
    <w:rsid w:val="00FC182A"/>
    <w:rsid w:val="00FC1A12"/>
    <w:rsid w:val="00FC3218"/>
    <w:rsid w:val="00FC3CE3"/>
    <w:rsid w:val="00FC3F52"/>
    <w:rsid w:val="00FC441D"/>
    <w:rsid w:val="00FC46E7"/>
    <w:rsid w:val="00FC49EC"/>
    <w:rsid w:val="00FC53CA"/>
    <w:rsid w:val="00FC54B9"/>
    <w:rsid w:val="00FC5861"/>
    <w:rsid w:val="00FC58E0"/>
    <w:rsid w:val="00FC6B6A"/>
    <w:rsid w:val="00FC6E75"/>
    <w:rsid w:val="00FC7174"/>
    <w:rsid w:val="00FC7537"/>
    <w:rsid w:val="00FC7562"/>
    <w:rsid w:val="00FC76CA"/>
    <w:rsid w:val="00FC781A"/>
    <w:rsid w:val="00FC797E"/>
    <w:rsid w:val="00FD17ED"/>
    <w:rsid w:val="00FD1934"/>
    <w:rsid w:val="00FD1F9E"/>
    <w:rsid w:val="00FD1FC3"/>
    <w:rsid w:val="00FD3173"/>
    <w:rsid w:val="00FD324F"/>
    <w:rsid w:val="00FD33CC"/>
    <w:rsid w:val="00FD48B8"/>
    <w:rsid w:val="00FD4EE0"/>
    <w:rsid w:val="00FD5063"/>
    <w:rsid w:val="00FD5A50"/>
    <w:rsid w:val="00FD6C52"/>
    <w:rsid w:val="00FD70D1"/>
    <w:rsid w:val="00FD7401"/>
    <w:rsid w:val="00FE01F9"/>
    <w:rsid w:val="00FE0834"/>
    <w:rsid w:val="00FE0F44"/>
    <w:rsid w:val="00FE1850"/>
    <w:rsid w:val="00FE1AE4"/>
    <w:rsid w:val="00FE1CE1"/>
    <w:rsid w:val="00FE1EC8"/>
    <w:rsid w:val="00FE2CA8"/>
    <w:rsid w:val="00FE310D"/>
    <w:rsid w:val="00FE568E"/>
    <w:rsid w:val="00FE5FEB"/>
    <w:rsid w:val="00FE62C3"/>
    <w:rsid w:val="00FE72E4"/>
    <w:rsid w:val="00FE7366"/>
    <w:rsid w:val="00FE741E"/>
    <w:rsid w:val="00FE7740"/>
    <w:rsid w:val="00FE7FB9"/>
    <w:rsid w:val="00FF0E91"/>
    <w:rsid w:val="00FF0EC0"/>
    <w:rsid w:val="00FF10FA"/>
    <w:rsid w:val="00FF1105"/>
    <w:rsid w:val="00FF16B4"/>
    <w:rsid w:val="00FF303A"/>
    <w:rsid w:val="00FF3056"/>
    <w:rsid w:val="00FF36EB"/>
    <w:rsid w:val="00FF39CD"/>
    <w:rsid w:val="00FF3F8A"/>
    <w:rsid w:val="00FF5223"/>
    <w:rsid w:val="00FF53DC"/>
    <w:rsid w:val="00FF55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DFC63"/>
  <w15:docId w15:val="{042767C9-1C51-416F-9E0A-C12099D1B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77E"/>
    <w:rPr>
      <w:sz w:val="24"/>
      <w:szCs w:val="24"/>
      <w:lang w:val="en-GB" w:eastAsia="en-US"/>
    </w:rPr>
  </w:style>
  <w:style w:type="paragraph" w:styleId="Heading1">
    <w:name w:val="heading 1"/>
    <w:basedOn w:val="Normal"/>
    <w:next w:val="Normal"/>
    <w:link w:val="Heading1Char"/>
    <w:qFormat/>
    <w:rsid w:val="00D1509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B06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54F5E"/>
    <w:pPr>
      <w:keepNext/>
      <w:outlineLvl w:val="2"/>
    </w:pPr>
    <w:rPr>
      <w:rFonts w:ascii="Arial" w:hAnsi="Arial" w:cs="Arial"/>
      <w:b/>
      <w:bCs/>
      <w:sz w:val="20"/>
      <w:szCs w:val="20"/>
    </w:rPr>
  </w:style>
  <w:style w:type="paragraph" w:styleId="Heading4">
    <w:name w:val="heading 4"/>
    <w:basedOn w:val="Normal"/>
    <w:next w:val="Normal"/>
    <w:link w:val="Heading4Char"/>
    <w:qFormat/>
    <w:rsid w:val="00A54DD6"/>
    <w:pPr>
      <w:keepNext/>
      <w:outlineLvl w:val="3"/>
    </w:pPr>
    <w:rPr>
      <w:b/>
      <w:bCs/>
      <w:lang w:val="lv-LV"/>
    </w:rPr>
  </w:style>
  <w:style w:type="paragraph" w:styleId="Heading5">
    <w:name w:val="heading 5"/>
    <w:basedOn w:val="Normal"/>
    <w:next w:val="Normal"/>
    <w:link w:val="Heading5Char"/>
    <w:qFormat/>
    <w:rsid w:val="00A54DD6"/>
    <w:pPr>
      <w:keepNext/>
      <w:ind w:firstLine="567"/>
      <w:jc w:val="right"/>
      <w:outlineLvl w:val="4"/>
    </w:pPr>
    <w:rPr>
      <w:bCs/>
      <w:lang w:val="lv-LV"/>
    </w:rPr>
  </w:style>
  <w:style w:type="paragraph" w:styleId="Heading6">
    <w:name w:val="heading 6"/>
    <w:basedOn w:val="Normal"/>
    <w:next w:val="Normal"/>
    <w:link w:val="Heading6Char"/>
    <w:qFormat/>
    <w:rsid w:val="00ED34A8"/>
    <w:pPr>
      <w:spacing w:before="240" w:after="60"/>
      <w:outlineLvl w:val="5"/>
    </w:pPr>
    <w:rPr>
      <w:b/>
      <w:bCs/>
      <w:sz w:val="22"/>
      <w:szCs w:val="22"/>
    </w:rPr>
  </w:style>
  <w:style w:type="paragraph" w:styleId="Heading7">
    <w:name w:val="heading 7"/>
    <w:basedOn w:val="Normal"/>
    <w:next w:val="Normal"/>
    <w:link w:val="Heading7Char"/>
    <w:qFormat/>
    <w:rsid w:val="00354F5E"/>
    <w:pPr>
      <w:keepNext/>
      <w:jc w:val="center"/>
      <w:outlineLvl w:val="6"/>
    </w:pPr>
    <w:rPr>
      <w:b/>
      <w:lang w:val="lv-LV"/>
    </w:rPr>
  </w:style>
  <w:style w:type="paragraph" w:styleId="Heading8">
    <w:name w:val="heading 8"/>
    <w:basedOn w:val="Normal"/>
    <w:next w:val="Normal"/>
    <w:link w:val="Heading8Char"/>
    <w:qFormat/>
    <w:rsid w:val="00354F5E"/>
    <w:pPr>
      <w:keepNext/>
      <w:jc w:val="center"/>
      <w:outlineLvl w:val="7"/>
    </w:pPr>
    <w:rPr>
      <w:rFonts w:ascii="Arial" w:eastAsia="Arial Unicode MS" w:hAnsi="Arial" w:cs="Arial"/>
      <w:b/>
      <w:bCs/>
      <w:sz w:val="22"/>
      <w:szCs w:val="16"/>
    </w:rPr>
  </w:style>
  <w:style w:type="paragraph" w:styleId="Heading9">
    <w:name w:val="heading 9"/>
    <w:basedOn w:val="Normal"/>
    <w:next w:val="Normal"/>
    <w:link w:val="Heading9Char"/>
    <w:qFormat/>
    <w:rsid w:val="00354F5E"/>
    <w:pPr>
      <w:keepNext/>
      <w:outlineLvl w:val="8"/>
    </w:pPr>
    <w:rPr>
      <w:i/>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5C51E6"/>
    <w:pPr>
      <w:numPr>
        <w:numId w:val="1"/>
      </w:numPr>
    </w:pPr>
  </w:style>
  <w:style w:type="paragraph" w:customStyle="1" w:styleId="Teksts">
    <w:name w:val="Teksts"/>
    <w:rsid w:val="005C51E6"/>
    <w:pPr>
      <w:tabs>
        <w:tab w:val="left" w:pos="426"/>
      </w:tabs>
      <w:jc w:val="both"/>
    </w:pPr>
    <w:rPr>
      <w:iCs/>
      <w:sz w:val="24"/>
      <w:szCs w:val="24"/>
      <w:lang w:eastAsia="ar-SA"/>
    </w:rPr>
  </w:style>
  <w:style w:type="paragraph" w:customStyle="1" w:styleId="Nos1">
    <w:name w:val="Nos1"/>
    <w:rsid w:val="005C51E6"/>
    <w:pPr>
      <w:spacing w:before="3600" w:after="120"/>
      <w:jc w:val="center"/>
    </w:pPr>
    <w:rPr>
      <w:b/>
      <w:bCs/>
      <w:sz w:val="32"/>
      <w:szCs w:val="24"/>
      <w:lang w:eastAsia="ar-SA"/>
    </w:rPr>
  </w:style>
  <w:style w:type="paragraph" w:customStyle="1" w:styleId="Nos2">
    <w:name w:val="Nos2"/>
    <w:rsid w:val="005C51E6"/>
    <w:pPr>
      <w:spacing w:before="120" w:after="120"/>
      <w:jc w:val="center"/>
    </w:pPr>
    <w:rPr>
      <w:bCs/>
      <w:sz w:val="40"/>
      <w:szCs w:val="40"/>
      <w:lang w:eastAsia="ar-SA"/>
    </w:rPr>
  </w:style>
  <w:style w:type="paragraph" w:customStyle="1" w:styleId="Nos3">
    <w:name w:val="Nos3"/>
    <w:rsid w:val="005C51E6"/>
    <w:pPr>
      <w:spacing w:before="120" w:after="120"/>
      <w:jc w:val="center"/>
    </w:pPr>
    <w:rPr>
      <w:b/>
      <w:bCs/>
      <w:sz w:val="32"/>
      <w:szCs w:val="24"/>
      <w:lang w:eastAsia="ar-SA"/>
    </w:rPr>
  </w:style>
  <w:style w:type="paragraph" w:styleId="Header">
    <w:name w:val="header"/>
    <w:aliases w:val="Header Char Char"/>
    <w:basedOn w:val="Normal"/>
    <w:link w:val="HeaderChar"/>
    <w:rsid w:val="005C51E6"/>
    <w:pPr>
      <w:tabs>
        <w:tab w:val="center" w:pos="4153"/>
        <w:tab w:val="right" w:pos="8306"/>
      </w:tabs>
    </w:pPr>
  </w:style>
  <w:style w:type="paragraph" w:styleId="Footer">
    <w:name w:val="footer"/>
    <w:basedOn w:val="Normal"/>
    <w:link w:val="FooterChar"/>
    <w:uiPriority w:val="99"/>
    <w:rsid w:val="005C51E6"/>
    <w:pPr>
      <w:tabs>
        <w:tab w:val="center" w:pos="4153"/>
        <w:tab w:val="right" w:pos="8306"/>
      </w:tabs>
    </w:pPr>
  </w:style>
  <w:style w:type="table" w:styleId="TableGrid">
    <w:name w:val="Table Grid"/>
    <w:aliases w:val="CV table"/>
    <w:basedOn w:val="TableNormal"/>
    <w:uiPriority w:val="59"/>
    <w:rsid w:val="00F84D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92557D"/>
    <w:pPr>
      <w:ind w:firstLine="720"/>
      <w:jc w:val="both"/>
    </w:pPr>
    <w:rPr>
      <w:sz w:val="22"/>
      <w:lang w:val="ru-RU"/>
    </w:rPr>
  </w:style>
  <w:style w:type="paragraph" w:customStyle="1" w:styleId="Tabnos">
    <w:name w:val="Tab_nos"/>
    <w:rsid w:val="004822E9"/>
    <w:pPr>
      <w:tabs>
        <w:tab w:val="left" w:pos="426"/>
      </w:tabs>
      <w:snapToGrid w:val="0"/>
      <w:ind w:left="142" w:hanging="142"/>
      <w:jc w:val="center"/>
    </w:pPr>
    <w:rPr>
      <w:b/>
      <w:bCs/>
      <w:sz w:val="24"/>
      <w:szCs w:val="22"/>
      <w:lang w:eastAsia="ar-SA"/>
    </w:rPr>
  </w:style>
  <w:style w:type="paragraph" w:customStyle="1" w:styleId="TekstsN">
    <w:name w:val="TekstsN"/>
    <w:basedOn w:val="Teksts"/>
    <w:rsid w:val="00A056A2"/>
    <w:pPr>
      <w:numPr>
        <w:ilvl w:val="1"/>
        <w:numId w:val="3"/>
      </w:numPr>
      <w:tabs>
        <w:tab w:val="clear" w:pos="426"/>
        <w:tab w:val="left" w:pos="709"/>
      </w:tabs>
      <w:ind w:left="709" w:hanging="709"/>
    </w:pPr>
  </w:style>
  <w:style w:type="paragraph" w:customStyle="1" w:styleId="TekstsN2">
    <w:name w:val="TekstsN2"/>
    <w:basedOn w:val="Teksts"/>
    <w:rsid w:val="00A056A2"/>
    <w:pPr>
      <w:numPr>
        <w:ilvl w:val="2"/>
        <w:numId w:val="3"/>
      </w:numPr>
      <w:tabs>
        <w:tab w:val="clear" w:pos="426"/>
        <w:tab w:val="left" w:pos="709"/>
        <w:tab w:val="left" w:pos="992"/>
      </w:tabs>
      <w:ind w:left="720" w:hanging="720"/>
    </w:pPr>
  </w:style>
  <w:style w:type="paragraph" w:customStyle="1" w:styleId="TekstsN3">
    <w:name w:val="TekstsN3"/>
    <w:basedOn w:val="Teksts"/>
    <w:rsid w:val="00A056A2"/>
    <w:pPr>
      <w:numPr>
        <w:ilvl w:val="3"/>
        <w:numId w:val="3"/>
      </w:numPr>
      <w:tabs>
        <w:tab w:val="clear" w:pos="426"/>
        <w:tab w:val="left" w:pos="1134"/>
      </w:tabs>
      <w:ind w:left="709" w:hanging="709"/>
    </w:pPr>
  </w:style>
  <w:style w:type="paragraph" w:customStyle="1" w:styleId="TekstsN4">
    <w:name w:val="TekstsN4"/>
    <w:basedOn w:val="Teksts"/>
    <w:rsid w:val="00A056A2"/>
    <w:pPr>
      <w:numPr>
        <w:ilvl w:val="4"/>
        <w:numId w:val="3"/>
      </w:numPr>
      <w:ind w:left="709" w:hanging="709"/>
    </w:pPr>
  </w:style>
  <w:style w:type="paragraph" w:customStyle="1" w:styleId="naisf">
    <w:name w:val="naisf"/>
    <w:basedOn w:val="Normal"/>
    <w:rsid w:val="006B2914"/>
    <w:pPr>
      <w:spacing w:before="100" w:beforeAutospacing="1" w:after="100" w:afterAutospacing="1"/>
    </w:pPr>
    <w:rPr>
      <w:lang w:val="lv-LV" w:eastAsia="lv-LV"/>
    </w:rPr>
  </w:style>
  <w:style w:type="paragraph" w:customStyle="1" w:styleId="BodyText21">
    <w:name w:val="Body Text 21"/>
    <w:basedOn w:val="Normal"/>
    <w:link w:val="BodyText21Char"/>
    <w:rsid w:val="00A54DD6"/>
    <w:pPr>
      <w:jc w:val="both"/>
    </w:pPr>
    <w:rPr>
      <w:szCs w:val="20"/>
      <w:lang w:val="lv-LV"/>
    </w:rPr>
  </w:style>
  <w:style w:type="paragraph" w:customStyle="1" w:styleId="BodyTextIndent31">
    <w:name w:val="Body Text Indent 31"/>
    <w:basedOn w:val="Normal"/>
    <w:rsid w:val="00A54DD6"/>
    <w:pPr>
      <w:overflowPunct w:val="0"/>
      <w:autoSpaceDE w:val="0"/>
      <w:autoSpaceDN w:val="0"/>
      <w:adjustRightInd w:val="0"/>
      <w:ind w:firstLine="720"/>
      <w:jc w:val="both"/>
    </w:pPr>
    <w:rPr>
      <w:rFonts w:ascii="+Baltica" w:hAnsi="+Baltica"/>
      <w:lang w:val="lv-LV"/>
    </w:rPr>
  </w:style>
  <w:style w:type="character" w:customStyle="1" w:styleId="HeaderChar">
    <w:name w:val="Header Char"/>
    <w:aliases w:val="Header Char Char Char"/>
    <w:link w:val="Header"/>
    <w:locked/>
    <w:rsid w:val="00A76A6B"/>
    <w:rPr>
      <w:sz w:val="24"/>
      <w:szCs w:val="24"/>
      <w:lang w:val="en-GB" w:eastAsia="en-US" w:bidi="ar-SA"/>
    </w:rPr>
  </w:style>
  <w:style w:type="paragraph" w:styleId="BodyText">
    <w:name w:val="Body Text"/>
    <w:basedOn w:val="Normal"/>
    <w:link w:val="BodyTextChar"/>
    <w:rsid w:val="00A336CC"/>
    <w:pPr>
      <w:spacing w:after="120"/>
    </w:p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rsid w:val="00A336CC"/>
    <w:rPr>
      <w:vertAlign w:val="superscript"/>
    </w:rPr>
  </w:style>
  <w:style w:type="paragraph" w:styleId="BodyText2">
    <w:name w:val="Body Text 2"/>
    <w:basedOn w:val="Normal"/>
    <w:link w:val="BodyText2Char"/>
    <w:rsid w:val="00A336CC"/>
    <w:pPr>
      <w:spacing w:after="120" w:line="480" w:lineRule="auto"/>
    </w:pPr>
    <w:rPr>
      <w:sz w:val="20"/>
      <w:szCs w:val="20"/>
      <w:lang w:val="lv-LV"/>
    </w:rPr>
  </w:style>
  <w:style w:type="character" w:styleId="PageNumber">
    <w:name w:val="page number"/>
    <w:basedOn w:val="DefaultParagraphFont"/>
    <w:rsid w:val="00802C89"/>
  </w:style>
  <w:style w:type="paragraph" w:styleId="BodyTextIndent2">
    <w:name w:val="Body Text Indent 2"/>
    <w:basedOn w:val="Normal"/>
    <w:link w:val="BodyTextIndent2Char"/>
    <w:rsid w:val="0059304E"/>
    <w:pPr>
      <w:spacing w:after="120" w:line="480" w:lineRule="auto"/>
      <w:ind w:left="283"/>
    </w:pPr>
  </w:style>
  <w:style w:type="paragraph" w:customStyle="1" w:styleId="Teksts1">
    <w:name w:val="Teksts1"/>
    <w:basedOn w:val="Normal"/>
    <w:rsid w:val="0059304E"/>
    <w:pPr>
      <w:widowControl w:val="0"/>
      <w:spacing w:after="320"/>
    </w:pPr>
    <w:rPr>
      <w:rFonts w:ascii="BaltTimes" w:hAnsi="BaltTimes"/>
      <w:szCs w:val="20"/>
      <w:lang w:val="lv-LV"/>
    </w:rPr>
  </w:style>
  <w:style w:type="character" w:customStyle="1" w:styleId="CharChar8">
    <w:name w:val="Char Char8"/>
    <w:semiHidden/>
    <w:locked/>
    <w:rsid w:val="0059304E"/>
    <w:rPr>
      <w:rFonts w:ascii="BaltHelvetica" w:hAnsi="BaltHelvetica"/>
      <w:sz w:val="24"/>
      <w:lang w:val="ru-RU" w:eastAsia="en-US" w:bidi="ar-SA"/>
    </w:rPr>
  </w:style>
  <w:style w:type="character" w:customStyle="1" w:styleId="Heading6Char">
    <w:name w:val="Heading 6 Char"/>
    <w:link w:val="Heading6"/>
    <w:rsid w:val="00ED34A8"/>
    <w:rPr>
      <w:b/>
      <w:bCs/>
      <w:sz w:val="22"/>
      <w:szCs w:val="22"/>
      <w:lang w:val="en-GB" w:eastAsia="en-US" w:bidi="ar-SA"/>
    </w:rPr>
  </w:style>
  <w:style w:type="paragraph" w:styleId="BalloonText">
    <w:name w:val="Balloon Text"/>
    <w:basedOn w:val="Normal"/>
    <w:link w:val="BalloonTextChar"/>
    <w:rsid w:val="00A9228A"/>
    <w:rPr>
      <w:rFonts w:ascii="Tahoma" w:hAnsi="Tahoma" w:cs="Tahoma"/>
      <w:sz w:val="16"/>
      <w:szCs w:val="16"/>
    </w:rPr>
  </w:style>
  <w:style w:type="paragraph" w:customStyle="1" w:styleId="Default">
    <w:name w:val="Default"/>
    <w:rsid w:val="00251473"/>
    <w:pPr>
      <w:autoSpaceDE w:val="0"/>
      <w:autoSpaceDN w:val="0"/>
      <w:adjustRightInd w:val="0"/>
    </w:pPr>
    <w:rPr>
      <w:color w:val="000000"/>
      <w:sz w:val="24"/>
      <w:szCs w:val="24"/>
    </w:rPr>
  </w:style>
  <w:style w:type="character" w:styleId="CommentReference">
    <w:name w:val="annotation reference"/>
    <w:uiPriority w:val="99"/>
    <w:rsid w:val="00D95DC9"/>
    <w:rPr>
      <w:sz w:val="16"/>
      <w:szCs w:val="16"/>
    </w:rPr>
  </w:style>
  <w:style w:type="paragraph" w:styleId="CommentText">
    <w:name w:val="annotation text"/>
    <w:basedOn w:val="Normal"/>
    <w:link w:val="CommentTextChar"/>
    <w:qFormat/>
    <w:rsid w:val="00D95DC9"/>
    <w:rPr>
      <w:sz w:val="20"/>
      <w:szCs w:val="20"/>
    </w:rPr>
  </w:style>
  <w:style w:type="character" w:customStyle="1" w:styleId="CommentTextChar">
    <w:name w:val="Comment Text Char"/>
    <w:link w:val="CommentText"/>
    <w:qFormat/>
    <w:rsid w:val="00D95DC9"/>
    <w:rPr>
      <w:lang w:val="en-GB" w:eastAsia="en-US"/>
    </w:rPr>
  </w:style>
  <w:style w:type="paragraph" w:styleId="CommentSubject">
    <w:name w:val="annotation subject"/>
    <w:basedOn w:val="CommentText"/>
    <w:next w:val="CommentText"/>
    <w:link w:val="CommentSubjectChar"/>
    <w:rsid w:val="00D95DC9"/>
    <w:rPr>
      <w:b/>
      <w:bCs/>
    </w:rPr>
  </w:style>
  <w:style w:type="character" w:customStyle="1" w:styleId="CommentSubjectChar">
    <w:name w:val="Comment Subject Char"/>
    <w:link w:val="CommentSubject"/>
    <w:rsid w:val="00D95DC9"/>
    <w:rPr>
      <w:b/>
      <w:bCs/>
      <w:lang w:val="en-GB" w:eastAsia="en-US"/>
    </w:rPr>
  </w:style>
  <w:style w:type="character" w:customStyle="1" w:styleId="HeaderChar1">
    <w:name w:val="Header Char1"/>
    <w:locked/>
    <w:rsid w:val="008B44ED"/>
    <w:rPr>
      <w:rFonts w:ascii="BaltHelvetica" w:hAnsi="BaltHelvetica"/>
      <w:sz w:val="24"/>
      <w:szCs w:val="24"/>
      <w:lang w:val="ru-RU" w:eastAsia="en-US" w:bidi="ar-SA"/>
    </w:rPr>
  </w:style>
  <w:style w:type="paragraph" w:styleId="ListParagraph">
    <w:name w:val="List Paragraph"/>
    <w:aliases w:val="H&amp;P List Paragraph,2,Strip,Normal bullet 2,Bullet list,Syle 1,Saistīto dokumentu saraksts,PPS_Bullet,List Paragraph1,Numurets,Virsraksti,Saraksta rindkopa,Bullets,Numbered List,Paragraph,Bullet point 1,1st level - Bullet List Paragraph,l"/>
    <w:basedOn w:val="Normal"/>
    <w:link w:val="ListParagraphChar"/>
    <w:uiPriority w:val="34"/>
    <w:qFormat/>
    <w:rsid w:val="00786B04"/>
    <w:pPr>
      <w:ind w:left="720"/>
      <w:contextualSpacing/>
    </w:pPr>
  </w:style>
  <w:style w:type="character" w:styleId="Hyperlink">
    <w:name w:val="Hyperlink"/>
    <w:uiPriority w:val="99"/>
    <w:rsid w:val="00E24F11"/>
    <w:rPr>
      <w:rFonts w:cs="Times New Roman"/>
      <w:color w:val="0000FF"/>
      <w:u w:val="single"/>
    </w:rPr>
  </w:style>
  <w:style w:type="character" w:customStyle="1" w:styleId="BodyText21Char">
    <w:name w:val="Body Text 21 Char"/>
    <w:link w:val="BodyText21"/>
    <w:locked/>
    <w:rsid w:val="00E24F11"/>
    <w:rPr>
      <w:sz w:val="24"/>
      <w:lang w:eastAsia="en-U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qFormat/>
    <w:rsid w:val="00897663"/>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link w:val="FootnoteText"/>
    <w:rsid w:val="00897663"/>
    <w:rPr>
      <w:lang w:val="en-GB" w:eastAsia="en-US"/>
    </w:rPr>
  </w:style>
  <w:style w:type="character" w:customStyle="1" w:styleId="ListParagraphChar">
    <w:name w:val="List Paragraph Char"/>
    <w:aliases w:val="H&amp;P List Paragraph Char,2 Char,Strip Char,Normal bullet 2 Char,Bullet list Char,Syle 1 Char,Saistīto dokumentu saraksts Char,PPS_Bullet Char,List Paragraph1 Char,Numurets Char,Virsraksti Char,Saraksta rindkopa Char,Bullets Char"/>
    <w:link w:val="ListParagraph"/>
    <w:uiPriority w:val="34"/>
    <w:qFormat/>
    <w:locked/>
    <w:rsid w:val="00345138"/>
    <w:rPr>
      <w:sz w:val="24"/>
      <w:szCs w:val="24"/>
      <w:lang w:val="en-GB" w:eastAsia="en-US"/>
    </w:rPr>
  </w:style>
  <w:style w:type="character" w:customStyle="1" w:styleId="BodyTextIndentChar">
    <w:name w:val="Body Text Indent Char"/>
    <w:link w:val="BodyTextIndent"/>
    <w:rsid w:val="00754BA3"/>
    <w:rPr>
      <w:sz w:val="22"/>
      <w:szCs w:val="24"/>
      <w:lang w:eastAsia="en-US"/>
    </w:rPr>
  </w:style>
  <w:style w:type="character" w:styleId="Emphasis">
    <w:name w:val="Emphasis"/>
    <w:uiPriority w:val="20"/>
    <w:qFormat/>
    <w:rsid w:val="00F1159C"/>
    <w:rPr>
      <w:i/>
      <w:iCs/>
    </w:rPr>
  </w:style>
  <w:style w:type="character" w:customStyle="1" w:styleId="FooterChar">
    <w:name w:val="Footer Char"/>
    <w:link w:val="Footer"/>
    <w:uiPriority w:val="99"/>
    <w:rsid w:val="0002098C"/>
    <w:rPr>
      <w:sz w:val="24"/>
      <w:szCs w:val="24"/>
      <w:lang w:val="en-GB" w:eastAsia="en-US"/>
    </w:rPr>
  </w:style>
  <w:style w:type="character" w:customStyle="1" w:styleId="UnresolvedMention1">
    <w:name w:val="Unresolved Mention1"/>
    <w:basedOn w:val="DefaultParagraphFont"/>
    <w:uiPriority w:val="99"/>
    <w:semiHidden/>
    <w:unhideWhenUsed/>
    <w:rsid w:val="00B942A4"/>
    <w:rPr>
      <w:color w:val="808080"/>
      <w:shd w:val="clear" w:color="auto" w:fill="E6E6E6"/>
    </w:rPr>
  </w:style>
  <w:style w:type="paragraph" w:styleId="Revision">
    <w:name w:val="Revision"/>
    <w:hidden/>
    <w:uiPriority w:val="99"/>
    <w:semiHidden/>
    <w:rsid w:val="00656F4D"/>
    <w:rPr>
      <w:sz w:val="24"/>
      <w:szCs w:val="24"/>
      <w:lang w:val="en-GB" w:eastAsia="en-US"/>
    </w:rPr>
  </w:style>
  <w:style w:type="character" w:customStyle="1" w:styleId="BodyTextIndent2Char">
    <w:name w:val="Body Text Indent 2 Char"/>
    <w:basedOn w:val="DefaultParagraphFont"/>
    <w:link w:val="BodyTextIndent2"/>
    <w:rsid w:val="00656F4D"/>
    <w:rPr>
      <w:sz w:val="24"/>
      <w:szCs w:val="24"/>
      <w:lang w:val="en-GB" w:eastAsia="en-US"/>
    </w:rPr>
  </w:style>
  <w:style w:type="character" w:styleId="Strong">
    <w:name w:val="Strong"/>
    <w:uiPriority w:val="22"/>
    <w:qFormat/>
    <w:rsid w:val="002F315F"/>
    <w:rPr>
      <w:rFonts w:ascii="Times New Roman" w:hAnsi="Times New Roman" w:cs="Times New Roman" w:hint="default"/>
      <w:b/>
      <w:bCs/>
    </w:rPr>
  </w:style>
  <w:style w:type="paragraph" w:styleId="Title">
    <w:name w:val="Title"/>
    <w:basedOn w:val="Normal"/>
    <w:link w:val="TitleChar"/>
    <w:qFormat/>
    <w:rsid w:val="00B968F3"/>
    <w:pPr>
      <w:jc w:val="center"/>
    </w:pPr>
    <w:rPr>
      <w:sz w:val="28"/>
      <w:szCs w:val="20"/>
      <w:lang w:val="lv-LV"/>
    </w:rPr>
  </w:style>
  <w:style w:type="character" w:customStyle="1" w:styleId="TitleChar">
    <w:name w:val="Title Char"/>
    <w:basedOn w:val="DefaultParagraphFont"/>
    <w:link w:val="Title"/>
    <w:rsid w:val="00B968F3"/>
    <w:rPr>
      <w:sz w:val="28"/>
      <w:lang w:eastAsia="en-US"/>
    </w:rPr>
  </w:style>
  <w:style w:type="paragraph" w:styleId="NormalWeb">
    <w:name w:val="Normal (Web)"/>
    <w:basedOn w:val="Normal"/>
    <w:uiPriority w:val="99"/>
    <w:rsid w:val="00B968F3"/>
    <w:rPr>
      <w:lang w:val="lv-LV" w:eastAsia="lv-LV"/>
    </w:rPr>
  </w:style>
  <w:style w:type="paragraph" w:customStyle="1" w:styleId="txt1">
    <w:name w:val="txt1"/>
    <w:rsid w:val="00B968F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hAnsi="!Neo'w Arial"/>
      <w:color w:val="000000"/>
      <w:lang w:val="en-US" w:eastAsia="en-US"/>
    </w:rPr>
  </w:style>
  <w:style w:type="character" w:customStyle="1" w:styleId="field-content5">
    <w:name w:val="field-content5"/>
    <w:rsid w:val="00C331A8"/>
  </w:style>
  <w:style w:type="character" w:customStyle="1" w:styleId="Heading3Char">
    <w:name w:val="Heading 3 Char"/>
    <w:basedOn w:val="DefaultParagraphFont"/>
    <w:link w:val="Heading3"/>
    <w:rsid w:val="00354F5E"/>
    <w:rPr>
      <w:rFonts w:ascii="Arial" w:hAnsi="Arial" w:cs="Arial"/>
      <w:b/>
      <w:bCs/>
      <w:lang w:val="en-GB" w:eastAsia="en-US"/>
    </w:rPr>
  </w:style>
  <w:style w:type="character" w:customStyle="1" w:styleId="Heading7Char">
    <w:name w:val="Heading 7 Char"/>
    <w:basedOn w:val="DefaultParagraphFont"/>
    <w:link w:val="Heading7"/>
    <w:rsid w:val="00354F5E"/>
    <w:rPr>
      <w:b/>
      <w:sz w:val="24"/>
      <w:szCs w:val="24"/>
      <w:lang w:eastAsia="en-US"/>
    </w:rPr>
  </w:style>
  <w:style w:type="character" w:customStyle="1" w:styleId="Heading8Char">
    <w:name w:val="Heading 8 Char"/>
    <w:basedOn w:val="DefaultParagraphFont"/>
    <w:link w:val="Heading8"/>
    <w:rsid w:val="00354F5E"/>
    <w:rPr>
      <w:rFonts w:ascii="Arial" w:eastAsia="Arial Unicode MS" w:hAnsi="Arial" w:cs="Arial"/>
      <w:b/>
      <w:bCs/>
      <w:sz w:val="22"/>
      <w:szCs w:val="16"/>
      <w:lang w:val="en-GB" w:eastAsia="en-US"/>
    </w:rPr>
  </w:style>
  <w:style w:type="character" w:customStyle="1" w:styleId="Heading9Char">
    <w:name w:val="Heading 9 Char"/>
    <w:basedOn w:val="DefaultParagraphFont"/>
    <w:link w:val="Heading9"/>
    <w:rsid w:val="00354F5E"/>
    <w:rPr>
      <w:i/>
      <w:sz w:val="24"/>
      <w:szCs w:val="24"/>
      <w:lang w:eastAsia="en-US"/>
    </w:rPr>
  </w:style>
  <w:style w:type="character" w:customStyle="1" w:styleId="Heading1Char">
    <w:name w:val="Heading 1 Char"/>
    <w:basedOn w:val="DefaultParagraphFont"/>
    <w:link w:val="Heading1"/>
    <w:rsid w:val="00354F5E"/>
    <w:rPr>
      <w:rFonts w:ascii="Arial" w:hAnsi="Arial" w:cs="Arial"/>
      <w:b/>
      <w:bCs/>
      <w:kern w:val="32"/>
      <w:sz w:val="32"/>
      <w:szCs w:val="32"/>
      <w:lang w:val="en-GB" w:eastAsia="en-US"/>
    </w:rPr>
  </w:style>
  <w:style w:type="character" w:customStyle="1" w:styleId="Heading2Char">
    <w:name w:val="Heading 2 Char"/>
    <w:basedOn w:val="DefaultParagraphFont"/>
    <w:link w:val="Heading2"/>
    <w:rsid w:val="00354F5E"/>
    <w:rPr>
      <w:rFonts w:ascii="Arial" w:hAnsi="Arial" w:cs="Arial"/>
      <w:b/>
      <w:bCs/>
      <w:i/>
      <w:iCs/>
      <w:sz w:val="28"/>
      <w:szCs w:val="28"/>
      <w:lang w:val="en-GB" w:eastAsia="en-US"/>
    </w:rPr>
  </w:style>
  <w:style w:type="character" w:customStyle="1" w:styleId="Heading4Char">
    <w:name w:val="Heading 4 Char"/>
    <w:basedOn w:val="DefaultParagraphFont"/>
    <w:link w:val="Heading4"/>
    <w:rsid w:val="00354F5E"/>
    <w:rPr>
      <w:b/>
      <w:bCs/>
      <w:sz w:val="24"/>
      <w:szCs w:val="24"/>
      <w:lang w:eastAsia="en-US"/>
    </w:rPr>
  </w:style>
  <w:style w:type="character" w:customStyle="1" w:styleId="Heading5Char">
    <w:name w:val="Heading 5 Char"/>
    <w:basedOn w:val="DefaultParagraphFont"/>
    <w:link w:val="Heading5"/>
    <w:rsid w:val="00354F5E"/>
    <w:rPr>
      <w:bCs/>
      <w:sz w:val="24"/>
      <w:szCs w:val="24"/>
      <w:lang w:eastAsia="en-US"/>
    </w:rPr>
  </w:style>
  <w:style w:type="numbering" w:customStyle="1" w:styleId="NoList1">
    <w:name w:val="No List1"/>
    <w:next w:val="NoList"/>
    <w:uiPriority w:val="99"/>
    <w:semiHidden/>
    <w:unhideWhenUsed/>
    <w:rsid w:val="00354F5E"/>
  </w:style>
  <w:style w:type="character" w:customStyle="1" w:styleId="BodyTextChar">
    <w:name w:val="Body Text Char"/>
    <w:basedOn w:val="DefaultParagraphFont"/>
    <w:link w:val="BodyText"/>
    <w:rsid w:val="00354F5E"/>
    <w:rPr>
      <w:sz w:val="24"/>
      <w:szCs w:val="24"/>
      <w:lang w:val="en-GB" w:eastAsia="en-US"/>
    </w:rPr>
  </w:style>
  <w:style w:type="character" w:customStyle="1" w:styleId="BodyText2Char">
    <w:name w:val="Body Text 2 Char"/>
    <w:basedOn w:val="DefaultParagraphFont"/>
    <w:link w:val="BodyText2"/>
    <w:rsid w:val="00354F5E"/>
    <w:rPr>
      <w:lang w:eastAsia="en-US"/>
    </w:rPr>
  </w:style>
  <w:style w:type="character" w:customStyle="1" w:styleId="BalloonTextChar">
    <w:name w:val="Balloon Text Char"/>
    <w:basedOn w:val="DefaultParagraphFont"/>
    <w:link w:val="BalloonText"/>
    <w:rsid w:val="00354F5E"/>
    <w:rPr>
      <w:rFonts w:ascii="Tahoma" w:hAnsi="Tahoma" w:cs="Tahoma"/>
      <w:sz w:val="16"/>
      <w:szCs w:val="16"/>
      <w:lang w:val="en-GB" w:eastAsia="en-US"/>
    </w:rPr>
  </w:style>
  <w:style w:type="paragraph" w:customStyle="1" w:styleId="Body">
    <w:name w:val="Body"/>
    <w:basedOn w:val="Normal"/>
    <w:rsid w:val="00354F5E"/>
    <w:pPr>
      <w:overflowPunct w:val="0"/>
      <w:autoSpaceDE w:val="0"/>
      <w:autoSpaceDN w:val="0"/>
      <w:spacing w:after="200" w:line="260" w:lineRule="atLeast"/>
    </w:pPr>
    <w:rPr>
      <w:rFonts w:ascii="EYInterstate Light" w:eastAsia="Calibri" w:hAnsi="EYInterstate Light"/>
      <w:sz w:val="22"/>
      <w:szCs w:val="22"/>
      <w:lang w:val="lv-LV"/>
    </w:rPr>
  </w:style>
  <w:style w:type="character" w:customStyle="1" w:styleId="lineage-item">
    <w:name w:val="lineage-item"/>
    <w:rsid w:val="00354F5E"/>
  </w:style>
  <w:style w:type="paragraph" w:styleId="Subtitle">
    <w:name w:val="Subtitle"/>
    <w:basedOn w:val="Normal"/>
    <w:link w:val="SubtitleChar"/>
    <w:qFormat/>
    <w:rsid w:val="00354F5E"/>
    <w:pPr>
      <w:spacing w:after="160" w:line="259" w:lineRule="auto"/>
      <w:jc w:val="center"/>
    </w:pPr>
    <w:rPr>
      <w:szCs w:val="20"/>
      <w:lang w:val="lv-LV"/>
    </w:rPr>
  </w:style>
  <w:style w:type="character" w:customStyle="1" w:styleId="SubtitleChar">
    <w:name w:val="Subtitle Char"/>
    <w:basedOn w:val="DefaultParagraphFont"/>
    <w:link w:val="Subtitle"/>
    <w:rsid w:val="00354F5E"/>
    <w:rPr>
      <w:sz w:val="24"/>
      <w:lang w:eastAsia="en-US"/>
    </w:rPr>
  </w:style>
  <w:style w:type="paragraph" w:styleId="Caption">
    <w:name w:val="caption"/>
    <w:basedOn w:val="Normal"/>
    <w:qFormat/>
    <w:rsid w:val="00354F5E"/>
    <w:pPr>
      <w:suppressLineNumbers/>
      <w:suppressAutoHyphens/>
      <w:spacing w:before="120" w:after="120" w:line="259" w:lineRule="auto"/>
    </w:pPr>
    <w:rPr>
      <w:rFonts w:cs="Tahoma"/>
      <w:i/>
      <w:iCs/>
      <w:sz w:val="20"/>
      <w:szCs w:val="20"/>
    </w:rPr>
  </w:style>
  <w:style w:type="paragraph" w:styleId="BodyTextIndent3">
    <w:name w:val="Body Text Indent 3"/>
    <w:basedOn w:val="Normal"/>
    <w:link w:val="BodyTextIndent3Char"/>
    <w:rsid w:val="00354F5E"/>
    <w:pPr>
      <w:suppressAutoHyphens/>
      <w:spacing w:after="120" w:line="259" w:lineRule="auto"/>
      <w:ind w:left="283"/>
    </w:pPr>
    <w:rPr>
      <w:sz w:val="16"/>
      <w:szCs w:val="16"/>
    </w:rPr>
  </w:style>
  <w:style w:type="character" w:customStyle="1" w:styleId="BodyTextIndent3Char">
    <w:name w:val="Body Text Indent 3 Char"/>
    <w:basedOn w:val="DefaultParagraphFont"/>
    <w:link w:val="BodyTextIndent3"/>
    <w:rsid w:val="00354F5E"/>
    <w:rPr>
      <w:sz w:val="16"/>
      <w:szCs w:val="16"/>
      <w:lang w:val="en-GB" w:eastAsia="en-US"/>
    </w:rPr>
  </w:style>
  <w:style w:type="character" w:customStyle="1" w:styleId="WW-Absatz-Standardschriftart1111111111111111">
    <w:name w:val="WW-Absatz-Standardschriftart1111111111111111"/>
    <w:rsid w:val="00354F5E"/>
  </w:style>
  <w:style w:type="paragraph" w:styleId="BodyText3">
    <w:name w:val="Body Text 3"/>
    <w:basedOn w:val="Normal"/>
    <w:link w:val="BodyText3Char"/>
    <w:rsid w:val="00354F5E"/>
    <w:pPr>
      <w:spacing w:after="120" w:line="259" w:lineRule="auto"/>
    </w:pPr>
    <w:rPr>
      <w:sz w:val="16"/>
      <w:szCs w:val="16"/>
    </w:rPr>
  </w:style>
  <w:style w:type="character" w:customStyle="1" w:styleId="BodyText3Char">
    <w:name w:val="Body Text 3 Char"/>
    <w:basedOn w:val="DefaultParagraphFont"/>
    <w:link w:val="BodyText3"/>
    <w:rsid w:val="00354F5E"/>
    <w:rPr>
      <w:sz w:val="16"/>
      <w:szCs w:val="16"/>
      <w:lang w:val="en-GB" w:eastAsia="en-US"/>
    </w:rPr>
  </w:style>
  <w:style w:type="paragraph" w:customStyle="1" w:styleId="xl106">
    <w:name w:val="xl106"/>
    <w:basedOn w:val="Normal"/>
    <w:rsid w:val="00354F5E"/>
    <w:pPr>
      <w:pBdr>
        <w:left w:val="single" w:sz="4" w:space="0" w:color="auto"/>
        <w:bottom w:val="single" w:sz="4" w:space="0" w:color="auto"/>
        <w:right w:val="single" w:sz="4" w:space="0" w:color="auto"/>
      </w:pBdr>
      <w:spacing w:before="100" w:after="100"/>
      <w:jc w:val="center"/>
    </w:pPr>
  </w:style>
  <w:style w:type="paragraph" w:styleId="BlockText">
    <w:name w:val="Block Text"/>
    <w:basedOn w:val="Normal"/>
    <w:rsid w:val="00354F5E"/>
    <w:pPr>
      <w:tabs>
        <w:tab w:val="left" w:pos="426"/>
        <w:tab w:val="num" w:pos="1440"/>
        <w:tab w:val="left" w:pos="2268"/>
      </w:tabs>
      <w:ind w:left="567" w:right="-120"/>
      <w:jc w:val="both"/>
    </w:pPr>
  </w:style>
  <w:style w:type="paragraph" w:customStyle="1" w:styleId="a">
    <w:name w:val="Содержимое таблицы"/>
    <w:basedOn w:val="Normal"/>
    <w:rsid w:val="00354F5E"/>
    <w:pPr>
      <w:suppressLineNumbers/>
      <w:suppressAutoHyphens/>
    </w:pPr>
    <w:rPr>
      <w:lang w:val="lv-LV" w:eastAsia="ar-SA"/>
    </w:rPr>
  </w:style>
  <w:style w:type="paragraph" w:customStyle="1" w:styleId="1111Lgums">
    <w:name w:val="1.1.1.1.Līgums"/>
    <w:basedOn w:val="Normal"/>
    <w:autoRedefine/>
    <w:qFormat/>
    <w:rsid w:val="00354F5E"/>
    <w:pPr>
      <w:tabs>
        <w:tab w:val="left" w:pos="0"/>
      </w:tabs>
      <w:ind w:left="426" w:hanging="426"/>
      <w:contextualSpacing/>
      <w:jc w:val="both"/>
    </w:pPr>
    <w:rPr>
      <w:rFonts w:eastAsia="Arial Unicode MS"/>
      <w:noProof/>
      <w:lang w:val="lv-LV" w:eastAsia="lv-LV" w:bidi="en-US"/>
    </w:rPr>
  </w:style>
  <w:style w:type="character" w:styleId="FollowedHyperlink">
    <w:name w:val="FollowedHyperlink"/>
    <w:uiPriority w:val="99"/>
    <w:unhideWhenUsed/>
    <w:rsid w:val="00354F5E"/>
    <w:rPr>
      <w:color w:val="800080"/>
      <w:u w:val="single"/>
    </w:rPr>
  </w:style>
  <w:style w:type="paragraph" w:customStyle="1" w:styleId="font5">
    <w:name w:val="font5"/>
    <w:basedOn w:val="Normal"/>
    <w:rsid w:val="00354F5E"/>
    <w:pPr>
      <w:spacing w:before="100" w:beforeAutospacing="1" w:after="100" w:afterAutospacing="1"/>
    </w:pPr>
    <w:rPr>
      <w:color w:val="000000"/>
      <w:lang w:val="lv-LV" w:eastAsia="lv-LV"/>
    </w:rPr>
  </w:style>
  <w:style w:type="paragraph" w:customStyle="1" w:styleId="xl63">
    <w:name w:val="xl63"/>
    <w:basedOn w:val="Normal"/>
    <w:rsid w:val="00354F5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lang w:val="lv-LV" w:eastAsia="lv-LV"/>
    </w:rPr>
  </w:style>
  <w:style w:type="paragraph" w:customStyle="1" w:styleId="xl64">
    <w:name w:val="xl64"/>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5">
    <w:name w:val="xl65"/>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6">
    <w:name w:val="xl66"/>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7">
    <w:name w:val="xl67"/>
    <w:basedOn w:val="Normal"/>
    <w:rsid w:val="00354F5E"/>
    <w:pPr>
      <w:spacing w:before="100" w:beforeAutospacing="1" w:after="100" w:afterAutospacing="1"/>
    </w:pPr>
    <w:rPr>
      <w:lang w:val="lv-LV" w:eastAsia="lv-LV"/>
    </w:rPr>
  </w:style>
  <w:style w:type="paragraph" w:customStyle="1" w:styleId="xl68">
    <w:name w:val="xl68"/>
    <w:basedOn w:val="Normal"/>
    <w:rsid w:val="00354F5E"/>
    <w:pPr>
      <w:spacing w:before="100" w:beforeAutospacing="1" w:after="100" w:afterAutospacing="1"/>
      <w:jc w:val="center"/>
      <w:textAlignment w:val="center"/>
    </w:pPr>
    <w:rPr>
      <w:lang w:val="lv-LV" w:eastAsia="lv-LV"/>
    </w:rPr>
  </w:style>
  <w:style w:type="paragraph" w:customStyle="1" w:styleId="xl69">
    <w:name w:val="xl69"/>
    <w:basedOn w:val="Normal"/>
    <w:rsid w:val="00354F5E"/>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lang w:val="lv-LV" w:eastAsia="lv-LV"/>
    </w:rPr>
  </w:style>
  <w:style w:type="paragraph" w:customStyle="1" w:styleId="xl70">
    <w:name w:val="xl70"/>
    <w:basedOn w:val="Normal"/>
    <w:rsid w:val="00354F5E"/>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lang w:val="lv-LV" w:eastAsia="lv-LV"/>
    </w:rPr>
  </w:style>
  <w:style w:type="paragraph" w:customStyle="1" w:styleId="xl71">
    <w:name w:val="xl71"/>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2">
    <w:name w:val="xl72"/>
    <w:basedOn w:val="Normal"/>
    <w:rsid w:val="00354F5E"/>
    <w:pPr>
      <w:pBdr>
        <w:left w:val="single" w:sz="4" w:space="0" w:color="auto"/>
        <w:bottom w:val="double" w:sz="6" w:space="0" w:color="auto"/>
        <w:right w:val="single" w:sz="4" w:space="0" w:color="auto"/>
      </w:pBdr>
      <w:shd w:val="clear" w:color="000000" w:fill="BFBFBF"/>
      <w:spacing w:before="100" w:beforeAutospacing="1" w:after="100" w:afterAutospacing="1"/>
      <w:jc w:val="center"/>
    </w:pPr>
    <w:rPr>
      <w:lang w:val="lv-LV" w:eastAsia="lv-LV"/>
    </w:rPr>
  </w:style>
  <w:style w:type="paragraph" w:customStyle="1" w:styleId="xl73">
    <w:name w:val="xl73"/>
    <w:basedOn w:val="Normal"/>
    <w:rsid w:val="00354F5E"/>
    <w:pPr>
      <w:pBdr>
        <w:left w:val="single" w:sz="4" w:space="0" w:color="auto"/>
        <w:bottom w:val="double" w:sz="6" w:space="0" w:color="auto"/>
        <w:right w:val="single" w:sz="4" w:space="0" w:color="auto"/>
      </w:pBdr>
      <w:spacing w:before="100" w:beforeAutospacing="1" w:after="100" w:afterAutospacing="1"/>
      <w:jc w:val="center"/>
      <w:textAlignment w:val="center"/>
    </w:pPr>
    <w:rPr>
      <w:b/>
      <w:bCs/>
      <w:lang w:val="lv-LV" w:eastAsia="lv-LV"/>
    </w:rPr>
  </w:style>
  <w:style w:type="paragraph" w:customStyle="1" w:styleId="xl74">
    <w:name w:val="xl74"/>
    <w:basedOn w:val="Normal"/>
    <w:rsid w:val="00354F5E"/>
    <w:pPr>
      <w:pBdr>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75">
    <w:name w:val="xl75"/>
    <w:basedOn w:val="Normal"/>
    <w:rsid w:val="00354F5E"/>
    <w:pPr>
      <w:pBdr>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76">
    <w:name w:val="xl76"/>
    <w:basedOn w:val="Normal"/>
    <w:rsid w:val="00354F5E"/>
    <w:pPr>
      <w:pBdr>
        <w:left w:val="single" w:sz="4" w:space="0" w:color="auto"/>
        <w:bottom w:val="double" w:sz="6" w:space="0" w:color="auto"/>
        <w:right w:val="single" w:sz="4" w:space="0" w:color="auto"/>
      </w:pBdr>
      <w:spacing w:before="100" w:beforeAutospacing="1" w:after="100" w:afterAutospacing="1"/>
      <w:jc w:val="center"/>
    </w:pPr>
    <w:rPr>
      <w:b/>
      <w:bCs/>
      <w:lang w:val="lv-LV" w:eastAsia="lv-LV"/>
    </w:rPr>
  </w:style>
  <w:style w:type="paragraph" w:customStyle="1" w:styleId="xl77">
    <w:name w:val="xl77"/>
    <w:basedOn w:val="Normal"/>
    <w:rsid w:val="00354F5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lang w:val="lv-LV" w:eastAsia="lv-LV"/>
    </w:rPr>
  </w:style>
  <w:style w:type="paragraph" w:customStyle="1" w:styleId="xl78">
    <w:name w:val="xl78"/>
    <w:basedOn w:val="Normal"/>
    <w:rsid w:val="00354F5E"/>
    <w:pPr>
      <w:pBdr>
        <w:top w:val="single" w:sz="4" w:space="0" w:color="auto"/>
        <w:left w:val="single" w:sz="4" w:space="0" w:color="auto"/>
        <w:right w:val="single" w:sz="4" w:space="0" w:color="auto"/>
      </w:pBdr>
      <w:spacing w:before="100" w:beforeAutospacing="1" w:after="100" w:afterAutospacing="1"/>
      <w:textAlignment w:val="center"/>
    </w:pPr>
    <w:rPr>
      <w:lang w:val="lv-LV" w:eastAsia="lv-LV"/>
    </w:rPr>
  </w:style>
  <w:style w:type="paragraph" w:customStyle="1" w:styleId="xl79">
    <w:name w:val="xl79"/>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0">
    <w:name w:val="xl80"/>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1">
    <w:name w:val="xl81"/>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2">
    <w:name w:val="xl82"/>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3">
    <w:name w:val="xl83"/>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lang w:val="lv-LV" w:eastAsia="lv-LV"/>
    </w:rPr>
  </w:style>
  <w:style w:type="paragraph" w:customStyle="1" w:styleId="xl84">
    <w:name w:val="xl84"/>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lang w:val="lv-LV" w:eastAsia="lv-LV"/>
    </w:rPr>
  </w:style>
  <w:style w:type="paragraph" w:customStyle="1" w:styleId="xl85">
    <w:name w:val="xl85"/>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6">
    <w:name w:val="xl86"/>
    <w:basedOn w:val="Normal"/>
    <w:rsid w:val="00354F5E"/>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7">
    <w:name w:val="xl87"/>
    <w:basedOn w:val="Normal"/>
    <w:rsid w:val="00354F5E"/>
    <w:pPr>
      <w:pBdr>
        <w:top w:val="single" w:sz="4" w:space="0" w:color="auto"/>
        <w:left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8">
    <w:name w:val="xl88"/>
    <w:basedOn w:val="Normal"/>
    <w:rsid w:val="00354F5E"/>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lv-LV" w:eastAsia="lv-LV"/>
    </w:rPr>
  </w:style>
  <w:style w:type="paragraph" w:customStyle="1" w:styleId="xl89">
    <w:name w:val="xl89"/>
    <w:basedOn w:val="Normal"/>
    <w:rsid w:val="00354F5E"/>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0">
    <w:name w:val="xl90"/>
    <w:basedOn w:val="Normal"/>
    <w:rsid w:val="00354F5E"/>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1">
    <w:name w:val="xl91"/>
    <w:basedOn w:val="Normal"/>
    <w:rsid w:val="00354F5E"/>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2">
    <w:name w:val="xl92"/>
    <w:basedOn w:val="Normal"/>
    <w:rsid w:val="00354F5E"/>
    <w:pPr>
      <w:pBdr>
        <w:left w:val="single" w:sz="4" w:space="0" w:color="auto"/>
        <w:bottom w:val="double" w:sz="6" w:space="0" w:color="auto"/>
        <w:right w:val="single" w:sz="4" w:space="0" w:color="auto"/>
      </w:pBdr>
      <w:spacing w:before="100" w:beforeAutospacing="1" w:after="100" w:afterAutospacing="1"/>
      <w:jc w:val="center"/>
    </w:pPr>
    <w:rPr>
      <w:b/>
      <w:bCs/>
      <w:lang w:val="lv-LV" w:eastAsia="lv-LV"/>
    </w:rPr>
  </w:style>
  <w:style w:type="paragraph" w:customStyle="1" w:styleId="xl93">
    <w:name w:val="xl93"/>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lang w:val="lv-LV" w:eastAsia="lv-LV"/>
    </w:rPr>
  </w:style>
  <w:style w:type="paragraph" w:styleId="NoSpacing">
    <w:name w:val="No Spacing"/>
    <w:uiPriority w:val="1"/>
    <w:qFormat/>
    <w:rsid w:val="00354F5E"/>
    <w:pPr>
      <w:jc w:val="both"/>
    </w:pPr>
    <w:rPr>
      <w:rFonts w:eastAsiaTheme="minorHAnsi"/>
      <w:sz w:val="24"/>
      <w:szCs w:val="22"/>
      <w:lang w:eastAsia="en-US"/>
    </w:rPr>
  </w:style>
  <w:style w:type="character" w:customStyle="1" w:styleId="st1">
    <w:name w:val="st1"/>
    <w:rsid w:val="00354F5E"/>
  </w:style>
  <w:style w:type="character" w:customStyle="1" w:styleId="xbe">
    <w:name w:val="_xbe"/>
    <w:rsid w:val="00354F5E"/>
  </w:style>
  <w:style w:type="paragraph" w:customStyle="1" w:styleId="msonormal0">
    <w:name w:val="msonormal"/>
    <w:basedOn w:val="Normal"/>
    <w:rsid w:val="00354F5E"/>
    <w:pPr>
      <w:spacing w:before="100" w:beforeAutospacing="1" w:after="100" w:afterAutospacing="1"/>
    </w:pPr>
    <w:rPr>
      <w:lang w:val="lv-LV" w:eastAsia="lv-LV"/>
    </w:rPr>
  </w:style>
  <w:style w:type="paragraph" w:customStyle="1" w:styleId="font6">
    <w:name w:val="font6"/>
    <w:basedOn w:val="Normal"/>
    <w:rsid w:val="00354F5E"/>
    <w:pPr>
      <w:spacing w:before="100" w:beforeAutospacing="1" w:after="100" w:afterAutospacing="1"/>
    </w:pPr>
    <w:rPr>
      <w:sz w:val="22"/>
      <w:szCs w:val="22"/>
      <w:lang w:val="lv-LV" w:eastAsia="lv-LV"/>
    </w:rPr>
  </w:style>
  <w:style w:type="paragraph" w:customStyle="1" w:styleId="font7">
    <w:name w:val="font7"/>
    <w:basedOn w:val="Normal"/>
    <w:rsid w:val="00354F5E"/>
    <w:pPr>
      <w:spacing w:before="100" w:beforeAutospacing="1" w:after="100" w:afterAutospacing="1"/>
    </w:pPr>
    <w:rPr>
      <w:b/>
      <w:bCs/>
      <w:lang w:val="lv-LV" w:eastAsia="lv-LV"/>
    </w:rPr>
  </w:style>
  <w:style w:type="paragraph" w:customStyle="1" w:styleId="xl94">
    <w:name w:val="xl94"/>
    <w:basedOn w:val="Normal"/>
    <w:rsid w:val="00354F5E"/>
    <w:pPr>
      <w:pBdr>
        <w:top w:val="single" w:sz="4" w:space="0" w:color="auto"/>
        <w:left w:val="single" w:sz="4" w:space="0" w:color="auto"/>
        <w:bottom w:val="single" w:sz="8" w:space="0" w:color="auto"/>
        <w:right w:val="single" w:sz="8" w:space="0" w:color="auto"/>
      </w:pBdr>
      <w:spacing w:before="100" w:beforeAutospacing="1" w:after="100" w:afterAutospacing="1"/>
    </w:pPr>
    <w:rPr>
      <w:i/>
      <w:iCs/>
      <w:sz w:val="22"/>
      <w:szCs w:val="22"/>
      <w:lang w:val="lv-LV" w:eastAsia="lv-LV"/>
    </w:rPr>
  </w:style>
  <w:style w:type="paragraph" w:customStyle="1" w:styleId="xl95">
    <w:name w:val="xl95"/>
    <w:basedOn w:val="Normal"/>
    <w:rsid w:val="00354F5E"/>
    <w:pPr>
      <w:pBdr>
        <w:bottom w:val="single" w:sz="4" w:space="0" w:color="auto"/>
        <w:right w:val="single" w:sz="4" w:space="0" w:color="auto"/>
      </w:pBdr>
      <w:spacing w:before="100" w:beforeAutospacing="1" w:after="100" w:afterAutospacing="1"/>
    </w:pPr>
    <w:rPr>
      <w:sz w:val="22"/>
      <w:szCs w:val="22"/>
      <w:lang w:val="lv-LV" w:eastAsia="lv-LV"/>
    </w:rPr>
  </w:style>
  <w:style w:type="paragraph" w:customStyle="1" w:styleId="xl96">
    <w:name w:val="xl96"/>
    <w:basedOn w:val="Normal"/>
    <w:rsid w:val="00354F5E"/>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97">
    <w:name w:val="xl97"/>
    <w:basedOn w:val="Normal"/>
    <w:rsid w:val="00354F5E"/>
    <w:pPr>
      <w:pBdr>
        <w:bottom w:val="single" w:sz="4" w:space="0" w:color="auto"/>
        <w:right w:val="single" w:sz="4" w:space="0" w:color="auto"/>
      </w:pBdr>
      <w:spacing w:before="100" w:beforeAutospacing="1" w:after="100" w:afterAutospacing="1"/>
    </w:pPr>
    <w:rPr>
      <w:b/>
      <w:bCs/>
      <w:sz w:val="22"/>
      <w:szCs w:val="22"/>
      <w:lang w:val="lv-LV" w:eastAsia="lv-LV"/>
    </w:rPr>
  </w:style>
  <w:style w:type="paragraph" w:customStyle="1" w:styleId="xl98">
    <w:name w:val="xl98"/>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99">
    <w:name w:val="xl99"/>
    <w:basedOn w:val="Normal"/>
    <w:rsid w:val="00354F5E"/>
    <w:pPr>
      <w:pBdr>
        <w:top w:val="single" w:sz="8" w:space="0" w:color="auto"/>
        <w:left w:val="single" w:sz="4" w:space="0" w:color="auto"/>
        <w:bottom w:val="single" w:sz="8" w:space="0" w:color="auto"/>
        <w:right w:val="single" w:sz="4" w:space="0" w:color="auto"/>
      </w:pBdr>
      <w:spacing w:before="100" w:beforeAutospacing="1" w:after="100" w:afterAutospacing="1"/>
    </w:pPr>
    <w:rPr>
      <w:i/>
      <w:iCs/>
      <w:sz w:val="22"/>
      <w:szCs w:val="22"/>
      <w:lang w:val="lv-LV" w:eastAsia="lv-LV"/>
    </w:rPr>
  </w:style>
  <w:style w:type="paragraph" w:customStyle="1" w:styleId="xl100">
    <w:name w:val="xl100"/>
    <w:basedOn w:val="Normal"/>
    <w:rsid w:val="00354F5E"/>
    <w:pPr>
      <w:pBdr>
        <w:top w:val="single" w:sz="8" w:space="0" w:color="auto"/>
        <w:left w:val="single" w:sz="4" w:space="0" w:color="auto"/>
        <w:bottom w:val="single" w:sz="8" w:space="0" w:color="auto"/>
        <w:right w:val="single" w:sz="8" w:space="0" w:color="auto"/>
      </w:pBdr>
      <w:spacing w:before="100" w:beforeAutospacing="1" w:after="100" w:afterAutospacing="1"/>
    </w:pPr>
    <w:rPr>
      <w:i/>
      <w:iCs/>
      <w:sz w:val="22"/>
      <w:szCs w:val="22"/>
      <w:lang w:val="lv-LV" w:eastAsia="lv-LV"/>
    </w:rPr>
  </w:style>
  <w:style w:type="paragraph" w:customStyle="1" w:styleId="xl101">
    <w:name w:val="xl101"/>
    <w:basedOn w:val="Normal"/>
    <w:rsid w:val="00354F5E"/>
    <w:pPr>
      <w:pBdr>
        <w:top w:val="single" w:sz="8" w:space="0" w:color="auto"/>
        <w:left w:val="single" w:sz="4" w:space="0" w:color="auto"/>
        <w:bottom w:val="single" w:sz="4" w:space="0" w:color="auto"/>
        <w:right w:val="single" w:sz="4" w:space="0" w:color="auto"/>
      </w:pBdr>
      <w:spacing w:before="100" w:beforeAutospacing="1" w:after="100" w:afterAutospacing="1"/>
    </w:pPr>
    <w:rPr>
      <w:i/>
      <w:iCs/>
      <w:sz w:val="22"/>
      <w:szCs w:val="22"/>
      <w:lang w:val="lv-LV" w:eastAsia="lv-LV"/>
    </w:rPr>
  </w:style>
  <w:style w:type="paragraph" w:customStyle="1" w:styleId="xl102">
    <w:name w:val="xl102"/>
    <w:basedOn w:val="Normal"/>
    <w:rsid w:val="00354F5E"/>
    <w:pPr>
      <w:pBdr>
        <w:top w:val="single" w:sz="8" w:space="0" w:color="auto"/>
        <w:left w:val="single" w:sz="4" w:space="0" w:color="auto"/>
        <w:bottom w:val="single" w:sz="4" w:space="0" w:color="auto"/>
        <w:right w:val="single" w:sz="8" w:space="0" w:color="auto"/>
      </w:pBdr>
      <w:spacing w:before="100" w:beforeAutospacing="1" w:after="100" w:afterAutospacing="1"/>
    </w:pPr>
    <w:rPr>
      <w:i/>
      <w:iCs/>
      <w:sz w:val="22"/>
      <w:szCs w:val="22"/>
      <w:lang w:val="lv-LV" w:eastAsia="lv-LV"/>
    </w:rPr>
  </w:style>
  <w:style w:type="paragraph" w:customStyle="1" w:styleId="xl103">
    <w:name w:val="xl103"/>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04">
    <w:name w:val="xl104"/>
    <w:basedOn w:val="Normal"/>
    <w:rsid w:val="00354F5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lv-LV" w:eastAsia="lv-LV"/>
    </w:rPr>
  </w:style>
  <w:style w:type="paragraph" w:customStyle="1" w:styleId="xl105">
    <w:name w:val="xl105"/>
    <w:basedOn w:val="Normal"/>
    <w:rsid w:val="00354F5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07">
    <w:name w:val="xl107"/>
    <w:basedOn w:val="Normal"/>
    <w:rsid w:val="00354F5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08">
    <w:name w:val="xl108"/>
    <w:basedOn w:val="Normal"/>
    <w:rsid w:val="00354F5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lang w:val="lv-LV" w:eastAsia="lv-LV"/>
    </w:rPr>
  </w:style>
  <w:style w:type="paragraph" w:customStyle="1" w:styleId="xl109">
    <w:name w:val="xl109"/>
    <w:basedOn w:val="Normal"/>
    <w:rsid w:val="00354F5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lang w:val="lv-LV" w:eastAsia="lv-LV"/>
    </w:rPr>
  </w:style>
  <w:style w:type="paragraph" w:customStyle="1" w:styleId="xl110">
    <w:name w:val="xl110"/>
    <w:basedOn w:val="Normal"/>
    <w:rsid w:val="00354F5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i/>
      <w:iCs/>
      <w:sz w:val="18"/>
      <w:szCs w:val="18"/>
      <w:lang w:val="lv-LV" w:eastAsia="lv-LV"/>
    </w:rPr>
  </w:style>
  <w:style w:type="paragraph" w:customStyle="1" w:styleId="xl111">
    <w:name w:val="xl111"/>
    <w:basedOn w:val="Normal"/>
    <w:rsid w:val="00354F5E"/>
    <w:pPr>
      <w:pBdr>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2">
    <w:name w:val="xl112"/>
    <w:basedOn w:val="Normal"/>
    <w:rsid w:val="00354F5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3">
    <w:name w:val="xl113"/>
    <w:basedOn w:val="Normal"/>
    <w:rsid w:val="00354F5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4">
    <w:name w:val="xl114"/>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b/>
      <w:bCs/>
      <w:sz w:val="22"/>
      <w:szCs w:val="22"/>
      <w:lang w:val="lv-LV" w:eastAsia="lv-LV"/>
    </w:rPr>
  </w:style>
  <w:style w:type="paragraph" w:customStyle="1" w:styleId="xl115">
    <w:name w:val="xl115"/>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16">
    <w:name w:val="xl116"/>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17">
    <w:name w:val="xl117"/>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sz w:val="20"/>
      <w:szCs w:val="20"/>
      <w:lang w:val="lv-LV" w:eastAsia="lv-LV"/>
    </w:rPr>
  </w:style>
  <w:style w:type="paragraph" w:customStyle="1" w:styleId="xl118">
    <w:name w:val="xl118"/>
    <w:basedOn w:val="Normal"/>
    <w:rsid w:val="00354F5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sz w:val="18"/>
      <w:szCs w:val="18"/>
      <w:lang w:val="lv-LV" w:eastAsia="lv-LV"/>
    </w:rPr>
  </w:style>
  <w:style w:type="paragraph" w:customStyle="1" w:styleId="xl119">
    <w:name w:val="xl119"/>
    <w:basedOn w:val="Normal"/>
    <w:rsid w:val="00354F5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i/>
      <w:iCs/>
      <w:sz w:val="18"/>
      <w:szCs w:val="18"/>
      <w:lang w:val="lv-LV" w:eastAsia="lv-LV"/>
    </w:rPr>
  </w:style>
  <w:style w:type="paragraph" w:customStyle="1" w:styleId="xl120">
    <w:name w:val="xl120"/>
    <w:basedOn w:val="Normal"/>
    <w:rsid w:val="00354F5E"/>
    <w:pPr>
      <w:pBdr>
        <w:top w:val="single" w:sz="8" w:space="0" w:color="auto"/>
        <w:left w:val="single" w:sz="4"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1">
    <w:name w:val="xl121"/>
    <w:basedOn w:val="Normal"/>
    <w:rsid w:val="00354F5E"/>
    <w:pPr>
      <w:pBdr>
        <w:left w:val="single" w:sz="4" w:space="0" w:color="auto"/>
        <w:bottom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2">
    <w:name w:val="xl122"/>
    <w:basedOn w:val="Normal"/>
    <w:rsid w:val="00354F5E"/>
    <w:pPr>
      <w:pBdr>
        <w:top w:val="single" w:sz="8" w:space="0" w:color="auto"/>
        <w:left w:val="single" w:sz="4" w:space="0" w:color="auto"/>
        <w:bottom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3">
    <w:name w:val="xl123"/>
    <w:basedOn w:val="Normal"/>
    <w:rsid w:val="00354F5E"/>
    <w:pPr>
      <w:pBdr>
        <w:top w:val="single" w:sz="8" w:space="0" w:color="auto"/>
        <w:bottom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4">
    <w:name w:val="xl124"/>
    <w:basedOn w:val="Normal"/>
    <w:rsid w:val="00354F5E"/>
    <w:pPr>
      <w:pBdr>
        <w:top w:val="single" w:sz="8" w:space="0" w:color="auto"/>
        <w:bottom w:val="single" w:sz="4"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5">
    <w:name w:val="xl125"/>
    <w:basedOn w:val="Normal"/>
    <w:rsid w:val="00354F5E"/>
    <w:pPr>
      <w:pBdr>
        <w:top w:val="single" w:sz="8" w:space="0" w:color="auto"/>
        <w:left w:val="single" w:sz="4" w:space="0" w:color="auto"/>
        <w:right w:val="single" w:sz="8" w:space="0" w:color="auto"/>
      </w:pBdr>
      <w:spacing w:before="100" w:beforeAutospacing="1" w:after="100" w:afterAutospacing="1"/>
      <w:jc w:val="center"/>
      <w:textAlignment w:val="center"/>
    </w:pPr>
    <w:rPr>
      <w:b/>
      <w:bCs/>
      <w:i/>
      <w:iCs/>
      <w:sz w:val="22"/>
      <w:szCs w:val="22"/>
      <w:lang w:val="lv-LV" w:eastAsia="lv-LV"/>
    </w:rPr>
  </w:style>
  <w:style w:type="paragraph" w:customStyle="1" w:styleId="xl126">
    <w:name w:val="xl126"/>
    <w:basedOn w:val="Normal"/>
    <w:rsid w:val="00354F5E"/>
    <w:pPr>
      <w:pBdr>
        <w:left w:val="single" w:sz="4" w:space="0" w:color="auto"/>
        <w:bottom w:val="single" w:sz="8" w:space="0" w:color="auto"/>
        <w:right w:val="single" w:sz="8" w:space="0" w:color="auto"/>
      </w:pBdr>
      <w:spacing w:before="100" w:beforeAutospacing="1" w:after="100" w:afterAutospacing="1"/>
      <w:jc w:val="center"/>
      <w:textAlignment w:val="center"/>
    </w:pPr>
    <w:rPr>
      <w:b/>
      <w:bCs/>
      <w:i/>
      <w:iCs/>
      <w:sz w:val="22"/>
      <w:szCs w:val="22"/>
      <w:lang w:val="lv-LV" w:eastAsia="lv-LV"/>
    </w:rPr>
  </w:style>
  <w:style w:type="paragraph" w:customStyle="1" w:styleId="xl127">
    <w:name w:val="xl127"/>
    <w:basedOn w:val="Normal"/>
    <w:rsid w:val="00354F5E"/>
    <w:pPr>
      <w:pBdr>
        <w:top w:val="single" w:sz="4" w:space="0" w:color="auto"/>
        <w:left w:val="single" w:sz="4" w:space="0" w:color="auto"/>
        <w:bottom w:val="single" w:sz="4" w:space="0" w:color="auto"/>
      </w:pBdr>
      <w:spacing w:before="100" w:beforeAutospacing="1" w:after="100" w:afterAutospacing="1"/>
    </w:pPr>
    <w:rPr>
      <w:b/>
      <w:bCs/>
      <w:sz w:val="22"/>
      <w:szCs w:val="22"/>
      <w:lang w:val="lv-LV" w:eastAsia="lv-LV"/>
    </w:rPr>
  </w:style>
  <w:style w:type="paragraph" w:customStyle="1" w:styleId="xl128">
    <w:name w:val="xl128"/>
    <w:basedOn w:val="Normal"/>
    <w:rsid w:val="00354F5E"/>
    <w:pPr>
      <w:pBdr>
        <w:top w:val="single" w:sz="4" w:space="0" w:color="auto"/>
        <w:bottom w:val="single" w:sz="4" w:space="0" w:color="auto"/>
      </w:pBdr>
      <w:spacing w:before="100" w:beforeAutospacing="1" w:after="100" w:afterAutospacing="1"/>
    </w:pPr>
    <w:rPr>
      <w:b/>
      <w:bCs/>
      <w:sz w:val="22"/>
      <w:szCs w:val="22"/>
      <w:lang w:val="lv-LV" w:eastAsia="lv-LV"/>
    </w:rPr>
  </w:style>
  <w:style w:type="paragraph" w:customStyle="1" w:styleId="xl129">
    <w:name w:val="xl129"/>
    <w:basedOn w:val="Normal"/>
    <w:rsid w:val="00354F5E"/>
    <w:pPr>
      <w:pBdr>
        <w:top w:val="single" w:sz="4" w:space="0" w:color="auto"/>
        <w:bottom w:val="single" w:sz="4" w:space="0" w:color="auto"/>
        <w:right w:val="single" w:sz="8" w:space="0" w:color="auto"/>
      </w:pBdr>
      <w:spacing w:before="100" w:beforeAutospacing="1" w:after="100" w:afterAutospacing="1"/>
    </w:pPr>
    <w:rPr>
      <w:b/>
      <w:bCs/>
      <w:sz w:val="22"/>
      <w:szCs w:val="22"/>
      <w:lang w:val="lv-LV" w:eastAsia="lv-LV"/>
    </w:rPr>
  </w:style>
  <w:style w:type="paragraph" w:customStyle="1" w:styleId="xl130">
    <w:name w:val="xl130"/>
    <w:basedOn w:val="Normal"/>
    <w:rsid w:val="00354F5E"/>
    <w:pPr>
      <w:pBdr>
        <w:top w:val="single" w:sz="8" w:space="0" w:color="auto"/>
        <w:left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354F5E"/>
    <w:pPr>
      <w:pBdr>
        <w:left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354F5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3">
    <w:name w:val="xl133"/>
    <w:basedOn w:val="Normal"/>
    <w:rsid w:val="00354F5E"/>
    <w:pPr>
      <w:spacing w:before="100" w:beforeAutospacing="1" w:after="100" w:afterAutospacing="1"/>
      <w:jc w:val="center"/>
    </w:pPr>
    <w:rPr>
      <w:b/>
      <w:bCs/>
      <w:u w:val="single"/>
      <w:lang w:val="lv-LV" w:eastAsia="lv-LV"/>
    </w:rPr>
  </w:style>
  <w:style w:type="paragraph" w:customStyle="1" w:styleId="xl134">
    <w:name w:val="xl134"/>
    <w:basedOn w:val="Normal"/>
    <w:rsid w:val="00354F5E"/>
    <w:pPr>
      <w:spacing w:before="100" w:beforeAutospacing="1" w:after="100" w:afterAutospacing="1"/>
      <w:jc w:val="center"/>
      <w:textAlignment w:val="center"/>
    </w:pPr>
    <w:rPr>
      <w:lang w:val="lv-LV" w:eastAsia="lv-LV"/>
    </w:rPr>
  </w:style>
  <w:style w:type="paragraph" w:customStyle="1" w:styleId="xl135">
    <w:name w:val="xl135"/>
    <w:basedOn w:val="Normal"/>
    <w:rsid w:val="00354F5E"/>
    <w:pPr>
      <w:spacing w:before="100" w:beforeAutospacing="1" w:after="100" w:afterAutospacing="1"/>
      <w:jc w:val="center"/>
    </w:pPr>
    <w:rPr>
      <w:lang w:val="lv-LV" w:eastAsia="lv-LV"/>
    </w:rPr>
  </w:style>
  <w:style w:type="paragraph" w:customStyle="1" w:styleId="xl136">
    <w:name w:val="xl136"/>
    <w:basedOn w:val="Normal"/>
    <w:rsid w:val="00354F5E"/>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lang w:val="lv-LV" w:eastAsia="lv-LV"/>
    </w:rPr>
  </w:style>
  <w:style w:type="paragraph" w:customStyle="1" w:styleId="xl137">
    <w:name w:val="xl137"/>
    <w:basedOn w:val="Normal"/>
    <w:rsid w:val="00354F5E"/>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lang w:val="lv-LV" w:eastAsia="lv-LV"/>
    </w:rPr>
  </w:style>
  <w:style w:type="paragraph" w:customStyle="1" w:styleId="xl138">
    <w:name w:val="xl138"/>
    <w:basedOn w:val="Normal"/>
    <w:rsid w:val="00354F5E"/>
    <w:pPr>
      <w:pBdr>
        <w:top w:val="single" w:sz="8" w:space="0" w:color="auto"/>
        <w:left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39">
    <w:name w:val="xl139"/>
    <w:basedOn w:val="Normal"/>
    <w:rsid w:val="00354F5E"/>
    <w:pPr>
      <w:pBdr>
        <w:left w:val="single" w:sz="8" w:space="0" w:color="auto"/>
        <w:bottom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character" w:customStyle="1" w:styleId="lrzxr">
    <w:name w:val="lrzxr"/>
    <w:basedOn w:val="DefaultParagraphFont"/>
    <w:rsid w:val="00354F5E"/>
  </w:style>
  <w:style w:type="paragraph" w:customStyle="1" w:styleId="xl140">
    <w:name w:val="xl140"/>
    <w:basedOn w:val="Normal"/>
    <w:rsid w:val="00354F5E"/>
    <w:pPr>
      <w:spacing w:before="100" w:beforeAutospacing="1" w:after="100" w:afterAutospacing="1"/>
      <w:jc w:val="center"/>
      <w:textAlignment w:val="bottom"/>
    </w:pPr>
    <w:rPr>
      <w:u w:val="single"/>
      <w:lang w:val="lv-LV" w:eastAsia="lv-LV"/>
    </w:rPr>
  </w:style>
  <w:style w:type="character" w:customStyle="1" w:styleId="Mention1">
    <w:name w:val="Mention1"/>
    <w:basedOn w:val="DefaultParagraphFont"/>
    <w:uiPriority w:val="99"/>
    <w:semiHidden/>
    <w:unhideWhenUsed/>
    <w:rsid w:val="00354F5E"/>
    <w:rPr>
      <w:color w:val="2B579A"/>
      <w:shd w:val="clear" w:color="auto" w:fill="E6E6E6"/>
    </w:rPr>
  </w:style>
  <w:style w:type="paragraph" w:customStyle="1" w:styleId="Tab111">
    <w:name w:val="Tab 1.1.1"/>
    <w:basedOn w:val="Normal"/>
    <w:qFormat/>
    <w:rsid w:val="00DD0FD6"/>
    <w:pPr>
      <w:numPr>
        <w:ilvl w:val="2"/>
        <w:numId w:val="8"/>
      </w:numPr>
      <w:spacing w:before="120" w:after="120"/>
      <w:contextualSpacing/>
      <w:jc w:val="both"/>
    </w:pPr>
    <w:rPr>
      <w:rFonts w:eastAsia="Calibri"/>
      <w:lang w:val="lv-LV" w:eastAsia="lv-LV"/>
    </w:rPr>
  </w:style>
  <w:style w:type="paragraph" w:customStyle="1" w:styleId="Tab1111">
    <w:name w:val="Tab 1.1.1.1"/>
    <w:basedOn w:val="Normal"/>
    <w:link w:val="Tab1111Rakstz"/>
    <w:qFormat/>
    <w:rsid w:val="00DD0FD6"/>
    <w:pPr>
      <w:numPr>
        <w:ilvl w:val="3"/>
        <w:numId w:val="8"/>
      </w:numPr>
      <w:spacing w:before="60" w:after="120"/>
      <w:contextualSpacing/>
      <w:jc w:val="both"/>
    </w:pPr>
    <w:rPr>
      <w:rFonts w:eastAsia="Calibri"/>
      <w:lang w:val="lv-LV" w:eastAsia="lv-LV"/>
    </w:rPr>
  </w:style>
  <w:style w:type="character" w:customStyle="1" w:styleId="Tab1111Rakstz">
    <w:name w:val="Tab 1.1.1.1 Rakstz."/>
    <w:basedOn w:val="DefaultParagraphFont"/>
    <w:link w:val="Tab1111"/>
    <w:rsid w:val="00DD0FD6"/>
    <w:rPr>
      <w:rFonts w:eastAsia="Calibri"/>
      <w:sz w:val="24"/>
      <w:szCs w:val="24"/>
    </w:rPr>
  </w:style>
  <w:style w:type="character" w:customStyle="1" w:styleId="UnresolvedMention2">
    <w:name w:val="Unresolved Mention2"/>
    <w:basedOn w:val="DefaultParagraphFont"/>
    <w:uiPriority w:val="99"/>
    <w:semiHidden/>
    <w:unhideWhenUsed/>
    <w:rsid w:val="002E7AD7"/>
    <w:rPr>
      <w:color w:val="605E5C"/>
      <w:shd w:val="clear" w:color="auto" w:fill="E1DFDD"/>
    </w:rPr>
  </w:style>
  <w:style w:type="character" w:customStyle="1" w:styleId="hps">
    <w:name w:val="hps"/>
    <w:basedOn w:val="DefaultParagraphFont"/>
    <w:rsid w:val="00E912A2"/>
  </w:style>
  <w:style w:type="numbering" w:customStyle="1" w:styleId="Style3">
    <w:name w:val="Style3"/>
    <w:uiPriority w:val="99"/>
    <w:rsid w:val="005A5CB9"/>
    <w:pPr>
      <w:numPr>
        <w:numId w:val="11"/>
      </w:numPr>
    </w:pPr>
  </w:style>
  <w:style w:type="paragraph" w:customStyle="1" w:styleId="Standard">
    <w:name w:val="Standard"/>
    <w:rsid w:val="0032068F"/>
    <w:pPr>
      <w:suppressAutoHyphens/>
      <w:textAlignment w:val="baseline"/>
    </w:pPr>
    <w:rPr>
      <w:rFonts w:cs="Calibri"/>
      <w:bCs/>
      <w:kern w:val="1"/>
      <w:sz w:val="24"/>
      <w:szCs w:val="24"/>
      <w:lang w:val="en-GB" w:eastAsia="ar-SA"/>
    </w:rPr>
  </w:style>
  <w:style w:type="numbering" w:customStyle="1" w:styleId="Style5">
    <w:name w:val="Style5"/>
    <w:uiPriority w:val="99"/>
    <w:rsid w:val="00EE119F"/>
    <w:pPr>
      <w:numPr>
        <w:numId w:val="13"/>
      </w:numPr>
    </w:pPr>
  </w:style>
  <w:style w:type="numbering" w:customStyle="1" w:styleId="Style8">
    <w:name w:val="Style8"/>
    <w:uiPriority w:val="99"/>
    <w:rsid w:val="00EE119F"/>
    <w:pPr>
      <w:numPr>
        <w:numId w:val="14"/>
      </w:numPr>
    </w:pPr>
  </w:style>
  <w:style w:type="character" w:customStyle="1" w:styleId="phrase">
    <w:name w:val="phrase"/>
    <w:basedOn w:val="DefaultParagraphFont"/>
    <w:rsid w:val="00987E35"/>
  </w:style>
  <w:style w:type="character" w:customStyle="1" w:styleId="word">
    <w:name w:val="word"/>
    <w:basedOn w:val="DefaultParagraphFont"/>
    <w:rsid w:val="00987E35"/>
  </w:style>
  <w:style w:type="character" w:customStyle="1" w:styleId="genid15">
    <w:name w:val="genid1_5"/>
    <w:basedOn w:val="DefaultParagraphFont"/>
    <w:rsid w:val="00803592"/>
  </w:style>
  <w:style w:type="character" w:customStyle="1" w:styleId="genid16">
    <w:name w:val="genid1_6"/>
    <w:basedOn w:val="DefaultParagraphFont"/>
    <w:rsid w:val="00803592"/>
  </w:style>
  <w:style w:type="character" w:customStyle="1" w:styleId="FontStyle36">
    <w:name w:val="Font Style36"/>
    <w:uiPriority w:val="99"/>
    <w:rsid w:val="00A80A2D"/>
    <w:rPr>
      <w:rFonts w:ascii="Times New Roman" w:hAnsi="Times New Roman" w:cs="Times New Roman"/>
      <w:b/>
      <w:bCs/>
      <w:sz w:val="26"/>
      <w:szCs w:val="26"/>
    </w:rPr>
  </w:style>
  <w:style w:type="character" w:customStyle="1" w:styleId="UnresolvedMention3">
    <w:name w:val="Unresolved Mention3"/>
    <w:basedOn w:val="DefaultParagraphFont"/>
    <w:uiPriority w:val="99"/>
    <w:semiHidden/>
    <w:unhideWhenUsed/>
    <w:rsid w:val="00A80F6D"/>
    <w:rPr>
      <w:color w:val="605E5C"/>
      <w:shd w:val="clear" w:color="auto" w:fill="E1DFDD"/>
    </w:rPr>
  </w:style>
  <w:style w:type="character" w:customStyle="1" w:styleId="CommentTextChar1">
    <w:name w:val="Comment Text Char1"/>
    <w:semiHidden/>
    <w:rsid w:val="008D2415"/>
    <w:rPr>
      <w:rFonts w:ascii="Arial" w:eastAsia="Times New Roman" w:hAnsi="Arial" w:cs="Times New Roman"/>
      <w:sz w:val="20"/>
      <w:szCs w:val="20"/>
      <w:lang w:val="en-US"/>
    </w:rPr>
  </w:style>
  <w:style w:type="character" w:customStyle="1" w:styleId="flextablevalue">
    <w:name w:val="flextable__value"/>
    <w:basedOn w:val="DefaultParagraphFont"/>
    <w:rsid w:val="00D063C7"/>
  </w:style>
  <w:style w:type="character" w:customStyle="1" w:styleId="UnresolvedMention4">
    <w:name w:val="Unresolved Mention4"/>
    <w:basedOn w:val="DefaultParagraphFont"/>
    <w:uiPriority w:val="99"/>
    <w:semiHidden/>
    <w:unhideWhenUsed/>
    <w:rsid w:val="00230770"/>
    <w:rPr>
      <w:color w:val="605E5C"/>
      <w:shd w:val="clear" w:color="auto" w:fill="E1DFDD"/>
    </w:rPr>
  </w:style>
  <w:style w:type="paragraph" w:customStyle="1" w:styleId="Pamatteksts1">
    <w:name w:val="Pamatteksts1"/>
    <w:basedOn w:val="NoSpacing"/>
    <w:qFormat/>
    <w:rsid w:val="004773D3"/>
    <w:pPr>
      <w:spacing w:line="276" w:lineRule="auto"/>
      <w:ind w:firstLine="720"/>
      <w:contextualSpacing/>
    </w:pPr>
    <w:rPr>
      <w:rFonts w:cstheme="minorBidi"/>
    </w:rPr>
  </w:style>
  <w:style w:type="paragraph" w:styleId="PlainText">
    <w:name w:val="Plain Text"/>
    <w:basedOn w:val="Normal"/>
    <w:link w:val="PlainTextChar"/>
    <w:uiPriority w:val="99"/>
    <w:semiHidden/>
    <w:unhideWhenUsed/>
    <w:rsid w:val="004024B1"/>
    <w:rPr>
      <w:rFonts w:ascii="Arial" w:eastAsiaTheme="minorHAnsi" w:hAnsi="Arial" w:cs="Arial"/>
      <w:sz w:val="20"/>
      <w:szCs w:val="20"/>
      <w:lang w:val="lv-LV"/>
    </w:rPr>
  </w:style>
  <w:style w:type="character" w:customStyle="1" w:styleId="PlainTextChar">
    <w:name w:val="Plain Text Char"/>
    <w:basedOn w:val="DefaultParagraphFont"/>
    <w:link w:val="PlainText"/>
    <w:uiPriority w:val="99"/>
    <w:semiHidden/>
    <w:rsid w:val="004024B1"/>
    <w:rPr>
      <w:rFonts w:ascii="Arial" w:eastAsiaTheme="minorHAnsi" w:hAnsi="Arial" w:cs="Arial"/>
      <w:lang w:eastAsia="en-US"/>
    </w:rPr>
  </w:style>
  <w:style w:type="paragraph" w:customStyle="1" w:styleId="CharCharCharChar">
    <w:name w:val="Char Char Char Char"/>
    <w:aliases w:val="Char2"/>
    <w:basedOn w:val="Normal"/>
    <w:next w:val="Normal"/>
    <w:link w:val="FootnoteReference"/>
    <w:rsid w:val="00F014C5"/>
    <w:pPr>
      <w:spacing w:after="160" w:line="240" w:lineRule="exact"/>
      <w:jc w:val="both"/>
      <w:textAlignment w:val="baseline"/>
    </w:pPr>
    <w:rPr>
      <w:sz w:val="20"/>
      <w:szCs w:val="20"/>
      <w:vertAlign w:val="superscript"/>
      <w:lang w:val="lv-LV" w:eastAsia="lv-LV"/>
    </w:rPr>
  </w:style>
  <w:style w:type="character" w:customStyle="1" w:styleId="genid12">
    <w:name w:val="genid1_2"/>
    <w:basedOn w:val="DefaultParagraphFont"/>
    <w:rsid w:val="009135C2"/>
  </w:style>
  <w:style w:type="character" w:customStyle="1" w:styleId="cf51">
    <w:name w:val="cf51"/>
    <w:rsid w:val="00552EE2"/>
    <w:rPr>
      <w:rFonts w:ascii="Segoe UI" w:hAnsi="Segoe UI" w:cs="Segoe UI" w:hint="default"/>
      <w:sz w:val="18"/>
      <w:szCs w:val="18"/>
    </w:rPr>
  </w:style>
  <w:style w:type="character" w:customStyle="1" w:styleId="cf61">
    <w:name w:val="cf61"/>
    <w:rsid w:val="00552EE2"/>
    <w:rPr>
      <w:rFonts w:ascii="Segoe UI" w:hAnsi="Segoe UI" w:cs="Segoe UI" w:hint="default"/>
      <w:sz w:val="18"/>
      <w:szCs w:val="18"/>
    </w:rPr>
  </w:style>
  <w:style w:type="paragraph" w:customStyle="1" w:styleId="pf0">
    <w:name w:val="pf0"/>
    <w:basedOn w:val="Normal"/>
    <w:rsid w:val="00552EE2"/>
    <w:pPr>
      <w:spacing w:before="100" w:beforeAutospacing="1" w:after="100" w:afterAutospacing="1"/>
      <w:ind w:left="426"/>
      <w:jc w:val="both"/>
    </w:pPr>
    <w:rPr>
      <w:lang w:val="lv-LV" w:eastAsia="lv-LV"/>
    </w:rPr>
  </w:style>
  <w:style w:type="character" w:customStyle="1" w:styleId="cf71">
    <w:name w:val="cf71"/>
    <w:rsid w:val="00552EE2"/>
    <w:rPr>
      <w:rFonts w:ascii="Segoe UI" w:hAnsi="Segoe UI" w:cs="Segoe UI" w:hint="default"/>
      <w:b/>
      <w:bCs/>
      <w:sz w:val="18"/>
      <w:szCs w:val="18"/>
    </w:rPr>
  </w:style>
  <w:style w:type="character" w:customStyle="1" w:styleId="cf81">
    <w:name w:val="cf81"/>
    <w:rsid w:val="00552EE2"/>
    <w:rPr>
      <w:rFonts w:ascii="Segoe UI" w:hAnsi="Segoe UI" w:cs="Segoe UI" w:hint="default"/>
      <w:b/>
      <w:bCs/>
      <w:sz w:val="18"/>
      <w:szCs w:val="18"/>
    </w:rPr>
  </w:style>
  <w:style w:type="character" w:customStyle="1" w:styleId="cf91">
    <w:name w:val="cf91"/>
    <w:rsid w:val="00552EE2"/>
    <w:rPr>
      <w:rFonts w:ascii="Segoe UI" w:hAnsi="Segoe UI" w:cs="Segoe UI" w:hint="default"/>
      <w:sz w:val="18"/>
      <w:szCs w:val="18"/>
      <w:u w:val="single"/>
    </w:rPr>
  </w:style>
  <w:style w:type="character" w:customStyle="1" w:styleId="cf101">
    <w:name w:val="cf101"/>
    <w:rsid w:val="00552EE2"/>
    <w:rPr>
      <w:rFonts w:ascii="Segoe UI" w:hAnsi="Segoe UI" w:cs="Segoe UI" w:hint="default"/>
      <w:sz w:val="18"/>
      <w:szCs w:val="18"/>
      <w:u w:val="single"/>
    </w:rPr>
  </w:style>
  <w:style w:type="character" w:customStyle="1" w:styleId="cf111">
    <w:name w:val="cf111"/>
    <w:rsid w:val="00552EE2"/>
    <w:rPr>
      <w:rFonts w:ascii="Segoe UI" w:hAnsi="Segoe UI" w:cs="Segoe UI" w:hint="default"/>
      <w:sz w:val="18"/>
      <w:szCs w:val="18"/>
      <w:u w:val="single"/>
    </w:rPr>
  </w:style>
  <w:style w:type="character" w:customStyle="1" w:styleId="cf121">
    <w:name w:val="cf121"/>
    <w:rsid w:val="00552EE2"/>
    <w:rPr>
      <w:rFonts w:ascii="Segoe UI" w:hAnsi="Segoe UI" w:cs="Segoe UI" w:hint="default"/>
      <w:sz w:val="18"/>
      <w:szCs w:val="18"/>
      <w:u w:val="single"/>
    </w:rPr>
  </w:style>
  <w:style w:type="character" w:customStyle="1" w:styleId="cf131">
    <w:name w:val="cf131"/>
    <w:rsid w:val="00552EE2"/>
    <w:rPr>
      <w:rFonts w:ascii="Segoe UI" w:hAnsi="Segoe UI" w:cs="Segoe UI" w:hint="default"/>
      <w:sz w:val="18"/>
      <w:szCs w:val="18"/>
    </w:rPr>
  </w:style>
  <w:style w:type="character" w:customStyle="1" w:styleId="ui-provider">
    <w:name w:val="ui-provider"/>
    <w:basedOn w:val="DefaultParagraphFont"/>
    <w:rsid w:val="00342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56890">
      <w:bodyDiv w:val="1"/>
      <w:marLeft w:val="0"/>
      <w:marRight w:val="0"/>
      <w:marTop w:val="0"/>
      <w:marBottom w:val="0"/>
      <w:divBdr>
        <w:top w:val="none" w:sz="0" w:space="0" w:color="auto"/>
        <w:left w:val="none" w:sz="0" w:space="0" w:color="auto"/>
        <w:bottom w:val="none" w:sz="0" w:space="0" w:color="auto"/>
        <w:right w:val="none" w:sz="0" w:space="0" w:color="auto"/>
      </w:divBdr>
    </w:div>
    <w:div w:id="52972445">
      <w:bodyDiv w:val="1"/>
      <w:marLeft w:val="0"/>
      <w:marRight w:val="0"/>
      <w:marTop w:val="0"/>
      <w:marBottom w:val="0"/>
      <w:divBdr>
        <w:top w:val="none" w:sz="0" w:space="0" w:color="auto"/>
        <w:left w:val="none" w:sz="0" w:space="0" w:color="auto"/>
        <w:bottom w:val="none" w:sz="0" w:space="0" w:color="auto"/>
        <w:right w:val="none" w:sz="0" w:space="0" w:color="auto"/>
      </w:divBdr>
    </w:div>
    <w:div w:id="63265111">
      <w:bodyDiv w:val="1"/>
      <w:marLeft w:val="0"/>
      <w:marRight w:val="0"/>
      <w:marTop w:val="0"/>
      <w:marBottom w:val="0"/>
      <w:divBdr>
        <w:top w:val="none" w:sz="0" w:space="0" w:color="auto"/>
        <w:left w:val="none" w:sz="0" w:space="0" w:color="auto"/>
        <w:bottom w:val="none" w:sz="0" w:space="0" w:color="auto"/>
        <w:right w:val="none" w:sz="0" w:space="0" w:color="auto"/>
      </w:divBdr>
      <w:divsChild>
        <w:div w:id="1765959898">
          <w:marLeft w:val="0"/>
          <w:marRight w:val="0"/>
          <w:marTop w:val="0"/>
          <w:marBottom w:val="0"/>
          <w:divBdr>
            <w:top w:val="none" w:sz="0" w:space="0" w:color="auto"/>
            <w:left w:val="none" w:sz="0" w:space="0" w:color="auto"/>
            <w:bottom w:val="none" w:sz="0" w:space="0" w:color="auto"/>
            <w:right w:val="none" w:sz="0" w:space="0" w:color="auto"/>
          </w:divBdr>
        </w:div>
        <w:div w:id="545876059">
          <w:marLeft w:val="0"/>
          <w:marRight w:val="0"/>
          <w:marTop w:val="0"/>
          <w:marBottom w:val="0"/>
          <w:divBdr>
            <w:top w:val="none" w:sz="0" w:space="0" w:color="auto"/>
            <w:left w:val="none" w:sz="0" w:space="0" w:color="auto"/>
            <w:bottom w:val="none" w:sz="0" w:space="0" w:color="auto"/>
            <w:right w:val="none" w:sz="0" w:space="0" w:color="auto"/>
          </w:divBdr>
        </w:div>
      </w:divsChild>
    </w:div>
    <w:div w:id="65223010">
      <w:bodyDiv w:val="1"/>
      <w:marLeft w:val="0"/>
      <w:marRight w:val="0"/>
      <w:marTop w:val="0"/>
      <w:marBottom w:val="0"/>
      <w:divBdr>
        <w:top w:val="none" w:sz="0" w:space="0" w:color="auto"/>
        <w:left w:val="none" w:sz="0" w:space="0" w:color="auto"/>
        <w:bottom w:val="none" w:sz="0" w:space="0" w:color="auto"/>
        <w:right w:val="none" w:sz="0" w:space="0" w:color="auto"/>
      </w:divBdr>
    </w:div>
    <w:div w:id="117453030">
      <w:bodyDiv w:val="1"/>
      <w:marLeft w:val="0"/>
      <w:marRight w:val="0"/>
      <w:marTop w:val="0"/>
      <w:marBottom w:val="0"/>
      <w:divBdr>
        <w:top w:val="none" w:sz="0" w:space="0" w:color="auto"/>
        <w:left w:val="none" w:sz="0" w:space="0" w:color="auto"/>
        <w:bottom w:val="none" w:sz="0" w:space="0" w:color="auto"/>
        <w:right w:val="none" w:sz="0" w:space="0" w:color="auto"/>
      </w:divBdr>
    </w:div>
    <w:div w:id="187565892">
      <w:bodyDiv w:val="1"/>
      <w:marLeft w:val="0"/>
      <w:marRight w:val="0"/>
      <w:marTop w:val="0"/>
      <w:marBottom w:val="0"/>
      <w:divBdr>
        <w:top w:val="none" w:sz="0" w:space="0" w:color="auto"/>
        <w:left w:val="none" w:sz="0" w:space="0" w:color="auto"/>
        <w:bottom w:val="none" w:sz="0" w:space="0" w:color="auto"/>
        <w:right w:val="none" w:sz="0" w:space="0" w:color="auto"/>
      </w:divBdr>
      <w:divsChild>
        <w:div w:id="566108080">
          <w:marLeft w:val="0"/>
          <w:marRight w:val="0"/>
          <w:marTop w:val="0"/>
          <w:marBottom w:val="0"/>
          <w:divBdr>
            <w:top w:val="none" w:sz="0" w:space="0" w:color="auto"/>
            <w:left w:val="none" w:sz="0" w:space="0" w:color="auto"/>
            <w:bottom w:val="none" w:sz="0" w:space="0" w:color="auto"/>
            <w:right w:val="none" w:sz="0" w:space="0" w:color="auto"/>
          </w:divBdr>
        </w:div>
        <w:div w:id="818155768">
          <w:marLeft w:val="0"/>
          <w:marRight w:val="0"/>
          <w:marTop w:val="0"/>
          <w:marBottom w:val="0"/>
          <w:divBdr>
            <w:top w:val="none" w:sz="0" w:space="0" w:color="auto"/>
            <w:left w:val="none" w:sz="0" w:space="0" w:color="auto"/>
            <w:bottom w:val="none" w:sz="0" w:space="0" w:color="auto"/>
            <w:right w:val="none" w:sz="0" w:space="0" w:color="auto"/>
          </w:divBdr>
        </w:div>
      </w:divsChild>
    </w:div>
    <w:div w:id="262998279">
      <w:bodyDiv w:val="1"/>
      <w:marLeft w:val="0"/>
      <w:marRight w:val="0"/>
      <w:marTop w:val="0"/>
      <w:marBottom w:val="0"/>
      <w:divBdr>
        <w:top w:val="none" w:sz="0" w:space="0" w:color="auto"/>
        <w:left w:val="none" w:sz="0" w:space="0" w:color="auto"/>
        <w:bottom w:val="none" w:sz="0" w:space="0" w:color="auto"/>
        <w:right w:val="none" w:sz="0" w:space="0" w:color="auto"/>
      </w:divBdr>
    </w:div>
    <w:div w:id="269820543">
      <w:bodyDiv w:val="1"/>
      <w:marLeft w:val="0"/>
      <w:marRight w:val="0"/>
      <w:marTop w:val="0"/>
      <w:marBottom w:val="0"/>
      <w:divBdr>
        <w:top w:val="none" w:sz="0" w:space="0" w:color="auto"/>
        <w:left w:val="none" w:sz="0" w:space="0" w:color="auto"/>
        <w:bottom w:val="none" w:sz="0" w:space="0" w:color="auto"/>
        <w:right w:val="none" w:sz="0" w:space="0" w:color="auto"/>
      </w:divBdr>
    </w:div>
    <w:div w:id="285697882">
      <w:bodyDiv w:val="1"/>
      <w:marLeft w:val="0"/>
      <w:marRight w:val="0"/>
      <w:marTop w:val="0"/>
      <w:marBottom w:val="0"/>
      <w:divBdr>
        <w:top w:val="none" w:sz="0" w:space="0" w:color="auto"/>
        <w:left w:val="none" w:sz="0" w:space="0" w:color="auto"/>
        <w:bottom w:val="none" w:sz="0" w:space="0" w:color="auto"/>
        <w:right w:val="none" w:sz="0" w:space="0" w:color="auto"/>
      </w:divBdr>
    </w:div>
    <w:div w:id="302664278">
      <w:bodyDiv w:val="1"/>
      <w:marLeft w:val="0"/>
      <w:marRight w:val="0"/>
      <w:marTop w:val="0"/>
      <w:marBottom w:val="0"/>
      <w:divBdr>
        <w:top w:val="none" w:sz="0" w:space="0" w:color="auto"/>
        <w:left w:val="none" w:sz="0" w:space="0" w:color="auto"/>
        <w:bottom w:val="none" w:sz="0" w:space="0" w:color="auto"/>
        <w:right w:val="none" w:sz="0" w:space="0" w:color="auto"/>
      </w:divBdr>
    </w:div>
    <w:div w:id="324743646">
      <w:bodyDiv w:val="1"/>
      <w:marLeft w:val="0"/>
      <w:marRight w:val="0"/>
      <w:marTop w:val="0"/>
      <w:marBottom w:val="0"/>
      <w:divBdr>
        <w:top w:val="none" w:sz="0" w:space="0" w:color="auto"/>
        <w:left w:val="none" w:sz="0" w:space="0" w:color="auto"/>
        <w:bottom w:val="none" w:sz="0" w:space="0" w:color="auto"/>
        <w:right w:val="none" w:sz="0" w:space="0" w:color="auto"/>
      </w:divBdr>
    </w:div>
    <w:div w:id="380830060">
      <w:bodyDiv w:val="1"/>
      <w:marLeft w:val="0"/>
      <w:marRight w:val="0"/>
      <w:marTop w:val="0"/>
      <w:marBottom w:val="0"/>
      <w:divBdr>
        <w:top w:val="none" w:sz="0" w:space="0" w:color="auto"/>
        <w:left w:val="none" w:sz="0" w:space="0" w:color="auto"/>
        <w:bottom w:val="none" w:sz="0" w:space="0" w:color="auto"/>
        <w:right w:val="none" w:sz="0" w:space="0" w:color="auto"/>
      </w:divBdr>
      <w:divsChild>
        <w:div w:id="896357292">
          <w:marLeft w:val="0"/>
          <w:marRight w:val="0"/>
          <w:marTop w:val="0"/>
          <w:marBottom w:val="0"/>
          <w:divBdr>
            <w:top w:val="none" w:sz="0" w:space="0" w:color="auto"/>
            <w:left w:val="none" w:sz="0" w:space="0" w:color="auto"/>
            <w:bottom w:val="none" w:sz="0" w:space="0" w:color="auto"/>
            <w:right w:val="none" w:sz="0" w:space="0" w:color="auto"/>
          </w:divBdr>
        </w:div>
        <w:div w:id="1455557150">
          <w:marLeft w:val="0"/>
          <w:marRight w:val="0"/>
          <w:marTop w:val="0"/>
          <w:marBottom w:val="0"/>
          <w:divBdr>
            <w:top w:val="none" w:sz="0" w:space="0" w:color="auto"/>
            <w:left w:val="none" w:sz="0" w:space="0" w:color="auto"/>
            <w:bottom w:val="none" w:sz="0" w:space="0" w:color="auto"/>
            <w:right w:val="none" w:sz="0" w:space="0" w:color="auto"/>
          </w:divBdr>
        </w:div>
      </w:divsChild>
    </w:div>
    <w:div w:id="381634824">
      <w:bodyDiv w:val="1"/>
      <w:marLeft w:val="0"/>
      <w:marRight w:val="0"/>
      <w:marTop w:val="0"/>
      <w:marBottom w:val="0"/>
      <w:divBdr>
        <w:top w:val="none" w:sz="0" w:space="0" w:color="auto"/>
        <w:left w:val="none" w:sz="0" w:space="0" w:color="auto"/>
        <w:bottom w:val="none" w:sz="0" w:space="0" w:color="auto"/>
        <w:right w:val="none" w:sz="0" w:space="0" w:color="auto"/>
      </w:divBdr>
    </w:div>
    <w:div w:id="434666724">
      <w:bodyDiv w:val="1"/>
      <w:marLeft w:val="0"/>
      <w:marRight w:val="0"/>
      <w:marTop w:val="0"/>
      <w:marBottom w:val="0"/>
      <w:divBdr>
        <w:top w:val="none" w:sz="0" w:space="0" w:color="auto"/>
        <w:left w:val="none" w:sz="0" w:space="0" w:color="auto"/>
        <w:bottom w:val="none" w:sz="0" w:space="0" w:color="auto"/>
        <w:right w:val="none" w:sz="0" w:space="0" w:color="auto"/>
      </w:divBdr>
    </w:div>
    <w:div w:id="435946492">
      <w:bodyDiv w:val="1"/>
      <w:marLeft w:val="0"/>
      <w:marRight w:val="0"/>
      <w:marTop w:val="0"/>
      <w:marBottom w:val="0"/>
      <w:divBdr>
        <w:top w:val="none" w:sz="0" w:space="0" w:color="auto"/>
        <w:left w:val="none" w:sz="0" w:space="0" w:color="auto"/>
        <w:bottom w:val="none" w:sz="0" w:space="0" w:color="auto"/>
        <w:right w:val="none" w:sz="0" w:space="0" w:color="auto"/>
      </w:divBdr>
    </w:div>
    <w:div w:id="565653603">
      <w:bodyDiv w:val="1"/>
      <w:marLeft w:val="0"/>
      <w:marRight w:val="0"/>
      <w:marTop w:val="0"/>
      <w:marBottom w:val="0"/>
      <w:divBdr>
        <w:top w:val="none" w:sz="0" w:space="0" w:color="auto"/>
        <w:left w:val="none" w:sz="0" w:space="0" w:color="auto"/>
        <w:bottom w:val="none" w:sz="0" w:space="0" w:color="auto"/>
        <w:right w:val="none" w:sz="0" w:space="0" w:color="auto"/>
      </w:divBdr>
    </w:div>
    <w:div w:id="567148942">
      <w:bodyDiv w:val="1"/>
      <w:marLeft w:val="0"/>
      <w:marRight w:val="0"/>
      <w:marTop w:val="0"/>
      <w:marBottom w:val="0"/>
      <w:divBdr>
        <w:top w:val="none" w:sz="0" w:space="0" w:color="auto"/>
        <w:left w:val="none" w:sz="0" w:space="0" w:color="auto"/>
        <w:bottom w:val="none" w:sz="0" w:space="0" w:color="auto"/>
        <w:right w:val="none" w:sz="0" w:space="0" w:color="auto"/>
      </w:divBdr>
    </w:div>
    <w:div w:id="598491432">
      <w:bodyDiv w:val="1"/>
      <w:marLeft w:val="0"/>
      <w:marRight w:val="0"/>
      <w:marTop w:val="0"/>
      <w:marBottom w:val="0"/>
      <w:divBdr>
        <w:top w:val="none" w:sz="0" w:space="0" w:color="auto"/>
        <w:left w:val="none" w:sz="0" w:space="0" w:color="auto"/>
        <w:bottom w:val="none" w:sz="0" w:space="0" w:color="auto"/>
        <w:right w:val="none" w:sz="0" w:space="0" w:color="auto"/>
      </w:divBdr>
    </w:div>
    <w:div w:id="661735329">
      <w:bodyDiv w:val="1"/>
      <w:marLeft w:val="0"/>
      <w:marRight w:val="0"/>
      <w:marTop w:val="0"/>
      <w:marBottom w:val="0"/>
      <w:divBdr>
        <w:top w:val="none" w:sz="0" w:space="0" w:color="auto"/>
        <w:left w:val="none" w:sz="0" w:space="0" w:color="auto"/>
        <w:bottom w:val="none" w:sz="0" w:space="0" w:color="auto"/>
        <w:right w:val="none" w:sz="0" w:space="0" w:color="auto"/>
      </w:divBdr>
    </w:div>
    <w:div w:id="703797638">
      <w:bodyDiv w:val="1"/>
      <w:marLeft w:val="0"/>
      <w:marRight w:val="0"/>
      <w:marTop w:val="0"/>
      <w:marBottom w:val="0"/>
      <w:divBdr>
        <w:top w:val="none" w:sz="0" w:space="0" w:color="auto"/>
        <w:left w:val="none" w:sz="0" w:space="0" w:color="auto"/>
        <w:bottom w:val="none" w:sz="0" w:space="0" w:color="auto"/>
        <w:right w:val="none" w:sz="0" w:space="0" w:color="auto"/>
      </w:divBdr>
    </w:div>
    <w:div w:id="798257678">
      <w:bodyDiv w:val="1"/>
      <w:marLeft w:val="0"/>
      <w:marRight w:val="0"/>
      <w:marTop w:val="0"/>
      <w:marBottom w:val="0"/>
      <w:divBdr>
        <w:top w:val="none" w:sz="0" w:space="0" w:color="auto"/>
        <w:left w:val="none" w:sz="0" w:space="0" w:color="auto"/>
        <w:bottom w:val="none" w:sz="0" w:space="0" w:color="auto"/>
        <w:right w:val="none" w:sz="0" w:space="0" w:color="auto"/>
      </w:divBdr>
    </w:div>
    <w:div w:id="836309211">
      <w:bodyDiv w:val="1"/>
      <w:marLeft w:val="0"/>
      <w:marRight w:val="0"/>
      <w:marTop w:val="0"/>
      <w:marBottom w:val="0"/>
      <w:divBdr>
        <w:top w:val="none" w:sz="0" w:space="0" w:color="auto"/>
        <w:left w:val="none" w:sz="0" w:space="0" w:color="auto"/>
        <w:bottom w:val="none" w:sz="0" w:space="0" w:color="auto"/>
        <w:right w:val="none" w:sz="0" w:space="0" w:color="auto"/>
      </w:divBdr>
    </w:div>
    <w:div w:id="922103606">
      <w:bodyDiv w:val="1"/>
      <w:marLeft w:val="0"/>
      <w:marRight w:val="0"/>
      <w:marTop w:val="0"/>
      <w:marBottom w:val="0"/>
      <w:divBdr>
        <w:top w:val="none" w:sz="0" w:space="0" w:color="auto"/>
        <w:left w:val="none" w:sz="0" w:space="0" w:color="auto"/>
        <w:bottom w:val="none" w:sz="0" w:space="0" w:color="auto"/>
        <w:right w:val="none" w:sz="0" w:space="0" w:color="auto"/>
      </w:divBdr>
    </w:div>
    <w:div w:id="964581167">
      <w:bodyDiv w:val="1"/>
      <w:marLeft w:val="0"/>
      <w:marRight w:val="0"/>
      <w:marTop w:val="0"/>
      <w:marBottom w:val="0"/>
      <w:divBdr>
        <w:top w:val="none" w:sz="0" w:space="0" w:color="auto"/>
        <w:left w:val="none" w:sz="0" w:space="0" w:color="auto"/>
        <w:bottom w:val="none" w:sz="0" w:space="0" w:color="auto"/>
        <w:right w:val="none" w:sz="0" w:space="0" w:color="auto"/>
      </w:divBdr>
      <w:divsChild>
        <w:div w:id="10647452">
          <w:marLeft w:val="0"/>
          <w:marRight w:val="0"/>
          <w:marTop w:val="0"/>
          <w:marBottom w:val="0"/>
          <w:divBdr>
            <w:top w:val="none" w:sz="0" w:space="0" w:color="auto"/>
            <w:left w:val="none" w:sz="0" w:space="0" w:color="auto"/>
            <w:bottom w:val="none" w:sz="0" w:space="0" w:color="auto"/>
            <w:right w:val="none" w:sz="0" w:space="0" w:color="auto"/>
          </w:divBdr>
        </w:div>
        <w:div w:id="1494249771">
          <w:marLeft w:val="0"/>
          <w:marRight w:val="0"/>
          <w:marTop w:val="0"/>
          <w:marBottom w:val="0"/>
          <w:divBdr>
            <w:top w:val="none" w:sz="0" w:space="0" w:color="auto"/>
            <w:left w:val="none" w:sz="0" w:space="0" w:color="auto"/>
            <w:bottom w:val="none" w:sz="0" w:space="0" w:color="auto"/>
            <w:right w:val="none" w:sz="0" w:space="0" w:color="auto"/>
          </w:divBdr>
        </w:div>
      </w:divsChild>
    </w:div>
    <w:div w:id="966275408">
      <w:bodyDiv w:val="1"/>
      <w:marLeft w:val="0"/>
      <w:marRight w:val="0"/>
      <w:marTop w:val="0"/>
      <w:marBottom w:val="0"/>
      <w:divBdr>
        <w:top w:val="none" w:sz="0" w:space="0" w:color="auto"/>
        <w:left w:val="none" w:sz="0" w:space="0" w:color="auto"/>
        <w:bottom w:val="none" w:sz="0" w:space="0" w:color="auto"/>
        <w:right w:val="none" w:sz="0" w:space="0" w:color="auto"/>
      </w:divBdr>
    </w:div>
    <w:div w:id="1001735835">
      <w:bodyDiv w:val="1"/>
      <w:marLeft w:val="0"/>
      <w:marRight w:val="0"/>
      <w:marTop w:val="0"/>
      <w:marBottom w:val="0"/>
      <w:divBdr>
        <w:top w:val="none" w:sz="0" w:space="0" w:color="auto"/>
        <w:left w:val="none" w:sz="0" w:space="0" w:color="auto"/>
        <w:bottom w:val="none" w:sz="0" w:space="0" w:color="auto"/>
        <w:right w:val="none" w:sz="0" w:space="0" w:color="auto"/>
      </w:divBdr>
    </w:div>
    <w:div w:id="1005325549">
      <w:bodyDiv w:val="1"/>
      <w:marLeft w:val="0"/>
      <w:marRight w:val="0"/>
      <w:marTop w:val="0"/>
      <w:marBottom w:val="0"/>
      <w:divBdr>
        <w:top w:val="none" w:sz="0" w:space="0" w:color="auto"/>
        <w:left w:val="none" w:sz="0" w:space="0" w:color="auto"/>
        <w:bottom w:val="none" w:sz="0" w:space="0" w:color="auto"/>
        <w:right w:val="none" w:sz="0" w:space="0" w:color="auto"/>
      </w:divBdr>
    </w:div>
    <w:div w:id="1033068789">
      <w:bodyDiv w:val="1"/>
      <w:marLeft w:val="0"/>
      <w:marRight w:val="0"/>
      <w:marTop w:val="0"/>
      <w:marBottom w:val="0"/>
      <w:divBdr>
        <w:top w:val="none" w:sz="0" w:space="0" w:color="auto"/>
        <w:left w:val="none" w:sz="0" w:space="0" w:color="auto"/>
        <w:bottom w:val="none" w:sz="0" w:space="0" w:color="auto"/>
        <w:right w:val="none" w:sz="0" w:space="0" w:color="auto"/>
      </w:divBdr>
      <w:divsChild>
        <w:div w:id="253831090">
          <w:marLeft w:val="0"/>
          <w:marRight w:val="0"/>
          <w:marTop w:val="0"/>
          <w:marBottom w:val="0"/>
          <w:divBdr>
            <w:top w:val="none" w:sz="0" w:space="0" w:color="auto"/>
            <w:left w:val="none" w:sz="0" w:space="0" w:color="auto"/>
            <w:bottom w:val="none" w:sz="0" w:space="0" w:color="auto"/>
            <w:right w:val="none" w:sz="0" w:space="0" w:color="auto"/>
          </w:divBdr>
        </w:div>
        <w:div w:id="1991398868">
          <w:marLeft w:val="0"/>
          <w:marRight w:val="0"/>
          <w:marTop w:val="0"/>
          <w:marBottom w:val="0"/>
          <w:divBdr>
            <w:top w:val="none" w:sz="0" w:space="0" w:color="auto"/>
            <w:left w:val="none" w:sz="0" w:space="0" w:color="auto"/>
            <w:bottom w:val="none" w:sz="0" w:space="0" w:color="auto"/>
            <w:right w:val="none" w:sz="0" w:space="0" w:color="auto"/>
          </w:divBdr>
        </w:div>
      </w:divsChild>
    </w:div>
    <w:div w:id="1091121733">
      <w:bodyDiv w:val="1"/>
      <w:marLeft w:val="0"/>
      <w:marRight w:val="0"/>
      <w:marTop w:val="0"/>
      <w:marBottom w:val="0"/>
      <w:divBdr>
        <w:top w:val="none" w:sz="0" w:space="0" w:color="auto"/>
        <w:left w:val="none" w:sz="0" w:space="0" w:color="auto"/>
        <w:bottom w:val="none" w:sz="0" w:space="0" w:color="auto"/>
        <w:right w:val="none" w:sz="0" w:space="0" w:color="auto"/>
      </w:divBdr>
    </w:div>
    <w:div w:id="1116099495">
      <w:bodyDiv w:val="1"/>
      <w:marLeft w:val="0"/>
      <w:marRight w:val="0"/>
      <w:marTop w:val="0"/>
      <w:marBottom w:val="0"/>
      <w:divBdr>
        <w:top w:val="none" w:sz="0" w:space="0" w:color="auto"/>
        <w:left w:val="none" w:sz="0" w:space="0" w:color="auto"/>
        <w:bottom w:val="none" w:sz="0" w:space="0" w:color="auto"/>
        <w:right w:val="none" w:sz="0" w:space="0" w:color="auto"/>
      </w:divBdr>
    </w:div>
    <w:div w:id="1141774515">
      <w:bodyDiv w:val="1"/>
      <w:marLeft w:val="0"/>
      <w:marRight w:val="0"/>
      <w:marTop w:val="0"/>
      <w:marBottom w:val="0"/>
      <w:divBdr>
        <w:top w:val="none" w:sz="0" w:space="0" w:color="auto"/>
        <w:left w:val="none" w:sz="0" w:space="0" w:color="auto"/>
        <w:bottom w:val="none" w:sz="0" w:space="0" w:color="auto"/>
        <w:right w:val="none" w:sz="0" w:space="0" w:color="auto"/>
      </w:divBdr>
    </w:div>
    <w:div w:id="1176699276">
      <w:bodyDiv w:val="1"/>
      <w:marLeft w:val="0"/>
      <w:marRight w:val="0"/>
      <w:marTop w:val="0"/>
      <w:marBottom w:val="0"/>
      <w:divBdr>
        <w:top w:val="none" w:sz="0" w:space="0" w:color="auto"/>
        <w:left w:val="none" w:sz="0" w:space="0" w:color="auto"/>
        <w:bottom w:val="none" w:sz="0" w:space="0" w:color="auto"/>
        <w:right w:val="none" w:sz="0" w:space="0" w:color="auto"/>
      </w:divBdr>
    </w:div>
    <w:div w:id="1197349659">
      <w:bodyDiv w:val="1"/>
      <w:marLeft w:val="0"/>
      <w:marRight w:val="0"/>
      <w:marTop w:val="0"/>
      <w:marBottom w:val="0"/>
      <w:divBdr>
        <w:top w:val="none" w:sz="0" w:space="0" w:color="auto"/>
        <w:left w:val="none" w:sz="0" w:space="0" w:color="auto"/>
        <w:bottom w:val="none" w:sz="0" w:space="0" w:color="auto"/>
        <w:right w:val="none" w:sz="0" w:space="0" w:color="auto"/>
      </w:divBdr>
    </w:div>
    <w:div w:id="1270311747">
      <w:bodyDiv w:val="1"/>
      <w:marLeft w:val="0"/>
      <w:marRight w:val="0"/>
      <w:marTop w:val="0"/>
      <w:marBottom w:val="0"/>
      <w:divBdr>
        <w:top w:val="none" w:sz="0" w:space="0" w:color="auto"/>
        <w:left w:val="none" w:sz="0" w:space="0" w:color="auto"/>
        <w:bottom w:val="none" w:sz="0" w:space="0" w:color="auto"/>
        <w:right w:val="none" w:sz="0" w:space="0" w:color="auto"/>
      </w:divBdr>
    </w:div>
    <w:div w:id="1296911241">
      <w:bodyDiv w:val="1"/>
      <w:marLeft w:val="0"/>
      <w:marRight w:val="0"/>
      <w:marTop w:val="0"/>
      <w:marBottom w:val="0"/>
      <w:divBdr>
        <w:top w:val="none" w:sz="0" w:space="0" w:color="auto"/>
        <w:left w:val="none" w:sz="0" w:space="0" w:color="auto"/>
        <w:bottom w:val="none" w:sz="0" w:space="0" w:color="auto"/>
        <w:right w:val="none" w:sz="0" w:space="0" w:color="auto"/>
      </w:divBdr>
    </w:div>
    <w:div w:id="1324771437">
      <w:bodyDiv w:val="1"/>
      <w:marLeft w:val="0"/>
      <w:marRight w:val="0"/>
      <w:marTop w:val="0"/>
      <w:marBottom w:val="0"/>
      <w:divBdr>
        <w:top w:val="none" w:sz="0" w:space="0" w:color="auto"/>
        <w:left w:val="none" w:sz="0" w:space="0" w:color="auto"/>
        <w:bottom w:val="none" w:sz="0" w:space="0" w:color="auto"/>
        <w:right w:val="none" w:sz="0" w:space="0" w:color="auto"/>
      </w:divBdr>
      <w:divsChild>
        <w:div w:id="1668971031">
          <w:marLeft w:val="0"/>
          <w:marRight w:val="0"/>
          <w:marTop w:val="0"/>
          <w:marBottom w:val="0"/>
          <w:divBdr>
            <w:top w:val="none" w:sz="0" w:space="0" w:color="auto"/>
            <w:left w:val="none" w:sz="0" w:space="0" w:color="auto"/>
            <w:bottom w:val="none" w:sz="0" w:space="0" w:color="auto"/>
            <w:right w:val="none" w:sz="0" w:space="0" w:color="auto"/>
          </w:divBdr>
        </w:div>
        <w:div w:id="1680810755">
          <w:marLeft w:val="0"/>
          <w:marRight w:val="0"/>
          <w:marTop w:val="0"/>
          <w:marBottom w:val="0"/>
          <w:divBdr>
            <w:top w:val="none" w:sz="0" w:space="0" w:color="auto"/>
            <w:left w:val="none" w:sz="0" w:space="0" w:color="auto"/>
            <w:bottom w:val="none" w:sz="0" w:space="0" w:color="auto"/>
            <w:right w:val="none" w:sz="0" w:space="0" w:color="auto"/>
          </w:divBdr>
        </w:div>
      </w:divsChild>
    </w:div>
    <w:div w:id="1326780406">
      <w:bodyDiv w:val="1"/>
      <w:marLeft w:val="0"/>
      <w:marRight w:val="0"/>
      <w:marTop w:val="0"/>
      <w:marBottom w:val="0"/>
      <w:divBdr>
        <w:top w:val="none" w:sz="0" w:space="0" w:color="auto"/>
        <w:left w:val="none" w:sz="0" w:space="0" w:color="auto"/>
        <w:bottom w:val="none" w:sz="0" w:space="0" w:color="auto"/>
        <w:right w:val="none" w:sz="0" w:space="0" w:color="auto"/>
      </w:divBdr>
      <w:divsChild>
        <w:div w:id="1549564762">
          <w:marLeft w:val="0"/>
          <w:marRight w:val="0"/>
          <w:marTop w:val="0"/>
          <w:marBottom w:val="0"/>
          <w:divBdr>
            <w:top w:val="none" w:sz="0" w:space="0" w:color="auto"/>
            <w:left w:val="none" w:sz="0" w:space="0" w:color="auto"/>
            <w:bottom w:val="none" w:sz="0" w:space="0" w:color="auto"/>
            <w:right w:val="none" w:sz="0" w:space="0" w:color="auto"/>
          </w:divBdr>
          <w:divsChild>
            <w:div w:id="377124891">
              <w:marLeft w:val="0"/>
              <w:marRight w:val="0"/>
              <w:marTop w:val="0"/>
              <w:marBottom w:val="0"/>
              <w:divBdr>
                <w:top w:val="none" w:sz="0" w:space="0" w:color="auto"/>
                <w:left w:val="none" w:sz="0" w:space="0" w:color="auto"/>
                <w:bottom w:val="none" w:sz="0" w:space="0" w:color="auto"/>
                <w:right w:val="none" w:sz="0" w:space="0" w:color="auto"/>
              </w:divBdr>
              <w:divsChild>
                <w:div w:id="1968583250">
                  <w:marLeft w:val="0"/>
                  <w:marRight w:val="0"/>
                  <w:marTop w:val="0"/>
                  <w:marBottom w:val="0"/>
                  <w:divBdr>
                    <w:top w:val="none" w:sz="0" w:space="0" w:color="auto"/>
                    <w:left w:val="none" w:sz="0" w:space="0" w:color="auto"/>
                    <w:bottom w:val="none" w:sz="0" w:space="0" w:color="auto"/>
                    <w:right w:val="none" w:sz="0" w:space="0" w:color="auto"/>
                  </w:divBdr>
                  <w:divsChild>
                    <w:div w:id="259292569">
                      <w:marLeft w:val="0"/>
                      <w:marRight w:val="0"/>
                      <w:marTop w:val="0"/>
                      <w:marBottom w:val="0"/>
                      <w:divBdr>
                        <w:top w:val="none" w:sz="0" w:space="0" w:color="auto"/>
                        <w:left w:val="none" w:sz="0" w:space="0" w:color="auto"/>
                        <w:bottom w:val="none" w:sz="0" w:space="0" w:color="auto"/>
                        <w:right w:val="none" w:sz="0" w:space="0" w:color="auto"/>
                      </w:divBdr>
                      <w:divsChild>
                        <w:div w:id="1158884846">
                          <w:marLeft w:val="0"/>
                          <w:marRight w:val="0"/>
                          <w:marTop w:val="0"/>
                          <w:marBottom w:val="0"/>
                          <w:divBdr>
                            <w:top w:val="none" w:sz="0" w:space="0" w:color="auto"/>
                            <w:left w:val="none" w:sz="0" w:space="0" w:color="auto"/>
                            <w:bottom w:val="none" w:sz="0" w:space="0" w:color="auto"/>
                            <w:right w:val="none" w:sz="0" w:space="0" w:color="auto"/>
                          </w:divBdr>
                          <w:divsChild>
                            <w:div w:id="400256606">
                              <w:marLeft w:val="0"/>
                              <w:marRight w:val="0"/>
                              <w:marTop w:val="0"/>
                              <w:marBottom w:val="0"/>
                              <w:divBdr>
                                <w:top w:val="none" w:sz="0" w:space="0" w:color="auto"/>
                                <w:left w:val="none" w:sz="0" w:space="0" w:color="auto"/>
                                <w:bottom w:val="none" w:sz="0" w:space="0" w:color="auto"/>
                                <w:right w:val="none" w:sz="0" w:space="0" w:color="auto"/>
                              </w:divBdr>
                              <w:divsChild>
                                <w:div w:id="1731876684">
                                  <w:marLeft w:val="0"/>
                                  <w:marRight w:val="0"/>
                                  <w:marTop w:val="0"/>
                                  <w:marBottom w:val="0"/>
                                  <w:divBdr>
                                    <w:top w:val="none" w:sz="0" w:space="0" w:color="auto"/>
                                    <w:left w:val="none" w:sz="0" w:space="0" w:color="auto"/>
                                    <w:bottom w:val="none" w:sz="0" w:space="0" w:color="auto"/>
                                    <w:right w:val="none" w:sz="0" w:space="0" w:color="auto"/>
                                  </w:divBdr>
                                  <w:divsChild>
                                    <w:div w:id="633340757">
                                      <w:marLeft w:val="0"/>
                                      <w:marRight w:val="0"/>
                                      <w:marTop w:val="0"/>
                                      <w:marBottom w:val="0"/>
                                      <w:divBdr>
                                        <w:top w:val="none" w:sz="0" w:space="0" w:color="auto"/>
                                        <w:left w:val="none" w:sz="0" w:space="0" w:color="auto"/>
                                        <w:bottom w:val="none" w:sz="0" w:space="0" w:color="auto"/>
                                        <w:right w:val="none" w:sz="0" w:space="0" w:color="auto"/>
                                      </w:divBdr>
                                      <w:divsChild>
                                        <w:div w:id="581181213">
                                          <w:marLeft w:val="0"/>
                                          <w:marRight w:val="0"/>
                                          <w:marTop w:val="0"/>
                                          <w:marBottom w:val="0"/>
                                          <w:divBdr>
                                            <w:top w:val="none" w:sz="0" w:space="0" w:color="auto"/>
                                            <w:left w:val="none" w:sz="0" w:space="0" w:color="auto"/>
                                            <w:bottom w:val="none" w:sz="0" w:space="0" w:color="auto"/>
                                            <w:right w:val="none" w:sz="0" w:space="0" w:color="auto"/>
                                          </w:divBdr>
                                          <w:divsChild>
                                            <w:div w:id="308441664">
                                              <w:marLeft w:val="0"/>
                                              <w:marRight w:val="0"/>
                                              <w:marTop w:val="0"/>
                                              <w:marBottom w:val="0"/>
                                              <w:divBdr>
                                                <w:top w:val="none" w:sz="0" w:space="0" w:color="auto"/>
                                                <w:left w:val="none" w:sz="0" w:space="0" w:color="auto"/>
                                                <w:bottom w:val="none" w:sz="0" w:space="0" w:color="auto"/>
                                                <w:right w:val="none" w:sz="0" w:space="0" w:color="auto"/>
                                              </w:divBdr>
                                            </w:div>
                                            <w:div w:id="202034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0140515">
      <w:bodyDiv w:val="1"/>
      <w:marLeft w:val="0"/>
      <w:marRight w:val="0"/>
      <w:marTop w:val="0"/>
      <w:marBottom w:val="0"/>
      <w:divBdr>
        <w:top w:val="none" w:sz="0" w:space="0" w:color="auto"/>
        <w:left w:val="none" w:sz="0" w:space="0" w:color="auto"/>
        <w:bottom w:val="none" w:sz="0" w:space="0" w:color="auto"/>
        <w:right w:val="none" w:sz="0" w:space="0" w:color="auto"/>
      </w:divBdr>
      <w:divsChild>
        <w:div w:id="523632939">
          <w:marLeft w:val="0"/>
          <w:marRight w:val="0"/>
          <w:marTop w:val="0"/>
          <w:marBottom w:val="0"/>
          <w:divBdr>
            <w:top w:val="none" w:sz="0" w:space="0" w:color="auto"/>
            <w:left w:val="none" w:sz="0" w:space="0" w:color="auto"/>
            <w:bottom w:val="none" w:sz="0" w:space="0" w:color="auto"/>
            <w:right w:val="none" w:sz="0" w:space="0" w:color="auto"/>
          </w:divBdr>
        </w:div>
      </w:divsChild>
    </w:div>
    <w:div w:id="1434935090">
      <w:bodyDiv w:val="1"/>
      <w:marLeft w:val="0"/>
      <w:marRight w:val="0"/>
      <w:marTop w:val="0"/>
      <w:marBottom w:val="0"/>
      <w:divBdr>
        <w:top w:val="none" w:sz="0" w:space="0" w:color="auto"/>
        <w:left w:val="none" w:sz="0" w:space="0" w:color="auto"/>
        <w:bottom w:val="none" w:sz="0" w:space="0" w:color="auto"/>
        <w:right w:val="none" w:sz="0" w:space="0" w:color="auto"/>
      </w:divBdr>
    </w:div>
    <w:div w:id="1461730954">
      <w:bodyDiv w:val="1"/>
      <w:marLeft w:val="0"/>
      <w:marRight w:val="0"/>
      <w:marTop w:val="0"/>
      <w:marBottom w:val="0"/>
      <w:divBdr>
        <w:top w:val="none" w:sz="0" w:space="0" w:color="auto"/>
        <w:left w:val="none" w:sz="0" w:space="0" w:color="auto"/>
        <w:bottom w:val="none" w:sz="0" w:space="0" w:color="auto"/>
        <w:right w:val="none" w:sz="0" w:space="0" w:color="auto"/>
      </w:divBdr>
    </w:div>
    <w:div w:id="1580092208">
      <w:bodyDiv w:val="1"/>
      <w:marLeft w:val="0"/>
      <w:marRight w:val="0"/>
      <w:marTop w:val="0"/>
      <w:marBottom w:val="0"/>
      <w:divBdr>
        <w:top w:val="none" w:sz="0" w:space="0" w:color="auto"/>
        <w:left w:val="none" w:sz="0" w:space="0" w:color="auto"/>
        <w:bottom w:val="none" w:sz="0" w:space="0" w:color="auto"/>
        <w:right w:val="none" w:sz="0" w:space="0" w:color="auto"/>
      </w:divBdr>
    </w:div>
    <w:div w:id="1627157209">
      <w:bodyDiv w:val="1"/>
      <w:marLeft w:val="0"/>
      <w:marRight w:val="0"/>
      <w:marTop w:val="0"/>
      <w:marBottom w:val="0"/>
      <w:divBdr>
        <w:top w:val="none" w:sz="0" w:space="0" w:color="auto"/>
        <w:left w:val="none" w:sz="0" w:space="0" w:color="auto"/>
        <w:bottom w:val="none" w:sz="0" w:space="0" w:color="auto"/>
        <w:right w:val="none" w:sz="0" w:space="0" w:color="auto"/>
      </w:divBdr>
    </w:div>
    <w:div w:id="1664770746">
      <w:bodyDiv w:val="1"/>
      <w:marLeft w:val="0"/>
      <w:marRight w:val="0"/>
      <w:marTop w:val="0"/>
      <w:marBottom w:val="0"/>
      <w:divBdr>
        <w:top w:val="none" w:sz="0" w:space="0" w:color="auto"/>
        <w:left w:val="none" w:sz="0" w:space="0" w:color="auto"/>
        <w:bottom w:val="none" w:sz="0" w:space="0" w:color="auto"/>
        <w:right w:val="none" w:sz="0" w:space="0" w:color="auto"/>
      </w:divBdr>
      <w:divsChild>
        <w:div w:id="361515146">
          <w:marLeft w:val="0"/>
          <w:marRight w:val="0"/>
          <w:marTop w:val="0"/>
          <w:marBottom w:val="0"/>
          <w:divBdr>
            <w:top w:val="none" w:sz="0" w:space="0" w:color="auto"/>
            <w:left w:val="none" w:sz="0" w:space="0" w:color="auto"/>
            <w:bottom w:val="none" w:sz="0" w:space="0" w:color="auto"/>
            <w:right w:val="none" w:sz="0" w:space="0" w:color="auto"/>
          </w:divBdr>
        </w:div>
        <w:div w:id="1689407364">
          <w:marLeft w:val="0"/>
          <w:marRight w:val="0"/>
          <w:marTop w:val="0"/>
          <w:marBottom w:val="0"/>
          <w:divBdr>
            <w:top w:val="none" w:sz="0" w:space="0" w:color="auto"/>
            <w:left w:val="none" w:sz="0" w:space="0" w:color="auto"/>
            <w:bottom w:val="none" w:sz="0" w:space="0" w:color="auto"/>
            <w:right w:val="none" w:sz="0" w:space="0" w:color="auto"/>
          </w:divBdr>
        </w:div>
      </w:divsChild>
    </w:div>
    <w:div w:id="1677807717">
      <w:bodyDiv w:val="1"/>
      <w:marLeft w:val="0"/>
      <w:marRight w:val="0"/>
      <w:marTop w:val="0"/>
      <w:marBottom w:val="0"/>
      <w:divBdr>
        <w:top w:val="none" w:sz="0" w:space="0" w:color="auto"/>
        <w:left w:val="none" w:sz="0" w:space="0" w:color="auto"/>
        <w:bottom w:val="none" w:sz="0" w:space="0" w:color="auto"/>
        <w:right w:val="none" w:sz="0" w:space="0" w:color="auto"/>
      </w:divBdr>
      <w:divsChild>
        <w:div w:id="1275359439">
          <w:marLeft w:val="0"/>
          <w:marRight w:val="0"/>
          <w:marTop w:val="0"/>
          <w:marBottom w:val="0"/>
          <w:divBdr>
            <w:top w:val="none" w:sz="0" w:space="0" w:color="auto"/>
            <w:left w:val="none" w:sz="0" w:space="0" w:color="auto"/>
            <w:bottom w:val="none" w:sz="0" w:space="0" w:color="auto"/>
            <w:right w:val="none" w:sz="0" w:space="0" w:color="auto"/>
          </w:divBdr>
        </w:div>
        <w:div w:id="1359085827">
          <w:marLeft w:val="0"/>
          <w:marRight w:val="0"/>
          <w:marTop w:val="0"/>
          <w:marBottom w:val="0"/>
          <w:divBdr>
            <w:top w:val="none" w:sz="0" w:space="0" w:color="auto"/>
            <w:left w:val="none" w:sz="0" w:space="0" w:color="auto"/>
            <w:bottom w:val="none" w:sz="0" w:space="0" w:color="auto"/>
            <w:right w:val="none" w:sz="0" w:space="0" w:color="auto"/>
          </w:divBdr>
        </w:div>
      </w:divsChild>
    </w:div>
    <w:div w:id="1783650628">
      <w:bodyDiv w:val="1"/>
      <w:marLeft w:val="0"/>
      <w:marRight w:val="0"/>
      <w:marTop w:val="0"/>
      <w:marBottom w:val="0"/>
      <w:divBdr>
        <w:top w:val="none" w:sz="0" w:space="0" w:color="auto"/>
        <w:left w:val="none" w:sz="0" w:space="0" w:color="auto"/>
        <w:bottom w:val="none" w:sz="0" w:space="0" w:color="auto"/>
        <w:right w:val="none" w:sz="0" w:space="0" w:color="auto"/>
      </w:divBdr>
    </w:div>
    <w:div w:id="1807698910">
      <w:bodyDiv w:val="1"/>
      <w:marLeft w:val="0"/>
      <w:marRight w:val="0"/>
      <w:marTop w:val="0"/>
      <w:marBottom w:val="0"/>
      <w:divBdr>
        <w:top w:val="none" w:sz="0" w:space="0" w:color="auto"/>
        <w:left w:val="none" w:sz="0" w:space="0" w:color="auto"/>
        <w:bottom w:val="none" w:sz="0" w:space="0" w:color="auto"/>
        <w:right w:val="none" w:sz="0" w:space="0" w:color="auto"/>
      </w:divBdr>
    </w:div>
    <w:div w:id="1841699811">
      <w:bodyDiv w:val="1"/>
      <w:marLeft w:val="0"/>
      <w:marRight w:val="0"/>
      <w:marTop w:val="0"/>
      <w:marBottom w:val="0"/>
      <w:divBdr>
        <w:top w:val="none" w:sz="0" w:space="0" w:color="auto"/>
        <w:left w:val="none" w:sz="0" w:space="0" w:color="auto"/>
        <w:bottom w:val="none" w:sz="0" w:space="0" w:color="auto"/>
        <w:right w:val="none" w:sz="0" w:space="0" w:color="auto"/>
      </w:divBdr>
    </w:div>
    <w:div w:id="1934430810">
      <w:bodyDiv w:val="1"/>
      <w:marLeft w:val="0"/>
      <w:marRight w:val="0"/>
      <w:marTop w:val="0"/>
      <w:marBottom w:val="0"/>
      <w:divBdr>
        <w:top w:val="none" w:sz="0" w:space="0" w:color="auto"/>
        <w:left w:val="none" w:sz="0" w:space="0" w:color="auto"/>
        <w:bottom w:val="none" w:sz="0" w:space="0" w:color="auto"/>
        <w:right w:val="none" w:sz="0" w:space="0" w:color="auto"/>
      </w:divBdr>
      <w:divsChild>
        <w:div w:id="1043023688">
          <w:marLeft w:val="0"/>
          <w:marRight w:val="0"/>
          <w:marTop w:val="0"/>
          <w:marBottom w:val="0"/>
          <w:divBdr>
            <w:top w:val="none" w:sz="0" w:space="0" w:color="auto"/>
            <w:left w:val="none" w:sz="0" w:space="0" w:color="auto"/>
            <w:bottom w:val="none" w:sz="0" w:space="0" w:color="auto"/>
            <w:right w:val="none" w:sz="0" w:space="0" w:color="auto"/>
          </w:divBdr>
        </w:div>
        <w:div w:id="1069689778">
          <w:marLeft w:val="0"/>
          <w:marRight w:val="0"/>
          <w:marTop w:val="0"/>
          <w:marBottom w:val="0"/>
          <w:divBdr>
            <w:top w:val="none" w:sz="0" w:space="0" w:color="auto"/>
            <w:left w:val="none" w:sz="0" w:space="0" w:color="auto"/>
            <w:bottom w:val="none" w:sz="0" w:space="0" w:color="auto"/>
            <w:right w:val="none" w:sz="0" w:space="0" w:color="auto"/>
          </w:divBdr>
        </w:div>
      </w:divsChild>
    </w:div>
    <w:div w:id="1945528099">
      <w:bodyDiv w:val="1"/>
      <w:marLeft w:val="0"/>
      <w:marRight w:val="0"/>
      <w:marTop w:val="0"/>
      <w:marBottom w:val="0"/>
      <w:divBdr>
        <w:top w:val="none" w:sz="0" w:space="0" w:color="auto"/>
        <w:left w:val="none" w:sz="0" w:space="0" w:color="auto"/>
        <w:bottom w:val="none" w:sz="0" w:space="0" w:color="auto"/>
        <w:right w:val="none" w:sz="0" w:space="0" w:color="auto"/>
      </w:divBdr>
    </w:div>
    <w:div w:id="2029066733">
      <w:bodyDiv w:val="1"/>
      <w:marLeft w:val="0"/>
      <w:marRight w:val="0"/>
      <w:marTop w:val="0"/>
      <w:marBottom w:val="0"/>
      <w:divBdr>
        <w:top w:val="none" w:sz="0" w:space="0" w:color="auto"/>
        <w:left w:val="none" w:sz="0" w:space="0" w:color="auto"/>
        <w:bottom w:val="none" w:sz="0" w:space="0" w:color="auto"/>
        <w:right w:val="none" w:sz="0" w:space="0" w:color="auto"/>
      </w:divBdr>
    </w:div>
    <w:div w:id="2036036561">
      <w:bodyDiv w:val="1"/>
      <w:marLeft w:val="0"/>
      <w:marRight w:val="0"/>
      <w:marTop w:val="0"/>
      <w:marBottom w:val="0"/>
      <w:divBdr>
        <w:top w:val="none" w:sz="0" w:space="0" w:color="auto"/>
        <w:left w:val="none" w:sz="0" w:space="0" w:color="auto"/>
        <w:bottom w:val="none" w:sz="0" w:space="0" w:color="auto"/>
        <w:right w:val="none" w:sz="0" w:space="0" w:color="auto"/>
      </w:divBdr>
    </w:div>
    <w:div w:id="2038502514">
      <w:bodyDiv w:val="1"/>
      <w:marLeft w:val="0"/>
      <w:marRight w:val="0"/>
      <w:marTop w:val="0"/>
      <w:marBottom w:val="0"/>
      <w:divBdr>
        <w:top w:val="none" w:sz="0" w:space="0" w:color="auto"/>
        <w:left w:val="none" w:sz="0" w:space="0" w:color="auto"/>
        <w:bottom w:val="none" w:sz="0" w:space="0" w:color="auto"/>
        <w:right w:val="none" w:sz="0" w:space="0" w:color="auto"/>
      </w:divBdr>
    </w:div>
    <w:div w:id="2054621654">
      <w:bodyDiv w:val="1"/>
      <w:marLeft w:val="0"/>
      <w:marRight w:val="0"/>
      <w:marTop w:val="0"/>
      <w:marBottom w:val="0"/>
      <w:divBdr>
        <w:top w:val="none" w:sz="0" w:space="0" w:color="auto"/>
        <w:left w:val="none" w:sz="0" w:space="0" w:color="auto"/>
        <w:bottom w:val="none" w:sz="0" w:space="0" w:color="auto"/>
        <w:right w:val="none" w:sz="0" w:space="0" w:color="auto"/>
      </w:divBdr>
    </w:div>
    <w:div w:id="2069918271">
      <w:bodyDiv w:val="1"/>
      <w:marLeft w:val="0"/>
      <w:marRight w:val="0"/>
      <w:marTop w:val="0"/>
      <w:marBottom w:val="0"/>
      <w:divBdr>
        <w:top w:val="none" w:sz="0" w:space="0" w:color="auto"/>
        <w:left w:val="none" w:sz="0" w:space="0" w:color="auto"/>
        <w:bottom w:val="none" w:sz="0" w:space="0" w:color="auto"/>
        <w:right w:val="none" w:sz="0" w:space="0" w:color="auto"/>
      </w:divBdr>
    </w:div>
    <w:div w:id="211369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ub.gov.lv/lv/iubcpv/parent/6734/clasif/main/"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3.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E970F-0585-4096-AB88-A5E03B98B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8177</Words>
  <Characters>59461</Characters>
  <Application>Microsoft Office Word</Application>
  <DocSecurity>0</DocSecurity>
  <Lines>495</Lines>
  <Paragraphs>135</Paragraphs>
  <ScaleCrop>false</ScaleCrop>
  <HeadingPairs>
    <vt:vector size="2" baseType="variant">
      <vt:variant>
        <vt:lpstr>Title</vt:lpstr>
      </vt:variant>
      <vt:variant>
        <vt:i4>1</vt:i4>
      </vt:variant>
    </vt:vector>
  </HeadingPairs>
  <TitlesOfParts>
    <vt:vector size="1" baseType="lpstr">
      <vt:lpstr>ATKLĀTĀ KONKURSA</vt:lpstr>
    </vt:vector>
  </TitlesOfParts>
  <Company>Va/s "LDz"</Company>
  <LinksUpToDate>false</LinksUpToDate>
  <CharactersWithSpaces>67503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ATKLĀTĀ KONKURSA</dc:title>
  <dc:creator>KucenkoA</dc:creator>
  <cp:lastModifiedBy>Liene Popova</cp:lastModifiedBy>
  <cp:revision>4</cp:revision>
  <cp:lastPrinted>2023-02-15T09:29:00Z</cp:lastPrinted>
  <dcterms:created xsi:type="dcterms:W3CDTF">2025-05-08T08:08:00Z</dcterms:created>
  <dcterms:modified xsi:type="dcterms:W3CDTF">2025-05-08T12:31:00Z</dcterms:modified>
</cp:coreProperties>
</file>