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BBB1F" w14:textId="7CC3A6A8" w:rsidR="0026779E" w:rsidRPr="00763636" w:rsidRDefault="0026779E" w:rsidP="00E65E60">
      <w:pPr>
        <w:pBdr>
          <w:bottom w:val="single" w:sz="4" w:space="1" w:color="000000"/>
        </w:pBdr>
        <w:tabs>
          <w:tab w:val="center" w:pos="4536"/>
          <w:tab w:val="right" w:pos="9072"/>
        </w:tabs>
        <w:overflowPunct w:val="0"/>
        <w:autoSpaceDE w:val="0"/>
        <w:autoSpaceDN w:val="0"/>
        <w:adjustRightInd w:val="0"/>
        <w:jc w:val="center"/>
        <w:textAlignment w:val="baseline"/>
        <w:rPr>
          <w:rFonts w:ascii="Arial" w:hAnsi="Arial" w:cs="Arial"/>
          <w:sz w:val="20"/>
          <w:szCs w:val="20"/>
        </w:rPr>
      </w:pPr>
      <w:bookmarkStart w:id="0" w:name="_Hlk114742895"/>
      <w:r w:rsidRPr="00763636">
        <w:rPr>
          <w:rFonts w:ascii="Arial" w:hAnsi="Arial" w:cs="Arial"/>
          <w:sz w:val="20"/>
          <w:szCs w:val="20"/>
        </w:rPr>
        <w:t xml:space="preserve">Sarunu procedūras ar publikāciju </w:t>
      </w:r>
      <w:r w:rsidR="00E14792" w:rsidRPr="00763636">
        <w:rPr>
          <w:rFonts w:ascii="Arial" w:hAnsi="Arial" w:cs="Arial"/>
          <w:sz w:val="20"/>
          <w:szCs w:val="20"/>
        </w:rPr>
        <w:t>“</w:t>
      </w:r>
      <w:r w:rsidR="005442A8" w:rsidRPr="00763636">
        <w:rPr>
          <w:rFonts w:ascii="Arial" w:hAnsi="Arial" w:cs="Arial"/>
          <w:sz w:val="20"/>
          <w:szCs w:val="20"/>
        </w:rPr>
        <w:t xml:space="preserve">MTU dīzeļdzinēju rezerves daļu piegāde 2M62UM </w:t>
      </w:r>
      <w:r w:rsidR="0014605A" w:rsidRPr="00763636">
        <w:rPr>
          <w:rFonts w:ascii="Arial" w:hAnsi="Arial" w:cs="Arial"/>
          <w:sz w:val="20"/>
          <w:szCs w:val="20"/>
        </w:rPr>
        <w:t xml:space="preserve">sērijas </w:t>
      </w:r>
      <w:r w:rsidR="0014605A" w:rsidRPr="00763636">
        <w:rPr>
          <w:rFonts w:ascii="Arial" w:hAnsi="Arial" w:cs="Arial"/>
          <w:color w:val="222222"/>
          <w:sz w:val="20"/>
          <w:szCs w:val="20"/>
          <w:lang w:eastAsia="lv-LV"/>
        </w:rPr>
        <w:t>dīzeļlokomotīv</w:t>
      </w:r>
      <w:r w:rsidR="005442A8" w:rsidRPr="00763636">
        <w:rPr>
          <w:rFonts w:ascii="Arial" w:hAnsi="Arial" w:cs="Arial"/>
          <w:color w:val="222222"/>
          <w:sz w:val="20"/>
          <w:szCs w:val="20"/>
          <w:lang w:eastAsia="lv-LV"/>
        </w:rPr>
        <w:t>ēm”</w:t>
      </w:r>
      <w:r w:rsidR="0014605A" w:rsidRPr="00763636">
        <w:rPr>
          <w:rFonts w:ascii="Arial" w:hAnsi="Arial" w:cs="Arial"/>
          <w:color w:val="222222"/>
          <w:sz w:val="20"/>
          <w:szCs w:val="20"/>
          <w:lang w:eastAsia="lv-LV"/>
        </w:rPr>
        <w:t xml:space="preserve"> </w:t>
      </w:r>
      <w:r w:rsidRPr="00763636">
        <w:rPr>
          <w:rFonts w:ascii="Arial" w:hAnsi="Arial" w:cs="Arial"/>
          <w:sz w:val="20"/>
          <w:szCs w:val="20"/>
        </w:rPr>
        <w:t>nolikums</w:t>
      </w:r>
    </w:p>
    <w:bookmarkEnd w:id="0"/>
    <w:p w14:paraId="59166901" w14:textId="220995D9" w:rsidR="0026779E" w:rsidRPr="00763636" w:rsidRDefault="0026779E" w:rsidP="0026779E">
      <w:pPr>
        <w:tabs>
          <w:tab w:val="center" w:pos="4536"/>
          <w:tab w:val="right" w:pos="9072"/>
        </w:tabs>
        <w:overflowPunct w:val="0"/>
        <w:autoSpaceDE w:val="0"/>
        <w:autoSpaceDN w:val="0"/>
        <w:adjustRightInd w:val="0"/>
        <w:ind w:left="-540"/>
        <w:jc w:val="center"/>
        <w:textAlignment w:val="baseline"/>
        <w:rPr>
          <w:rFonts w:ascii="Arial" w:hAnsi="Arial" w:cs="Arial"/>
          <w:sz w:val="20"/>
          <w:szCs w:val="20"/>
        </w:rPr>
      </w:pPr>
      <w:r w:rsidRPr="00763636">
        <w:rPr>
          <w:rFonts w:ascii="Arial" w:hAnsi="Arial" w:cs="Arial"/>
          <w:sz w:val="20"/>
          <w:szCs w:val="20"/>
        </w:rPr>
        <w:t xml:space="preserve">(apstiprināts ar iepirkuma komisijas </w:t>
      </w:r>
      <w:r w:rsidR="00236B36" w:rsidRPr="00763636">
        <w:rPr>
          <w:rFonts w:ascii="Arial" w:hAnsi="Arial" w:cs="Arial"/>
          <w:sz w:val="20"/>
          <w:szCs w:val="20"/>
        </w:rPr>
        <w:t>20</w:t>
      </w:r>
      <w:r w:rsidR="008924F2" w:rsidRPr="00763636">
        <w:rPr>
          <w:rFonts w:ascii="Arial" w:hAnsi="Arial" w:cs="Arial"/>
          <w:sz w:val="20"/>
          <w:szCs w:val="20"/>
        </w:rPr>
        <w:t>2</w:t>
      </w:r>
      <w:r w:rsidR="00E65E60" w:rsidRPr="00763636">
        <w:rPr>
          <w:rFonts w:ascii="Arial" w:hAnsi="Arial" w:cs="Arial"/>
          <w:sz w:val="20"/>
          <w:szCs w:val="20"/>
        </w:rPr>
        <w:t>6</w:t>
      </w:r>
      <w:r w:rsidR="00236B36" w:rsidRPr="00763636">
        <w:rPr>
          <w:rFonts w:ascii="Arial" w:hAnsi="Arial" w:cs="Arial"/>
          <w:sz w:val="20"/>
          <w:szCs w:val="20"/>
        </w:rPr>
        <w:t>.gada</w:t>
      </w:r>
      <w:r w:rsidR="00295DCD" w:rsidRPr="00763636">
        <w:rPr>
          <w:rFonts w:ascii="Arial" w:hAnsi="Arial" w:cs="Arial"/>
          <w:sz w:val="20"/>
          <w:szCs w:val="20"/>
        </w:rPr>
        <w:t xml:space="preserve"> </w:t>
      </w:r>
      <w:r w:rsidR="009178A1">
        <w:rPr>
          <w:rFonts w:ascii="Arial" w:hAnsi="Arial" w:cs="Arial"/>
          <w:sz w:val="20"/>
          <w:szCs w:val="20"/>
        </w:rPr>
        <w:t>22.</w:t>
      </w:r>
      <w:r w:rsidR="005442A8" w:rsidRPr="00763636">
        <w:rPr>
          <w:rFonts w:ascii="Arial" w:hAnsi="Arial" w:cs="Arial"/>
          <w:sz w:val="20"/>
          <w:szCs w:val="20"/>
        </w:rPr>
        <w:t>septembra</w:t>
      </w:r>
      <w:r w:rsidR="008924F2" w:rsidRPr="00763636">
        <w:rPr>
          <w:rFonts w:ascii="Arial" w:hAnsi="Arial" w:cs="Arial"/>
          <w:sz w:val="20"/>
          <w:szCs w:val="20"/>
        </w:rPr>
        <w:t xml:space="preserve"> </w:t>
      </w:r>
      <w:r w:rsidRPr="00763636">
        <w:rPr>
          <w:rFonts w:ascii="Arial" w:hAnsi="Arial" w:cs="Arial"/>
          <w:sz w:val="20"/>
          <w:szCs w:val="20"/>
        </w:rPr>
        <w:t>1.sēdes protokolu)</w:t>
      </w:r>
    </w:p>
    <w:p w14:paraId="4BC735E9" w14:textId="77777777" w:rsidR="0026779E" w:rsidRPr="00F16DAC" w:rsidRDefault="0026779E" w:rsidP="0026779E">
      <w:pPr>
        <w:rPr>
          <w:rFonts w:ascii="Arial" w:hAnsi="Arial" w:cs="Arial"/>
          <w:sz w:val="22"/>
          <w:szCs w:val="22"/>
        </w:rPr>
      </w:pPr>
    </w:p>
    <w:p w14:paraId="346C10B9" w14:textId="77777777" w:rsidR="0026779E" w:rsidRPr="00F16DAC" w:rsidRDefault="0026779E" w:rsidP="0026779E">
      <w:pPr>
        <w:rPr>
          <w:rFonts w:ascii="Arial" w:hAnsi="Arial" w:cs="Arial"/>
          <w:sz w:val="22"/>
          <w:szCs w:val="22"/>
        </w:rPr>
      </w:pPr>
    </w:p>
    <w:p w14:paraId="30CA6452" w14:textId="77777777" w:rsidR="0026779E" w:rsidRPr="00F16DAC" w:rsidRDefault="0026779E" w:rsidP="0026779E">
      <w:pPr>
        <w:rPr>
          <w:rFonts w:ascii="Arial" w:hAnsi="Arial" w:cs="Arial"/>
          <w:sz w:val="22"/>
          <w:szCs w:val="22"/>
        </w:rPr>
      </w:pPr>
    </w:p>
    <w:p w14:paraId="5F7772D5" w14:textId="77777777" w:rsidR="0026779E" w:rsidRPr="00F16DAC" w:rsidRDefault="0026779E" w:rsidP="0026779E">
      <w:pPr>
        <w:pStyle w:val="Nos1"/>
        <w:rPr>
          <w:rFonts w:ascii="Arial" w:hAnsi="Arial" w:cs="Arial"/>
          <w:sz w:val="22"/>
          <w:szCs w:val="22"/>
        </w:rPr>
      </w:pPr>
      <w:r w:rsidRPr="00F16DAC">
        <w:rPr>
          <w:rFonts w:ascii="Arial" w:hAnsi="Arial" w:cs="Arial"/>
          <w:sz w:val="22"/>
          <w:szCs w:val="22"/>
        </w:rPr>
        <w:t>SARUNU PROCEDŪRAS AR PUBLIKĀCIJU</w:t>
      </w:r>
    </w:p>
    <w:p w14:paraId="5277DE48" w14:textId="77777777" w:rsidR="0026779E" w:rsidRPr="00F16DAC" w:rsidRDefault="0026779E" w:rsidP="0046682D">
      <w:pPr>
        <w:pStyle w:val="Teksts"/>
        <w:jc w:val="center"/>
        <w:rPr>
          <w:rFonts w:ascii="Arial" w:hAnsi="Arial" w:cs="Arial"/>
          <w:b/>
          <w:bCs/>
          <w:sz w:val="22"/>
          <w:szCs w:val="22"/>
        </w:rPr>
      </w:pPr>
    </w:p>
    <w:p w14:paraId="5668E886" w14:textId="3716B096" w:rsidR="0026779E" w:rsidRPr="00F16DAC" w:rsidRDefault="00E14792" w:rsidP="63997CE9">
      <w:pPr>
        <w:pStyle w:val="Nos3"/>
        <w:rPr>
          <w:rFonts w:ascii="Arial" w:hAnsi="Arial" w:cs="Arial"/>
          <w:i/>
          <w:iCs/>
          <w:sz w:val="22"/>
          <w:szCs w:val="22"/>
        </w:rPr>
      </w:pPr>
      <w:r w:rsidRPr="00F16DAC">
        <w:rPr>
          <w:rFonts w:ascii="Arial" w:hAnsi="Arial" w:cs="Arial"/>
          <w:i/>
          <w:iCs/>
          <w:sz w:val="22"/>
          <w:szCs w:val="22"/>
        </w:rPr>
        <w:t>“</w:t>
      </w:r>
      <w:r w:rsidR="005442A8">
        <w:rPr>
          <w:rFonts w:ascii="Arial" w:hAnsi="Arial" w:cs="Arial"/>
          <w:sz w:val="22"/>
          <w:szCs w:val="22"/>
        </w:rPr>
        <w:t xml:space="preserve">MTU dīzeļdzinēju rezerves daļu piegāde 2M62UM </w:t>
      </w:r>
      <w:r w:rsidR="005442A8" w:rsidRPr="00F16DAC">
        <w:rPr>
          <w:rFonts w:ascii="Arial" w:hAnsi="Arial" w:cs="Arial"/>
          <w:sz w:val="22"/>
          <w:szCs w:val="22"/>
        </w:rPr>
        <w:t xml:space="preserve">sērijas </w:t>
      </w:r>
      <w:r w:rsidR="005442A8" w:rsidRPr="00F16DAC">
        <w:rPr>
          <w:rFonts w:ascii="Arial" w:hAnsi="Arial" w:cs="Arial"/>
          <w:color w:val="222222"/>
          <w:sz w:val="22"/>
          <w:szCs w:val="22"/>
          <w:lang w:eastAsia="lv-LV"/>
        </w:rPr>
        <w:t>dīzeļlokomotīv</w:t>
      </w:r>
      <w:r w:rsidR="005442A8">
        <w:rPr>
          <w:rFonts w:ascii="Arial" w:hAnsi="Arial" w:cs="Arial"/>
          <w:color w:val="222222"/>
          <w:sz w:val="22"/>
          <w:szCs w:val="22"/>
          <w:lang w:eastAsia="lv-LV"/>
        </w:rPr>
        <w:t>ēm</w:t>
      </w:r>
      <w:r w:rsidR="0046682D" w:rsidRPr="00F16DAC">
        <w:rPr>
          <w:rFonts w:ascii="Arial" w:hAnsi="Arial" w:cs="Arial"/>
          <w:i/>
          <w:iCs/>
          <w:sz w:val="22"/>
          <w:szCs w:val="22"/>
        </w:rPr>
        <w:t>”</w:t>
      </w:r>
    </w:p>
    <w:p w14:paraId="00BE58EE" w14:textId="21664F1F" w:rsidR="00A37CCF" w:rsidRPr="00F16DAC" w:rsidRDefault="00A37CCF" w:rsidP="00392933">
      <w:pPr>
        <w:pStyle w:val="Nos3"/>
        <w:jc w:val="left"/>
        <w:rPr>
          <w:rFonts w:ascii="Arial" w:hAnsi="Arial" w:cs="Arial"/>
          <w:sz w:val="22"/>
          <w:szCs w:val="22"/>
        </w:rPr>
      </w:pPr>
    </w:p>
    <w:p w14:paraId="6CF615A0" w14:textId="57CF48FC" w:rsidR="00A37CCF" w:rsidRPr="00F16DAC" w:rsidRDefault="00A37CCF" w:rsidP="63997CE9">
      <w:pPr>
        <w:pStyle w:val="Nos3"/>
        <w:rPr>
          <w:rFonts w:ascii="Arial" w:hAnsi="Arial" w:cs="Arial"/>
          <w:sz w:val="22"/>
          <w:szCs w:val="22"/>
        </w:rPr>
      </w:pPr>
      <w:r w:rsidRPr="00F16DAC">
        <w:rPr>
          <w:rFonts w:ascii="Arial" w:hAnsi="Arial" w:cs="Arial"/>
          <w:sz w:val="22"/>
          <w:szCs w:val="22"/>
        </w:rPr>
        <w:t>(iepirkuma id.Nr.</w:t>
      </w:r>
      <w:r w:rsidR="00A97A9A" w:rsidRPr="00F16DAC">
        <w:rPr>
          <w:rFonts w:ascii="Arial" w:hAnsi="Arial" w:cs="Arial"/>
          <w:sz w:val="22"/>
          <w:szCs w:val="22"/>
        </w:rPr>
        <w:t>KAP-9.2./</w:t>
      </w:r>
      <w:r w:rsidR="00E1762B" w:rsidRPr="00F16DAC">
        <w:rPr>
          <w:rFonts w:ascii="Arial" w:hAnsi="Arial" w:cs="Arial"/>
          <w:sz w:val="22"/>
          <w:szCs w:val="22"/>
        </w:rPr>
        <w:t>1</w:t>
      </w:r>
      <w:r w:rsidR="00C829C4">
        <w:rPr>
          <w:rFonts w:ascii="Arial" w:hAnsi="Arial" w:cs="Arial"/>
          <w:sz w:val="22"/>
          <w:szCs w:val="22"/>
        </w:rPr>
        <w:t>9</w:t>
      </w:r>
      <w:r w:rsidR="00A97A9A" w:rsidRPr="00F16DAC">
        <w:rPr>
          <w:rFonts w:ascii="Arial" w:hAnsi="Arial" w:cs="Arial"/>
          <w:sz w:val="22"/>
          <w:szCs w:val="22"/>
        </w:rPr>
        <w:t>/2026</w:t>
      </w:r>
      <w:r w:rsidRPr="00F16DAC">
        <w:rPr>
          <w:rFonts w:ascii="Arial" w:hAnsi="Arial" w:cs="Arial"/>
          <w:sz w:val="22"/>
          <w:szCs w:val="22"/>
        </w:rPr>
        <w:t>)</w:t>
      </w:r>
    </w:p>
    <w:p w14:paraId="11AD370C" w14:textId="77777777" w:rsidR="009F428D" w:rsidRPr="00F16DAC" w:rsidRDefault="009F428D" w:rsidP="0026779E">
      <w:pPr>
        <w:pStyle w:val="Nos3"/>
        <w:rPr>
          <w:rFonts w:ascii="Arial" w:hAnsi="Arial" w:cs="Arial"/>
          <w:sz w:val="22"/>
          <w:szCs w:val="22"/>
        </w:rPr>
      </w:pPr>
    </w:p>
    <w:p w14:paraId="3D257D15" w14:textId="77777777" w:rsidR="0026779E" w:rsidRPr="00F16DAC" w:rsidRDefault="0026779E" w:rsidP="0026779E">
      <w:pPr>
        <w:pStyle w:val="Nos3"/>
        <w:rPr>
          <w:rFonts w:ascii="Arial" w:hAnsi="Arial" w:cs="Arial"/>
          <w:sz w:val="22"/>
          <w:szCs w:val="22"/>
        </w:rPr>
      </w:pPr>
      <w:r w:rsidRPr="00F16DAC">
        <w:rPr>
          <w:rFonts w:ascii="Arial" w:hAnsi="Arial" w:cs="Arial"/>
          <w:sz w:val="22"/>
          <w:szCs w:val="22"/>
        </w:rPr>
        <w:t>NOLIKUMS</w:t>
      </w:r>
    </w:p>
    <w:p w14:paraId="623C7188" w14:textId="77777777" w:rsidR="0026779E" w:rsidRPr="00F16DAC" w:rsidRDefault="0026779E" w:rsidP="0026779E">
      <w:pPr>
        <w:rPr>
          <w:rFonts w:ascii="Arial" w:hAnsi="Arial" w:cs="Arial"/>
          <w:sz w:val="22"/>
          <w:szCs w:val="22"/>
        </w:rPr>
      </w:pPr>
    </w:p>
    <w:p w14:paraId="43DC659E" w14:textId="77777777" w:rsidR="0026779E" w:rsidRPr="00F16DAC" w:rsidRDefault="0026779E" w:rsidP="0026779E">
      <w:pPr>
        <w:jc w:val="center"/>
        <w:rPr>
          <w:rFonts w:ascii="Arial" w:hAnsi="Arial" w:cs="Arial"/>
          <w:b/>
          <w:sz w:val="22"/>
          <w:szCs w:val="22"/>
        </w:rPr>
      </w:pPr>
    </w:p>
    <w:p w14:paraId="793337DC" w14:textId="77777777" w:rsidR="0026779E" w:rsidRPr="00F16DAC" w:rsidRDefault="0026779E" w:rsidP="0026779E">
      <w:pPr>
        <w:jc w:val="center"/>
        <w:rPr>
          <w:rFonts w:ascii="Arial" w:hAnsi="Arial" w:cs="Arial"/>
          <w:b/>
          <w:sz w:val="22"/>
          <w:szCs w:val="22"/>
        </w:rPr>
      </w:pPr>
    </w:p>
    <w:p w14:paraId="3CF2EE7B" w14:textId="77777777" w:rsidR="0026779E" w:rsidRPr="00F16DAC" w:rsidRDefault="0026779E" w:rsidP="0026779E">
      <w:pPr>
        <w:jc w:val="center"/>
        <w:rPr>
          <w:rFonts w:ascii="Arial" w:hAnsi="Arial" w:cs="Arial"/>
          <w:b/>
          <w:sz w:val="22"/>
          <w:szCs w:val="22"/>
        </w:rPr>
      </w:pPr>
    </w:p>
    <w:p w14:paraId="4EB3AC64" w14:textId="77777777" w:rsidR="0026779E" w:rsidRPr="00F16DAC" w:rsidRDefault="0026779E" w:rsidP="0026779E">
      <w:pPr>
        <w:jc w:val="center"/>
        <w:rPr>
          <w:rFonts w:ascii="Arial" w:hAnsi="Arial" w:cs="Arial"/>
          <w:b/>
          <w:sz w:val="22"/>
          <w:szCs w:val="22"/>
        </w:rPr>
      </w:pPr>
    </w:p>
    <w:p w14:paraId="5DE94BA6" w14:textId="77777777" w:rsidR="0026779E" w:rsidRPr="00F16DAC" w:rsidRDefault="0026779E" w:rsidP="0026779E">
      <w:pPr>
        <w:jc w:val="center"/>
        <w:rPr>
          <w:rFonts w:ascii="Arial" w:hAnsi="Arial" w:cs="Arial"/>
          <w:b/>
          <w:sz w:val="22"/>
          <w:szCs w:val="22"/>
        </w:rPr>
      </w:pPr>
    </w:p>
    <w:p w14:paraId="5A07F88B" w14:textId="77777777" w:rsidR="0026779E" w:rsidRPr="00F16DAC" w:rsidRDefault="0026779E" w:rsidP="0026779E">
      <w:pPr>
        <w:jc w:val="center"/>
        <w:rPr>
          <w:rFonts w:ascii="Arial" w:hAnsi="Arial" w:cs="Arial"/>
          <w:b/>
          <w:sz w:val="22"/>
          <w:szCs w:val="22"/>
        </w:rPr>
      </w:pPr>
    </w:p>
    <w:p w14:paraId="7ED6D325" w14:textId="77777777" w:rsidR="0026779E" w:rsidRPr="00F16DAC" w:rsidRDefault="0026779E" w:rsidP="0026779E">
      <w:pPr>
        <w:jc w:val="center"/>
        <w:rPr>
          <w:rFonts w:ascii="Arial" w:hAnsi="Arial" w:cs="Arial"/>
          <w:b/>
          <w:sz w:val="22"/>
          <w:szCs w:val="22"/>
        </w:rPr>
      </w:pPr>
    </w:p>
    <w:p w14:paraId="126F2CCD" w14:textId="77777777" w:rsidR="0026779E" w:rsidRPr="00F16DAC" w:rsidRDefault="0026779E" w:rsidP="0026779E">
      <w:pPr>
        <w:jc w:val="center"/>
        <w:rPr>
          <w:rFonts w:ascii="Arial" w:hAnsi="Arial" w:cs="Arial"/>
          <w:b/>
          <w:sz w:val="22"/>
          <w:szCs w:val="22"/>
        </w:rPr>
      </w:pPr>
    </w:p>
    <w:p w14:paraId="4E167FC6" w14:textId="77777777" w:rsidR="0026779E" w:rsidRPr="00F16DAC" w:rsidRDefault="0026779E" w:rsidP="0026779E">
      <w:pPr>
        <w:jc w:val="center"/>
        <w:rPr>
          <w:rFonts w:ascii="Arial" w:hAnsi="Arial" w:cs="Arial"/>
          <w:b/>
          <w:sz w:val="22"/>
          <w:szCs w:val="22"/>
        </w:rPr>
      </w:pPr>
    </w:p>
    <w:p w14:paraId="5030BDD3" w14:textId="77777777" w:rsidR="0026779E" w:rsidRPr="00F16DAC" w:rsidRDefault="0026779E" w:rsidP="0026779E">
      <w:pPr>
        <w:jc w:val="center"/>
        <w:rPr>
          <w:rFonts w:ascii="Arial" w:hAnsi="Arial" w:cs="Arial"/>
          <w:b/>
          <w:sz w:val="22"/>
          <w:szCs w:val="22"/>
        </w:rPr>
      </w:pPr>
    </w:p>
    <w:p w14:paraId="78EF1AE5" w14:textId="77777777" w:rsidR="0026779E" w:rsidRPr="00F16DAC" w:rsidRDefault="0026779E" w:rsidP="0026779E">
      <w:pPr>
        <w:jc w:val="center"/>
        <w:rPr>
          <w:rFonts w:ascii="Arial" w:hAnsi="Arial" w:cs="Arial"/>
          <w:b/>
          <w:sz w:val="22"/>
          <w:szCs w:val="22"/>
        </w:rPr>
      </w:pPr>
    </w:p>
    <w:p w14:paraId="07E7BBD4" w14:textId="77777777" w:rsidR="0026779E" w:rsidRPr="00F16DAC" w:rsidRDefault="0026779E" w:rsidP="0026779E">
      <w:pPr>
        <w:jc w:val="center"/>
        <w:rPr>
          <w:rFonts w:ascii="Arial" w:hAnsi="Arial" w:cs="Arial"/>
          <w:b/>
          <w:sz w:val="22"/>
          <w:szCs w:val="22"/>
        </w:rPr>
      </w:pPr>
    </w:p>
    <w:p w14:paraId="601D7893" w14:textId="77777777" w:rsidR="0026779E" w:rsidRPr="00F16DAC" w:rsidRDefault="0026779E" w:rsidP="0026779E">
      <w:pPr>
        <w:jc w:val="center"/>
        <w:rPr>
          <w:rFonts w:ascii="Arial" w:hAnsi="Arial" w:cs="Arial"/>
          <w:b/>
          <w:sz w:val="22"/>
          <w:szCs w:val="22"/>
        </w:rPr>
      </w:pPr>
    </w:p>
    <w:p w14:paraId="65A780F5" w14:textId="77777777" w:rsidR="0026779E" w:rsidRPr="00F16DAC" w:rsidRDefault="0026779E" w:rsidP="0026779E">
      <w:pPr>
        <w:jc w:val="center"/>
        <w:rPr>
          <w:rFonts w:ascii="Arial" w:hAnsi="Arial" w:cs="Arial"/>
          <w:b/>
          <w:sz w:val="22"/>
          <w:szCs w:val="22"/>
        </w:rPr>
      </w:pPr>
    </w:p>
    <w:p w14:paraId="6E5399A5" w14:textId="77777777" w:rsidR="00A97A9A" w:rsidRPr="00F16DAC" w:rsidRDefault="00A97A9A" w:rsidP="0026779E">
      <w:pPr>
        <w:jc w:val="center"/>
        <w:rPr>
          <w:rFonts w:ascii="Arial" w:hAnsi="Arial" w:cs="Arial"/>
          <w:b/>
          <w:sz w:val="22"/>
          <w:szCs w:val="22"/>
        </w:rPr>
      </w:pPr>
    </w:p>
    <w:p w14:paraId="0DCA8956" w14:textId="77777777" w:rsidR="00A97A9A" w:rsidRPr="00F16DAC" w:rsidRDefault="00A97A9A" w:rsidP="0026779E">
      <w:pPr>
        <w:jc w:val="center"/>
        <w:rPr>
          <w:rFonts w:ascii="Arial" w:hAnsi="Arial" w:cs="Arial"/>
          <w:b/>
          <w:sz w:val="22"/>
          <w:szCs w:val="22"/>
        </w:rPr>
      </w:pPr>
    </w:p>
    <w:p w14:paraId="518397C8" w14:textId="77777777" w:rsidR="00A97A9A" w:rsidRPr="00F16DAC" w:rsidRDefault="00A97A9A" w:rsidP="0026779E">
      <w:pPr>
        <w:jc w:val="center"/>
        <w:rPr>
          <w:rFonts w:ascii="Arial" w:hAnsi="Arial" w:cs="Arial"/>
          <w:b/>
          <w:sz w:val="22"/>
          <w:szCs w:val="22"/>
        </w:rPr>
      </w:pPr>
    </w:p>
    <w:p w14:paraId="27B45E70" w14:textId="77777777" w:rsidR="00A97A9A" w:rsidRPr="00F16DAC" w:rsidRDefault="00A97A9A" w:rsidP="0026779E">
      <w:pPr>
        <w:jc w:val="center"/>
        <w:rPr>
          <w:rFonts w:ascii="Arial" w:hAnsi="Arial" w:cs="Arial"/>
          <w:b/>
          <w:sz w:val="22"/>
          <w:szCs w:val="22"/>
        </w:rPr>
      </w:pPr>
    </w:p>
    <w:p w14:paraId="507F3109" w14:textId="77777777" w:rsidR="00A97A9A" w:rsidRPr="00F16DAC" w:rsidRDefault="00A97A9A" w:rsidP="0026779E">
      <w:pPr>
        <w:jc w:val="center"/>
        <w:rPr>
          <w:rFonts w:ascii="Arial" w:hAnsi="Arial" w:cs="Arial"/>
          <w:b/>
          <w:sz w:val="22"/>
          <w:szCs w:val="22"/>
        </w:rPr>
      </w:pPr>
    </w:p>
    <w:p w14:paraId="37CA01D5" w14:textId="77777777" w:rsidR="00A97A9A" w:rsidRPr="00F16DAC" w:rsidRDefault="00A97A9A" w:rsidP="0026779E">
      <w:pPr>
        <w:jc w:val="center"/>
        <w:rPr>
          <w:rFonts w:ascii="Arial" w:hAnsi="Arial" w:cs="Arial"/>
          <w:b/>
          <w:sz w:val="22"/>
          <w:szCs w:val="22"/>
        </w:rPr>
      </w:pPr>
    </w:p>
    <w:p w14:paraId="660B23DF" w14:textId="77777777" w:rsidR="0026779E" w:rsidRPr="00F16DAC" w:rsidRDefault="0026779E" w:rsidP="00E14792">
      <w:pPr>
        <w:rPr>
          <w:rFonts w:ascii="Arial" w:hAnsi="Arial" w:cs="Arial"/>
          <w:b/>
          <w:sz w:val="22"/>
          <w:szCs w:val="22"/>
        </w:rPr>
      </w:pPr>
    </w:p>
    <w:p w14:paraId="546C1F4A" w14:textId="7737862D" w:rsidR="0026779E" w:rsidRPr="00F16DAC" w:rsidRDefault="0026779E" w:rsidP="0026779E">
      <w:pPr>
        <w:jc w:val="center"/>
        <w:rPr>
          <w:rFonts w:ascii="Arial" w:hAnsi="Arial" w:cs="Arial"/>
          <w:sz w:val="22"/>
          <w:szCs w:val="22"/>
        </w:rPr>
      </w:pPr>
      <w:r w:rsidRPr="00F16DAC">
        <w:rPr>
          <w:rFonts w:ascii="Arial" w:hAnsi="Arial" w:cs="Arial"/>
          <w:sz w:val="22"/>
          <w:szCs w:val="22"/>
        </w:rPr>
        <w:t>Rīga, 20</w:t>
      </w:r>
      <w:r w:rsidR="00B82B28" w:rsidRPr="00F16DAC">
        <w:rPr>
          <w:rFonts w:ascii="Arial" w:hAnsi="Arial" w:cs="Arial"/>
          <w:sz w:val="22"/>
          <w:szCs w:val="22"/>
        </w:rPr>
        <w:t>2</w:t>
      </w:r>
      <w:r w:rsidR="00A97A9A" w:rsidRPr="00F16DAC">
        <w:rPr>
          <w:rFonts w:ascii="Arial" w:hAnsi="Arial" w:cs="Arial"/>
          <w:sz w:val="22"/>
          <w:szCs w:val="22"/>
        </w:rPr>
        <w:t>6</w:t>
      </w:r>
    </w:p>
    <w:p w14:paraId="414CE352" w14:textId="5BDF63F5" w:rsidR="0026779E" w:rsidRPr="00F16DAC" w:rsidRDefault="0026779E" w:rsidP="00870A89">
      <w:pPr>
        <w:rPr>
          <w:rFonts w:ascii="Arial" w:hAnsi="Arial" w:cs="Arial"/>
          <w:sz w:val="22"/>
          <w:szCs w:val="22"/>
        </w:rPr>
      </w:pPr>
      <w:r w:rsidRPr="00F16DAC">
        <w:rPr>
          <w:rFonts w:ascii="Arial" w:hAnsi="Arial" w:cs="Arial"/>
          <w:sz w:val="22"/>
          <w:szCs w:val="22"/>
        </w:rPr>
        <w:br w:type="page"/>
      </w:r>
    </w:p>
    <w:p w14:paraId="3DB9A6C4" w14:textId="77777777" w:rsidR="0026779E" w:rsidRPr="00F16DAC" w:rsidRDefault="0026779E">
      <w:pPr>
        <w:numPr>
          <w:ilvl w:val="0"/>
          <w:numId w:val="2"/>
        </w:numPr>
        <w:tabs>
          <w:tab w:val="num" w:pos="360"/>
        </w:tabs>
        <w:ind w:hanging="720"/>
        <w:jc w:val="center"/>
        <w:rPr>
          <w:rFonts w:ascii="Arial" w:hAnsi="Arial" w:cs="Arial"/>
          <w:b/>
          <w:sz w:val="22"/>
          <w:szCs w:val="22"/>
        </w:rPr>
      </w:pPr>
      <w:r w:rsidRPr="00F16DAC">
        <w:rPr>
          <w:rFonts w:ascii="Arial" w:hAnsi="Arial" w:cs="Arial"/>
          <w:b/>
          <w:sz w:val="22"/>
          <w:szCs w:val="22"/>
        </w:rPr>
        <w:lastRenderedPageBreak/>
        <w:t>VISPĀRĪGĀ INFORMĀCIJA</w:t>
      </w:r>
    </w:p>
    <w:p w14:paraId="163F8F36" w14:textId="77777777" w:rsidR="0026779E" w:rsidRPr="00F16DAC" w:rsidRDefault="0026779E" w:rsidP="00F16DAC">
      <w:pPr>
        <w:rPr>
          <w:rFonts w:ascii="Arial" w:hAnsi="Arial" w:cs="Arial"/>
          <w:b/>
          <w:sz w:val="22"/>
          <w:szCs w:val="22"/>
        </w:rPr>
      </w:pPr>
    </w:p>
    <w:p w14:paraId="1F65D493" w14:textId="77777777" w:rsidR="0026779E" w:rsidRPr="00F16DAC" w:rsidRDefault="0026779E">
      <w:pPr>
        <w:pStyle w:val="ListParagraph"/>
        <w:numPr>
          <w:ilvl w:val="1"/>
          <w:numId w:val="3"/>
        </w:numPr>
        <w:ind w:left="426" w:hanging="426"/>
        <w:rPr>
          <w:rFonts w:ascii="Arial" w:hAnsi="Arial" w:cs="Arial"/>
          <w:b/>
          <w:szCs w:val="22"/>
        </w:rPr>
      </w:pPr>
      <w:r w:rsidRPr="00F16DAC">
        <w:rPr>
          <w:rFonts w:ascii="Arial" w:hAnsi="Arial" w:cs="Arial"/>
          <w:b/>
          <w:szCs w:val="22"/>
        </w:rPr>
        <w:t>Sarunu procedūras nolikumā ir lietoti šādi termini:</w:t>
      </w:r>
    </w:p>
    <w:p w14:paraId="0F01BC2F" w14:textId="77777777" w:rsidR="00A97A9A" w:rsidRPr="00F16DAC" w:rsidRDefault="008D5916" w:rsidP="00A97A9A">
      <w:pPr>
        <w:pStyle w:val="ListParagraph"/>
        <w:numPr>
          <w:ilvl w:val="2"/>
          <w:numId w:val="3"/>
        </w:numPr>
        <w:tabs>
          <w:tab w:val="left" w:pos="709"/>
        </w:tabs>
        <w:ind w:left="0" w:firstLine="0"/>
        <w:jc w:val="both"/>
        <w:rPr>
          <w:rFonts w:ascii="Arial" w:hAnsi="Arial" w:cs="Arial"/>
          <w:bCs/>
          <w:szCs w:val="22"/>
        </w:rPr>
      </w:pPr>
      <w:r w:rsidRPr="00F16DAC">
        <w:rPr>
          <w:rFonts w:ascii="Arial" w:hAnsi="Arial" w:cs="Arial"/>
          <w:b/>
          <w:szCs w:val="22"/>
        </w:rPr>
        <w:t>pasūtītājs</w:t>
      </w:r>
      <w:r w:rsidRPr="00F16DAC">
        <w:rPr>
          <w:rFonts w:ascii="Arial" w:hAnsi="Arial" w:cs="Arial"/>
          <w:b/>
          <w:bCs/>
          <w:szCs w:val="22"/>
        </w:rPr>
        <w:t xml:space="preserve"> </w:t>
      </w:r>
      <w:r w:rsidRPr="00F16DAC">
        <w:rPr>
          <w:rFonts w:ascii="Arial" w:hAnsi="Arial" w:cs="Arial"/>
          <w:szCs w:val="22"/>
        </w:rPr>
        <w:t xml:space="preserve">– </w:t>
      </w:r>
      <w:r w:rsidRPr="00F16DAC">
        <w:rPr>
          <w:rFonts w:ascii="Arial" w:hAnsi="Arial" w:cs="Arial"/>
          <w:szCs w:val="22"/>
          <w:shd w:val="clear" w:color="auto" w:fill="FFFFFF"/>
        </w:rPr>
        <w:t>sabiedrība ar ierobežotu atbildību (SIA) “LDZ CARGO”</w:t>
      </w:r>
      <w:r w:rsidRPr="00F16DAC">
        <w:rPr>
          <w:rFonts w:ascii="Arial" w:hAnsi="Arial" w:cs="Arial"/>
          <w:szCs w:val="22"/>
        </w:rPr>
        <w:t>;</w:t>
      </w:r>
    </w:p>
    <w:p w14:paraId="2098C998" w14:textId="01D652AD" w:rsidR="0026779E" w:rsidRPr="00F16DAC" w:rsidRDefault="0026779E" w:rsidP="00A97A9A">
      <w:pPr>
        <w:pStyle w:val="ListParagraph"/>
        <w:numPr>
          <w:ilvl w:val="2"/>
          <w:numId w:val="3"/>
        </w:numPr>
        <w:tabs>
          <w:tab w:val="left" w:pos="709"/>
        </w:tabs>
        <w:ind w:left="0" w:firstLine="0"/>
        <w:jc w:val="both"/>
        <w:rPr>
          <w:rFonts w:ascii="Arial" w:hAnsi="Arial" w:cs="Arial"/>
          <w:bCs/>
          <w:szCs w:val="22"/>
        </w:rPr>
      </w:pPr>
      <w:r w:rsidRPr="00F16DAC">
        <w:rPr>
          <w:rFonts w:ascii="Arial" w:hAnsi="Arial" w:cs="Arial"/>
          <w:b/>
          <w:bCs/>
          <w:szCs w:val="22"/>
        </w:rPr>
        <w:t>sarunu procedūra</w:t>
      </w:r>
      <w:r w:rsidRPr="00F16DAC">
        <w:rPr>
          <w:rFonts w:ascii="Arial" w:hAnsi="Arial" w:cs="Arial"/>
          <w:szCs w:val="22"/>
        </w:rPr>
        <w:t xml:space="preserve"> (turpmāk var tikt saukta arī kā </w:t>
      </w:r>
      <w:r w:rsidR="00E14792" w:rsidRPr="00F16DAC">
        <w:rPr>
          <w:rFonts w:ascii="Arial" w:hAnsi="Arial" w:cs="Arial"/>
          <w:szCs w:val="22"/>
        </w:rPr>
        <w:t>“</w:t>
      </w:r>
      <w:r w:rsidRPr="00F16DAC">
        <w:rPr>
          <w:rFonts w:ascii="Arial" w:hAnsi="Arial" w:cs="Arial"/>
          <w:szCs w:val="22"/>
        </w:rPr>
        <w:t xml:space="preserve">iepirkums”, </w:t>
      </w:r>
      <w:r w:rsidR="00E14792" w:rsidRPr="00F16DAC">
        <w:rPr>
          <w:rFonts w:ascii="Arial" w:hAnsi="Arial" w:cs="Arial"/>
          <w:szCs w:val="22"/>
        </w:rPr>
        <w:t>“</w:t>
      </w:r>
      <w:r w:rsidRPr="00F16DAC">
        <w:rPr>
          <w:rFonts w:ascii="Arial" w:hAnsi="Arial" w:cs="Arial"/>
          <w:szCs w:val="22"/>
        </w:rPr>
        <w:t>iepirkuma procedūra”) –</w:t>
      </w:r>
      <w:r w:rsidR="00E14792" w:rsidRPr="00F16DAC">
        <w:rPr>
          <w:rFonts w:ascii="Arial" w:hAnsi="Arial" w:cs="Arial"/>
          <w:bCs/>
          <w:szCs w:val="22"/>
        </w:rPr>
        <w:t>“</w:t>
      </w:r>
      <w:r w:rsidR="00C829C4">
        <w:rPr>
          <w:rFonts w:ascii="Arial" w:hAnsi="Arial" w:cs="Arial"/>
          <w:szCs w:val="22"/>
        </w:rPr>
        <w:t xml:space="preserve">MTU dīzeļdzinēju rezerves daļu piegāde 2M62UM </w:t>
      </w:r>
      <w:r w:rsidR="00C829C4" w:rsidRPr="00F16DAC">
        <w:rPr>
          <w:rFonts w:ascii="Arial" w:hAnsi="Arial" w:cs="Arial"/>
          <w:szCs w:val="22"/>
        </w:rPr>
        <w:t xml:space="preserve">sērijas </w:t>
      </w:r>
      <w:r w:rsidR="00C829C4" w:rsidRPr="00F16DAC">
        <w:rPr>
          <w:rFonts w:ascii="Arial" w:hAnsi="Arial" w:cs="Arial"/>
          <w:color w:val="222222"/>
          <w:szCs w:val="22"/>
          <w:lang w:eastAsia="lv-LV"/>
        </w:rPr>
        <w:t>dīzeļlokomotīv</w:t>
      </w:r>
      <w:r w:rsidR="00C829C4">
        <w:rPr>
          <w:rFonts w:ascii="Arial" w:hAnsi="Arial" w:cs="Arial"/>
          <w:color w:val="222222"/>
          <w:szCs w:val="22"/>
          <w:lang w:eastAsia="lv-LV"/>
        </w:rPr>
        <w:t>ēm</w:t>
      </w:r>
      <w:r w:rsidR="007D7666" w:rsidRPr="00F16DAC">
        <w:rPr>
          <w:rFonts w:ascii="Arial" w:hAnsi="Arial" w:cs="Arial"/>
          <w:bCs/>
          <w:szCs w:val="22"/>
        </w:rPr>
        <w:t>”</w:t>
      </w:r>
      <w:r w:rsidR="00060E7D" w:rsidRPr="00F16DAC">
        <w:rPr>
          <w:rFonts w:ascii="Arial" w:hAnsi="Arial" w:cs="Arial"/>
          <w:bCs/>
          <w:color w:val="222222"/>
          <w:szCs w:val="22"/>
        </w:rPr>
        <w:t>,</w:t>
      </w:r>
      <w:r w:rsidR="00A97A9A" w:rsidRPr="00F16DAC">
        <w:rPr>
          <w:rFonts w:ascii="Arial" w:hAnsi="Arial" w:cs="Arial"/>
          <w:bCs/>
          <w:color w:val="222222"/>
          <w:szCs w:val="22"/>
        </w:rPr>
        <w:t xml:space="preserve"> identifikācijas Nr.</w:t>
      </w:r>
      <w:r w:rsidR="00A97A9A" w:rsidRPr="00F16DAC">
        <w:rPr>
          <w:rFonts w:ascii="Arial" w:hAnsi="Arial" w:cs="Arial"/>
          <w:szCs w:val="22"/>
        </w:rPr>
        <w:t>KAP-9.2./</w:t>
      </w:r>
      <w:r w:rsidR="00E1762B" w:rsidRPr="00F16DAC">
        <w:rPr>
          <w:rFonts w:ascii="Arial" w:hAnsi="Arial" w:cs="Arial"/>
          <w:szCs w:val="22"/>
        </w:rPr>
        <w:t>1</w:t>
      </w:r>
      <w:r w:rsidR="00C829C4">
        <w:rPr>
          <w:rFonts w:ascii="Arial" w:hAnsi="Arial" w:cs="Arial"/>
          <w:szCs w:val="22"/>
        </w:rPr>
        <w:t>9</w:t>
      </w:r>
      <w:r w:rsidR="00A97A9A" w:rsidRPr="00F16DAC">
        <w:rPr>
          <w:rFonts w:ascii="Arial" w:hAnsi="Arial" w:cs="Arial"/>
          <w:szCs w:val="22"/>
        </w:rPr>
        <w:t>/2026,</w:t>
      </w:r>
      <w:r w:rsidR="00060E7D" w:rsidRPr="00F16DAC">
        <w:rPr>
          <w:rFonts w:ascii="Arial" w:hAnsi="Arial" w:cs="Arial"/>
          <w:bCs/>
          <w:color w:val="222222"/>
          <w:szCs w:val="22"/>
        </w:rPr>
        <w:t xml:space="preserve"> kas tiek </w:t>
      </w:r>
      <w:r w:rsidR="008D5916" w:rsidRPr="00F16DAC">
        <w:rPr>
          <w:rFonts w:ascii="Arial" w:hAnsi="Arial" w:cs="Arial"/>
          <w:bCs/>
          <w:color w:val="222222"/>
          <w:szCs w:val="22"/>
        </w:rPr>
        <w:t xml:space="preserve">organizēta </w:t>
      </w:r>
      <w:r w:rsidR="00060E7D" w:rsidRPr="00F16DAC">
        <w:rPr>
          <w:rFonts w:ascii="Arial" w:hAnsi="Arial" w:cs="Arial"/>
          <w:bCs/>
          <w:color w:val="222222"/>
          <w:szCs w:val="22"/>
        </w:rPr>
        <w:t xml:space="preserve">saskaņā ar </w:t>
      </w:r>
      <w:r w:rsidR="008D5916" w:rsidRPr="00F16DAC">
        <w:rPr>
          <w:rFonts w:ascii="Arial" w:hAnsi="Arial" w:cs="Arial"/>
          <w:szCs w:val="22"/>
        </w:rPr>
        <w:t xml:space="preserve">pasūtītāja </w:t>
      </w:r>
      <w:r w:rsidR="008D5916" w:rsidRPr="00F16DAC">
        <w:rPr>
          <w:rFonts w:ascii="Arial" w:hAnsi="Arial" w:cs="Arial"/>
          <w:color w:val="000000" w:themeColor="text1"/>
          <w:szCs w:val="22"/>
          <w:shd w:val="clear" w:color="auto" w:fill="FFFFFF"/>
        </w:rPr>
        <w:t>iekšējos normatīvajos aktos noteikto kārtību</w:t>
      </w:r>
      <w:r w:rsidR="008D5916" w:rsidRPr="00F16DAC">
        <w:rPr>
          <w:rFonts w:ascii="Arial" w:hAnsi="Arial" w:cs="Arial"/>
          <w:color w:val="000000" w:themeColor="text1"/>
          <w:szCs w:val="22"/>
        </w:rPr>
        <w:t>;</w:t>
      </w:r>
    </w:p>
    <w:p w14:paraId="207A9CEB" w14:textId="7F0A4174" w:rsidR="0026779E" w:rsidRPr="00F16DAC" w:rsidRDefault="0026779E">
      <w:pPr>
        <w:pStyle w:val="ListParagraph"/>
        <w:numPr>
          <w:ilvl w:val="2"/>
          <w:numId w:val="3"/>
        </w:numPr>
        <w:tabs>
          <w:tab w:val="left" w:pos="709"/>
        </w:tabs>
        <w:ind w:left="0" w:firstLine="0"/>
        <w:jc w:val="both"/>
        <w:rPr>
          <w:rFonts w:ascii="Arial" w:hAnsi="Arial" w:cs="Arial"/>
          <w:szCs w:val="22"/>
        </w:rPr>
      </w:pPr>
      <w:r w:rsidRPr="00F16DAC">
        <w:rPr>
          <w:rFonts w:ascii="Arial" w:hAnsi="Arial" w:cs="Arial"/>
          <w:b/>
          <w:szCs w:val="22"/>
        </w:rPr>
        <w:t>komisija</w:t>
      </w:r>
      <w:r w:rsidRPr="00F16DAC">
        <w:rPr>
          <w:rFonts w:ascii="Arial" w:hAnsi="Arial" w:cs="Arial"/>
          <w:bCs/>
          <w:szCs w:val="22"/>
        </w:rPr>
        <w:t xml:space="preserve"> – </w:t>
      </w:r>
      <w:r w:rsidR="008D5916" w:rsidRPr="00F16DAC">
        <w:rPr>
          <w:rFonts w:ascii="Arial" w:hAnsi="Arial" w:cs="Arial"/>
          <w:bCs/>
          <w:szCs w:val="22"/>
        </w:rPr>
        <w:t xml:space="preserve">pasūtītāja </w:t>
      </w:r>
      <w:r w:rsidRPr="00F16DAC">
        <w:rPr>
          <w:rFonts w:ascii="Arial" w:hAnsi="Arial" w:cs="Arial"/>
          <w:bCs/>
          <w:szCs w:val="22"/>
        </w:rPr>
        <w:t xml:space="preserve">izveidota iepirkuma komisija, kas saskaņā </w:t>
      </w:r>
      <w:r w:rsidR="008D5916" w:rsidRPr="00F16DAC">
        <w:rPr>
          <w:rFonts w:ascii="Arial" w:hAnsi="Arial" w:cs="Arial"/>
          <w:bCs/>
          <w:szCs w:val="22"/>
        </w:rPr>
        <w:t xml:space="preserve">ar </w:t>
      </w:r>
      <w:r w:rsidRPr="00F16DAC">
        <w:rPr>
          <w:rFonts w:ascii="Arial" w:hAnsi="Arial" w:cs="Arial"/>
          <w:bCs/>
          <w:szCs w:val="22"/>
        </w:rPr>
        <w:t xml:space="preserve">iekšējos normatīvajos aktos noteikto kārtību </w:t>
      </w:r>
      <w:r w:rsidRPr="00F16DAC">
        <w:rPr>
          <w:rFonts w:ascii="Arial" w:hAnsi="Arial" w:cs="Arial"/>
          <w:szCs w:val="22"/>
        </w:rPr>
        <w:t xml:space="preserve">pilnvarota organizēt sarunu procedūru; </w:t>
      </w:r>
    </w:p>
    <w:p w14:paraId="1AE2AEE7" w14:textId="2C67FB20" w:rsidR="0026779E" w:rsidRPr="00F16DAC" w:rsidRDefault="0026779E">
      <w:pPr>
        <w:pStyle w:val="ListParagraph"/>
        <w:numPr>
          <w:ilvl w:val="2"/>
          <w:numId w:val="3"/>
        </w:numPr>
        <w:ind w:left="0" w:firstLine="0"/>
        <w:jc w:val="both"/>
        <w:rPr>
          <w:rFonts w:ascii="Arial" w:hAnsi="Arial" w:cs="Arial"/>
          <w:szCs w:val="22"/>
        </w:rPr>
      </w:pPr>
      <w:r w:rsidRPr="00F16DAC">
        <w:rPr>
          <w:rFonts w:ascii="Arial" w:hAnsi="Arial" w:cs="Arial"/>
          <w:b/>
          <w:bCs/>
          <w:szCs w:val="22"/>
        </w:rPr>
        <w:t>nolikums</w:t>
      </w:r>
      <w:r w:rsidRPr="00F16DAC">
        <w:rPr>
          <w:rFonts w:ascii="Arial" w:hAnsi="Arial" w:cs="Arial"/>
          <w:szCs w:val="22"/>
        </w:rPr>
        <w:t xml:space="preserve"> (turpmāk var tik saukts arī kā </w:t>
      </w:r>
      <w:r w:rsidR="00E14792" w:rsidRPr="00F16DAC">
        <w:rPr>
          <w:rFonts w:ascii="Arial" w:hAnsi="Arial" w:cs="Arial"/>
          <w:szCs w:val="22"/>
        </w:rPr>
        <w:t>“</w:t>
      </w:r>
      <w:r w:rsidRPr="00F16DAC">
        <w:rPr>
          <w:rFonts w:ascii="Arial" w:hAnsi="Arial" w:cs="Arial"/>
          <w:szCs w:val="22"/>
        </w:rPr>
        <w:t xml:space="preserve">sarunu procedūras nolikums”) – sarunu procedūras nolikums ar pielikumiem un jebkuri sarunu procedūras nolikuma precizējumi, skaidrojumi, izmaiņas vai grozījumi, kas var rasties iepirkuma procedūras gaitā; </w:t>
      </w:r>
    </w:p>
    <w:p w14:paraId="05FF46EE" w14:textId="795E9F41" w:rsidR="00BF0FD7" w:rsidRPr="00F16DAC" w:rsidRDefault="0026779E" w:rsidP="00EF55A2">
      <w:pPr>
        <w:pStyle w:val="ListParagraph"/>
        <w:numPr>
          <w:ilvl w:val="2"/>
          <w:numId w:val="3"/>
        </w:numPr>
        <w:ind w:left="0" w:firstLine="0"/>
        <w:jc w:val="both"/>
        <w:rPr>
          <w:rFonts w:ascii="Arial" w:hAnsi="Arial" w:cs="Arial"/>
          <w:szCs w:val="22"/>
        </w:rPr>
      </w:pPr>
      <w:r w:rsidRPr="00F16DAC">
        <w:rPr>
          <w:rFonts w:ascii="Arial" w:hAnsi="Arial" w:cs="Arial"/>
          <w:b/>
          <w:bCs/>
          <w:szCs w:val="22"/>
        </w:rPr>
        <w:t>ieinteresētais piegādātājs</w:t>
      </w:r>
      <w:r w:rsidRPr="00F16DAC">
        <w:rPr>
          <w:rFonts w:ascii="Arial" w:hAnsi="Arial" w:cs="Arial"/>
          <w:szCs w:val="22"/>
        </w:rPr>
        <w:t xml:space="preserve"> – </w:t>
      </w:r>
      <w:r w:rsidR="00BF0FD7" w:rsidRPr="00F16DAC">
        <w:rPr>
          <w:rFonts w:ascii="Arial" w:hAnsi="Arial" w:cs="Arial"/>
          <w:szCs w:val="22"/>
        </w:rPr>
        <w:t>piegādātājs, kurš izteicis vēlmi piedalīties sarunu procedūrā;</w:t>
      </w:r>
    </w:p>
    <w:p w14:paraId="10A0DCDF" w14:textId="77777777" w:rsidR="0026779E" w:rsidRPr="00F16DAC" w:rsidRDefault="0026779E" w:rsidP="00EF55A2">
      <w:pPr>
        <w:pStyle w:val="ListParagraph"/>
        <w:numPr>
          <w:ilvl w:val="2"/>
          <w:numId w:val="3"/>
        </w:numPr>
        <w:ind w:left="0" w:firstLine="0"/>
        <w:jc w:val="both"/>
        <w:rPr>
          <w:rFonts w:ascii="Arial" w:hAnsi="Arial" w:cs="Arial"/>
          <w:szCs w:val="22"/>
        </w:rPr>
      </w:pPr>
      <w:r w:rsidRPr="00F16DAC">
        <w:rPr>
          <w:rFonts w:ascii="Arial" w:hAnsi="Arial" w:cs="Arial"/>
          <w:b/>
          <w:bCs/>
          <w:szCs w:val="22"/>
        </w:rPr>
        <w:t>pretendents</w:t>
      </w:r>
      <w:r w:rsidRPr="00F16DAC">
        <w:rPr>
          <w:rFonts w:ascii="Arial" w:hAnsi="Arial" w:cs="Arial"/>
          <w:szCs w:val="22"/>
        </w:rPr>
        <w:t xml:space="preserve"> – piegādātājs, kurš ir iesniedzis piedāvājumu sarunu procedūrai;</w:t>
      </w:r>
    </w:p>
    <w:p w14:paraId="3EA54941" w14:textId="2B62A2DA" w:rsidR="00831F02" w:rsidRPr="00F16DAC" w:rsidRDefault="0026779E" w:rsidP="00EF55A2">
      <w:pPr>
        <w:pStyle w:val="ListParagraph"/>
        <w:numPr>
          <w:ilvl w:val="2"/>
          <w:numId w:val="3"/>
        </w:numPr>
        <w:ind w:left="0" w:firstLine="0"/>
        <w:jc w:val="both"/>
        <w:rPr>
          <w:rFonts w:ascii="Arial" w:hAnsi="Arial" w:cs="Arial"/>
          <w:szCs w:val="22"/>
        </w:rPr>
      </w:pPr>
      <w:r w:rsidRPr="00F16DAC">
        <w:rPr>
          <w:rFonts w:ascii="Arial" w:hAnsi="Arial" w:cs="Arial"/>
          <w:b/>
          <w:bCs/>
          <w:szCs w:val="22"/>
        </w:rPr>
        <w:t>prece</w:t>
      </w:r>
      <w:r w:rsidRPr="00F16DAC">
        <w:rPr>
          <w:rFonts w:ascii="Arial" w:hAnsi="Arial" w:cs="Arial"/>
          <w:szCs w:val="22"/>
        </w:rPr>
        <w:t xml:space="preserve"> (turpmāk var tikt saukta arī k</w:t>
      </w:r>
      <w:r w:rsidR="0041587E" w:rsidRPr="00F16DAC">
        <w:rPr>
          <w:rFonts w:ascii="Arial" w:hAnsi="Arial" w:cs="Arial"/>
          <w:szCs w:val="22"/>
        </w:rPr>
        <w:t xml:space="preserve">ā </w:t>
      </w:r>
      <w:r w:rsidR="00E14792" w:rsidRPr="00F16DAC">
        <w:rPr>
          <w:rFonts w:ascii="Arial" w:hAnsi="Arial" w:cs="Arial"/>
          <w:szCs w:val="22"/>
        </w:rPr>
        <w:t>“</w:t>
      </w:r>
      <w:r w:rsidR="0041587E" w:rsidRPr="00F16DAC">
        <w:rPr>
          <w:rFonts w:ascii="Arial" w:hAnsi="Arial" w:cs="Arial"/>
          <w:szCs w:val="22"/>
        </w:rPr>
        <w:t>sarunu procedūras priekšmets</w:t>
      </w:r>
      <w:r w:rsidR="007245D3" w:rsidRPr="00F16DAC">
        <w:rPr>
          <w:rFonts w:ascii="Arial" w:hAnsi="Arial" w:cs="Arial"/>
          <w:szCs w:val="22"/>
        </w:rPr>
        <w:t>”</w:t>
      </w:r>
      <w:r w:rsidRPr="00F16DAC">
        <w:rPr>
          <w:rFonts w:ascii="Arial" w:hAnsi="Arial" w:cs="Arial"/>
          <w:szCs w:val="22"/>
        </w:rPr>
        <w:t>)</w:t>
      </w:r>
      <w:r w:rsidR="0041587E" w:rsidRPr="00F16DAC">
        <w:rPr>
          <w:rFonts w:ascii="Arial" w:hAnsi="Arial" w:cs="Arial"/>
          <w:szCs w:val="22"/>
        </w:rPr>
        <w:t xml:space="preserve"> </w:t>
      </w:r>
      <w:r w:rsidR="00C829C4">
        <w:rPr>
          <w:rFonts w:ascii="Arial" w:hAnsi="Arial" w:cs="Arial"/>
          <w:szCs w:val="22"/>
        </w:rPr>
        <w:t xml:space="preserve">MTU dīzeļdzinēju rezerves daļu piegāde 2M62UM </w:t>
      </w:r>
      <w:r w:rsidR="00C829C4" w:rsidRPr="00F16DAC">
        <w:rPr>
          <w:rFonts w:ascii="Arial" w:hAnsi="Arial" w:cs="Arial"/>
          <w:szCs w:val="22"/>
        </w:rPr>
        <w:t xml:space="preserve">sērijas </w:t>
      </w:r>
      <w:r w:rsidR="00C829C4" w:rsidRPr="00F16DAC">
        <w:rPr>
          <w:rFonts w:ascii="Arial" w:hAnsi="Arial" w:cs="Arial"/>
          <w:color w:val="222222"/>
          <w:szCs w:val="22"/>
          <w:lang w:eastAsia="lv-LV"/>
        </w:rPr>
        <w:t>dīzeļlokomotīv</w:t>
      </w:r>
      <w:r w:rsidR="00C829C4">
        <w:rPr>
          <w:rFonts w:ascii="Arial" w:hAnsi="Arial" w:cs="Arial"/>
          <w:color w:val="222222"/>
          <w:szCs w:val="22"/>
          <w:lang w:eastAsia="lv-LV"/>
        </w:rPr>
        <w:t>ēm</w:t>
      </w:r>
      <w:r w:rsidR="00C829C4" w:rsidRPr="00F16DAC">
        <w:rPr>
          <w:rFonts w:ascii="Arial" w:hAnsi="Arial" w:cs="Arial"/>
          <w:szCs w:val="22"/>
        </w:rPr>
        <w:t xml:space="preserve"> </w:t>
      </w:r>
      <w:r w:rsidRPr="00F16DAC">
        <w:rPr>
          <w:rFonts w:ascii="Arial" w:hAnsi="Arial" w:cs="Arial"/>
          <w:szCs w:val="22"/>
        </w:rPr>
        <w:t>saskaņā ar nolikuma un tā pielikumu prasībām</w:t>
      </w:r>
      <w:r w:rsidR="00003B34" w:rsidRPr="00F16DAC">
        <w:rPr>
          <w:rFonts w:ascii="Arial" w:hAnsi="Arial" w:cs="Arial"/>
          <w:szCs w:val="22"/>
        </w:rPr>
        <w:t>.</w:t>
      </w:r>
    </w:p>
    <w:p w14:paraId="5CA05FD6" w14:textId="77777777" w:rsidR="00EF55A2" w:rsidRPr="00F16DAC" w:rsidRDefault="00EF55A2" w:rsidP="00EF55A2">
      <w:pPr>
        <w:pStyle w:val="ListParagraph"/>
        <w:ind w:left="0"/>
        <w:jc w:val="both"/>
        <w:rPr>
          <w:rFonts w:ascii="Arial" w:hAnsi="Arial" w:cs="Arial"/>
          <w:szCs w:val="22"/>
        </w:rPr>
      </w:pPr>
    </w:p>
    <w:p w14:paraId="3E01393D" w14:textId="77777777" w:rsidR="0026779E" w:rsidRPr="00F16DAC" w:rsidRDefault="0026779E">
      <w:pPr>
        <w:pStyle w:val="ListParagraph"/>
        <w:numPr>
          <w:ilvl w:val="1"/>
          <w:numId w:val="3"/>
        </w:numPr>
        <w:ind w:left="426" w:hanging="426"/>
        <w:rPr>
          <w:rFonts w:ascii="Arial" w:hAnsi="Arial" w:cs="Arial"/>
          <w:b/>
          <w:szCs w:val="22"/>
        </w:rPr>
      </w:pPr>
      <w:r w:rsidRPr="00F16DAC">
        <w:rPr>
          <w:rFonts w:ascii="Arial" w:hAnsi="Arial" w:cs="Arial"/>
          <w:b/>
          <w:szCs w:val="22"/>
        </w:rPr>
        <w:t>Rekvizīti:</w:t>
      </w:r>
    </w:p>
    <w:p w14:paraId="565AAA22" w14:textId="77777777" w:rsidR="00FB49B0" w:rsidRDefault="007C24E2" w:rsidP="007C24E2">
      <w:pPr>
        <w:numPr>
          <w:ilvl w:val="2"/>
          <w:numId w:val="3"/>
        </w:numPr>
        <w:ind w:left="0" w:firstLine="0"/>
        <w:jc w:val="both"/>
        <w:rPr>
          <w:rFonts w:ascii="Arial" w:hAnsi="Arial" w:cs="Arial"/>
          <w:sz w:val="22"/>
          <w:szCs w:val="22"/>
        </w:rPr>
      </w:pPr>
      <w:r w:rsidRPr="00F16DAC">
        <w:rPr>
          <w:rFonts w:ascii="Arial" w:hAnsi="Arial" w:cs="Arial"/>
          <w:b/>
          <w:sz w:val="22"/>
          <w:szCs w:val="22"/>
        </w:rPr>
        <w:t>P</w:t>
      </w:r>
      <w:r w:rsidR="00FB0C6B" w:rsidRPr="00F16DAC">
        <w:rPr>
          <w:rFonts w:ascii="Arial" w:hAnsi="Arial" w:cs="Arial"/>
          <w:b/>
          <w:sz w:val="22"/>
          <w:szCs w:val="22"/>
        </w:rPr>
        <w:t>asūtītājs</w:t>
      </w:r>
      <w:r w:rsidRPr="00F16DAC">
        <w:rPr>
          <w:rFonts w:ascii="Arial" w:hAnsi="Arial" w:cs="Arial"/>
          <w:b/>
          <w:sz w:val="22"/>
          <w:szCs w:val="22"/>
        </w:rPr>
        <w:t>/pircējs</w:t>
      </w:r>
      <w:r w:rsidR="00FB0C6B" w:rsidRPr="00F16DAC">
        <w:rPr>
          <w:rFonts w:ascii="Arial" w:hAnsi="Arial" w:cs="Arial"/>
          <w:b/>
          <w:sz w:val="22"/>
          <w:szCs w:val="22"/>
        </w:rPr>
        <w:t>:</w:t>
      </w:r>
      <w:r w:rsidRPr="00F16DAC">
        <w:rPr>
          <w:rFonts w:ascii="Arial" w:hAnsi="Arial" w:cs="Arial"/>
          <w:sz w:val="22"/>
          <w:szCs w:val="22"/>
        </w:rPr>
        <w:t xml:space="preserve"> </w:t>
      </w:r>
      <w:r w:rsidR="00FB0C6B" w:rsidRPr="00F16DAC">
        <w:rPr>
          <w:rFonts w:ascii="Arial" w:hAnsi="Arial" w:cs="Arial"/>
          <w:bCs/>
          <w:color w:val="222222"/>
          <w:sz w:val="22"/>
          <w:szCs w:val="22"/>
        </w:rPr>
        <w:t xml:space="preserve">SIA </w:t>
      </w:r>
      <w:r w:rsidR="0057087D" w:rsidRPr="00F16DAC">
        <w:rPr>
          <w:rFonts w:ascii="Arial" w:hAnsi="Arial" w:cs="Arial"/>
          <w:sz w:val="22"/>
          <w:szCs w:val="22"/>
        </w:rPr>
        <w:t>“LDZ CARGO”, reģistrācijas Nr.</w:t>
      </w:r>
      <w:r w:rsidR="00E1762B" w:rsidRPr="00F16DAC">
        <w:rPr>
          <w:rFonts w:ascii="Arial" w:hAnsi="Arial" w:cs="Arial"/>
          <w:sz w:val="22"/>
          <w:szCs w:val="22"/>
        </w:rPr>
        <w:t xml:space="preserve"> </w:t>
      </w:r>
      <w:r w:rsidR="0057087D" w:rsidRPr="00F16DAC">
        <w:rPr>
          <w:rFonts w:ascii="Arial" w:hAnsi="Arial" w:cs="Arial"/>
          <w:sz w:val="22"/>
          <w:szCs w:val="22"/>
        </w:rPr>
        <w:t xml:space="preserve">40003788421, PVN </w:t>
      </w:r>
      <w:r w:rsidR="00E14792" w:rsidRPr="00F16DAC">
        <w:rPr>
          <w:rFonts w:ascii="Arial" w:hAnsi="Arial" w:cs="Arial"/>
          <w:sz w:val="22"/>
          <w:szCs w:val="22"/>
        </w:rPr>
        <w:t xml:space="preserve">maksātāja </w:t>
      </w:r>
      <w:r w:rsidR="0057087D" w:rsidRPr="00F16DAC">
        <w:rPr>
          <w:rFonts w:ascii="Arial" w:hAnsi="Arial" w:cs="Arial"/>
          <w:sz w:val="22"/>
          <w:szCs w:val="22"/>
        </w:rPr>
        <w:t>Nr.</w:t>
      </w:r>
      <w:r w:rsidR="00E1762B" w:rsidRPr="00F16DAC">
        <w:rPr>
          <w:rFonts w:ascii="Arial" w:hAnsi="Arial" w:cs="Arial"/>
          <w:sz w:val="22"/>
          <w:szCs w:val="22"/>
        </w:rPr>
        <w:t xml:space="preserve"> </w:t>
      </w:r>
      <w:r w:rsidR="0057087D" w:rsidRPr="00F16DAC">
        <w:rPr>
          <w:rFonts w:ascii="Arial" w:hAnsi="Arial" w:cs="Arial"/>
          <w:sz w:val="22"/>
          <w:szCs w:val="22"/>
        </w:rPr>
        <w:t>LV40003788421, juridiskā adrese: Dzirnavu iela 147 k-1, Rīga, LV-1050, Latvija</w:t>
      </w:r>
      <w:r w:rsidR="00E14792" w:rsidRPr="00F16DAC">
        <w:rPr>
          <w:rFonts w:ascii="Arial" w:hAnsi="Arial" w:cs="Arial"/>
          <w:sz w:val="22"/>
          <w:szCs w:val="22"/>
        </w:rPr>
        <w:t>, b</w:t>
      </w:r>
      <w:r w:rsidR="0057087D" w:rsidRPr="00F16DAC">
        <w:rPr>
          <w:rFonts w:ascii="Arial" w:hAnsi="Arial" w:cs="Arial"/>
          <w:sz w:val="22"/>
          <w:szCs w:val="22"/>
        </w:rPr>
        <w:t>anka</w:t>
      </w:r>
      <w:r w:rsidR="00E14792" w:rsidRPr="00F16DAC">
        <w:rPr>
          <w:rFonts w:ascii="Arial" w:hAnsi="Arial" w:cs="Arial"/>
          <w:sz w:val="22"/>
          <w:szCs w:val="22"/>
        </w:rPr>
        <w:t>s konts</w:t>
      </w:r>
      <w:r w:rsidR="0057087D" w:rsidRPr="00F16DAC">
        <w:rPr>
          <w:rFonts w:ascii="Arial" w:hAnsi="Arial" w:cs="Arial"/>
          <w:sz w:val="22"/>
          <w:szCs w:val="22"/>
        </w:rPr>
        <w:t xml:space="preserve">: LV08RIKO0000082999854, banka: </w:t>
      </w:r>
      <w:proofErr w:type="spellStart"/>
      <w:r w:rsidR="0057087D" w:rsidRPr="00F16DAC">
        <w:rPr>
          <w:rFonts w:ascii="Arial" w:hAnsi="Arial" w:cs="Arial"/>
          <w:sz w:val="22"/>
          <w:szCs w:val="22"/>
        </w:rPr>
        <w:t>Luminor</w:t>
      </w:r>
      <w:proofErr w:type="spellEnd"/>
      <w:r w:rsidR="0057087D" w:rsidRPr="00F16DAC">
        <w:rPr>
          <w:rFonts w:ascii="Arial" w:hAnsi="Arial" w:cs="Arial"/>
          <w:sz w:val="22"/>
          <w:szCs w:val="22"/>
        </w:rPr>
        <w:t xml:space="preserve"> </w:t>
      </w:r>
      <w:proofErr w:type="spellStart"/>
      <w:r w:rsidR="0057087D" w:rsidRPr="00F16DAC">
        <w:rPr>
          <w:rFonts w:ascii="Arial" w:hAnsi="Arial" w:cs="Arial"/>
          <w:sz w:val="22"/>
          <w:szCs w:val="22"/>
        </w:rPr>
        <w:t>Bank</w:t>
      </w:r>
      <w:proofErr w:type="spellEnd"/>
      <w:r w:rsidR="0057087D" w:rsidRPr="00F16DAC">
        <w:rPr>
          <w:rFonts w:ascii="Arial" w:hAnsi="Arial" w:cs="Arial"/>
          <w:sz w:val="22"/>
          <w:szCs w:val="22"/>
        </w:rPr>
        <w:t xml:space="preserve"> AS Latvijas filiāle, SWIFT kods: RIKOLV2X, </w:t>
      </w:r>
      <w:r w:rsidR="00E14792" w:rsidRPr="00F16DAC">
        <w:rPr>
          <w:rFonts w:ascii="Arial" w:hAnsi="Arial" w:cs="Arial"/>
          <w:sz w:val="22"/>
          <w:szCs w:val="22"/>
        </w:rPr>
        <w:t>e-pasta adrese</w:t>
      </w:r>
      <w:r w:rsidR="0057087D" w:rsidRPr="00F16DAC">
        <w:rPr>
          <w:rFonts w:ascii="Arial" w:hAnsi="Arial" w:cs="Arial"/>
          <w:sz w:val="22"/>
          <w:szCs w:val="22"/>
        </w:rPr>
        <w:t xml:space="preserve">: </w:t>
      </w:r>
      <w:hyperlink r:id="rId11" w:history="1">
        <w:r w:rsidR="0057087D" w:rsidRPr="00F16DAC">
          <w:rPr>
            <w:rStyle w:val="Hyperlink"/>
            <w:rFonts w:ascii="Arial" w:hAnsi="Arial" w:cs="Arial"/>
            <w:sz w:val="22"/>
            <w:szCs w:val="22"/>
          </w:rPr>
          <w:t>cargo@ldz.lv</w:t>
        </w:r>
      </w:hyperlink>
      <w:r w:rsidR="0057087D" w:rsidRPr="00F16DAC">
        <w:rPr>
          <w:rFonts w:ascii="Arial" w:hAnsi="Arial" w:cs="Arial"/>
          <w:sz w:val="22"/>
          <w:szCs w:val="22"/>
        </w:rPr>
        <w:t>.</w:t>
      </w:r>
      <w:r w:rsidR="00E14792" w:rsidRPr="00F16DAC">
        <w:rPr>
          <w:rFonts w:ascii="Arial" w:hAnsi="Arial" w:cs="Arial"/>
          <w:sz w:val="22"/>
          <w:szCs w:val="22"/>
        </w:rPr>
        <w:t xml:space="preserve"> </w:t>
      </w:r>
    </w:p>
    <w:p w14:paraId="3665DFCB" w14:textId="0A26D0D2" w:rsidR="007C24E2" w:rsidRDefault="001C5898" w:rsidP="007C24E2">
      <w:pPr>
        <w:numPr>
          <w:ilvl w:val="2"/>
          <w:numId w:val="3"/>
        </w:numPr>
        <w:ind w:left="0" w:firstLine="0"/>
        <w:jc w:val="both"/>
        <w:rPr>
          <w:rFonts w:ascii="Arial" w:hAnsi="Arial" w:cs="Arial"/>
          <w:sz w:val="22"/>
          <w:szCs w:val="22"/>
        </w:rPr>
      </w:pPr>
      <w:r w:rsidRPr="00F16DAC">
        <w:rPr>
          <w:rFonts w:ascii="Arial" w:hAnsi="Arial" w:cs="Arial"/>
          <w:sz w:val="22"/>
          <w:szCs w:val="22"/>
        </w:rPr>
        <w:t xml:space="preserve">Iepirkuma procedūras rezultātā </w:t>
      </w:r>
      <w:r w:rsidR="00FB49B0">
        <w:rPr>
          <w:rFonts w:ascii="Arial" w:hAnsi="Arial" w:cs="Arial"/>
          <w:sz w:val="22"/>
          <w:szCs w:val="22"/>
        </w:rPr>
        <w:t xml:space="preserve">līgums tiks slēgts </w:t>
      </w:r>
      <w:r w:rsidRPr="00F16DAC">
        <w:rPr>
          <w:rFonts w:ascii="Arial" w:hAnsi="Arial" w:cs="Arial"/>
          <w:sz w:val="22"/>
          <w:szCs w:val="22"/>
        </w:rPr>
        <w:t xml:space="preserve">starp </w:t>
      </w:r>
      <w:r w:rsidR="00E23CDF" w:rsidRPr="00F16DAC">
        <w:rPr>
          <w:rFonts w:ascii="Arial" w:hAnsi="Arial" w:cs="Arial"/>
          <w:sz w:val="22"/>
          <w:szCs w:val="22"/>
        </w:rPr>
        <w:t xml:space="preserve">pircēju </w:t>
      </w:r>
      <w:r w:rsidRPr="00F16DAC">
        <w:rPr>
          <w:rFonts w:ascii="Arial" w:hAnsi="Arial" w:cs="Arial"/>
          <w:sz w:val="22"/>
          <w:szCs w:val="22"/>
        </w:rPr>
        <w:t>un iepirkuma uzvarētāju.</w:t>
      </w:r>
    </w:p>
    <w:p w14:paraId="00570E5B" w14:textId="77777777" w:rsidR="00FB49B0" w:rsidRPr="00F16DAC" w:rsidRDefault="00FB49B0" w:rsidP="00FB49B0">
      <w:pPr>
        <w:jc w:val="both"/>
        <w:rPr>
          <w:rFonts w:ascii="Arial" w:hAnsi="Arial" w:cs="Arial"/>
          <w:sz w:val="22"/>
          <w:szCs w:val="22"/>
        </w:rPr>
      </w:pPr>
    </w:p>
    <w:p w14:paraId="4EE84DCC" w14:textId="3AE43567" w:rsidR="0026779E" w:rsidRPr="00F16DAC" w:rsidRDefault="0026779E" w:rsidP="00FB49B0">
      <w:pPr>
        <w:numPr>
          <w:ilvl w:val="1"/>
          <w:numId w:val="3"/>
        </w:numPr>
        <w:ind w:left="0" w:firstLine="0"/>
        <w:jc w:val="both"/>
        <w:rPr>
          <w:rFonts w:ascii="Arial" w:hAnsi="Arial" w:cs="Arial"/>
          <w:sz w:val="22"/>
          <w:szCs w:val="22"/>
        </w:rPr>
      </w:pPr>
      <w:r w:rsidRPr="00F16DAC">
        <w:rPr>
          <w:rFonts w:ascii="Arial" w:hAnsi="Arial" w:cs="Arial"/>
          <w:b/>
          <w:sz w:val="22"/>
          <w:szCs w:val="22"/>
        </w:rPr>
        <w:t>Pasūtītāja kontaktpersona</w:t>
      </w:r>
      <w:r w:rsidR="007C24E2" w:rsidRPr="00F16DAC">
        <w:rPr>
          <w:rFonts w:ascii="Arial" w:hAnsi="Arial" w:cs="Arial"/>
          <w:b/>
          <w:sz w:val="22"/>
          <w:szCs w:val="22"/>
        </w:rPr>
        <w:t>:</w:t>
      </w:r>
      <w:r w:rsidRPr="00F16DAC">
        <w:rPr>
          <w:rFonts w:ascii="Arial" w:hAnsi="Arial" w:cs="Arial"/>
          <w:b/>
          <w:sz w:val="22"/>
          <w:szCs w:val="22"/>
        </w:rPr>
        <w:t xml:space="preserve"> </w:t>
      </w:r>
      <w:r w:rsidR="007C24E2" w:rsidRPr="00F16DAC">
        <w:rPr>
          <w:rFonts w:ascii="Arial" w:hAnsi="Arial" w:cs="Arial"/>
          <w:sz w:val="22"/>
          <w:szCs w:val="22"/>
        </w:rPr>
        <w:t>sarunu procedūras organizatoriskajos jautājumos un jautājumos par nolikumu – SIA “LDZ CARGO” Iepirkumu</w:t>
      </w:r>
      <w:r w:rsidR="00C829C4">
        <w:rPr>
          <w:rFonts w:ascii="Arial" w:hAnsi="Arial" w:cs="Arial"/>
          <w:sz w:val="22"/>
          <w:szCs w:val="22"/>
        </w:rPr>
        <w:t xml:space="preserve"> un nekustamo īpašumu</w:t>
      </w:r>
      <w:r w:rsidR="007C24E2" w:rsidRPr="00F16DAC">
        <w:rPr>
          <w:rFonts w:ascii="Arial" w:hAnsi="Arial" w:cs="Arial"/>
          <w:sz w:val="22"/>
          <w:szCs w:val="22"/>
        </w:rPr>
        <w:t xml:space="preserve"> daļas </w:t>
      </w:r>
      <w:r w:rsidR="007C24E2" w:rsidRPr="00F16DAC">
        <w:rPr>
          <w:rStyle w:val="Hyperlink"/>
          <w:rFonts w:ascii="Arial" w:hAnsi="Arial" w:cs="Arial"/>
          <w:color w:val="auto"/>
          <w:sz w:val="22"/>
          <w:szCs w:val="22"/>
          <w:u w:val="none"/>
        </w:rPr>
        <w:t xml:space="preserve">galvenā iepirkumu un sankciju speciāliste Inta Pudule, tālr. +371 20297185, e-pasta adrese: </w:t>
      </w:r>
      <w:hyperlink r:id="rId12" w:history="1">
        <w:r w:rsidR="007C24E2" w:rsidRPr="00F16DAC">
          <w:rPr>
            <w:rStyle w:val="Hyperlink"/>
            <w:rFonts w:ascii="Arial" w:hAnsi="Arial" w:cs="Arial"/>
            <w:sz w:val="22"/>
            <w:szCs w:val="22"/>
          </w:rPr>
          <w:t>inta.pudule@ldz.lv</w:t>
        </w:r>
      </w:hyperlink>
      <w:r w:rsidR="007C24E2" w:rsidRPr="00F16DAC">
        <w:rPr>
          <w:rFonts w:ascii="Arial" w:hAnsi="Arial" w:cs="Arial"/>
          <w:sz w:val="22"/>
          <w:szCs w:val="22"/>
        </w:rPr>
        <w:t>.</w:t>
      </w:r>
    </w:p>
    <w:p w14:paraId="4DBC3B07" w14:textId="77777777" w:rsidR="0079013B" w:rsidRPr="00F16DAC" w:rsidRDefault="0079013B" w:rsidP="00FB49B0">
      <w:pPr>
        <w:jc w:val="both"/>
        <w:rPr>
          <w:rFonts w:ascii="Arial" w:hAnsi="Arial" w:cs="Arial"/>
          <w:sz w:val="22"/>
          <w:szCs w:val="22"/>
        </w:rPr>
      </w:pPr>
    </w:p>
    <w:p w14:paraId="52E5DDA8" w14:textId="77777777" w:rsidR="0026779E" w:rsidRPr="00F16DAC" w:rsidRDefault="0026779E">
      <w:pPr>
        <w:pStyle w:val="ListParagraph"/>
        <w:numPr>
          <w:ilvl w:val="1"/>
          <w:numId w:val="3"/>
        </w:numPr>
        <w:ind w:left="426" w:hanging="426"/>
        <w:rPr>
          <w:rFonts w:ascii="Arial" w:hAnsi="Arial" w:cs="Arial"/>
          <w:b/>
          <w:szCs w:val="22"/>
        </w:rPr>
      </w:pPr>
      <w:r w:rsidRPr="00F16DAC">
        <w:rPr>
          <w:rFonts w:ascii="Arial" w:hAnsi="Arial" w:cs="Arial"/>
          <w:b/>
          <w:szCs w:val="22"/>
        </w:rPr>
        <w:t>Piedāvājuma iesniegšana un atvēršana:</w:t>
      </w:r>
    </w:p>
    <w:p w14:paraId="6749764F" w14:textId="48FBA34A" w:rsidR="005D29AF" w:rsidRPr="00F16DAC" w:rsidRDefault="005D29AF">
      <w:pPr>
        <w:pStyle w:val="ListParagraph"/>
        <w:numPr>
          <w:ilvl w:val="2"/>
          <w:numId w:val="7"/>
        </w:numPr>
        <w:ind w:left="0" w:firstLine="0"/>
        <w:jc w:val="both"/>
        <w:rPr>
          <w:rFonts w:ascii="Arial" w:hAnsi="Arial" w:cs="Arial"/>
          <w:bCs/>
          <w:szCs w:val="22"/>
        </w:rPr>
      </w:pPr>
      <w:r w:rsidRPr="00F16DAC">
        <w:rPr>
          <w:rFonts w:ascii="Arial" w:hAnsi="Arial" w:cs="Arial"/>
          <w:bCs/>
          <w:szCs w:val="22"/>
        </w:rPr>
        <w:t xml:space="preserve">piedāvājumu sarunu procedūrā iesniedz elektroniski </w:t>
      </w:r>
      <w:r w:rsidRPr="00F16DAC">
        <w:rPr>
          <w:rFonts w:ascii="Arial" w:hAnsi="Arial" w:cs="Arial"/>
          <w:b/>
          <w:szCs w:val="22"/>
        </w:rPr>
        <w:t>līdz</w:t>
      </w:r>
      <w:r w:rsidRPr="00F16DAC">
        <w:rPr>
          <w:rFonts w:ascii="Arial" w:hAnsi="Arial" w:cs="Arial"/>
          <w:bCs/>
          <w:szCs w:val="22"/>
        </w:rPr>
        <w:t xml:space="preserve"> </w:t>
      </w:r>
      <w:r w:rsidRPr="00F16DAC">
        <w:rPr>
          <w:rFonts w:ascii="Arial" w:hAnsi="Arial" w:cs="Arial"/>
          <w:b/>
          <w:szCs w:val="22"/>
        </w:rPr>
        <w:t>202</w:t>
      </w:r>
      <w:r w:rsidR="00792441" w:rsidRPr="00F16DAC">
        <w:rPr>
          <w:rFonts w:ascii="Arial" w:hAnsi="Arial" w:cs="Arial"/>
          <w:b/>
          <w:szCs w:val="22"/>
        </w:rPr>
        <w:t>6</w:t>
      </w:r>
      <w:r w:rsidRPr="00F16DAC">
        <w:rPr>
          <w:rFonts w:ascii="Arial" w:hAnsi="Arial" w:cs="Arial"/>
          <w:b/>
          <w:szCs w:val="22"/>
        </w:rPr>
        <w:t xml:space="preserve">.gada </w:t>
      </w:r>
      <w:r w:rsidR="00C829C4" w:rsidRPr="009178A1">
        <w:rPr>
          <w:rFonts w:ascii="Arial" w:hAnsi="Arial" w:cs="Arial"/>
          <w:b/>
          <w:szCs w:val="22"/>
        </w:rPr>
        <w:t>29.septembra</w:t>
      </w:r>
      <w:r w:rsidR="003F6711" w:rsidRPr="009178A1">
        <w:rPr>
          <w:rFonts w:ascii="Arial" w:hAnsi="Arial" w:cs="Arial"/>
          <w:bCs/>
          <w:szCs w:val="22"/>
        </w:rPr>
        <w:t>,</w:t>
      </w:r>
      <w:r w:rsidR="003F6711" w:rsidRPr="00F16DAC">
        <w:rPr>
          <w:rFonts w:ascii="Arial" w:hAnsi="Arial" w:cs="Arial"/>
          <w:bCs/>
          <w:szCs w:val="22"/>
        </w:rPr>
        <w:t xml:space="preserve"> </w:t>
      </w:r>
      <w:r w:rsidRPr="00F16DAC">
        <w:rPr>
          <w:rFonts w:ascii="Arial" w:hAnsi="Arial" w:cs="Arial"/>
          <w:b/>
          <w:szCs w:val="22"/>
        </w:rPr>
        <w:t>plkst. 10.00</w:t>
      </w:r>
      <w:r w:rsidRPr="00F16DAC">
        <w:rPr>
          <w:rFonts w:ascii="Arial" w:hAnsi="Arial" w:cs="Arial"/>
          <w:bCs/>
          <w:szCs w:val="22"/>
        </w:rPr>
        <w:t>, nosūtot to</w:t>
      </w:r>
      <w:r w:rsidR="007C24E2" w:rsidRPr="00F16DAC">
        <w:rPr>
          <w:rFonts w:ascii="Arial" w:hAnsi="Arial" w:cs="Arial"/>
          <w:bCs/>
          <w:szCs w:val="22"/>
        </w:rPr>
        <w:t xml:space="preserve"> uz</w:t>
      </w:r>
      <w:r w:rsidRPr="00F16DAC">
        <w:rPr>
          <w:rFonts w:ascii="Arial" w:hAnsi="Arial" w:cs="Arial"/>
          <w:bCs/>
          <w:szCs w:val="22"/>
        </w:rPr>
        <w:t xml:space="preserve"> </w:t>
      </w:r>
      <w:r w:rsidR="007C24E2" w:rsidRPr="00F16DAC">
        <w:rPr>
          <w:rFonts w:ascii="Arial" w:hAnsi="Arial" w:cs="Arial"/>
          <w:bCs/>
          <w:szCs w:val="22"/>
        </w:rPr>
        <w:t xml:space="preserve">e-pasta adresi: </w:t>
      </w:r>
      <w:hyperlink r:id="rId13" w:history="1">
        <w:r w:rsidR="007C24E2" w:rsidRPr="00F16DAC">
          <w:rPr>
            <w:rStyle w:val="Hyperlink"/>
            <w:rFonts w:ascii="Arial" w:hAnsi="Arial" w:cs="Arial"/>
            <w:szCs w:val="22"/>
          </w:rPr>
          <w:t>iepirkumi.cargo@ldz.lv</w:t>
        </w:r>
      </w:hyperlink>
      <w:r w:rsidRPr="00F16DAC">
        <w:rPr>
          <w:rFonts w:ascii="Arial" w:hAnsi="Arial" w:cs="Arial"/>
          <w:bCs/>
          <w:szCs w:val="22"/>
        </w:rPr>
        <w:t xml:space="preserve">; </w:t>
      </w:r>
    </w:p>
    <w:p w14:paraId="084CB25C" w14:textId="6AE2B150" w:rsidR="005D29AF" w:rsidRPr="00F16DAC" w:rsidRDefault="005D29AF">
      <w:pPr>
        <w:pStyle w:val="ListParagraph"/>
        <w:numPr>
          <w:ilvl w:val="2"/>
          <w:numId w:val="7"/>
        </w:numPr>
        <w:ind w:left="0" w:firstLine="0"/>
        <w:jc w:val="both"/>
        <w:rPr>
          <w:rFonts w:ascii="Arial" w:hAnsi="Arial" w:cs="Arial"/>
          <w:bCs/>
          <w:szCs w:val="22"/>
        </w:rPr>
      </w:pPr>
      <w:r w:rsidRPr="00F16DAC">
        <w:rPr>
          <w:rFonts w:ascii="Arial" w:hAnsi="Arial" w:cs="Arial"/>
          <w:bCs/>
          <w:szCs w:val="22"/>
        </w:rPr>
        <w:t xml:space="preserve">piedāvājumu sarunu procedūrā atver </w:t>
      </w:r>
      <w:bookmarkStart w:id="1" w:name="_Hlk67051685"/>
      <w:r w:rsidR="00304C43" w:rsidRPr="00F16DAC">
        <w:rPr>
          <w:rFonts w:ascii="Arial" w:hAnsi="Arial" w:cs="Arial"/>
          <w:bCs/>
          <w:szCs w:val="22"/>
        </w:rPr>
        <w:t>uzreiz pēc piedāvājumu iesniegšanas termiņa beigām</w:t>
      </w:r>
      <w:r w:rsidRPr="00F16DAC">
        <w:rPr>
          <w:rFonts w:ascii="Arial" w:hAnsi="Arial" w:cs="Arial"/>
          <w:bCs/>
          <w:szCs w:val="22"/>
        </w:rPr>
        <w:t>;</w:t>
      </w:r>
      <w:bookmarkEnd w:id="1"/>
    </w:p>
    <w:p w14:paraId="016317FE" w14:textId="3E3147C4" w:rsidR="005D29AF" w:rsidRPr="00F16DAC" w:rsidRDefault="005D29AF">
      <w:pPr>
        <w:pStyle w:val="ListParagraph"/>
        <w:numPr>
          <w:ilvl w:val="2"/>
          <w:numId w:val="7"/>
        </w:numPr>
        <w:ind w:left="0" w:firstLine="0"/>
        <w:jc w:val="both"/>
        <w:rPr>
          <w:rFonts w:ascii="Arial" w:hAnsi="Arial" w:cs="Arial"/>
          <w:bCs/>
          <w:szCs w:val="22"/>
        </w:rPr>
      </w:pPr>
      <w:r w:rsidRPr="00F16DAC">
        <w:rPr>
          <w:rFonts w:ascii="Arial" w:hAnsi="Arial" w:cs="Arial"/>
          <w:bCs/>
          <w:szCs w:val="22"/>
        </w:rPr>
        <w:t xml:space="preserve">piedāvājumu, kas iesniegts komisijai pēc </w:t>
      </w:r>
      <w:r w:rsidR="00763636">
        <w:rPr>
          <w:rFonts w:ascii="Arial" w:hAnsi="Arial" w:cs="Arial"/>
          <w:bCs/>
          <w:szCs w:val="22"/>
        </w:rPr>
        <w:t xml:space="preserve">nolikuma </w:t>
      </w:r>
      <w:r w:rsidRPr="00F16DAC">
        <w:rPr>
          <w:rFonts w:ascii="Arial" w:hAnsi="Arial" w:cs="Arial"/>
          <w:bCs/>
          <w:szCs w:val="22"/>
        </w:rPr>
        <w:t xml:space="preserve">1.4.1.punktā noteiktā termiņa, pasūtītājs </w:t>
      </w:r>
      <w:proofErr w:type="spellStart"/>
      <w:r w:rsidRPr="00F16DAC">
        <w:rPr>
          <w:rFonts w:ascii="Arial" w:hAnsi="Arial" w:cs="Arial"/>
          <w:bCs/>
          <w:szCs w:val="22"/>
        </w:rPr>
        <w:t>nosūta</w:t>
      </w:r>
      <w:proofErr w:type="spellEnd"/>
      <w:r w:rsidRPr="00F16DAC">
        <w:rPr>
          <w:rFonts w:ascii="Arial" w:hAnsi="Arial" w:cs="Arial"/>
          <w:bCs/>
          <w:szCs w:val="22"/>
        </w:rPr>
        <w:t xml:space="preserve"> atpakaļ ieinteresētajam piegādātājam bez izskatīšanas</w:t>
      </w:r>
      <w:r w:rsidR="00FB49B0">
        <w:rPr>
          <w:rFonts w:ascii="Arial" w:hAnsi="Arial" w:cs="Arial"/>
          <w:bCs/>
          <w:szCs w:val="22"/>
        </w:rPr>
        <w:t>, izņemot gadījumus, ja piedāvājuma iesniegšana tiek kavēta tehnisku iemeslu dēļ</w:t>
      </w:r>
      <w:r w:rsidRPr="00F16DAC">
        <w:rPr>
          <w:rFonts w:ascii="Arial" w:hAnsi="Arial" w:cs="Arial"/>
          <w:bCs/>
          <w:szCs w:val="22"/>
        </w:rPr>
        <w:t>;</w:t>
      </w:r>
    </w:p>
    <w:p w14:paraId="063EC39C" w14:textId="66D4356F" w:rsidR="0026779E" w:rsidRPr="00F16DAC" w:rsidRDefault="0026779E">
      <w:pPr>
        <w:pStyle w:val="ListParagraph"/>
        <w:numPr>
          <w:ilvl w:val="2"/>
          <w:numId w:val="7"/>
        </w:numPr>
        <w:ind w:left="0" w:firstLine="0"/>
        <w:jc w:val="both"/>
        <w:rPr>
          <w:rFonts w:ascii="Arial" w:hAnsi="Arial" w:cs="Arial"/>
          <w:szCs w:val="22"/>
        </w:rPr>
      </w:pPr>
      <w:r w:rsidRPr="00F16DAC">
        <w:rPr>
          <w:rFonts w:ascii="Arial" w:hAnsi="Arial" w:cs="Arial"/>
          <w:bCs/>
          <w:szCs w:val="22"/>
        </w:rPr>
        <w:t xml:space="preserve">pretendents var grozīt vai atsaukt savu piedāvājumu, iesniedzot komisijai par to rakstisku paziņojumu līdz </w:t>
      </w:r>
      <w:r w:rsidR="00763636">
        <w:rPr>
          <w:rFonts w:ascii="Arial" w:hAnsi="Arial" w:cs="Arial"/>
          <w:bCs/>
          <w:szCs w:val="22"/>
        </w:rPr>
        <w:t xml:space="preserve">nolikuma </w:t>
      </w:r>
      <w:r w:rsidRPr="00F16DAC">
        <w:rPr>
          <w:rFonts w:ascii="Arial" w:hAnsi="Arial" w:cs="Arial"/>
          <w:bCs/>
          <w:szCs w:val="22"/>
        </w:rPr>
        <w:t xml:space="preserve">1.4.1.punktā noteiktajam termiņam. Šādā gadījumā pretendents norāda </w:t>
      </w:r>
      <w:r w:rsidR="00F51BD1" w:rsidRPr="00F16DAC">
        <w:rPr>
          <w:rFonts w:ascii="Arial" w:hAnsi="Arial" w:cs="Arial"/>
          <w:szCs w:val="22"/>
        </w:rPr>
        <w:t>“</w:t>
      </w:r>
      <w:r w:rsidRPr="00F16DAC">
        <w:rPr>
          <w:rFonts w:ascii="Arial" w:hAnsi="Arial" w:cs="Arial"/>
          <w:bCs/>
          <w:szCs w:val="22"/>
        </w:rPr>
        <w:t xml:space="preserve">Piedāvājuma grozījums” vai </w:t>
      </w:r>
      <w:r w:rsidR="00F51BD1" w:rsidRPr="00F16DAC">
        <w:rPr>
          <w:rFonts w:ascii="Arial" w:hAnsi="Arial" w:cs="Arial"/>
          <w:szCs w:val="22"/>
        </w:rPr>
        <w:t>“</w:t>
      </w:r>
      <w:r w:rsidRPr="00F16DAC">
        <w:rPr>
          <w:rFonts w:ascii="Arial" w:hAnsi="Arial" w:cs="Arial"/>
          <w:bCs/>
          <w:szCs w:val="22"/>
        </w:rPr>
        <w:t>Piedāvājuma atsaukums”. Iestājoties šādiem apstākļiem, komisija izskata un vērtē vienīgi aktuālo (jauno) piedāvājumu;</w:t>
      </w:r>
    </w:p>
    <w:p w14:paraId="30E2D891" w14:textId="77777777" w:rsidR="0026779E" w:rsidRPr="00F16DAC" w:rsidRDefault="0026779E">
      <w:pPr>
        <w:pStyle w:val="ListParagraph"/>
        <w:numPr>
          <w:ilvl w:val="2"/>
          <w:numId w:val="7"/>
        </w:numPr>
        <w:ind w:left="0" w:firstLine="0"/>
        <w:jc w:val="both"/>
        <w:rPr>
          <w:rFonts w:ascii="Arial" w:hAnsi="Arial" w:cs="Arial"/>
          <w:szCs w:val="22"/>
        </w:rPr>
      </w:pPr>
      <w:r w:rsidRPr="00F16DAC">
        <w:rPr>
          <w:rFonts w:ascii="Arial" w:hAnsi="Arial" w:cs="Arial"/>
          <w:bCs/>
          <w:szCs w:val="22"/>
        </w:rPr>
        <w:t>ja komisija saņem pretendenta piedāvājuma atsaukumu vai grozījumu, to atver pirms piedāvājuma;</w:t>
      </w:r>
    </w:p>
    <w:p w14:paraId="1ABDA6D4" w14:textId="2389C0D9" w:rsidR="0026779E" w:rsidRPr="00F16DAC" w:rsidRDefault="0026779E">
      <w:pPr>
        <w:pStyle w:val="ListParagraph"/>
        <w:numPr>
          <w:ilvl w:val="2"/>
          <w:numId w:val="7"/>
        </w:numPr>
        <w:ind w:left="0" w:firstLine="0"/>
        <w:jc w:val="both"/>
        <w:rPr>
          <w:rFonts w:ascii="Arial" w:hAnsi="Arial" w:cs="Arial"/>
          <w:szCs w:val="22"/>
        </w:rPr>
      </w:pPr>
      <w:r w:rsidRPr="00F16DAC">
        <w:rPr>
          <w:rFonts w:ascii="Arial" w:hAnsi="Arial" w:cs="Arial"/>
          <w:szCs w:val="22"/>
        </w:rPr>
        <w:t>komisija piedāvājumus atver</w:t>
      </w:r>
      <w:r w:rsidR="00EF55A2" w:rsidRPr="00F16DAC">
        <w:rPr>
          <w:rStyle w:val="FootnoteReference"/>
          <w:rFonts w:ascii="Arial" w:hAnsi="Arial" w:cs="Arial"/>
          <w:b/>
          <w:szCs w:val="22"/>
        </w:rPr>
        <w:footnoteReference w:id="1"/>
      </w:r>
      <w:r w:rsidRPr="00F16DAC">
        <w:rPr>
          <w:rFonts w:ascii="Arial" w:hAnsi="Arial" w:cs="Arial"/>
          <w:szCs w:val="22"/>
        </w:rPr>
        <w:t xml:space="preserve"> to iesniegšanas secībā, </w:t>
      </w:r>
      <w:r w:rsidRPr="00F16DAC">
        <w:rPr>
          <w:rFonts w:ascii="Arial" w:hAnsi="Arial" w:cs="Arial"/>
          <w:szCs w:val="22"/>
          <w:lang w:eastAsia="lv-LV"/>
        </w:rPr>
        <w:t>nolasot pretendenta nosaukumu</w:t>
      </w:r>
      <w:r w:rsidR="006E4E0E" w:rsidRPr="00F16DAC">
        <w:rPr>
          <w:rFonts w:ascii="Arial" w:hAnsi="Arial" w:cs="Arial"/>
          <w:szCs w:val="22"/>
          <w:lang w:eastAsia="lv-LV"/>
        </w:rPr>
        <w:t>, piedāvājuma apjomu</w:t>
      </w:r>
      <w:r w:rsidRPr="00F16DAC">
        <w:rPr>
          <w:rFonts w:ascii="Arial" w:hAnsi="Arial" w:cs="Arial"/>
          <w:szCs w:val="22"/>
          <w:lang w:eastAsia="lv-LV"/>
        </w:rPr>
        <w:t xml:space="preserve"> un piedāvāto cenu. </w:t>
      </w:r>
    </w:p>
    <w:p w14:paraId="7221EF35" w14:textId="0257A22B" w:rsidR="0026779E" w:rsidRPr="00F16DAC" w:rsidRDefault="0026779E">
      <w:pPr>
        <w:pStyle w:val="ListParagraph"/>
        <w:numPr>
          <w:ilvl w:val="1"/>
          <w:numId w:val="7"/>
        </w:numPr>
        <w:ind w:left="0" w:firstLine="0"/>
        <w:jc w:val="both"/>
        <w:rPr>
          <w:rFonts w:ascii="Arial" w:hAnsi="Arial" w:cs="Arial"/>
          <w:szCs w:val="22"/>
          <w:lang w:eastAsia="lv-LV"/>
        </w:rPr>
      </w:pPr>
      <w:r w:rsidRPr="00F16DAC">
        <w:rPr>
          <w:rFonts w:ascii="Arial" w:hAnsi="Arial" w:cs="Arial"/>
          <w:b/>
          <w:szCs w:val="22"/>
        </w:rPr>
        <w:t xml:space="preserve">Piedāvājuma derīguma termiņš: </w:t>
      </w:r>
      <w:r w:rsidR="00EF55A2" w:rsidRPr="00F16DAC">
        <w:rPr>
          <w:rFonts w:ascii="Arial" w:hAnsi="Arial" w:cs="Arial"/>
          <w:szCs w:val="22"/>
          <w:lang w:eastAsia="lv-LV"/>
        </w:rPr>
        <w:t>10</w:t>
      </w:r>
      <w:r w:rsidRPr="00F16DAC">
        <w:rPr>
          <w:rFonts w:ascii="Arial" w:hAnsi="Arial" w:cs="Arial"/>
          <w:szCs w:val="22"/>
          <w:lang w:eastAsia="lv-LV"/>
        </w:rPr>
        <w:t>0 (</w:t>
      </w:r>
      <w:r w:rsidR="00EF55A2" w:rsidRPr="00F16DAC">
        <w:rPr>
          <w:rFonts w:ascii="Arial" w:hAnsi="Arial" w:cs="Arial"/>
          <w:szCs w:val="22"/>
          <w:lang w:eastAsia="lv-LV"/>
        </w:rPr>
        <w:t>viens simts</w:t>
      </w:r>
      <w:r w:rsidRPr="00F16DAC">
        <w:rPr>
          <w:rFonts w:ascii="Arial" w:hAnsi="Arial" w:cs="Arial"/>
          <w:szCs w:val="22"/>
          <w:lang w:eastAsia="lv-LV"/>
        </w:rPr>
        <w:t>) dienas no piedāvājuma atvēršanas dienas.</w:t>
      </w:r>
    </w:p>
    <w:p w14:paraId="7DE86173" w14:textId="77777777" w:rsidR="00E23CDF" w:rsidRPr="00F16DAC" w:rsidRDefault="00E23CDF">
      <w:pPr>
        <w:pStyle w:val="ListParagraph"/>
        <w:numPr>
          <w:ilvl w:val="1"/>
          <w:numId w:val="7"/>
        </w:numPr>
        <w:ind w:left="426" w:hanging="426"/>
        <w:jc w:val="both"/>
        <w:rPr>
          <w:rFonts w:ascii="Arial" w:hAnsi="Arial" w:cs="Arial"/>
          <w:b/>
          <w:szCs w:val="22"/>
        </w:rPr>
      </w:pPr>
      <w:r w:rsidRPr="00F16DAC">
        <w:rPr>
          <w:rFonts w:ascii="Arial" w:hAnsi="Arial" w:cs="Arial"/>
          <w:b/>
          <w:szCs w:val="22"/>
        </w:rPr>
        <w:t>Piedāvājuma nodrošinājums:</w:t>
      </w:r>
    </w:p>
    <w:p w14:paraId="56EF650C" w14:textId="64C6781A" w:rsidR="00E23CDF" w:rsidRPr="00F16DAC" w:rsidRDefault="00E23CDF">
      <w:pPr>
        <w:pStyle w:val="ListParagraph"/>
        <w:numPr>
          <w:ilvl w:val="2"/>
          <w:numId w:val="7"/>
        </w:numPr>
        <w:ind w:left="0" w:firstLine="0"/>
        <w:jc w:val="both"/>
        <w:rPr>
          <w:rFonts w:ascii="Arial" w:hAnsi="Arial" w:cs="Arial"/>
          <w:szCs w:val="22"/>
        </w:rPr>
      </w:pPr>
      <w:r w:rsidRPr="00F16DAC">
        <w:rPr>
          <w:rFonts w:ascii="Arial" w:hAnsi="Arial" w:cs="Arial"/>
          <w:szCs w:val="22"/>
        </w:rPr>
        <w:t xml:space="preserve">kopā ar piedāvājumu jāiesniedz piedāvājuma nodrošinājums </w:t>
      </w:r>
      <w:r w:rsidR="00A15BEF">
        <w:rPr>
          <w:rFonts w:ascii="Arial" w:hAnsi="Arial" w:cs="Arial"/>
          <w:szCs w:val="22"/>
        </w:rPr>
        <w:t xml:space="preserve">1000 EUR (viens tūkstotis </w:t>
      </w:r>
      <w:proofErr w:type="spellStart"/>
      <w:r w:rsidR="00A15BEF" w:rsidRPr="00A15BEF">
        <w:rPr>
          <w:rFonts w:ascii="Arial" w:hAnsi="Arial" w:cs="Arial"/>
          <w:i/>
          <w:iCs/>
          <w:szCs w:val="22"/>
        </w:rPr>
        <w:t>euro</w:t>
      </w:r>
      <w:proofErr w:type="spellEnd"/>
      <w:r w:rsidR="00A15BEF">
        <w:rPr>
          <w:rFonts w:ascii="Arial" w:hAnsi="Arial" w:cs="Arial"/>
          <w:i/>
          <w:iCs/>
          <w:szCs w:val="22"/>
        </w:rPr>
        <w:t>)</w:t>
      </w:r>
      <w:r w:rsidRPr="00F16DAC">
        <w:rPr>
          <w:rFonts w:ascii="Arial" w:hAnsi="Arial" w:cs="Arial"/>
          <w:szCs w:val="22"/>
          <w:u w:val="single"/>
        </w:rPr>
        <w:t xml:space="preserve"> apmērā</w:t>
      </w:r>
      <w:r w:rsidR="00A15BEF">
        <w:rPr>
          <w:rFonts w:ascii="Arial" w:hAnsi="Arial" w:cs="Arial"/>
          <w:szCs w:val="22"/>
          <w:u w:val="single"/>
        </w:rPr>
        <w:t>;</w:t>
      </w:r>
    </w:p>
    <w:p w14:paraId="39046955" w14:textId="2CFA6838" w:rsidR="00E23CDF" w:rsidRPr="00F16DAC" w:rsidRDefault="00E23CDF">
      <w:pPr>
        <w:pStyle w:val="ListParagraph"/>
        <w:numPr>
          <w:ilvl w:val="2"/>
          <w:numId w:val="7"/>
        </w:numPr>
        <w:ind w:left="0" w:firstLine="0"/>
        <w:jc w:val="both"/>
        <w:rPr>
          <w:rFonts w:ascii="Arial" w:hAnsi="Arial" w:cs="Arial"/>
          <w:szCs w:val="22"/>
        </w:rPr>
      </w:pPr>
      <w:r w:rsidRPr="00F16DAC">
        <w:rPr>
          <w:rFonts w:ascii="Arial" w:hAnsi="Arial" w:cs="Arial"/>
          <w:szCs w:val="22"/>
        </w:rPr>
        <w:t xml:space="preserve">piedāvājuma nodrošinājums jāiesniedz kā pretendenta naudas summas iemaksa </w:t>
      </w:r>
      <w:r w:rsidR="00F1365E">
        <w:rPr>
          <w:rFonts w:ascii="Arial" w:hAnsi="Arial" w:cs="Arial"/>
          <w:szCs w:val="22"/>
        </w:rPr>
        <w:t>pasūtītāja/pircēja</w:t>
      </w:r>
      <w:r w:rsidRPr="00F16DAC">
        <w:rPr>
          <w:rFonts w:ascii="Arial" w:hAnsi="Arial" w:cs="Arial"/>
          <w:szCs w:val="22"/>
        </w:rPr>
        <w:t xml:space="preserve"> bankas kontā: </w:t>
      </w:r>
      <w:r w:rsidR="00F1365E" w:rsidRPr="00F16DAC">
        <w:rPr>
          <w:rFonts w:ascii="Arial" w:hAnsi="Arial" w:cs="Arial"/>
          <w:szCs w:val="22"/>
        </w:rPr>
        <w:t>LV08RIKO0000082999854</w:t>
      </w:r>
      <w:r w:rsidRPr="00F16DAC">
        <w:rPr>
          <w:rFonts w:ascii="Arial" w:hAnsi="Arial" w:cs="Arial"/>
          <w:szCs w:val="22"/>
          <w:lang w:eastAsia="lv-LV"/>
        </w:rPr>
        <w:t xml:space="preserve">, </w:t>
      </w:r>
      <w:proofErr w:type="spellStart"/>
      <w:r w:rsidRPr="00F16DAC">
        <w:rPr>
          <w:rFonts w:ascii="Arial" w:hAnsi="Arial" w:cs="Arial"/>
          <w:szCs w:val="22"/>
          <w:lang w:eastAsia="lv-LV"/>
        </w:rPr>
        <w:t>Luminor</w:t>
      </w:r>
      <w:proofErr w:type="spellEnd"/>
      <w:r w:rsidRPr="00F16DAC">
        <w:rPr>
          <w:rFonts w:ascii="Arial" w:hAnsi="Arial" w:cs="Arial"/>
          <w:szCs w:val="22"/>
          <w:lang w:eastAsia="lv-LV"/>
        </w:rPr>
        <w:t xml:space="preserve"> </w:t>
      </w:r>
      <w:proofErr w:type="spellStart"/>
      <w:r w:rsidRPr="00F16DAC">
        <w:rPr>
          <w:rFonts w:ascii="Arial" w:hAnsi="Arial" w:cs="Arial"/>
          <w:szCs w:val="22"/>
          <w:lang w:eastAsia="lv-LV"/>
        </w:rPr>
        <w:t>Bank</w:t>
      </w:r>
      <w:proofErr w:type="spellEnd"/>
      <w:r w:rsidRPr="00F16DAC">
        <w:rPr>
          <w:rFonts w:ascii="Arial" w:hAnsi="Arial" w:cs="Arial"/>
          <w:szCs w:val="22"/>
          <w:lang w:eastAsia="lv-LV"/>
        </w:rPr>
        <w:t xml:space="preserve"> AS Latvijas filiāle,</w:t>
      </w:r>
      <w:r w:rsidRPr="00F16DAC">
        <w:rPr>
          <w:rFonts w:ascii="Arial" w:hAnsi="Arial" w:cs="Arial"/>
          <w:szCs w:val="22"/>
        </w:rPr>
        <w:t xml:space="preserve"> SWIFT kods: RIKOLV2X, </w:t>
      </w:r>
      <w:r w:rsidRPr="00F16DAC">
        <w:rPr>
          <w:rFonts w:ascii="Arial" w:hAnsi="Arial" w:cs="Arial"/>
          <w:i/>
          <w:iCs/>
          <w:szCs w:val="22"/>
        </w:rPr>
        <w:t xml:space="preserve">maksājuma mērķī norādot: </w:t>
      </w:r>
      <w:r w:rsidR="00F51BD1" w:rsidRPr="00F16DAC">
        <w:rPr>
          <w:rFonts w:ascii="Arial" w:hAnsi="Arial" w:cs="Arial"/>
          <w:i/>
          <w:iCs/>
          <w:color w:val="222222"/>
          <w:szCs w:val="22"/>
        </w:rPr>
        <w:t>“</w:t>
      </w:r>
      <w:r w:rsidRPr="00F16DAC">
        <w:rPr>
          <w:rFonts w:ascii="Arial" w:hAnsi="Arial" w:cs="Arial"/>
          <w:i/>
          <w:iCs/>
          <w:szCs w:val="22"/>
        </w:rPr>
        <w:t xml:space="preserve">Piedāvājuma nodrošinājums </w:t>
      </w:r>
      <w:proofErr w:type="spellStart"/>
      <w:r w:rsidRPr="00F16DAC">
        <w:rPr>
          <w:rFonts w:ascii="Arial" w:hAnsi="Arial" w:cs="Arial"/>
          <w:i/>
          <w:iCs/>
          <w:szCs w:val="22"/>
        </w:rPr>
        <w:t>SPap</w:t>
      </w:r>
      <w:proofErr w:type="spellEnd"/>
      <w:r w:rsidRPr="00F16DAC">
        <w:rPr>
          <w:rFonts w:ascii="Arial" w:hAnsi="Arial" w:cs="Arial"/>
          <w:i/>
          <w:iCs/>
          <w:szCs w:val="22"/>
        </w:rPr>
        <w:t xml:space="preserve"> </w:t>
      </w:r>
      <w:r w:rsidR="00F51BD1" w:rsidRPr="00F16DAC">
        <w:rPr>
          <w:rFonts w:ascii="Arial" w:hAnsi="Arial" w:cs="Arial"/>
          <w:i/>
          <w:iCs/>
          <w:szCs w:val="22"/>
        </w:rPr>
        <w:t>“</w:t>
      </w:r>
      <w:r w:rsidR="00F1365E">
        <w:rPr>
          <w:rFonts w:ascii="Arial" w:hAnsi="Arial" w:cs="Arial"/>
          <w:szCs w:val="22"/>
        </w:rPr>
        <w:t xml:space="preserve">MTU dīzeļdzinēju rezerves daļu piegāde 2M62UM </w:t>
      </w:r>
      <w:r w:rsidR="00F1365E" w:rsidRPr="00F16DAC">
        <w:rPr>
          <w:rFonts w:ascii="Arial" w:hAnsi="Arial" w:cs="Arial"/>
          <w:szCs w:val="22"/>
        </w:rPr>
        <w:t xml:space="preserve">sērijas </w:t>
      </w:r>
      <w:r w:rsidR="00F1365E" w:rsidRPr="00F16DAC">
        <w:rPr>
          <w:rFonts w:ascii="Arial" w:hAnsi="Arial" w:cs="Arial"/>
          <w:color w:val="222222"/>
          <w:szCs w:val="22"/>
          <w:lang w:eastAsia="lv-LV"/>
        </w:rPr>
        <w:t>dīzeļlokomotīv</w:t>
      </w:r>
      <w:r w:rsidR="00F1365E">
        <w:rPr>
          <w:rFonts w:ascii="Arial" w:hAnsi="Arial" w:cs="Arial"/>
          <w:color w:val="222222"/>
          <w:szCs w:val="22"/>
          <w:lang w:eastAsia="lv-LV"/>
        </w:rPr>
        <w:t>ēm</w:t>
      </w:r>
      <w:r w:rsidRPr="00F16DAC">
        <w:rPr>
          <w:rFonts w:ascii="Arial" w:hAnsi="Arial" w:cs="Arial"/>
          <w:i/>
          <w:iCs/>
          <w:szCs w:val="22"/>
        </w:rPr>
        <w:t>”.</w:t>
      </w:r>
      <w:r w:rsidRPr="00F16DAC">
        <w:rPr>
          <w:rFonts w:ascii="Arial" w:hAnsi="Arial" w:cs="Arial"/>
          <w:szCs w:val="22"/>
        </w:rPr>
        <w:t xml:space="preserve"> Piedāvājuma nodrošinājuma iemaksai jābūt iemaksātai (</w:t>
      </w:r>
      <w:r w:rsidR="00763636">
        <w:rPr>
          <w:rFonts w:ascii="Arial" w:hAnsi="Arial" w:cs="Arial"/>
          <w:szCs w:val="22"/>
        </w:rPr>
        <w:t>ieskaitītai</w:t>
      </w:r>
      <w:r w:rsidR="00763636" w:rsidRPr="00F16DAC">
        <w:rPr>
          <w:rFonts w:ascii="Arial" w:hAnsi="Arial" w:cs="Arial"/>
          <w:szCs w:val="22"/>
        </w:rPr>
        <w:t xml:space="preserve"> </w:t>
      </w:r>
      <w:r w:rsidR="00F1365E">
        <w:rPr>
          <w:rFonts w:ascii="Arial" w:hAnsi="Arial" w:cs="Arial"/>
          <w:szCs w:val="22"/>
        </w:rPr>
        <w:t>pasūtītāja</w:t>
      </w:r>
      <w:r w:rsidR="00F1365E" w:rsidRPr="00F16DAC">
        <w:rPr>
          <w:rFonts w:ascii="Arial" w:hAnsi="Arial" w:cs="Arial"/>
          <w:szCs w:val="22"/>
        </w:rPr>
        <w:t xml:space="preserve"> </w:t>
      </w:r>
      <w:r w:rsidRPr="00F16DAC">
        <w:rPr>
          <w:rFonts w:ascii="Arial" w:hAnsi="Arial" w:cs="Arial"/>
          <w:szCs w:val="22"/>
        </w:rPr>
        <w:t xml:space="preserve">bankas kontā) līdz piedāvājuma iesniegšanas brīdim. </w:t>
      </w:r>
      <w:r w:rsidR="00127DFF" w:rsidRPr="00F16DAC">
        <w:rPr>
          <w:rFonts w:ascii="Arial" w:hAnsi="Arial" w:cs="Arial"/>
          <w:color w:val="000000"/>
          <w:kern w:val="3"/>
          <w:szCs w:val="22"/>
        </w:rPr>
        <w:t>P</w:t>
      </w:r>
      <w:r w:rsidRPr="00F16DAC">
        <w:rPr>
          <w:rFonts w:ascii="Arial" w:hAnsi="Arial" w:cs="Arial"/>
          <w:color w:val="000000"/>
          <w:kern w:val="3"/>
          <w:szCs w:val="22"/>
        </w:rPr>
        <w:t xml:space="preserve">retendentam iesniedzot piedāvājumu, jāpievieno maksājuma uzdevums. </w:t>
      </w:r>
      <w:r w:rsidRPr="00F16DAC">
        <w:rPr>
          <w:rFonts w:ascii="Arial" w:hAnsi="Arial" w:cs="Arial"/>
          <w:szCs w:val="22"/>
        </w:rPr>
        <w:t xml:space="preserve">Valūta, kādā </w:t>
      </w:r>
      <w:r w:rsidR="00F1365E">
        <w:rPr>
          <w:rFonts w:ascii="Arial" w:hAnsi="Arial" w:cs="Arial"/>
          <w:szCs w:val="22"/>
        </w:rPr>
        <w:t>pretendents</w:t>
      </w:r>
      <w:r w:rsidRPr="00F16DAC">
        <w:rPr>
          <w:rFonts w:ascii="Arial" w:hAnsi="Arial" w:cs="Arial"/>
          <w:szCs w:val="22"/>
        </w:rPr>
        <w:t xml:space="preserve"> </w:t>
      </w:r>
      <w:r w:rsidR="00F1365E">
        <w:rPr>
          <w:rFonts w:ascii="Arial" w:hAnsi="Arial" w:cs="Arial"/>
          <w:szCs w:val="22"/>
        </w:rPr>
        <w:t xml:space="preserve">veic </w:t>
      </w:r>
      <w:r w:rsidR="00F1365E" w:rsidRPr="00F16DAC">
        <w:rPr>
          <w:rFonts w:ascii="Arial" w:hAnsi="Arial" w:cs="Arial"/>
          <w:szCs w:val="22"/>
        </w:rPr>
        <w:t>piedāvājuma nodrošinājuma summas iemaksu</w:t>
      </w:r>
      <w:r w:rsidRPr="00F16DAC">
        <w:rPr>
          <w:rFonts w:ascii="Arial" w:hAnsi="Arial" w:cs="Arial"/>
          <w:szCs w:val="22"/>
        </w:rPr>
        <w:t xml:space="preserve"> </w:t>
      </w:r>
      <w:r w:rsidR="00F1365E">
        <w:rPr>
          <w:rFonts w:ascii="Arial" w:hAnsi="Arial" w:cs="Arial"/>
          <w:szCs w:val="22"/>
        </w:rPr>
        <w:t>pasūtītājam</w:t>
      </w:r>
      <w:r w:rsidRPr="00F16DAC">
        <w:rPr>
          <w:rFonts w:ascii="Arial" w:hAnsi="Arial" w:cs="Arial"/>
          <w:szCs w:val="22"/>
        </w:rPr>
        <w:t xml:space="preserve"> ir EUR;</w:t>
      </w:r>
    </w:p>
    <w:p w14:paraId="7949B1E6" w14:textId="4783AD8C" w:rsidR="00E23CDF" w:rsidRPr="00F16DAC" w:rsidRDefault="00E23CDF">
      <w:pPr>
        <w:pStyle w:val="ListParagraph"/>
        <w:numPr>
          <w:ilvl w:val="2"/>
          <w:numId w:val="7"/>
        </w:numPr>
        <w:ind w:left="0" w:firstLine="0"/>
        <w:jc w:val="both"/>
        <w:rPr>
          <w:rFonts w:ascii="Arial" w:hAnsi="Arial" w:cs="Arial"/>
          <w:szCs w:val="22"/>
        </w:rPr>
      </w:pPr>
      <w:r w:rsidRPr="00F16DAC">
        <w:rPr>
          <w:rFonts w:ascii="Arial" w:hAnsi="Arial" w:cs="Arial"/>
          <w:szCs w:val="22"/>
        </w:rPr>
        <w:t xml:space="preserve">piedāvājuma nodrošinājumam jāgarantē, ka (pēc </w:t>
      </w:r>
      <w:r w:rsidR="00F1365E">
        <w:rPr>
          <w:rFonts w:ascii="Arial" w:hAnsi="Arial" w:cs="Arial"/>
          <w:szCs w:val="22"/>
        </w:rPr>
        <w:t>pasūtītāja</w:t>
      </w:r>
      <w:r w:rsidRPr="00F16DAC">
        <w:rPr>
          <w:rFonts w:ascii="Arial" w:hAnsi="Arial" w:cs="Arial"/>
          <w:szCs w:val="22"/>
        </w:rPr>
        <w:t xml:space="preserve"> pirmā rakstiskā pieprasījuma, neprasot papildus pamatojumu savai prasībai) </w:t>
      </w:r>
      <w:r w:rsidR="00366FB0">
        <w:rPr>
          <w:rFonts w:ascii="Arial" w:hAnsi="Arial" w:cs="Arial"/>
          <w:szCs w:val="22"/>
        </w:rPr>
        <w:t>pasūtītājs</w:t>
      </w:r>
      <w:r w:rsidRPr="00F16DAC">
        <w:rPr>
          <w:rFonts w:ascii="Arial" w:hAnsi="Arial" w:cs="Arial"/>
          <w:szCs w:val="22"/>
        </w:rPr>
        <w:t xml:space="preserve"> ietur sev par labu iemaksāto piedāvājuma nodrošinājuma summu, ja:</w:t>
      </w:r>
    </w:p>
    <w:p w14:paraId="1B3AC476" w14:textId="77777777" w:rsidR="00E23CDF" w:rsidRPr="00F16DAC" w:rsidRDefault="00E23CDF">
      <w:pPr>
        <w:pStyle w:val="ListParagraph"/>
        <w:numPr>
          <w:ilvl w:val="3"/>
          <w:numId w:val="7"/>
        </w:numPr>
        <w:tabs>
          <w:tab w:val="left" w:pos="851"/>
        </w:tabs>
        <w:ind w:left="1276" w:hanging="850"/>
        <w:jc w:val="both"/>
        <w:rPr>
          <w:rFonts w:ascii="Arial" w:hAnsi="Arial" w:cs="Arial"/>
          <w:szCs w:val="22"/>
        </w:rPr>
      </w:pPr>
      <w:r w:rsidRPr="00F16DAC">
        <w:rPr>
          <w:rFonts w:ascii="Arial" w:hAnsi="Arial" w:cs="Arial"/>
          <w:szCs w:val="22"/>
        </w:rPr>
        <w:t>pretendents atsauc savu piedāvājumu, kamēr ir spēkā piedāvājuma nodrošinājums;</w:t>
      </w:r>
    </w:p>
    <w:p w14:paraId="388F98BE" w14:textId="053624E6" w:rsidR="00E23CDF" w:rsidRPr="00F16DAC" w:rsidRDefault="00E23CDF">
      <w:pPr>
        <w:pStyle w:val="ListParagraph"/>
        <w:numPr>
          <w:ilvl w:val="3"/>
          <w:numId w:val="7"/>
        </w:numPr>
        <w:tabs>
          <w:tab w:val="left" w:pos="851"/>
        </w:tabs>
        <w:ind w:left="1276" w:hanging="850"/>
        <w:jc w:val="both"/>
        <w:rPr>
          <w:rFonts w:ascii="Arial" w:hAnsi="Arial" w:cs="Arial"/>
          <w:szCs w:val="22"/>
        </w:rPr>
      </w:pPr>
      <w:r w:rsidRPr="00F16DAC">
        <w:rPr>
          <w:rFonts w:ascii="Arial" w:hAnsi="Arial" w:cs="Arial"/>
          <w:szCs w:val="22"/>
        </w:rPr>
        <w:t xml:space="preserve">pretendents, kura piedāvājums izraudzīts saskaņā ar piedāvājuma izvēles kritēriju, </w:t>
      </w:r>
      <w:r w:rsidR="00366FB0">
        <w:rPr>
          <w:rFonts w:ascii="Arial" w:hAnsi="Arial" w:cs="Arial"/>
          <w:szCs w:val="22"/>
        </w:rPr>
        <w:t>pasūtītāja</w:t>
      </w:r>
      <w:r w:rsidR="00366FB0" w:rsidRPr="00F16DAC">
        <w:rPr>
          <w:rFonts w:ascii="Arial" w:hAnsi="Arial" w:cs="Arial"/>
          <w:szCs w:val="22"/>
        </w:rPr>
        <w:t xml:space="preserve"> </w:t>
      </w:r>
      <w:r w:rsidRPr="00F16DAC">
        <w:rPr>
          <w:rFonts w:ascii="Arial" w:hAnsi="Arial" w:cs="Arial"/>
          <w:szCs w:val="22"/>
        </w:rPr>
        <w:t xml:space="preserve">noteiktajā termiņā nav iesniedzis </w:t>
      </w:r>
      <w:r w:rsidR="00366FB0">
        <w:rPr>
          <w:rFonts w:ascii="Arial" w:hAnsi="Arial" w:cs="Arial"/>
          <w:szCs w:val="22"/>
        </w:rPr>
        <w:t>pasūtītājam</w:t>
      </w:r>
      <w:r w:rsidR="00366FB0" w:rsidRPr="00F16DAC">
        <w:rPr>
          <w:rFonts w:ascii="Arial" w:hAnsi="Arial" w:cs="Arial"/>
          <w:szCs w:val="22"/>
        </w:rPr>
        <w:t xml:space="preserve"> </w:t>
      </w:r>
      <w:r w:rsidRPr="00F16DAC">
        <w:rPr>
          <w:rFonts w:ascii="Arial" w:hAnsi="Arial" w:cs="Arial"/>
          <w:szCs w:val="22"/>
        </w:rPr>
        <w:t>nolikumā un iepirkuma līgumā paredzēto līguma nodrošinājumu;</w:t>
      </w:r>
    </w:p>
    <w:p w14:paraId="77E37B80" w14:textId="4B3F055F" w:rsidR="00E23CDF" w:rsidRPr="00F16DAC" w:rsidRDefault="00E23CDF">
      <w:pPr>
        <w:pStyle w:val="ListParagraph"/>
        <w:numPr>
          <w:ilvl w:val="3"/>
          <w:numId w:val="7"/>
        </w:numPr>
        <w:tabs>
          <w:tab w:val="left" w:pos="851"/>
        </w:tabs>
        <w:ind w:left="1276" w:hanging="850"/>
        <w:jc w:val="both"/>
        <w:rPr>
          <w:rFonts w:ascii="Arial" w:hAnsi="Arial" w:cs="Arial"/>
          <w:szCs w:val="22"/>
        </w:rPr>
      </w:pPr>
      <w:r w:rsidRPr="00F16DAC">
        <w:rPr>
          <w:rFonts w:ascii="Arial" w:hAnsi="Arial" w:cs="Arial"/>
          <w:szCs w:val="22"/>
        </w:rPr>
        <w:t xml:space="preserve">pretendents, kura piedāvājums izraudzīts saskaņā ar piedāvājumu izvēles kritēriju, neparaksta iepirkuma līgumu </w:t>
      </w:r>
      <w:r w:rsidR="00366FB0">
        <w:rPr>
          <w:rFonts w:ascii="Arial" w:hAnsi="Arial" w:cs="Arial"/>
          <w:szCs w:val="22"/>
        </w:rPr>
        <w:t>pasūtītāja</w:t>
      </w:r>
      <w:r w:rsidR="00366FB0" w:rsidRPr="00F16DAC">
        <w:rPr>
          <w:rFonts w:ascii="Arial" w:hAnsi="Arial" w:cs="Arial"/>
          <w:szCs w:val="22"/>
        </w:rPr>
        <w:t xml:space="preserve"> </w:t>
      </w:r>
      <w:r w:rsidRPr="00F16DAC">
        <w:rPr>
          <w:rFonts w:ascii="Arial" w:hAnsi="Arial" w:cs="Arial"/>
          <w:szCs w:val="22"/>
        </w:rPr>
        <w:t>noteiktajā termiņā;</w:t>
      </w:r>
    </w:p>
    <w:p w14:paraId="6D05CC77" w14:textId="77777777" w:rsidR="00E23CDF" w:rsidRPr="00F16DAC" w:rsidRDefault="00E23CDF">
      <w:pPr>
        <w:pStyle w:val="ListParagraph"/>
        <w:numPr>
          <w:ilvl w:val="2"/>
          <w:numId w:val="7"/>
        </w:numPr>
        <w:ind w:left="0" w:firstLine="0"/>
        <w:jc w:val="both"/>
        <w:rPr>
          <w:rFonts w:ascii="Arial" w:hAnsi="Arial" w:cs="Arial"/>
          <w:szCs w:val="22"/>
        </w:rPr>
      </w:pPr>
      <w:r w:rsidRPr="00F16DAC">
        <w:rPr>
          <w:rFonts w:ascii="Arial" w:hAnsi="Arial" w:cs="Arial"/>
          <w:szCs w:val="22"/>
        </w:rPr>
        <w:t>piedāvājuma nodrošinājumu iesniedz ar derīguma termiņu, kas nevar būt īsāks par piedāvājuma derīguma termiņu (sk. nolikuma 1.5.punktu) un tas ir spēkā īsākajā no šādiem termiņiem:</w:t>
      </w:r>
    </w:p>
    <w:p w14:paraId="1281F1E3" w14:textId="2D8915CD" w:rsidR="00E23CDF" w:rsidRPr="00F16DAC" w:rsidRDefault="00E23CDF" w:rsidP="005E1FD0">
      <w:pPr>
        <w:pStyle w:val="ListParagraph"/>
        <w:numPr>
          <w:ilvl w:val="3"/>
          <w:numId w:val="7"/>
        </w:numPr>
        <w:tabs>
          <w:tab w:val="left" w:pos="851"/>
        </w:tabs>
        <w:ind w:left="1276" w:hanging="850"/>
        <w:jc w:val="both"/>
        <w:rPr>
          <w:rFonts w:ascii="Arial" w:hAnsi="Arial" w:cs="Arial"/>
          <w:szCs w:val="22"/>
        </w:rPr>
      </w:pPr>
      <w:r w:rsidRPr="00F16DAC">
        <w:rPr>
          <w:rFonts w:ascii="Arial" w:hAnsi="Arial" w:cs="Arial"/>
          <w:szCs w:val="22"/>
        </w:rPr>
        <w:t xml:space="preserve">nolikuma 1.5.punktā minētā piedāvājuma derīguma termiņā, kas noteikts, skaitot no piedāvājumu atvēršanas dienas, vai jebkurā piedāvājuma derīguma termiņa pagarinājumā, kuru </w:t>
      </w:r>
      <w:r w:rsidR="00366FB0">
        <w:rPr>
          <w:rFonts w:ascii="Arial" w:hAnsi="Arial" w:cs="Arial"/>
          <w:szCs w:val="22"/>
        </w:rPr>
        <w:t>pasūtītājs/pircējs</w:t>
      </w:r>
      <w:r w:rsidR="00366FB0" w:rsidRPr="00F16DAC">
        <w:rPr>
          <w:rFonts w:ascii="Arial" w:hAnsi="Arial" w:cs="Arial"/>
          <w:szCs w:val="22"/>
        </w:rPr>
        <w:t xml:space="preserve"> </w:t>
      </w:r>
      <w:proofErr w:type="spellStart"/>
      <w:r w:rsidRPr="00F16DAC">
        <w:rPr>
          <w:rFonts w:ascii="Arial" w:hAnsi="Arial" w:cs="Arial"/>
          <w:szCs w:val="22"/>
        </w:rPr>
        <w:t>rakstveidā</w:t>
      </w:r>
      <w:proofErr w:type="spellEnd"/>
      <w:r w:rsidRPr="00F16DAC">
        <w:rPr>
          <w:rFonts w:ascii="Arial" w:hAnsi="Arial" w:cs="Arial"/>
          <w:szCs w:val="22"/>
        </w:rPr>
        <w:t xml:space="preserve"> paziņojis pretendent</w:t>
      </w:r>
      <w:r w:rsidR="00366FB0">
        <w:rPr>
          <w:rFonts w:ascii="Arial" w:hAnsi="Arial" w:cs="Arial"/>
          <w:szCs w:val="22"/>
        </w:rPr>
        <w:t>am</w:t>
      </w:r>
      <w:r w:rsidRPr="00F16DAC">
        <w:rPr>
          <w:rFonts w:ascii="Arial" w:hAnsi="Arial" w:cs="Arial"/>
          <w:szCs w:val="22"/>
        </w:rPr>
        <w:t>;</w:t>
      </w:r>
    </w:p>
    <w:p w14:paraId="1E29404C" w14:textId="4FCB9495" w:rsidR="00E23CDF" w:rsidRPr="00F16DAC" w:rsidRDefault="00E23CDF" w:rsidP="009178A1">
      <w:pPr>
        <w:pStyle w:val="ListParagraph"/>
        <w:numPr>
          <w:ilvl w:val="3"/>
          <w:numId w:val="7"/>
        </w:numPr>
        <w:tabs>
          <w:tab w:val="left" w:pos="851"/>
        </w:tabs>
        <w:ind w:left="1276" w:hanging="850"/>
        <w:jc w:val="both"/>
        <w:rPr>
          <w:rFonts w:ascii="Arial" w:hAnsi="Arial" w:cs="Arial"/>
          <w:szCs w:val="22"/>
        </w:rPr>
      </w:pPr>
      <w:r w:rsidRPr="00F16DAC">
        <w:rPr>
          <w:rFonts w:ascii="Arial" w:hAnsi="Arial" w:cs="Arial"/>
          <w:szCs w:val="22"/>
        </w:rPr>
        <w:t>līdz iepirkuma līguma noslēgšanai un līguma nodrošinājuma iesniegšanai</w:t>
      </w:r>
      <w:r w:rsidR="00A15BEF">
        <w:rPr>
          <w:rFonts w:ascii="Arial" w:hAnsi="Arial" w:cs="Arial"/>
          <w:szCs w:val="22"/>
        </w:rPr>
        <w:t>;</w:t>
      </w:r>
    </w:p>
    <w:p w14:paraId="2F946B3E" w14:textId="77777777" w:rsidR="00E23CDF" w:rsidRPr="00F16DAC" w:rsidRDefault="00E23CDF">
      <w:pPr>
        <w:pStyle w:val="ListParagraph"/>
        <w:numPr>
          <w:ilvl w:val="2"/>
          <w:numId w:val="7"/>
        </w:numPr>
        <w:ind w:left="0" w:firstLine="0"/>
        <w:jc w:val="both"/>
        <w:rPr>
          <w:rFonts w:ascii="Arial" w:hAnsi="Arial" w:cs="Arial"/>
          <w:szCs w:val="22"/>
        </w:rPr>
      </w:pPr>
      <w:r w:rsidRPr="00F16DAC">
        <w:rPr>
          <w:rFonts w:ascii="Arial" w:hAnsi="Arial" w:cs="Arial"/>
          <w:szCs w:val="22"/>
        </w:rPr>
        <w:t>piedāvājuma nodrošinājums zaudē savu spēku dienā, kad izraudzītais pretendents iesniedz līguma nodrošinājumu;</w:t>
      </w:r>
    </w:p>
    <w:p w14:paraId="6BE2F5DF" w14:textId="1BCAC183" w:rsidR="00E23CDF" w:rsidRPr="00F16DAC" w:rsidRDefault="00366FB0">
      <w:pPr>
        <w:pStyle w:val="ListParagraph"/>
        <w:numPr>
          <w:ilvl w:val="2"/>
          <w:numId w:val="7"/>
        </w:numPr>
        <w:ind w:left="0" w:firstLine="0"/>
        <w:jc w:val="both"/>
        <w:rPr>
          <w:rFonts w:ascii="Arial" w:hAnsi="Arial" w:cs="Arial"/>
          <w:szCs w:val="22"/>
        </w:rPr>
      </w:pPr>
      <w:r>
        <w:rPr>
          <w:rFonts w:ascii="Arial" w:hAnsi="Arial" w:cs="Arial"/>
          <w:szCs w:val="22"/>
        </w:rPr>
        <w:t>pasūtītājs</w:t>
      </w:r>
      <w:r w:rsidRPr="00F16DAC">
        <w:rPr>
          <w:rFonts w:ascii="Arial" w:hAnsi="Arial" w:cs="Arial"/>
          <w:szCs w:val="22"/>
        </w:rPr>
        <w:t xml:space="preserve"> </w:t>
      </w:r>
      <w:r w:rsidR="00E23CDF" w:rsidRPr="00F16DAC">
        <w:rPr>
          <w:rFonts w:ascii="Arial" w:hAnsi="Arial" w:cs="Arial"/>
          <w:szCs w:val="22"/>
        </w:rPr>
        <w:t>pretendentam, kam nav piešķirtas līguma slēgšanas tiesības, iemaksāto naudas summu</w:t>
      </w:r>
      <w:r>
        <w:rPr>
          <w:rFonts w:ascii="Arial" w:hAnsi="Arial" w:cs="Arial"/>
          <w:szCs w:val="22"/>
        </w:rPr>
        <w:t xml:space="preserve"> atmaksā 5</w:t>
      </w:r>
      <w:r w:rsidR="00E23CDF" w:rsidRPr="00F16DAC">
        <w:rPr>
          <w:rFonts w:ascii="Arial" w:hAnsi="Arial" w:cs="Arial"/>
          <w:szCs w:val="22"/>
        </w:rPr>
        <w:t xml:space="preserve"> </w:t>
      </w:r>
      <w:r>
        <w:rPr>
          <w:rFonts w:ascii="Arial" w:hAnsi="Arial" w:cs="Arial"/>
          <w:szCs w:val="22"/>
        </w:rPr>
        <w:t>(</w:t>
      </w:r>
      <w:r w:rsidR="0011570A" w:rsidRPr="00F16DAC">
        <w:rPr>
          <w:rFonts w:ascii="Arial" w:hAnsi="Arial" w:cs="Arial"/>
          <w:szCs w:val="22"/>
        </w:rPr>
        <w:t>piecu</w:t>
      </w:r>
      <w:r>
        <w:rPr>
          <w:rFonts w:ascii="Arial" w:hAnsi="Arial" w:cs="Arial"/>
          <w:szCs w:val="22"/>
        </w:rPr>
        <w:t>)</w:t>
      </w:r>
      <w:r w:rsidR="00E23CDF" w:rsidRPr="00F16DAC">
        <w:rPr>
          <w:rFonts w:ascii="Arial" w:hAnsi="Arial" w:cs="Arial"/>
          <w:szCs w:val="22"/>
        </w:rPr>
        <w:t xml:space="preserve"> darba dienu laikā pēc tā 1.6.4.punktā noteiktā spēkā esamības termiņa beigām.</w:t>
      </w:r>
    </w:p>
    <w:p w14:paraId="67BF7B22" w14:textId="77777777" w:rsidR="0026779E" w:rsidRPr="00F16DAC" w:rsidRDefault="0026779E" w:rsidP="0026779E">
      <w:pPr>
        <w:rPr>
          <w:rFonts w:ascii="Arial" w:hAnsi="Arial" w:cs="Arial"/>
          <w:b/>
          <w:sz w:val="22"/>
          <w:szCs w:val="22"/>
        </w:rPr>
      </w:pPr>
    </w:p>
    <w:p w14:paraId="486ED0C6" w14:textId="56A56747" w:rsidR="005D29AF" w:rsidRPr="00F16DAC" w:rsidRDefault="005D29AF">
      <w:pPr>
        <w:pStyle w:val="ListParagraph"/>
        <w:numPr>
          <w:ilvl w:val="1"/>
          <w:numId w:val="7"/>
        </w:numPr>
        <w:ind w:left="426" w:hanging="426"/>
        <w:rPr>
          <w:rFonts w:ascii="Arial" w:hAnsi="Arial" w:cs="Arial"/>
          <w:b/>
          <w:szCs w:val="22"/>
        </w:rPr>
      </w:pPr>
      <w:r w:rsidRPr="00F16DAC">
        <w:rPr>
          <w:rFonts w:ascii="Arial" w:hAnsi="Arial" w:cs="Arial"/>
          <w:b/>
          <w:szCs w:val="22"/>
        </w:rPr>
        <w:t>Piedāvājuma noformēšana:</w:t>
      </w:r>
    </w:p>
    <w:p w14:paraId="5E4C1551" w14:textId="44C18059" w:rsidR="005D29AF" w:rsidRPr="00F16DAC" w:rsidRDefault="00A15BEF">
      <w:pPr>
        <w:pStyle w:val="pf0"/>
        <w:numPr>
          <w:ilvl w:val="2"/>
          <w:numId w:val="7"/>
        </w:numPr>
        <w:spacing w:before="0" w:beforeAutospacing="0" w:after="0" w:afterAutospacing="0"/>
        <w:ind w:left="0" w:firstLine="0"/>
        <w:rPr>
          <w:rStyle w:val="cf51"/>
          <w:rFonts w:ascii="Arial" w:hAnsi="Arial" w:cs="Arial"/>
          <w:sz w:val="22"/>
          <w:szCs w:val="22"/>
        </w:rPr>
      </w:pPr>
      <w:r>
        <w:rPr>
          <w:rStyle w:val="cf51"/>
          <w:rFonts w:ascii="Arial" w:hAnsi="Arial" w:cs="Arial"/>
          <w:sz w:val="22"/>
          <w:szCs w:val="22"/>
        </w:rPr>
        <w:t>p</w:t>
      </w:r>
      <w:r w:rsidR="005D29AF" w:rsidRPr="00F16DAC">
        <w:rPr>
          <w:rStyle w:val="cf51"/>
          <w:rFonts w:ascii="Arial" w:hAnsi="Arial" w:cs="Arial"/>
          <w:sz w:val="22"/>
          <w:szCs w:val="22"/>
        </w:rPr>
        <w:t xml:space="preserve">retendents </w:t>
      </w:r>
      <w:r w:rsidR="005D29AF" w:rsidRPr="00F16DAC">
        <w:rPr>
          <w:rStyle w:val="cf51"/>
          <w:rFonts w:ascii="Arial" w:hAnsi="Arial" w:cs="Arial"/>
          <w:b/>
          <w:bCs/>
          <w:sz w:val="22"/>
          <w:szCs w:val="22"/>
        </w:rPr>
        <w:t>iesniedz pied</w:t>
      </w:r>
      <w:r w:rsidR="005D29AF" w:rsidRPr="00F16DAC">
        <w:rPr>
          <w:rStyle w:val="cf61"/>
          <w:rFonts w:ascii="Arial" w:hAnsi="Arial" w:cs="Arial"/>
          <w:b/>
          <w:sz w:val="22"/>
          <w:szCs w:val="22"/>
        </w:rPr>
        <w:t>ā</w:t>
      </w:r>
      <w:r w:rsidR="005D29AF" w:rsidRPr="00F16DAC">
        <w:rPr>
          <w:rStyle w:val="cf51"/>
          <w:rFonts w:ascii="Arial" w:hAnsi="Arial" w:cs="Arial"/>
          <w:b/>
          <w:bCs/>
          <w:sz w:val="22"/>
          <w:szCs w:val="22"/>
        </w:rPr>
        <w:t>v</w:t>
      </w:r>
      <w:r w:rsidR="005D29AF" w:rsidRPr="00F16DAC">
        <w:rPr>
          <w:rStyle w:val="cf61"/>
          <w:rFonts w:ascii="Arial" w:hAnsi="Arial" w:cs="Arial"/>
          <w:b/>
          <w:sz w:val="22"/>
          <w:szCs w:val="22"/>
        </w:rPr>
        <w:t>ā</w:t>
      </w:r>
      <w:r w:rsidR="005D29AF" w:rsidRPr="00F16DAC">
        <w:rPr>
          <w:rStyle w:val="cf51"/>
          <w:rFonts w:ascii="Arial" w:hAnsi="Arial" w:cs="Arial"/>
          <w:b/>
          <w:bCs/>
          <w:sz w:val="22"/>
          <w:szCs w:val="22"/>
        </w:rPr>
        <w:t>jumu (pied</w:t>
      </w:r>
      <w:r w:rsidR="005D29AF" w:rsidRPr="00F16DAC">
        <w:rPr>
          <w:rStyle w:val="cf61"/>
          <w:rFonts w:ascii="Arial" w:hAnsi="Arial" w:cs="Arial"/>
          <w:b/>
          <w:sz w:val="22"/>
          <w:szCs w:val="22"/>
        </w:rPr>
        <w:t>ā</w:t>
      </w:r>
      <w:r w:rsidR="005D29AF" w:rsidRPr="00F16DAC">
        <w:rPr>
          <w:rStyle w:val="cf51"/>
          <w:rFonts w:ascii="Arial" w:hAnsi="Arial" w:cs="Arial"/>
          <w:b/>
          <w:bCs/>
          <w:sz w:val="22"/>
          <w:szCs w:val="22"/>
        </w:rPr>
        <w:t>v</w:t>
      </w:r>
      <w:r w:rsidR="005D29AF" w:rsidRPr="00F16DAC">
        <w:rPr>
          <w:rStyle w:val="cf61"/>
          <w:rFonts w:ascii="Arial" w:hAnsi="Arial" w:cs="Arial"/>
          <w:b/>
          <w:sz w:val="22"/>
          <w:szCs w:val="22"/>
        </w:rPr>
        <w:t>ā</w:t>
      </w:r>
      <w:r w:rsidR="005D29AF" w:rsidRPr="00F16DAC">
        <w:rPr>
          <w:rStyle w:val="cf51"/>
          <w:rFonts w:ascii="Arial" w:hAnsi="Arial" w:cs="Arial"/>
          <w:b/>
          <w:bCs/>
          <w:sz w:val="22"/>
          <w:szCs w:val="22"/>
        </w:rPr>
        <w:t>juma dokumentus) parakst</w:t>
      </w:r>
      <w:r w:rsidR="005D29AF" w:rsidRPr="00F16DAC">
        <w:rPr>
          <w:rStyle w:val="cf61"/>
          <w:rFonts w:ascii="Arial" w:hAnsi="Arial" w:cs="Arial"/>
          <w:b/>
          <w:sz w:val="22"/>
          <w:szCs w:val="22"/>
        </w:rPr>
        <w:t>ī</w:t>
      </w:r>
      <w:r w:rsidR="005D29AF" w:rsidRPr="00F16DAC">
        <w:rPr>
          <w:rStyle w:val="cf51"/>
          <w:rFonts w:ascii="Arial" w:hAnsi="Arial" w:cs="Arial"/>
          <w:b/>
          <w:bCs/>
          <w:sz w:val="22"/>
          <w:szCs w:val="22"/>
        </w:rPr>
        <w:t>tu ar drošu elektronisku parakstu</w:t>
      </w:r>
      <w:r w:rsidR="005D29AF" w:rsidRPr="00F16DAC">
        <w:rPr>
          <w:rStyle w:val="cf51"/>
          <w:rFonts w:ascii="Arial" w:hAnsi="Arial" w:cs="Arial"/>
          <w:sz w:val="22"/>
          <w:szCs w:val="22"/>
        </w:rPr>
        <w:t>, noteiktaj</w:t>
      </w:r>
      <w:r w:rsidR="005D29AF" w:rsidRPr="00F16DAC">
        <w:rPr>
          <w:rStyle w:val="cf61"/>
          <w:rFonts w:ascii="Arial" w:hAnsi="Arial" w:cs="Arial"/>
          <w:sz w:val="22"/>
          <w:szCs w:val="22"/>
        </w:rPr>
        <w:t>ā</w:t>
      </w:r>
      <w:r w:rsidR="005D29AF" w:rsidRPr="00F16DAC">
        <w:rPr>
          <w:rStyle w:val="cf51"/>
          <w:rFonts w:ascii="Arial" w:hAnsi="Arial" w:cs="Arial"/>
          <w:sz w:val="22"/>
          <w:szCs w:val="22"/>
        </w:rPr>
        <w:t xml:space="preserve"> termi</w:t>
      </w:r>
      <w:r w:rsidR="005D29AF" w:rsidRPr="00F16DAC">
        <w:rPr>
          <w:rStyle w:val="cf61"/>
          <w:rFonts w:ascii="Arial" w:hAnsi="Arial" w:cs="Arial"/>
          <w:sz w:val="22"/>
          <w:szCs w:val="22"/>
        </w:rPr>
        <w:t>ņā</w:t>
      </w:r>
      <w:r w:rsidR="005D29AF" w:rsidRPr="00F16DAC">
        <w:rPr>
          <w:rStyle w:val="cf51"/>
          <w:rFonts w:ascii="Arial" w:hAnsi="Arial" w:cs="Arial"/>
          <w:sz w:val="22"/>
          <w:szCs w:val="22"/>
        </w:rPr>
        <w:t xml:space="preserve"> nos</w:t>
      </w:r>
      <w:r w:rsidR="005D29AF" w:rsidRPr="00F16DAC">
        <w:rPr>
          <w:rStyle w:val="cf61"/>
          <w:rFonts w:ascii="Arial" w:hAnsi="Arial" w:cs="Arial"/>
          <w:sz w:val="22"/>
          <w:szCs w:val="22"/>
        </w:rPr>
        <w:t>ū</w:t>
      </w:r>
      <w:r w:rsidR="005D29AF" w:rsidRPr="00F16DAC">
        <w:rPr>
          <w:rStyle w:val="cf51"/>
          <w:rFonts w:ascii="Arial" w:hAnsi="Arial" w:cs="Arial"/>
          <w:sz w:val="22"/>
          <w:szCs w:val="22"/>
        </w:rPr>
        <w:t>tot to nolikuma 1.</w:t>
      </w:r>
      <w:r w:rsidR="00FB49B0">
        <w:rPr>
          <w:rStyle w:val="cf51"/>
          <w:rFonts w:ascii="Arial" w:hAnsi="Arial" w:cs="Arial"/>
          <w:sz w:val="22"/>
          <w:szCs w:val="22"/>
        </w:rPr>
        <w:t>4</w:t>
      </w:r>
      <w:r w:rsidR="005D29AF" w:rsidRPr="00F16DAC">
        <w:rPr>
          <w:rStyle w:val="cf51"/>
          <w:rFonts w:ascii="Arial" w:hAnsi="Arial" w:cs="Arial"/>
          <w:sz w:val="22"/>
          <w:szCs w:val="22"/>
        </w:rPr>
        <w:t>.</w:t>
      </w:r>
      <w:r w:rsidR="00FB49B0">
        <w:rPr>
          <w:rStyle w:val="cf51"/>
          <w:rFonts w:ascii="Arial" w:hAnsi="Arial" w:cs="Arial"/>
          <w:sz w:val="22"/>
          <w:szCs w:val="22"/>
        </w:rPr>
        <w:t>1.</w:t>
      </w:r>
      <w:r w:rsidR="005D29AF" w:rsidRPr="00F16DAC">
        <w:rPr>
          <w:rStyle w:val="cf51"/>
          <w:rFonts w:ascii="Arial" w:hAnsi="Arial" w:cs="Arial"/>
          <w:sz w:val="22"/>
          <w:szCs w:val="22"/>
        </w:rPr>
        <w:t>punkt</w:t>
      </w:r>
      <w:r w:rsidR="005D29AF" w:rsidRPr="00F16DAC">
        <w:rPr>
          <w:rStyle w:val="cf61"/>
          <w:rFonts w:ascii="Arial" w:hAnsi="Arial" w:cs="Arial"/>
          <w:sz w:val="22"/>
          <w:szCs w:val="22"/>
        </w:rPr>
        <w:t>ā</w:t>
      </w:r>
      <w:r w:rsidR="005D29AF" w:rsidRPr="00F16DAC">
        <w:rPr>
          <w:rStyle w:val="cf51"/>
          <w:rFonts w:ascii="Arial" w:hAnsi="Arial" w:cs="Arial"/>
          <w:sz w:val="22"/>
          <w:szCs w:val="22"/>
        </w:rPr>
        <w:t xml:space="preserve"> nor</w:t>
      </w:r>
      <w:r w:rsidR="005D29AF" w:rsidRPr="00F16DAC">
        <w:rPr>
          <w:rStyle w:val="cf61"/>
          <w:rFonts w:ascii="Arial" w:hAnsi="Arial" w:cs="Arial"/>
          <w:sz w:val="22"/>
          <w:szCs w:val="22"/>
        </w:rPr>
        <w:t>ā</w:t>
      </w:r>
      <w:r w:rsidR="005D29AF" w:rsidRPr="00F16DAC">
        <w:rPr>
          <w:rStyle w:val="cf51"/>
          <w:rFonts w:ascii="Arial" w:hAnsi="Arial" w:cs="Arial"/>
          <w:sz w:val="22"/>
          <w:szCs w:val="22"/>
        </w:rPr>
        <w:t>d</w:t>
      </w:r>
      <w:r w:rsidR="005D29AF" w:rsidRPr="00F16DAC">
        <w:rPr>
          <w:rStyle w:val="cf61"/>
          <w:rFonts w:ascii="Arial" w:hAnsi="Arial" w:cs="Arial"/>
          <w:sz w:val="22"/>
          <w:szCs w:val="22"/>
        </w:rPr>
        <w:t>ī</w:t>
      </w:r>
      <w:r w:rsidR="005D29AF" w:rsidRPr="00F16DAC">
        <w:rPr>
          <w:rStyle w:val="cf51"/>
          <w:rFonts w:ascii="Arial" w:hAnsi="Arial" w:cs="Arial"/>
          <w:sz w:val="22"/>
          <w:szCs w:val="22"/>
        </w:rPr>
        <w:t>t</w:t>
      </w:r>
      <w:r w:rsidR="00FB49B0">
        <w:rPr>
          <w:rStyle w:val="cf51"/>
          <w:rFonts w:ascii="Arial" w:hAnsi="Arial" w:cs="Arial"/>
          <w:sz w:val="22"/>
          <w:szCs w:val="22"/>
        </w:rPr>
        <w:t>o</w:t>
      </w:r>
      <w:r w:rsidR="005D29AF" w:rsidRPr="00F16DAC">
        <w:rPr>
          <w:rStyle w:val="cf51"/>
          <w:rFonts w:ascii="Arial" w:hAnsi="Arial" w:cs="Arial"/>
          <w:sz w:val="22"/>
          <w:szCs w:val="22"/>
        </w:rPr>
        <w:t xml:space="preserve"> e-pasta adresi. </w:t>
      </w:r>
      <w:r w:rsidR="005D29AF" w:rsidRPr="00F16DAC">
        <w:rPr>
          <w:rStyle w:val="cf71"/>
          <w:rFonts w:ascii="Arial" w:hAnsi="Arial" w:cs="Arial"/>
          <w:sz w:val="22"/>
          <w:szCs w:val="22"/>
        </w:rPr>
        <w:t>E-pasta v</w:t>
      </w:r>
      <w:r w:rsidR="005D29AF" w:rsidRPr="00F16DAC">
        <w:rPr>
          <w:rStyle w:val="cf81"/>
          <w:rFonts w:ascii="Arial" w:hAnsi="Arial" w:cs="Arial"/>
          <w:sz w:val="22"/>
          <w:szCs w:val="22"/>
        </w:rPr>
        <w:t>ē</w:t>
      </w:r>
      <w:r w:rsidR="005D29AF" w:rsidRPr="00F16DAC">
        <w:rPr>
          <w:rStyle w:val="cf71"/>
          <w:rFonts w:ascii="Arial" w:hAnsi="Arial" w:cs="Arial"/>
          <w:sz w:val="22"/>
          <w:szCs w:val="22"/>
        </w:rPr>
        <w:t>stul</w:t>
      </w:r>
      <w:r w:rsidR="005D29AF" w:rsidRPr="00F16DAC">
        <w:rPr>
          <w:rStyle w:val="cf81"/>
          <w:rFonts w:ascii="Arial" w:hAnsi="Arial" w:cs="Arial"/>
          <w:sz w:val="22"/>
          <w:szCs w:val="22"/>
        </w:rPr>
        <w:t>ē</w:t>
      </w:r>
      <w:r w:rsidR="005D29AF" w:rsidRPr="00F16DAC">
        <w:rPr>
          <w:rStyle w:val="cf71"/>
          <w:rFonts w:ascii="Arial" w:hAnsi="Arial" w:cs="Arial"/>
          <w:sz w:val="22"/>
          <w:szCs w:val="22"/>
        </w:rPr>
        <w:t>, ar kuru tiek iesniegts pied</w:t>
      </w:r>
      <w:r w:rsidR="005D29AF" w:rsidRPr="00F16DAC">
        <w:rPr>
          <w:rStyle w:val="cf81"/>
          <w:rFonts w:ascii="Arial" w:hAnsi="Arial" w:cs="Arial"/>
          <w:sz w:val="22"/>
          <w:szCs w:val="22"/>
        </w:rPr>
        <w:t>ā</w:t>
      </w:r>
      <w:r w:rsidR="005D29AF" w:rsidRPr="00F16DAC">
        <w:rPr>
          <w:rStyle w:val="cf71"/>
          <w:rFonts w:ascii="Arial" w:hAnsi="Arial" w:cs="Arial"/>
          <w:sz w:val="22"/>
          <w:szCs w:val="22"/>
        </w:rPr>
        <w:t>v</w:t>
      </w:r>
      <w:r w:rsidR="005D29AF" w:rsidRPr="00F16DAC">
        <w:rPr>
          <w:rStyle w:val="cf81"/>
          <w:rFonts w:ascii="Arial" w:hAnsi="Arial" w:cs="Arial"/>
          <w:sz w:val="22"/>
          <w:szCs w:val="22"/>
        </w:rPr>
        <w:t>ā</w:t>
      </w:r>
      <w:r w:rsidR="005D29AF" w:rsidRPr="00F16DAC">
        <w:rPr>
          <w:rStyle w:val="cf71"/>
          <w:rFonts w:ascii="Arial" w:hAnsi="Arial" w:cs="Arial"/>
          <w:sz w:val="22"/>
          <w:szCs w:val="22"/>
        </w:rPr>
        <w:t>jums, j</w:t>
      </w:r>
      <w:r w:rsidR="005D29AF" w:rsidRPr="00F16DAC">
        <w:rPr>
          <w:rStyle w:val="cf81"/>
          <w:rFonts w:ascii="Arial" w:hAnsi="Arial" w:cs="Arial"/>
          <w:sz w:val="22"/>
          <w:szCs w:val="22"/>
        </w:rPr>
        <w:t>ā</w:t>
      </w:r>
      <w:r w:rsidR="005D29AF" w:rsidRPr="00F16DAC">
        <w:rPr>
          <w:rStyle w:val="cf71"/>
          <w:rFonts w:ascii="Arial" w:hAnsi="Arial" w:cs="Arial"/>
          <w:sz w:val="22"/>
          <w:szCs w:val="22"/>
        </w:rPr>
        <w:t>b</w:t>
      </w:r>
      <w:r w:rsidR="005D29AF" w:rsidRPr="00F16DAC">
        <w:rPr>
          <w:rStyle w:val="cf81"/>
          <w:rFonts w:ascii="Arial" w:hAnsi="Arial" w:cs="Arial"/>
          <w:sz w:val="22"/>
          <w:szCs w:val="22"/>
        </w:rPr>
        <w:t>ū</w:t>
      </w:r>
      <w:r w:rsidR="005D29AF" w:rsidRPr="00F16DAC">
        <w:rPr>
          <w:rStyle w:val="cf71"/>
          <w:rFonts w:ascii="Arial" w:hAnsi="Arial" w:cs="Arial"/>
          <w:sz w:val="22"/>
          <w:szCs w:val="22"/>
        </w:rPr>
        <w:t>t nor</w:t>
      </w:r>
      <w:r w:rsidR="005D29AF" w:rsidRPr="00F16DAC">
        <w:rPr>
          <w:rStyle w:val="cf81"/>
          <w:rFonts w:ascii="Arial" w:hAnsi="Arial" w:cs="Arial"/>
          <w:sz w:val="22"/>
          <w:szCs w:val="22"/>
        </w:rPr>
        <w:t>ā</w:t>
      </w:r>
      <w:r w:rsidR="005D29AF" w:rsidRPr="00F16DAC">
        <w:rPr>
          <w:rStyle w:val="cf71"/>
          <w:rFonts w:ascii="Arial" w:hAnsi="Arial" w:cs="Arial"/>
          <w:sz w:val="22"/>
          <w:szCs w:val="22"/>
        </w:rPr>
        <w:t>dei uz iepirkuma, kur</w:t>
      </w:r>
      <w:r w:rsidR="005D29AF" w:rsidRPr="00F16DAC">
        <w:rPr>
          <w:rStyle w:val="cf81"/>
          <w:rFonts w:ascii="Arial" w:hAnsi="Arial" w:cs="Arial"/>
          <w:sz w:val="22"/>
          <w:szCs w:val="22"/>
        </w:rPr>
        <w:t>ā</w:t>
      </w:r>
      <w:r w:rsidR="005D29AF" w:rsidRPr="00F16DAC">
        <w:rPr>
          <w:rStyle w:val="cf71"/>
          <w:rFonts w:ascii="Arial" w:hAnsi="Arial" w:cs="Arial"/>
          <w:sz w:val="22"/>
          <w:szCs w:val="22"/>
        </w:rPr>
        <w:t xml:space="preserve"> tas tiek iesniegts, nosaukumu</w:t>
      </w:r>
      <w:r w:rsidR="006E4E0E" w:rsidRPr="00F16DAC">
        <w:rPr>
          <w:rStyle w:val="cf71"/>
          <w:rFonts w:ascii="Arial" w:hAnsi="Arial" w:cs="Arial"/>
          <w:sz w:val="22"/>
          <w:szCs w:val="22"/>
        </w:rPr>
        <w:t xml:space="preserve">, </w:t>
      </w:r>
      <w:proofErr w:type="spellStart"/>
      <w:r w:rsidR="006E4E0E" w:rsidRPr="00F16DAC">
        <w:rPr>
          <w:rStyle w:val="cf71"/>
          <w:rFonts w:ascii="Arial" w:hAnsi="Arial" w:cs="Arial"/>
          <w:sz w:val="22"/>
          <w:szCs w:val="22"/>
        </w:rPr>
        <w:t>id</w:t>
      </w:r>
      <w:proofErr w:type="spellEnd"/>
      <w:r w:rsidR="00F51BD1" w:rsidRPr="00F16DAC">
        <w:rPr>
          <w:rStyle w:val="cf71"/>
          <w:rFonts w:ascii="Arial" w:hAnsi="Arial" w:cs="Arial"/>
          <w:sz w:val="22"/>
          <w:szCs w:val="22"/>
        </w:rPr>
        <w:t>.</w:t>
      </w:r>
      <w:r w:rsidR="00FB49B0">
        <w:rPr>
          <w:rStyle w:val="cf71"/>
          <w:rFonts w:ascii="Arial" w:hAnsi="Arial" w:cs="Arial"/>
          <w:sz w:val="22"/>
          <w:szCs w:val="22"/>
        </w:rPr>
        <w:t xml:space="preserve"> </w:t>
      </w:r>
      <w:r w:rsidR="006E4E0E" w:rsidRPr="00F16DAC">
        <w:rPr>
          <w:rStyle w:val="cf71"/>
          <w:rFonts w:ascii="Arial" w:hAnsi="Arial" w:cs="Arial"/>
          <w:sz w:val="22"/>
          <w:szCs w:val="22"/>
        </w:rPr>
        <w:t>Nr.</w:t>
      </w:r>
      <w:r w:rsidR="005D29AF" w:rsidRPr="00F16DAC">
        <w:rPr>
          <w:rStyle w:val="cf71"/>
          <w:rFonts w:ascii="Arial" w:hAnsi="Arial" w:cs="Arial"/>
          <w:sz w:val="22"/>
          <w:szCs w:val="22"/>
        </w:rPr>
        <w:t xml:space="preserve"> un pretendenta kontaktinform</w:t>
      </w:r>
      <w:r w:rsidR="005D29AF" w:rsidRPr="00F16DAC">
        <w:rPr>
          <w:rStyle w:val="cf81"/>
          <w:rFonts w:ascii="Arial" w:hAnsi="Arial" w:cs="Arial"/>
          <w:sz w:val="22"/>
          <w:szCs w:val="22"/>
        </w:rPr>
        <w:t>ā</w:t>
      </w:r>
      <w:r w:rsidR="005D29AF" w:rsidRPr="00F16DAC">
        <w:rPr>
          <w:rStyle w:val="cf71"/>
          <w:rFonts w:ascii="Arial" w:hAnsi="Arial" w:cs="Arial"/>
          <w:sz w:val="22"/>
          <w:szCs w:val="22"/>
        </w:rPr>
        <w:t>cijai</w:t>
      </w:r>
      <w:r w:rsidR="005D29AF" w:rsidRPr="00F16DAC">
        <w:rPr>
          <w:rStyle w:val="cf51"/>
          <w:rFonts w:ascii="Arial" w:hAnsi="Arial" w:cs="Arial"/>
          <w:sz w:val="22"/>
          <w:szCs w:val="22"/>
        </w:rPr>
        <w:t xml:space="preserve">; </w:t>
      </w:r>
    </w:p>
    <w:p w14:paraId="27DAB904" w14:textId="18CCCAF0" w:rsidR="005D29AF" w:rsidRPr="00F16DAC" w:rsidRDefault="003A5195">
      <w:pPr>
        <w:pStyle w:val="pf0"/>
        <w:numPr>
          <w:ilvl w:val="2"/>
          <w:numId w:val="7"/>
        </w:numPr>
        <w:spacing w:before="0" w:beforeAutospacing="0" w:after="0" w:afterAutospacing="0"/>
        <w:ind w:left="0" w:firstLine="0"/>
        <w:rPr>
          <w:rStyle w:val="cf51"/>
          <w:rFonts w:ascii="Arial" w:hAnsi="Arial" w:cs="Arial"/>
          <w:sz w:val="22"/>
          <w:szCs w:val="22"/>
        </w:rPr>
      </w:pPr>
      <w:r w:rsidRPr="00F16DAC">
        <w:rPr>
          <w:rFonts w:ascii="Arial" w:hAnsi="Arial" w:cs="Arial"/>
          <w:b/>
          <w:bCs/>
          <w:sz w:val="22"/>
          <w:szCs w:val="22"/>
          <w:u w:val="single"/>
        </w:rPr>
        <w:t>piedāvājumam jābūt aizsargātam (šifrētam) ar paroli,</w:t>
      </w:r>
      <w:r w:rsidRPr="00F16DAC">
        <w:rPr>
          <w:rStyle w:val="cf91"/>
          <w:rFonts w:ascii="Arial" w:hAnsi="Arial" w:cs="Arial"/>
          <w:b/>
          <w:bCs/>
          <w:sz w:val="22"/>
          <w:szCs w:val="22"/>
        </w:rPr>
        <w:t xml:space="preserve"> lai to nevar atv</w:t>
      </w:r>
      <w:r w:rsidRPr="00F16DAC">
        <w:rPr>
          <w:rStyle w:val="cf101"/>
          <w:rFonts w:ascii="Arial" w:hAnsi="Arial" w:cs="Arial"/>
          <w:b/>
          <w:bCs/>
          <w:sz w:val="22"/>
          <w:szCs w:val="22"/>
        </w:rPr>
        <w:t>ē</w:t>
      </w:r>
      <w:r w:rsidRPr="00F16DAC">
        <w:rPr>
          <w:rStyle w:val="cf91"/>
          <w:rFonts w:ascii="Arial" w:hAnsi="Arial" w:cs="Arial"/>
          <w:b/>
          <w:bCs/>
          <w:sz w:val="22"/>
          <w:szCs w:val="22"/>
        </w:rPr>
        <w:t>rt l</w:t>
      </w:r>
      <w:r w:rsidRPr="00F16DAC">
        <w:rPr>
          <w:rStyle w:val="cf101"/>
          <w:rFonts w:ascii="Arial" w:hAnsi="Arial" w:cs="Arial"/>
          <w:b/>
          <w:bCs/>
          <w:sz w:val="22"/>
          <w:szCs w:val="22"/>
        </w:rPr>
        <w:t>ī</w:t>
      </w:r>
      <w:r w:rsidRPr="00F16DAC">
        <w:rPr>
          <w:rStyle w:val="cf91"/>
          <w:rFonts w:ascii="Arial" w:hAnsi="Arial" w:cs="Arial"/>
          <w:b/>
          <w:bCs/>
          <w:sz w:val="22"/>
          <w:szCs w:val="22"/>
        </w:rPr>
        <w:t>dz nolikuma 1.</w:t>
      </w:r>
      <w:r w:rsidRPr="00F16DAC">
        <w:rPr>
          <w:rStyle w:val="cf121"/>
          <w:rFonts w:ascii="Arial" w:hAnsi="Arial" w:cs="Arial"/>
          <w:b/>
          <w:bCs/>
          <w:sz w:val="22"/>
          <w:szCs w:val="22"/>
        </w:rPr>
        <w:t>4.1.</w:t>
      </w:r>
      <w:r w:rsidRPr="00F16DAC">
        <w:rPr>
          <w:rStyle w:val="cf91"/>
          <w:rFonts w:ascii="Arial" w:hAnsi="Arial" w:cs="Arial"/>
          <w:b/>
          <w:bCs/>
          <w:sz w:val="22"/>
          <w:szCs w:val="22"/>
        </w:rPr>
        <w:t>punkt</w:t>
      </w:r>
      <w:r w:rsidRPr="00F16DAC">
        <w:rPr>
          <w:rStyle w:val="cf101"/>
          <w:rFonts w:ascii="Arial" w:hAnsi="Arial" w:cs="Arial"/>
          <w:b/>
          <w:bCs/>
          <w:sz w:val="22"/>
          <w:szCs w:val="22"/>
        </w:rPr>
        <w:t>ā</w:t>
      </w:r>
      <w:r w:rsidRPr="00F16DAC">
        <w:rPr>
          <w:rStyle w:val="cf91"/>
          <w:rFonts w:ascii="Arial" w:hAnsi="Arial" w:cs="Arial"/>
          <w:b/>
          <w:bCs/>
          <w:sz w:val="22"/>
          <w:szCs w:val="22"/>
        </w:rPr>
        <w:t xml:space="preserve"> nor</w:t>
      </w:r>
      <w:r w:rsidRPr="00F16DAC">
        <w:rPr>
          <w:rStyle w:val="cf101"/>
          <w:rFonts w:ascii="Arial" w:hAnsi="Arial" w:cs="Arial"/>
          <w:b/>
          <w:bCs/>
          <w:sz w:val="22"/>
          <w:szCs w:val="22"/>
        </w:rPr>
        <w:t>ā</w:t>
      </w:r>
      <w:r w:rsidRPr="00F16DAC">
        <w:rPr>
          <w:rStyle w:val="cf91"/>
          <w:rFonts w:ascii="Arial" w:hAnsi="Arial" w:cs="Arial"/>
          <w:b/>
          <w:bCs/>
          <w:sz w:val="22"/>
          <w:szCs w:val="22"/>
        </w:rPr>
        <w:t>d</w:t>
      </w:r>
      <w:r w:rsidRPr="00F16DAC">
        <w:rPr>
          <w:rStyle w:val="cf101"/>
          <w:rFonts w:ascii="Arial" w:hAnsi="Arial" w:cs="Arial"/>
          <w:b/>
          <w:bCs/>
          <w:sz w:val="22"/>
          <w:szCs w:val="22"/>
        </w:rPr>
        <w:t>ī</w:t>
      </w:r>
      <w:r w:rsidRPr="00F16DAC">
        <w:rPr>
          <w:rStyle w:val="cf91"/>
          <w:rFonts w:ascii="Arial" w:hAnsi="Arial" w:cs="Arial"/>
          <w:b/>
          <w:bCs/>
          <w:sz w:val="22"/>
          <w:szCs w:val="22"/>
        </w:rPr>
        <w:t>tajam termi</w:t>
      </w:r>
      <w:r w:rsidR="009365DF" w:rsidRPr="00F16DAC">
        <w:rPr>
          <w:rStyle w:val="cf101"/>
          <w:rFonts w:ascii="Arial" w:hAnsi="Arial" w:cs="Arial"/>
          <w:b/>
          <w:bCs/>
          <w:sz w:val="22"/>
          <w:szCs w:val="22"/>
        </w:rPr>
        <w:t>ņ</w:t>
      </w:r>
      <w:r w:rsidRPr="00F16DAC">
        <w:rPr>
          <w:rStyle w:val="cf91"/>
          <w:rFonts w:ascii="Arial" w:hAnsi="Arial" w:cs="Arial"/>
          <w:b/>
          <w:bCs/>
          <w:sz w:val="22"/>
          <w:szCs w:val="22"/>
        </w:rPr>
        <w:t>am</w:t>
      </w:r>
      <w:r w:rsidR="005D29AF" w:rsidRPr="00F16DAC">
        <w:rPr>
          <w:rStyle w:val="cf51"/>
          <w:rFonts w:ascii="Arial" w:hAnsi="Arial" w:cs="Arial"/>
          <w:sz w:val="22"/>
          <w:szCs w:val="22"/>
        </w:rPr>
        <w:t>. Pretendentam ne v</w:t>
      </w:r>
      <w:r w:rsidR="005D29AF" w:rsidRPr="00F16DAC">
        <w:rPr>
          <w:rStyle w:val="cf61"/>
          <w:rFonts w:ascii="Arial" w:hAnsi="Arial" w:cs="Arial"/>
          <w:sz w:val="22"/>
          <w:szCs w:val="22"/>
        </w:rPr>
        <w:t>ē</w:t>
      </w:r>
      <w:r w:rsidR="005D29AF" w:rsidRPr="00F16DAC">
        <w:rPr>
          <w:rStyle w:val="cf51"/>
          <w:rFonts w:ascii="Arial" w:hAnsi="Arial" w:cs="Arial"/>
          <w:sz w:val="22"/>
          <w:szCs w:val="22"/>
        </w:rPr>
        <w:t>l</w:t>
      </w:r>
      <w:r w:rsidR="005D29AF" w:rsidRPr="00F16DAC">
        <w:rPr>
          <w:rStyle w:val="cf61"/>
          <w:rFonts w:ascii="Arial" w:hAnsi="Arial" w:cs="Arial"/>
          <w:sz w:val="22"/>
          <w:szCs w:val="22"/>
        </w:rPr>
        <w:t>ā</w:t>
      </w:r>
      <w:r w:rsidR="005D29AF" w:rsidRPr="00F16DAC">
        <w:rPr>
          <w:rStyle w:val="cf51"/>
          <w:rFonts w:ascii="Arial" w:hAnsi="Arial" w:cs="Arial"/>
          <w:sz w:val="22"/>
          <w:szCs w:val="22"/>
        </w:rPr>
        <w:t>k k</w:t>
      </w:r>
      <w:r w:rsidR="005D29AF" w:rsidRPr="00F16DAC">
        <w:rPr>
          <w:rStyle w:val="cf61"/>
          <w:rFonts w:ascii="Arial" w:hAnsi="Arial" w:cs="Arial"/>
          <w:sz w:val="22"/>
          <w:szCs w:val="22"/>
        </w:rPr>
        <w:t>ā</w:t>
      </w:r>
      <w:r w:rsidR="005D29AF" w:rsidRPr="00F16DAC">
        <w:rPr>
          <w:rStyle w:val="cf51"/>
          <w:rFonts w:ascii="Arial" w:hAnsi="Arial" w:cs="Arial"/>
          <w:sz w:val="22"/>
          <w:szCs w:val="22"/>
        </w:rPr>
        <w:t xml:space="preserve"> 15 min</w:t>
      </w:r>
      <w:r w:rsidR="005D29AF" w:rsidRPr="00F16DAC">
        <w:rPr>
          <w:rStyle w:val="cf61"/>
          <w:rFonts w:ascii="Arial" w:hAnsi="Arial" w:cs="Arial"/>
          <w:sz w:val="22"/>
          <w:szCs w:val="22"/>
        </w:rPr>
        <w:t>ūšu laikā</w:t>
      </w:r>
      <w:r w:rsidR="005D29AF" w:rsidRPr="00F16DAC">
        <w:rPr>
          <w:rStyle w:val="cf51"/>
          <w:rFonts w:ascii="Arial" w:hAnsi="Arial" w:cs="Arial"/>
          <w:sz w:val="22"/>
          <w:szCs w:val="22"/>
        </w:rPr>
        <w:t xml:space="preserve"> p</w:t>
      </w:r>
      <w:r w:rsidR="005D29AF" w:rsidRPr="00F16DAC">
        <w:rPr>
          <w:rStyle w:val="cf61"/>
          <w:rFonts w:ascii="Arial" w:hAnsi="Arial" w:cs="Arial"/>
          <w:sz w:val="22"/>
          <w:szCs w:val="22"/>
        </w:rPr>
        <w:t>ē</w:t>
      </w:r>
      <w:r w:rsidR="005D29AF" w:rsidRPr="00F16DAC">
        <w:rPr>
          <w:rStyle w:val="cf51"/>
          <w:rFonts w:ascii="Arial" w:hAnsi="Arial" w:cs="Arial"/>
          <w:sz w:val="22"/>
          <w:szCs w:val="22"/>
        </w:rPr>
        <w:t>c pied</w:t>
      </w:r>
      <w:r w:rsidR="005D29AF" w:rsidRPr="00F16DAC">
        <w:rPr>
          <w:rStyle w:val="cf61"/>
          <w:rFonts w:ascii="Arial" w:hAnsi="Arial" w:cs="Arial"/>
          <w:sz w:val="22"/>
          <w:szCs w:val="22"/>
        </w:rPr>
        <w:t>ā</w:t>
      </w:r>
      <w:r w:rsidR="005D29AF" w:rsidRPr="00F16DAC">
        <w:rPr>
          <w:rStyle w:val="cf51"/>
          <w:rFonts w:ascii="Arial" w:hAnsi="Arial" w:cs="Arial"/>
          <w:sz w:val="22"/>
          <w:szCs w:val="22"/>
        </w:rPr>
        <w:t>v</w:t>
      </w:r>
      <w:r w:rsidR="005D29AF" w:rsidRPr="00F16DAC">
        <w:rPr>
          <w:rStyle w:val="cf61"/>
          <w:rFonts w:ascii="Arial" w:hAnsi="Arial" w:cs="Arial"/>
          <w:sz w:val="22"/>
          <w:szCs w:val="22"/>
        </w:rPr>
        <w:t>ā</w:t>
      </w:r>
      <w:r w:rsidR="005D29AF" w:rsidRPr="00F16DAC">
        <w:rPr>
          <w:rStyle w:val="cf51"/>
          <w:rFonts w:ascii="Arial" w:hAnsi="Arial" w:cs="Arial"/>
          <w:sz w:val="22"/>
          <w:szCs w:val="22"/>
        </w:rPr>
        <w:t>juma atv</w:t>
      </w:r>
      <w:r w:rsidR="005D29AF" w:rsidRPr="00F16DAC">
        <w:rPr>
          <w:rStyle w:val="cf61"/>
          <w:rFonts w:ascii="Arial" w:hAnsi="Arial" w:cs="Arial"/>
          <w:sz w:val="22"/>
          <w:szCs w:val="22"/>
        </w:rPr>
        <w:t>ē</w:t>
      </w:r>
      <w:r w:rsidR="005D29AF" w:rsidRPr="00F16DAC">
        <w:rPr>
          <w:rStyle w:val="cf51"/>
          <w:rFonts w:ascii="Arial" w:hAnsi="Arial" w:cs="Arial"/>
          <w:sz w:val="22"/>
          <w:szCs w:val="22"/>
        </w:rPr>
        <w:t>ršanas termi</w:t>
      </w:r>
      <w:r w:rsidR="005D29AF" w:rsidRPr="00F16DAC">
        <w:rPr>
          <w:rStyle w:val="cf61"/>
          <w:rFonts w:ascii="Arial" w:hAnsi="Arial" w:cs="Arial"/>
          <w:sz w:val="22"/>
          <w:szCs w:val="22"/>
        </w:rPr>
        <w:t>ņ</w:t>
      </w:r>
      <w:r w:rsidR="005D29AF" w:rsidRPr="00F16DAC">
        <w:rPr>
          <w:rStyle w:val="cf51"/>
          <w:rFonts w:ascii="Arial" w:hAnsi="Arial" w:cs="Arial"/>
          <w:sz w:val="22"/>
          <w:szCs w:val="22"/>
        </w:rPr>
        <w:t>a uz nolikuma 1.</w:t>
      </w:r>
      <w:r w:rsidR="00051C30">
        <w:rPr>
          <w:rStyle w:val="cf51"/>
          <w:rFonts w:ascii="Arial" w:hAnsi="Arial" w:cs="Arial"/>
          <w:sz w:val="22"/>
          <w:szCs w:val="22"/>
        </w:rPr>
        <w:t>4.1</w:t>
      </w:r>
      <w:r w:rsidR="005D29AF" w:rsidRPr="00F16DAC">
        <w:rPr>
          <w:rStyle w:val="cf51"/>
          <w:rFonts w:ascii="Arial" w:hAnsi="Arial" w:cs="Arial"/>
          <w:sz w:val="22"/>
          <w:szCs w:val="22"/>
        </w:rPr>
        <w:t>.punkt</w:t>
      </w:r>
      <w:r w:rsidR="005D29AF" w:rsidRPr="00F16DAC">
        <w:rPr>
          <w:rStyle w:val="cf61"/>
          <w:rFonts w:ascii="Arial" w:hAnsi="Arial" w:cs="Arial"/>
          <w:sz w:val="22"/>
          <w:szCs w:val="22"/>
        </w:rPr>
        <w:t>ā</w:t>
      </w:r>
      <w:r w:rsidR="005D29AF" w:rsidRPr="00F16DAC">
        <w:rPr>
          <w:rStyle w:val="cf51"/>
          <w:rFonts w:ascii="Arial" w:hAnsi="Arial" w:cs="Arial"/>
          <w:sz w:val="22"/>
          <w:szCs w:val="22"/>
        </w:rPr>
        <w:t xml:space="preserve"> min</w:t>
      </w:r>
      <w:r w:rsidR="005D29AF" w:rsidRPr="00F16DAC">
        <w:rPr>
          <w:rStyle w:val="cf61"/>
          <w:rFonts w:ascii="Arial" w:hAnsi="Arial" w:cs="Arial"/>
          <w:sz w:val="22"/>
          <w:szCs w:val="22"/>
        </w:rPr>
        <w:t>ē</w:t>
      </w:r>
      <w:r w:rsidR="005D29AF" w:rsidRPr="00F16DAC">
        <w:rPr>
          <w:rStyle w:val="cf51"/>
          <w:rFonts w:ascii="Arial" w:hAnsi="Arial" w:cs="Arial"/>
          <w:sz w:val="22"/>
          <w:szCs w:val="22"/>
        </w:rPr>
        <w:t xml:space="preserve">to e-pasta adresi </w:t>
      </w:r>
      <w:proofErr w:type="spellStart"/>
      <w:r w:rsidR="005D29AF" w:rsidRPr="00F16DAC">
        <w:rPr>
          <w:rStyle w:val="cf51"/>
          <w:rFonts w:ascii="Arial" w:hAnsi="Arial" w:cs="Arial"/>
          <w:sz w:val="22"/>
          <w:szCs w:val="22"/>
        </w:rPr>
        <w:t>j</w:t>
      </w:r>
      <w:r w:rsidR="005D29AF" w:rsidRPr="00F16DAC">
        <w:rPr>
          <w:rStyle w:val="cf61"/>
          <w:rFonts w:ascii="Arial" w:hAnsi="Arial" w:cs="Arial"/>
          <w:sz w:val="22"/>
          <w:szCs w:val="22"/>
        </w:rPr>
        <w:t>ā</w:t>
      </w:r>
      <w:r w:rsidR="005D29AF" w:rsidRPr="00F16DAC">
        <w:rPr>
          <w:rStyle w:val="cf51"/>
          <w:rFonts w:ascii="Arial" w:hAnsi="Arial" w:cs="Arial"/>
          <w:sz w:val="22"/>
          <w:szCs w:val="22"/>
        </w:rPr>
        <w:t>nos</w:t>
      </w:r>
      <w:r w:rsidR="005D29AF" w:rsidRPr="00F16DAC">
        <w:rPr>
          <w:rStyle w:val="cf61"/>
          <w:rFonts w:ascii="Arial" w:hAnsi="Arial" w:cs="Arial"/>
          <w:sz w:val="22"/>
          <w:szCs w:val="22"/>
        </w:rPr>
        <w:t>ū</w:t>
      </w:r>
      <w:r w:rsidR="005D29AF" w:rsidRPr="00F16DAC">
        <w:rPr>
          <w:rStyle w:val="cf51"/>
          <w:rFonts w:ascii="Arial" w:hAnsi="Arial" w:cs="Arial"/>
          <w:sz w:val="22"/>
          <w:szCs w:val="22"/>
        </w:rPr>
        <w:t>ta</w:t>
      </w:r>
      <w:proofErr w:type="spellEnd"/>
      <w:r w:rsidR="005D29AF" w:rsidRPr="00F16DAC">
        <w:rPr>
          <w:rStyle w:val="cf51"/>
          <w:rFonts w:ascii="Arial" w:hAnsi="Arial" w:cs="Arial"/>
          <w:sz w:val="22"/>
          <w:szCs w:val="22"/>
        </w:rPr>
        <w:t xml:space="preserve"> der</w:t>
      </w:r>
      <w:r w:rsidR="005D29AF" w:rsidRPr="00F16DAC">
        <w:rPr>
          <w:rStyle w:val="cf61"/>
          <w:rFonts w:ascii="Arial" w:hAnsi="Arial" w:cs="Arial"/>
          <w:sz w:val="22"/>
          <w:szCs w:val="22"/>
        </w:rPr>
        <w:t>ī</w:t>
      </w:r>
      <w:r w:rsidR="005D29AF" w:rsidRPr="00F16DAC">
        <w:rPr>
          <w:rStyle w:val="cf51"/>
          <w:rFonts w:ascii="Arial" w:hAnsi="Arial" w:cs="Arial"/>
          <w:sz w:val="22"/>
          <w:szCs w:val="22"/>
        </w:rPr>
        <w:t xml:space="preserve">ga parole </w:t>
      </w:r>
      <w:r w:rsidR="00051C30">
        <w:rPr>
          <w:rStyle w:val="cf51"/>
          <w:rFonts w:ascii="Arial" w:hAnsi="Arial" w:cs="Arial"/>
          <w:sz w:val="22"/>
          <w:szCs w:val="22"/>
        </w:rPr>
        <w:t>aizsargātā</w:t>
      </w:r>
      <w:r w:rsidR="005D29AF" w:rsidRPr="00F16DAC">
        <w:rPr>
          <w:rStyle w:val="cf51"/>
          <w:rFonts w:ascii="Arial" w:hAnsi="Arial" w:cs="Arial"/>
          <w:sz w:val="22"/>
          <w:szCs w:val="22"/>
        </w:rPr>
        <w:t xml:space="preserve"> dokumenta atv</w:t>
      </w:r>
      <w:r w:rsidR="005D29AF" w:rsidRPr="00F16DAC">
        <w:rPr>
          <w:rStyle w:val="cf61"/>
          <w:rFonts w:ascii="Arial" w:hAnsi="Arial" w:cs="Arial"/>
          <w:sz w:val="22"/>
          <w:szCs w:val="22"/>
        </w:rPr>
        <w:t>ē</w:t>
      </w:r>
      <w:r w:rsidR="005D29AF" w:rsidRPr="00F16DAC">
        <w:rPr>
          <w:rStyle w:val="cf51"/>
          <w:rFonts w:ascii="Arial" w:hAnsi="Arial" w:cs="Arial"/>
          <w:sz w:val="22"/>
          <w:szCs w:val="22"/>
        </w:rPr>
        <w:t>ršanai;</w:t>
      </w:r>
    </w:p>
    <w:p w14:paraId="0CF89A36" w14:textId="3E727090" w:rsidR="005D29AF" w:rsidRPr="00F16DAC" w:rsidRDefault="005D29AF">
      <w:pPr>
        <w:pStyle w:val="pf0"/>
        <w:numPr>
          <w:ilvl w:val="2"/>
          <w:numId w:val="7"/>
        </w:numPr>
        <w:spacing w:before="0" w:beforeAutospacing="0" w:after="0" w:afterAutospacing="0"/>
        <w:ind w:left="0" w:firstLine="0"/>
        <w:rPr>
          <w:rFonts w:ascii="Arial" w:hAnsi="Arial" w:cs="Arial"/>
          <w:sz w:val="22"/>
          <w:szCs w:val="22"/>
        </w:rPr>
      </w:pPr>
      <w:r w:rsidRPr="00F16DAC">
        <w:rPr>
          <w:rFonts w:ascii="Arial" w:hAnsi="Arial" w:cs="Arial"/>
          <w:sz w:val="22"/>
          <w:szCs w:val="22"/>
        </w:rPr>
        <w:t>piedāvājuma lapām jābūt latviešu valodā vai citā valodā, pievienojot apliecinātu tulkojumu latviešu valodā. Par dokumentu tulkojuma atbilstību oriģinālam atbild pretendents</w:t>
      </w:r>
      <w:r w:rsidR="00EF55A2" w:rsidRPr="00F16DAC">
        <w:rPr>
          <w:rFonts w:ascii="Arial" w:hAnsi="Arial" w:cs="Arial"/>
          <w:sz w:val="22"/>
          <w:szCs w:val="22"/>
        </w:rPr>
        <w:t>;</w:t>
      </w:r>
    </w:p>
    <w:p w14:paraId="1E38C56E" w14:textId="59393A57" w:rsidR="0026779E" w:rsidRPr="00F16DAC" w:rsidRDefault="0026779E">
      <w:pPr>
        <w:pStyle w:val="ListParagraph"/>
        <w:numPr>
          <w:ilvl w:val="2"/>
          <w:numId w:val="7"/>
        </w:numPr>
        <w:ind w:left="0" w:firstLine="0"/>
        <w:jc w:val="both"/>
        <w:rPr>
          <w:rFonts w:ascii="Arial" w:hAnsi="Arial" w:cs="Arial"/>
          <w:szCs w:val="22"/>
        </w:rPr>
      </w:pPr>
      <w:r w:rsidRPr="00F16DAC">
        <w:rPr>
          <w:rFonts w:ascii="Arial" w:hAnsi="Arial" w:cs="Arial"/>
          <w:szCs w:val="22"/>
        </w:rPr>
        <w:t xml:space="preserve">piedāvājuma un </w:t>
      </w:r>
      <w:r w:rsidRPr="00F16DAC">
        <w:rPr>
          <w:rFonts w:ascii="Arial" w:eastAsia="Batang" w:hAnsi="Arial" w:cs="Arial"/>
          <w:szCs w:val="22"/>
        </w:rPr>
        <w:t>tam pievienoto dokumentu</w:t>
      </w:r>
      <w:r w:rsidRPr="00F16DAC">
        <w:rPr>
          <w:rFonts w:ascii="Arial" w:hAnsi="Arial" w:cs="Arial"/>
          <w:szCs w:val="22"/>
        </w:rPr>
        <w:t xml:space="preserve"> izstrādāšanā un noformēšanā</w:t>
      </w:r>
      <w:r w:rsidRPr="00F16DAC">
        <w:rPr>
          <w:rFonts w:ascii="Arial" w:eastAsia="Batang" w:hAnsi="Arial" w:cs="Arial"/>
          <w:szCs w:val="22"/>
        </w:rPr>
        <w:t xml:space="preserve"> ievēro Ministru kabineta 2018.gada 4.septembra noteikum</w:t>
      </w:r>
      <w:r w:rsidR="00EF55A2" w:rsidRPr="00F16DAC">
        <w:rPr>
          <w:rFonts w:ascii="Arial" w:eastAsia="Batang" w:hAnsi="Arial" w:cs="Arial"/>
          <w:szCs w:val="22"/>
        </w:rPr>
        <w:t>us</w:t>
      </w:r>
      <w:r w:rsidRPr="00F16DAC">
        <w:rPr>
          <w:rFonts w:ascii="Arial" w:eastAsia="Batang" w:hAnsi="Arial" w:cs="Arial"/>
          <w:szCs w:val="22"/>
        </w:rPr>
        <w:t xml:space="preserve"> Nr.558 </w:t>
      </w:r>
      <w:r w:rsidR="00F51BD1" w:rsidRPr="00F16DAC">
        <w:rPr>
          <w:rFonts w:ascii="Arial" w:eastAsia="Batang" w:hAnsi="Arial" w:cs="Arial"/>
          <w:szCs w:val="22"/>
        </w:rPr>
        <w:t>“</w:t>
      </w:r>
      <w:r w:rsidRPr="00F16DAC">
        <w:rPr>
          <w:rFonts w:ascii="Arial" w:eastAsia="Batang" w:hAnsi="Arial" w:cs="Arial"/>
          <w:szCs w:val="22"/>
        </w:rPr>
        <w:t>Dokumentu izstrād</w:t>
      </w:r>
      <w:r w:rsidR="004427FE" w:rsidRPr="00F16DAC">
        <w:rPr>
          <w:rFonts w:ascii="Arial" w:eastAsia="Batang" w:hAnsi="Arial" w:cs="Arial"/>
          <w:szCs w:val="22"/>
        </w:rPr>
        <w:t>āšanas un noformēšanas kārtība”</w:t>
      </w:r>
      <w:r w:rsidRPr="00F16DAC">
        <w:rPr>
          <w:rFonts w:ascii="Arial" w:eastAsia="Batang" w:hAnsi="Arial" w:cs="Arial"/>
          <w:szCs w:val="22"/>
        </w:rPr>
        <w:t xml:space="preserve"> prasības (attiecībā uz dokumentu parakstīšanu, atvasinājumu apliecināšanu u.tml.);</w:t>
      </w:r>
    </w:p>
    <w:p w14:paraId="23CCDD6C" w14:textId="330B7DFF" w:rsidR="00E23CDF" w:rsidRPr="00F16DAC" w:rsidRDefault="0026779E" w:rsidP="00E23CDF">
      <w:pPr>
        <w:pStyle w:val="ListParagraph"/>
        <w:ind w:left="0"/>
        <w:jc w:val="both"/>
        <w:rPr>
          <w:rFonts w:ascii="Arial" w:hAnsi="Arial" w:cs="Arial"/>
          <w:szCs w:val="22"/>
        </w:rPr>
      </w:pPr>
      <w:r w:rsidRPr="00F16DAC">
        <w:rPr>
          <w:rFonts w:ascii="Arial" w:eastAsia="Batang" w:hAnsi="Arial" w:cs="Arial"/>
          <w:szCs w:val="22"/>
        </w:rPr>
        <w:t xml:space="preserve">Ārvalsts </w:t>
      </w:r>
      <w:r w:rsidRPr="00F16DAC">
        <w:rPr>
          <w:rFonts w:ascii="Arial" w:hAnsi="Arial" w:cs="Arial"/>
          <w:szCs w:val="22"/>
        </w:rPr>
        <w:t xml:space="preserve">ieinteresētais piegādātājs </w:t>
      </w:r>
      <w:r w:rsidRPr="00F16DAC">
        <w:rPr>
          <w:rFonts w:ascii="Arial" w:eastAsia="Batang" w:hAnsi="Arial" w:cs="Arial"/>
          <w:szCs w:val="22"/>
        </w:rPr>
        <w:t>piedāvājuma</w:t>
      </w:r>
      <w:r w:rsidR="005749E6" w:rsidRPr="00F16DAC">
        <w:rPr>
          <w:rFonts w:ascii="Arial" w:eastAsia="Batang" w:hAnsi="Arial" w:cs="Arial"/>
          <w:szCs w:val="22"/>
        </w:rPr>
        <w:t xml:space="preserve"> </w:t>
      </w:r>
      <w:r w:rsidRPr="00F16DAC">
        <w:rPr>
          <w:rFonts w:ascii="Arial" w:eastAsia="Batang" w:hAnsi="Arial" w:cs="Arial"/>
          <w:szCs w:val="22"/>
        </w:rPr>
        <w:t xml:space="preserve">noformēšanā ievēro </w:t>
      </w:r>
      <w:r w:rsidRPr="00F16DAC">
        <w:rPr>
          <w:rFonts w:ascii="Arial" w:hAnsi="Arial" w:cs="Arial"/>
          <w:szCs w:val="22"/>
        </w:rPr>
        <w:t>tā reģistrācijas valsts normatīvos aktus, kas reglamentē dokumentu vispārīgās noformēšanas prasības, kas vistuvāk atbilst Latvijas Republikas attiecīgajam normatīvajam dokumentam;</w:t>
      </w:r>
    </w:p>
    <w:p w14:paraId="25D87D4F" w14:textId="24D04A1D" w:rsidR="00E23CDF" w:rsidRPr="00F16DAC" w:rsidRDefault="00E23CDF">
      <w:pPr>
        <w:pStyle w:val="ListParagraph"/>
        <w:numPr>
          <w:ilvl w:val="2"/>
          <w:numId w:val="7"/>
        </w:numPr>
        <w:ind w:left="0" w:firstLine="0"/>
        <w:jc w:val="both"/>
        <w:rPr>
          <w:rFonts w:ascii="Arial" w:hAnsi="Arial" w:cs="Arial"/>
          <w:szCs w:val="22"/>
        </w:rPr>
      </w:pPr>
      <w:r w:rsidRPr="00F16DAC">
        <w:rPr>
          <w:rFonts w:ascii="Arial" w:hAnsi="Arial" w:cs="Arial"/>
          <w:szCs w:val="22"/>
        </w:rPr>
        <w:t>pretendents ir tiesīgs ar vienu drošu elektronisko parakstu parakstīt un ar atbilstošu atzīmi apliecināt dokumentu kopiju (-</w:t>
      </w:r>
      <w:proofErr w:type="spellStart"/>
      <w:r w:rsidRPr="00F16DAC">
        <w:rPr>
          <w:rFonts w:ascii="Arial" w:hAnsi="Arial" w:cs="Arial"/>
          <w:szCs w:val="22"/>
        </w:rPr>
        <w:t>as</w:t>
      </w:r>
      <w:proofErr w:type="spellEnd"/>
      <w:r w:rsidRPr="00F16DAC">
        <w:rPr>
          <w:rFonts w:ascii="Arial" w:hAnsi="Arial" w:cs="Arial"/>
          <w:szCs w:val="22"/>
        </w:rPr>
        <w:t>), tulkojumu (-</w:t>
      </w:r>
      <w:proofErr w:type="spellStart"/>
      <w:r w:rsidRPr="00F16DAC">
        <w:rPr>
          <w:rFonts w:ascii="Arial" w:hAnsi="Arial" w:cs="Arial"/>
          <w:szCs w:val="22"/>
        </w:rPr>
        <w:t>us</w:t>
      </w:r>
      <w:proofErr w:type="spellEnd"/>
      <w:r w:rsidRPr="00F16DAC">
        <w:rPr>
          <w:rFonts w:ascii="Arial" w:hAnsi="Arial" w:cs="Arial"/>
          <w:szCs w:val="22"/>
        </w:rPr>
        <w:t>), norakstu (-</w:t>
      </w:r>
      <w:proofErr w:type="spellStart"/>
      <w:r w:rsidRPr="00F16DAC">
        <w:rPr>
          <w:rFonts w:ascii="Arial" w:hAnsi="Arial" w:cs="Arial"/>
          <w:szCs w:val="22"/>
        </w:rPr>
        <w:t>us</w:t>
      </w:r>
      <w:proofErr w:type="spellEnd"/>
      <w:r w:rsidRPr="00F16DAC">
        <w:rPr>
          <w:rFonts w:ascii="Arial" w:hAnsi="Arial" w:cs="Arial"/>
          <w:szCs w:val="22"/>
        </w:rPr>
        <w:t>), izrakstu (-</w:t>
      </w:r>
      <w:proofErr w:type="spellStart"/>
      <w:r w:rsidRPr="00F16DAC">
        <w:rPr>
          <w:rFonts w:ascii="Arial" w:hAnsi="Arial" w:cs="Arial"/>
          <w:szCs w:val="22"/>
        </w:rPr>
        <w:t>us</w:t>
      </w:r>
      <w:proofErr w:type="spellEnd"/>
      <w:r w:rsidRPr="00F16DAC">
        <w:rPr>
          <w:rFonts w:ascii="Arial" w:hAnsi="Arial" w:cs="Arial"/>
          <w:szCs w:val="22"/>
        </w:rPr>
        <w:t>), visus piedāvājumu veidojošos dokumentus kā vienu kopumu;</w:t>
      </w:r>
    </w:p>
    <w:p w14:paraId="03F61394" w14:textId="7E5F1C3E" w:rsidR="0053130F" w:rsidRPr="00F16DAC" w:rsidRDefault="0026779E">
      <w:pPr>
        <w:pStyle w:val="ListParagraph"/>
        <w:numPr>
          <w:ilvl w:val="2"/>
          <w:numId w:val="7"/>
        </w:numPr>
        <w:ind w:left="0" w:firstLine="0"/>
        <w:jc w:val="both"/>
        <w:rPr>
          <w:rFonts w:ascii="Arial" w:hAnsi="Arial" w:cs="Arial"/>
          <w:szCs w:val="22"/>
        </w:rPr>
      </w:pPr>
      <w:r w:rsidRPr="00F16DAC">
        <w:rPr>
          <w:rFonts w:ascii="Arial" w:hAnsi="Arial" w:cs="Arial"/>
          <w:color w:val="000000" w:themeColor="text1"/>
          <w:szCs w:val="22"/>
        </w:rPr>
        <w:t xml:space="preserve">finanšu piedāvājumā </w:t>
      </w:r>
      <w:r w:rsidR="00994B80" w:rsidRPr="00F16DAC">
        <w:rPr>
          <w:rFonts w:ascii="Arial" w:hAnsi="Arial" w:cs="Arial"/>
          <w:color w:val="000000" w:themeColor="text1"/>
          <w:szCs w:val="22"/>
        </w:rPr>
        <w:t>cenu</w:t>
      </w:r>
      <w:r w:rsidR="009B1979" w:rsidRPr="00F16DAC">
        <w:rPr>
          <w:rFonts w:ascii="Arial" w:hAnsi="Arial" w:cs="Arial"/>
          <w:color w:val="000000" w:themeColor="text1"/>
          <w:szCs w:val="22"/>
        </w:rPr>
        <w:t xml:space="preserve"> </w:t>
      </w:r>
      <w:r w:rsidR="00EB3334" w:rsidRPr="00F16DAC">
        <w:rPr>
          <w:rFonts w:ascii="Arial" w:hAnsi="Arial" w:cs="Arial"/>
          <w:color w:val="000000" w:themeColor="text1"/>
          <w:szCs w:val="22"/>
          <w:u w:val="single"/>
        </w:rPr>
        <w:t xml:space="preserve">norāda </w:t>
      </w:r>
      <w:r w:rsidR="00EF55A2" w:rsidRPr="00F16DAC">
        <w:rPr>
          <w:rFonts w:ascii="Arial" w:hAnsi="Arial" w:cs="Arial"/>
          <w:color w:val="000000" w:themeColor="text1"/>
          <w:szCs w:val="22"/>
          <w:u w:val="single"/>
        </w:rPr>
        <w:t>EUR</w:t>
      </w:r>
      <w:r w:rsidR="00D04DDE" w:rsidRPr="00F16DAC">
        <w:rPr>
          <w:rFonts w:ascii="Arial" w:hAnsi="Arial" w:cs="Arial"/>
          <w:color w:val="000000" w:themeColor="text1"/>
          <w:szCs w:val="22"/>
          <w:u w:val="single"/>
        </w:rPr>
        <w:t xml:space="preserve"> </w:t>
      </w:r>
      <w:r w:rsidR="00D04DDE" w:rsidRPr="00F16DAC">
        <w:rPr>
          <w:rFonts w:ascii="Arial" w:hAnsi="Arial" w:cs="Arial"/>
          <w:szCs w:val="22"/>
        </w:rPr>
        <w:t>bez pievienotās vērtības nodokļa (PVN)</w:t>
      </w:r>
      <w:r w:rsidR="00EF55A2" w:rsidRPr="00F16DAC">
        <w:rPr>
          <w:rFonts w:ascii="Arial" w:hAnsi="Arial" w:cs="Arial"/>
          <w:color w:val="000000" w:themeColor="text1"/>
          <w:szCs w:val="22"/>
        </w:rPr>
        <w:t xml:space="preserve">, </w:t>
      </w:r>
      <w:r w:rsidRPr="00F16DAC">
        <w:rPr>
          <w:rFonts w:ascii="Arial" w:hAnsi="Arial" w:cs="Arial"/>
          <w:color w:val="000000" w:themeColor="text1"/>
          <w:szCs w:val="22"/>
        </w:rPr>
        <w:t>skaitļi tiek n</w:t>
      </w:r>
      <w:r w:rsidRPr="00F16DAC">
        <w:rPr>
          <w:rFonts w:ascii="Arial" w:hAnsi="Arial" w:cs="Arial"/>
          <w:szCs w:val="22"/>
        </w:rPr>
        <w:t xml:space="preserve">oapaļoti līdz simtdaļām </w:t>
      </w:r>
      <w:r w:rsidRPr="00F16DAC">
        <w:rPr>
          <w:rFonts w:ascii="Arial" w:hAnsi="Arial" w:cs="Arial"/>
          <w:szCs w:val="22"/>
          <w:u w:val="single"/>
        </w:rPr>
        <w:t>(divi cipari aiz komata);</w:t>
      </w:r>
      <w:r w:rsidR="0053130F" w:rsidRPr="00F16DAC">
        <w:rPr>
          <w:rFonts w:ascii="Arial" w:hAnsi="Arial" w:cs="Arial"/>
          <w:szCs w:val="22"/>
          <w:u w:val="single"/>
        </w:rPr>
        <w:t xml:space="preserve"> </w:t>
      </w:r>
    </w:p>
    <w:p w14:paraId="1FFF6AB9" w14:textId="42BA541F" w:rsidR="00D04DDE" w:rsidRPr="00F16DAC" w:rsidRDefault="00D04DDE">
      <w:pPr>
        <w:pStyle w:val="ListParagraph"/>
        <w:numPr>
          <w:ilvl w:val="2"/>
          <w:numId w:val="7"/>
        </w:numPr>
        <w:ind w:left="0" w:firstLine="0"/>
        <w:jc w:val="both"/>
        <w:rPr>
          <w:rFonts w:ascii="Arial" w:hAnsi="Arial" w:cs="Arial"/>
          <w:szCs w:val="22"/>
        </w:rPr>
      </w:pPr>
      <w:r w:rsidRPr="00F16DAC">
        <w:rPr>
          <w:rFonts w:ascii="Arial" w:hAnsi="Arial" w:cs="Arial"/>
          <w:szCs w:val="22"/>
          <w:u w:val="single"/>
        </w:rPr>
        <w:t>piedāvājuma cenā (finanšu piedāvājumā) jāietver visas</w:t>
      </w:r>
      <w:r w:rsidRPr="00F16DAC">
        <w:rPr>
          <w:rFonts w:ascii="Arial" w:hAnsi="Arial" w:cs="Arial"/>
          <w:szCs w:val="22"/>
        </w:rPr>
        <w:t xml:space="preserve"> ar konkrētā iepirkuma priekšmeta izpildi saistītās </w:t>
      </w:r>
      <w:r w:rsidRPr="00F16DAC">
        <w:rPr>
          <w:rFonts w:ascii="Arial" w:hAnsi="Arial" w:cs="Arial"/>
          <w:szCs w:val="22"/>
          <w:u w:val="single"/>
        </w:rPr>
        <w:t>izmaksas</w:t>
      </w:r>
      <w:r w:rsidRPr="00F16DAC">
        <w:rPr>
          <w:rFonts w:ascii="Arial" w:hAnsi="Arial" w:cs="Arial"/>
          <w:szCs w:val="22"/>
        </w:rPr>
        <w:t xml:space="preserve">, t.sk. </w:t>
      </w:r>
      <w:r w:rsidR="00D07E01" w:rsidRPr="00F16DAC">
        <w:rPr>
          <w:rFonts w:ascii="Arial" w:hAnsi="Arial" w:cs="Arial"/>
          <w:szCs w:val="22"/>
        </w:rPr>
        <w:t>preces cena, transportēšanas izmaksas līdz piegādes vietai, pārkraušanas, izkraušanas, personāla un administratīvās izmaksas, sociālie, dabas resursu, muitas u.c. nodokļi (izņemot PVN), pieskaitāmās izmaksas, ar peļņu un riska faktoriem saistītās izmaksas, pārdevēja neparedzamie izdevumi un citas iespējamās izmaksas</w:t>
      </w:r>
      <w:r w:rsidR="001C5898" w:rsidRPr="00F16DAC">
        <w:rPr>
          <w:rFonts w:ascii="Arial" w:hAnsi="Arial" w:cs="Arial"/>
          <w:szCs w:val="22"/>
        </w:rPr>
        <w:t>;</w:t>
      </w:r>
    </w:p>
    <w:p w14:paraId="0A033064" w14:textId="7252CF1F" w:rsidR="00E401F8" w:rsidRPr="00F16DAC" w:rsidRDefault="0026779E">
      <w:pPr>
        <w:pStyle w:val="ListParagraph"/>
        <w:numPr>
          <w:ilvl w:val="2"/>
          <w:numId w:val="7"/>
        </w:numPr>
        <w:ind w:left="0" w:firstLine="0"/>
        <w:jc w:val="both"/>
        <w:rPr>
          <w:rFonts w:ascii="Arial" w:hAnsi="Arial" w:cs="Arial"/>
          <w:szCs w:val="22"/>
        </w:rPr>
      </w:pPr>
      <w:r w:rsidRPr="00F16DAC">
        <w:rPr>
          <w:rFonts w:ascii="Arial" w:hAnsi="Arial" w:cs="Arial"/>
          <w:szCs w:val="22"/>
        </w:rPr>
        <w:t xml:space="preserve">informāciju, kas ir komercnoslēpums atbilstoši </w:t>
      </w:r>
      <w:r w:rsidR="005D29AF" w:rsidRPr="00F16DAC">
        <w:rPr>
          <w:rFonts w:ascii="Arial" w:hAnsi="Arial" w:cs="Arial"/>
          <w:szCs w:val="22"/>
        </w:rPr>
        <w:t xml:space="preserve">Komercnoslēpuma aizsardzības likuma 2.pantam </w:t>
      </w:r>
      <w:r w:rsidRPr="00F16DAC">
        <w:rPr>
          <w:rFonts w:ascii="Arial" w:hAnsi="Arial" w:cs="Arial"/>
          <w:szCs w:val="22"/>
        </w:rPr>
        <w:t xml:space="preserve">vai kas uzskatāma par konfidenciālu informāciju, pretendents norāda savā piedāvājumā. Komercnoslēpums vai konfidenciāla informācija nevar būt informācija, kas </w:t>
      </w:r>
      <w:r w:rsidR="007672AB" w:rsidRPr="00F16DAC">
        <w:rPr>
          <w:rFonts w:ascii="Arial" w:hAnsi="Arial" w:cs="Arial"/>
          <w:szCs w:val="22"/>
        </w:rPr>
        <w:t>L</w:t>
      </w:r>
      <w:r w:rsidR="00F51BD1" w:rsidRPr="00F16DAC">
        <w:rPr>
          <w:rFonts w:ascii="Arial" w:hAnsi="Arial" w:cs="Arial"/>
          <w:szCs w:val="22"/>
        </w:rPr>
        <w:t xml:space="preserve">atvijas </w:t>
      </w:r>
      <w:r w:rsidR="007672AB" w:rsidRPr="00F16DAC">
        <w:rPr>
          <w:rFonts w:ascii="Arial" w:hAnsi="Arial" w:cs="Arial"/>
          <w:szCs w:val="22"/>
        </w:rPr>
        <w:t>R</w:t>
      </w:r>
      <w:r w:rsidR="00F51BD1" w:rsidRPr="00F16DAC">
        <w:rPr>
          <w:rFonts w:ascii="Arial" w:hAnsi="Arial" w:cs="Arial"/>
          <w:szCs w:val="22"/>
        </w:rPr>
        <w:t>epublikas</w:t>
      </w:r>
      <w:r w:rsidR="007672AB" w:rsidRPr="00F16DAC">
        <w:rPr>
          <w:rFonts w:ascii="Arial" w:hAnsi="Arial" w:cs="Arial"/>
          <w:szCs w:val="22"/>
        </w:rPr>
        <w:t xml:space="preserve"> normatīvajos aktos</w:t>
      </w:r>
      <w:r w:rsidRPr="00F16DAC">
        <w:rPr>
          <w:rFonts w:ascii="Arial" w:hAnsi="Arial" w:cs="Arial"/>
          <w:szCs w:val="22"/>
        </w:rPr>
        <w:t xml:space="preserve"> ir noteikta par vispārpieejamu informāciju.</w:t>
      </w:r>
    </w:p>
    <w:p w14:paraId="37642580" w14:textId="77777777" w:rsidR="0026779E" w:rsidRPr="00F16DAC" w:rsidRDefault="0026779E" w:rsidP="0026779E">
      <w:pPr>
        <w:jc w:val="both"/>
        <w:rPr>
          <w:rFonts w:ascii="Arial" w:hAnsi="Arial" w:cs="Arial"/>
          <w:sz w:val="22"/>
          <w:szCs w:val="22"/>
        </w:rPr>
      </w:pPr>
    </w:p>
    <w:p w14:paraId="6C64D471" w14:textId="77777777" w:rsidR="0026779E" w:rsidRPr="00F16DAC" w:rsidRDefault="0026779E">
      <w:pPr>
        <w:pStyle w:val="ListParagraph"/>
        <w:numPr>
          <w:ilvl w:val="1"/>
          <w:numId w:val="7"/>
        </w:numPr>
        <w:ind w:left="426" w:hanging="426"/>
        <w:jc w:val="both"/>
        <w:rPr>
          <w:rFonts w:ascii="Arial" w:hAnsi="Arial" w:cs="Arial"/>
          <w:b/>
          <w:szCs w:val="22"/>
        </w:rPr>
      </w:pPr>
      <w:r w:rsidRPr="00F16DAC">
        <w:rPr>
          <w:rFonts w:ascii="Arial" w:hAnsi="Arial" w:cs="Arial"/>
          <w:b/>
          <w:szCs w:val="22"/>
        </w:rPr>
        <w:t>Pasūtītājam iesniedzamo dokumentu derīguma termiņš:</w:t>
      </w:r>
    </w:p>
    <w:p w14:paraId="038E54AF" w14:textId="2166C30C" w:rsidR="00720F2F" w:rsidRPr="00F16DAC" w:rsidRDefault="007D7666">
      <w:pPr>
        <w:pStyle w:val="ListParagraph"/>
        <w:numPr>
          <w:ilvl w:val="2"/>
          <w:numId w:val="7"/>
        </w:numPr>
        <w:ind w:left="0" w:firstLine="0"/>
        <w:jc w:val="both"/>
        <w:rPr>
          <w:rFonts w:ascii="Arial" w:hAnsi="Arial" w:cs="Arial"/>
          <w:szCs w:val="22"/>
        </w:rPr>
      </w:pPr>
      <w:r w:rsidRPr="00F16DAC">
        <w:rPr>
          <w:rFonts w:ascii="Arial" w:hAnsi="Arial" w:cs="Arial"/>
          <w:szCs w:val="22"/>
        </w:rPr>
        <w:t xml:space="preserve">Latvijas Republikā reģistrēta </w:t>
      </w:r>
      <w:r w:rsidR="007779E3" w:rsidRPr="00F16DAC">
        <w:rPr>
          <w:rFonts w:ascii="Arial" w:hAnsi="Arial" w:cs="Arial"/>
          <w:szCs w:val="22"/>
        </w:rPr>
        <w:t xml:space="preserve">pretendenta izslēgšanas gadījumu </w:t>
      </w:r>
      <w:proofErr w:type="spellStart"/>
      <w:r w:rsidR="007779E3" w:rsidRPr="00F16DAC">
        <w:rPr>
          <w:rFonts w:ascii="Arial" w:hAnsi="Arial" w:cs="Arial"/>
          <w:szCs w:val="22"/>
        </w:rPr>
        <w:t>neattiecināmību</w:t>
      </w:r>
      <w:proofErr w:type="spellEnd"/>
      <w:r w:rsidR="007779E3" w:rsidRPr="00F16DAC">
        <w:rPr>
          <w:rFonts w:ascii="Arial" w:hAnsi="Arial" w:cs="Arial"/>
          <w:szCs w:val="22"/>
        </w:rPr>
        <w:t xml:space="preserve"> apliecinošās izziņas un citus līdzvērtīgus dokumentus, kurus izsniedz Latvijas Republikas kompetentās institūcijas, pasūtītājs pieņem un atzīst, ja tie izdoti ne agrāk kā vienu mēnesi pirms iesniegšanas dienas;</w:t>
      </w:r>
    </w:p>
    <w:p w14:paraId="73A8B563" w14:textId="3323C6AC" w:rsidR="00720F2F" w:rsidRPr="00F16DAC" w:rsidRDefault="00720F2F">
      <w:pPr>
        <w:pStyle w:val="ListParagraph"/>
        <w:numPr>
          <w:ilvl w:val="2"/>
          <w:numId w:val="7"/>
        </w:numPr>
        <w:ind w:left="0" w:firstLine="0"/>
        <w:jc w:val="both"/>
        <w:rPr>
          <w:rFonts w:ascii="Arial" w:hAnsi="Arial" w:cs="Arial"/>
          <w:szCs w:val="22"/>
        </w:rPr>
      </w:pPr>
      <w:r w:rsidRPr="00F16DAC">
        <w:rPr>
          <w:rFonts w:ascii="Arial" w:hAnsi="Arial" w:cs="Arial"/>
          <w:szCs w:val="22"/>
        </w:rPr>
        <w:t xml:space="preserve">ārvalstīs reģistrēta pretendenta izslēgšanas gadījumu </w:t>
      </w:r>
      <w:proofErr w:type="spellStart"/>
      <w:r w:rsidRPr="00F16DAC">
        <w:rPr>
          <w:rFonts w:ascii="Arial" w:hAnsi="Arial" w:cs="Arial"/>
          <w:szCs w:val="22"/>
        </w:rPr>
        <w:t>neattiecināmību</w:t>
      </w:r>
      <w:proofErr w:type="spellEnd"/>
      <w:r w:rsidRPr="00F16DAC">
        <w:rPr>
          <w:rFonts w:ascii="Arial" w:hAnsi="Arial" w:cs="Arial"/>
          <w:szCs w:val="22"/>
        </w:rPr>
        <w:t xml:space="preserve"> apliecinošās izziņas un citus līdzvērtīgus dokumentus, kurus izsniedz ārvalstu kompetentās institūcijas, pasūtītājs pieņem un atzīst, ja tie izdoti ne agrāk kā sešus mēnešus pirms iesniegšanas dienas. Ārvalsts pretendentam, lai izpildītu sarunu procedūrās nolikumā minētās prasības attiecībā uz dokumentu iesniegšanu, ir tiesības iesniegt ekvivalentus dokumentus nolikumā norādītajiem, kas izdoti saskaņā ar tā reģistrācijas valsts attiecīgajiem likumiem vai praksi, kas vistuvāk atbilst Latvijas Republikas attiecīgajiem dokumentiem un kas apliecina, ka uz to neattiecas neviens no nolikumā minētajiem obligātajiem pretendentu izslēgšanas noteikumiem</w:t>
      </w:r>
      <w:r w:rsidR="00377B6D" w:rsidRPr="00F16DAC">
        <w:rPr>
          <w:rFonts w:ascii="Arial" w:hAnsi="Arial" w:cs="Arial"/>
          <w:szCs w:val="22"/>
        </w:rPr>
        <w:t>;</w:t>
      </w:r>
    </w:p>
    <w:p w14:paraId="28B5C2B5" w14:textId="77FD4E43" w:rsidR="006E4E0E" w:rsidRPr="00F16DAC" w:rsidRDefault="006E4E0E">
      <w:pPr>
        <w:pStyle w:val="ListParagraph"/>
        <w:numPr>
          <w:ilvl w:val="2"/>
          <w:numId w:val="7"/>
        </w:numPr>
        <w:ind w:left="0" w:firstLine="0"/>
        <w:jc w:val="both"/>
        <w:rPr>
          <w:rFonts w:ascii="Arial" w:hAnsi="Arial" w:cs="Arial"/>
          <w:szCs w:val="22"/>
        </w:rPr>
      </w:pPr>
      <w:r w:rsidRPr="00F16DAC">
        <w:rPr>
          <w:rFonts w:ascii="Arial" w:hAnsi="Arial" w:cs="Arial"/>
          <w:szCs w:val="22"/>
        </w:rPr>
        <w:t>komisija jebkurā iepirkuma stadijā, izmantojot publiski pieejamās datu bāzes un publiski pieejamo informāciju, var pārbaudīt faktisko situāciju - vai uz pretendentu neattiecas obligātie pretendentu izslēgšanas nosacījumi;</w:t>
      </w:r>
    </w:p>
    <w:p w14:paraId="1947EE07" w14:textId="754665A1" w:rsidR="0026779E" w:rsidRPr="00F16DAC" w:rsidRDefault="0026779E">
      <w:pPr>
        <w:pStyle w:val="ListParagraph"/>
        <w:numPr>
          <w:ilvl w:val="2"/>
          <w:numId w:val="7"/>
        </w:numPr>
        <w:ind w:left="0" w:firstLine="0"/>
        <w:jc w:val="both"/>
        <w:rPr>
          <w:rFonts w:ascii="Arial" w:hAnsi="Arial" w:cs="Arial"/>
          <w:szCs w:val="22"/>
        </w:rPr>
      </w:pPr>
      <w:r w:rsidRPr="00F16DAC">
        <w:rPr>
          <w:rFonts w:ascii="Arial" w:hAnsi="Arial" w:cs="Arial"/>
          <w:szCs w:val="22"/>
        </w:rPr>
        <w:t>komisija ir tiesīga pieprasīt no pretendenta jebkurā brīdī iesniegt kompetentu institūciju izsniegtus aktuālus dokumentus, kas apliecina, ka uz pretendentu neattiecas neviens no nolikum</w:t>
      </w:r>
      <w:r w:rsidR="006E4E0E" w:rsidRPr="00F16DAC">
        <w:rPr>
          <w:rFonts w:ascii="Arial" w:hAnsi="Arial" w:cs="Arial"/>
          <w:szCs w:val="22"/>
        </w:rPr>
        <w:t>ā</w:t>
      </w:r>
      <w:r w:rsidRPr="00F16DAC">
        <w:rPr>
          <w:rFonts w:ascii="Arial" w:hAnsi="Arial" w:cs="Arial"/>
          <w:szCs w:val="22"/>
        </w:rPr>
        <w:t xml:space="preserve"> minētajiem obligātajiem pretendentu izslēgšanas noteikumiem, īpaši gadījumos, ja minēto informāciju nav iespējams pārbaudīt publiski pieejamās datu bāzēs.</w:t>
      </w:r>
    </w:p>
    <w:p w14:paraId="7783411B" w14:textId="77777777" w:rsidR="0026779E" w:rsidRPr="00F16DAC" w:rsidRDefault="0026779E" w:rsidP="0026779E">
      <w:pPr>
        <w:pStyle w:val="ListParagraph"/>
        <w:jc w:val="both"/>
        <w:rPr>
          <w:rFonts w:ascii="Arial" w:hAnsi="Arial" w:cs="Arial"/>
          <w:szCs w:val="22"/>
        </w:rPr>
      </w:pPr>
    </w:p>
    <w:p w14:paraId="01659C5A" w14:textId="77777777" w:rsidR="0026779E" w:rsidRPr="00F16DAC" w:rsidRDefault="0026779E">
      <w:pPr>
        <w:pStyle w:val="ListParagraph"/>
        <w:numPr>
          <w:ilvl w:val="1"/>
          <w:numId w:val="7"/>
        </w:numPr>
        <w:tabs>
          <w:tab w:val="left" w:pos="567"/>
        </w:tabs>
        <w:ind w:left="426" w:hanging="426"/>
        <w:rPr>
          <w:rFonts w:ascii="Arial" w:hAnsi="Arial" w:cs="Arial"/>
          <w:b/>
          <w:szCs w:val="22"/>
        </w:rPr>
      </w:pPr>
      <w:r w:rsidRPr="00F16DAC">
        <w:rPr>
          <w:rFonts w:ascii="Arial" w:hAnsi="Arial" w:cs="Arial"/>
          <w:b/>
          <w:szCs w:val="22"/>
        </w:rPr>
        <w:t>Sarunu procedūras dokumentu izsniegšana un informācijas sniegšana:</w:t>
      </w:r>
    </w:p>
    <w:p w14:paraId="3CB6F9A4" w14:textId="23AEEB33" w:rsidR="00257FBA" w:rsidRPr="00F16DAC" w:rsidRDefault="00257FBA">
      <w:pPr>
        <w:pStyle w:val="ListParagraph"/>
        <w:numPr>
          <w:ilvl w:val="2"/>
          <w:numId w:val="7"/>
        </w:numPr>
        <w:ind w:left="0" w:firstLine="0"/>
        <w:jc w:val="both"/>
        <w:rPr>
          <w:rFonts w:ascii="Arial" w:hAnsi="Arial" w:cs="Arial"/>
          <w:b/>
          <w:szCs w:val="22"/>
        </w:rPr>
      </w:pPr>
      <w:r w:rsidRPr="00F16DAC">
        <w:rPr>
          <w:rFonts w:ascii="Arial" w:hAnsi="Arial" w:cs="Arial"/>
          <w:szCs w:val="22"/>
        </w:rPr>
        <w:t xml:space="preserve">pasūtītājs nodrošina brīvu un tiešu elektronisku pieeju iepirkuma dokumentiem un visiem papildus nepieciešamajiem dokumentiem, tai skaitā, iepirkuma līguma projektam un sniegtajiem skaidrojumiem, pasūtītāja tīmekļvietnē </w:t>
      </w:r>
      <w:r w:rsidRPr="00F16DAC">
        <w:rPr>
          <w:rFonts w:ascii="Arial" w:hAnsi="Arial" w:cs="Arial"/>
          <w:b/>
          <w:bCs/>
          <w:szCs w:val="22"/>
        </w:rPr>
        <w:t>www.ldz.lv</w:t>
      </w:r>
      <w:r w:rsidRPr="00F16DAC">
        <w:rPr>
          <w:rFonts w:ascii="Arial" w:hAnsi="Arial" w:cs="Arial"/>
          <w:szCs w:val="22"/>
        </w:rPr>
        <w:t xml:space="preserve"> </w:t>
      </w:r>
      <w:r w:rsidRPr="00F16DAC">
        <w:rPr>
          <w:rFonts w:ascii="Arial" w:hAnsi="Arial" w:cs="Arial"/>
          <w:b/>
          <w:bCs/>
          <w:szCs w:val="22"/>
        </w:rPr>
        <w:t>sadaļā “Iepirkumi”</w:t>
      </w:r>
      <w:r w:rsidRPr="00F16DAC">
        <w:rPr>
          <w:rFonts w:ascii="Arial" w:hAnsi="Arial" w:cs="Arial"/>
          <w:szCs w:val="22"/>
        </w:rPr>
        <w:t xml:space="preserve"> pie attiecīgā iepirkuma ziņojuma;</w:t>
      </w:r>
    </w:p>
    <w:p w14:paraId="5293E5B7" w14:textId="5BA79EFF" w:rsidR="00257FBA" w:rsidRPr="00F16DAC" w:rsidRDefault="00257FBA">
      <w:pPr>
        <w:pStyle w:val="ListParagraph"/>
        <w:numPr>
          <w:ilvl w:val="2"/>
          <w:numId w:val="7"/>
        </w:numPr>
        <w:ind w:left="0" w:firstLine="0"/>
        <w:jc w:val="both"/>
        <w:rPr>
          <w:rFonts w:ascii="Arial" w:hAnsi="Arial" w:cs="Arial"/>
          <w:b/>
          <w:szCs w:val="22"/>
        </w:rPr>
      </w:pPr>
      <w:r w:rsidRPr="00F16DAC">
        <w:rPr>
          <w:rFonts w:ascii="Arial" w:eastAsiaTheme="minorHAnsi" w:hAnsi="Arial" w:cs="Arial"/>
          <w:szCs w:val="22"/>
        </w:rPr>
        <w:t xml:space="preserve">ja pasūtītājs objektīvu iemeslu dēļ nevar nodrošināt brīvu un tiešu elektronisku pieeju iepirkuma dokumentiem un visiem papildus nepieciešamajiem dokumentiem un/vai informācijai, tai skaitā iepirkuma līguma projektam, pasūtītājs tos </w:t>
      </w:r>
      <w:proofErr w:type="spellStart"/>
      <w:r w:rsidRPr="00F16DAC">
        <w:rPr>
          <w:rFonts w:ascii="Arial" w:eastAsiaTheme="minorHAnsi" w:hAnsi="Arial" w:cs="Arial"/>
          <w:szCs w:val="22"/>
        </w:rPr>
        <w:t>izsūta</w:t>
      </w:r>
      <w:proofErr w:type="spellEnd"/>
      <w:r w:rsidRPr="00F16DAC">
        <w:rPr>
          <w:rFonts w:ascii="Arial" w:eastAsiaTheme="minorHAnsi" w:hAnsi="Arial" w:cs="Arial"/>
          <w:szCs w:val="22"/>
        </w:rPr>
        <w:t xml:space="preserve"> vai izsniedz ieinteresētajiem piegādātājiem (pretendentiem) 6 (sešu) dienu laikā pēc tam, kad saņemts pieprasījums;</w:t>
      </w:r>
    </w:p>
    <w:p w14:paraId="0EE06EDB" w14:textId="015999B0" w:rsidR="00257FBA" w:rsidRPr="00F16DAC" w:rsidRDefault="00257FBA">
      <w:pPr>
        <w:pStyle w:val="ListParagraph"/>
        <w:numPr>
          <w:ilvl w:val="2"/>
          <w:numId w:val="7"/>
        </w:numPr>
        <w:ind w:left="0" w:firstLine="0"/>
        <w:jc w:val="both"/>
        <w:rPr>
          <w:rFonts w:ascii="Arial" w:hAnsi="Arial" w:cs="Arial"/>
          <w:b/>
          <w:szCs w:val="22"/>
        </w:rPr>
      </w:pPr>
      <w:r w:rsidRPr="00F16DAC">
        <w:rPr>
          <w:rFonts w:ascii="Arial" w:hAnsi="Arial" w:cs="Arial"/>
          <w:b/>
          <w:szCs w:val="22"/>
        </w:rPr>
        <w:t xml:space="preserve">ieinteresētajam piegādātājam ir pienākums sekot līdzi </w:t>
      </w:r>
      <w:r w:rsidRPr="00F16DAC">
        <w:rPr>
          <w:rFonts w:ascii="Arial" w:eastAsiaTheme="minorHAnsi" w:hAnsi="Arial" w:cs="Arial"/>
          <w:b/>
          <w:szCs w:val="22"/>
        </w:rPr>
        <w:t xml:space="preserve">pasūtītāja tīmekļvietnē www.ldz.lv </w:t>
      </w:r>
      <w:r w:rsidRPr="00F16DAC">
        <w:rPr>
          <w:rFonts w:ascii="Arial" w:hAnsi="Arial" w:cs="Arial"/>
          <w:b/>
          <w:szCs w:val="22"/>
        </w:rPr>
        <w:t>sadaļā “Iepirkumi” pie attiecīgā iepirkuma sludinājuma publicētajai informācijai. Pasūtītājs nav atbildīgs par to, ja ieinteresētā persona nav iepazinusies ar šo informāciju, kurai ir nodrošināta brīva un tieša elektroniska pieeja</w:t>
      </w:r>
      <w:r w:rsidRPr="00F16DAC">
        <w:rPr>
          <w:rFonts w:ascii="Arial" w:hAnsi="Arial" w:cs="Arial"/>
          <w:szCs w:val="22"/>
        </w:rPr>
        <w:t>;</w:t>
      </w:r>
    </w:p>
    <w:p w14:paraId="2F43089D" w14:textId="5D99AC2B" w:rsidR="00257FBA" w:rsidRPr="00F16DAC" w:rsidRDefault="00257FBA">
      <w:pPr>
        <w:pStyle w:val="ListParagraph"/>
        <w:numPr>
          <w:ilvl w:val="2"/>
          <w:numId w:val="7"/>
        </w:numPr>
        <w:ind w:left="0" w:firstLine="0"/>
        <w:jc w:val="both"/>
        <w:rPr>
          <w:rFonts w:ascii="Arial" w:hAnsi="Arial" w:cs="Arial"/>
          <w:b/>
          <w:szCs w:val="22"/>
        </w:rPr>
      </w:pPr>
      <w:r w:rsidRPr="00F16DAC">
        <w:rPr>
          <w:rFonts w:ascii="Arial" w:eastAsiaTheme="minorHAnsi" w:hAnsi="Arial" w:cs="Arial"/>
          <w:szCs w:val="22"/>
        </w:rPr>
        <w:t xml:space="preserve">ja ieinteresētais piegādātājs ir laikus </w:t>
      </w:r>
      <w:r w:rsidRPr="00F16DAC">
        <w:rPr>
          <w:rFonts w:ascii="Arial" w:hAnsi="Arial" w:cs="Arial"/>
          <w:szCs w:val="22"/>
        </w:rPr>
        <w:t>(ne vēlāk kā 6</w:t>
      </w:r>
      <w:r w:rsidR="00D23C2C" w:rsidRPr="00F16DAC">
        <w:rPr>
          <w:rFonts w:ascii="Arial" w:hAnsi="Arial" w:cs="Arial"/>
          <w:szCs w:val="22"/>
        </w:rPr>
        <w:t xml:space="preserve"> </w:t>
      </w:r>
      <w:r w:rsidRPr="00F16DAC">
        <w:rPr>
          <w:rFonts w:ascii="Arial" w:hAnsi="Arial" w:cs="Arial"/>
          <w:szCs w:val="22"/>
        </w:rPr>
        <w:t xml:space="preserve">(sešas) dienas pirms piedāvājuma iesniegšanas termiņa beigām) </w:t>
      </w:r>
      <w:r w:rsidRPr="00F16DAC">
        <w:rPr>
          <w:rFonts w:ascii="Arial" w:eastAsiaTheme="minorHAnsi" w:hAnsi="Arial" w:cs="Arial"/>
          <w:szCs w:val="22"/>
        </w:rPr>
        <w:t xml:space="preserve">pieprasījis pasūtītājam uz </w:t>
      </w:r>
      <w:r w:rsidR="007B23C5">
        <w:rPr>
          <w:rFonts w:ascii="Arial" w:eastAsiaTheme="minorHAnsi" w:hAnsi="Arial" w:cs="Arial"/>
          <w:szCs w:val="22"/>
        </w:rPr>
        <w:t xml:space="preserve">nolikuma </w:t>
      </w:r>
      <w:r w:rsidRPr="00F16DAC">
        <w:rPr>
          <w:rFonts w:ascii="Arial" w:eastAsiaTheme="minorHAnsi" w:hAnsi="Arial" w:cs="Arial"/>
          <w:szCs w:val="22"/>
        </w:rPr>
        <w:t>1.3.punktā norādīto e-pasta adresi papildu informāciju par iepirkumu, pasūtītājs to sniedz 5 (piecu)</w:t>
      </w:r>
      <w:r w:rsidR="00374089" w:rsidRPr="00F16DAC">
        <w:rPr>
          <w:rFonts w:ascii="Arial" w:eastAsiaTheme="minorHAnsi" w:hAnsi="Arial" w:cs="Arial"/>
          <w:szCs w:val="22"/>
        </w:rPr>
        <w:t xml:space="preserve"> </w:t>
      </w:r>
      <w:r w:rsidRPr="00F16DAC">
        <w:rPr>
          <w:rFonts w:ascii="Arial" w:eastAsiaTheme="minorHAnsi" w:hAnsi="Arial" w:cs="Arial"/>
          <w:szCs w:val="22"/>
        </w:rPr>
        <w:t xml:space="preserve">dienu laikā </w:t>
      </w:r>
      <w:r w:rsidRPr="00F16DAC">
        <w:rPr>
          <w:rFonts w:ascii="Arial" w:hAnsi="Arial" w:cs="Arial"/>
          <w:szCs w:val="22"/>
        </w:rPr>
        <w:t xml:space="preserve">pēc attiecīga pieprasījuma saņemšanas. Ja pieprasījums ir iesniegts vēlāk par norādīto termiņu, pasūtītājs izvērtē, vai atbildes sniegšanai ir nepieciešama papildus informācijas apstrāde, un, ja informācija ir ātri sagatavojama, pasūtītājs sniedz atbildi. </w:t>
      </w:r>
      <w:r w:rsidRPr="00F16DAC">
        <w:rPr>
          <w:rFonts w:ascii="Arial" w:eastAsiaTheme="minorHAnsi" w:hAnsi="Arial" w:cs="Arial"/>
          <w:szCs w:val="22"/>
        </w:rPr>
        <w:t xml:space="preserve">Pasūtītājs ievieto šo papildus informāciju tīmekļvietnē, kurā ir pieejami iepirkuma dokumenti un visi papildus nepieciešamie dokumenti, kā arī elektroniskā formā </w:t>
      </w:r>
      <w:proofErr w:type="spellStart"/>
      <w:r w:rsidRPr="00F16DAC">
        <w:rPr>
          <w:rFonts w:ascii="Arial" w:eastAsiaTheme="minorHAnsi" w:hAnsi="Arial" w:cs="Arial"/>
          <w:szCs w:val="22"/>
        </w:rPr>
        <w:t>nosūta</w:t>
      </w:r>
      <w:proofErr w:type="spellEnd"/>
      <w:r w:rsidRPr="00F16DAC">
        <w:rPr>
          <w:rFonts w:ascii="Arial" w:eastAsiaTheme="minorHAnsi" w:hAnsi="Arial" w:cs="Arial"/>
          <w:szCs w:val="22"/>
        </w:rPr>
        <w:t xml:space="preserve"> atbildi piegādātājam, kas uzdevis jautājumu, uz tā norādīto e-pastu</w:t>
      </w:r>
      <w:r w:rsidR="00B0483B" w:rsidRPr="00F16DAC">
        <w:rPr>
          <w:rFonts w:ascii="Arial" w:eastAsiaTheme="minorHAnsi" w:hAnsi="Arial" w:cs="Arial"/>
          <w:szCs w:val="22"/>
        </w:rPr>
        <w:t>;</w:t>
      </w:r>
    </w:p>
    <w:p w14:paraId="39AE394A" w14:textId="17276E79" w:rsidR="00257FBA" w:rsidRPr="00F16DAC" w:rsidRDefault="00B0483B">
      <w:pPr>
        <w:pStyle w:val="ListParagraph"/>
        <w:numPr>
          <w:ilvl w:val="2"/>
          <w:numId w:val="7"/>
        </w:numPr>
        <w:ind w:left="0" w:firstLine="0"/>
        <w:jc w:val="both"/>
        <w:rPr>
          <w:rFonts w:ascii="Arial" w:hAnsi="Arial" w:cs="Arial"/>
          <w:b/>
          <w:szCs w:val="22"/>
        </w:rPr>
      </w:pPr>
      <w:r w:rsidRPr="00F16DAC">
        <w:rPr>
          <w:rFonts w:ascii="Arial" w:eastAsiaTheme="minorHAnsi" w:hAnsi="Arial" w:cs="Arial"/>
          <w:szCs w:val="22"/>
        </w:rPr>
        <w:t>p</w:t>
      </w:r>
      <w:r w:rsidR="00257FBA" w:rsidRPr="00F16DAC">
        <w:rPr>
          <w:rFonts w:ascii="Arial" w:eastAsiaTheme="minorHAnsi" w:hAnsi="Arial" w:cs="Arial"/>
          <w:szCs w:val="22"/>
        </w:rPr>
        <w:t>retendentam</w:t>
      </w:r>
      <w:r w:rsidR="00257FBA" w:rsidRPr="00F16DAC">
        <w:rPr>
          <w:rFonts w:ascii="Arial" w:hAnsi="Arial" w:cs="Arial"/>
          <w:szCs w:val="22"/>
        </w:rPr>
        <w:t xml:space="preserve"> informācija par iepirkuma rezultātiem tiek izsūtīta uz e-pastu</w:t>
      </w:r>
      <w:r w:rsidRPr="00F16DAC">
        <w:rPr>
          <w:rFonts w:ascii="Arial" w:hAnsi="Arial" w:cs="Arial"/>
          <w:szCs w:val="22"/>
        </w:rPr>
        <w:t>;</w:t>
      </w:r>
    </w:p>
    <w:p w14:paraId="6BD8A5F2" w14:textId="65B7EE4F" w:rsidR="00257FBA" w:rsidRPr="00F16DAC" w:rsidRDefault="00B0483B">
      <w:pPr>
        <w:pStyle w:val="ListParagraph"/>
        <w:numPr>
          <w:ilvl w:val="2"/>
          <w:numId w:val="7"/>
        </w:numPr>
        <w:ind w:left="0" w:firstLine="0"/>
        <w:jc w:val="both"/>
        <w:rPr>
          <w:rFonts w:ascii="Arial" w:hAnsi="Arial" w:cs="Arial"/>
          <w:b/>
          <w:szCs w:val="22"/>
        </w:rPr>
      </w:pPr>
      <w:r w:rsidRPr="00F16DAC">
        <w:rPr>
          <w:rFonts w:ascii="Arial" w:hAnsi="Arial" w:cs="Arial"/>
          <w:szCs w:val="22"/>
          <w:shd w:val="clear" w:color="auto" w:fill="FFFFFF"/>
        </w:rPr>
        <w:t>i</w:t>
      </w:r>
      <w:r w:rsidR="00257FBA" w:rsidRPr="00F16DAC">
        <w:rPr>
          <w:rFonts w:ascii="Arial" w:hAnsi="Arial" w:cs="Arial"/>
          <w:szCs w:val="22"/>
          <w:shd w:val="clear" w:color="auto" w:fill="FFFFFF"/>
        </w:rPr>
        <w:t xml:space="preserve">epirkuma dokumentos iekļautie fizisko personu dati tiks apstrādāti, pamatojoties uz 2016. gada 27.aprīļa Eiropas Parlamenta un Padomes Regulu 2016/679 par fizisku personu aizsardzību attiecībā uz personas datu apstrādi un šādu datu brīvu apriti, ar ko atceļ Direktīvu 95/46/EK (Vispārīgā datu aizsardzības regula) 6.panta 1.daļas f) apakšpunktu. Personas datu apstrādes pārzinis ir </w:t>
      </w:r>
      <w:r w:rsidR="00257FBA" w:rsidRPr="00F16DAC">
        <w:rPr>
          <w:rFonts w:ascii="Arial" w:hAnsi="Arial" w:cs="Arial"/>
          <w:iCs/>
          <w:szCs w:val="22"/>
          <w:lang w:eastAsia="ar-SA"/>
        </w:rPr>
        <w:t>SIA “</w:t>
      </w:r>
      <w:r w:rsidR="00392933" w:rsidRPr="00F16DAC">
        <w:rPr>
          <w:rFonts w:ascii="Arial" w:hAnsi="Arial" w:cs="Arial"/>
          <w:iCs/>
          <w:szCs w:val="22"/>
          <w:lang w:eastAsia="ar-SA"/>
        </w:rPr>
        <w:t>LDZ CARGO</w:t>
      </w:r>
      <w:r w:rsidR="00257FBA" w:rsidRPr="00F16DAC">
        <w:rPr>
          <w:rFonts w:ascii="Arial" w:hAnsi="Arial" w:cs="Arial"/>
          <w:iCs/>
          <w:szCs w:val="22"/>
          <w:lang w:eastAsia="ar-SA"/>
        </w:rPr>
        <w:t>”.</w:t>
      </w:r>
    </w:p>
    <w:p w14:paraId="0A9AB21E" w14:textId="77777777" w:rsidR="00F12E50" w:rsidRPr="00F16DAC" w:rsidRDefault="00F12E50" w:rsidP="0026779E">
      <w:pPr>
        <w:jc w:val="both"/>
        <w:rPr>
          <w:rFonts w:ascii="Arial" w:hAnsi="Arial" w:cs="Arial"/>
          <w:sz w:val="22"/>
          <w:szCs w:val="22"/>
        </w:rPr>
      </w:pPr>
    </w:p>
    <w:p w14:paraId="1802F6D1" w14:textId="77777777" w:rsidR="0026779E" w:rsidRPr="00F16DAC" w:rsidRDefault="0026779E">
      <w:pPr>
        <w:numPr>
          <w:ilvl w:val="0"/>
          <w:numId w:val="2"/>
        </w:numPr>
        <w:tabs>
          <w:tab w:val="num" w:pos="360"/>
        </w:tabs>
        <w:ind w:hanging="720"/>
        <w:jc w:val="center"/>
        <w:rPr>
          <w:rFonts w:ascii="Arial" w:hAnsi="Arial" w:cs="Arial"/>
          <w:b/>
          <w:sz w:val="22"/>
          <w:szCs w:val="22"/>
        </w:rPr>
      </w:pPr>
      <w:r w:rsidRPr="00F16DAC">
        <w:rPr>
          <w:rFonts w:ascii="Arial" w:hAnsi="Arial" w:cs="Arial"/>
          <w:b/>
          <w:sz w:val="22"/>
          <w:szCs w:val="22"/>
        </w:rPr>
        <w:t>INFORMĀCIJA PAR SARUNU PROCEDŪRAS PRIEKŠMETU</w:t>
      </w:r>
    </w:p>
    <w:p w14:paraId="44C36BCB" w14:textId="77777777" w:rsidR="0026779E" w:rsidRPr="00F16DAC" w:rsidRDefault="0026779E" w:rsidP="00F16DAC">
      <w:pPr>
        <w:rPr>
          <w:rFonts w:ascii="Arial" w:hAnsi="Arial" w:cs="Arial"/>
          <w:b/>
          <w:sz w:val="22"/>
          <w:szCs w:val="22"/>
        </w:rPr>
      </w:pPr>
    </w:p>
    <w:p w14:paraId="70307D88" w14:textId="40419FF4" w:rsidR="00D23C2C" w:rsidRPr="00F16DAC" w:rsidRDefault="0026779E">
      <w:pPr>
        <w:pStyle w:val="ListParagraph"/>
        <w:numPr>
          <w:ilvl w:val="1"/>
          <w:numId w:val="9"/>
        </w:numPr>
        <w:ind w:left="0" w:firstLine="0"/>
        <w:jc w:val="both"/>
        <w:rPr>
          <w:rFonts w:ascii="Arial" w:hAnsi="Arial" w:cs="Arial"/>
          <w:szCs w:val="22"/>
        </w:rPr>
      </w:pPr>
      <w:r w:rsidRPr="00F16DAC">
        <w:rPr>
          <w:rFonts w:ascii="Arial" w:hAnsi="Arial" w:cs="Arial"/>
          <w:b/>
          <w:szCs w:val="22"/>
        </w:rPr>
        <w:t>Sarunu procedūras priekšmets</w:t>
      </w:r>
      <w:r w:rsidR="00FD1066" w:rsidRPr="00F16DAC">
        <w:rPr>
          <w:rFonts w:ascii="Arial" w:hAnsi="Arial" w:cs="Arial"/>
          <w:b/>
          <w:color w:val="222222"/>
          <w:szCs w:val="22"/>
        </w:rPr>
        <w:t>:</w:t>
      </w:r>
      <w:r w:rsidR="00FD1066" w:rsidRPr="00F16DAC">
        <w:rPr>
          <w:rFonts w:ascii="Arial" w:hAnsi="Arial" w:cs="Arial"/>
          <w:color w:val="222222"/>
          <w:szCs w:val="22"/>
        </w:rPr>
        <w:t xml:space="preserve"> </w:t>
      </w:r>
      <w:r w:rsidR="007B23C5">
        <w:rPr>
          <w:rFonts w:ascii="Arial" w:hAnsi="Arial" w:cs="Arial"/>
          <w:szCs w:val="22"/>
        </w:rPr>
        <w:t xml:space="preserve">MTU dīzeļdzinēju rezerves daļu piegāde 2M62UM </w:t>
      </w:r>
      <w:r w:rsidR="007B23C5" w:rsidRPr="00F16DAC">
        <w:rPr>
          <w:rFonts w:ascii="Arial" w:hAnsi="Arial" w:cs="Arial"/>
          <w:szCs w:val="22"/>
        </w:rPr>
        <w:t xml:space="preserve">sērijas </w:t>
      </w:r>
      <w:r w:rsidR="007B23C5" w:rsidRPr="00F16DAC">
        <w:rPr>
          <w:rFonts w:ascii="Arial" w:hAnsi="Arial" w:cs="Arial"/>
          <w:color w:val="222222"/>
          <w:szCs w:val="22"/>
          <w:lang w:eastAsia="lv-LV"/>
        </w:rPr>
        <w:t>dīzeļlokomotīv</w:t>
      </w:r>
      <w:r w:rsidR="007B23C5">
        <w:rPr>
          <w:rFonts w:ascii="Arial" w:hAnsi="Arial" w:cs="Arial"/>
          <w:color w:val="222222"/>
          <w:szCs w:val="22"/>
          <w:lang w:eastAsia="lv-LV"/>
        </w:rPr>
        <w:t>ēm</w:t>
      </w:r>
      <w:r w:rsidR="007B23C5" w:rsidRPr="00F16DAC">
        <w:rPr>
          <w:rFonts w:ascii="Arial" w:hAnsi="Arial" w:cs="Arial"/>
          <w:szCs w:val="22"/>
        </w:rPr>
        <w:t xml:space="preserve"> </w:t>
      </w:r>
      <w:r w:rsidR="00B0483B" w:rsidRPr="00F16DAC">
        <w:rPr>
          <w:rFonts w:ascii="Arial" w:hAnsi="Arial" w:cs="Arial"/>
          <w:szCs w:val="22"/>
        </w:rPr>
        <w:t xml:space="preserve">saskaņā ar </w:t>
      </w:r>
      <w:r w:rsidR="00F04216" w:rsidRPr="00F16DAC">
        <w:rPr>
          <w:rFonts w:ascii="Arial" w:hAnsi="Arial" w:cs="Arial"/>
          <w:szCs w:val="22"/>
        </w:rPr>
        <w:t>sarunu procedūras nolikuma un tā pielikumu prasībām.</w:t>
      </w:r>
    </w:p>
    <w:p w14:paraId="30152F05" w14:textId="6FE447E7" w:rsidR="00D23C2C" w:rsidRPr="00F16DAC" w:rsidRDefault="009365DF">
      <w:pPr>
        <w:pStyle w:val="ListParagraph"/>
        <w:numPr>
          <w:ilvl w:val="1"/>
          <w:numId w:val="9"/>
        </w:numPr>
        <w:ind w:left="0" w:firstLine="0"/>
        <w:jc w:val="both"/>
        <w:rPr>
          <w:rFonts w:ascii="Arial" w:hAnsi="Arial" w:cs="Arial"/>
          <w:szCs w:val="22"/>
        </w:rPr>
      </w:pPr>
      <w:r w:rsidRPr="00F16DAC">
        <w:rPr>
          <w:rFonts w:ascii="Arial" w:hAnsi="Arial" w:cs="Arial"/>
          <w:b/>
          <w:szCs w:val="22"/>
        </w:rPr>
        <w:t>Sarunu procedūras priekšmets ir sadal</w:t>
      </w:r>
      <w:r w:rsidRPr="001536D3">
        <w:rPr>
          <w:rFonts w:ascii="Arial" w:hAnsi="Arial" w:cs="Arial"/>
          <w:b/>
          <w:szCs w:val="22"/>
        </w:rPr>
        <w:t>īt</w:t>
      </w:r>
      <w:r w:rsidR="00172A30" w:rsidRPr="001536D3">
        <w:rPr>
          <w:rFonts w:ascii="Arial" w:hAnsi="Arial" w:cs="Arial"/>
          <w:b/>
          <w:szCs w:val="22"/>
        </w:rPr>
        <w:t>s</w:t>
      </w:r>
      <w:r w:rsidR="0063631B">
        <w:rPr>
          <w:rFonts w:ascii="Arial" w:hAnsi="Arial" w:cs="Arial"/>
          <w:b/>
          <w:szCs w:val="22"/>
        </w:rPr>
        <w:t xml:space="preserve"> 18 (astoņpadsmit)</w:t>
      </w:r>
      <w:r w:rsidRPr="00F16DAC">
        <w:rPr>
          <w:rFonts w:ascii="Arial" w:hAnsi="Arial" w:cs="Arial"/>
          <w:b/>
          <w:szCs w:val="22"/>
        </w:rPr>
        <w:t> daļās</w:t>
      </w:r>
      <w:r w:rsidRPr="00F16DAC">
        <w:rPr>
          <w:rFonts w:ascii="Arial" w:hAnsi="Arial" w:cs="Arial"/>
          <w:bCs/>
          <w:szCs w:val="22"/>
        </w:rPr>
        <w:t xml:space="preserve"> atbilstoši Tehniskajā specifikācijā (skat. nolikuma </w:t>
      </w:r>
      <w:r w:rsidR="0011570A" w:rsidRPr="00F16DAC">
        <w:rPr>
          <w:rFonts w:ascii="Arial" w:hAnsi="Arial" w:cs="Arial"/>
          <w:bCs/>
          <w:szCs w:val="22"/>
        </w:rPr>
        <w:t>1</w:t>
      </w:r>
      <w:r w:rsidRPr="00F16DAC">
        <w:rPr>
          <w:rFonts w:ascii="Arial" w:hAnsi="Arial" w:cs="Arial"/>
          <w:bCs/>
          <w:szCs w:val="22"/>
        </w:rPr>
        <w:t>.pielikumu) norādītajai preču nomenklatūrai</w:t>
      </w:r>
      <w:bookmarkStart w:id="3" w:name="_Hlk64384107"/>
      <w:r w:rsidR="00940D64">
        <w:rPr>
          <w:rFonts w:ascii="Arial" w:hAnsi="Arial" w:cs="Arial"/>
          <w:bCs/>
          <w:szCs w:val="22"/>
        </w:rPr>
        <w:t>.</w:t>
      </w:r>
    </w:p>
    <w:p w14:paraId="13B291DA" w14:textId="459B8F53" w:rsidR="00B0483B" w:rsidRPr="00F16DAC" w:rsidRDefault="00940D64">
      <w:pPr>
        <w:pStyle w:val="ListParagraph"/>
        <w:numPr>
          <w:ilvl w:val="1"/>
          <w:numId w:val="9"/>
        </w:numPr>
        <w:ind w:left="0" w:firstLine="0"/>
        <w:jc w:val="both"/>
        <w:rPr>
          <w:rFonts w:ascii="Arial" w:hAnsi="Arial" w:cs="Arial"/>
          <w:szCs w:val="22"/>
        </w:rPr>
      </w:pPr>
      <w:r>
        <w:rPr>
          <w:rFonts w:ascii="Arial" w:hAnsi="Arial" w:cs="Arial"/>
          <w:szCs w:val="22"/>
        </w:rPr>
        <w:t>P</w:t>
      </w:r>
      <w:r w:rsidR="00B0483B" w:rsidRPr="00F16DAC">
        <w:rPr>
          <w:rFonts w:ascii="Arial" w:hAnsi="Arial" w:cs="Arial"/>
          <w:szCs w:val="22"/>
        </w:rPr>
        <w:t xml:space="preserve">iedāvājumu var iesniegt gan par visu iepirkuma priekšmetu kopumā, gan atsevišķām tā daļām </w:t>
      </w:r>
      <w:r w:rsidR="0053244C" w:rsidRPr="00F16DAC">
        <w:rPr>
          <w:rFonts w:ascii="Arial" w:hAnsi="Arial" w:cs="Arial"/>
          <w:szCs w:val="22"/>
        </w:rPr>
        <w:t xml:space="preserve">pilnā apjomā. </w:t>
      </w:r>
      <w:r w:rsidR="00B0483B" w:rsidRPr="00F16DAC">
        <w:rPr>
          <w:rFonts w:ascii="Arial" w:hAnsi="Arial" w:cs="Arial"/>
          <w:szCs w:val="22"/>
        </w:rPr>
        <w:t>Piedāvājuma varianti nav atļauti</w:t>
      </w:r>
      <w:r>
        <w:rPr>
          <w:rFonts w:ascii="Arial" w:hAnsi="Arial" w:cs="Arial"/>
          <w:szCs w:val="22"/>
        </w:rPr>
        <w:t>.</w:t>
      </w:r>
    </w:p>
    <w:bookmarkEnd w:id="3"/>
    <w:p w14:paraId="762A45C6" w14:textId="4B8E2A67" w:rsidR="00B0483B" w:rsidRPr="00F16DAC" w:rsidRDefault="00940D64">
      <w:pPr>
        <w:pStyle w:val="ListParagraph"/>
        <w:numPr>
          <w:ilvl w:val="1"/>
          <w:numId w:val="9"/>
        </w:numPr>
        <w:ind w:left="0" w:firstLine="0"/>
        <w:jc w:val="both"/>
        <w:rPr>
          <w:rFonts w:ascii="Arial" w:hAnsi="Arial" w:cs="Arial"/>
          <w:b/>
          <w:szCs w:val="22"/>
        </w:rPr>
      </w:pPr>
      <w:r>
        <w:rPr>
          <w:rFonts w:ascii="Arial" w:hAnsi="Arial" w:cs="Arial"/>
          <w:szCs w:val="22"/>
        </w:rPr>
        <w:t>F</w:t>
      </w:r>
      <w:r w:rsidR="00B0483B" w:rsidRPr="00F16DAC">
        <w:rPr>
          <w:rFonts w:ascii="Arial" w:hAnsi="Arial" w:cs="Arial"/>
          <w:szCs w:val="22"/>
        </w:rPr>
        <w:t xml:space="preserve">inansiālu vai citu apsvērumu dēļ </w:t>
      </w:r>
      <w:r w:rsidR="00F04216" w:rsidRPr="00F16DAC">
        <w:rPr>
          <w:rFonts w:ascii="Arial" w:hAnsi="Arial" w:cs="Arial"/>
          <w:szCs w:val="22"/>
        </w:rPr>
        <w:t xml:space="preserve">pasūtītājs </w:t>
      </w:r>
      <w:r w:rsidR="008C20E8" w:rsidRPr="00F16DAC">
        <w:rPr>
          <w:rFonts w:ascii="Arial" w:hAnsi="Arial" w:cs="Arial"/>
          <w:szCs w:val="22"/>
        </w:rPr>
        <w:t xml:space="preserve">ir </w:t>
      </w:r>
      <w:r w:rsidR="00B0483B" w:rsidRPr="00F16DAC">
        <w:rPr>
          <w:rFonts w:ascii="Arial" w:hAnsi="Arial" w:cs="Arial"/>
          <w:szCs w:val="22"/>
        </w:rPr>
        <w:t>tiesīgs palielināt vai samazināt iepirkuma priekšmeta apjomu, vai pieņemt lēmumu noslēgt līgumu tikai par kādu daļu</w:t>
      </w:r>
      <w:r>
        <w:rPr>
          <w:rFonts w:ascii="Arial" w:hAnsi="Arial" w:cs="Arial"/>
          <w:szCs w:val="22"/>
        </w:rPr>
        <w:t>.</w:t>
      </w:r>
    </w:p>
    <w:p w14:paraId="4EC3A8E7" w14:textId="3CA36A09" w:rsidR="00B0483B" w:rsidRPr="00F16DAC" w:rsidRDefault="00940D64">
      <w:pPr>
        <w:pStyle w:val="ListParagraph"/>
        <w:numPr>
          <w:ilvl w:val="1"/>
          <w:numId w:val="9"/>
        </w:numPr>
        <w:ind w:left="0" w:firstLine="0"/>
        <w:jc w:val="both"/>
        <w:rPr>
          <w:rFonts w:ascii="Arial" w:hAnsi="Arial" w:cs="Arial"/>
          <w:szCs w:val="22"/>
        </w:rPr>
      </w:pPr>
      <w:r>
        <w:rPr>
          <w:rFonts w:ascii="Arial" w:hAnsi="Arial" w:cs="Arial"/>
          <w:b/>
          <w:szCs w:val="22"/>
        </w:rPr>
        <w:t>I</w:t>
      </w:r>
      <w:r w:rsidR="00B0483B" w:rsidRPr="00F16DAC">
        <w:rPr>
          <w:rFonts w:ascii="Arial" w:hAnsi="Arial" w:cs="Arial"/>
          <w:b/>
          <w:szCs w:val="22"/>
        </w:rPr>
        <w:t>epirkuma līgum</w:t>
      </w:r>
      <w:r w:rsidR="00D07E01" w:rsidRPr="00F16DAC">
        <w:rPr>
          <w:rFonts w:ascii="Arial" w:hAnsi="Arial" w:cs="Arial"/>
          <w:b/>
          <w:szCs w:val="22"/>
        </w:rPr>
        <w:t>s</w:t>
      </w:r>
      <w:r w:rsidR="00B0483B" w:rsidRPr="00F16DAC">
        <w:rPr>
          <w:rFonts w:ascii="Arial" w:hAnsi="Arial" w:cs="Arial"/>
          <w:b/>
          <w:szCs w:val="22"/>
        </w:rPr>
        <w:t>:</w:t>
      </w:r>
      <w:r w:rsidR="00B0483B" w:rsidRPr="00F16DAC">
        <w:rPr>
          <w:rFonts w:ascii="Arial" w:hAnsi="Arial" w:cs="Arial"/>
          <w:szCs w:val="22"/>
        </w:rPr>
        <w:t xml:space="preserve"> iepirkuma rezultātā tiek noslēgts (-i) līgums (-i) atbilstoši nolikuma </w:t>
      </w:r>
      <w:r w:rsidR="00EF5B88" w:rsidRPr="00F16DAC">
        <w:rPr>
          <w:rFonts w:ascii="Arial" w:hAnsi="Arial" w:cs="Arial"/>
          <w:szCs w:val="22"/>
        </w:rPr>
        <w:t>5</w:t>
      </w:r>
      <w:r w:rsidR="00B0483B" w:rsidRPr="00F16DAC">
        <w:rPr>
          <w:rFonts w:ascii="Arial" w:hAnsi="Arial" w:cs="Arial"/>
          <w:szCs w:val="22"/>
        </w:rPr>
        <w:t>.pielikumā</w:t>
      </w:r>
      <w:r w:rsidR="003556B3" w:rsidRPr="00F16DAC">
        <w:rPr>
          <w:rFonts w:ascii="Arial" w:hAnsi="Arial" w:cs="Arial"/>
          <w:szCs w:val="22"/>
        </w:rPr>
        <w:t xml:space="preserve"> </w:t>
      </w:r>
      <w:r w:rsidR="00B0483B" w:rsidRPr="00F16DAC">
        <w:rPr>
          <w:rFonts w:ascii="Arial" w:hAnsi="Arial" w:cs="Arial"/>
          <w:szCs w:val="22"/>
        </w:rPr>
        <w:t xml:space="preserve">pievienotajam līguma projektam starp </w:t>
      </w:r>
      <w:r>
        <w:rPr>
          <w:rFonts w:ascii="Arial" w:hAnsi="Arial" w:cs="Arial"/>
          <w:szCs w:val="22"/>
        </w:rPr>
        <w:t>pasūtītāju/</w:t>
      </w:r>
      <w:r w:rsidR="00FB6AF2" w:rsidRPr="00F16DAC">
        <w:rPr>
          <w:rFonts w:ascii="Arial" w:hAnsi="Arial" w:cs="Arial"/>
          <w:szCs w:val="22"/>
        </w:rPr>
        <w:t>p</w:t>
      </w:r>
      <w:r w:rsidR="00B0483B" w:rsidRPr="00F16DAC">
        <w:rPr>
          <w:rFonts w:ascii="Arial" w:hAnsi="Arial" w:cs="Arial"/>
          <w:szCs w:val="22"/>
        </w:rPr>
        <w:t>ircēju un uzvarējušo (-</w:t>
      </w:r>
      <w:proofErr w:type="spellStart"/>
      <w:r w:rsidR="00B0483B" w:rsidRPr="00F16DAC">
        <w:rPr>
          <w:rFonts w:ascii="Arial" w:hAnsi="Arial" w:cs="Arial"/>
          <w:szCs w:val="22"/>
        </w:rPr>
        <w:t>iem</w:t>
      </w:r>
      <w:proofErr w:type="spellEnd"/>
      <w:r w:rsidR="00B0483B" w:rsidRPr="00F16DAC">
        <w:rPr>
          <w:rFonts w:ascii="Arial" w:hAnsi="Arial" w:cs="Arial"/>
          <w:szCs w:val="22"/>
        </w:rPr>
        <w:t>) pretendentu (-</w:t>
      </w:r>
      <w:proofErr w:type="spellStart"/>
      <w:r w:rsidR="00B0483B" w:rsidRPr="00F16DAC">
        <w:rPr>
          <w:rFonts w:ascii="Arial" w:hAnsi="Arial" w:cs="Arial"/>
          <w:szCs w:val="22"/>
        </w:rPr>
        <w:t>iem</w:t>
      </w:r>
      <w:proofErr w:type="spellEnd"/>
      <w:r w:rsidR="00B0483B" w:rsidRPr="00F16DAC">
        <w:rPr>
          <w:rFonts w:ascii="Arial" w:hAnsi="Arial" w:cs="Arial"/>
          <w:szCs w:val="22"/>
        </w:rPr>
        <w:t>).</w:t>
      </w:r>
    </w:p>
    <w:p w14:paraId="284357F6" w14:textId="2BBA6A6A" w:rsidR="00B0483B" w:rsidRPr="00F16DAC" w:rsidRDefault="00B0483B">
      <w:pPr>
        <w:pStyle w:val="ListParagraph"/>
        <w:numPr>
          <w:ilvl w:val="1"/>
          <w:numId w:val="9"/>
        </w:numPr>
        <w:ind w:left="0" w:firstLine="0"/>
        <w:jc w:val="both"/>
        <w:rPr>
          <w:rFonts w:ascii="Arial" w:hAnsi="Arial" w:cs="Arial"/>
          <w:b/>
          <w:szCs w:val="22"/>
        </w:rPr>
      </w:pPr>
      <w:r w:rsidRPr="00F16DAC">
        <w:rPr>
          <w:rFonts w:ascii="Arial" w:hAnsi="Arial" w:cs="Arial"/>
          <w:b/>
          <w:szCs w:val="22"/>
        </w:rPr>
        <w:t>Iepirkuma līgum</w:t>
      </w:r>
      <w:r w:rsidR="00D07E01" w:rsidRPr="00F16DAC">
        <w:rPr>
          <w:rFonts w:ascii="Arial" w:hAnsi="Arial" w:cs="Arial"/>
          <w:b/>
          <w:szCs w:val="22"/>
        </w:rPr>
        <w:t>a</w:t>
      </w:r>
      <w:r w:rsidRPr="00F16DAC">
        <w:rPr>
          <w:rFonts w:ascii="Arial" w:hAnsi="Arial" w:cs="Arial"/>
          <w:b/>
          <w:szCs w:val="22"/>
        </w:rPr>
        <w:t xml:space="preserve"> izpildes būtiskākie noteikumi</w:t>
      </w:r>
      <w:r w:rsidRPr="00F16DAC">
        <w:rPr>
          <w:rFonts w:ascii="Arial" w:hAnsi="Arial" w:cs="Arial"/>
          <w:bCs/>
          <w:szCs w:val="22"/>
        </w:rPr>
        <w:t>:</w:t>
      </w:r>
    </w:p>
    <w:p w14:paraId="2EB3BFDA" w14:textId="3AD0BC97" w:rsidR="007F0F2D" w:rsidRPr="00F16DAC" w:rsidRDefault="007635CE">
      <w:pPr>
        <w:pStyle w:val="ListParagraph"/>
        <w:numPr>
          <w:ilvl w:val="2"/>
          <w:numId w:val="9"/>
        </w:numPr>
        <w:ind w:left="0" w:firstLine="0"/>
        <w:jc w:val="both"/>
        <w:rPr>
          <w:rFonts w:ascii="Arial" w:hAnsi="Arial" w:cs="Arial"/>
          <w:szCs w:val="22"/>
        </w:rPr>
      </w:pPr>
      <w:r w:rsidRPr="00F16DAC">
        <w:rPr>
          <w:rFonts w:ascii="Arial" w:hAnsi="Arial" w:cs="Arial"/>
          <w:b/>
          <w:bCs/>
          <w:szCs w:val="22"/>
          <w:u w:val="single"/>
        </w:rPr>
        <w:t>p</w:t>
      </w:r>
      <w:r w:rsidR="00325973" w:rsidRPr="00F16DAC">
        <w:rPr>
          <w:rFonts w:ascii="Arial" w:hAnsi="Arial" w:cs="Arial"/>
          <w:b/>
          <w:bCs/>
          <w:szCs w:val="22"/>
          <w:u w:val="single"/>
        </w:rPr>
        <w:t xml:space="preserve">reces piegādes </w:t>
      </w:r>
      <w:r w:rsidR="00B0483B" w:rsidRPr="00F16DAC">
        <w:rPr>
          <w:rFonts w:ascii="Arial" w:hAnsi="Arial" w:cs="Arial"/>
          <w:b/>
          <w:bCs/>
          <w:szCs w:val="22"/>
          <w:u w:val="single"/>
        </w:rPr>
        <w:t>vieta</w:t>
      </w:r>
      <w:r w:rsidR="00B0483B" w:rsidRPr="00F16DAC">
        <w:rPr>
          <w:rFonts w:ascii="Arial" w:hAnsi="Arial" w:cs="Arial"/>
          <w:b/>
          <w:bCs/>
          <w:szCs w:val="22"/>
        </w:rPr>
        <w:t>:</w:t>
      </w:r>
      <w:r w:rsidR="00B0483B" w:rsidRPr="00F16DAC">
        <w:rPr>
          <w:rFonts w:ascii="Arial" w:hAnsi="Arial" w:cs="Arial"/>
          <w:szCs w:val="22"/>
        </w:rPr>
        <w:t xml:space="preserve"> </w:t>
      </w:r>
      <w:r w:rsidR="00622C94" w:rsidRPr="00F16DAC">
        <w:rPr>
          <w:rFonts w:ascii="Arial" w:hAnsi="Arial" w:cs="Arial"/>
          <w:szCs w:val="22"/>
        </w:rPr>
        <w:t>Lokomotīvju</w:t>
      </w:r>
      <w:r w:rsidR="00325973" w:rsidRPr="00F16DAC">
        <w:rPr>
          <w:rFonts w:ascii="Arial" w:hAnsi="Arial" w:cs="Arial"/>
          <w:szCs w:val="22"/>
        </w:rPr>
        <w:t xml:space="preserve"> remonta centrs, </w:t>
      </w:r>
      <w:r w:rsidR="00622C94" w:rsidRPr="00F16DAC">
        <w:rPr>
          <w:rFonts w:ascii="Arial" w:hAnsi="Arial" w:cs="Arial"/>
          <w:szCs w:val="22"/>
        </w:rPr>
        <w:t>2. Preču iela 30</w:t>
      </w:r>
      <w:r w:rsidR="00325973" w:rsidRPr="00F16DAC">
        <w:rPr>
          <w:rFonts w:ascii="Arial" w:hAnsi="Arial" w:cs="Arial"/>
          <w:szCs w:val="22"/>
        </w:rPr>
        <w:t>, Daugavpils, LV-</w:t>
      </w:r>
      <w:r w:rsidR="0011570A" w:rsidRPr="00F16DAC">
        <w:rPr>
          <w:rFonts w:ascii="Arial" w:hAnsi="Arial" w:cs="Arial"/>
          <w:szCs w:val="22"/>
        </w:rPr>
        <w:t xml:space="preserve"> </w:t>
      </w:r>
      <w:r w:rsidR="00325973" w:rsidRPr="00F16DAC">
        <w:rPr>
          <w:rFonts w:ascii="Arial" w:hAnsi="Arial" w:cs="Arial"/>
          <w:szCs w:val="22"/>
        </w:rPr>
        <w:t>5401</w:t>
      </w:r>
      <w:r w:rsidR="00B0483B" w:rsidRPr="00F16DAC">
        <w:rPr>
          <w:rFonts w:ascii="Arial" w:hAnsi="Arial" w:cs="Arial"/>
          <w:szCs w:val="22"/>
        </w:rPr>
        <w:t>;</w:t>
      </w:r>
    </w:p>
    <w:p w14:paraId="271D732E" w14:textId="411C191D" w:rsidR="005B2003" w:rsidRPr="00F16DAC" w:rsidRDefault="00B0483B">
      <w:pPr>
        <w:pStyle w:val="ListParagraph"/>
        <w:numPr>
          <w:ilvl w:val="2"/>
          <w:numId w:val="9"/>
        </w:numPr>
        <w:ind w:left="0" w:firstLine="0"/>
        <w:jc w:val="both"/>
        <w:rPr>
          <w:rFonts w:ascii="Arial" w:hAnsi="Arial" w:cs="Arial"/>
          <w:bCs/>
          <w:szCs w:val="22"/>
        </w:rPr>
      </w:pPr>
      <w:r w:rsidRPr="00F16DAC">
        <w:rPr>
          <w:rFonts w:ascii="Arial" w:hAnsi="Arial" w:cs="Arial"/>
          <w:b/>
          <w:szCs w:val="22"/>
          <w:u w:val="single"/>
        </w:rPr>
        <w:t>termiņš:</w:t>
      </w:r>
      <w:r w:rsidRPr="00F16DAC">
        <w:rPr>
          <w:rFonts w:ascii="Arial" w:hAnsi="Arial" w:cs="Arial"/>
          <w:bCs/>
          <w:szCs w:val="22"/>
        </w:rPr>
        <w:t xml:space="preserve"> no līguma abpusējas parakstīšanas datuma</w:t>
      </w:r>
      <w:r w:rsidR="005152A9" w:rsidRPr="00F16DAC">
        <w:rPr>
          <w:rFonts w:ascii="Arial" w:hAnsi="Arial" w:cs="Arial"/>
          <w:bCs/>
          <w:szCs w:val="22"/>
        </w:rPr>
        <w:t xml:space="preserve"> </w:t>
      </w:r>
      <w:r w:rsidR="009902A5" w:rsidRPr="00F16DAC">
        <w:rPr>
          <w:rFonts w:ascii="Arial" w:hAnsi="Arial" w:cs="Arial"/>
          <w:bCs/>
          <w:szCs w:val="22"/>
        </w:rPr>
        <w:t>1</w:t>
      </w:r>
      <w:r w:rsidR="00CE7CDC" w:rsidRPr="00F16DAC">
        <w:rPr>
          <w:rFonts w:ascii="Arial" w:hAnsi="Arial" w:cs="Arial"/>
          <w:bCs/>
          <w:szCs w:val="22"/>
        </w:rPr>
        <w:t>2 (div</w:t>
      </w:r>
      <w:r w:rsidR="009902A5" w:rsidRPr="00F16DAC">
        <w:rPr>
          <w:rFonts w:ascii="Arial" w:hAnsi="Arial" w:cs="Arial"/>
          <w:bCs/>
          <w:szCs w:val="22"/>
        </w:rPr>
        <w:t>padsmit</w:t>
      </w:r>
      <w:r w:rsidR="00CE7CDC" w:rsidRPr="00F16DAC">
        <w:rPr>
          <w:rFonts w:ascii="Arial" w:hAnsi="Arial" w:cs="Arial"/>
          <w:bCs/>
          <w:szCs w:val="22"/>
        </w:rPr>
        <w:t>)</w:t>
      </w:r>
      <w:r w:rsidRPr="00F16DAC">
        <w:rPr>
          <w:rFonts w:ascii="Arial" w:hAnsi="Arial" w:cs="Arial"/>
          <w:bCs/>
          <w:szCs w:val="22"/>
        </w:rPr>
        <w:t xml:space="preserve"> kalendārie mēneši</w:t>
      </w:r>
      <w:r w:rsidR="008C20E8" w:rsidRPr="00F16DAC">
        <w:rPr>
          <w:rFonts w:ascii="Arial" w:hAnsi="Arial" w:cs="Arial"/>
          <w:bCs/>
          <w:szCs w:val="22"/>
        </w:rPr>
        <w:t xml:space="preserve"> </w:t>
      </w:r>
      <w:r w:rsidRPr="00F16DAC">
        <w:rPr>
          <w:rFonts w:ascii="Arial" w:hAnsi="Arial" w:cs="Arial"/>
          <w:bCs/>
          <w:szCs w:val="22"/>
        </w:rPr>
        <w:t xml:space="preserve">vai līdz plānotajai kopējai līgumcenai, ja </w:t>
      </w:r>
      <w:r w:rsidR="00FB6AF2" w:rsidRPr="00F16DAC">
        <w:rPr>
          <w:rFonts w:ascii="Arial" w:hAnsi="Arial" w:cs="Arial"/>
          <w:bCs/>
          <w:szCs w:val="22"/>
        </w:rPr>
        <w:t>tā</w:t>
      </w:r>
      <w:r w:rsidRPr="00F16DAC">
        <w:rPr>
          <w:rFonts w:ascii="Arial" w:hAnsi="Arial" w:cs="Arial"/>
          <w:bCs/>
          <w:szCs w:val="22"/>
        </w:rPr>
        <w:t xml:space="preserve"> sasniegta pirms noteiktā termiņa</w:t>
      </w:r>
      <w:r w:rsidR="007F0F2D" w:rsidRPr="00F16DAC">
        <w:rPr>
          <w:rFonts w:ascii="Arial" w:hAnsi="Arial" w:cs="Arial"/>
          <w:bCs/>
          <w:szCs w:val="22"/>
        </w:rPr>
        <w:t xml:space="preserve">. </w:t>
      </w:r>
      <w:r w:rsidR="005B2003" w:rsidRPr="00F16DAC">
        <w:rPr>
          <w:rFonts w:ascii="Arial" w:hAnsi="Arial" w:cs="Arial"/>
          <w:color w:val="000000"/>
          <w:szCs w:val="22"/>
        </w:rPr>
        <w:t>Preces piegāde paredzēta pa daļām atsevišķās preču</w:t>
      </w:r>
      <w:r w:rsidR="007672AB" w:rsidRPr="00F16DAC">
        <w:rPr>
          <w:rFonts w:ascii="Arial" w:hAnsi="Arial" w:cs="Arial"/>
          <w:color w:val="000000"/>
          <w:szCs w:val="22"/>
        </w:rPr>
        <w:t xml:space="preserve"> </w:t>
      </w:r>
      <w:r w:rsidR="005B2003" w:rsidRPr="00F16DAC">
        <w:rPr>
          <w:rFonts w:ascii="Arial" w:hAnsi="Arial" w:cs="Arial"/>
          <w:szCs w:val="22"/>
        </w:rPr>
        <w:t>partijās</w:t>
      </w:r>
      <w:r w:rsidR="007672AB" w:rsidRPr="00F16DAC">
        <w:rPr>
          <w:rFonts w:ascii="Arial" w:hAnsi="Arial" w:cs="Arial"/>
          <w:szCs w:val="22"/>
        </w:rPr>
        <w:t xml:space="preserve"> </w:t>
      </w:r>
      <w:r w:rsidR="0063631B">
        <w:rPr>
          <w:rFonts w:ascii="Arial" w:hAnsi="Arial" w:cs="Arial"/>
          <w:szCs w:val="22"/>
        </w:rPr>
        <w:t>45</w:t>
      </w:r>
      <w:r w:rsidR="007672AB" w:rsidRPr="00F16DAC">
        <w:rPr>
          <w:rFonts w:ascii="Arial" w:hAnsi="Arial" w:cs="Arial"/>
          <w:szCs w:val="22"/>
        </w:rPr>
        <w:t xml:space="preserve"> </w:t>
      </w:r>
      <w:r w:rsidR="005B2003" w:rsidRPr="00F16DAC">
        <w:rPr>
          <w:rFonts w:ascii="Arial" w:hAnsi="Arial" w:cs="Arial"/>
          <w:szCs w:val="22"/>
        </w:rPr>
        <w:t>(</w:t>
      </w:r>
      <w:r w:rsidR="0063631B">
        <w:rPr>
          <w:rFonts w:ascii="Arial" w:hAnsi="Arial" w:cs="Arial"/>
          <w:szCs w:val="22"/>
        </w:rPr>
        <w:t>četrdesmit piecu</w:t>
      </w:r>
      <w:r w:rsidR="005B2003" w:rsidRPr="00F16DAC">
        <w:rPr>
          <w:rFonts w:ascii="Arial" w:hAnsi="Arial" w:cs="Arial"/>
          <w:szCs w:val="22"/>
        </w:rPr>
        <w:t>)</w:t>
      </w:r>
      <w:r w:rsidR="007672AB" w:rsidRPr="00F16DAC">
        <w:rPr>
          <w:rFonts w:ascii="Arial" w:hAnsi="Arial" w:cs="Arial"/>
          <w:szCs w:val="22"/>
        </w:rPr>
        <w:t xml:space="preserve"> </w:t>
      </w:r>
      <w:r w:rsidR="005B2003" w:rsidRPr="00F16DAC">
        <w:rPr>
          <w:rFonts w:ascii="Arial" w:hAnsi="Arial" w:cs="Arial"/>
          <w:szCs w:val="22"/>
        </w:rPr>
        <w:t xml:space="preserve">kalendāro dienu </w:t>
      </w:r>
      <w:r w:rsidR="005B2003" w:rsidRPr="00F16DAC">
        <w:rPr>
          <w:rFonts w:ascii="Arial" w:hAnsi="Arial" w:cs="Arial"/>
          <w:color w:val="000000"/>
          <w:szCs w:val="22"/>
        </w:rPr>
        <w:t>laikā pēc pircēja rakstiska pieprasījuma iesniegšanas dienas un neatkarīgi no pieprasīto preču daudzuma.</w:t>
      </w:r>
      <w:r w:rsidR="007672AB" w:rsidRPr="00F16DAC">
        <w:rPr>
          <w:rFonts w:ascii="Arial" w:hAnsi="Arial" w:cs="Arial"/>
          <w:color w:val="000000"/>
          <w:szCs w:val="22"/>
        </w:rPr>
        <w:t xml:space="preserve"> </w:t>
      </w:r>
      <w:r w:rsidR="005B2003" w:rsidRPr="00F16DAC">
        <w:rPr>
          <w:rFonts w:ascii="Arial" w:hAnsi="Arial" w:cs="Arial"/>
          <w:color w:val="000000"/>
          <w:szCs w:val="22"/>
        </w:rPr>
        <w:t>Piegādes termiņš atsevišķai precei var būt garāks, ja pretendents piedāvājumā</w:t>
      </w:r>
      <w:r w:rsidR="007672AB" w:rsidRPr="00F16DAC">
        <w:rPr>
          <w:rFonts w:ascii="Arial" w:hAnsi="Arial" w:cs="Arial"/>
          <w:color w:val="000000"/>
          <w:szCs w:val="22"/>
        </w:rPr>
        <w:t xml:space="preserve"> </w:t>
      </w:r>
      <w:r w:rsidR="005B2003" w:rsidRPr="00F16DAC">
        <w:rPr>
          <w:rFonts w:ascii="Arial" w:hAnsi="Arial" w:cs="Arial"/>
          <w:color w:val="000000"/>
          <w:szCs w:val="22"/>
        </w:rPr>
        <w:t>ir īpaši to norādījis; </w:t>
      </w:r>
    </w:p>
    <w:p w14:paraId="39C9B9C5" w14:textId="719974A9" w:rsidR="00B0483B" w:rsidRPr="00F16DAC" w:rsidRDefault="00B0483B">
      <w:pPr>
        <w:pStyle w:val="ListParagraph"/>
        <w:numPr>
          <w:ilvl w:val="2"/>
          <w:numId w:val="9"/>
        </w:numPr>
        <w:ind w:left="0" w:firstLine="0"/>
        <w:jc w:val="both"/>
        <w:rPr>
          <w:rFonts w:ascii="Arial" w:hAnsi="Arial" w:cs="Arial"/>
          <w:bCs/>
          <w:szCs w:val="22"/>
        </w:rPr>
      </w:pPr>
      <w:r w:rsidRPr="00F16DAC">
        <w:rPr>
          <w:rFonts w:ascii="Arial" w:hAnsi="Arial" w:cs="Arial"/>
          <w:b/>
          <w:szCs w:val="22"/>
          <w:u w:val="single"/>
        </w:rPr>
        <w:t>līgumcena</w:t>
      </w:r>
      <w:r w:rsidRPr="00F16DAC">
        <w:rPr>
          <w:rFonts w:ascii="Arial" w:hAnsi="Arial" w:cs="Arial"/>
          <w:bCs/>
          <w:szCs w:val="22"/>
          <w:u w:val="single"/>
        </w:rPr>
        <w:t xml:space="preserve"> līgumā tiek noteikta</w:t>
      </w:r>
      <w:r w:rsidRPr="00F16DAC">
        <w:rPr>
          <w:rFonts w:ascii="Arial" w:hAnsi="Arial" w:cs="Arial"/>
          <w:bCs/>
          <w:szCs w:val="22"/>
        </w:rPr>
        <w:t>:</w:t>
      </w:r>
    </w:p>
    <w:p w14:paraId="0AE88E1D" w14:textId="7E8CA8FB" w:rsidR="00B0483B" w:rsidRPr="00F16DAC" w:rsidRDefault="0040316B">
      <w:pPr>
        <w:pStyle w:val="ListParagraph"/>
        <w:numPr>
          <w:ilvl w:val="3"/>
          <w:numId w:val="9"/>
        </w:numPr>
        <w:tabs>
          <w:tab w:val="left" w:pos="851"/>
        </w:tabs>
        <w:ind w:left="1276" w:hanging="850"/>
        <w:jc w:val="both"/>
        <w:rPr>
          <w:rFonts w:ascii="Arial" w:hAnsi="Arial" w:cs="Arial"/>
          <w:bCs/>
          <w:szCs w:val="22"/>
        </w:rPr>
      </w:pPr>
      <w:r w:rsidRPr="00F16DAC">
        <w:rPr>
          <w:rFonts w:ascii="Arial" w:hAnsi="Arial" w:cs="Arial"/>
          <w:bCs/>
          <w:szCs w:val="22"/>
        </w:rPr>
        <w:t>p</w:t>
      </w:r>
      <w:r w:rsidR="00B0483B" w:rsidRPr="00F16DAC">
        <w:rPr>
          <w:rFonts w:ascii="Arial" w:hAnsi="Arial" w:cs="Arial"/>
          <w:bCs/>
          <w:szCs w:val="22"/>
        </w:rPr>
        <w:t xml:space="preserve">reces </w:t>
      </w:r>
      <w:r w:rsidR="00FD5656" w:rsidRPr="00F16DAC">
        <w:rPr>
          <w:rFonts w:ascii="Arial" w:hAnsi="Arial" w:cs="Arial"/>
          <w:bCs/>
          <w:szCs w:val="22"/>
        </w:rPr>
        <w:t xml:space="preserve">vienības </w:t>
      </w:r>
      <w:r w:rsidR="00B0483B" w:rsidRPr="00F16DAC">
        <w:rPr>
          <w:rFonts w:ascii="Arial" w:hAnsi="Arial" w:cs="Arial"/>
          <w:bCs/>
          <w:szCs w:val="22"/>
        </w:rPr>
        <w:t>cen</w:t>
      </w:r>
      <w:r w:rsidR="008C20E8" w:rsidRPr="00F16DAC">
        <w:rPr>
          <w:rFonts w:ascii="Arial" w:hAnsi="Arial" w:cs="Arial"/>
          <w:bCs/>
          <w:szCs w:val="22"/>
        </w:rPr>
        <w:t>as</w:t>
      </w:r>
      <w:r w:rsidR="00B0483B" w:rsidRPr="00F16DAC">
        <w:rPr>
          <w:rFonts w:ascii="Arial" w:hAnsi="Arial" w:cs="Arial"/>
          <w:bCs/>
          <w:szCs w:val="22"/>
        </w:rPr>
        <w:t xml:space="preserve"> tiek fiksētas saskaņā ar </w:t>
      </w:r>
      <w:r w:rsidR="00A31B5F" w:rsidRPr="00F16DAC">
        <w:rPr>
          <w:rFonts w:ascii="Arial" w:hAnsi="Arial" w:cs="Arial"/>
          <w:bCs/>
          <w:szCs w:val="22"/>
        </w:rPr>
        <w:t>iepirkuma uzvarētāja</w:t>
      </w:r>
      <w:r w:rsidR="00B0483B" w:rsidRPr="00F16DAC">
        <w:rPr>
          <w:rFonts w:ascii="Arial" w:hAnsi="Arial" w:cs="Arial"/>
          <w:bCs/>
          <w:szCs w:val="22"/>
        </w:rPr>
        <w:t xml:space="preserve"> iesniegto finanšu piedāvājumu;</w:t>
      </w:r>
    </w:p>
    <w:p w14:paraId="4E28B9CE" w14:textId="6D8AEF9B" w:rsidR="00733C9C" w:rsidRPr="00F16DAC" w:rsidRDefault="00B0483B">
      <w:pPr>
        <w:pStyle w:val="ListParagraph"/>
        <w:numPr>
          <w:ilvl w:val="3"/>
          <w:numId w:val="9"/>
        </w:numPr>
        <w:tabs>
          <w:tab w:val="left" w:pos="851"/>
        </w:tabs>
        <w:ind w:left="1276" w:hanging="850"/>
        <w:jc w:val="both"/>
        <w:rPr>
          <w:rFonts w:ascii="Arial" w:hAnsi="Arial" w:cs="Arial"/>
          <w:szCs w:val="22"/>
        </w:rPr>
      </w:pPr>
      <w:r w:rsidRPr="00F16DAC">
        <w:rPr>
          <w:rFonts w:ascii="Arial" w:hAnsi="Arial" w:cs="Arial"/>
          <w:bCs/>
          <w:szCs w:val="22"/>
        </w:rPr>
        <w:t>plānotā kopējā līgumcena (EUR bez PVN), ka</w:t>
      </w:r>
      <w:r w:rsidR="00D07E01" w:rsidRPr="00F16DAC">
        <w:rPr>
          <w:rFonts w:ascii="Arial" w:hAnsi="Arial" w:cs="Arial"/>
          <w:bCs/>
          <w:szCs w:val="22"/>
        </w:rPr>
        <w:t>s</w:t>
      </w:r>
      <w:r w:rsidRPr="00F16DAC">
        <w:rPr>
          <w:rFonts w:ascii="Arial" w:hAnsi="Arial" w:cs="Arial"/>
          <w:bCs/>
          <w:szCs w:val="22"/>
        </w:rPr>
        <w:t xml:space="preserve"> tiek fiksēta atbilstoši </w:t>
      </w:r>
      <w:r w:rsidR="0040316B" w:rsidRPr="00F16DAC">
        <w:rPr>
          <w:rFonts w:ascii="Arial" w:hAnsi="Arial" w:cs="Arial"/>
          <w:bCs/>
          <w:szCs w:val="22"/>
        </w:rPr>
        <w:t>p</w:t>
      </w:r>
      <w:r w:rsidRPr="00F16DAC">
        <w:rPr>
          <w:rFonts w:ascii="Arial" w:hAnsi="Arial" w:cs="Arial"/>
          <w:bCs/>
          <w:szCs w:val="22"/>
        </w:rPr>
        <w:t xml:space="preserve">ircēja </w:t>
      </w:r>
      <w:r w:rsidR="00C72E37" w:rsidRPr="00F16DAC">
        <w:rPr>
          <w:rFonts w:ascii="Arial" w:hAnsi="Arial" w:cs="Arial"/>
          <w:bCs/>
          <w:szCs w:val="22"/>
        </w:rPr>
        <w:t>plānotajam preču apjomam</w:t>
      </w:r>
      <w:r w:rsidR="0040316B" w:rsidRPr="00F16DAC">
        <w:rPr>
          <w:rFonts w:ascii="Arial" w:hAnsi="Arial" w:cs="Arial"/>
          <w:bCs/>
          <w:szCs w:val="22"/>
        </w:rPr>
        <w:t>;</w:t>
      </w:r>
      <w:r w:rsidR="00733C9C" w:rsidRPr="00F16DAC">
        <w:rPr>
          <w:rFonts w:ascii="Arial" w:hAnsi="Arial" w:cs="Arial"/>
          <w:szCs w:val="22"/>
        </w:rPr>
        <w:t xml:space="preserve"> </w:t>
      </w:r>
    </w:p>
    <w:p w14:paraId="496F55C0" w14:textId="77777777" w:rsidR="00F70E5D" w:rsidRPr="00F16DAC" w:rsidRDefault="0040316B">
      <w:pPr>
        <w:pStyle w:val="ListParagraph"/>
        <w:numPr>
          <w:ilvl w:val="3"/>
          <w:numId w:val="9"/>
        </w:numPr>
        <w:tabs>
          <w:tab w:val="left" w:pos="851"/>
        </w:tabs>
        <w:ind w:left="1276" w:hanging="850"/>
        <w:jc w:val="both"/>
        <w:rPr>
          <w:rFonts w:ascii="Arial" w:hAnsi="Arial" w:cs="Arial"/>
          <w:szCs w:val="22"/>
        </w:rPr>
      </w:pPr>
      <w:r w:rsidRPr="00F16DAC">
        <w:rPr>
          <w:rFonts w:ascii="Arial" w:hAnsi="Arial" w:cs="Arial"/>
          <w:bCs/>
          <w:szCs w:val="22"/>
        </w:rPr>
        <w:t>kopējā faktiskā līguma summa</w:t>
      </w:r>
      <w:r w:rsidR="008C20E8" w:rsidRPr="00F16DAC">
        <w:rPr>
          <w:rFonts w:ascii="Arial" w:hAnsi="Arial" w:cs="Arial"/>
          <w:bCs/>
          <w:szCs w:val="22"/>
        </w:rPr>
        <w:t xml:space="preserve"> (EUR bez PVN)</w:t>
      </w:r>
      <w:r w:rsidRPr="00F16DAC">
        <w:rPr>
          <w:rFonts w:ascii="Arial" w:hAnsi="Arial" w:cs="Arial"/>
          <w:bCs/>
          <w:szCs w:val="22"/>
        </w:rPr>
        <w:t xml:space="preserve"> tiek fiksēta pēc preču pieņemšanas/piegādes dokumentos un rēķinos norādītajiem preces daudzumiem;</w:t>
      </w:r>
    </w:p>
    <w:p w14:paraId="73A4F32A" w14:textId="271040BA" w:rsidR="008C20E8" w:rsidRPr="00F16DAC" w:rsidRDefault="008C20E8">
      <w:pPr>
        <w:pStyle w:val="ListParagraph"/>
        <w:numPr>
          <w:ilvl w:val="3"/>
          <w:numId w:val="9"/>
        </w:numPr>
        <w:tabs>
          <w:tab w:val="left" w:pos="851"/>
        </w:tabs>
        <w:ind w:left="1276" w:hanging="850"/>
        <w:jc w:val="both"/>
        <w:rPr>
          <w:rFonts w:ascii="Arial" w:hAnsi="Arial" w:cs="Arial"/>
          <w:szCs w:val="22"/>
        </w:rPr>
      </w:pPr>
      <w:r w:rsidRPr="00F16DAC">
        <w:rPr>
          <w:rFonts w:ascii="Arial" w:hAnsi="Arial" w:cs="Arial"/>
          <w:bCs/>
          <w:szCs w:val="22"/>
        </w:rPr>
        <w:t>samaksa</w:t>
      </w:r>
      <w:r w:rsidRPr="00F16DAC">
        <w:rPr>
          <w:rFonts w:ascii="Arial" w:hAnsi="Arial" w:cs="Arial"/>
          <w:bCs/>
          <w:color w:val="FF0000"/>
          <w:szCs w:val="22"/>
        </w:rPr>
        <w:t xml:space="preserve"> </w:t>
      </w:r>
      <w:r w:rsidRPr="00F16DAC">
        <w:rPr>
          <w:rFonts w:ascii="Arial" w:hAnsi="Arial" w:cs="Arial"/>
          <w:bCs/>
          <w:szCs w:val="22"/>
        </w:rPr>
        <w:t xml:space="preserve">tiek veikta par faktiski piegādātu un pieņemtu preci </w:t>
      </w:r>
      <w:r w:rsidR="00040C08" w:rsidRPr="00F16DAC">
        <w:rPr>
          <w:rFonts w:ascii="Arial" w:hAnsi="Arial" w:cs="Arial"/>
          <w:bCs/>
          <w:szCs w:val="22"/>
        </w:rPr>
        <w:t>6</w:t>
      </w:r>
      <w:r w:rsidRPr="00F16DAC">
        <w:rPr>
          <w:rFonts w:ascii="Arial" w:hAnsi="Arial" w:cs="Arial"/>
          <w:bCs/>
          <w:szCs w:val="22"/>
        </w:rPr>
        <w:t>0</w:t>
      </w:r>
      <w:r w:rsidR="007672AB" w:rsidRPr="00F16DAC">
        <w:rPr>
          <w:rFonts w:ascii="Arial" w:hAnsi="Arial" w:cs="Arial"/>
          <w:bCs/>
          <w:szCs w:val="22"/>
        </w:rPr>
        <w:t xml:space="preserve"> </w:t>
      </w:r>
      <w:r w:rsidRPr="00F16DAC">
        <w:rPr>
          <w:rFonts w:ascii="Arial" w:hAnsi="Arial" w:cs="Arial"/>
          <w:bCs/>
          <w:szCs w:val="22"/>
        </w:rPr>
        <w:t>(</w:t>
      </w:r>
      <w:r w:rsidR="00040C08" w:rsidRPr="00F16DAC">
        <w:rPr>
          <w:rFonts w:ascii="Arial" w:hAnsi="Arial" w:cs="Arial"/>
          <w:bCs/>
          <w:szCs w:val="22"/>
        </w:rPr>
        <w:t>seš</w:t>
      </w:r>
      <w:r w:rsidRPr="00F16DAC">
        <w:rPr>
          <w:rFonts w:ascii="Arial" w:hAnsi="Arial" w:cs="Arial"/>
          <w:bCs/>
          <w:szCs w:val="22"/>
        </w:rPr>
        <w:t xml:space="preserve">desmit) </w:t>
      </w:r>
      <w:r w:rsidR="007635CE" w:rsidRPr="00F16DAC">
        <w:rPr>
          <w:rFonts w:ascii="Arial" w:hAnsi="Arial" w:cs="Arial"/>
          <w:szCs w:val="22"/>
        </w:rPr>
        <w:t>kalendār</w:t>
      </w:r>
      <w:r w:rsidR="00A97A9A" w:rsidRPr="00F16DAC">
        <w:rPr>
          <w:rFonts w:ascii="Arial" w:hAnsi="Arial" w:cs="Arial"/>
          <w:szCs w:val="22"/>
        </w:rPr>
        <w:t>o</w:t>
      </w:r>
      <w:r w:rsidR="007635CE" w:rsidRPr="00F16DAC">
        <w:rPr>
          <w:rFonts w:ascii="Arial" w:hAnsi="Arial" w:cs="Arial"/>
          <w:szCs w:val="22"/>
        </w:rPr>
        <w:t xml:space="preserve"> dienu laikā skaitot no nākamās dienas, </w:t>
      </w:r>
      <w:r w:rsidR="00A14689" w:rsidRPr="00F16DAC">
        <w:rPr>
          <w:rFonts w:ascii="Arial" w:hAnsi="Arial" w:cs="Arial"/>
          <w:szCs w:val="22"/>
        </w:rPr>
        <w:t>pēc abpusēji parakstītas preču pavadzīmes saņemšanas</w:t>
      </w:r>
      <w:r w:rsidR="00940D64">
        <w:rPr>
          <w:rFonts w:ascii="Arial" w:hAnsi="Arial" w:cs="Arial"/>
          <w:bCs/>
          <w:szCs w:val="22"/>
        </w:rPr>
        <w:t>.</w:t>
      </w:r>
    </w:p>
    <w:p w14:paraId="1C3B9543" w14:textId="6A7ABB33" w:rsidR="00733C9C" w:rsidRPr="00F16DAC" w:rsidRDefault="008C20E8">
      <w:pPr>
        <w:pStyle w:val="ListParagraph"/>
        <w:numPr>
          <w:ilvl w:val="2"/>
          <w:numId w:val="9"/>
        </w:numPr>
        <w:ind w:left="0" w:firstLine="0"/>
        <w:jc w:val="both"/>
        <w:rPr>
          <w:rFonts w:ascii="Arial" w:hAnsi="Arial" w:cs="Arial"/>
          <w:bCs/>
          <w:szCs w:val="22"/>
        </w:rPr>
      </w:pPr>
      <w:r w:rsidRPr="00F16DAC">
        <w:rPr>
          <w:rFonts w:ascii="Arial" w:hAnsi="Arial" w:cs="Arial"/>
          <w:b/>
          <w:szCs w:val="22"/>
          <w:u w:val="single"/>
        </w:rPr>
        <w:t>garantijas nosacījumi:</w:t>
      </w:r>
      <w:r w:rsidRPr="00F16DAC">
        <w:rPr>
          <w:rFonts w:ascii="Arial" w:hAnsi="Arial" w:cs="Arial"/>
          <w:b/>
          <w:szCs w:val="22"/>
        </w:rPr>
        <w:t xml:space="preserve"> </w:t>
      </w:r>
      <w:r w:rsidR="000041F0" w:rsidRPr="00F16DAC">
        <w:rPr>
          <w:rFonts w:ascii="Arial" w:hAnsi="Arial" w:cs="Arial"/>
          <w:b/>
          <w:szCs w:val="22"/>
        </w:rPr>
        <w:t xml:space="preserve">2 (divi) gadi, </w:t>
      </w:r>
      <w:r w:rsidR="000041F0" w:rsidRPr="00F16DAC">
        <w:rPr>
          <w:rFonts w:ascii="Arial" w:hAnsi="Arial" w:cs="Arial"/>
          <w:bCs/>
          <w:szCs w:val="22"/>
        </w:rPr>
        <w:t>vai</w:t>
      </w:r>
      <w:r w:rsidR="000041F0" w:rsidRPr="00F16DAC">
        <w:rPr>
          <w:rFonts w:ascii="Arial" w:hAnsi="Arial" w:cs="Arial"/>
          <w:b/>
          <w:szCs w:val="22"/>
        </w:rPr>
        <w:t xml:space="preserve"> </w:t>
      </w:r>
      <w:r w:rsidRPr="00F16DAC">
        <w:rPr>
          <w:rFonts w:ascii="Arial" w:hAnsi="Arial" w:cs="Arial"/>
          <w:bCs/>
          <w:szCs w:val="22"/>
        </w:rPr>
        <w:t xml:space="preserve">saskaņā ar </w:t>
      </w:r>
      <w:r w:rsidR="000041F0" w:rsidRPr="00F16DAC">
        <w:rPr>
          <w:rFonts w:ascii="Arial" w:hAnsi="Arial" w:cs="Arial"/>
          <w:bCs/>
          <w:szCs w:val="22"/>
        </w:rPr>
        <w:t xml:space="preserve">preces </w:t>
      </w:r>
      <w:r w:rsidRPr="00F16DAC">
        <w:rPr>
          <w:rFonts w:ascii="Arial" w:hAnsi="Arial" w:cs="Arial"/>
          <w:bCs/>
          <w:szCs w:val="22"/>
        </w:rPr>
        <w:t>ražotāja noteikt</w:t>
      </w:r>
      <w:r w:rsidR="000041F0" w:rsidRPr="00F16DAC">
        <w:rPr>
          <w:rFonts w:ascii="Arial" w:hAnsi="Arial" w:cs="Arial"/>
          <w:bCs/>
          <w:szCs w:val="22"/>
        </w:rPr>
        <w:t>o</w:t>
      </w:r>
      <w:r w:rsidRPr="00F16DAC">
        <w:rPr>
          <w:rFonts w:ascii="Arial" w:hAnsi="Arial" w:cs="Arial"/>
          <w:szCs w:val="22"/>
        </w:rPr>
        <w:t xml:space="preserve"> </w:t>
      </w:r>
      <w:r w:rsidRPr="00F16DAC">
        <w:rPr>
          <w:rFonts w:ascii="Arial" w:hAnsi="Arial" w:cs="Arial"/>
          <w:bCs/>
          <w:szCs w:val="22"/>
        </w:rPr>
        <w:t>no preces pieņemšanas dokumentu parakstīšanas dienas</w:t>
      </w:r>
      <w:r w:rsidR="00940D64">
        <w:rPr>
          <w:rFonts w:ascii="Arial" w:hAnsi="Arial" w:cs="Arial"/>
          <w:bCs/>
          <w:szCs w:val="22"/>
        </w:rPr>
        <w:t>.</w:t>
      </w:r>
    </w:p>
    <w:p w14:paraId="3FB10268" w14:textId="79140D93" w:rsidR="00B514AF" w:rsidRPr="00F16DAC" w:rsidRDefault="0040316B">
      <w:pPr>
        <w:pStyle w:val="ListParagraph"/>
        <w:numPr>
          <w:ilvl w:val="2"/>
          <w:numId w:val="9"/>
        </w:numPr>
        <w:ind w:left="0" w:firstLine="0"/>
        <w:jc w:val="both"/>
        <w:rPr>
          <w:rFonts w:ascii="Arial" w:hAnsi="Arial" w:cs="Arial"/>
          <w:bCs/>
          <w:szCs w:val="22"/>
        </w:rPr>
      </w:pPr>
      <w:r w:rsidRPr="00F16DAC">
        <w:rPr>
          <w:rFonts w:ascii="Arial" w:hAnsi="Arial" w:cs="Arial"/>
          <w:b/>
          <w:szCs w:val="22"/>
          <w:u w:val="single"/>
        </w:rPr>
        <w:t>p</w:t>
      </w:r>
      <w:r w:rsidR="00B0483B" w:rsidRPr="00F16DAC">
        <w:rPr>
          <w:rFonts w:ascii="Arial" w:hAnsi="Arial" w:cs="Arial"/>
          <w:b/>
          <w:szCs w:val="22"/>
          <w:u w:val="single"/>
        </w:rPr>
        <w:t xml:space="preserve">reču </w:t>
      </w:r>
      <w:r w:rsidR="00325973" w:rsidRPr="00F16DAC">
        <w:rPr>
          <w:rFonts w:ascii="Arial" w:hAnsi="Arial" w:cs="Arial"/>
          <w:b/>
          <w:szCs w:val="22"/>
          <w:u w:val="single"/>
        </w:rPr>
        <w:t xml:space="preserve">piegādes </w:t>
      </w:r>
      <w:r w:rsidR="00B0483B" w:rsidRPr="00F16DAC">
        <w:rPr>
          <w:rFonts w:ascii="Arial" w:hAnsi="Arial" w:cs="Arial"/>
          <w:b/>
          <w:szCs w:val="22"/>
          <w:u w:val="single"/>
        </w:rPr>
        <w:t>apjoms</w:t>
      </w:r>
      <w:r w:rsidR="00A97A9A" w:rsidRPr="00F16DAC">
        <w:rPr>
          <w:rFonts w:ascii="Arial" w:hAnsi="Arial" w:cs="Arial"/>
          <w:b/>
          <w:szCs w:val="22"/>
          <w:u w:val="single"/>
        </w:rPr>
        <w:t>:</w:t>
      </w:r>
      <w:r w:rsidR="00B0483B" w:rsidRPr="00F16DAC">
        <w:rPr>
          <w:rFonts w:ascii="Arial" w:hAnsi="Arial" w:cs="Arial"/>
          <w:bCs/>
          <w:szCs w:val="22"/>
        </w:rPr>
        <w:t xml:space="preserve"> saskaņā ar Tehnisko specifikāciju</w:t>
      </w:r>
      <w:r w:rsidR="001536D3">
        <w:rPr>
          <w:rFonts w:ascii="Arial" w:hAnsi="Arial" w:cs="Arial"/>
          <w:bCs/>
          <w:szCs w:val="22"/>
        </w:rPr>
        <w:t xml:space="preserve">. </w:t>
      </w:r>
      <w:r w:rsidR="005B2003" w:rsidRPr="00F16DAC">
        <w:rPr>
          <w:rFonts w:ascii="Arial" w:hAnsi="Arial" w:cs="Arial"/>
          <w:bCs/>
          <w:szCs w:val="22"/>
        </w:rPr>
        <w:t>Pircējam nav pienākums iegādāties visu tehniskajā specifikācijā norādīto preču apjomu.</w:t>
      </w:r>
    </w:p>
    <w:p w14:paraId="557DEC30" w14:textId="63E2B341" w:rsidR="00B91719" w:rsidRPr="00F16DAC" w:rsidRDefault="00940D64">
      <w:pPr>
        <w:pStyle w:val="ListParagraph"/>
        <w:numPr>
          <w:ilvl w:val="1"/>
          <w:numId w:val="9"/>
        </w:numPr>
        <w:ind w:left="0" w:firstLine="0"/>
        <w:jc w:val="both"/>
        <w:rPr>
          <w:rFonts w:ascii="Arial" w:hAnsi="Arial" w:cs="Arial"/>
          <w:bCs/>
          <w:szCs w:val="22"/>
        </w:rPr>
      </w:pPr>
      <w:r>
        <w:rPr>
          <w:rFonts w:ascii="Arial" w:hAnsi="Arial" w:cs="Arial"/>
          <w:b/>
          <w:szCs w:val="22"/>
        </w:rPr>
        <w:t>T</w:t>
      </w:r>
      <w:r w:rsidR="00B0483B" w:rsidRPr="00F16DAC">
        <w:rPr>
          <w:rFonts w:ascii="Arial" w:hAnsi="Arial" w:cs="Arial"/>
          <w:b/>
          <w:szCs w:val="22"/>
        </w:rPr>
        <w:t>ehniskais raksturojums</w:t>
      </w:r>
      <w:r w:rsidR="00B0483B" w:rsidRPr="00F16DAC">
        <w:rPr>
          <w:rFonts w:ascii="Arial" w:hAnsi="Arial" w:cs="Arial"/>
          <w:szCs w:val="22"/>
        </w:rPr>
        <w:t xml:space="preserve">: piegādātājam jānodrošina kvalitatīva </w:t>
      </w:r>
      <w:r w:rsidR="008C20E8" w:rsidRPr="00F16DAC">
        <w:rPr>
          <w:rFonts w:ascii="Arial" w:hAnsi="Arial" w:cs="Arial"/>
          <w:szCs w:val="22"/>
        </w:rPr>
        <w:t>p</w:t>
      </w:r>
      <w:r w:rsidR="00B0483B" w:rsidRPr="00F16DAC">
        <w:rPr>
          <w:rFonts w:ascii="Arial" w:hAnsi="Arial" w:cs="Arial"/>
          <w:szCs w:val="22"/>
        </w:rPr>
        <w:t>rece pilnā apjomā saskaņā ar Tehnisko specifikāciju, atbilstošu standartu un normatīvo aktu prasībām</w:t>
      </w:r>
      <w:r w:rsidR="007744D3" w:rsidRPr="00F16DAC">
        <w:rPr>
          <w:rFonts w:ascii="Arial" w:hAnsi="Arial" w:cs="Arial"/>
          <w:szCs w:val="22"/>
        </w:rPr>
        <w:t>.</w:t>
      </w:r>
      <w:r w:rsidR="004C4EC8" w:rsidRPr="00F16DAC">
        <w:rPr>
          <w:rFonts w:ascii="Arial" w:hAnsi="Arial" w:cs="Arial"/>
          <w:szCs w:val="22"/>
        </w:rPr>
        <w:t xml:space="preserve"> Precei jābūt jaunai, nelietotai</w:t>
      </w:r>
      <w:r w:rsidR="0063631B">
        <w:rPr>
          <w:rFonts w:ascii="Arial" w:hAnsi="Arial" w:cs="Arial"/>
          <w:szCs w:val="22"/>
        </w:rPr>
        <w:t xml:space="preserve"> (izņemot 13.pozīciju)</w:t>
      </w:r>
      <w:r w:rsidR="004C4EC8" w:rsidRPr="00F16DAC">
        <w:rPr>
          <w:rFonts w:ascii="Arial" w:hAnsi="Arial" w:cs="Arial"/>
          <w:szCs w:val="22"/>
        </w:rPr>
        <w:t xml:space="preserve">, </w:t>
      </w:r>
      <w:r w:rsidR="00F40C9D">
        <w:rPr>
          <w:rFonts w:ascii="Arial" w:hAnsi="Arial" w:cs="Arial"/>
          <w:szCs w:val="22"/>
        </w:rPr>
        <w:t xml:space="preserve">ražotāja iepakojumā (ja attiecināms), </w:t>
      </w:r>
      <w:r w:rsidR="004C4EC8" w:rsidRPr="00F16DAC">
        <w:rPr>
          <w:rFonts w:ascii="Arial" w:hAnsi="Arial" w:cs="Arial"/>
          <w:szCs w:val="22"/>
        </w:rPr>
        <w:t>pareizi iepakotai un uzglabātai, bez korozijas pazīmēm.</w:t>
      </w:r>
      <w:r w:rsidR="002F13CF" w:rsidRPr="00F16DAC">
        <w:rPr>
          <w:rFonts w:ascii="Arial" w:hAnsi="Arial" w:cs="Arial"/>
          <w:szCs w:val="22"/>
        </w:rPr>
        <w:t xml:space="preserve"> Kopā ar piegādājamo preci pircēja pārstāvim jāiesniedz preces kvalitāti apliecinoši dokumenti – ražotāja izdots preces kvalitātes sertifikāts un/vai pase</w:t>
      </w:r>
      <w:r w:rsidR="00F40C9D">
        <w:rPr>
          <w:rFonts w:ascii="Arial" w:hAnsi="Arial" w:cs="Arial"/>
          <w:szCs w:val="22"/>
        </w:rPr>
        <w:t xml:space="preserve"> (ja attiecināms)</w:t>
      </w:r>
      <w:r w:rsidR="002F13CF" w:rsidRPr="00F16DAC">
        <w:rPr>
          <w:rFonts w:ascii="Arial" w:hAnsi="Arial" w:cs="Arial"/>
          <w:szCs w:val="22"/>
        </w:rPr>
        <w:t>, un piegādātāja atbilstības deklarācija. </w:t>
      </w:r>
    </w:p>
    <w:p w14:paraId="30AEEED7" w14:textId="77777777" w:rsidR="007F0F2D" w:rsidRPr="00F16DAC" w:rsidRDefault="007F0F2D" w:rsidP="00CF7C08">
      <w:pPr>
        <w:pStyle w:val="ListParagraph"/>
        <w:tabs>
          <w:tab w:val="left" w:pos="426"/>
        </w:tabs>
        <w:ind w:left="0"/>
        <w:jc w:val="both"/>
        <w:rPr>
          <w:rFonts w:ascii="Arial" w:hAnsi="Arial" w:cs="Arial"/>
          <w:b/>
          <w:szCs w:val="22"/>
        </w:rPr>
      </w:pPr>
    </w:p>
    <w:p w14:paraId="527AE84E" w14:textId="668C8DAB" w:rsidR="0026779E" w:rsidRPr="00F16DAC" w:rsidRDefault="0026779E" w:rsidP="00E00B9C">
      <w:pPr>
        <w:numPr>
          <w:ilvl w:val="0"/>
          <w:numId w:val="2"/>
        </w:numPr>
        <w:tabs>
          <w:tab w:val="num" w:pos="360"/>
        </w:tabs>
        <w:ind w:hanging="720"/>
        <w:jc w:val="center"/>
        <w:rPr>
          <w:rFonts w:ascii="Arial" w:hAnsi="Arial" w:cs="Arial"/>
          <w:b/>
          <w:sz w:val="22"/>
          <w:szCs w:val="22"/>
        </w:rPr>
      </w:pPr>
      <w:r w:rsidRPr="00F16DAC">
        <w:rPr>
          <w:rFonts w:ascii="Arial" w:hAnsi="Arial" w:cs="Arial"/>
          <w:b/>
          <w:sz w:val="22"/>
          <w:szCs w:val="22"/>
        </w:rPr>
        <w:t>PRETENDENTU IZSLĒGŠANAS NOTEIKUMI</w:t>
      </w:r>
      <w:r w:rsidR="00A31B5F" w:rsidRPr="00F16DAC">
        <w:rPr>
          <w:rFonts w:ascii="Arial" w:hAnsi="Arial" w:cs="Arial"/>
          <w:b/>
          <w:sz w:val="22"/>
          <w:szCs w:val="22"/>
        </w:rPr>
        <w:t>, KVALIFIKĀCIJA</w:t>
      </w:r>
      <w:r w:rsidR="00B91719" w:rsidRPr="00F16DAC">
        <w:rPr>
          <w:rFonts w:ascii="Arial" w:hAnsi="Arial" w:cs="Arial"/>
          <w:b/>
          <w:sz w:val="22"/>
          <w:szCs w:val="22"/>
        </w:rPr>
        <w:t xml:space="preserve"> UN IESNIEDZAMIE DOKUMENTI (INFORMĀCIJA)</w:t>
      </w:r>
    </w:p>
    <w:p w14:paraId="502ED58C" w14:textId="77777777" w:rsidR="0026779E" w:rsidRPr="00F16DAC" w:rsidRDefault="0026779E" w:rsidP="00F16DAC">
      <w:pPr>
        <w:rPr>
          <w:rFonts w:ascii="Arial" w:hAnsi="Arial" w:cs="Arial"/>
          <w:b/>
          <w:sz w:val="22"/>
          <w:szCs w:val="22"/>
        </w:rPr>
      </w:pPr>
    </w:p>
    <w:p w14:paraId="3BDC6142" w14:textId="7EA1BD4A" w:rsidR="002B019A" w:rsidRPr="00F16DAC" w:rsidRDefault="002B019A" w:rsidP="002B019A">
      <w:pPr>
        <w:ind w:firstLine="284"/>
        <w:jc w:val="both"/>
        <w:rPr>
          <w:rFonts w:ascii="Arial" w:hAnsi="Arial" w:cs="Arial"/>
          <w:b/>
          <w:sz w:val="22"/>
          <w:szCs w:val="22"/>
        </w:rPr>
      </w:pPr>
      <w:r w:rsidRPr="00F16DAC">
        <w:rPr>
          <w:rFonts w:ascii="Arial" w:hAnsi="Arial" w:cs="Arial"/>
          <w:bCs/>
          <w:sz w:val="22"/>
          <w:szCs w:val="22"/>
        </w:rPr>
        <w:t>Pretendentam jāatbilst šādiem pretendentu atlases (kvalifikācijas) nosacījumiem</w:t>
      </w:r>
      <w:r w:rsidR="00B91719" w:rsidRPr="00F16DAC">
        <w:rPr>
          <w:rFonts w:ascii="Arial" w:hAnsi="Arial" w:cs="Arial"/>
          <w:bCs/>
          <w:sz w:val="22"/>
          <w:szCs w:val="22"/>
        </w:rPr>
        <w:t xml:space="preserve">, </w:t>
      </w:r>
      <w:r w:rsidRPr="00F16DAC">
        <w:rPr>
          <w:rFonts w:ascii="Arial" w:hAnsi="Arial" w:cs="Arial"/>
          <w:bCs/>
          <w:sz w:val="22"/>
          <w:szCs w:val="22"/>
        </w:rPr>
        <w:t>ar piedāvājumu jāiesniedz šāda informācija un dokumenti:</w:t>
      </w:r>
    </w:p>
    <w:tbl>
      <w:tblPr>
        <w:tblStyle w:val="TableGrid"/>
        <w:tblW w:w="9635" w:type="dxa"/>
        <w:tblLayout w:type="fixed"/>
        <w:tblLook w:val="04A0" w:firstRow="1" w:lastRow="0" w:firstColumn="1" w:lastColumn="0" w:noHBand="0" w:noVBand="1"/>
      </w:tblPr>
      <w:tblGrid>
        <w:gridCol w:w="846"/>
        <w:gridCol w:w="4111"/>
        <w:gridCol w:w="4678"/>
      </w:tblGrid>
      <w:tr w:rsidR="002B019A" w:rsidRPr="00F16DAC" w14:paraId="0D9B6280" w14:textId="77777777" w:rsidTr="001C558B">
        <w:trPr>
          <w:trHeight w:val="594"/>
        </w:trPr>
        <w:tc>
          <w:tcPr>
            <w:tcW w:w="846" w:type="dxa"/>
            <w:tcBorders>
              <w:bottom w:val="single" w:sz="4" w:space="0" w:color="auto"/>
            </w:tcBorders>
            <w:vAlign w:val="center"/>
          </w:tcPr>
          <w:p w14:paraId="108BEB9C" w14:textId="77777777" w:rsidR="002B019A" w:rsidRPr="00F16DAC" w:rsidRDefault="002B019A" w:rsidP="000E089C">
            <w:pPr>
              <w:jc w:val="center"/>
              <w:rPr>
                <w:rFonts w:ascii="Arial" w:hAnsi="Arial" w:cs="Arial"/>
                <w:bCs/>
                <w:sz w:val="22"/>
                <w:szCs w:val="22"/>
              </w:rPr>
            </w:pPr>
            <w:r w:rsidRPr="00F16DAC">
              <w:rPr>
                <w:rFonts w:ascii="Arial" w:hAnsi="Arial" w:cs="Arial"/>
                <w:bCs/>
                <w:sz w:val="22"/>
                <w:szCs w:val="22"/>
              </w:rPr>
              <w:t>Nr.</w:t>
            </w:r>
          </w:p>
          <w:p w14:paraId="62DA6FD9" w14:textId="77777777" w:rsidR="002B019A" w:rsidRPr="00F16DAC" w:rsidRDefault="002B019A" w:rsidP="008C5F4D">
            <w:pPr>
              <w:ind w:right="-110"/>
              <w:jc w:val="center"/>
              <w:rPr>
                <w:rFonts w:ascii="Arial" w:hAnsi="Arial" w:cs="Arial"/>
                <w:bCs/>
                <w:sz w:val="22"/>
                <w:szCs w:val="22"/>
              </w:rPr>
            </w:pPr>
            <w:r w:rsidRPr="00F16DAC">
              <w:rPr>
                <w:rFonts w:ascii="Arial" w:hAnsi="Arial" w:cs="Arial"/>
                <w:bCs/>
                <w:sz w:val="22"/>
                <w:szCs w:val="22"/>
              </w:rPr>
              <w:t>p.k.</w:t>
            </w:r>
          </w:p>
        </w:tc>
        <w:tc>
          <w:tcPr>
            <w:tcW w:w="4111" w:type="dxa"/>
            <w:tcBorders>
              <w:bottom w:val="single" w:sz="4" w:space="0" w:color="auto"/>
            </w:tcBorders>
            <w:vAlign w:val="center"/>
          </w:tcPr>
          <w:p w14:paraId="7101D02A" w14:textId="77777777" w:rsidR="002B019A" w:rsidRPr="00F16DAC" w:rsidRDefault="002B019A" w:rsidP="000E089C">
            <w:pPr>
              <w:ind w:firstLine="38"/>
              <w:jc w:val="both"/>
              <w:rPr>
                <w:rFonts w:ascii="Arial" w:hAnsi="Arial" w:cs="Arial"/>
                <w:bCs/>
                <w:sz w:val="22"/>
                <w:szCs w:val="22"/>
              </w:rPr>
            </w:pPr>
            <w:r w:rsidRPr="00F16DAC">
              <w:rPr>
                <w:rFonts w:ascii="Arial" w:hAnsi="Arial" w:cs="Arial"/>
                <w:bCs/>
                <w:sz w:val="22"/>
                <w:szCs w:val="22"/>
              </w:rPr>
              <w:t>Pretendentu atlases prasības</w:t>
            </w:r>
          </w:p>
        </w:tc>
        <w:tc>
          <w:tcPr>
            <w:tcW w:w="4678" w:type="dxa"/>
            <w:tcBorders>
              <w:bottom w:val="single" w:sz="4" w:space="0" w:color="auto"/>
            </w:tcBorders>
            <w:vAlign w:val="center"/>
          </w:tcPr>
          <w:p w14:paraId="6D9BD085" w14:textId="77777777" w:rsidR="002B019A" w:rsidRPr="00F16DAC" w:rsidRDefault="002B019A" w:rsidP="000E089C">
            <w:pPr>
              <w:ind w:left="-89" w:firstLine="118"/>
              <w:rPr>
                <w:rFonts w:ascii="Arial" w:hAnsi="Arial" w:cs="Arial"/>
                <w:bCs/>
                <w:sz w:val="22"/>
                <w:szCs w:val="22"/>
              </w:rPr>
            </w:pPr>
            <w:r w:rsidRPr="00F16DAC">
              <w:rPr>
                <w:rFonts w:ascii="Arial" w:hAnsi="Arial" w:cs="Arial"/>
                <w:bCs/>
                <w:sz w:val="22"/>
                <w:szCs w:val="22"/>
              </w:rPr>
              <w:t>Iesniedzamā informācija, dokumenti:</w:t>
            </w:r>
          </w:p>
        </w:tc>
      </w:tr>
      <w:tr w:rsidR="002B019A" w:rsidRPr="00F16DAC" w14:paraId="3576DA41" w14:textId="77777777" w:rsidTr="001C558B">
        <w:tc>
          <w:tcPr>
            <w:tcW w:w="846" w:type="dxa"/>
            <w:tcBorders>
              <w:top w:val="single" w:sz="4" w:space="0" w:color="auto"/>
              <w:bottom w:val="nil"/>
            </w:tcBorders>
          </w:tcPr>
          <w:p w14:paraId="1D1E766F" w14:textId="77777777" w:rsidR="002B019A" w:rsidRPr="00F16DAC" w:rsidRDefault="002B019A" w:rsidP="000E089C">
            <w:pPr>
              <w:ind w:right="-110"/>
              <w:rPr>
                <w:rFonts w:ascii="Arial" w:hAnsi="Arial" w:cs="Arial"/>
                <w:b/>
                <w:bCs/>
                <w:sz w:val="22"/>
                <w:szCs w:val="22"/>
              </w:rPr>
            </w:pPr>
            <w:r w:rsidRPr="00F16DAC">
              <w:rPr>
                <w:rFonts w:ascii="Arial" w:hAnsi="Arial" w:cs="Arial"/>
                <w:b/>
                <w:sz w:val="22"/>
                <w:szCs w:val="22"/>
              </w:rPr>
              <w:t>3.1.</w:t>
            </w:r>
          </w:p>
        </w:tc>
        <w:tc>
          <w:tcPr>
            <w:tcW w:w="8789" w:type="dxa"/>
            <w:gridSpan w:val="2"/>
            <w:tcBorders>
              <w:top w:val="single" w:sz="4" w:space="0" w:color="auto"/>
            </w:tcBorders>
          </w:tcPr>
          <w:p w14:paraId="34B24110" w14:textId="77777777" w:rsidR="002B019A" w:rsidRPr="00F16DAC" w:rsidRDefault="002B019A" w:rsidP="000E089C">
            <w:pPr>
              <w:rPr>
                <w:rFonts w:ascii="Arial" w:hAnsi="Arial" w:cs="Arial"/>
                <w:b/>
                <w:bCs/>
                <w:sz w:val="22"/>
                <w:szCs w:val="22"/>
              </w:rPr>
            </w:pPr>
            <w:r w:rsidRPr="00F16DAC">
              <w:rPr>
                <w:rFonts w:ascii="Arial" w:hAnsi="Arial" w:cs="Arial"/>
                <w:b/>
                <w:sz w:val="22"/>
                <w:szCs w:val="22"/>
              </w:rPr>
              <w:t>Pretendenta informācija un apliecinājumi piedāvājumam un dalībai iepirkumā</w:t>
            </w:r>
          </w:p>
        </w:tc>
      </w:tr>
      <w:tr w:rsidR="002B019A" w:rsidRPr="00F16DAC" w14:paraId="556AB83B" w14:textId="77777777" w:rsidTr="001C558B">
        <w:trPr>
          <w:trHeight w:val="694"/>
        </w:trPr>
        <w:tc>
          <w:tcPr>
            <w:tcW w:w="846" w:type="dxa"/>
            <w:tcBorders>
              <w:bottom w:val="single" w:sz="4" w:space="0" w:color="auto"/>
            </w:tcBorders>
          </w:tcPr>
          <w:p w14:paraId="2B9FC87B"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3.1.1.</w:t>
            </w:r>
          </w:p>
        </w:tc>
        <w:tc>
          <w:tcPr>
            <w:tcW w:w="4111" w:type="dxa"/>
            <w:tcBorders>
              <w:bottom w:val="nil"/>
            </w:tcBorders>
          </w:tcPr>
          <w:p w14:paraId="2BDADA7F" w14:textId="58FBE5AB" w:rsidR="002B019A" w:rsidRPr="00F16DAC" w:rsidRDefault="002B019A" w:rsidP="000E089C">
            <w:pPr>
              <w:ind w:firstLine="38"/>
              <w:jc w:val="both"/>
              <w:rPr>
                <w:rFonts w:ascii="Arial" w:hAnsi="Arial" w:cs="Arial"/>
                <w:b/>
                <w:caps/>
                <w:sz w:val="22"/>
                <w:szCs w:val="22"/>
              </w:rPr>
            </w:pPr>
            <w:r w:rsidRPr="00F16DAC">
              <w:rPr>
                <w:rFonts w:ascii="Arial" w:hAnsi="Arial" w:cs="Arial"/>
                <w:sz w:val="22"/>
                <w:szCs w:val="22"/>
              </w:rPr>
              <w:t xml:space="preserve">Pretendents iesniedz pieteikumu par </w:t>
            </w:r>
            <w:r w:rsidR="00B91719" w:rsidRPr="00F16DAC">
              <w:rPr>
                <w:rFonts w:ascii="Arial" w:hAnsi="Arial" w:cs="Arial"/>
                <w:sz w:val="22"/>
                <w:szCs w:val="22"/>
              </w:rPr>
              <w:t>dalībai</w:t>
            </w:r>
            <w:r w:rsidRPr="00F16DAC">
              <w:rPr>
                <w:rFonts w:ascii="Arial" w:hAnsi="Arial" w:cs="Arial"/>
                <w:sz w:val="22"/>
                <w:szCs w:val="22"/>
              </w:rPr>
              <w:t xml:space="preserve"> iepirkumā atbilstoši nolikumā paredzētajai formai</w:t>
            </w:r>
            <w:r w:rsidR="00351118" w:rsidRPr="00F16DAC">
              <w:rPr>
                <w:rFonts w:ascii="Arial" w:hAnsi="Arial" w:cs="Arial"/>
                <w:sz w:val="22"/>
                <w:szCs w:val="22"/>
              </w:rPr>
              <w:t>.</w:t>
            </w:r>
            <w:r w:rsidRPr="00F16DAC">
              <w:rPr>
                <w:rFonts w:ascii="Arial" w:hAnsi="Arial" w:cs="Arial"/>
                <w:sz w:val="22"/>
                <w:szCs w:val="22"/>
              </w:rPr>
              <w:t xml:space="preserve"> </w:t>
            </w:r>
          </w:p>
        </w:tc>
        <w:tc>
          <w:tcPr>
            <w:tcW w:w="4678" w:type="dxa"/>
          </w:tcPr>
          <w:p w14:paraId="05FCFC61" w14:textId="2864DDF4" w:rsidR="002B019A" w:rsidRPr="00F16DAC" w:rsidRDefault="002B019A" w:rsidP="00BD45CF">
            <w:pPr>
              <w:ind w:left="29"/>
              <w:jc w:val="both"/>
              <w:rPr>
                <w:rFonts w:ascii="Arial" w:hAnsi="Arial" w:cs="Arial"/>
                <w:b/>
                <w:caps/>
                <w:sz w:val="22"/>
                <w:szCs w:val="22"/>
              </w:rPr>
            </w:pPr>
            <w:r w:rsidRPr="00F16DAC">
              <w:rPr>
                <w:rFonts w:ascii="Arial" w:hAnsi="Arial" w:cs="Arial"/>
                <w:b/>
                <w:sz w:val="22"/>
                <w:szCs w:val="22"/>
              </w:rPr>
              <w:t>Pieteikums</w:t>
            </w:r>
            <w:r w:rsidRPr="00F16DAC">
              <w:rPr>
                <w:rFonts w:ascii="Arial" w:hAnsi="Arial" w:cs="Arial"/>
                <w:sz w:val="22"/>
                <w:szCs w:val="22"/>
              </w:rPr>
              <w:t xml:space="preserve"> dalībai iepirkumā (veidlapas forma nolikuma </w:t>
            </w:r>
            <w:r w:rsidR="00CA1447" w:rsidRPr="00F16DAC">
              <w:rPr>
                <w:rFonts w:ascii="Arial" w:hAnsi="Arial" w:cs="Arial"/>
                <w:sz w:val="22"/>
                <w:szCs w:val="22"/>
              </w:rPr>
              <w:t>2.pielikumā</w:t>
            </w:r>
            <w:r w:rsidRPr="00F16DAC">
              <w:rPr>
                <w:rFonts w:ascii="Arial" w:hAnsi="Arial" w:cs="Arial"/>
                <w:sz w:val="22"/>
                <w:szCs w:val="22"/>
              </w:rPr>
              <w:t>)</w:t>
            </w:r>
            <w:r w:rsidR="00BD45CF" w:rsidRPr="00F16DAC">
              <w:rPr>
                <w:rFonts w:ascii="Arial" w:hAnsi="Arial" w:cs="Arial"/>
                <w:sz w:val="22"/>
                <w:szCs w:val="22"/>
              </w:rPr>
              <w:t xml:space="preserve"> un </w:t>
            </w:r>
            <w:r w:rsidR="00BD45CF" w:rsidRPr="00F16DAC">
              <w:rPr>
                <w:rFonts w:ascii="Arial" w:hAnsi="Arial" w:cs="Arial"/>
                <w:b/>
                <w:bCs/>
                <w:sz w:val="22"/>
                <w:szCs w:val="22"/>
              </w:rPr>
              <w:t>piedāvājuma nodrošinājums</w:t>
            </w:r>
            <w:r w:rsidR="00BD45CF" w:rsidRPr="00F16DAC">
              <w:rPr>
                <w:rFonts w:ascii="Arial" w:hAnsi="Arial" w:cs="Arial"/>
                <w:sz w:val="22"/>
                <w:szCs w:val="22"/>
              </w:rPr>
              <w:t xml:space="preserve"> (nolikuma 1.</w:t>
            </w:r>
            <w:r w:rsidR="00CA1447" w:rsidRPr="00F16DAC">
              <w:rPr>
                <w:rFonts w:ascii="Arial" w:hAnsi="Arial" w:cs="Arial"/>
                <w:sz w:val="22"/>
                <w:szCs w:val="22"/>
              </w:rPr>
              <w:t>6.punkts</w:t>
            </w:r>
            <w:r w:rsidR="00BD45CF" w:rsidRPr="00F16DAC">
              <w:rPr>
                <w:rFonts w:ascii="Arial" w:hAnsi="Arial" w:cs="Arial"/>
                <w:sz w:val="22"/>
                <w:szCs w:val="22"/>
              </w:rPr>
              <w:t>)</w:t>
            </w:r>
            <w:r w:rsidRPr="00F16DAC">
              <w:rPr>
                <w:rFonts w:ascii="Arial" w:hAnsi="Arial" w:cs="Arial"/>
                <w:sz w:val="22"/>
                <w:szCs w:val="22"/>
              </w:rPr>
              <w:t>.</w:t>
            </w:r>
          </w:p>
        </w:tc>
      </w:tr>
      <w:tr w:rsidR="002B019A" w:rsidRPr="00F16DAC" w14:paraId="3B6D97CB" w14:textId="77777777" w:rsidTr="001C558B">
        <w:trPr>
          <w:trHeight w:val="530"/>
        </w:trPr>
        <w:tc>
          <w:tcPr>
            <w:tcW w:w="846" w:type="dxa"/>
            <w:tcBorders>
              <w:bottom w:val="single" w:sz="4" w:space="0" w:color="auto"/>
            </w:tcBorders>
          </w:tcPr>
          <w:p w14:paraId="7A2A829A"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3.1.2.</w:t>
            </w:r>
          </w:p>
        </w:tc>
        <w:tc>
          <w:tcPr>
            <w:tcW w:w="4111" w:type="dxa"/>
            <w:tcBorders>
              <w:bottom w:val="nil"/>
            </w:tcBorders>
          </w:tcPr>
          <w:p w14:paraId="4BE13F9C" w14:textId="1429FD2C" w:rsidR="002B019A" w:rsidRPr="00F16DAC" w:rsidRDefault="002B019A" w:rsidP="000E089C">
            <w:pPr>
              <w:ind w:firstLine="38"/>
              <w:jc w:val="both"/>
              <w:rPr>
                <w:rFonts w:ascii="Arial" w:hAnsi="Arial" w:cs="Arial"/>
                <w:sz w:val="22"/>
                <w:szCs w:val="22"/>
              </w:rPr>
            </w:pPr>
            <w:r w:rsidRPr="00F16DAC">
              <w:rPr>
                <w:rFonts w:ascii="Arial" w:hAnsi="Arial" w:cs="Arial"/>
                <w:sz w:val="22"/>
                <w:szCs w:val="22"/>
              </w:rPr>
              <w:t xml:space="preserve">Pretendents iesniedz </w:t>
            </w:r>
            <w:r w:rsidR="00EB532A" w:rsidRPr="00F16DAC">
              <w:rPr>
                <w:rFonts w:ascii="Arial" w:hAnsi="Arial" w:cs="Arial"/>
                <w:sz w:val="22"/>
                <w:szCs w:val="22"/>
              </w:rPr>
              <w:t>detalizētu</w:t>
            </w:r>
            <w:r w:rsidRPr="00F16DAC">
              <w:rPr>
                <w:rFonts w:ascii="Arial" w:hAnsi="Arial" w:cs="Arial"/>
                <w:sz w:val="22"/>
                <w:szCs w:val="22"/>
              </w:rPr>
              <w:t xml:space="preserve"> cenas</w:t>
            </w:r>
            <w:r w:rsidR="00EB532A" w:rsidRPr="00F16DAC">
              <w:rPr>
                <w:rFonts w:ascii="Arial" w:hAnsi="Arial" w:cs="Arial"/>
                <w:sz w:val="22"/>
                <w:szCs w:val="22"/>
              </w:rPr>
              <w:t xml:space="preserve"> piedāvājumu</w:t>
            </w:r>
            <w:r w:rsidRPr="00F16DAC">
              <w:rPr>
                <w:rFonts w:ascii="Arial" w:hAnsi="Arial" w:cs="Arial"/>
                <w:sz w:val="22"/>
                <w:szCs w:val="22"/>
              </w:rPr>
              <w:t xml:space="preserve"> atbilstoši Finanšu</w:t>
            </w:r>
            <w:r w:rsidR="00351118" w:rsidRPr="00F16DAC">
              <w:rPr>
                <w:rFonts w:ascii="Arial" w:hAnsi="Arial" w:cs="Arial"/>
                <w:sz w:val="22"/>
                <w:szCs w:val="22"/>
              </w:rPr>
              <w:t xml:space="preserve"> </w:t>
            </w:r>
            <w:r w:rsidR="00EB532A" w:rsidRPr="00F16DAC">
              <w:rPr>
                <w:rFonts w:ascii="Arial" w:hAnsi="Arial" w:cs="Arial"/>
                <w:sz w:val="22"/>
                <w:szCs w:val="22"/>
              </w:rPr>
              <w:t>- Tehniskā</w:t>
            </w:r>
            <w:r w:rsidRPr="00F16DAC">
              <w:rPr>
                <w:rFonts w:ascii="Arial" w:hAnsi="Arial" w:cs="Arial"/>
                <w:sz w:val="22"/>
                <w:szCs w:val="22"/>
              </w:rPr>
              <w:t xml:space="preserve"> piedāvājuma forma</w:t>
            </w:r>
            <w:r w:rsidR="0059238A" w:rsidRPr="00F16DAC">
              <w:rPr>
                <w:rFonts w:ascii="Arial" w:hAnsi="Arial" w:cs="Arial"/>
                <w:sz w:val="22"/>
                <w:szCs w:val="22"/>
              </w:rPr>
              <w:t>i</w:t>
            </w:r>
            <w:r w:rsidRPr="00F16DAC">
              <w:rPr>
                <w:rFonts w:ascii="Arial" w:hAnsi="Arial" w:cs="Arial"/>
                <w:sz w:val="22"/>
                <w:szCs w:val="22"/>
              </w:rPr>
              <w:t>.</w:t>
            </w:r>
          </w:p>
        </w:tc>
        <w:tc>
          <w:tcPr>
            <w:tcW w:w="4678" w:type="dxa"/>
          </w:tcPr>
          <w:p w14:paraId="1B5232A5" w14:textId="5685E01A" w:rsidR="002B019A" w:rsidRPr="00F16DAC" w:rsidRDefault="002B019A" w:rsidP="0059238A">
            <w:pPr>
              <w:ind w:left="29"/>
              <w:jc w:val="both"/>
              <w:rPr>
                <w:rFonts w:ascii="Arial" w:hAnsi="Arial" w:cs="Arial"/>
                <w:bCs/>
                <w:sz w:val="22"/>
                <w:szCs w:val="22"/>
              </w:rPr>
            </w:pPr>
            <w:r w:rsidRPr="00F16DAC">
              <w:rPr>
                <w:rFonts w:ascii="Arial" w:hAnsi="Arial" w:cs="Arial"/>
                <w:b/>
                <w:sz w:val="22"/>
                <w:szCs w:val="22"/>
              </w:rPr>
              <w:t>Finanšu piedāvājums</w:t>
            </w:r>
            <w:r w:rsidR="0059238A" w:rsidRPr="00F16DAC">
              <w:rPr>
                <w:rFonts w:ascii="Arial" w:hAnsi="Arial" w:cs="Arial"/>
                <w:b/>
                <w:sz w:val="22"/>
                <w:szCs w:val="22"/>
              </w:rPr>
              <w:t xml:space="preserve"> </w:t>
            </w:r>
            <w:r w:rsidRPr="00F16DAC">
              <w:rPr>
                <w:rFonts w:ascii="Arial" w:hAnsi="Arial" w:cs="Arial"/>
                <w:bCs/>
                <w:sz w:val="22"/>
                <w:szCs w:val="22"/>
              </w:rPr>
              <w:t xml:space="preserve">(veidlapas forma nolikuma </w:t>
            </w:r>
            <w:r w:rsidR="00CA1447" w:rsidRPr="00F16DAC">
              <w:rPr>
                <w:rFonts w:ascii="Arial" w:hAnsi="Arial" w:cs="Arial"/>
                <w:bCs/>
                <w:sz w:val="22"/>
                <w:szCs w:val="22"/>
              </w:rPr>
              <w:t>2. pielikumā</w:t>
            </w:r>
            <w:r w:rsidRPr="00F16DAC">
              <w:rPr>
                <w:rFonts w:ascii="Arial" w:hAnsi="Arial" w:cs="Arial"/>
                <w:bCs/>
                <w:sz w:val="22"/>
                <w:szCs w:val="22"/>
              </w:rPr>
              <w:t>).</w:t>
            </w:r>
          </w:p>
        </w:tc>
      </w:tr>
      <w:tr w:rsidR="002B019A" w:rsidRPr="00F16DAC" w14:paraId="7021E9EC" w14:textId="77777777" w:rsidTr="001C558B">
        <w:trPr>
          <w:trHeight w:val="557"/>
        </w:trPr>
        <w:tc>
          <w:tcPr>
            <w:tcW w:w="846" w:type="dxa"/>
            <w:tcBorders>
              <w:bottom w:val="single" w:sz="4" w:space="0" w:color="auto"/>
            </w:tcBorders>
          </w:tcPr>
          <w:p w14:paraId="766514E5"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3.1.3.</w:t>
            </w:r>
          </w:p>
        </w:tc>
        <w:tc>
          <w:tcPr>
            <w:tcW w:w="4111" w:type="dxa"/>
            <w:tcBorders>
              <w:bottom w:val="nil"/>
            </w:tcBorders>
          </w:tcPr>
          <w:p w14:paraId="1EDF8057" w14:textId="54C7E8FA" w:rsidR="002B019A" w:rsidRPr="00F16DAC" w:rsidRDefault="002B019A" w:rsidP="0059238A">
            <w:pPr>
              <w:jc w:val="both"/>
              <w:rPr>
                <w:rFonts w:ascii="Arial" w:hAnsi="Arial" w:cs="Arial"/>
                <w:sz w:val="22"/>
                <w:szCs w:val="22"/>
              </w:rPr>
            </w:pPr>
            <w:r w:rsidRPr="00F16DAC">
              <w:rPr>
                <w:rFonts w:ascii="Arial" w:hAnsi="Arial" w:cs="Arial"/>
                <w:sz w:val="22"/>
                <w:szCs w:val="22"/>
              </w:rPr>
              <w:t>Piedāvājuma dokumentus paraksta persona ar pārstāvības tiesībām.</w:t>
            </w:r>
          </w:p>
          <w:p w14:paraId="7F4B59DA" w14:textId="77777777" w:rsidR="002B019A" w:rsidRPr="00F16DAC" w:rsidRDefault="002B019A" w:rsidP="000E089C">
            <w:pPr>
              <w:ind w:firstLine="38"/>
              <w:rPr>
                <w:rFonts w:ascii="Arial" w:hAnsi="Arial" w:cs="Arial"/>
                <w:b/>
                <w:caps/>
                <w:sz w:val="22"/>
                <w:szCs w:val="22"/>
              </w:rPr>
            </w:pPr>
          </w:p>
          <w:p w14:paraId="08C2EEA5" w14:textId="30E42D03" w:rsidR="002B019A" w:rsidRPr="00F16DAC" w:rsidRDefault="002B019A" w:rsidP="000E089C">
            <w:pPr>
              <w:ind w:firstLine="38"/>
              <w:jc w:val="both"/>
              <w:rPr>
                <w:rFonts w:ascii="Arial" w:hAnsi="Arial" w:cs="Arial"/>
                <w:bCs/>
                <w:sz w:val="22"/>
                <w:szCs w:val="22"/>
              </w:rPr>
            </w:pPr>
          </w:p>
        </w:tc>
        <w:tc>
          <w:tcPr>
            <w:tcW w:w="4678" w:type="dxa"/>
          </w:tcPr>
          <w:p w14:paraId="3949D987" w14:textId="5F7DD215" w:rsidR="002B019A" w:rsidRPr="00F16DAC" w:rsidRDefault="00786BF5" w:rsidP="004E03B0">
            <w:pPr>
              <w:ind w:left="37"/>
              <w:jc w:val="both"/>
              <w:rPr>
                <w:rFonts w:ascii="Arial" w:hAnsi="Arial" w:cs="Arial"/>
                <w:sz w:val="22"/>
                <w:szCs w:val="22"/>
              </w:rPr>
            </w:pPr>
            <w:r w:rsidRPr="00F16DAC">
              <w:rPr>
                <w:rFonts w:ascii="Arial" w:hAnsi="Arial" w:cs="Arial"/>
                <w:b/>
                <w:bCs/>
                <w:sz w:val="22"/>
                <w:szCs w:val="22"/>
              </w:rPr>
              <w:t>Latvijas Republikā reģistrētam pretendentam:</w:t>
            </w:r>
            <w:r w:rsidRPr="00F16DAC">
              <w:rPr>
                <w:rFonts w:ascii="Arial" w:hAnsi="Arial" w:cs="Arial"/>
                <w:sz w:val="22"/>
                <w:szCs w:val="22"/>
              </w:rPr>
              <w:t xml:space="preserve"> p</w:t>
            </w:r>
            <w:r w:rsidR="002B019A" w:rsidRPr="00F16DAC">
              <w:rPr>
                <w:rFonts w:ascii="Arial" w:hAnsi="Arial" w:cs="Arial"/>
                <w:sz w:val="22"/>
                <w:szCs w:val="22"/>
              </w:rPr>
              <w:t>ārstāvības tiesību un apjomu apliecinošu dokumentu nav jāiesniedz, ja piedāvājuma dokumentus paraksta Komercreģistrā norādītā pārstāvības persona, un pasūtītājs/komisija pārstāvības atbilstību prasībai var pārbaudīt Latvijas Republikas Uzņēmumu reģistra publiskajās datubāzēs.</w:t>
            </w:r>
          </w:p>
          <w:p w14:paraId="0AAE9901" w14:textId="77777777" w:rsidR="00DC321F" w:rsidRPr="00F16DAC" w:rsidRDefault="002B019A" w:rsidP="00DC321F">
            <w:pPr>
              <w:jc w:val="both"/>
              <w:rPr>
                <w:rFonts w:ascii="Arial" w:hAnsi="Arial" w:cs="Arial"/>
                <w:sz w:val="22"/>
                <w:szCs w:val="22"/>
              </w:rPr>
            </w:pPr>
            <w:r w:rsidRPr="00F16DAC">
              <w:rPr>
                <w:rFonts w:ascii="Arial" w:hAnsi="Arial" w:cs="Arial"/>
                <w:sz w:val="22"/>
                <w:szCs w:val="22"/>
              </w:rPr>
              <w:t>Ja piedāvājuma dokumentus paraksta pilnvarotā persona, jāiesniedz atbilstošu piešķirto pārstāvības tiesību un saistību apjoma apliecinošu dokumentu (pilnvaru).</w:t>
            </w:r>
          </w:p>
          <w:p w14:paraId="45448151" w14:textId="1A19EDC3" w:rsidR="00786BF5" w:rsidRPr="00F16DAC" w:rsidRDefault="00786BF5" w:rsidP="00DC321F">
            <w:pPr>
              <w:jc w:val="both"/>
              <w:rPr>
                <w:rFonts w:ascii="Arial" w:hAnsi="Arial" w:cs="Arial"/>
                <w:b/>
                <w:bCs/>
                <w:sz w:val="22"/>
                <w:szCs w:val="22"/>
              </w:rPr>
            </w:pPr>
            <w:r w:rsidRPr="00F16DAC">
              <w:rPr>
                <w:rFonts w:ascii="Arial" w:hAnsi="Arial" w:cs="Arial"/>
                <w:b/>
                <w:bCs/>
                <w:sz w:val="22"/>
                <w:szCs w:val="22"/>
              </w:rPr>
              <w:t>Ārvalstīs reģistrētam pretendentam:</w:t>
            </w:r>
            <w:r w:rsidR="004E03B0" w:rsidRPr="00F16DAC">
              <w:rPr>
                <w:rFonts w:ascii="Arial" w:hAnsi="Arial" w:cs="Arial"/>
                <w:b/>
                <w:bCs/>
                <w:sz w:val="22"/>
                <w:szCs w:val="22"/>
              </w:rPr>
              <w:t xml:space="preserve"> </w:t>
            </w:r>
            <w:r w:rsidRPr="00F16DAC">
              <w:rPr>
                <w:rFonts w:ascii="Arial" w:hAnsi="Arial" w:cs="Arial"/>
                <w:sz w:val="22"/>
                <w:szCs w:val="22"/>
              </w:rPr>
              <w:t>kompetentas institūcijas</w:t>
            </w:r>
            <w:r w:rsidRPr="00F16DAC">
              <w:rPr>
                <w:rFonts w:ascii="Arial" w:hAnsi="Arial" w:cs="Arial"/>
                <w:color w:val="000000"/>
                <w:sz w:val="22"/>
                <w:szCs w:val="22"/>
              </w:rPr>
              <w:t xml:space="preserve"> izdots dokuments par pretendenta pārstāvības tiesībām, kā arī dokuments, kas apliecina sarunu procedūras piedāvājumu parakstījušās personas tiesības pārstāvēt pretendentu, ja piedāvājumu neparaksta pretendenta likumiskais pārstāvis.</w:t>
            </w:r>
          </w:p>
        </w:tc>
      </w:tr>
      <w:tr w:rsidR="002B019A" w:rsidRPr="00F16DAC" w14:paraId="40B7F92D" w14:textId="77777777" w:rsidTr="001C558B">
        <w:tc>
          <w:tcPr>
            <w:tcW w:w="846" w:type="dxa"/>
          </w:tcPr>
          <w:p w14:paraId="6017F958" w14:textId="77777777" w:rsidR="002B019A" w:rsidRPr="00F16DAC" w:rsidRDefault="002B019A" w:rsidP="000E089C">
            <w:pPr>
              <w:ind w:right="-110"/>
              <w:rPr>
                <w:rFonts w:ascii="Arial" w:hAnsi="Arial" w:cs="Arial"/>
                <w:b/>
                <w:bCs/>
                <w:sz w:val="22"/>
                <w:szCs w:val="22"/>
              </w:rPr>
            </w:pPr>
            <w:r w:rsidRPr="00F16DAC">
              <w:rPr>
                <w:rFonts w:ascii="Arial" w:hAnsi="Arial" w:cs="Arial"/>
                <w:b/>
                <w:sz w:val="22"/>
                <w:szCs w:val="22"/>
              </w:rPr>
              <w:t>3.2.</w:t>
            </w:r>
          </w:p>
        </w:tc>
        <w:tc>
          <w:tcPr>
            <w:tcW w:w="8789" w:type="dxa"/>
            <w:gridSpan w:val="2"/>
          </w:tcPr>
          <w:p w14:paraId="12C5937E" w14:textId="1BD49D07" w:rsidR="002B019A" w:rsidRPr="00F16DAC" w:rsidRDefault="002B019A" w:rsidP="00F70E5D">
            <w:pPr>
              <w:ind w:left="-75" w:firstLine="75"/>
              <w:jc w:val="both"/>
              <w:rPr>
                <w:rFonts w:ascii="Arial" w:hAnsi="Arial" w:cs="Arial"/>
                <w:b/>
                <w:sz w:val="22"/>
                <w:szCs w:val="22"/>
              </w:rPr>
            </w:pPr>
            <w:r w:rsidRPr="00F16DAC">
              <w:rPr>
                <w:rFonts w:ascii="Arial" w:hAnsi="Arial" w:cs="Arial"/>
                <w:b/>
                <w:bCs/>
                <w:sz w:val="22"/>
                <w:szCs w:val="22"/>
              </w:rPr>
              <w:t>Izslēgšanas gadījumi</w:t>
            </w:r>
            <w:r w:rsidRPr="00F16DAC">
              <w:rPr>
                <w:rStyle w:val="FootnoteReference"/>
                <w:rFonts w:ascii="Arial" w:eastAsiaTheme="majorEastAsia" w:hAnsi="Arial" w:cs="Arial"/>
                <w:b/>
                <w:sz w:val="22"/>
                <w:szCs w:val="22"/>
              </w:rPr>
              <w:footnoteReference w:id="2"/>
            </w:r>
            <w:r w:rsidRPr="00F16DAC">
              <w:rPr>
                <w:rFonts w:ascii="Arial" w:hAnsi="Arial" w:cs="Arial"/>
                <w:b/>
                <w:bCs/>
                <w:sz w:val="22"/>
                <w:szCs w:val="22"/>
              </w:rPr>
              <w:t xml:space="preserve"> </w:t>
            </w:r>
            <w:r w:rsidRPr="00F16DAC">
              <w:rPr>
                <w:rFonts w:ascii="Arial" w:hAnsi="Arial" w:cs="Arial"/>
                <w:sz w:val="22"/>
                <w:szCs w:val="22"/>
              </w:rPr>
              <w:t>(pretendentu izslēdz no dalības iepirkuma procedūrā, ja uz to attiecināms jebkurš no 3.</w:t>
            </w:r>
            <w:r w:rsidR="00CA1447" w:rsidRPr="00F16DAC">
              <w:rPr>
                <w:rFonts w:ascii="Arial" w:hAnsi="Arial" w:cs="Arial"/>
                <w:sz w:val="22"/>
                <w:szCs w:val="22"/>
              </w:rPr>
              <w:t>2.punktā</w:t>
            </w:r>
            <w:r w:rsidRPr="00F16DAC">
              <w:rPr>
                <w:rFonts w:ascii="Arial" w:hAnsi="Arial" w:cs="Arial"/>
                <w:sz w:val="22"/>
                <w:szCs w:val="22"/>
              </w:rPr>
              <w:t xml:space="preserve"> minētajiem izslēgšana</w:t>
            </w:r>
            <w:r w:rsidR="005224E7" w:rsidRPr="00F16DAC">
              <w:rPr>
                <w:rFonts w:ascii="Arial" w:hAnsi="Arial" w:cs="Arial"/>
                <w:sz w:val="22"/>
                <w:szCs w:val="22"/>
              </w:rPr>
              <w:t>s</w:t>
            </w:r>
            <w:r w:rsidRPr="00F16DAC">
              <w:rPr>
                <w:rFonts w:ascii="Arial" w:hAnsi="Arial" w:cs="Arial"/>
                <w:sz w:val="22"/>
                <w:szCs w:val="22"/>
              </w:rPr>
              <w:t xml:space="preserve"> gadījumiem)</w:t>
            </w:r>
          </w:p>
        </w:tc>
      </w:tr>
      <w:tr w:rsidR="002B019A" w:rsidRPr="00F16DAC" w14:paraId="4A5CECCF" w14:textId="77777777" w:rsidTr="001C558B">
        <w:tc>
          <w:tcPr>
            <w:tcW w:w="846" w:type="dxa"/>
          </w:tcPr>
          <w:p w14:paraId="6CDF1A39"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3.2.1.</w:t>
            </w:r>
          </w:p>
        </w:tc>
        <w:tc>
          <w:tcPr>
            <w:tcW w:w="4111" w:type="dxa"/>
          </w:tcPr>
          <w:p w14:paraId="45FDE59B" w14:textId="468B8DB2" w:rsidR="002B019A" w:rsidRPr="00F16DAC" w:rsidRDefault="002B019A" w:rsidP="00DC321F">
            <w:pPr>
              <w:ind w:left="-41"/>
              <w:jc w:val="both"/>
              <w:rPr>
                <w:rFonts w:ascii="Arial" w:hAnsi="Arial" w:cs="Arial"/>
                <w:sz w:val="22"/>
                <w:szCs w:val="22"/>
              </w:rPr>
            </w:pPr>
            <w:r w:rsidRPr="00F16DAC">
              <w:rPr>
                <w:rFonts w:ascii="Arial" w:hAnsi="Arial" w:cs="Arial"/>
                <w:sz w:val="22"/>
                <w:szCs w:val="22"/>
              </w:rPr>
              <w:t>Ir konstatēts, ka pretendentam ir nodokļu parādi (tai skaitā valsts sociālās apdrošināšanas obligāto iemaksu parādi), kas kopsummā pārsniedz 150 EUR (viens simts piecdesmit</w:t>
            </w:r>
            <w:r w:rsidRPr="00F16DAC">
              <w:rPr>
                <w:rFonts w:ascii="Arial" w:hAnsi="Arial" w:cs="Arial"/>
                <w:i/>
                <w:sz w:val="22"/>
                <w:szCs w:val="22"/>
              </w:rPr>
              <w:t xml:space="preserve"> </w:t>
            </w:r>
            <w:proofErr w:type="spellStart"/>
            <w:r w:rsidR="00E1762B" w:rsidRPr="00F16DAC">
              <w:rPr>
                <w:rFonts w:ascii="Arial" w:hAnsi="Arial" w:cs="Arial"/>
                <w:i/>
                <w:iCs/>
                <w:sz w:val="22"/>
                <w:szCs w:val="22"/>
              </w:rPr>
              <w:t>euro</w:t>
            </w:r>
            <w:proofErr w:type="spellEnd"/>
            <w:r w:rsidRPr="00F16DAC">
              <w:rPr>
                <w:rFonts w:ascii="Arial" w:hAnsi="Arial" w:cs="Arial"/>
                <w:sz w:val="22"/>
                <w:szCs w:val="22"/>
              </w:rPr>
              <w:t>).</w:t>
            </w:r>
          </w:p>
          <w:p w14:paraId="385E508A" w14:textId="77777777" w:rsidR="002B019A" w:rsidRPr="00F16DAC" w:rsidRDefault="002B019A" w:rsidP="000E089C">
            <w:pPr>
              <w:ind w:left="-41" w:firstLine="79"/>
              <w:jc w:val="both"/>
              <w:rPr>
                <w:rFonts w:ascii="Arial" w:hAnsi="Arial" w:cs="Arial"/>
                <w:sz w:val="22"/>
                <w:szCs w:val="22"/>
              </w:rPr>
            </w:pPr>
          </w:p>
          <w:p w14:paraId="154480D2" w14:textId="70B119B5" w:rsidR="002B019A" w:rsidRPr="00F16DAC" w:rsidRDefault="005224E7" w:rsidP="00DC321F">
            <w:pPr>
              <w:ind w:left="-41"/>
              <w:jc w:val="both"/>
              <w:rPr>
                <w:rFonts w:ascii="Arial" w:hAnsi="Arial" w:cs="Arial"/>
                <w:sz w:val="22"/>
                <w:szCs w:val="22"/>
              </w:rPr>
            </w:pPr>
            <w:r w:rsidRPr="00F16DAC">
              <w:rPr>
                <w:rFonts w:ascii="Arial" w:hAnsi="Arial" w:cs="Arial"/>
                <w:sz w:val="22"/>
                <w:szCs w:val="22"/>
              </w:rPr>
              <w:t>Pārbaude tiek veikta</w:t>
            </w:r>
            <w:r w:rsidR="002B019A" w:rsidRPr="00F16DAC">
              <w:rPr>
                <w:rFonts w:ascii="Arial" w:hAnsi="Arial" w:cs="Arial"/>
                <w:sz w:val="22"/>
                <w:szCs w:val="22"/>
              </w:rPr>
              <w:t xml:space="preserve"> dienā, kad pieņemts lēmums par iespējamu iepirkuma līguma slēgšanas tiesību piešķiršanu.</w:t>
            </w:r>
          </w:p>
        </w:tc>
        <w:tc>
          <w:tcPr>
            <w:tcW w:w="4678" w:type="dxa"/>
          </w:tcPr>
          <w:p w14:paraId="673DA5F9" w14:textId="0F54244E" w:rsidR="005224E7" w:rsidRPr="00F16DAC" w:rsidRDefault="00786BF5" w:rsidP="005224E7">
            <w:pPr>
              <w:jc w:val="both"/>
              <w:rPr>
                <w:rFonts w:ascii="Arial" w:hAnsi="Arial" w:cs="Arial"/>
                <w:b/>
                <w:bCs/>
                <w:sz w:val="22"/>
                <w:szCs w:val="22"/>
              </w:rPr>
            </w:pPr>
            <w:r w:rsidRPr="00F16DAC">
              <w:rPr>
                <w:rFonts w:ascii="Arial" w:hAnsi="Arial" w:cs="Arial"/>
                <w:b/>
                <w:bCs/>
                <w:sz w:val="22"/>
                <w:szCs w:val="22"/>
              </w:rPr>
              <w:t>Latvijas Republikā reģistrētam pretendentam:</w:t>
            </w:r>
            <w:r w:rsidR="004E03B0" w:rsidRPr="00F16DAC">
              <w:rPr>
                <w:rFonts w:ascii="Arial" w:hAnsi="Arial" w:cs="Arial"/>
                <w:b/>
                <w:bCs/>
                <w:sz w:val="22"/>
                <w:szCs w:val="22"/>
              </w:rPr>
              <w:t xml:space="preserve"> </w:t>
            </w:r>
            <w:r w:rsidR="004E03B0" w:rsidRPr="00F16DAC">
              <w:rPr>
                <w:rFonts w:ascii="Arial" w:hAnsi="Arial" w:cs="Arial"/>
                <w:iCs/>
                <w:sz w:val="22"/>
                <w:szCs w:val="22"/>
              </w:rPr>
              <w:t>p</w:t>
            </w:r>
            <w:r w:rsidR="005224E7" w:rsidRPr="00F16DAC">
              <w:rPr>
                <w:rFonts w:ascii="Arial" w:hAnsi="Arial" w:cs="Arial"/>
                <w:iCs/>
                <w:sz w:val="22"/>
                <w:szCs w:val="22"/>
              </w:rPr>
              <w:t>retendentam prasības izpildi apliecinošu dokumentu nav jāiesniedz.</w:t>
            </w:r>
          </w:p>
          <w:p w14:paraId="000EC518" w14:textId="286C945B" w:rsidR="002B019A" w:rsidRPr="00F16DAC" w:rsidRDefault="002B019A" w:rsidP="005224E7">
            <w:pPr>
              <w:jc w:val="both"/>
              <w:rPr>
                <w:rFonts w:ascii="Arial" w:hAnsi="Arial" w:cs="Arial"/>
                <w:sz w:val="22"/>
                <w:szCs w:val="22"/>
              </w:rPr>
            </w:pPr>
            <w:r w:rsidRPr="00F16DAC">
              <w:rPr>
                <w:rFonts w:ascii="Arial" w:hAnsi="Arial" w:cs="Arial"/>
                <w:sz w:val="22"/>
                <w:szCs w:val="22"/>
              </w:rPr>
              <w:t>Informāciju komisija pārbauda valsts publiskajās datu bāzēs un izmantojot publiski pieejamo informāciju.</w:t>
            </w:r>
          </w:p>
          <w:p w14:paraId="51ABE429" w14:textId="16556D1D" w:rsidR="00786BF5" w:rsidRPr="00F16DAC" w:rsidRDefault="00786BF5" w:rsidP="004E03B0">
            <w:pPr>
              <w:ind w:firstLine="37"/>
              <w:jc w:val="both"/>
              <w:rPr>
                <w:rFonts w:ascii="Arial" w:hAnsi="Arial" w:cs="Arial"/>
                <w:b/>
                <w:bCs/>
                <w:sz w:val="22"/>
                <w:szCs w:val="22"/>
              </w:rPr>
            </w:pPr>
            <w:r w:rsidRPr="00F16DAC">
              <w:rPr>
                <w:rFonts w:ascii="Arial" w:hAnsi="Arial" w:cs="Arial"/>
                <w:b/>
                <w:bCs/>
                <w:sz w:val="22"/>
                <w:szCs w:val="22"/>
              </w:rPr>
              <w:t>Ārvalstīs reģistrētam pretendentam:</w:t>
            </w:r>
            <w:r w:rsidR="004E03B0" w:rsidRPr="00F16DAC">
              <w:rPr>
                <w:rFonts w:ascii="Arial" w:hAnsi="Arial" w:cs="Arial"/>
                <w:b/>
                <w:bCs/>
                <w:sz w:val="22"/>
                <w:szCs w:val="22"/>
              </w:rPr>
              <w:t xml:space="preserve"> </w:t>
            </w:r>
            <w:r w:rsidRPr="00F16DAC">
              <w:rPr>
                <w:rFonts w:ascii="Arial" w:hAnsi="Arial" w:cs="Arial"/>
                <w:sz w:val="22"/>
                <w:szCs w:val="22"/>
              </w:rPr>
              <w:t xml:space="preserve">ārvalsts kompetentas institūcijas izdota izziņa, kas apliecina, ka pretendentam, ja tas ir reģistrēts ārvalstī vai ārvalstī ir tā pastāvīgā dzīvesvieta, attiecīgajā ārvalstī nav nodokļu parādu, tajā skaitā valsts sociālās apdrošināšanas obligāto iemaksu parādu, kas kopsummā pārsniedz 150 </w:t>
            </w:r>
            <w:proofErr w:type="spellStart"/>
            <w:r w:rsidRPr="00F16DAC">
              <w:rPr>
                <w:rFonts w:ascii="Arial" w:hAnsi="Arial" w:cs="Arial"/>
                <w:i/>
                <w:sz w:val="22"/>
                <w:szCs w:val="22"/>
              </w:rPr>
              <w:t>euro</w:t>
            </w:r>
            <w:proofErr w:type="spellEnd"/>
            <w:r w:rsidRPr="00F16DAC">
              <w:rPr>
                <w:rFonts w:ascii="Arial" w:hAnsi="Arial" w:cs="Arial"/>
                <w:i/>
                <w:sz w:val="22"/>
                <w:szCs w:val="22"/>
              </w:rPr>
              <w:t>.</w:t>
            </w:r>
          </w:p>
        </w:tc>
      </w:tr>
      <w:tr w:rsidR="002B019A" w:rsidRPr="00F16DAC" w14:paraId="79312DA6" w14:textId="77777777" w:rsidTr="001C558B">
        <w:trPr>
          <w:trHeight w:val="1219"/>
        </w:trPr>
        <w:tc>
          <w:tcPr>
            <w:tcW w:w="846" w:type="dxa"/>
          </w:tcPr>
          <w:p w14:paraId="69F5A899"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3.2.2.</w:t>
            </w:r>
          </w:p>
        </w:tc>
        <w:tc>
          <w:tcPr>
            <w:tcW w:w="4111" w:type="dxa"/>
          </w:tcPr>
          <w:p w14:paraId="1051E8E6" w14:textId="77777777" w:rsidR="002B019A" w:rsidRPr="00F16DAC" w:rsidRDefault="002B019A" w:rsidP="008C5F4D">
            <w:pPr>
              <w:ind w:left="-41" w:right="-39"/>
              <w:jc w:val="both"/>
              <w:rPr>
                <w:rFonts w:ascii="Arial" w:hAnsi="Arial" w:cs="Arial"/>
                <w:sz w:val="22"/>
                <w:szCs w:val="22"/>
              </w:rPr>
            </w:pPr>
            <w:r w:rsidRPr="00F16DAC">
              <w:rPr>
                <w:rFonts w:ascii="Arial" w:hAnsi="Arial" w:cs="Arial"/>
                <w:sz w:val="22"/>
                <w:szCs w:val="22"/>
              </w:rPr>
              <w:t>Ir pasludināts pretendenta maksātnespējas process, apturēta pretendenta saimnieciskā darbība vai pretendents tiek likvidēts.</w:t>
            </w:r>
          </w:p>
        </w:tc>
        <w:tc>
          <w:tcPr>
            <w:tcW w:w="4678" w:type="dxa"/>
          </w:tcPr>
          <w:p w14:paraId="7B63A71B" w14:textId="390E9E96" w:rsidR="00786BF5" w:rsidRPr="00F16DAC" w:rsidRDefault="00786BF5" w:rsidP="005224E7">
            <w:pPr>
              <w:jc w:val="both"/>
              <w:rPr>
                <w:rFonts w:ascii="Arial" w:hAnsi="Arial" w:cs="Arial"/>
                <w:b/>
                <w:bCs/>
                <w:sz w:val="22"/>
                <w:szCs w:val="22"/>
              </w:rPr>
            </w:pPr>
            <w:r w:rsidRPr="00F16DAC">
              <w:rPr>
                <w:rFonts w:ascii="Arial" w:hAnsi="Arial" w:cs="Arial"/>
                <w:b/>
                <w:bCs/>
                <w:sz w:val="22"/>
                <w:szCs w:val="22"/>
              </w:rPr>
              <w:t>Latvijas Republikā reģistrētam pretendentam:</w:t>
            </w:r>
          </w:p>
          <w:p w14:paraId="77611FE1" w14:textId="1C5EC977" w:rsidR="005224E7" w:rsidRPr="00F16DAC" w:rsidRDefault="005224E7" w:rsidP="005224E7">
            <w:pPr>
              <w:jc w:val="both"/>
              <w:rPr>
                <w:rFonts w:ascii="Arial" w:hAnsi="Arial" w:cs="Arial"/>
                <w:sz w:val="22"/>
                <w:szCs w:val="22"/>
              </w:rPr>
            </w:pPr>
            <w:r w:rsidRPr="00F16DAC">
              <w:rPr>
                <w:rFonts w:ascii="Arial" w:hAnsi="Arial" w:cs="Arial"/>
                <w:iCs/>
                <w:sz w:val="22"/>
                <w:szCs w:val="22"/>
              </w:rPr>
              <w:t>Pretendentam prasības izpildi apliecinošu dokumentu nav jāiesniedz.</w:t>
            </w:r>
          </w:p>
          <w:p w14:paraId="6410ED3A" w14:textId="056DACB9" w:rsidR="005224E7" w:rsidRPr="00F16DAC" w:rsidRDefault="005224E7" w:rsidP="005224E7">
            <w:pPr>
              <w:jc w:val="both"/>
              <w:rPr>
                <w:rFonts w:ascii="Arial" w:hAnsi="Arial" w:cs="Arial"/>
                <w:sz w:val="22"/>
                <w:szCs w:val="22"/>
              </w:rPr>
            </w:pPr>
            <w:r w:rsidRPr="00F16DAC">
              <w:rPr>
                <w:rFonts w:ascii="Arial" w:hAnsi="Arial" w:cs="Arial"/>
                <w:sz w:val="22"/>
                <w:szCs w:val="22"/>
              </w:rPr>
              <w:t>Informāciju komisija pārbauda valsts publiskajās datu bāzēs un izmantojot publiski pieejamo informāciju.</w:t>
            </w:r>
          </w:p>
          <w:p w14:paraId="50A3F671" w14:textId="77777777" w:rsidR="00786BF5" w:rsidRPr="00F16DAC" w:rsidRDefault="00786BF5" w:rsidP="000E089C">
            <w:pPr>
              <w:ind w:left="-74" w:firstLine="103"/>
              <w:jc w:val="both"/>
              <w:rPr>
                <w:rFonts w:ascii="Arial" w:hAnsi="Arial" w:cs="Arial"/>
                <w:b/>
                <w:bCs/>
                <w:sz w:val="22"/>
                <w:szCs w:val="22"/>
              </w:rPr>
            </w:pPr>
            <w:r w:rsidRPr="00F16DAC">
              <w:rPr>
                <w:rFonts w:ascii="Arial" w:hAnsi="Arial" w:cs="Arial"/>
                <w:b/>
                <w:bCs/>
                <w:sz w:val="22"/>
                <w:szCs w:val="22"/>
              </w:rPr>
              <w:t>Ārvalstīs reģistrētam pretendentam:</w:t>
            </w:r>
          </w:p>
          <w:p w14:paraId="5F4BC77F" w14:textId="1A9DBDC5" w:rsidR="00786BF5" w:rsidRPr="00F16DAC" w:rsidRDefault="00786BF5" w:rsidP="00DC321F">
            <w:pPr>
              <w:ind w:left="37"/>
              <w:jc w:val="both"/>
              <w:rPr>
                <w:rFonts w:ascii="Arial" w:hAnsi="Arial" w:cs="Arial"/>
                <w:i/>
                <w:iCs/>
                <w:sz w:val="22"/>
                <w:szCs w:val="22"/>
              </w:rPr>
            </w:pPr>
            <w:r w:rsidRPr="00F16DAC">
              <w:rPr>
                <w:rFonts w:ascii="Arial" w:hAnsi="Arial" w:cs="Arial"/>
                <w:sz w:val="22"/>
                <w:szCs w:val="22"/>
              </w:rPr>
              <w:t>ārvalsts kompetentas institūcijas izdota izziņa, kas apliecina, ka pretendentam nav pasludināts maksātnespējas process, apturēta vai pārtraukta pretendenta saimnieciskā darbība vai pretendents tiek likvidēts.</w:t>
            </w:r>
          </w:p>
        </w:tc>
      </w:tr>
      <w:tr w:rsidR="002B019A" w:rsidRPr="00F16DAC" w14:paraId="10C378E3" w14:textId="77777777" w:rsidTr="001C558B">
        <w:trPr>
          <w:trHeight w:val="1407"/>
        </w:trPr>
        <w:tc>
          <w:tcPr>
            <w:tcW w:w="846" w:type="dxa"/>
          </w:tcPr>
          <w:p w14:paraId="6EB12353"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3.2.3.</w:t>
            </w:r>
          </w:p>
        </w:tc>
        <w:tc>
          <w:tcPr>
            <w:tcW w:w="4111" w:type="dxa"/>
          </w:tcPr>
          <w:p w14:paraId="1CA52842" w14:textId="77777777" w:rsidR="002B019A" w:rsidRPr="00F16DAC" w:rsidRDefault="002B019A" w:rsidP="00DC321F">
            <w:pPr>
              <w:ind w:left="28"/>
              <w:jc w:val="both"/>
              <w:rPr>
                <w:rFonts w:ascii="Arial" w:hAnsi="Arial" w:cs="Arial"/>
                <w:b/>
                <w:caps/>
                <w:sz w:val="22"/>
                <w:szCs w:val="22"/>
              </w:rPr>
            </w:pPr>
            <w:r w:rsidRPr="00F16DAC">
              <w:rPr>
                <w:rFonts w:ascii="Arial" w:hAnsi="Arial" w:cs="Arial"/>
                <w:sz w:val="22"/>
                <w:szCs w:val="22"/>
              </w:rPr>
              <w:t>Pretendents, tā darbinieks vai pretendenta piedāvājumā norādītā persona ir konsultējusi vai citādi bijusi iesaistīta iepirkuma dokumentu sagatavošanā.</w:t>
            </w:r>
          </w:p>
        </w:tc>
        <w:tc>
          <w:tcPr>
            <w:tcW w:w="4678" w:type="dxa"/>
          </w:tcPr>
          <w:p w14:paraId="07061E42" w14:textId="01B8EC9E" w:rsidR="002B019A" w:rsidRPr="00F16DAC" w:rsidRDefault="002B019A" w:rsidP="00DC321F">
            <w:pPr>
              <w:ind w:left="37" w:right="-41"/>
              <w:jc w:val="both"/>
              <w:rPr>
                <w:rFonts w:ascii="Arial" w:hAnsi="Arial" w:cs="Arial"/>
                <w:b/>
                <w:caps/>
                <w:sz w:val="22"/>
                <w:szCs w:val="22"/>
              </w:rPr>
            </w:pPr>
            <w:r w:rsidRPr="00F16DAC">
              <w:rPr>
                <w:rFonts w:ascii="Arial" w:hAnsi="Arial" w:cs="Arial"/>
                <w:sz w:val="22"/>
                <w:szCs w:val="22"/>
              </w:rPr>
              <w:t xml:space="preserve">Informācija (apliecinājums), ka pretendents, tā darbinieks vai pretendenta piedāvājuma dokumentos norādītā persona nav konsultējusi vai citādi bijusi iesaistīta iepirkuma dokumentu sagatavošanā (atbilstošs apliecinājums iekļauts pieteikuma veidlapā, nolikuma </w:t>
            </w:r>
            <w:r w:rsidR="00CA1447" w:rsidRPr="00F16DAC">
              <w:rPr>
                <w:rFonts w:ascii="Arial" w:hAnsi="Arial" w:cs="Arial"/>
                <w:sz w:val="22"/>
                <w:szCs w:val="22"/>
              </w:rPr>
              <w:t>2. pielikums</w:t>
            </w:r>
            <w:r w:rsidRPr="00F16DAC">
              <w:rPr>
                <w:rFonts w:ascii="Arial" w:hAnsi="Arial" w:cs="Arial"/>
                <w:sz w:val="22"/>
                <w:szCs w:val="22"/>
              </w:rPr>
              <w:t>).</w:t>
            </w:r>
          </w:p>
        </w:tc>
      </w:tr>
      <w:tr w:rsidR="002B019A" w:rsidRPr="00F16DAC" w14:paraId="6AF25840" w14:textId="77777777" w:rsidTr="001C558B">
        <w:trPr>
          <w:trHeight w:val="530"/>
        </w:trPr>
        <w:tc>
          <w:tcPr>
            <w:tcW w:w="846" w:type="dxa"/>
          </w:tcPr>
          <w:p w14:paraId="360144B4"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3.2.4.</w:t>
            </w:r>
          </w:p>
        </w:tc>
        <w:tc>
          <w:tcPr>
            <w:tcW w:w="4111" w:type="dxa"/>
          </w:tcPr>
          <w:p w14:paraId="69B5759F" w14:textId="77777777" w:rsidR="002B019A" w:rsidRPr="00F16DAC" w:rsidRDefault="002B019A" w:rsidP="005224E7">
            <w:pPr>
              <w:ind w:left="-41"/>
              <w:jc w:val="both"/>
              <w:rPr>
                <w:rFonts w:ascii="Arial" w:eastAsia="Calibri" w:hAnsi="Arial" w:cs="Arial"/>
                <w:sz w:val="22"/>
                <w:szCs w:val="22"/>
              </w:rPr>
            </w:pPr>
            <w:r w:rsidRPr="00F16DAC">
              <w:rPr>
                <w:rFonts w:ascii="Arial" w:eastAsia="Calibri" w:hAnsi="Arial" w:cs="Arial"/>
                <w:sz w:val="22"/>
                <w:szCs w:val="22"/>
              </w:rPr>
              <w:t>Pretendents ir sniedzis nepatiesu informāciju tā kvalifikācijas novērtēšanai vai vispār nav sniedzis pieprasīto informāciju.</w:t>
            </w:r>
          </w:p>
        </w:tc>
        <w:tc>
          <w:tcPr>
            <w:tcW w:w="4678" w:type="dxa"/>
          </w:tcPr>
          <w:p w14:paraId="098947D3" w14:textId="77777777" w:rsidR="005224E7" w:rsidRPr="00F16DAC" w:rsidRDefault="005224E7" w:rsidP="005224E7">
            <w:pPr>
              <w:jc w:val="both"/>
              <w:rPr>
                <w:rFonts w:ascii="Arial" w:hAnsi="Arial" w:cs="Arial"/>
                <w:sz w:val="22"/>
                <w:szCs w:val="22"/>
              </w:rPr>
            </w:pPr>
            <w:r w:rsidRPr="00F16DAC">
              <w:rPr>
                <w:rFonts w:ascii="Arial" w:hAnsi="Arial" w:cs="Arial"/>
                <w:iCs/>
                <w:sz w:val="22"/>
                <w:szCs w:val="22"/>
              </w:rPr>
              <w:t>Pretendentam prasības izpildi apliecinošu dokumentu nav jāiesniedz.</w:t>
            </w:r>
          </w:p>
          <w:p w14:paraId="2B9414E5" w14:textId="3085FF6A" w:rsidR="002B019A" w:rsidRPr="00F16DAC" w:rsidRDefault="002B019A" w:rsidP="007672AB">
            <w:pPr>
              <w:ind w:left="-74" w:right="-41" w:firstLine="103"/>
              <w:jc w:val="both"/>
              <w:rPr>
                <w:rFonts w:ascii="Arial" w:hAnsi="Arial" w:cs="Arial"/>
                <w:sz w:val="22"/>
                <w:szCs w:val="22"/>
              </w:rPr>
            </w:pPr>
            <w:r w:rsidRPr="00F16DAC">
              <w:rPr>
                <w:rFonts w:ascii="Arial" w:hAnsi="Arial" w:cs="Arial"/>
                <w:sz w:val="22"/>
                <w:szCs w:val="22"/>
              </w:rPr>
              <w:t xml:space="preserve">Informāciju </w:t>
            </w:r>
            <w:r w:rsidR="005224E7" w:rsidRPr="00F16DAC">
              <w:rPr>
                <w:rFonts w:ascii="Arial" w:hAnsi="Arial" w:cs="Arial"/>
                <w:sz w:val="22"/>
                <w:szCs w:val="22"/>
              </w:rPr>
              <w:t xml:space="preserve">pārbauda </w:t>
            </w:r>
            <w:r w:rsidRPr="00F16DAC">
              <w:rPr>
                <w:rFonts w:ascii="Arial" w:hAnsi="Arial" w:cs="Arial"/>
                <w:sz w:val="22"/>
                <w:szCs w:val="22"/>
              </w:rPr>
              <w:t>komisija</w:t>
            </w:r>
            <w:r w:rsidR="005224E7" w:rsidRPr="00F16DAC">
              <w:rPr>
                <w:rFonts w:ascii="Arial" w:hAnsi="Arial" w:cs="Arial"/>
                <w:sz w:val="22"/>
                <w:szCs w:val="22"/>
              </w:rPr>
              <w:t>.</w:t>
            </w:r>
          </w:p>
        </w:tc>
      </w:tr>
      <w:tr w:rsidR="002B019A" w:rsidRPr="00F16DAC" w14:paraId="1D7D1FB5" w14:textId="77777777" w:rsidTr="001C558B">
        <w:tc>
          <w:tcPr>
            <w:tcW w:w="846" w:type="dxa"/>
          </w:tcPr>
          <w:p w14:paraId="6E307EE4"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3.2.5.</w:t>
            </w:r>
          </w:p>
        </w:tc>
        <w:tc>
          <w:tcPr>
            <w:tcW w:w="4111" w:type="dxa"/>
          </w:tcPr>
          <w:p w14:paraId="5580E38B" w14:textId="1FA45EF9" w:rsidR="005224E7" w:rsidRPr="00F16DAC" w:rsidRDefault="002B019A" w:rsidP="00DC321F">
            <w:pPr>
              <w:ind w:right="-39"/>
              <w:jc w:val="both"/>
              <w:rPr>
                <w:rFonts w:ascii="Arial" w:hAnsi="Arial" w:cs="Arial"/>
                <w:sz w:val="22"/>
                <w:szCs w:val="22"/>
              </w:rPr>
            </w:pPr>
            <w:r w:rsidRPr="00F16DAC">
              <w:rPr>
                <w:rFonts w:ascii="Arial" w:hAnsi="Arial" w:cs="Arial"/>
                <w:sz w:val="22"/>
                <w:szCs w:val="22"/>
              </w:rPr>
              <w:t>Pretendentam ir neizpildītas saistības pret pircēju, kas izriet no pircēja un pretendenta iepriekš noslēgta līguma</w:t>
            </w:r>
            <w:r w:rsidR="005224E7" w:rsidRPr="00F16DAC">
              <w:rPr>
                <w:rFonts w:ascii="Arial" w:hAnsi="Arial" w:cs="Arial"/>
                <w:sz w:val="22"/>
                <w:szCs w:val="22"/>
              </w:rPr>
              <w:t>, puses par saistību izpildes termiņa pagarinājumu nav vienojušās.</w:t>
            </w:r>
          </w:p>
        </w:tc>
        <w:tc>
          <w:tcPr>
            <w:tcW w:w="4678" w:type="dxa"/>
          </w:tcPr>
          <w:p w14:paraId="51ED31C9" w14:textId="77777777" w:rsidR="005224E7" w:rsidRPr="00F16DAC" w:rsidRDefault="005224E7" w:rsidP="005224E7">
            <w:pPr>
              <w:jc w:val="both"/>
              <w:rPr>
                <w:rFonts w:ascii="Arial" w:hAnsi="Arial" w:cs="Arial"/>
                <w:sz w:val="22"/>
                <w:szCs w:val="22"/>
              </w:rPr>
            </w:pPr>
            <w:r w:rsidRPr="00F16DAC">
              <w:rPr>
                <w:rFonts w:ascii="Arial" w:hAnsi="Arial" w:cs="Arial"/>
                <w:iCs/>
                <w:sz w:val="22"/>
                <w:szCs w:val="22"/>
              </w:rPr>
              <w:t>Pretendentam prasības izpildi apliecinošu dokumentu nav jāiesniedz.</w:t>
            </w:r>
          </w:p>
          <w:p w14:paraId="139BD30D" w14:textId="21492CED" w:rsidR="005224E7" w:rsidRPr="00F16DAC" w:rsidRDefault="005224E7" w:rsidP="005224E7">
            <w:pPr>
              <w:ind w:left="-74" w:right="-41" w:firstLine="103"/>
              <w:jc w:val="both"/>
              <w:rPr>
                <w:rFonts w:ascii="Arial" w:hAnsi="Arial" w:cs="Arial"/>
                <w:sz w:val="22"/>
                <w:szCs w:val="22"/>
              </w:rPr>
            </w:pPr>
            <w:r w:rsidRPr="00F16DAC">
              <w:rPr>
                <w:rFonts w:ascii="Arial" w:hAnsi="Arial" w:cs="Arial"/>
                <w:sz w:val="22"/>
                <w:szCs w:val="22"/>
              </w:rPr>
              <w:t>Informāciju pārbauda komisija.</w:t>
            </w:r>
          </w:p>
          <w:p w14:paraId="4CA628EE" w14:textId="74D95DB7" w:rsidR="002B019A" w:rsidRPr="00F16DAC" w:rsidRDefault="002B019A" w:rsidP="000E089C">
            <w:pPr>
              <w:ind w:left="-59" w:right="-41" w:firstLine="88"/>
              <w:jc w:val="both"/>
              <w:rPr>
                <w:rFonts w:ascii="Arial" w:hAnsi="Arial" w:cs="Arial"/>
                <w:b/>
                <w:caps/>
                <w:sz w:val="22"/>
                <w:szCs w:val="22"/>
              </w:rPr>
            </w:pPr>
          </w:p>
        </w:tc>
      </w:tr>
      <w:tr w:rsidR="002B019A" w:rsidRPr="00F16DAC" w14:paraId="4859E5CE" w14:textId="77777777" w:rsidTr="001C558B">
        <w:trPr>
          <w:trHeight w:val="1987"/>
        </w:trPr>
        <w:tc>
          <w:tcPr>
            <w:tcW w:w="846" w:type="dxa"/>
          </w:tcPr>
          <w:p w14:paraId="64363626"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3.2.6.</w:t>
            </w:r>
          </w:p>
        </w:tc>
        <w:tc>
          <w:tcPr>
            <w:tcW w:w="4111" w:type="dxa"/>
          </w:tcPr>
          <w:p w14:paraId="76447726" w14:textId="09C3FABA" w:rsidR="008C5F4D" w:rsidRPr="00F16DAC" w:rsidRDefault="008C5F4D" w:rsidP="008C5F4D">
            <w:pPr>
              <w:jc w:val="both"/>
              <w:rPr>
                <w:rFonts w:ascii="Arial" w:hAnsi="Arial" w:cs="Arial"/>
                <w:sz w:val="22"/>
                <w:szCs w:val="22"/>
              </w:rPr>
            </w:pPr>
            <w:r w:rsidRPr="00F16DAC">
              <w:rPr>
                <w:rFonts w:ascii="Arial" w:hAnsi="Arial" w:cs="Arial"/>
                <w:sz w:val="22"/>
                <w:szCs w:val="22"/>
              </w:rPr>
              <w:t xml:space="preserve">Uz pretendentu attiecināma </w:t>
            </w:r>
            <w:r w:rsidRPr="00F16DAC">
              <w:rPr>
                <w:rFonts w:ascii="Arial" w:hAnsi="Arial" w:cs="Arial"/>
                <w:sz w:val="22"/>
                <w:szCs w:val="22"/>
                <w:u w:val="single"/>
              </w:rPr>
              <w:t>atbilstība starptautiskām vai nacionālām sankcijām</w:t>
            </w:r>
            <w:r w:rsidRPr="00F16DAC">
              <w:rPr>
                <w:rFonts w:ascii="Arial" w:hAnsi="Arial" w:cs="Arial"/>
                <w:sz w:val="22"/>
                <w:szCs w:val="22"/>
              </w:rPr>
              <w:t>, kas var kavēt plānotā iepirkuma līguma izpildi, saskaņā ar Starptautisko un Latvijas Republikas nacionālo sankciju likuma 11.</w:t>
            </w:r>
            <w:r w:rsidRPr="00F16DAC">
              <w:rPr>
                <w:rFonts w:ascii="Arial" w:hAnsi="Arial" w:cs="Arial"/>
                <w:sz w:val="22"/>
                <w:szCs w:val="22"/>
                <w:vertAlign w:val="superscript"/>
              </w:rPr>
              <w:t>1</w:t>
            </w:r>
            <w:r w:rsidRPr="00F16DAC">
              <w:rPr>
                <w:rFonts w:ascii="Arial" w:hAnsi="Arial" w:cs="Arial"/>
                <w:sz w:val="22"/>
                <w:szCs w:val="22"/>
              </w:rPr>
              <w:t xml:space="preserve"> pantā noteikto.</w:t>
            </w:r>
          </w:p>
          <w:p w14:paraId="5FE1A30A" w14:textId="77777777" w:rsidR="003277DD" w:rsidRPr="00F16DAC" w:rsidRDefault="003277DD" w:rsidP="008C5F4D">
            <w:pPr>
              <w:jc w:val="both"/>
              <w:rPr>
                <w:rFonts w:ascii="Arial" w:hAnsi="Arial" w:cs="Arial"/>
                <w:sz w:val="22"/>
                <w:szCs w:val="22"/>
              </w:rPr>
            </w:pPr>
          </w:p>
          <w:p w14:paraId="3B9BE7FD" w14:textId="5E09BACC" w:rsidR="008C5F4D" w:rsidRPr="00F16DAC" w:rsidRDefault="008C5F4D" w:rsidP="008C5F4D">
            <w:pPr>
              <w:jc w:val="both"/>
              <w:rPr>
                <w:rFonts w:ascii="Arial" w:hAnsi="Arial" w:cs="Arial"/>
                <w:sz w:val="22"/>
                <w:szCs w:val="22"/>
              </w:rPr>
            </w:pPr>
            <w:r w:rsidRPr="00F16DAC">
              <w:rPr>
                <w:rFonts w:ascii="Arial" w:hAnsi="Arial" w:cs="Arial"/>
                <w:sz w:val="22"/>
                <w:szCs w:val="22"/>
              </w:rPr>
              <w:t>Atbilstības pārbaudi pasūtītājs/komisija veic pirms lēmuma pieņemšanas par iepirkuma līguma slēgšanas tiesību piešķiršanu attiecībā uz pretendentu, kuram nolikumā noteiktajā kārtībā būtu piešķiramas iepirkuma līguma slēgšanas tiesības.</w:t>
            </w:r>
          </w:p>
          <w:p w14:paraId="20383922" w14:textId="473924C5" w:rsidR="002B019A" w:rsidRPr="00F16DAC" w:rsidRDefault="002B019A" w:rsidP="000E089C">
            <w:pPr>
              <w:ind w:left="-41" w:right="-39" w:firstLine="98"/>
              <w:jc w:val="both"/>
              <w:rPr>
                <w:rFonts w:ascii="Arial" w:hAnsi="Arial" w:cs="Arial"/>
                <w:sz w:val="22"/>
                <w:szCs w:val="22"/>
              </w:rPr>
            </w:pPr>
          </w:p>
        </w:tc>
        <w:tc>
          <w:tcPr>
            <w:tcW w:w="4678" w:type="dxa"/>
          </w:tcPr>
          <w:p w14:paraId="29026E73" w14:textId="77777777" w:rsidR="00786BF5" w:rsidRPr="00F16DAC" w:rsidRDefault="00786BF5" w:rsidP="008C5F4D">
            <w:pPr>
              <w:jc w:val="both"/>
              <w:rPr>
                <w:rFonts w:ascii="Arial" w:hAnsi="Arial" w:cs="Arial"/>
                <w:b/>
                <w:bCs/>
                <w:sz w:val="22"/>
                <w:szCs w:val="22"/>
              </w:rPr>
            </w:pPr>
            <w:r w:rsidRPr="00F16DAC">
              <w:rPr>
                <w:rFonts w:ascii="Arial" w:hAnsi="Arial" w:cs="Arial"/>
                <w:b/>
                <w:bCs/>
                <w:sz w:val="22"/>
                <w:szCs w:val="22"/>
              </w:rPr>
              <w:t xml:space="preserve">Latvijas Republikā reģistrētam pretendentam: </w:t>
            </w:r>
          </w:p>
          <w:p w14:paraId="49870542" w14:textId="2C147CBF" w:rsidR="008C5F4D" w:rsidRPr="00F16DAC" w:rsidRDefault="008C5F4D" w:rsidP="008C5F4D">
            <w:pPr>
              <w:jc w:val="both"/>
              <w:rPr>
                <w:rFonts w:ascii="Arial" w:hAnsi="Arial" w:cs="Arial"/>
                <w:sz w:val="22"/>
                <w:szCs w:val="22"/>
              </w:rPr>
            </w:pPr>
            <w:r w:rsidRPr="00F16DAC">
              <w:rPr>
                <w:rFonts w:ascii="Arial" w:hAnsi="Arial" w:cs="Arial"/>
                <w:iCs/>
                <w:sz w:val="22"/>
                <w:szCs w:val="22"/>
              </w:rPr>
              <w:t>Pretendentam prasības izpildi apliecinošu dokumentu nav jāiesniedz.</w:t>
            </w:r>
          </w:p>
          <w:p w14:paraId="5BE18646" w14:textId="253E15D6" w:rsidR="008C5F4D" w:rsidRPr="00F16DAC" w:rsidRDefault="008C5F4D" w:rsidP="008C5F4D">
            <w:pPr>
              <w:ind w:left="-74" w:right="-41" w:firstLine="103"/>
              <w:jc w:val="both"/>
              <w:rPr>
                <w:rFonts w:ascii="Arial" w:hAnsi="Arial" w:cs="Arial"/>
                <w:sz w:val="22"/>
                <w:szCs w:val="22"/>
              </w:rPr>
            </w:pPr>
            <w:r w:rsidRPr="00F16DAC">
              <w:rPr>
                <w:rFonts w:ascii="Arial" w:hAnsi="Arial" w:cs="Arial"/>
                <w:sz w:val="22"/>
                <w:szCs w:val="22"/>
              </w:rPr>
              <w:t>Informāciju pārbauda komisija.</w:t>
            </w:r>
          </w:p>
          <w:p w14:paraId="6179E0A7" w14:textId="77777777" w:rsidR="00DC321F" w:rsidRPr="00F16DAC" w:rsidRDefault="00786BF5" w:rsidP="00DC321F">
            <w:pPr>
              <w:ind w:left="37" w:right="-41" w:hanging="37"/>
              <w:jc w:val="both"/>
              <w:rPr>
                <w:rFonts w:ascii="Arial" w:hAnsi="Arial" w:cs="Arial"/>
                <w:b/>
                <w:bCs/>
                <w:sz w:val="22"/>
                <w:szCs w:val="22"/>
              </w:rPr>
            </w:pPr>
            <w:r w:rsidRPr="00F16DAC">
              <w:rPr>
                <w:rFonts w:ascii="Arial" w:hAnsi="Arial" w:cs="Arial"/>
                <w:b/>
                <w:bCs/>
                <w:sz w:val="22"/>
                <w:szCs w:val="22"/>
              </w:rPr>
              <w:t>Ārvalstīs reģistrētam pretendentam:</w:t>
            </w:r>
          </w:p>
          <w:p w14:paraId="2E2FE12E" w14:textId="3A9E0EA8" w:rsidR="00DC321F" w:rsidRPr="00F16DAC" w:rsidRDefault="00EA3E1E">
            <w:pPr>
              <w:pStyle w:val="ListParagraph"/>
              <w:numPr>
                <w:ilvl w:val="0"/>
                <w:numId w:val="26"/>
              </w:numPr>
              <w:tabs>
                <w:tab w:val="left" w:pos="320"/>
              </w:tabs>
              <w:ind w:left="37" w:right="-41" w:firstLine="0"/>
              <w:jc w:val="both"/>
              <w:rPr>
                <w:rFonts w:ascii="Arial" w:hAnsi="Arial" w:cs="Arial"/>
                <w:szCs w:val="22"/>
              </w:rPr>
            </w:pPr>
            <w:r w:rsidRPr="00F16DAC">
              <w:rPr>
                <w:rFonts w:ascii="Arial" w:hAnsi="Arial" w:cs="Arial"/>
                <w:szCs w:val="22"/>
              </w:rPr>
              <w:t xml:space="preserve">Aizpildīta veidlapa sadarbības partnera identifikācijai (veidlapas forma nolikuma </w:t>
            </w:r>
            <w:r w:rsidR="008A48DA" w:rsidRPr="00F16DAC">
              <w:rPr>
                <w:rFonts w:ascii="Arial" w:hAnsi="Arial" w:cs="Arial"/>
                <w:szCs w:val="22"/>
              </w:rPr>
              <w:t>3.</w:t>
            </w:r>
            <w:r w:rsidR="00CB49B9" w:rsidRPr="00F16DAC">
              <w:rPr>
                <w:rFonts w:ascii="Arial" w:hAnsi="Arial" w:cs="Arial"/>
                <w:szCs w:val="22"/>
              </w:rPr>
              <w:t xml:space="preserve"> </w:t>
            </w:r>
            <w:r w:rsidRPr="00F16DAC">
              <w:rPr>
                <w:rFonts w:ascii="Arial" w:hAnsi="Arial" w:cs="Arial"/>
                <w:szCs w:val="22"/>
              </w:rPr>
              <w:t>pielikumā)</w:t>
            </w:r>
            <w:r w:rsidR="00CB49B9" w:rsidRPr="00F16DAC">
              <w:rPr>
                <w:rFonts w:ascii="Arial" w:hAnsi="Arial" w:cs="Arial"/>
                <w:szCs w:val="22"/>
              </w:rPr>
              <w:t>;</w:t>
            </w:r>
          </w:p>
          <w:p w14:paraId="650F393B" w14:textId="2A0E3DF4" w:rsidR="00DC321F" w:rsidRPr="00F16DAC" w:rsidRDefault="00DC321F">
            <w:pPr>
              <w:pStyle w:val="ListParagraph"/>
              <w:numPr>
                <w:ilvl w:val="0"/>
                <w:numId w:val="26"/>
              </w:numPr>
              <w:tabs>
                <w:tab w:val="left" w:pos="320"/>
              </w:tabs>
              <w:ind w:left="37" w:right="-41" w:firstLine="0"/>
              <w:jc w:val="both"/>
              <w:rPr>
                <w:rFonts w:ascii="Arial" w:hAnsi="Arial" w:cs="Arial"/>
                <w:b/>
                <w:bCs/>
                <w:szCs w:val="22"/>
              </w:rPr>
            </w:pPr>
            <w:r w:rsidRPr="00F16DAC">
              <w:rPr>
                <w:rFonts w:ascii="Arial" w:hAnsi="Arial" w:cs="Arial"/>
                <w:szCs w:val="22"/>
              </w:rPr>
              <w:t>Ā</w:t>
            </w:r>
            <w:r w:rsidR="00786BF5" w:rsidRPr="00F16DAC">
              <w:rPr>
                <w:rFonts w:ascii="Arial" w:hAnsi="Arial" w:cs="Arial"/>
                <w:szCs w:val="22"/>
              </w:rPr>
              <w:t xml:space="preserve">rvalsts kompetentas institūcijas izdota </w:t>
            </w:r>
            <w:r w:rsidR="00786BF5" w:rsidRPr="00F16DAC">
              <w:rPr>
                <w:rFonts w:ascii="Arial" w:hAnsi="Arial" w:cs="Arial"/>
                <w:szCs w:val="22"/>
                <w:u w:val="single"/>
              </w:rPr>
              <w:t xml:space="preserve">izziņa, kurā </w:t>
            </w:r>
            <w:r w:rsidR="00786BF5" w:rsidRPr="00F16DAC">
              <w:rPr>
                <w:rFonts w:ascii="Arial" w:hAnsi="Arial" w:cs="Arial"/>
                <w:szCs w:val="22"/>
                <w:u w:val="single"/>
                <w:shd w:val="clear" w:color="auto" w:fill="FFFFFF"/>
              </w:rPr>
              <w:t>norādītas</w:t>
            </w:r>
            <w:r w:rsidR="00786BF5" w:rsidRPr="00F16DAC">
              <w:rPr>
                <w:rFonts w:ascii="Arial" w:hAnsi="Arial" w:cs="Arial"/>
                <w:szCs w:val="22"/>
                <w:shd w:val="clear" w:color="auto" w:fill="FFFFFF"/>
              </w:rPr>
              <w:t xml:space="preserve"> pārbaudei nepieciešamās ziņ</w:t>
            </w:r>
            <w:r w:rsidR="00786BF5" w:rsidRPr="00F16DAC">
              <w:rPr>
                <w:rFonts w:ascii="Arial" w:hAnsi="Arial" w:cs="Arial"/>
                <w:szCs w:val="22"/>
                <w:u w:val="single"/>
                <w:shd w:val="clear" w:color="auto" w:fill="FFFFFF"/>
              </w:rPr>
              <w:t>as (</w:t>
            </w:r>
            <w:r w:rsidR="00786BF5" w:rsidRPr="00F16DAC">
              <w:rPr>
                <w:rFonts w:ascii="Arial" w:hAnsi="Arial" w:cs="Arial"/>
                <w:szCs w:val="22"/>
                <w:u w:val="single"/>
              </w:rPr>
              <w:t>personas vārds, uzvārds, personas kods / uzņēmuma reģistrācijas numurs</w:t>
            </w:r>
            <w:r w:rsidR="00786BF5" w:rsidRPr="00F16DAC">
              <w:rPr>
                <w:rFonts w:ascii="Arial" w:hAnsi="Arial" w:cs="Arial"/>
                <w:szCs w:val="22"/>
                <w:u w:val="single"/>
                <w:shd w:val="clear" w:color="auto" w:fill="FFFFFF"/>
              </w:rPr>
              <w:t>) par</w:t>
            </w:r>
            <w:r w:rsidR="00786BF5" w:rsidRPr="00F16DAC">
              <w:rPr>
                <w:rFonts w:ascii="Arial" w:hAnsi="Arial" w:cs="Arial"/>
                <w:szCs w:val="22"/>
                <w:shd w:val="clear" w:color="auto" w:fill="FFFFFF"/>
              </w:rPr>
              <w:t xml:space="preserve"> ārvalstī reģistrētu pretendentu (tai skaitā, tā </w:t>
            </w:r>
            <w:r w:rsidR="00786BF5" w:rsidRPr="00F16DAC">
              <w:rPr>
                <w:rFonts w:ascii="Arial" w:hAnsi="Arial" w:cs="Arial"/>
                <w:szCs w:val="22"/>
                <w:u w:val="single"/>
                <w:shd w:val="clear" w:color="auto" w:fill="FFFFFF"/>
              </w:rPr>
              <w:t>valdes locekli</w:t>
            </w:r>
            <w:r w:rsidR="00786BF5" w:rsidRPr="00F16DAC">
              <w:rPr>
                <w:rFonts w:ascii="Arial" w:hAnsi="Arial" w:cs="Arial"/>
                <w:szCs w:val="22"/>
                <w:shd w:val="clear" w:color="auto" w:fill="FFFFFF"/>
              </w:rPr>
              <w:t xml:space="preserve"> un padomes locekli, </w:t>
            </w:r>
            <w:r w:rsidR="00786BF5" w:rsidRPr="00F16DAC">
              <w:rPr>
                <w:rFonts w:ascii="Arial" w:hAnsi="Arial" w:cs="Arial"/>
                <w:szCs w:val="22"/>
                <w:u w:val="single"/>
                <w:shd w:val="clear" w:color="auto" w:fill="FFFFFF"/>
              </w:rPr>
              <w:t xml:space="preserve">patieso labuma guvēju </w:t>
            </w:r>
            <w:r w:rsidR="00786BF5" w:rsidRPr="00F16DAC">
              <w:rPr>
                <w:rFonts w:ascii="Arial" w:hAnsi="Arial" w:cs="Arial"/>
                <w:szCs w:val="22"/>
                <w:shd w:val="clear" w:color="auto" w:fill="FFFFFF"/>
              </w:rPr>
              <w:t xml:space="preserve">(vai ziņas par to, ka patieso labuma guvēju noskaidrot nav iespējams), </w:t>
            </w:r>
            <w:proofErr w:type="spellStart"/>
            <w:r w:rsidR="00786BF5" w:rsidRPr="00F16DAC">
              <w:rPr>
                <w:rFonts w:ascii="Arial" w:hAnsi="Arial" w:cs="Arial"/>
                <w:szCs w:val="22"/>
                <w:shd w:val="clear" w:color="auto" w:fill="FFFFFF"/>
              </w:rPr>
              <w:t>pārstāvēttiesīgo</w:t>
            </w:r>
            <w:proofErr w:type="spellEnd"/>
            <w:r w:rsidR="00786BF5" w:rsidRPr="00F16DAC">
              <w:rPr>
                <w:rFonts w:ascii="Arial" w:hAnsi="Arial" w:cs="Arial"/>
                <w:szCs w:val="22"/>
                <w:shd w:val="clear" w:color="auto" w:fill="FFFFFF"/>
              </w:rPr>
              <w:t xml:space="preserve"> personu vai prokūristu, vai personu, kura ir pilnvarota pārstāvēt pretendentu darbībās, kas saistītas ar filiāli vai personālsabiedrības biedru) </w:t>
            </w:r>
            <w:r w:rsidR="00786BF5" w:rsidRPr="00F16DAC">
              <w:rPr>
                <w:rFonts w:ascii="Arial" w:hAnsi="Arial" w:cs="Arial"/>
                <w:szCs w:val="22"/>
                <w:lang w:eastAsia="x-none"/>
              </w:rPr>
              <w:t xml:space="preserve">Starptautisko un Latvijas Republikas nacionālo </w:t>
            </w:r>
            <w:r w:rsidR="00786BF5" w:rsidRPr="00F16DAC">
              <w:rPr>
                <w:rFonts w:ascii="Arial" w:hAnsi="Arial" w:cs="Arial"/>
                <w:szCs w:val="22"/>
                <w:u w:val="single"/>
                <w:lang w:eastAsia="x-none"/>
              </w:rPr>
              <w:t>sankciju likumā noteikto ierobežojumu pārbaudei</w:t>
            </w:r>
            <w:r w:rsidR="00786BF5" w:rsidRPr="00F16DAC">
              <w:rPr>
                <w:rFonts w:ascii="Arial" w:hAnsi="Arial" w:cs="Arial"/>
                <w:szCs w:val="22"/>
                <w:lang w:eastAsia="x-none"/>
              </w:rPr>
              <w:t>.</w:t>
            </w:r>
          </w:p>
          <w:p w14:paraId="6D0733C4" w14:textId="4933D8C1" w:rsidR="00EA3E1E" w:rsidRPr="00F16DAC" w:rsidRDefault="00786BF5" w:rsidP="00DC321F">
            <w:pPr>
              <w:ind w:left="37" w:right="-41" w:hanging="37"/>
              <w:jc w:val="both"/>
              <w:rPr>
                <w:rFonts w:ascii="Arial" w:hAnsi="Arial" w:cs="Arial"/>
                <w:b/>
                <w:bCs/>
                <w:sz w:val="22"/>
                <w:szCs w:val="22"/>
              </w:rPr>
            </w:pPr>
            <w:r w:rsidRPr="00F16DAC">
              <w:rPr>
                <w:rFonts w:ascii="Arial" w:hAnsi="Arial" w:cs="Arial"/>
                <w:sz w:val="22"/>
                <w:szCs w:val="22"/>
                <w:shd w:val="clear" w:color="auto" w:fill="FFFFFF"/>
              </w:rPr>
              <w:t>Ja šāda izziņa netiek izsniegta,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p>
        </w:tc>
      </w:tr>
      <w:tr w:rsidR="002B019A" w:rsidRPr="00F16DAC" w14:paraId="178BE3E7" w14:textId="77777777" w:rsidTr="001C558B">
        <w:trPr>
          <w:trHeight w:val="521"/>
        </w:trPr>
        <w:tc>
          <w:tcPr>
            <w:tcW w:w="846" w:type="dxa"/>
          </w:tcPr>
          <w:p w14:paraId="3BD1F690" w14:textId="77777777" w:rsidR="002B019A" w:rsidRPr="00F16DAC" w:rsidRDefault="002B019A" w:rsidP="00DC321F">
            <w:pPr>
              <w:ind w:right="-110"/>
              <w:rPr>
                <w:rFonts w:ascii="Arial" w:hAnsi="Arial" w:cs="Arial"/>
                <w:b/>
                <w:bCs/>
                <w:sz w:val="22"/>
                <w:szCs w:val="22"/>
              </w:rPr>
            </w:pPr>
            <w:r w:rsidRPr="00F16DAC">
              <w:rPr>
                <w:rFonts w:ascii="Arial" w:hAnsi="Arial" w:cs="Arial"/>
                <w:b/>
                <w:bCs/>
                <w:sz w:val="22"/>
                <w:szCs w:val="22"/>
              </w:rPr>
              <w:t>3.3.</w:t>
            </w:r>
          </w:p>
        </w:tc>
        <w:tc>
          <w:tcPr>
            <w:tcW w:w="8789" w:type="dxa"/>
            <w:gridSpan w:val="2"/>
          </w:tcPr>
          <w:p w14:paraId="00ECCD48" w14:textId="53DD12B5" w:rsidR="002B019A" w:rsidRPr="00F16DAC" w:rsidRDefault="00DC321F" w:rsidP="00DC321F">
            <w:pPr>
              <w:jc w:val="center"/>
              <w:rPr>
                <w:rFonts w:ascii="Arial" w:hAnsi="Arial" w:cs="Arial"/>
                <w:b/>
                <w:caps/>
                <w:sz w:val="22"/>
                <w:szCs w:val="22"/>
              </w:rPr>
            </w:pPr>
            <w:r w:rsidRPr="00F16DAC">
              <w:rPr>
                <w:rFonts w:ascii="Arial" w:hAnsi="Arial" w:cs="Arial"/>
                <w:b/>
                <w:smallCaps/>
                <w:sz w:val="22"/>
                <w:szCs w:val="22"/>
              </w:rPr>
              <w:t xml:space="preserve">KVALIFIKĀCIJAS PRASĪBAS PRETENDENTIEM </w:t>
            </w:r>
            <w:r w:rsidR="002B019A" w:rsidRPr="00F16DAC">
              <w:rPr>
                <w:rFonts w:ascii="Arial" w:hAnsi="Arial" w:cs="Arial"/>
                <w:b/>
                <w:smallCaps/>
                <w:sz w:val="22"/>
                <w:szCs w:val="22"/>
              </w:rPr>
              <w:t>(</w:t>
            </w:r>
            <w:r w:rsidR="002B019A" w:rsidRPr="00F16DAC">
              <w:rPr>
                <w:rFonts w:ascii="Arial" w:hAnsi="Arial" w:cs="Arial"/>
                <w:b/>
                <w:sz w:val="22"/>
                <w:szCs w:val="22"/>
              </w:rPr>
              <w:t>pr</w:t>
            </w:r>
            <w:r w:rsidR="002B019A" w:rsidRPr="00F16DAC">
              <w:rPr>
                <w:rFonts w:ascii="Arial" w:eastAsia="Calibri" w:hAnsi="Arial" w:cs="Arial"/>
                <w:b/>
                <w:sz w:val="22"/>
                <w:szCs w:val="22"/>
              </w:rPr>
              <w:t>asības pretendenta saimnieciskajam un finansiālajam stāvoklim, profesionālām un tehniskajām spējām)</w:t>
            </w:r>
          </w:p>
        </w:tc>
      </w:tr>
      <w:tr w:rsidR="002B019A" w:rsidRPr="00F16DAC" w14:paraId="253E52BB" w14:textId="77777777" w:rsidTr="001C558B">
        <w:trPr>
          <w:trHeight w:val="698"/>
        </w:trPr>
        <w:tc>
          <w:tcPr>
            <w:tcW w:w="846" w:type="dxa"/>
            <w:tcBorders>
              <w:bottom w:val="single" w:sz="4" w:space="0" w:color="auto"/>
            </w:tcBorders>
          </w:tcPr>
          <w:p w14:paraId="6CB2D6DB"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3.3.1.</w:t>
            </w:r>
          </w:p>
        </w:tc>
        <w:tc>
          <w:tcPr>
            <w:tcW w:w="4111" w:type="dxa"/>
            <w:tcBorders>
              <w:bottom w:val="single" w:sz="4" w:space="0" w:color="auto"/>
            </w:tcBorders>
          </w:tcPr>
          <w:p w14:paraId="23E96EE8" w14:textId="2E9593D1" w:rsidR="002B019A" w:rsidRPr="00F16DAC" w:rsidRDefault="002B019A" w:rsidP="008C5F4D">
            <w:pPr>
              <w:ind w:left="-56"/>
              <w:jc w:val="both"/>
              <w:rPr>
                <w:rFonts w:ascii="Arial" w:hAnsi="Arial" w:cs="Arial"/>
                <w:bCs/>
                <w:sz w:val="22"/>
                <w:szCs w:val="22"/>
              </w:rPr>
            </w:pPr>
            <w:r w:rsidRPr="00F16DAC">
              <w:rPr>
                <w:rFonts w:ascii="Arial" w:eastAsia="Calibri" w:hAnsi="Arial" w:cs="Arial"/>
                <w:sz w:val="22"/>
                <w:szCs w:val="22"/>
              </w:rPr>
              <w:t>Pretendentam jābūt reģistrētai saimnieciskajai darbībai normatīvajos aktos noteiktajā kārtībā</w:t>
            </w:r>
            <w:r w:rsidRPr="00F16DAC">
              <w:rPr>
                <w:rFonts w:ascii="Arial" w:hAnsi="Arial" w:cs="Arial"/>
                <w:bCs/>
                <w:sz w:val="22"/>
                <w:szCs w:val="22"/>
              </w:rPr>
              <w:t>.</w:t>
            </w:r>
          </w:p>
        </w:tc>
        <w:tc>
          <w:tcPr>
            <w:tcW w:w="4678" w:type="dxa"/>
            <w:tcBorders>
              <w:bottom w:val="single" w:sz="4" w:space="0" w:color="auto"/>
            </w:tcBorders>
          </w:tcPr>
          <w:p w14:paraId="38031F15" w14:textId="77777777" w:rsidR="00FD5656" w:rsidRPr="00F16DAC" w:rsidRDefault="00FD5656" w:rsidP="00FD5656">
            <w:pPr>
              <w:jc w:val="both"/>
              <w:rPr>
                <w:rFonts w:ascii="Arial" w:hAnsi="Arial" w:cs="Arial"/>
                <w:b/>
                <w:bCs/>
                <w:sz w:val="22"/>
                <w:szCs w:val="22"/>
              </w:rPr>
            </w:pPr>
            <w:r w:rsidRPr="00F16DAC">
              <w:rPr>
                <w:rFonts w:ascii="Arial" w:hAnsi="Arial" w:cs="Arial"/>
                <w:b/>
                <w:bCs/>
                <w:sz w:val="22"/>
                <w:szCs w:val="22"/>
              </w:rPr>
              <w:t xml:space="preserve">Latvijas Republikā reģistrētam pretendentam: </w:t>
            </w:r>
          </w:p>
          <w:p w14:paraId="2C18F414" w14:textId="77777777" w:rsidR="0074649C" w:rsidRPr="00F16DAC" w:rsidRDefault="0074649C" w:rsidP="0074649C">
            <w:pPr>
              <w:jc w:val="both"/>
              <w:rPr>
                <w:rFonts w:ascii="Arial" w:hAnsi="Arial" w:cs="Arial"/>
                <w:sz w:val="22"/>
                <w:szCs w:val="22"/>
              </w:rPr>
            </w:pPr>
            <w:r w:rsidRPr="00F16DAC">
              <w:rPr>
                <w:rFonts w:ascii="Arial" w:hAnsi="Arial" w:cs="Arial"/>
                <w:iCs/>
                <w:sz w:val="22"/>
                <w:szCs w:val="22"/>
              </w:rPr>
              <w:t xml:space="preserve">Pretendentam prasības izpildi apliecinošu dokumentu </w:t>
            </w:r>
            <w:r w:rsidRPr="009E7BEA">
              <w:rPr>
                <w:rFonts w:ascii="Arial" w:hAnsi="Arial" w:cs="Arial"/>
                <w:b/>
                <w:bCs/>
                <w:iCs/>
                <w:sz w:val="22"/>
                <w:szCs w:val="22"/>
              </w:rPr>
              <w:t>nav</w:t>
            </w:r>
            <w:r w:rsidRPr="00F16DAC">
              <w:rPr>
                <w:rFonts w:ascii="Arial" w:hAnsi="Arial" w:cs="Arial"/>
                <w:iCs/>
                <w:sz w:val="22"/>
                <w:szCs w:val="22"/>
              </w:rPr>
              <w:t xml:space="preserve"> jāiesniedz.</w:t>
            </w:r>
          </w:p>
          <w:p w14:paraId="545868B9" w14:textId="6436068F" w:rsidR="0074649C" w:rsidRPr="00F16DAC" w:rsidRDefault="0074649C" w:rsidP="0074649C">
            <w:pPr>
              <w:ind w:left="-74" w:right="-41" w:firstLine="103"/>
              <w:jc w:val="both"/>
              <w:rPr>
                <w:rFonts w:ascii="Arial" w:hAnsi="Arial" w:cs="Arial"/>
                <w:sz w:val="22"/>
                <w:szCs w:val="22"/>
              </w:rPr>
            </w:pPr>
            <w:r w:rsidRPr="00F16DAC">
              <w:rPr>
                <w:rFonts w:ascii="Arial" w:hAnsi="Arial" w:cs="Arial"/>
                <w:sz w:val="22"/>
                <w:szCs w:val="22"/>
              </w:rPr>
              <w:t>Informāciju pārbauda</w:t>
            </w:r>
            <w:r w:rsidR="0011570A" w:rsidRPr="00F16DAC">
              <w:rPr>
                <w:rFonts w:ascii="Arial" w:hAnsi="Arial" w:cs="Arial"/>
                <w:sz w:val="22"/>
                <w:szCs w:val="22"/>
              </w:rPr>
              <w:t xml:space="preserve"> </w:t>
            </w:r>
            <w:r w:rsidRPr="00F16DAC">
              <w:rPr>
                <w:rFonts w:ascii="Arial" w:hAnsi="Arial" w:cs="Arial"/>
                <w:sz w:val="22"/>
                <w:szCs w:val="22"/>
              </w:rPr>
              <w:t>komisija.</w:t>
            </w:r>
          </w:p>
          <w:p w14:paraId="2254EB14" w14:textId="77777777" w:rsidR="00FD5656" w:rsidRPr="00F16DAC" w:rsidRDefault="00FD5656" w:rsidP="00FD5656">
            <w:pPr>
              <w:ind w:left="-59" w:right="-41" w:firstLine="88"/>
              <w:jc w:val="both"/>
              <w:rPr>
                <w:rFonts w:ascii="Arial" w:hAnsi="Arial" w:cs="Arial"/>
                <w:b/>
                <w:bCs/>
                <w:sz w:val="22"/>
                <w:szCs w:val="22"/>
              </w:rPr>
            </w:pPr>
            <w:r w:rsidRPr="00F16DAC">
              <w:rPr>
                <w:rFonts w:ascii="Arial" w:hAnsi="Arial" w:cs="Arial"/>
                <w:b/>
                <w:bCs/>
                <w:sz w:val="22"/>
                <w:szCs w:val="22"/>
              </w:rPr>
              <w:t>Ārvalstīs reģistrētam pretendentam:</w:t>
            </w:r>
          </w:p>
          <w:p w14:paraId="4D508655" w14:textId="5FB518B0" w:rsidR="00FD5656" w:rsidRPr="00F16DAC" w:rsidRDefault="00DC321F" w:rsidP="0074649C">
            <w:pPr>
              <w:ind w:left="-61" w:right="-57"/>
              <w:jc w:val="both"/>
              <w:rPr>
                <w:rFonts w:ascii="Arial" w:hAnsi="Arial" w:cs="Arial"/>
                <w:b/>
                <w:caps/>
                <w:sz w:val="22"/>
                <w:szCs w:val="22"/>
              </w:rPr>
            </w:pPr>
            <w:r w:rsidRPr="00F16DAC">
              <w:rPr>
                <w:rFonts w:ascii="Arial" w:hAnsi="Arial" w:cs="Arial"/>
                <w:sz w:val="22"/>
                <w:szCs w:val="22"/>
              </w:rPr>
              <w:t>K</w:t>
            </w:r>
            <w:r w:rsidR="00FD5656" w:rsidRPr="00F16DAC">
              <w:rPr>
                <w:rFonts w:ascii="Arial" w:hAnsi="Arial" w:cs="Arial"/>
                <w:sz w:val="22"/>
                <w:szCs w:val="22"/>
              </w:rPr>
              <w:t>omersanta reģistrācijas apliecības kopija vai kompetentas institūcijas dokumenta kopija, kas apliecina komersanta reģistrācijas faktu</w:t>
            </w:r>
            <w:r w:rsidRPr="00F16DAC">
              <w:rPr>
                <w:rFonts w:ascii="Arial" w:hAnsi="Arial" w:cs="Arial"/>
                <w:sz w:val="22"/>
                <w:szCs w:val="22"/>
              </w:rPr>
              <w:t>.</w:t>
            </w:r>
          </w:p>
        </w:tc>
      </w:tr>
      <w:tr w:rsidR="002B019A" w:rsidRPr="00F16DAC" w14:paraId="10C404FE" w14:textId="77777777" w:rsidTr="001C558B">
        <w:trPr>
          <w:trHeight w:val="416"/>
        </w:trPr>
        <w:tc>
          <w:tcPr>
            <w:tcW w:w="846" w:type="dxa"/>
          </w:tcPr>
          <w:p w14:paraId="62F8A054"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3.3.2.</w:t>
            </w:r>
          </w:p>
        </w:tc>
        <w:tc>
          <w:tcPr>
            <w:tcW w:w="4111" w:type="dxa"/>
          </w:tcPr>
          <w:p w14:paraId="772BB2E5" w14:textId="2EB70A0D" w:rsidR="002B019A" w:rsidRPr="00F16DAC" w:rsidRDefault="00566B5D" w:rsidP="63997CE9">
            <w:pPr>
              <w:pStyle w:val="Default"/>
              <w:ind w:firstLine="36"/>
              <w:jc w:val="both"/>
              <w:rPr>
                <w:rFonts w:ascii="Arial" w:hAnsi="Arial" w:cs="Arial"/>
                <w:color w:val="auto"/>
                <w:sz w:val="22"/>
                <w:szCs w:val="22"/>
              </w:rPr>
            </w:pPr>
            <w:r w:rsidRPr="00F16DAC">
              <w:rPr>
                <w:rFonts w:ascii="Arial" w:hAnsi="Arial" w:cs="Arial"/>
                <w:sz w:val="22"/>
                <w:szCs w:val="22"/>
              </w:rPr>
              <w:t>P</w:t>
            </w:r>
            <w:r w:rsidR="00F23926" w:rsidRPr="00F16DAC">
              <w:rPr>
                <w:rFonts w:ascii="Arial" w:hAnsi="Arial" w:cs="Arial"/>
                <w:sz w:val="22"/>
                <w:szCs w:val="22"/>
              </w:rPr>
              <w:t>retendent</w:t>
            </w:r>
            <w:r w:rsidR="00A42188" w:rsidRPr="00F16DAC">
              <w:rPr>
                <w:rFonts w:ascii="Arial" w:hAnsi="Arial" w:cs="Arial"/>
                <w:sz w:val="22"/>
                <w:szCs w:val="22"/>
              </w:rPr>
              <w:t>a</w:t>
            </w:r>
            <w:r w:rsidRPr="00F16DAC">
              <w:rPr>
                <w:rFonts w:ascii="Arial" w:hAnsi="Arial" w:cs="Arial"/>
                <w:sz w:val="22"/>
                <w:szCs w:val="22"/>
              </w:rPr>
              <w:t>m ir</w:t>
            </w:r>
            <w:r w:rsidR="00F23926" w:rsidRPr="00F16DAC">
              <w:rPr>
                <w:rFonts w:ascii="Arial" w:hAnsi="Arial" w:cs="Arial"/>
                <w:sz w:val="22"/>
                <w:szCs w:val="22"/>
              </w:rPr>
              <w:t xml:space="preserve"> tiesī</w:t>
            </w:r>
            <w:r w:rsidR="00A42188" w:rsidRPr="00F16DAC">
              <w:rPr>
                <w:rFonts w:ascii="Arial" w:hAnsi="Arial" w:cs="Arial"/>
                <w:sz w:val="22"/>
                <w:szCs w:val="22"/>
              </w:rPr>
              <w:t>b</w:t>
            </w:r>
            <w:r w:rsidRPr="00F16DAC">
              <w:rPr>
                <w:rFonts w:ascii="Arial" w:hAnsi="Arial" w:cs="Arial"/>
                <w:sz w:val="22"/>
                <w:szCs w:val="22"/>
              </w:rPr>
              <w:t>as</w:t>
            </w:r>
            <w:r w:rsidR="00F23926" w:rsidRPr="00F16DAC">
              <w:rPr>
                <w:rFonts w:ascii="Arial" w:hAnsi="Arial" w:cs="Arial"/>
                <w:sz w:val="22"/>
                <w:szCs w:val="22"/>
              </w:rPr>
              <w:t xml:space="preserve"> veikt </w:t>
            </w:r>
            <w:r w:rsidRPr="00F16DAC">
              <w:rPr>
                <w:rFonts w:ascii="Arial" w:hAnsi="Arial" w:cs="Arial"/>
                <w:sz w:val="22"/>
                <w:szCs w:val="22"/>
              </w:rPr>
              <w:t>piedāvātā</w:t>
            </w:r>
            <w:r w:rsidR="00F23926" w:rsidRPr="00F16DAC">
              <w:rPr>
                <w:rFonts w:ascii="Arial" w:hAnsi="Arial" w:cs="Arial"/>
                <w:sz w:val="22"/>
                <w:szCs w:val="22"/>
              </w:rPr>
              <w:t>s</w:t>
            </w:r>
            <w:r w:rsidRPr="00F16DAC">
              <w:rPr>
                <w:rFonts w:ascii="Arial" w:hAnsi="Arial" w:cs="Arial"/>
                <w:sz w:val="22"/>
                <w:szCs w:val="22"/>
              </w:rPr>
              <w:t xml:space="preserve"> (sarunu procedūras priekšmetā minētās)</w:t>
            </w:r>
            <w:r w:rsidR="00F23926" w:rsidRPr="00F16DAC">
              <w:rPr>
                <w:rFonts w:ascii="Arial" w:hAnsi="Arial" w:cs="Arial"/>
                <w:sz w:val="22"/>
                <w:szCs w:val="22"/>
              </w:rPr>
              <w:t xml:space="preserve"> preces piegādi</w:t>
            </w:r>
            <w:r w:rsidR="00177858" w:rsidRPr="00F16DAC">
              <w:rPr>
                <w:rFonts w:ascii="Arial" w:hAnsi="Arial" w:cs="Arial"/>
                <w:sz w:val="22"/>
                <w:szCs w:val="22"/>
              </w:rPr>
              <w:t>;</w:t>
            </w:r>
          </w:p>
        </w:tc>
        <w:tc>
          <w:tcPr>
            <w:tcW w:w="4678" w:type="dxa"/>
          </w:tcPr>
          <w:p w14:paraId="2859E6C4" w14:textId="009FD88B" w:rsidR="00977C57" w:rsidRPr="00977C57" w:rsidRDefault="001C558B" w:rsidP="00977C57">
            <w:pPr>
              <w:jc w:val="both"/>
              <w:rPr>
                <w:rFonts w:ascii="Arial" w:hAnsi="Arial" w:cs="Arial"/>
                <w:b/>
                <w:sz w:val="22"/>
                <w:szCs w:val="22"/>
              </w:rPr>
            </w:pPr>
            <w:r>
              <w:rPr>
                <w:rFonts w:ascii="Arial" w:hAnsi="Arial" w:cs="Arial"/>
                <w:sz w:val="22"/>
                <w:szCs w:val="22"/>
              </w:rPr>
              <w:t xml:space="preserve">Ražotāja </w:t>
            </w:r>
            <w:r w:rsidR="00977C57" w:rsidRPr="00977C57">
              <w:rPr>
                <w:rFonts w:ascii="Arial" w:hAnsi="Arial" w:cs="Arial"/>
                <w:sz w:val="22"/>
                <w:szCs w:val="22"/>
              </w:rPr>
              <w:t xml:space="preserve">MTU dīzeļdzinēju ražotāja </w:t>
            </w:r>
            <w:proofErr w:type="spellStart"/>
            <w:r w:rsidR="00977C57" w:rsidRPr="00977C57">
              <w:rPr>
                <w:rFonts w:ascii="Arial" w:hAnsi="Arial" w:cs="Arial"/>
                <w:sz w:val="22"/>
                <w:szCs w:val="22"/>
              </w:rPr>
              <w:t>Rolls-Royce</w:t>
            </w:r>
            <w:proofErr w:type="spellEnd"/>
            <w:r w:rsidR="00977C57" w:rsidRPr="00977C57">
              <w:rPr>
                <w:rFonts w:ascii="Arial" w:hAnsi="Arial" w:cs="Arial"/>
                <w:sz w:val="22"/>
                <w:szCs w:val="22"/>
              </w:rPr>
              <w:t xml:space="preserve"> MTU </w:t>
            </w:r>
            <w:proofErr w:type="spellStart"/>
            <w:r w:rsidR="00977C57" w:rsidRPr="00977C57">
              <w:rPr>
                <w:rFonts w:ascii="Arial" w:hAnsi="Arial" w:cs="Arial"/>
                <w:sz w:val="22"/>
                <w:szCs w:val="22"/>
              </w:rPr>
              <w:t>Friedrichshafen</w:t>
            </w:r>
            <w:proofErr w:type="spellEnd"/>
            <w:r w:rsidR="00977C57" w:rsidRPr="00977C57">
              <w:rPr>
                <w:rFonts w:ascii="Arial" w:hAnsi="Arial" w:cs="Arial"/>
                <w:sz w:val="22"/>
                <w:szCs w:val="22"/>
              </w:rPr>
              <w:t xml:space="preserve"> </w:t>
            </w:r>
            <w:proofErr w:type="spellStart"/>
            <w:r w:rsidR="00977C57" w:rsidRPr="00977C57">
              <w:rPr>
                <w:rFonts w:ascii="Arial" w:hAnsi="Arial" w:cs="Arial"/>
                <w:sz w:val="22"/>
                <w:szCs w:val="22"/>
              </w:rPr>
              <w:t>GmbH</w:t>
            </w:r>
            <w:proofErr w:type="spellEnd"/>
            <w:r w:rsidR="00977C57" w:rsidRPr="00977C57">
              <w:rPr>
                <w:rFonts w:ascii="Arial" w:hAnsi="Arial" w:cs="Arial"/>
                <w:sz w:val="22"/>
                <w:szCs w:val="22"/>
              </w:rPr>
              <w:t xml:space="preserve"> vai </w:t>
            </w:r>
            <w:r>
              <w:rPr>
                <w:rFonts w:ascii="Arial" w:hAnsi="Arial" w:cs="Arial"/>
                <w:sz w:val="22"/>
                <w:szCs w:val="22"/>
              </w:rPr>
              <w:t xml:space="preserve">tā </w:t>
            </w:r>
            <w:r w:rsidR="00977C57" w:rsidRPr="00977C57">
              <w:rPr>
                <w:rFonts w:ascii="Arial" w:hAnsi="Arial" w:cs="Arial"/>
                <w:sz w:val="22"/>
                <w:szCs w:val="22"/>
              </w:rPr>
              <w:t>autorizēta vairumtirgotāja izsniegts dokuments</w:t>
            </w:r>
            <w:r w:rsidR="00977C57" w:rsidRPr="00977C57">
              <w:rPr>
                <w:rStyle w:val="FootnoteReference"/>
                <w:rFonts w:ascii="Arial" w:hAnsi="Arial" w:cs="Arial"/>
                <w:sz w:val="22"/>
                <w:szCs w:val="22"/>
              </w:rPr>
              <w:footnoteReference w:id="3"/>
            </w:r>
            <w:r w:rsidR="00977C57" w:rsidRPr="00977C57">
              <w:rPr>
                <w:rFonts w:ascii="Arial" w:hAnsi="Arial" w:cs="Arial"/>
                <w:sz w:val="22"/>
                <w:szCs w:val="22"/>
              </w:rPr>
              <w:t xml:space="preserve"> - licences, līgumi (kopijas), ražotāja</w:t>
            </w:r>
            <w:r w:rsidR="00977C57" w:rsidRPr="00977C57">
              <w:rPr>
                <w:rFonts w:ascii="Arial" w:hAnsi="Arial" w:cs="Arial"/>
                <w:b/>
                <w:i/>
                <w:sz w:val="22"/>
                <w:szCs w:val="22"/>
              </w:rPr>
              <w:t xml:space="preserve"> </w:t>
            </w:r>
            <w:r w:rsidR="00977C57" w:rsidRPr="00977C57">
              <w:rPr>
                <w:rFonts w:ascii="Arial" w:hAnsi="Arial" w:cs="Arial"/>
                <w:sz w:val="22"/>
                <w:szCs w:val="22"/>
              </w:rPr>
              <w:t xml:space="preserve">vai autorizēta vairumtirgotāja apliecinājums (garantijas vēstule - oriģināls), kas apliecina pretendenta </w:t>
            </w:r>
            <w:r w:rsidR="00977C57" w:rsidRPr="00977C57">
              <w:rPr>
                <w:rFonts w:ascii="Arial" w:hAnsi="Arial" w:cs="Arial"/>
                <w:sz w:val="22"/>
                <w:szCs w:val="22"/>
                <w:u w:val="single"/>
              </w:rPr>
              <w:t>tiesības piegādāt</w:t>
            </w:r>
            <w:r w:rsidR="00977C57" w:rsidRPr="00977C57">
              <w:rPr>
                <w:rFonts w:ascii="Arial" w:hAnsi="Arial" w:cs="Arial"/>
                <w:b/>
                <w:sz w:val="22"/>
                <w:szCs w:val="22"/>
              </w:rPr>
              <w:t xml:space="preserve"> </w:t>
            </w:r>
            <w:r w:rsidR="00977C57" w:rsidRPr="00977C57">
              <w:rPr>
                <w:rFonts w:ascii="Arial" w:hAnsi="Arial" w:cs="Arial"/>
                <w:sz w:val="22"/>
                <w:szCs w:val="22"/>
              </w:rPr>
              <w:t>sarunu procedūras priekšmetā minēto preci.</w:t>
            </w:r>
            <w:r w:rsidR="00977C57" w:rsidRPr="00977C57">
              <w:rPr>
                <w:rFonts w:ascii="Arial" w:hAnsi="Arial" w:cs="Arial"/>
                <w:i/>
                <w:sz w:val="22"/>
                <w:szCs w:val="22"/>
              </w:rPr>
              <w:t xml:space="preserve"> </w:t>
            </w:r>
          </w:p>
          <w:p w14:paraId="623E72B9" w14:textId="1BF6B416" w:rsidR="002B019A" w:rsidRPr="00F16DAC" w:rsidRDefault="00977C57" w:rsidP="00977C57">
            <w:pPr>
              <w:pStyle w:val="CommentText"/>
              <w:jc w:val="both"/>
              <w:rPr>
                <w:rFonts w:ascii="Arial" w:hAnsi="Arial" w:cs="Arial"/>
                <w:sz w:val="22"/>
                <w:szCs w:val="22"/>
              </w:rPr>
            </w:pPr>
            <w:r w:rsidRPr="00977C57">
              <w:rPr>
                <w:rFonts w:ascii="Arial" w:hAnsi="Arial" w:cs="Arial"/>
                <w:i/>
                <w:sz w:val="22"/>
                <w:szCs w:val="22"/>
              </w:rPr>
              <w:t xml:space="preserve">Ja pretendents iesniedz autorizēta vairumtirgotāja izsniegtu dokumentu, </w:t>
            </w:r>
            <w:r w:rsidRPr="00977C57">
              <w:rPr>
                <w:rFonts w:ascii="Arial" w:hAnsi="Arial" w:cs="Arial"/>
                <w:sz w:val="22"/>
                <w:szCs w:val="22"/>
              </w:rPr>
              <w:t>tad jāiesniedz arī vairumtirgotājam izsniegta ražotāja dokumenta kopija par tā pārstāvniecības tiesībām</w:t>
            </w:r>
          </w:p>
        </w:tc>
      </w:tr>
      <w:tr w:rsidR="002B019A" w:rsidRPr="00F16DAC" w14:paraId="4F609669" w14:textId="77777777" w:rsidTr="001C558B">
        <w:trPr>
          <w:trHeight w:val="416"/>
        </w:trPr>
        <w:tc>
          <w:tcPr>
            <w:tcW w:w="846" w:type="dxa"/>
          </w:tcPr>
          <w:p w14:paraId="3B983D3D" w14:textId="3EAEF55D" w:rsidR="002B019A" w:rsidRPr="00F16DAC" w:rsidRDefault="002B019A" w:rsidP="000E089C">
            <w:pPr>
              <w:ind w:right="-110"/>
              <w:rPr>
                <w:rFonts w:ascii="Arial" w:hAnsi="Arial" w:cs="Arial"/>
                <w:sz w:val="22"/>
                <w:szCs w:val="22"/>
              </w:rPr>
            </w:pPr>
            <w:r w:rsidRPr="00F16DAC">
              <w:rPr>
                <w:rFonts w:ascii="Arial" w:hAnsi="Arial" w:cs="Arial"/>
                <w:sz w:val="22"/>
                <w:szCs w:val="22"/>
              </w:rPr>
              <w:t>3.3.</w:t>
            </w:r>
            <w:r w:rsidR="00F23926" w:rsidRPr="00F16DAC">
              <w:rPr>
                <w:rFonts w:ascii="Arial" w:hAnsi="Arial" w:cs="Arial"/>
                <w:sz w:val="22"/>
                <w:szCs w:val="22"/>
              </w:rPr>
              <w:t>3</w:t>
            </w:r>
            <w:r w:rsidR="00470BC3" w:rsidRPr="00F16DAC">
              <w:rPr>
                <w:rFonts w:ascii="Arial" w:hAnsi="Arial" w:cs="Arial"/>
                <w:sz w:val="22"/>
                <w:szCs w:val="22"/>
              </w:rPr>
              <w:t>.</w:t>
            </w:r>
          </w:p>
        </w:tc>
        <w:tc>
          <w:tcPr>
            <w:tcW w:w="4111" w:type="dxa"/>
          </w:tcPr>
          <w:p w14:paraId="41335DBA" w14:textId="441F37AE" w:rsidR="002B019A" w:rsidRPr="00F16DAC" w:rsidRDefault="004C4EC8" w:rsidP="63997CE9">
            <w:pPr>
              <w:pStyle w:val="Default"/>
              <w:ind w:firstLine="10"/>
              <w:jc w:val="both"/>
              <w:rPr>
                <w:rFonts w:ascii="Arial" w:hAnsi="Arial" w:cs="Arial"/>
                <w:sz w:val="22"/>
                <w:szCs w:val="22"/>
              </w:rPr>
            </w:pPr>
            <w:r w:rsidRPr="00F16DAC">
              <w:rPr>
                <w:rFonts w:ascii="Arial" w:eastAsia="Calibri" w:hAnsi="Arial" w:cs="Arial"/>
                <w:sz w:val="22"/>
                <w:szCs w:val="22"/>
              </w:rPr>
              <w:t xml:space="preserve">Pretendents </w:t>
            </w:r>
            <w:r w:rsidRPr="00F16DAC">
              <w:rPr>
                <w:rFonts w:ascii="Arial" w:eastAsia="Calibri" w:hAnsi="Arial" w:cs="Arial"/>
                <w:b/>
                <w:bCs/>
                <w:sz w:val="22"/>
                <w:szCs w:val="22"/>
              </w:rPr>
              <w:t>pēdējo 3</w:t>
            </w:r>
            <w:r w:rsidR="00B514AF" w:rsidRPr="00F16DAC">
              <w:rPr>
                <w:rFonts w:ascii="Arial" w:hAnsi="Arial" w:cs="Arial"/>
                <w:b/>
                <w:bCs/>
                <w:sz w:val="22"/>
                <w:szCs w:val="22"/>
              </w:rPr>
              <w:t xml:space="preserve"> </w:t>
            </w:r>
            <w:r w:rsidRPr="00F16DAC">
              <w:rPr>
                <w:rFonts w:ascii="Arial" w:hAnsi="Arial" w:cs="Arial"/>
                <w:b/>
                <w:bCs/>
                <w:sz w:val="22"/>
                <w:szCs w:val="22"/>
              </w:rPr>
              <w:t xml:space="preserve">(trīs) </w:t>
            </w:r>
            <w:r w:rsidRPr="00F16DAC">
              <w:rPr>
                <w:rFonts w:ascii="Arial" w:eastAsia="Calibri" w:hAnsi="Arial" w:cs="Arial"/>
                <w:b/>
                <w:bCs/>
                <w:sz w:val="22"/>
                <w:szCs w:val="22"/>
              </w:rPr>
              <w:t xml:space="preserve">gadu </w:t>
            </w:r>
            <w:r w:rsidRPr="00F16DAC">
              <w:rPr>
                <w:rFonts w:ascii="Arial" w:hAnsi="Arial" w:cs="Arial"/>
                <w:sz w:val="22"/>
                <w:szCs w:val="22"/>
              </w:rPr>
              <w:t>līdz piedāvājuma iesniegšanas dienai vai atbilstoši saimnieciskās darbības periodam, ja pretendenta faktiskais darbības periods ir īsāks</w:t>
            </w:r>
            <w:r w:rsidR="003720FF" w:rsidRPr="00F16DAC">
              <w:rPr>
                <w:rFonts w:ascii="Arial" w:hAnsi="Arial" w:cs="Arial"/>
                <w:sz w:val="22"/>
                <w:szCs w:val="22"/>
              </w:rPr>
              <w:t>,</w:t>
            </w:r>
            <w:r w:rsidRPr="00F16DAC">
              <w:rPr>
                <w:rFonts w:ascii="Arial" w:hAnsi="Arial" w:cs="Arial"/>
                <w:i/>
                <w:iCs/>
                <w:sz w:val="22"/>
                <w:szCs w:val="22"/>
              </w:rPr>
              <w:t xml:space="preserve"> </w:t>
            </w:r>
            <w:r w:rsidRPr="00F16DAC">
              <w:rPr>
                <w:rFonts w:ascii="Arial" w:eastAsia="Calibri" w:hAnsi="Arial" w:cs="Arial"/>
                <w:sz w:val="22"/>
                <w:szCs w:val="22"/>
              </w:rPr>
              <w:t xml:space="preserve">ir </w:t>
            </w:r>
            <w:r w:rsidRPr="00F16DAC">
              <w:rPr>
                <w:rFonts w:ascii="Arial" w:hAnsi="Arial" w:cs="Arial"/>
                <w:sz w:val="22"/>
                <w:szCs w:val="22"/>
              </w:rPr>
              <w:t xml:space="preserve">sekmīgi veicis sarunu procedūras priekšmetam līdzvērtīga satura piegādi vismaz piedāvātās līgumcenas apmērā. </w:t>
            </w:r>
            <w:r w:rsidR="008C5F4D" w:rsidRPr="00F16DAC">
              <w:rPr>
                <w:rFonts w:ascii="Arial" w:eastAsia="Calibri" w:hAnsi="Arial" w:cs="Arial"/>
                <w:sz w:val="22"/>
                <w:szCs w:val="22"/>
              </w:rPr>
              <w:t>P</w:t>
            </w:r>
            <w:r w:rsidR="008C5F4D" w:rsidRPr="00F16DAC">
              <w:rPr>
                <w:rFonts w:ascii="Arial" w:hAnsi="Arial" w:cs="Arial"/>
                <w:sz w:val="22"/>
                <w:szCs w:val="22"/>
              </w:rPr>
              <w:t>iegādēm jābūt izpildītām attiecīgajā līgumā noteiktajā termiņā un kvalitātē</w:t>
            </w:r>
            <w:r w:rsidR="000B604C" w:rsidRPr="00F16DAC">
              <w:rPr>
                <w:rFonts w:ascii="Arial" w:hAnsi="Arial" w:cs="Arial"/>
                <w:sz w:val="22"/>
                <w:szCs w:val="22"/>
              </w:rPr>
              <w:t>.</w:t>
            </w:r>
          </w:p>
          <w:p w14:paraId="0497251B" w14:textId="7A648539" w:rsidR="00FD5656" w:rsidRPr="00F16DAC" w:rsidRDefault="002F13CF" w:rsidP="63997CE9">
            <w:pPr>
              <w:pStyle w:val="Default"/>
              <w:ind w:firstLine="10"/>
              <w:jc w:val="both"/>
              <w:rPr>
                <w:rFonts w:ascii="Arial" w:hAnsi="Arial" w:cs="Arial"/>
                <w:sz w:val="22"/>
                <w:szCs w:val="22"/>
              </w:rPr>
            </w:pPr>
            <w:r w:rsidRPr="00F16DAC">
              <w:rPr>
                <w:rFonts w:ascii="Arial" w:hAnsi="Arial" w:cs="Arial"/>
                <w:sz w:val="22"/>
                <w:szCs w:val="22"/>
              </w:rPr>
              <w:t>Par līdzīgām precēm tiks uzskatītas</w:t>
            </w:r>
            <w:r w:rsidR="00CA1447" w:rsidRPr="00F16DAC">
              <w:rPr>
                <w:rFonts w:ascii="Arial" w:hAnsi="Arial" w:cs="Arial"/>
                <w:sz w:val="22"/>
                <w:szCs w:val="22"/>
              </w:rPr>
              <w:t xml:space="preserve"> </w:t>
            </w:r>
            <w:r w:rsidR="00977C57" w:rsidRPr="00977C57">
              <w:rPr>
                <w:rFonts w:ascii="Arial" w:hAnsi="Arial" w:cs="Arial"/>
                <w:sz w:val="22"/>
                <w:szCs w:val="22"/>
              </w:rPr>
              <w:t>MTU dīzeļdzinēju rezerves daļu piegāde</w:t>
            </w:r>
            <w:r w:rsidR="00977C57" w:rsidRPr="00F16DAC">
              <w:rPr>
                <w:rFonts w:ascii="Arial" w:hAnsi="Arial" w:cs="Arial"/>
                <w:sz w:val="22"/>
                <w:szCs w:val="22"/>
              </w:rPr>
              <w:t xml:space="preserve"> </w:t>
            </w:r>
            <w:r w:rsidRPr="00F16DAC">
              <w:rPr>
                <w:rFonts w:ascii="Arial" w:hAnsi="Arial" w:cs="Arial"/>
                <w:sz w:val="22"/>
                <w:szCs w:val="22"/>
              </w:rPr>
              <w:t>viena vai vairāku līgumu ietvaros</w:t>
            </w:r>
            <w:r w:rsidR="004C4EC8" w:rsidRPr="00F16DAC">
              <w:rPr>
                <w:rFonts w:ascii="Arial" w:hAnsi="Arial" w:cs="Arial"/>
                <w:sz w:val="22"/>
                <w:szCs w:val="22"/>
              </w:rPr>
              <w:t>.</w:t>
            </w:r>
          </w:p>
          <w:p w14:paraId="65DBB5B7" w14:textId="00CE5C2C" w:rsidR="00FD5656" w:rsidRPr="00F16DAC" w:rsidRDefault="00FD5656" w:rsidP="00FD5656">
            <w:pPr>
              <w:pStyle w:val="Default"/>
              <w:ind w:firstLine="10"/>
              <w:jc w:val="both"/>
              <w:rPr>
                <w:rFonts w:ascii="Arial" w:hAnsi="Arial" w:cs="Arial"/>
                <w:color w:val="auto"/>
                <w:sz w:val="22"/>
                <w:szCs w:val="22"/>
              </w:rPr>
            </w:pPr>
          </w:p>
        </w:tc>
        <w:tc>
          <w:tcPr>
            <w:tcW w:w="4678" w:type="dxa"/>
          </w:tcPr>
          <w:p w14:paraId="3273DD0D" w14:textId="77777777" w:rsidR="0074649C" w:rsidRPr="00F16DAC" w:rsidRDefault="0074649C" w:rsidP="0074649C">
            <w:pPr>
              <w:pStyle w:val="ListParagraph"/>
              <w:tabs>
                <w:tab w:val="left" w:pos="709"/>
              </w:tabs>
              <w:ind w:left="0"/>
              <w:jc w:val="both"/>
              <w:rPr>
                <w:rFonts w:ascii="Arial" w:hAnsi="Arial" w:cs="Arial"/>
                <w:szCs w:val="22"/>
              </w:rPr>
            </w:pPr>
            <w:r w:rsidRPr="00F16DAC">
              <w:rPr>
                <w:rFonts w:ascii="Arial" w:hAnsi="Arial" w:cs="Arial"/>
                <w:b/>
                <w:bCs/>
                <w:szCs w:val="22"/>
              </w:rPr>
              <w:t xml:space="preserve">informācija </w:t>
            </w:r>
            <w:r w:rsidRPr="00F16DAC">
              <w:rPr>
                <w:rFonts w:ascii="Arial" w:hAnsi="Arial" w:cs="Arial"/>
                <w:szCs w:val="22"/>
              </w:rPr>
              <w:t>par</w:t>
            </w:r>
            <w:r w:rsidRPr="00F16DAC">
              <w:rPr>
                <w:rFonts w:ascii="Arial" w:hAnsi="Arial" w:cs="Arial"/>
                <w:b/>
                <w:bCs/>
                <w:szCs w:val="22"/>
              </w:rPr>
              <w:t xml:space="preserve"> pretendenta pieredzi</w:t>
            </w:r>
            <w:r w:rsidRPr="00F16DAC">
              <w:rPr>
                <w:rFonts w:ascii="Arial" w:hAnsi="Arial" w:cs="Arial"/>
                <w:szCs w:val="22"/>
              </w:rPr>
              <w:t xml:space="preserve"> (veidlapas forma nolikuma 4.pielikumā). </w:t>
            </w:r>
          </w:p>
          <w:p w14:paraId="21F41A0F" w14:textId="36A2C18C" w:rsidR="0074649C" w:rsidRPr="00F16DAC" w:rsidRDefault="0074649C" w:rsidP="0074649C">
            <w:pPr>
              <w:pStyle w:val="ListParagraph"/>
              <w:ind w:left="0"/>
              <w:jc w:val="both"/>
              <w:rPr>
                <w:rFonts w:ascii="Arial" w:hAnsi="Arial" w:cs="Arial"/>
                <w:szCs w:val="22"/>
                <w:lang w:eastAsia="lv-LV"/>
              </w:rPr>
            </w:pPr>
            <w:r w:rsidRPr="00F16DAC">
              <w:rPr>
                <w:rStyle w:val="cf01"/>
                <w:rFonts w:ascii="Arial" w:hAnsi="Arial" w:cs="Arial"/>
                <w:sz w:val="22"/>
                <w:szCs w:val="22"/>
              </w:rPr>
              <w:t>Ja prasībai atbilstoša pieredze kādam no “Latvijas dzelzceļš” koncerna uzņēmumiem, un pretendents to vēlas izmantot savas kvalifikācijas apliecinājumam, attiecināmā informācija norādāma pieredzes veidlapas formā</w:t>
            </w:r>
            <w:r w:rsidRPr="00F16DAC">
              <w:rPr>
                <w:rFonts w:ascii="Arial" w:hAnsi="Arial" w:cs="Arial"/>
                <w:szCs w:val="22"/>
                <w:lang w:eastAsia="lv-LV"/>
              </w:rPr>
              <w:t>.</w:t>
            </w:r>
          </w:p>
          <w:p w14:paraId="61194695" w14:textId="77777777" w:rsidR="003112FC" w:rsidRPr="00F16DAC" w:rsidRDefault="003112FC" w:rsidP="0074649C">
            <w:pPr>
              <w:pStyle w:val="ListParagraph"/>
              <w:ind w:left="0"/>
              <w:jc w:val="both"/>
              <w:rPr>
                <w:rFonts w:ascii="Arial" w:hAnsi="Arial" w:cs="Arial"/>
                <w:szCs w:val="22"/>
              </w:rPr>
            </w:pPr>
          </w:p>
          <w:p w14:paraId="6D5ACC68" w14:textId="0EDF9966" w:rsidR="002B019A" w:rsidRPr="00F16DAC" w:rsidRDefault="0074649C" w:rsidP="007672AB">
            <w:pPr>
              <w:pStyle w:val="ListParagraph"/>
              <w:ind w:left="0"/>
              <w:jc w:val="both"/>
              <w:rPr>
                <w:rFonts w:ascii="Arial" w:hAnsi="Arial" w:cs="Arial"/>
                <w:szCs w:val="22"/>
              </w:rPr>
            </w:pPr>
            <w:r w:rsidRPr="00F16DAC">
              <w:rPr>
                <w:rFonts w:ascii="Arial" w:hAnsi="Arial" w:cs="Arial"/>
                <w:szCs w:val="22"/>
                <w:lang w:eastAsia="lv-LV"/>
              </w:rPr>
              <w:t xml:space="preserve">Ar sākotnējo piedāvājumu </w:t>
            </w:r>
            <w:r w:rsidRPr="009E7BEA">
              <w:rPr>
                <w:rFonts w:ascii="Arial" w:hAnsi="Arial" w:cs="Arial"/>
                <w:b/>
                <w:bCs/>
                <w:szCs w:val="22"/>
                <w:lang w:eastAsia="lv-LV"/>
              </w:rPr>
              <w:t xml:space="preserve">nav </w:t>
            </w:r>
            <w:r w:rsidRPr="00F16DAC">
              <w:rPr>
                <w:rFonts w:ascii="Arial" w:hAnsi="Arial" w:cs="Arial"/>
                <w:szCs w:val="22"/>
                <w:lang w:eastAsia="lv-LV"/>
              </w:rPr>
              <w:t>jāiesniedz, bet pēc iepirkuma kom</w:t>
            </w:r>
            <w:r w:rsidR="0065791B" w:rsidRPr="00F16DAC">
              <w:rPr>
                <w:rFonts w:ascii="Arial" w:hAnsi="Arial" w:cs="Arial"/>
                <w:szCs w:val="22"/>
                <w:lang w:eastAsia="lv-LV"/>
              </w:rPr>
              <w:t>isi</w:t>
            </w:r>
            <w:r w:rsidRPr="00F16DAC">
              <w:rPr>
                <w:rFonts w:ascii="Arial" w:hAnsi="Arial" w:cs="Arial"/>
                <w:szCs w:val="22"/>
                <w:lang w:eastAsia="lv-LV"/>
              </w:rPr>
              <w:t>jas atsevišķa pieprasījuma (</w:t>
            </w:r>
            <w:r w:rsidR="00CA1447" w:rsidRPr="00F16DAC">
              <w:rPr>
                <w:rFonts w:ascii="Arial" w:hAnsi="Arial" w:cs="Arial"/>
                <w:szCs w:val="22"/>
                <w:lang w:eastAsia="lv-LV"/>
              </w:rPr>
              <w:t>trīs</w:t>
            </w:r>
            <w:r w:rsidRPr="00F16DAC">
              <w:rPr>
                <w:rFonts w:ascii="Arial" w:hAnsi="Arial" w:cs="Arial"/>
                <w:szCs w:val="22"/>
                <w:lang w:eastAsia="lv-LV"/>
              </w:rPr>
              <w:t xml:space="preserve"> darba dienu laikā pēc pieprasījuma saņemšanas):</w:t>
            </w:r>
            <w:r w:rsidRPr="00F16DAC">
              <w:rPr>
                <w:rFonts w:ascii="Arial" w:hAnsi="Arial" w:cs="Arial"/>
                <w:i/>
                <w:iCs/>
                <w:szCs w:val="22"/>
                <w:lang w:eastAsia="lv-LV"/>
              </w:rPr>
              <w:t xml:space="preserve"> </w:t>
            </w:r>
            <w:r w:rsidRPr="00F16DAC">
              <w:rPr>
                <w:rFonts w:ascii="Arial" w:hAnsi="Arial" w:cs="Arial"/>
                <w:szCs w:val="22"/>
                <w:lang w:eastAsia="lv-LV"/>
              </w:rPr>
              <w:t xml:space="preserve">vismaz viena pretendenta norādītā pasūtītāja (klienta / preces saņēmēja) rakstveida </w:t>
            </w:r>
            <w:r w:rsidRPr="00F16DAC">
              <w:rPr>
                <w:rFonts w:ascii="Arial" w:hAnsi="Arial" w:cs="Arial"/>
                <w:b/>
                <w:bCs/>
                <w:szCs w:val="22"/>
                <w:lang w:eastAsia="lv-LV"/>
              </w:rPr>
              <w:t>atsauksme</w:t>
            </w:r>
            <w:r w:rsidRPr="00F16DAC">
              <w:rPr>
                <w:rFonts w:ascii="Arial" w:hAnsi="Arial" w:cs="Arial"/>
                <w:szCs w:val="22"/>
                <w:lang w:eastAsia="lv-LV"/>
              </w:rPr>
              <w:t xml:space="preserve"> brīvā formā, kas apstiprina prasības izpildei atbilstošu pieredzi. Dokumentam jāsatur šādas ziņas: informācija par pasūtītāju (preces saņēmēju), piegādēm – preces apraksts</w:t>
            </w:r>
            <w:r w:rsidR="005B492B">
              <w:rPr>
                <w:rFonts w:ascii="Arial" w:hAnsi="Arial" w:cs="Arial"/>
                <w:szCs w:val="22"/>
                <w:lang w:eastAsia="lv-LV"/>
              </w:rPr>
              <w:t xml:space="preserve"> (t.sk. summa vai apjoms)</w:t>
            </w:r>
            <w:r w:rsidRPr="00F16DAC">
              <w:rPr>
                <w:rFonts w:ascii="Arial" w:hAnsi="Arial" w:cs="Arial"/>
                <w:szCs w:val="22"/>
                <w:lang w:eastAsia="lv-LV"/>
              </w:rPr>
              <w:t>, izpildes periods, līguma izpildes raksturojums (atsauksme)</w:t>
            </w:r>
            <w:r w:rsidR="00F23926" w:rsidRPr="00F16DAC">
              <w:rPr>
                <w:rFonts w:ascii="Arial" w:hAnsi="Arial" w:cs="Arial"/>
                <w:szCs w:val="22"/>
                <w:lang w:eastAsia="lv-LV"/>
              </w:rPr>
              <w:t>.</w:t>
            </w:r>
          </w:p>
        </w:tc>
      </w:tr>
      <w:tr w:rsidR="002B019A" w:rsidRPr="00F16DAC" w14:paraId="2164B4CC" w14:textId="77777777" w:rsidTr="001C558B">
        <w:trPr>
          <w:trHeight w:val="413"/>
        </w:trPr>
        <w:tc>
          <w:tcPr>
            <w:tcW w:w="846" w:type="dxa"/>
          </w:tcPr>
          <w:p w14:paraId="477711E3"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3.4.</w:t>
            </w:r>
          </w:p>
        </w:tc>
        <w:tc>
          <w:tcPr>
            <w:tcW w:w="8789" w:type="dxa"/>
            <w:gridSpan w:val="2"/>
          </w:tcPr>
          <w:p w14:paraId="3DF5FFD7" w14:textId="77777777" w:rsidR="002B019A" w:rsidRPr="00F16DAC" w:rsidRDefault="002B019A" w:rsidP="00CA1447">
            <w:pPr>
              <w:overflowPunct w:val="0"/>
              <w:autoSpaceDE w:val="0"/>
              <w:autoSpaceDN w:val="0"/>
              <w:adjustRightInd w:val="0"/>
              <w:ind w:left="-50" w:right="-55"/>
              <w:jc w:val="both"/>
              <w:textAlignment w:val="baseline"/>
              <w:rPr>
                <w:rFonts w:ascii="Arial" w:hAnsi="Arial" w:cs="Arial"/>
                <w:iCs/>
                <w:sz w:val="22"/>
                <w:szCs w:val="22"/>
              </w:rPr>
            </w:pPr>
            <w:r w:rsidRPr="00F16DAC">
              <w:rPr>
                <w:rFonts w:ascii="Arial" w:hAnsi="Arial" w:cs="Arial"/>
                <w:b/>
                <w:bCs/>
                <w:sz w:val="22"/>
                <w:szCs w:val="22"/>
              </w:rPr>
              <w:t>Pretendenta tehniskais piedāvājums, tā atbilstība iepirkuma dokumentācijas un Eiropas Savienības normatīvo aktu prasībām</w:t>
            </w:r>
          </w:p>
        </w:tc>
      </w:tr>
      <w:tr w:rsidR="002B019A" w:rsidRPr="00F16DAC" w14:paraId="2C0445E1" w14:textId="77777777" w:rsidTr="001C558B">
        <w:trPr>
          <w:trHeight w:val="834"/>
        </w:trPr>
        <w:tc>
          <w:tcPr>
            <w:tcW w:w="846" w:type="dxa"/>
          </w:tcPr>
          <w:p w14:paraId="2F78B9D9" w14:textId="77777777" w:rsidR="002B019A" w:rsidRPr="00F16DAC" w:rsidRDefault="002B019A" w:rsidP="000E089C">
            <w:pPr>
              <w:ind w:right="-110"/>
              <w:rPr>
                <w:rFonts w:ascii="Arial" w:hAnsi="Arial" w:cs="Arial"/>
                <w:sz w:val="22"/>
                <w:szCs w:val="22"/>
              </w:rPr>
            </w:pPr>
            <w:r w:rsidRPr="00F16DAC">
              <w:rPr>
                <w:rFonts w:ascii="Arial" w:hAnsi="Arial" w:cs="Arial"/>
                <w:sz w:val="22"/>
                <w:szCs w:val="22"/>
              </w:rPr>
              <w:t>3.4.1.</w:t>
            </w:r>
          </w:p>
        </w:tc>
        <w:tc>
          <w:tcPr>
            <w:tcW w:w="4111" w:type="dxa"/>
          </w:tcPr>
          <w:p w14:paraId="42DEC068" w14:textId="4B39443F" w:rsidR="000B604C" w:rsidRPr="00F16DAC" w:rsidRDefault="000B604C" w:rsidP="003720FF">
            <w:pPr>
              <w:ind w:left="-56"/>
              <w:jc w:val="both"/>
              <w:rPr>
                <w:rFonts w:ascii="Arial" w:hAnsi="Arial" w:cs="Arial"/>
                <w:sz w:val="22"/>
                <w:szCs w:val="22"/>
              </w:rPr>
            </w:pPr>
            <w:r w:rsidRPr="00F16DAC">
              <w:rPr>
                <w:rFonts w:ascii="Arial" w:hAnsi="Arial" w:cs="Arial"/>
                <w:sz w:val="22"/>
                <w:szCs w:val="22"/>
              </w:rPr>
              <w:t>Piedāvātā prece atbilst iepirkuma dokumentos noteiktajām prasībām, t.sk., Tehniskās specifikācijas prasībām un Eiropas Savienības normatīvo aktu prasībām, standartiem vai jābūt ekvivalentiem</w:t>
            </w:r>
            <w:r w:rsidR="003112FC" w:rsidRPr="00F16DAC">
              <w:rPr>
                <w:rFonts w:ascii="Arial" w:hAnsi="Arial" w:cs="Arial"/>
                <w:sz w:val="22"/>
                <w:szCs w:val="22"/>
              </w:rPr>
              <w:t>.</w:t>
            </w:r>
          </w:p>
          <w:p w14:paraId="5F6FD143" w14:textId="77777777" w:rsidR="000B604C" w:rsidRPr="00F16DAC" w:rsidRDefault="000B604C" w:rsidP="003720FF">
            <w:pPr>
              <w:ind w:left="-56" w:firstLine="141"/>
              <w:jc w:val="both"/>
              <w:rPr>
                <w:rFonts w:ascii="Arial" w:hAnsi="Arial" w:cs="Arial"/>
                <w:sz w:val="22"/>
                <w:szCs w:val="22"/>
              </w:rPr>
            </w:pPr>
          </w:p>
          <w:p w14:paraId="457E751A" w14:textId="2D098779" w:rsidR="002B019A" w:rsidRPr="00F16DAC" w:rsidRDefault="002B019A" w:rsidP="003720FF">
            <w:pPr>
              <w:ind w:left="-56"/>
              <w:jc w:val="both"/>
              <w:rPr>
                <w:rFonts w:ascii="Arial" w:hAnsi="Arial" w:cs="Arial"/>
                <w:sz w:val="22"/>
                <w:szCs w:val="22"/>
              </w:rPr>
            </w:pPr>
            <w:r w:rsidRPr="00F16DAC">
              <w:rPr>
                <w:rFonts w:ascii="Arial" w:hAnsi="Arial" w:cs="Arial"/>
                <w:sz w:val="22"/>
                <w:szCs w:val="22"/>
              </w:rPr>
              <w:t xml:space="preserve">Pretendents iesniedz </w:t>
            </w:r>
            <w:r w:rsidRPr="00F16DAC">
              <w:rPr>
                <w:rFonts w:ascii="Arial" w:hAnsi="Arial" w:cs="Arial"/>
                <w:b/>
                <w:bCs/>
                <w:sz w:val="22"/>
                <w:szCs w:val="22"/>
              </w:rPr>
              <w:t xml:space="preserve">tehnisko piedāvājumu, </w:t>
            </w:r>
            <w:r w:rsidRPr="00F16DAC">
              <w:rPr>
                <w:rFonts w:ascii="Arial" w:hAnsi="Arial" w:cs="Arial"/>
                <w:sz w:val="22"/>
                <w:szCs w:val="22"/>
              </w:rPr>
              <w:t>atbilstoši formai “</w:t>
            </w:r>
            <w:r w:rsidR="00C2793F" w:rsidRPr="00F16DAC">
              <w:rPr>
                <w:rFonts w:ascii="Arial" w:hAnsi="Arial" w:cs="Arial"/>
                <w:sz w:val="22"/>
                <w:szCs w:val="22"/>
              </w:rPr>
              <w:t>T</w:t>
            </w:r>
            <w:r w:rsidRPr="00F16DAC">
              <w:rPr>
                <w:rFonts w:ascii="Arial" w:hAnsi="Arial" w:cs="Arial"/>
                <w:sz w:val="22"/>
                <w:szCs w:val="22"/>
              </w:rPr>
              <w:t>ehniskais piedāvājums”</w:t>
            </w:r>
            <w:r w:rsidR="000B604C" w:rsidRPr="00F16DAC">
              <w:rPr>
                <w:rFonts w:ascii="Arial" w:hAnsi="Arial" w:cs="Arial"/>
                <w:sz w:val="22"/>
                <w:szCs w:val="22"/>
              </w:rPr>
              <w:t>.</w:t>
            </w:r>
          </w:p>
          <w:p w14:paraId="2C893E86" w14:textId="77777777" w:rsidR="000B604C" w:rsidRPr="00F16DAC" w:rsidRDefault="000B604C" w:rsidP="003720FF">
            <w:pPr>
              <w:ind w:left="-56" w:firstLine="141"/>
              <w:jc w:val="both"/>
              <w:rPr>
                <w:rFonts w:ascii="Arial" w:hAnsi="Arial" w:cs="Arial"/>
                <w:sz w:val="22"/>
                <w:szCs w:val="22"/>
              </w:rPr>
            </w:pPr>
          </w:p>
          <w:p w14:paraId="253DD392" w14:textId="330CA935" w:rsidR="002B019A" w:rsidRPr="00F16DAC" w:rsidRDefault="002B019A" w:rsidP="003720FF">
            <w:pPr>
              <w:ind w:left="-56"/>
              <w:jc w:val="both"/>
              <w:rPr>
                <w:rFonts w:ascii="Arial" w:hAnsi="Arial" w:cs="Arial"/>
                <w:sz w:val="22"/>
                <w:szCs w:val="22"/>
              </w:rPr>
            </w:pPr>
          </w:p>
        </w:tc>
        <w:tc>
          <w:tcPr>
            <w:tcW w:w="4678" w:type="dxa"/>
          </w:tcPr>
          <w:p w14:paraId="03B0ADB2" w14:textId="5F74757A" w:rsidR="009D666D" w:rsidRPr="00F16DAC" w:rsidRDefault="00C2793F" w:rsidP="00763636">
            <w:pPr>
              <w:pStyle w:val="ListParagraph"/>
              <w:tabs>
                <w:tab w:val="left" w:pos="320"/>
              </w:tabs>
              <w:ind w:left="37"/>
              <w:jc w:val="both"/>
            </w:pPr>
            <w:r w:rsidRPr="00F16DAC">
              <w:rPr>
                <w:rFonts w:ascii="Arial" w:hAnsi="Arial" w:cs="Arial"/>
                <w:b/>
                <w:szCs w:val="22"/>
              </w:rPr>
              <w:t>T</w:t>
            </w:r>
            <w:r w:rsidR="002B019A" w:rsidRPr="00F16DAC">
              <w:rPr>
                <w:rFonts w:ascii="Arial" w:hAnsi="Arial" w:cs="Arial"/>
                <w:b/>
                <w:szCs w:val="22"/>
              </w:rPr>
              <w:t>ehniskais piedāvājums</w:t>
            </w:r>
            <w:r w:rsidR="002B019A" w:rsidRPr="00F16DAC">
              <w:rPr>
                <w:rFonts w:ascii="Arial" w:hAnsi="Arial" w:cs="Arial"/>
                <w:bCs/>
                <w:szCs w:val="22"/>
              </w:rPr>
              <w:t xml:space="preserve"> (veidlapas forma nolikuma </w:t>
            </w:r>
            <w:r w:rsidR="00295DCD" w:rsidRPr="00F16DAC">
              <w:rPr>
                <w:rFonts w:ascii="Arial" w:hAnsi="Arial" w:cs="Arial"/>
                <w:bCs/>
                <w:szCs w:val="22"/>
              </w:rPr>
              <w:t>1</w:t>
            </w:r>
            <w:r w:rsidR="002B019A" w:rsidRPr="00F16DAC">
              <w:rPr>
                <w:rFonts w:ascii="Arial" w:hAnsi="Arial" w:cs="Arial"/>
                <w:bCs/>
                <w:szCs w:val="22"/>
              </w:rPr>
              <w:t>.pielikumā)</w:t>
            </w:r>
            <w:r w:rsidR="00C2477E" w:rsidRPr="00F16DAC">
              <w:rPr>
                <w:rFonts w:ascii="Arial" w:hAnsi="Arial" w:cs="Arial"/>
                <w:bCs/>
                <w:szCs w:val="22"/>
              </w:rPr>
              <w:t xml:space="preserve"> ar detalizētu informāciju par piedāvāto preci – nosaukums, </w:t>
            </w:r>
            <w:r w:rsidR="005B492B">
              <w:rPr>
                <w:rFonts w:ascii="Arial" w:hAnsi="Arial" w:cs="Arial"/>
                <w:bCs/>
                <w:szCs w:val="22"/>
              </w:rPr>
              <w:t>preces ražotāja apzīmējums</w:t>
            </w:r>
            <w:r w:rsidR="001C558B">
              <w:rPr>
                <w:rFonts w:ascii="Arial" w:hAnsi="Arial" w:cs="Arial"/>
                <w:bCs/>
                <w:szCs w:val="22"/>
              </w:rPr>
              <w:t xml:space="preserve">, </w:t>
            </w:r>
            <w:r w:rsidR="0063631B">
              <w:rPr>
                <w:rFonts w:ascii="Arial" w:hAnsi="Arial" w:cs="Arial"/>
                <w:bCs/>
                <w:szCs w:val="22"/>
              </w:rPr>
              <w:t>kataloga numurs</w:t>
            </w:r>
            <w:r w:rsidR="005B492B">
              <w:rPr>
                <w:rFonts w:ascii="Arial" w:hAnsi="Arial" w:cs="Arial"/>
                <w:bCs/>
                <w:szCs w:val="22"/>
              </w:rPr>
              <w:t xml:space="preserve"> (</w:t>
            </w:r>
            <w:r w:rsidR="0063631B">
              <w:rPr>
                <w:rFonts w:ascii="Arial" w:hAnsi="Arial" w:cs="Arial"/>
                <w:bCs/>
                <w:szCs w:val="22"/>
              </w:rPr>
              <w:t>j</w:t>
            </w:r>
            <w:r w:rsidR="00925DC8" w:rsidRPr="00925DC8">
              <w:rPr>
                <w:rFonts w:ascii="Arial" w:hAnsi="Arial" w:cs="Arial"/>
                <w:bCs/>
                <w:szCs w:val="22"/>
              </w:rPr>
              <w:t>a ražotājs (</w:t>
            </w:r>
            <w:proofErr w:type="spellStart"/>
            <w:r w:rsidR="00925DC8" w:rsidRPr="00925DC8">
              <w:rPr>
                <w:rFonts w:ascii="Arial" w:hAnsi="Arial" w:cs="Arial"/>
                <w:bCs/>
                <w:szCs w:val="22"/>
              </w:rPr>
              <w:t>Rolls-Royce</w:t>
            </w:r>
            <w:proofErr w:type="spellEnd"/>
            <w:r w:rsidR="00925DC8" w:rsidRPr="00925DC8">
              <w:rPr>
                <w:rFonts w:ascii="Arial" w:hAnsi="Arial" w:cs="Arial"/>
                <w:bCs/>
                <w:szCs w:val="22"/>
              </w:rPr>
              <w:t xml:space="preserve">, MTU </w:t>
            </w:r>
            <w:proofErr w:type="spellStart"/>
            <w:r w:rsidR="00925DC8" w:rsidRPr="00925DC8">
              <w:rPr>
                <w:rFonts w:ascii="Arial" w:hAnsi="Arial" w:cs="Arial"/>
                <w:bCs/>
                <w:szCs w:val="22"/>
              </w:rPr>
              <w:t>Friedrichshafen</w:t>
            </w:r>
            <w:proofErr w:type="spellEnd"/>
            <w:r w:rsidR="00925DC8" w:rsidRPr="00925DC8">
              <w:rPr>
                <w:rFonts w:ascii="Arial" w:hAnsi="Arial" w:cs="Arial"/>
                <w:bCs/>
                <w:szCs w:val="22"/>
              </w:rPr>
              <w:t xml:space="preserve"> </w:t>
            </w:r>
            <w:proofErr w:type="spellStart"/>
            <w:r w:rsidR="00925DC8" w:rsidRPr="00925DC8">
              <w:rPr>
                <w:rFonts w:ascii="Arial" w:hAnsi="Arial" w:cs="Arial"/>
                <w:bCs/>
                <w:szCs w:val="22"/>
              </w:rPr>
              <w:t>GmbH</w:t>
            </w:r>
            <w:proofErr w:type="spellEnd"/>
            <w:r w:rsidR="00925DC8" w:rsidRPr="00925DC8">
              <w:rPr>
                <w:rFonts w:ascii="Arial" w:hAnsi="Arial" w:cs="Arial"/>
                <w:bCs/>
                <w:szCs w:val="22"/>
              </w:rPr>
              <w:t>) Tehniskajā specifikācijā norādītajām rezerves daļām preču katalogā ir veicis izmaiņas preces apzīmējumā, pretendents līdztekus tehniskajā specifikācijā minētajam apzīmējumam norāda jauno apzīmējumu</w:t>
            </w:r>
            <w:r w:rsidR="001C558B">
              <w:rPr>
                <w:rFonts w:ascii="Arial" w:hAnsi="Arial" w:cs="Arial"/>
                <w:bCs/>
                <w:szCs w:val="22"/>
              </w:rPr>
              <w:t>,</w:t>
            </w:r>
            <w:r w:rsidR="00E27938" w:rsidRPr="00F16DAC">
              <w:rPr>
                <w:rFonts w:ascii="Arial" w:hAnsi="Arial" w:cs="Arial"/>
                <w:bCs/>
                <w:szCs w:val="22"/>
              </w:rPr>
              <w:t xml:space="preserve"> </w:t>
            </w:r>
            <w:r w:rsidR="00C2477E" w:rsidRPr="00F16DAC">
              <w:rPr>
                <w:rFonts w:ascii="Arial" w:hAnsi="Arial" w:cs="Arial"/>
                <w:bCs/>
                <w:szCs w:val="22"/>
              </w:rPr>
              <w:t>u.c. informāciju pēc pretendenta ieskatiem, ievērojot attiecināmo iepirkuma priekšmeta daļai, kurai piedāvājums tiek iesniegts</w:t>
            </w:r>
            <w:r w:rsidR="00961EC9">
              <w:rPr>
                <w:rFonts w:ascii="Arial" w:hAnsi="Arial" w:cs="Arial"/>
                <w:bCs/>
                <w:szCs w:val="22"/>
              </w:rPr>
              <w:t>.</w:t>
            </w:r>
          </w:p>
        </w:tc>
      </w:tr>
    </w:tbl>
    <w:p w14:paraId="1C622B10" w14:textId="1A3B758D" w:rsidR="0082360F" w:rsidRPr="00F16DAC" w:rsidRDefault="0082360F" w:rsidP="00CF7C08">
      <w:pPr>
        <w:jc w:val="both"/>
        <w:rPr>
          <w:rFonts w:ascii="Arial" w:hAnsi="Arial" w:cs="Arial"/>
          <w:sz w:val="22"/>
          <w:szCs w:val="22"/>
        </w:rPr>
      </w:pPr>
    </w:p>
    <w:p w14:paraId="74B8BE8B" w14:textId="77777777" w:rsidR="00B514AF" w:rsidRPr="00F16DAC" w:rsidRDefault="0026779E" w:rsidP="00B514AF">
      <w:pPr>
        <w:pStyle w:val="ListParagraph"/>
        <w:numPr>
          <w:ilvl w:val="0"/>
          <w:numId w:val="2"/>
        </w:numPr>
        <w:jc w:val="center"/>
        <w:rPr>
          <w:rFonts w:ascii="Arial" w:hAnsi="Arial" w:cs="Arial"/>
          <w:b/>
          <w:szCs w:val="22"/>
        </w:rPr>
      </w:pPr>
      <w:r w:rsidRPr="00F16DAC">
        <w:rPr>
          <w:rFonts w:ascii="Arial" w:hAnsi="Arial" w:cs="Arial"/>
          <w:b/>
          <w:szCs w:val="22"/>
        </w:rPr>
        <w:t>PRETENDENTU PIEDĀVĀJUMU IZVĒRTĒŠANA</w:t>
      </w:r>
    </w:p>
    <w:p w14:paraId="1C98431B" w14:textId="77777777" w:rsidR="00293AA3" w:rsidRPr="00F16DAC" w:rsidRDefault="00293AA3" w:rsidP="00293AA3">
      <w:pPr>
        <w:rPr>
          <w:rFonts w:ascii="Arial" w:hAnsi="Arial" w:cs="Arial"/>
          <w:b/>
          <w:sz w:val="22"/>
          <w:szCs w:val="22"/>
        </w:rPr>
      </w:pPr>
    </w:p>
    <w:p w14:paraId="53F2F292" w14:textId="2326E822" w:rsidR="00293AA3" w:rsidRPr="0063631B" w:rsidRDefault="0082360F">
      <w:pPr>
        <w:pStyle w:val="ListParagraph"/>
        <w:numPr>
          <w:ilvl w:val="1"/>
          <w:numId w:val="25"/>
        </w:numPr>
        <w:ind w:left="0" w:firstLine="0"/>
        <w:jc w:val="both"/>
        <w:rPr>
          <w:rFonts w:ascii="Arial" w:hAnsi="Arial" w:cs="Arial"/>
          <w:b/>
          <w:szCs w:val="22"/>
        </w:rPr>
      </w:pPr>
      <w:r w:rsidRPr="00F16DAC">
        <w:rPr>
          <w:rFonts w:ascii="Arial" w:hAnsi="Arial" w:cs="Arial"/>
          <w:b/>
          <w:szCs w:val="22"/>
        </w:rPr>
        <w:t>Piedāvājumu izvēles kritērijs:</w:t>
      </w:r>
      <w:r w:rsidR="00122401" w:rsidRPr="00F16DAC">
        <w:rPr>
          <w:rFonts w:ascii="Arial" w:hAnsi="Arial" w:cs="Arial"/>
          <w:b/>
          <w:szCs w:val="22"/>
        </w:rPr>
        <w:t xml:space="preserve"> </w:t>
      </w:r>
      <w:r w:rsidR="004C4EC8" w:rsidRPr="00F16DAC">
        <w:rPr>
          <w:rFonts w:ascii="Arial" w:hAnsi="Arial" w:cs="Arial"/>
          <w:szCs w:val="22"/>
        </w:rPr>
        <w:t xml:space="preserve">sarunu procedūras nolikuma prasībām atbilstošs piedāvājums ar viszemāko </w:t>
      </w:r>
      <w:r w:rsidR="0063631B">
        <w:rPr>
          <w:rFonts w:ascii="Arial" w:hAnsi="Arial" w:cs="Arial"/>
          <w:szCs w:val="22"/>
        </w:rPr>
        <w:t xml:space="preserve">cenu </w:t>
      </w:r>
      <w:r w:rsidR="004C4EC8" w:rsidRPr="00F16DAC">
        <w:rPr>
          <w:rFonts w:ascii="Arial" w:hAnsi="Arial" w:cs="Arial"/>
          <w:szCs w:val="22"/>
        </w:rPr>
        <w:t>katr</w:t>
      </w:r>
      <w:r w:rsidR="0063631B">
        <w:rPr>
          <w:rFonts w:ascii="Arial" w:hAnsi="Arial" w:cs="Arial"/>
          <w:szCs w:val="22"/>
        </w:rPr>
        <w:t>ā</w:t>
      </w:r>
      <w:r w:rsidR="004C4EC8" w:rsidRPr="00F16DAC">
        <w:rPr>
          <w:rFonts w:ascii="Arial" w:hAnsi="Arial" w:cs="Arial"/>
          <w:szCs w:val="22"/>
        </w:rPr>
        <w:t xml:space="preserve"> sarunu procedūras priekšmeta daļ</w:t>
      </w:r>
      <w:r w:rsidR="0063631B">
        <w:rPr>
          <w:rFonts w:ascii="Arial" w:hAnsi="Arial" w:cs="Arial"/>
          <w:szCs w:val="22"/>
        </w:rPr>
        <w:t>ā atsevišķi</w:t>
      </w:r>
      <w:r w:rsidR="004C4EC8" w:rsidRPr="00F16DAC">
        <w:rPr>
          <w:rFonts w:ascii="Arial" w:hAnsi="Arial" w:cs="Arial"/>
          <w:szCs w:val="22"/>
        </w:rPr>
        <w:t xml:space="preserve"> </w:t>
      </w:r>
      <w:r w:rsidR="0063631B" w:rsidRPr="0063631B">
        <w:rPr>
          <w:rFonts w:ascii="Arial" w:hAnsi="Arial" w:cs="Arial"/>
          <w:szCs w:val="22"/>
        </w:rPr>
        <w:t>pilnā apjomā.</w:t>
      </w:r>
    </w:p>
    <w:p w14:paraId="65677C82" w14:textId="77777777" w:rsidR="00B514AF" w:rsidRPr="00F16DAC" w:rsidRDefault="0026779E">
      <w:pPr>
        <w:pStyle w:val="ListParagraph"/>
        <w:numPr>
          <w:ilvl w:val="1"/>
          <w:numId w:val="25"/>
        </w:numPr>
        <w:ind w:left="0" w:firstLine="0"/>
        <w:jc w:val="both"/>
        <w:rPr>
          <w:rFonts w:ascii="Arial" w:hAnsi="Arial" w:cs="Arial"/>
          <w:b/>
          <w:szCs w:val="22"/>
        </w:rPr>
      </w:pPr>
      <w:r w:rsidRPr="00F16DAC">
        <w:rPr>
          <w:rFonts w:ascii="Arial" w:hAnsi="Arial" w:cs="Arial"/>
          <w:b/>
          <w:szCs w:val="22"/>
        </w:rPr>
        <w:t>Piedāvājumu vērtēšanas kārtība:</w:t>
      </w:r>
    </w:p>
    <w:p w14:paraId="7E5A88E0" w14:textId="77777777" w:rsidR="00293AA3" w:rsidRPr="00F16DAC" w:rsidRDefault="00125225">
      <w:pPr>
        <w:pStyle w:val="ListParagraph"/>
        <w:numPr>
          <w:ilvl w:val="2"/>
          <w:numId w:val="25"/>
        </w:numPr>
        <w:ind w:left="0" w:firstLine="0"/>
        <w:jc w:val="both"/>
        <w:rPr>
          <w:rFonts w:ascii="Arial" w:hAnsi="Arial" w:cs="Arial"/>
          <w:b/>
          <w:szCs w:val="22"/>
        </w:rPr>
      </w:pPr>
      <w:r w:rsidRPr="00F16DAC">
        <w:rPr>
          <w:rFonts w:ascii="Arial" w:hAnsi="Arial" w:cs="Arial"/>
          <w:szCs w:val="22"/>
        </w:rPr>
        <w:t>iepirkuma komisijai ir tiesības pretendentu kvalifikācijas un piedāvājumu atbilstības pārbaudi veikt tikai pretendentam, kuram būtu piešķiramas iepirkuma līguma slēgšanas tiesības saskaņā ar nolikuma 4.1.punktā noteikto piedāvājumu izvēles kritēriju.</w:t>
      </w:r>
      <w:r w:rsidR="00B514AF" w:rsidRPr="00F16DAC">
        <w:rPr>
          <w:rFonts w:ascii="Arial" w:hAnsi="Arial" w:cs="Arial"/>
          <w:szCs w:val="22"/>
        </w:rPr>
        <w:t xml:space="preserve"> </w:t>
      </w:r>
      <w:r w:rsidR="0046229F" w:rsidRPr="00F16DAC">
        <w:rPr>
          <w:rFonts w:ascii="Arial" w:hAnsi="Arial" w:cs="Arial"/>
          <w:szCs w:val="22"/>
        </w:rPr>
        <w:t>I</w:t>
      </w:r>
      <w:r w:rsidR="0026779E" w:rsidRPr="00F16DAC">
        <w:rPr>
          <w:rFonts w:ascii="Arial" w:hAnsi="Arial" w:cs="Arial"/>
          <w:szCs w:val="22"/>
        </w:rPr>
        <w:t xml:space="preserve">zvērtējot piedāvājumu, </w:t>
      </w:r>
      <w:r w:rsidRPr="00F16DAC">
        <w:rPr>
          <w:rFonts w:ascii="Arial" w:hAnsi="Arial" w:cs="Arial"/>
          <w:szCs w:val="22"/>
        </w:rPr>
        <w:t xml:space="preserve">komisija </w:t>
      </w:r>
      <w:r w:rsidR="0026779E" w:rsidRPr="00F16DAC">
        <w:rPr>
          <w:rFonts w:ascii="Arial" w:hAnsi="Arial" w:cs="Arial"/>
          <w:szCs w:val="22"/>
        </w:rPr>
        <w:t>pārbauda piedāvājuma (tajā iekļauto dokumentu) noformējuma un satura atbilstību nolikuma prasībām, vai piedāvājumā ir iekļauti visi dokumenti atbilstoši nolikuma prasībām, pretendenta kvalifikācijas atbilstību nolikuma prasībām un pārliecinās, vai uz pretendentu neattiecas nolikuma izslēgšanas gadījumi</w:t>
      </w:r>
      <w:r w:rsidR="00633312" w:rsidRPr="00F16DAC">
        <w:rPr>
          <w:rFonts w:ascii="Arial" w:hAnsi="Arial" w:cs="Arial"/>
          <w:szCs w:val="22"/>
        </w:rPr>
        <w:t>.</w:t>
      </w:r>
      <w:r w:rsidR="00293AA3" w:rsidRPr="00F16DAC">
        <w:rPr>
          <w:rFonts w:ascii="Arial" w:hAnsi="Arial" w:cs="Arial"/>
          <w:b/>
          <w:szCs w:val="22"/>
        </w:rPr>
        <w:t xml:space="preserve"> </w:t>
      </w:r>
      <w:r w:rsidR="0026779E" w:rsidRPr="00F16DAC">
        <w:rPr>
          <w:rFonts w:ascii="Arial" w:hAnsi="Arial" w:cs="Arial"/>
          <w:szCs w:val="22"/>
        </w:rPr>
        <w:t>Ja pretendents vai pretendenta piedāvājums neatbilst kādām no minētajām prasībām, komisija lemj par pretendenta piedāvājuma noraidīšanu un pretendenta izslēgšanu no turpmākās dalības sarunu procedūrā. Ja piedāvājumā ir pieļauta noformējuma prasību neatbilstība (tai skaitā, dokumentācija nav noformēta atbilstoši nolikuma un tā pielikumos noteiktajai dokumentu saturiskajai struktūrai), komisija vērtē to būtiskumu un lemj par piedāvājuma noraidīšanas pamatotību</w:t>
      </w:r>
      <w:r w:rsidR="00633312" w:rsidRPr="00F16DAC">
        <w:rPr>
          <w:rFonts w:ascii="Arial" w:hAnsi="Arial" w:cs="Arial"/>
          <w:szCs w:val="22"/>
        </w:rPr>
        <w:t>;</w:t>
      </w:r>
      <w:r w:rsidR="0026779E" w:rsidRPr="00F16DAC">
        <w:rPr>
          <w:rFonts w:ascii="Arial" w:hAnsi="Arial" w:cs="Arial"/>
          <w:szCs w:val="22"/>
        </w:rPr>
        <w:t xml:space="preserve"> </w:t>
      </w:r>
    </w:p>
    <w:p w14:paraId="7567E65D" w14:textId="2CD9C8BE" w:rsidR="00293AA3" w:rsidRPr="00F16DAC" w:rsidRDefault="0026779E">
      <w:pPr>
        <w:pStyle w:val="ListParagraph"/>
        <w:numPr>
          <w:ilvl w:val="2"/>
          <w:numId w:val="25"/>
        </w:numPr>
        <w:ind w:left="0" w:firstLine="0"/>
        <w:jc w:val="both"/>
        <w:rPr>
          <w:rFonts w:ascii="Arial" w:hAnsi="Arial" w:cs="Arial"/>
          <w:b/>
          <w:szCs w:val="22"/>
        </w:rPr>
      </w:pPr>
      <w:r w:rsidRPr="00F16DAC">
        <w:rPr>
          <w:rFonts w:ascii="Arial" w:hAnsi="Arial" w:cs="Arial"/>
          <w:szCs w:val="22"/>
        </w:rPr>
        <w:t>pēc nolikuma 4.</w:t>
      </w:r>
      <w:r w:rsidR="00125225" w:rsidRPr="00F16DAC">
        <w:rPr>
          <w:rFonts w:ascii="Arial" w:hAnsi="Arial" w:cs="Arial"/>
          <w:szCs w:val="22"/>
        </w:rPr>
        <w:t>2</w:t>
      </w:r>
      <w:r w:rsidRPr="00F16DAC">
        <w:rPr>
          <w:rFonts w:ascii="Arial" w:hAnsi="Arial" w:cs="Arial"/>
          <w:szCs w:val="22"/>
        </w:rPr>
        <w:t>.1.punktā minētās pārbaudes komisija izvērtē pretendenta piedāvājuma atbilstību nolikuma tehniskajām prasībām. Ja piedāvājums neatbilst minētajām prasībām, komisija lemj par pretendenta piedāvājuma noraidīšanu un pretendenta izslēgšanu no turpmākās dalības sarunas procedūrā;</w:t>
      </w:r>
    </w:p>
    <w:p w14:paraId="6F3F3279" w14:textId="77777777" w:rsidR="00293AA3" w:rsidRPr="00F16DAC" w:rsidRDefault="0026779E">
      <w:pPr>
        <w:pStyle w:val="ListParagraph"/>
        <w:numPr>
          <w:ilvl w:val="2"/>
          <w:numId w:val="25"/>
        </w:numPr>
        <w:ind w:left="0" w:firstLine="0"/>
        <w:jc w:val="both"/>
        <w:rPr>
          <w:rFonts w:ascii="Arial" w:hAnsi="Arial" w:cs="Arial"/>
          <w:b/>
          <w:szCs w:val="22"/>
        </w:rPr>
      </w:pPr>
      <w:r w:rsidRPr="00F16DAC">
        <w:rPr>
          <w:rFonts w:ascii="Arial" w:hAnsi="Arial" w:cs="Arial"/>
          <w:szCs w:val="22"/>
        </w:rPr>
        <w:t>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0E6836E7" w14:textId="77777777" w:rsidR="00293AA3" w:rsidRPr="00F16DAC" w:rsidRDefault="0026779E">
      <w:pPr>
        <w:pStyle w:val="ListParagraph"/>
        <w:numPr>
          <w:ilvl w:val="2"/>
          <w:numId w:val="25"/>
        </w:numPr>
        <w:ind w:left="0" w:firstLine="0"/>
        <w:jc w:val="both"/>
        <w:rPr>
          <w:rFonts w:ascii="Arial" w:hAnsi="Arial" w:cs="Arial"/>
          <w:b/>
          <w:szCs w:val="22"/>
        </w:rPr>
      </w:pPr>
      <w:r w:rsidRPr="00F16DAC">
        <w:rPr>
          <w:rFonts w:ascii="Arial" w:hAnsi="Arial" w:cs="Arial"/>
          <w:szCs w:val="22"/>
        </w:rPr>
        <w:t>pasūtītājs var prasīt, lai pretendents vai kompetenta institūcija precizē vai izskaidro piedāvājuma dokumentus, kas iesniegti atbilstoši nolikumā izvirzītajām kvalifikācijas prasībām, kā arī piedāvājumu vērtēšanas gaitā pieprasīt, lai tiek izskaidrota piedāvājumā iekļautā informācija;</w:t>
      </w:r>
    </w:p>
    <w:p w14:paraId="59B74DE6" w14:textId="77777777" w:rsidR="00293AA3" w:rsidRPr="00F16DAC" w:rsidRDefault="0026779E">
      <w:pPr>
        <w:pStyle w:val="ListParagraph"/>
        <w:numPr>
          <w:ilvl w:val="2"/>
          <w:numId w:val="25"/>
        </w:numPr>
        <w:ind w:left="0" w:firstLine="0"/>
        <w:jc w:val="both"/>
        <w:rPr>
          <w:rFonts w:ascii="Arial" w:hAnsi="Arial" w:cs="Arial"/>
          <w:b/>
          <w:szCs w:val="22"/>
        </w:rPr>
      </w:pPr>
      <w:r w:rsidRPr="00F16DAC">
        <w:rPr>
          <w:rFonts w:ascii="Arial" w:hAnsi="Arial" w:cs="Arial"/>
          <w:szCs w:val="22"/>
        </w:rPr>
        <w:t>ja pretendentu piedāvājumi nav izdevīgi, komisija ir tiesīga pirms lēmuma par sarunu procedūras rezultātiem pieņemšanas piedāvāt visiem pretendentiem, kuri iesnieguši nolikuma prasībām atbilstošus piedāvājumus, samazināt piedāvājuma cenu (sarunu procedūras priekšmeta daļas, par kuru pretendents iesniedzis piedāvājumu, attiecīgajās daļās);</w:t>
      </w:r>
      <w:bookmarkStart w:id="4" w:name="_Hlk50564397"/>
      <w:bookmarkStart w:id="5" w:name="_Hlk78578802"/>
    </w:p>
    <w:p w14:paraId="08AED7AF" w14:textId="77777777" w:rsidR="00293AA3" w:rsidRPr="00F16DAC" w:rsidRDefault="00125225">
      <w:pPr>
        <w:pStyle w:val="ListParagraph"/>
        <w:numPr>
          <w:ilvl w:val="2"/>
          <w:numId w:val="25"/>
        </w:numPr>
        <w:ind w:left="0" w:firstLine="0"/>
        <w:jc w:val="both"/>
        <w:rPr>
          <w:rFonts w:ascii="Arial" w:hAnsi="Arial" w:cs="Arial"/>
          <w:b/>
          <w:szCs w:val="22"/>
        </w:rPr>
      </w:pPr>
      <w:r w:rsidRPr="00F16DAC">
        <w:rPr>
          <w:rFonts w:ascii="Arial" w:hAnsi="Arial" w:cs="Arial"/>
          <w:szCs w:val="22"/>
          <w:u w:val="single"/>
        </w:rPr>
        <w:t xml:space="preserve">pirms lēmuma pieņemšanas iepirkuma līguma slēgšanas tiesību piešķiršanai, tiek veikta pārbaude attiecībā uz pretendentu, kuram būtu piešķiramas līguma slēgšanas tiesības </w:t>
      </w:r>
      <w:r w:rsidRPr="00F16DAC">
        <w:rPr>
          <w:rFonts w:ascii="Arial" w:hAnsi="Arial" w:cs="Arial"/>
          <w:szCs w:val="22"/>
        </w:rPr>
        <w:t>saskaņā ar Starptautisko un Latvijas Republikas nacionālo sankciju likumu</w:t>
      </w:r>
      <w:bookmarkEnd w:id="4"/>
      <w:r w:rsidRPr="00F16DAC">
        <w:rPr>
          <w:rFonts w:ascii="Arial" w:hAnsi="Arial" w:cs="Arial"/>
          <w:szCs w:val="22"/>
          <w:lang w:eastAsia="x-none"/>
        </w:rPr>
        <w:t xml:space="preserve">. Vienlaikus </w:t>
      </w:r>
      <w:r w:rsidR="00EF107A" w:rsidRPr="00F16DAC">
        <w:rPr>
          <w:rFonts w:ascii="Arial" w:hAnsi="Arial" w:cs="Arial"/>
          <w:szCs w:val="22"/>
          <w:lang w:eastAsia="x-none"/>
        </w:rPr>
        <w:t>iepirkuma k</w:t>
      </w:r>
      <w:r w:rsidRPr="00F16DAC">
        <w:rPr>
          <w:rFonts w:ascii="Arial" w:hAnsi="Arial" w:cs="Arial"/>
          <w:szCs w:val="22"/>
          <w:lang w:eastAsia="x-none"/>
        </w:rPr>
        <w:t xml:space="preserve">omisija, ievērojot spēkā esošos tiesību aktus, kuri reglamentē </w:t>
      </w:r>
      <w:proofErr w:type="spellStart"/>
      <w:r w:rsidRPr="00F16DAC">
        <w:rPr>
          <w:rFonts w:ascii="Arial" w:hAnsi="Arial" w:cs="Arial"/>
          <w:szCs w:val="22"/>
          <w:lang w:eastAsia="x-none"/>
        </w:rPr>
        <w:t>sektorālo</w:t>
      </w:r>
      <w:proofErr w:type="spellEnd"/>
      <w:r w:rsidRPr="00F16DAC">
        <w:rPr>
          <w:rFonts w:ascii="Arial" w:hAnsi="Arial" w:cs="Arial"/>
          <w:szCs w:val="22"/>
          <w:lang w:eastAsia="x-none"/>
        </w:rPr>
        <w:t xml:space="preserve"> sankciju risku pārraudzību, pārbauda arī sankciju risku </w:t>
      </w:r>
      <w:proofErr w:type="spellStart"/>
      <w:r w:rsidRPr="00F16DAC">
        <w:rPr>
          <w:rFonts w:ascii="Arial" w:hAnsi="Arial" w:cs="Arial"/>
          <w:szCs w:val="22"/>
          <w:lang w:eastAsia="x-none"/>
        </w:rPr>
        <w:t>attiecināmību</w:t>
      </w:r>
      <w:proofErr w:type="spellEnd"/>
      <w:r w:rsidRPr="00F16DAC">
        <w:rPr>
          <w:rFonts w:ascii="Arial" w:hAnsi="Arial" w:cs="Arial"/>
          <w:szCs w:val="22"/>
          <w:lang w:eastAsia="x-none"/>
        </w:rPr>
        <w:t xml:space="preserve"> par precēm.</w:t>
      </w:r>
    </w:p>
    <w:p w14:paraId="48A7FF9C" w14:textId="77777777" w:rsidR="00293AA3" w:rsidRPr="00F16DAC" w:rsidRDefault="00293AA3" w:rsidP="00293AA3">
      <w:pPr>
        <w:pStyle w:val="ListParagraph"/>
        <w:ind w:left="0"/>
        <w:jc w:val="both"/>
        <w:rPr>
          <w:rFonts w:ascii="Arial" w:hAnsi="Arial" w:cs="Arial"/>
          <w:b/>
          <w:szCs w:val="22"/>
        </w:rPr>
      </w:pPr>
    </w:p>
    <w:p w14:paraId="07C6B697" w14:textId="77777777" w:rsidR="00293AA3" w:rsidRPr="00F16DAC" w:rsidRDefault="00A17F17">
      <w:pPr>
        <w:pStyle w:val="ListParagraph"/>
        <w:numPr>
          <w:ilvl w:val="0"/>
          <w:numId w:val="25"/>
        </w:numPr>
        <w:jc w:val="center"/>
        <w:rPr>
          <w:rFonts w:ascii="Arial" w:hAnsi="Arial" w:cs="Arial"/>
          <w:b/>
          <w:szCs w:val="22"/>
        </w:rPr>
      </w:pPr>
      <w:r w:rsidRPr="00F16DAC">
        <w:rPr>
          <w:rFonts w:ascii="Arial" w:hAnsi="Arial" w:cs="Arial"/>
          <w:b/>
          <w:szCs w:val="22"/>
        </w:rPr>
        <w:t>SARUNAS AR PRETENDENTIEM</w:t>
      </w:r>
    </w:p>
    <w:p w14:paraId="4135B2B5" w14:textId="77777777" w:rsidR="00293AA3" w:rsidRPr="00F16DAC" w:rsidRDefault="00293AA3" w:rsidP="00293AA3">
      <w:pPr>
        <w:rPr>
          <w:rFonts w:ascii="Arial" w:hAnsi="Arial" w:cs="Arial"/>
          <w:b/>
          <w:sz w:val="22"/>
          <w:szCs w:val="22"/>
        </w:rPr>
      </w:pPr>
    </w:p>
    <w:p w14:paraId="527210AE" w14:textId="77777777" w:rsidR="00293AA3" w:rsidRPr="00F16DAC" w:rsidRDefault="00A17F17">
      <w:pPr>
        <w:pStyle w:val="ListParagraph"/>
        <w:numPr>
          <w:ilvl w:val="1"/>
          <w:numId w:val="25"/>
        </w:numPr>
        <w:ind w:left="0" w:firstLine="0"/>
        <w:jc w:val="both"/>
        <w:rPr>
          <w:rFonts w:ascii="Arial" w:hAnsi="Arial" w:cs="Arial"/>
          <w:b/>
          <w:szCs w:val="22"/>
        </w:rPr>
      </w:pPr>
      <w:r w:rsidRPr="00F16DAC">
        <w:rPr>
          <w:rFonts w:ascii="Arial" w:hAnsi="Arial" w:cs="Arial"/>
          <w:szCs w:val="22"/>
        </w:rPr>
        <w:t>Sarunas, ja nepieciešams, var tikt rīkotas pēc piedāvājumu pārbaudes vai piedāvājumu pārbaudes gaitā, ja:</w:t>
      </w:r>
    </w:p>
    <w:p w14:paraId="2760AEC1" w14:textId="77777777" w:rsidR="00293AA3" w:rsidRPr="00F16DAC" w:rsidRDefault="00A17F17">
      <w:pPr>
        <w:pStyle w:val="ListParagraph"/>
        <w:numPr>
          <w:ilvl w:val="2"/>
          <w:numId w:val="25"/>
        </w:numPr>
        <w:jc w:val="both"/>
        <w:rPr>
          <w:rFonts w:ascii="Arial" w:hAnsi="Arial" w:cs="Arial"/>
          <w:b/>
          <w:szCs w:val="22"/>
        </w:rPr>
      </w:pPr>
      <w:r w:rsidRPr="00F16DAC">
        <w:rPr>
          <w:rFonts w:ascii="Arial" w:hAnsi="Arial" w:cs="Arial"/>
          <w:szCs w:val="22"/>
        </w:rPr>
        <w:t>komisijai nepieciešami pretendentu piedāvājumu precizējumi un / vai skaidrojumi;</w:t>
      </w:r>
    </w:p>
    <w:p w14:paraId="4EADC579" w14:textId="39F6F192" w:rsidR="00293AA3" w:rsidRPr="00F16DAC" w:rsidRDefault="00A17F17">
      <w:pPr>
        <w:pStyle w:val="ListParagraph"/>
        <w:numPr>
          <w:ilvl w:val="2"/>
          <w:numId w:val="25"/>
        </w:numPr>
        <w:ind w:left="0" w:firstLine="0"/>
        <w:jc w:val="both"/>
        <w:rPr>
          <w:rFonts w:ascii="Arial" w:hAnsi="Arial" w:cs="Arial"/>
          <w:b/>
          <w:szCs w:val="22"/>
        </w:rPr>
      </w:pPr>
      <w:r w:rsidRPr="00F16DAC">
        <w:rPr>
          <w:rFonts w:ascii="Arial" w:hAnsi="Arial" w:cs="Arial"/>
          <w:szCs w:val="22"/>
        </w:rPr>
        <w:t>nepieciešams vienoties par līguma projekta (nolikuma 5.pielikums) būtiskiem noteikumiem, piemēram, izpildes termiņos, tehniskajos noteikumos vai apjomos;</w:t>
      </w:r>
    </w:p>
    <w:p w14:paraId="2C51D21F" w14:textId="43B69638" w:rsidR="00A17F17" w:rsidRPr="00F16DAC" w:rsidRDefault="00A17F17">
      <w:pPr>
        <w:pStyle w:val="ListParagraph"/>
        <w:numPr>
          <w:ilvl w:val="2"/>
          <w:numId w:val="25"/>
        </w:numPr>
        <w:ind w:left="0" w:firstLine="0"/>
        <w:jc w:val="both"/>
        <w:rPr>
          <w:rFonts w:ascii="Arial" w:hAnsi="Arial" w:cs="Arial"/>
          <w:b/>
          <w:szCs w:val="22"/>
        </w:rPr>
      </w:pPr>
      <w:r w:rsidRPr="00F16DAC">
        <w:rPr>
          <w:rFonts w:ascii="Arial" w:hAnsi="Arial" w:cs="Arial"/>
          <w:szCs w:val="22"/>
        </w:rPr>
        <w:t xml:space="preserve">gadījumā, ja vairākiem piedāvājumiem saskaņā ar nolikuma 4.1.punktā noteikto izvēles kritēriju </w:t>
      </w:r>
      <w:r w:rsidRPr="00F16DAC">
        <w:rPr>
          <w:rFonts w:ascii="Arial" w:hAnsi="Arial" w:cs="Arial"/>
          <w:b/>
          <w:bCs/>
          <w:szCs w:val="22"/>
        </w:rPr>
        <w:t>novērtējums ir vienāds</w:t>
      </w:r>
      <w:r w:rsidRPr="00F16DAC">
        <w:rPr>
          <w:rFonts w:ascii="Arial" w:hAnsi="Arial" w:cs="Arial"/>
          <w:szCs w:val="22"/>
        </w:rPr>
        <w:t xml:space="preserve">, tad </w:t>
      </w:r>
      <w:r w:rsidR="00BE32BB" w:rsidRPr="00F16DAC">
        <w:rPr>
          <w:rFonts w:ascii="Arial" w:hAnsi="Arial" w:cs="Arial"/>
          <w:szCs w:val="22"/>
        </w:rPr>
        <w:t>var tikt organizēta atkārtota finanšu piedāvājumu iesniegšana attiecīgajās sarunu procedūras priekšmeta daļās</w:t>
      </w:r>
      <w:r w:rsidRPr="00F16DAC">
        <w:rPr>
          <w:rFonts w:ascii="Arial" w:hAnsi="Arial" w:cs="Arial"/>
          <w:szCs w:val="22"/>
        </w:rPr>
        <w:t>.</w:t>
      </w:r>
    </w:p>
    <w:p w14:paraId="30E13C69" w14:textId="77777777" w:rsidR="00293AA3" w:rsidRPr="00F16DAC" w:rsidRDefault="00A17F17">
      <w:pPr>
        <w:pStyle w:val="ListParagraph"/>
        <w:numPr>
          <w:ilvl w:val="1"/>
          <w:numId w:val="10"/>
        </w:numPr>
        <w:ind w:left="0" w:firstLine="0"/>
        <w:jc w:val="both"/>
        <w:rPr>
          <w:rFonts w:ascii="Arial" w:hAnsi="Arial" w:cs="Arial"/>
          <w:b/>
          <w:szCs w:val="22"/>
        </w:rPr>
      </w:pPr>
      <w:r w:rsidRPr="00F16DAC">
        <w:rPr>
          <w:rFonts w:ascii="Arial" w:hAnsi="Arial" w:cs="Arial"/>
          <w:szCs w:val="22"/>
        </w:rPr>
        <w:t>Sarunas tiks protokolētas.</w:t>
      </w:r>
    </w:p>
    <w:p w14:paraId="121C3A5F" w14:textId="7C6C68C8" w:rsidR="0026779E" w:rsidRPr="00F16DAC" w:rsidRDefault="00A17F17">
      <w:pPr>
        <w:pStyle w:val="ListParagraph"/>
        <w:numPr>
          <w:ilvl w:val="1"/>
          <w:numId w:val="10"/>
        </w:numPr>
        <w:ind w:left="0" w:firstLine="0"/>
        <w:jc w:val="both"/>
        <w:rPr>
          <w:rFonts w:ascii="Arial" w:hAnsi="Arial" w:cs="Arial"/>
          <w:b/>
          <w:szCs w:val="22"/>
        </w:rPr>
      </w:pPr>
      <w:r w:rsidRPr="00F16DAC">
        <w:rPr>
          <w:rFonts w:ascii="Arial" w:hAnsi="Arial" w:cs="Arial"/>
          <w:szCs w:val="22"/>
        </w:rPr>
        <w:t>Iepirkuma ietvaros var tikt noteikta atkārtota piedāvājumu un/vai Finanšu piedāvājumu iesniegšana, tai skaitā, lūdzot pārskatīt piedāvātās cenas, lai tās samazinātu.</w:t>
      </w:r>
      <w:bookmarkEnd w:id="5"/>
    </w:p>
    <w:p w14:paraId="41BC62F4" w14:textId="77777777" w:rsidR="003720FF" w:rsidRPr="00F16DAC" w:rsidRDefault="003720FF" w:rsidP="003720FF">
      <w:pPr>
        <w:pStyle w:val="ListParagraph"/>
        <w:ind w:left="0"/>
        <w:jc w:val="both"/>
        <w:rPr>
          <w:rFonts w:ascii="Arial" w:hAnsi="Arial" w:cs="Arial"/>
          <w:b/>
          <w:szCs w:val="22"/>
        </w:rPr>
      </w:pPr>
    </w:p>
    <w:p w14:paraId="4A70257C" w14:textId="77777777" w:rsidR="00293AA3" w:rsidRPr="00F16DAC" w:rsidRDefault="0026779E">
      <w:pPr>
        <w:pStyle w:val="ListParagraph"/>
        <w:numPr>
          <w:ilvl w:val="0"/>
          <w:numId w:val="10"/>
        </w:numPr>
        <w:tabs>
          <w:tab w:val="left" w:pos="3402"/>
        </w:tabs>
        <w:jc w:val="center"/>
        <w:rPr>
          <w:rFonts w:ascii="Arial" w:hAnsi="Arial" w:cs="Arial"/>
          <w:b/>
          <w:caps/>
          <w:szCs w:val="22"/>
        </w:rPr>
      </w:pPr>
      <w:r w:rsidRPr="00F16DAC">
        <w:rPr>
          <w:rFonts w:ascii="Arial" w:hAnsi="Arial" w:cs="Arial"/>
          <w:b/>
          <w:caps/>
          <w:szCs w:val="22"/>
        </w:rPr>
        <w:t>lēmuma pieņemšana</w:t>
      </w:r>
    </w:p>
    <w:p w14:paraId="1E1DB65F" w14:textId="77777777" w:rsidR="003720FF" w:rsidRPr="00F16DAC" w:rsidRDefault="003720FF" w:rsidP="00F16DAC">
      <w:pPr>
        <w:tabs>
          <w:tab w:val="left" w:pos="3402"/>
        </w:tabs>
        <w:rPr>
          <w:rFonts w:ascii="Arial" w:hAnsi="Arial" w:cs="Arial"/>
          <w:b/>
          <w:caps/>
          <w:szCs w:val="22"/>
        </w:rPr>
      </w:pPr>
    </w:p>
    <w:p w14:paraId="4CF4C80E" w14:textId="0E6A31EE" w:rsidR="00293AA3" w:rsidRPr="00F16DAC" w:rsidRDefault="0026779E">
      <w:pPr>
        <w:pStyle w:val="ListParagraph"/>
        <w:numPr>
          <w:ilvl w:val="1"/>
          <w:numId w:val="10"/>
        </w:numPr>
        <w:ind w:left="0" w:firstLine="0"/>
        <w:jc w:val="both"/>
        <w:rPr>
          <w:rFonts w:ascii="Arial" w:hAnsi="Arial" w:cs="Arial"/>
          <w:b/>
          <w:caps/>
          <w:szCs w:val="22"/>
        </w:rPr>
      </w:pPr>
      <w:r w:rsidRPr="00F16DAC">
        <w:rPr>
          <w:rFonts w:ascii="Arial" w:hAnsi="Arial" w:cs="Arial"/>
          <w:szCs w:val="22"/>
        </w:rPr>
        <w:t>Pēc piedāvājumu pārbaudes, sarunām (ja nepieciešams)</w:t>
      </w:r>
      <w:r w:rsidR="00A31B5F" w:rsidRPr="00F16DAC">
        <w:rPr>
          <w:rFonts w:ascii="Arial" w:hAnsi="Arial" w:cs="Arial"/>
          <w:szCs w:val="22"/>
        </w:rPr>
        <w:t xml:space="preserve"> </w:t>
      </w:r>
      <w:r w:rsidRPr="00F16DAC">
        <w:rPr>
          <w:rFonts w:ascii="Arial" w:hAnsi="Arial" w:cs="Arial"/>
          <w:szCs w:val="22"/>
        </w:rPr>
        <w:t>komisija izvēlas</w:t>
      </w:r>
      <w:r w:rsidR="00A31B5F" w:rsidRPr="00F16DAC">
        <w:rPr>
          <w:rFonts w:ascii="Arial" w:hAnsi="Arial" w:cs="Arial"/>
          <w:szCs w:val="22"/>
        </w:rPr>
        <w:t xml:space="preserve"> kvalifikācijas prasībām atbilstošu</w:t>
      </w:r>
      <w:r w:rsidRPr="00F16DAC">
        <w:rPr>
          <w:rFonts w:ascii="Arial" w:hAnsi="Arial" w:cs="Arial"/>
          <w:szCs w:val="22"/>
        </w:rPr>
        <w:t xml:space="preserve"> uzvarētāju, uz kuru nav attiecināmi nolikumā minētie izslēgšanas gadījumi, un kurš </w:t>
      </w:r>
      <w:r w:rsidR="00A31B5F" w:rsidRPr="00F16DAC">
        <w:rPr>
          <w:rFonts w:ascii="Arial" w:hAnsi="Arial" w:cs="Arial"/>
          <w:szCs w:val="22"/>
        </w:rPr>
        <w:t xml:space="preserve">atbilstoši piedāvājumu izvēles kritērijam </w:t>
      </w:r>
      <w:r w:rsidRPr="00F16DAC">
        <w:rPr>
          <w:rFonts w:ascii="Arial" w:hAnsi="Arial" w:cs="Arial"/>
          <w:szCs w:val="22"/>
        </w:rPr>
        <w:t>iesniedzis sarunu procedūras priekšmetam atbilstoš</w:t>
      </w:r>
      <w:r w:rsidR="00A31B5F" w:rsidRPr="00F16DAC">
        <w:rPr>
          <w:rFonts w:ascii="Arial" w:hAnsi="Arial" w:cs="Arial"/>
          <w:szCs w:val="22"/>
        </w:rPr>
        <w:t>āko</w:t>
      </w:r>
      <w:r w:rsidRPr="00F16DAC">
        <w:rPr>
          <w:rFonts w:ascii="Arial" w:hAnsi="Arial" w:cs="Arial"/>
          <w:szCs w:val="22"/>
        </w:rPr>
        <w:t xml:space="preserve"> piedāvājum</w:t>
      </w:r>
      <w:r w:rsidR="00A31B5F" w:rsidRPr="00F16DAC">
        <w:rPr>
          <w:rFonts w:ascii="Arial" w:hAnsi="Arial" w:cs="Arial"/>
          <w:szCs w:val="22"/>
        </w:rPr>
        <w:t>u</w:t>
      </w:r>
      <w:r w:rsidR="001C558B">
        <w:rPr>
          <w:rFonts w:ascii="Arial" w:hAnsi="Arial" w:cs="Arial"/>
          <w:szCs w:val="22"/>
        </w:rPr>
        <w:t>.</w:t>
      </w:r>
    </w:p>
    <w:p w14:paraId="4DE204BE" w14:textId="55ACF872" w:rsidR="007B334F" w:rsidRPr="00F16DAC" w:rsidRDefault="001C558B">
      <w:pPr>
        <w:pStyle w:val="ListParagraph"/>
        <w:numPr>
          <w:ilvl w:val="1"/>
          <w:numId w:val="10"/>
        </w:numPr>
        <w:ind w:left="0" w:firstLine="0"/>
        <w:jc w:val="both"/>
        <w:rPr>
          <w:rFonts w:ascii="Arial" w:hAnsi="Arial" w:cs="Arial"/>
          <w:b/>
          <w:caps/>
          <w:szCs w:val="22"/>
        </w:rPr>
      </w:pPr>
      <w:r>
        <w:rPr>
          <w:rFonts w:ascii="Arial" w:hAnsi="Arial" w:cs="Arial"/>
          <w:szCs w:val="22"/>
        </w:rPr>
        <w:t>J</w:t>
      </w:r>
      <w:r w:rsidR="0026779E" w:rsidRPr="00F16DAC">
        <w:rPr>
          <w:rFonts w:ascii="Arial" w:hAnsi="Arial" w:cs="Arial"/>
          <w:szCs w:val="22"/>
        </w:rPr>
        <w:t>a sarunu procedūrā nav iesniegti piedāvājumi vai, ja iesniegtie piedāvājumi neatbilst sarunu procedūras dokumentos noteiktajām prasībām, komisija pieņem lēmumu izbeigt vai pārtraukt sarunu procedūru</w:t>
      </w:r>
      <w:r>
        <w:rPr>
          <w:rFonts w:ascii="Arial" w:hAnsi="Arial" w:cs="Arial"/>
          <w:szCs w:val="22"/>
        </w:rPr>
        <w:t>.</w:t>
      </w:r>
    </w:p>
    <w:p w14:paraId="7DE2C720" w14:textId="6F7CDE27" w:rsidR="007B334F" w:rsidRPr="00F16DAC" w:rsidRDefault="001C558B">
      <w:pPr>
        <w:pStyle w:val="ListParagraph"/>
        <w:numPr>
          <w:ilvl w:val="1"/>
          <w:numId w:val="10"/>
        </w:numPr>
        <w:tabs>
          <w:tab w:val="left" w:pos="0"/>
        </w:tabs>
        <w:ind w:left="0" w:firstLine="0"/>
        <w:jc w:val="both"/>
        <w:rPr>
          <w:rFonts w:ascii="Arial" w:hAnsi="Arial" w:cs="Arial"/>
          <w:szCs w:val="22"/>
        </w:rPr>
      </w:pPr>
      <w:r>
        <w:rPr>
          <w:rFonts w:ascii="Arial" w:hAnsi="Arial" w:cs="Arial"/>
          <w:szCs w:val="22"/>
        </w:rPr>
        <w:t>K</w:t>
      </w:r>
      <w:r w:rsidR="0026779E" w:rsidRPr="00F16DAC">
        <w:rPr>
          <w:rFonts w:ascii="Arial" w:hAnsi="Arial" w:cs="Arial"/>
          <w:szCs w:val="22"/>
        </w:rPr>
        <w:t>omisija ir tiesīga jebkurā brīdī izbeigt vai pārtraukt sarunu procedūru, ja tam ir objektīvs pamatojums</w:t>
      </w:r>
      <w:r>
        <w:rPr>
          <w:rFonts w:ascii="Arial" w:hAnsi="Arial" w:cs="Arial"/>
          <w:szCs w:val="22"/>
        </w:rPr>
        <w:t>.</w:t>
      </w:r>
    </w:p>
    <w:p w14:paraId="267EA35B" w14:textId="58349922" w:rsidR="007B334F" w:rsidRPr="00F16DAC" w:rsidRDefault="001C558B">
      <w:pPr>
        <w:pStyle w:val="ListParagraph"/>
        <w:numPr>
          <w:ilvl w:val="1"/>
          <w:numId w:val="10"/>
        </w:numPr>
        <w:tabs>
          <w:tab w:val="left" w:pos="0"/>
        </w:tabs>
        <w:ind w:left="0" w:firstLine="0"/>
        <w:jc w:val="both"/>
        <w:rPr>
          <w:rFonts w:ascii="Arial" w:hAnsi="Arial" w:cs="Arial"/>
          <w:szCs w:val="22"/>
        </w:rPr>
      </w:pPr>
      <w:r>
        <w:rPr>
          <w:rFonts w:ascii="Arial" w:hAnsi="Arial" w:cs="Arial"/>
          <w:szCs w:val="22"/>
        </w:rPr>
        <w:t>J</w:t>
      </w:r>
      <w:r w:rsidR="0026779E" w:rsidRPr="00F16DAC">
        <w:rPr>
          <w:rFonts w:ascii="Arial" w:hAnsi="Arial" w:cs="Arial"/>
          <w:szCs w:val="22"/>
        </w:rPr>
        <w:t>a sarunu procedūrā iesniegts viens piedāvājums, komisija lemj, vai tas atbilst nolikuma prasībām, vai tas ir izdevīgs un vai attiecīgo pretendentu var atzīt par uzvarētāju sarunu procedūrā</w:t>
      </w:r>
      <w:r>
        <w:rPr>
          <w:rFonts w:ascii="Arial" w:hAnsi="Arial" w:cs="Arial"/>
          <w:szCs w:val="22"/>
        </w:rPr>
        <w:t>.</w:t>
      </w:r>
    </w:p>
    <w:p w14:paraId="118B2EB3" w14:textId="55F6B7AB" w:rsidR="0026779E" w:rsidRPr="00F16DAC" w:rsidRDefault="001C558B">
      <w:pPr>
        <w:pStyle w:val="ListParagraph"/>
        <w:numPr>
          <w:ilvl w:val="1"/>
          <w:numId w:val="10"/>
        </w:numPr>
        <w:tabs>
          <w:tab w:val="left" w:pos="0"/>
        </w:tabs>
        <w:ind w:left="0" w:firstLine="0"/>
        <w:jc w:val="both"/>
        <w:rPr>
          <w:rFonts w:ascii="Arial" w:hAnsi="Arial" w:cs="Arial"/>
          <w:szCs w:val="22"/>
        </w:rPr>
      </w:pPr>
      <w:r>
        <w:rPr>
          <w:rFonts w:ascii="Arial" w:hAnsi="Arial" w:cs="Arial"/>
          <w:szCs w:val="22"/>
        </w:rPr>
        <w:t>Pasūtītāja</w:t>
      </w:r>
      <w:r w:rsidR="00916016" w:rsidRPr="00F16DAC">
        <w:rPr>
          <w:rFonts w:ascii="Arial" w:hAnsi="Arial" w:cs="Arial"/>
          <w:szCs w:val="22"/>
        </w:rPr>
        <w:t xml:space="preserve"> </w:t>
      </w:r>
      <w:r w:rsidR="0026779E" w:rsidRPr="00F16DAC">
        <w:rPr>
          <w:rFonts w:ascii="Arial" w:hAnsi="Arial" w:cs="Arial"/>
          <w:szCs w:val="22"/>
        </w:rPr>
        <w:t>valdes galīgā lēmuma par sarunu procedūras rezultātiem un līguma noslēgšanu pieņemšana iekšējos normatīvajos aktos noteiktajā kārtībā ir pamats līguma noslēgšanai ar sarunu procedūras uzvarētāju.</w:t>
      </w:r>
    </w:p>
    <w:p w14:paraId="1C53F0EA" w14:textId="77777777" w:rsidR="00D83259" w:rsidRPr="00F16DAC" w:rsidRDefault="00D83259" w:rsidP="00D83259">
      <w:pPr>
        <w:jc w:val="both"/>
        <w:rPr>
          <w:rFonts w:ascii="Arial" w:hAnsi="Arial" w:cs="Arial"/>
          <w:b/>
          <w:sz w:val="22"/>
          <w:szCs w:val="22"/>
        </w:rPr>
      </w:pPr>
    </w:p>
    <w:p w14:paraId="32C365DF" w14:textId="77777777" w:rsidR="00293AA3" w:rsidRPr="00F16DAC" w:rsidRDefault="00F60BF1">
      <w:pPr>
        <w:numPr>
          <w:ilvl w:val="0"/>
          <w:numId w:val="10"/>
        </w:numPr>
        <w:jc w:val="center"/>
        <w:rPr>
          <w:rFonts w:ascii="Arial" w:hAnsi="Arial" w:cs="Arial"/>
          <w:b/>
          <w:caps/>
          <w:sz w:val="22"/>
          <w:szCs w:val="22"/>
        </w:rPr>
      </w:pPr>
      <w:r w:rsidRPr="00F16DAC">
        <w:rPr>
          <w:rFonts w:ascii="Arial" w:hAnsi="Arial" w:cs="Arial"/>
          <w:b/>
          <w:sz w:val="22"/>
          <w:szCs w:val="22"/>
        </w:rPr>
        <w:t>SARUNU PROCEDŪRAS REZULTĀTU PAZIŅOŠANA UN IEPIRKUMA LĪGUMA NOSLĒGŠANA</w:t>
      </w:r>
      <w:r w:rsidRPr="00F16DAC">
        <w:rPr>
          <w:rFonts w:ascii="Arial" w:hAnsi="Arial" w:cs="Arial"/>
          <w:b/>
          <w:caps/>
          <w:sz w:val="22"/>
          <w:szCs w:val="22"/>
        </w:rPr>
        <w:t>, līguma Nodrošinājuma nosacījumi</w:t>
      </w:r>
    </w:p>
    <w:p w14:paraId="7630C26C" w14:textId="77777777" w:rsidR="003720FF" w:rsidRPr="00F16DAC" w:rsidRDefault="003720FF" w:rsidP="00F16DAC">
      <w:pPr>
        <w:rPr>
          <w:rFonts w:ascii="Arial" w:hAnsi="Arial" w:cs="Arial"/>
          <w:b/>
          <w:caps/>
          <w:sz w:val="22"/>
          <w:szCs w:val="22"/>
        </w:rPr>
      </w:pPr>
    </w:p>
    <w:p w14:paraId="50931127" w14:textId="45AF34CD" w:rsidR="00293AA3" w:rsidRPr="00F1365E" w:rsidRDefault="00366860">
      <w:pPr>
        <w:pStyle w:val="ListParagraph"/>
        <w:numPr>
          <w:ilvl w:val="1"/>
          <w:numId w:val="10"/>
        </w:numPr>
        <w:ind w:left="0" w:firstLine="0"/>
        <w:jc w:val="both"/>
        <w:rPr>
          <w:rFonts w:ascii="Arial" w:hAnsi="Arial" w:cs="Arial"/>
          <w:b/>
          <w:caps/>
          <w:szCs w:val="22"/>
        </w:rPr>
      </w:pPr>
      <w:r>
        <w:rPr>
          <w:rFonts w:ascii="Arial" w:hAnsi="Arial" w:cs="Arial"/>
          <w:szCs w:val="22"/>
        </w:rPr>
        <w:t>Pasūtītājs</w:t>
      </w:r>
      <w:r w:rsidR="00916016" w:rsidRPr="00F1365E">
        <w:rPr>
          <w:rFonts w:ascii="Arial" w:hAnsi="Arial" w:cs="Arial"/>
          <w:szCs w:val="22"/>
        </w:rPr>
        <w:t xml:space="preserve"> </w:t>
      </w:r>
      <w:r>
        <w:rPr>
          <w:rFonts w:ascii="Arial" w:hAnsi="Arial" w:cs="Arial"/>
          <w:szCs w:val="22"/>
        </w:rPr>
        <w:t>5 (</w:t>
      </w:r>
      <w:r w:rsidR="0026779E" w:rsidRPr="00F1365E">
        <w:rPr>
          <w:rFonts w:ascii="Arial" w:hAnsi="Arial" w:cs="Arial"/>
          <w:szCs w:val="22"/>
        </w:rPr>
        <w:t>piecu</w:t>
      </w:r>
      <w:r>
        <w:rPr>
          <w:rFonts w:ascii="Arial" w:hAnsi="Arial" w:cs="Arial"/>
          <w:szCs w:val="22"/>
        </w:rPr>
        <w:t>)</w:t>
      </w:r>
      <w:r w:rsidR="0026779E" w:rsidRPr="00F1365E">
        <w:rPr>
          <w:rFonts w:ascii="Arial" w:hAnsi="Arial" w:cs="Arial"/>
          <w:szCs w:val="22"/>
        </w:rPr>
        <w:t xml:space="preserve"> darba dienu laikā pēc lēmuma pieņemšanas rakstiski informē visus pretendentus par sarunu procedūras rezultātiem. Gadījumā, ja sarunu procedūra tika izbeigta vai pārtraukta, </w:t>
      </w:r>
      <w:r w:rsidR="00DC6ED8" w:rsidRPr="00F1365E">
        <w:rPr>
          <w:rFonts w:ascii="Arial" w:hAnsi="Arial" w:cs="Arial"/>
          <w:szCs w:val="22"/>
        </w:rPr>
        <w:t>P</w:t>
      </w:r>
      <w:r>
        <w:rPr>
          <w:rFonts w:ascii="Arial" w:hAnsi="Arial" w:cs="Arial"/>
          <w:szCs w:val="22"/>
        </w:rPr>
        <w:t>asūtītājs</w:t>
      </w:r>
      <w:r w:rsidR="00DC6ED8" w:rsidRPr="00F1365E">
        <w:rPr>
          <w:rFonts w:ascii="Arial" w:hAnsi="Arial" w:cs="Arial"/>
          <w:szCs w:val="22"/>
        </w:rPr>
        <w:t xml:space="preserve"> </w:t>
      </w:r>
      <w:r w:rsidR="0026779E" w:rsidRPr="00F1365E">
        <w:rPr>
          <w:rFonts w:ascii="Arial" w:hAnsi="Arial" w:cs="Arial"/>
          <w:szCs w:val="22"/>
        </w:rPr>
        <w:t>vienlaikus informē visus pretendentus par visiem iemesliem, kuru dēļ sarunu procedūra tika izbeigta vai pārtraukta</w:t>
      </w:r>
      <w:r w:rsidR="00F40C9D">
        <w:rPr>
          <w:rFonts w:ascii="Arial" w:hAnsi="Arial" w:cs="Arial"/>
          <w:szCs w:val="22"/>
        </w:rPr>
        <w:t>.</w:t>
      </w:r>
    </w:p>
    <w:p w14:paraId="0C2B2E15" w14:textId="5E28BCDC" w:rsidR="00F60BF1" w:rsidRPr="00F16DAC" w:rsidRDefault="00366860">
      <w:pPr>
        <w:numPr>
          <w:ilvl w:val="1"/>
          <w:numId w:val="10"/>
        </w:numPr>
        <w:ind w:left="0" w:firstLine="0"/>
        <w:jc w:val="both"/>
        <w:rPr>
          <w:rFonts w:ascii="Arial" w:hAnsi="Arial" w:cs="Arial"/>
          <w:b/>
          <w:caps/>
          <w:sz w:val="22"/>
          <w:szCs w:val="22"/>
        </w:rPr>
      </w:pPr>
      <w:r>
        <w:rPr>
          <w:rFonts w:ascii="Arial" w:hAnsi="Arial" w:cs="Arial"/>
          <w:sz w:val="22"/>
          <w:szCs w:val="22"/>
        </w:rPr>
        <w:t>S</w:t>
      </w:r>
      <w:r w:rsidR="0026779E" w:rsidRPr="00F16DAC">
        <w:rPr>
          <w:rFonts w:ascii="Arial" w:hAnsi="Arial" w:cs="Arial"/>
          <w:sz w:val="22"/>
          <w:szCs w:val="22"/>
        </w:rPr>
        <w:t>arunu procedūras uzvarētājs</w:t>
      </w:r>
      <w:r w:rsidR="00916016" w:rsidRPr="00F16DAC">
        <w:rPr>
          <w:rFonts w:ascii="Arial" w:hAnsi="Arial" w:cs="Arial"/>
          <w:sz w:val="22"/>
          <w:szCs w:val="22"/>
        </w:rPr>
        <w:t xml:space="preserve">, </w:t>
      </w:r>
      <w:r w:rsidR="0026779E" w:rsidRPr="00F16DAC">
        <w:rPr>
          <w:rFonts w:ascii="Arial" w:hAnsi="Arial" w:cs="Arial"/>
          <w:sz w:val="22"/>
          <w:szCs w:val="22"/>
        </w:rPr>
        <w:t>paziņojum</w:t>
      </w:r>
      <w:r w:rsidR="00916016" w:rsidRPr="00F16DAC">
        <w:rPr>
          <w:rFonts w:ascii="Arial" w:hAnsi="Arial" w:cs="Arial"/>
          <w:sz w:val="22"/>
          <w:szCs w:val="22"/>
        </w:rPr>
        <w:t>ā</w:t>
      </w:r>
      <w:r w:rsidR="0026779E" w:rsidRPr="00F16DAC">
        <w:rPr>
          <w:rFonts w:ascii="Arial" w:hAnsi="Arial" w:cs="Arial"/>
          <w:sz w:val="22"/>
          <w:szCs w:val="22"/>
        </w:rPr>
        <w:t xml:space="preserve"> par sarunu procedūras rezultātiem</w:t>
      </w:r>
      <w:r w:rsidR="00916016" w:rsidRPr="00F16DAC">
        <w:rPr>
          <w:rFonts w:ascii="Arial" w:hAnsi="Arial" w:cs="Arial"/>
          <w:sz w:val="22"/>
          <w:szCs w:val="22"/>
        </w:rPr>
        <w:t xml:space="preserve"> noteiktajā termiņā,</w:t>
      </w:r>
      <w:r w:rsidR="0026779E" w:rsidRPr="00F16DAC">
        <w:rPr>
          <w:rFonts w:ascii="Arial" w:hAnsi="Arial" w:cs="Arial"/>
          <w:sz w:val="22"/>
          <w:szCs w:val="22"/>
        </w:rPr>
        <w:t xml:space="preserve"> </w:t>
      </w:r>
      <w:r w:rsidR="00236DD2" w:rsidRPr="00F16DAC">
        <w:rPr>
          <w:rFonts w:ascii="Arial" w:hAnsi="Arial" w:cs="Arial"/>
          <w:sz w:val="22"/>
          <w:szCs w:val="22"/>
        </w:rPr>
        <w:t>paraksta</w:t>
      </w:r>
      <w:r w:rsidR="00FF67D9" w:rsidRPr="00F16DAC">
        <w:rPr>
          <w:rFonts w:ascii="Arial" w:hAnsi="Arial" w:cs="Arial"/>
          <w:sz w:val="22"/>
          <w:szCs w:val="22"/>
        </w:rPr>
        <w:t xml:space="preserve"> līgumu elekt</w:t>
      </w:r>
      <w:r w:rsidR="00524556" w:rsidRPr="00F16DAC">
        <w:rPr>
          <w:rFonts w:ascii="Arial" w:hAnsi="Arial" w:cs="Arial"/>
          <w:sz w:val="22"/>
          <w:szCs w:val="22"/>
        </w:rPr>
        <w:t>r</w:t>
      </w:r>
      <w:r w:rsidR="00FF67D9" w:rsidRPr="00F16DAC">
        <w:rPr>
          <w:rFonts w:ascii="Arial" w:hAnsi="Arial" w:cs="Arial"/>
          <w:sz w:val="22"/>
          <w:szCs w:val="22"/>
        </w:rPr>
        <w:t>oniski ar drošu elektronisko parakstu</w:t>
      </w:r>
      <w:r w:rsidR="0026779E" w:rsidRPr="00F16DAC">
        <w:rPr>
          <w:rFonts w:ascii="Arial" w:hAnsi="Arial" w:cs="Arial"/>
          <w:sz w:val="22"/>
          <w:szCs w:val="22"/>
        </w:rPr>
        <w:t xml:space="preserve">. Ja sarunu procedūras uzvarētājs atsakās slēgt iepirkuma līgumu, komisija pieņem lēmumu slēgt līgumu ar nākamo pretendentu, </w:t>
      </w:r>
      <w:r w:rsidR="00524556" w:rsidRPr="00F16DAC">
        <w:rPr>
          <w:rFonts w:ascii="Arial" w:hAnsi="Arial" w:cs="Arial"/>
          <w:sz w:val="22"/>
          <w:szCs w:val="22"/>
        </w:rPr>
        <w:t>kuram būtu piešķiramas līguma slēgšanas tiesības atbilstoši piedāvājumu izvēles kritērijam</w:t>
      </w:r>
      <w:r w:rsidR="0026779E" w:rsidRPr="00F16DAC">
        <w:rPr>
          <w:rFonts w:ascii="Arial" w:hAnsi="Arial" w:cs="Arial"/>
          <w:sz w:val="22"/>
          <w:szCs w:val="22"/>
        </w:rPr>
        <w:t>, un uz kuru nav attiecināmi nolikumā minētie izslēgšanas gadījumi, vai pārtraukt sarunu procedūru, neizvēloties nevienu piedāvājumu. Ja pieņemts lēmums slēgt līgumu ar nākamo pretendentu</w:t>
      </w:r>
      <w:r w:rsidR="00524556" w:rsidRPr="00F16DAC">
        <w:rPr>
          <w:rFonts w:ascii="Arial" w:hAnsi="Arial" w:cs="Arial"/>
          <w:sz w:val="22"/>
          <w:szCs w:val="22"/>
        </w:rPr>
        <w:t xml:space="preserve"> atbilstoši piedāvājumu izvēles kritērijam,</w:t>
      </w:r>
      <w:r w:rsidR="0026779E" w:rsidRPr="00F16DAC">
        <w:rPr>
          <w:rFonts w:ascii="Arial" w:hAnsi="Arial" w:cs="Arial"/>
          <w:sz w:val="22"/>
          <w:szCs w:val="22"/>
        </w:rPr>
        <w:t xml:space="preserve"> bet tas atsakās slēgt līgumu, </w:t>
      </w:r>
      <w:r w:rsidR="00524556" w:rsidRPr="00F16DAC">
        <w:rPr>
          <w:rFonts w:ascii="Arial" w:hAnsi="Arial" w:cs="Arial"/>
          <w:sz w:val="22"/>
          <w:szCs w:val="22"/>
        </w:rPr>
        <w:t xml:space="preserve">iepirkuma </w:t>
      </w:r>
      <w:r w:rsidR="0026779E" w:rsidRPr="00F16DAC">
        <w:rPr>
          <w:rFonts w:ascii="Arial" w:hAnsi="Arial" w:cs="Arial"/>
          <w:sz w:val="22"/>
          <w:szCs w:val="22"/>
        </w:rPr>
        <w:t xml:space="preserve">komisija pieņem lēmumu pārtraukt sarunu procedūru, neizvēloties nevienu piedāvājumu. Galīgo lēmumu arī šajā gadījumā pieņem saskaņā ar nolikuma </w:t>
      </w:r>
      <w:r w:rsidR="00A17F17" w:rsidRPr="00F16DAC">
        <w:rPr>
          <w:rFonts w:ascii="Arial" w:hAnsi="Arial" w:cs="Arial"/>
          <w:sz w:val="22"/>
          <w:szCs w:val="22"/>
        </w:rPr>
        <w:t>6</w:t>
      </w:r>
      <w:r w:rsidR="00F40C9D">
        <w:rPr>
          <w:rFonts w:ascii="Arial" w:hAnsi="Arial" w:cs="Arial"/>
          <w:sz w:val="22"/>
          <w:szCs w:val="22"/>
        </w:rPr>
        <w:t>.5</w:t>
      </w:r>
      <w:r w:rsidR="0026779E" w:rsidRPr="00F16DAC">
        <w:rPr>
          <w:rFonts w:ascii="Arial" w:hAnsi="Arial" w:cs="Arial"/>
          <w:sz w:val="22"/>
          <w:szCs w:val="22"/>
        </w:rPr>
        <w:t>.punktu.</w:t>
      </w:r>
      <w:r w:rsidR="009C1373" w:rsidRPr="00F16DAC">
        <w:rPr>
          <w:rFonts w:ascii="Arial" w:hAnsi="Arial" w:cs="Arial"/>
          <w:sz w:val="22"/>
          <w:szCs w:val="22"/>
        </w:rPr>
        <w:t xml:space="preserve"> Iepirkuma līgums paredz līguma nodrošinājumu.</w:t>
      </w:r>
    </w:p>
    <w:p w14:paraId="729B8C85" w14:textId="2660596D" w:rsidR="00F60BF1" w:rsidRPr="00F16DAC" w:rsidRDefault="00366860">
      <w:pPr>
        <w:pStyle w:val="ListParagraph"/>
        <w:numPr>
          <w:ilvl w:val="1"/>
          <w:numId w:val="21"/>
        </w:numPr>
        <w:overflowPunct w:val="0"/>
        <w:autoSpaceDE w:val="0"/>
        <w:autoSpaceDN w:val="0"/>
        <w:adjustRightInd w:val="0"/>
        <w:ind w:left="0" w:firstLine="0"/>
        <w:jc w:val="both"/>
        <w:rPr>
          <w:rFonts w:ascii="Arial" w:hAnsi="Arial" w:cs="Arial"/>
          <w:b/>
          <w:szCs w:val="22"/>
        </w:rPr>
      </w:pPr>
      <w:r>
        <w:rPr>
          <w:rFonts w:ascii="Arial" w:hAnsi="Arial" w:cs="Arial"/>
          <w:szCs w:val="22"/>
        </w:rPr>
        <w:t>P</w:t>
      </w:r>
      <w:r w:rsidR="00F60BF1" w:rsidRPr="00F16DAC">
        <w:rPr>
          <w:rFonts w:ascii="Arial" w:hAnsi="Arial" w:cs="Arial"/>
          <w:szCs w:val="22"/>
        </w:rPr>
        <w:t xml:space="preserve">ēc iepirkuma līguma noslēgšanas izraudzītais pretendents 10 (desmit) darba dienu laikā iesniedz </w:t>
      </w:r>
      <w:r>
        <w:rPr>
          <w:rFonts w:ascii="Arial" w:hAnsi="Arial" w:cs="Arial"/>
          <w:szCs w:val="22"/>
        </w:rPr>
        <w:t>pasūtītajam/p</w:t>
      </w:r>
      <w:r w:rsidR="00916016" w:rsidRPr="00F16DAC">
        <w:rPr>
          <w:rFonts w:ascii="Arial" w:hAnsi="Arial" w:cs="Arial"/>
          <w:szCs w:val="22"/>
        </w:rPr>
        <w:t>ircējam</w:t>
      </w:r>
      <w:r w:rsidR="00F60BF1" w:rsidRPr="00F16DAC">
        <w:rPr>
          <w:rFonts w:ascii="Arial" w:hAnsi="Arial" w:cs="Arial"/>
          <w:szCs w:val="22"/>
        </w:rPr>
        <w:t xml:space="preserve"> līguma nodrošinājumu </w:t>
      </w:r>
      <w:r w:rsidR="003D65A1">
        <w:rPr>
          <w:rFonts w:ascii="Arial" w:hAnsi="Arial" w:cs="Arial"/>
          <w:szCs w:val="22"/>
        </w:rPr>
        <w:t>3000,00 EUR</w:t>
      </w:r>
      <w:r>
        <w:rPr>
          <w:rFonts w:ascii="Arial" w:hAnsi="Arial" w:cs="Arial"/>
          <w:szCs w:val="22"/>
        </w:rPr>
        <w:t xml:space="preserve"> (trīs tūkstoši </w:t>
      </w:r>
      <w:proofErr w:type="spellStart"/>
      <w:r w:rsidRPr="00366860">
        <w:rPr>
          <w:rFonts w:ascii="Arial" w:hAnsi="Arial" w:cs="Arial"/>
          <w:i/>
          <w:iCs/>
          <w:szCs w:val="22"/>
        </w:rPr>
        <w:t>euro</w:t>
      </w:r>
      <w:proofErr w:type="spellEnd"/>
      <w:r>
        <w:rPr>
          <w:rFonts w:ascii="Arial" w:hAnsi="Arial" w:cs="Arial"/>
          <w:szCs w:val="22"/>
        </w:rPr>
        <w:t>)</w:t>
      </w:r>
      <w:r w:rsidR="00F60BF1" w:rsidRPr="00F16DAC">
        <w:rPr>
          <w:rFonts w:ascii="Arial" w:hAnsi="Arial" w:cs="Arial"/>
          <w:szCs w:val="22"/>
        </w:rPr>
        <w:t xml:space="preserve"> apmērā, bez PVN kā naudas iemaksu </w:t>
      </w:r>
      <w:r>
        <w:rPr>
          <w:rFonts w:ascii="Arial" w:hAnsi="Arial" w:cs="Arial"/>
          <w:szCs w:val="22"/>
        </w:rPr>
        <w:t>pasūtītāj/p</w:t>
      </w:r>
      <w:r w:rsidR="00916016" w:rsidRPr="00F16DAC">
        <w:rPr>
          <w:rFonts w:ascii="Arial" w:hAnsi="Arial" w:cs="Arial"/>
          <w:szCs w:val="22"/>
        </w:rPr>
        <w:t>ircēja</w:t>
      </w:r>
      <w:r w:rsidR="00F60BF1" w:rsidRPr="00F16DAC">
        <w:rPr>
          <w:rFonts w:ascii="Arial" w:hAnsi="Arial" w:cs="Arial"/>
          <w:szCs w:val="22"/>
        </w:rPr>
        <w:t xml:space="preserve"> kontā (konta Nr. </w:t>
      </w:r>
      <w:r>
        <w:rPr>
          <w:rFonts w:ascii="Arial" w:hAnsi="Arial" w:cs="Arial"/>
          <w:szCs w:val="22"/>
        </w:rPr>
        <w:t xml:space="preserve">sk. </w:t>
      </w:r>
      <w:r w:rsidR="00F60BF1" w:rsidRPr="00F16DAC">
        <w:rPr>
          <w:rFonts w:ascii="Arial" w:hAnsi="Arial" w:cs="Arial"/>
          <w:szCs w:val="22"/>
        </w:rPr>
        <w:t>nolikuma 1.6.2.punkt</w:t>
      </w:r>
      <w:r>
        <w:rPr>
          <w:rFonts w:ascii="Arial" w:hAnsi="Arial" w:cs="Arial"/>
          <w:szCs w:val="22"/>
        </w:rPr>
        <w:t>ā</w:t>
      </w:r>
      <w:r w:rsidR="00F60BF1" w:rsidRPr="00F16DAC">
        <w:rPr>
          <w:rFonts w:ascii="Arial" w:hAnsi="Arial" w:cs="Arial"/>
          <w:szCs w:val="22"/>
        </w:rPr>
        <w:t>, sīkāk līguma nodrošinājuma nosacījumus skat. arī nolikuma 5.pielikuma 3.sadaļā)</w:t>
      </w:r>
      <w:r w:rsidR="00E00B9C" w:rsidRPr="00F16DAC">
        <w:rPr>
          <w:rFonts w:ascii="Arial" w:hAnsi="Arial" w:cs="Arial"/>
          <w:szCs w:val="22"/>
        </w:rPr>
        <w:t>:</w:t>
      </w:r>
    </w:p>
    <w:p w14:paraId="57323141" w14:textId="77777777" w:rsidR="003720FF" w:rsidRPr="00F16DAC" w:rsidRDefault="00F60BF1">
      <w:pPr>
        <w:pStyle w:val="ListParagraph"/>
        <w:numPr>
          <w:ilvl w:val="2"/>
          <w:numId w:val="21"/>
        </w:numPr>
        <w:overflowPunct w:val="0"/>
        <w:autoSpaceDE w:val="0"/>
        <w:autoSpaceDN w:val="0"/>
        <w:adjustRightInd w:val="0"/>
        <w:ind w:left="0" w:firstLine="0"/>
        <w:jc w:val="both"/>
        <w:rPr>
          <w:rFonts w:ascii="Arial" w:hAnsi="Arial" w:cs="Arial"/>
          <w:b/>
          <w:szCs w:val="22"/>
        </w:rPr>
      </w:pPr>
      <w:r w:rsidRPr="00F16DAC">
        <w:rPr>
          <w:rFonts w:ascii="Arial" w:hAnsi="Arial" w:cs="Arial"/>
          <w:szCs w:val="22"/>
        </w:rPr>
        <w:t xml:space="preserve">iesniegtajam līguma nodrošinājumam jāgarantē, ka nodrošinājuma devējs, ņemot vērā starp </w:t>
      </w:r>
      <w:r w:rsidR="00916016" w:rsidRPr="00F16DAC">
        <w:rPr>
          <w:rFonts w:ascii="Arial" w:hAnsi="Arial" w:cs="Arial"/>
          <w:szCs w:val="22"/>
        </w:rPr>
        <w:t>Pircēju</w:t>
      </w:r>
      <w:r w:rsidRPr="00F16DAC">
        <w:rPr>
          <w:rFonts w:ascii="Arial" w:hAnsi="Arial" w:cs="Arial"/>
          <w:szCs w:val="22"/>
        </w:rPr>
        <w:t xml:space="preserve"> un izraudzīto pretendentu noslēgto iepirkuma līgumu, nodrošina ar garantiju izraudzītā pretendenta saistības pret pasūtītāju/</w:t>
      </w:r>
      <w:r w:rsidR="00991FAA" w:rsidRPr="00F16DAC">
        <w:rPr>
          <w:rFonts w:ascii="Arial" w:hAnsi="Arial" w:cs="Arial"/>
          <w:szCs w:val="22"/>
        </w:rPr>
        <w:t>pircēju</w:t>
      </w:r>
      <w:r w:rsidRPr="00F16DAC">
        <w:rPr>
          <w:rFonts w:ascii="Arial" w:hAnsi="Arial" w:cs="Arial"/>
          <w:szCs w:val="22"/>
        </w:rPr>
        <w:t>, kādas tam var rasties, neizpildot iepirkuma līguma noteikumus. Valūta, kādā nodrošinājuma devējs izmaksā līguma nodrošinājumu, ir EUR;</w:t>
      </w:r>
    </w:p>
    <w:p w14:paraId="1D671ED5" w14:textId="6EA0C939" w:rsidR="00F60BF1" w:rsidRPr="00F16DAC" w:rsidRDefault="00F60BF1">
      <w:pPr>
        <w:pStyle w:val="ListParagraph"/>
        <w:numPr>
          <w:ilvl w:val="2"/>
          <w:numId w:val="21"/>
        </w:numPr>
        <w:overflowPunct w:val="0"/>
        <w:autoSpaceDE w:val="0"/>
        <w:autoSpaceDN w:val="0"/>
        <w:adjustRightInd w:val="0"/>
        <w:ind w:left="0" w:firstLine="0"/>
        <w:jc w:val="both"/>
        <w:rPr>
          <w:rFonts w:ascii="Arial" w:hAnsi="Arial" w:cs="Arial"/>
          <w:b/>
          <w:szCs w:val="22"/>
        </w:rPr>
      </w:pPr>
      <w:r w:rsidRPr="00F16DAC">
        <w:rPr>
          <w:rFonts w:ascii="Arial" w:hAnsi="Arial" w:cs="Arial"/>
          <w:szCs w:val="22"/>
        </w:rPr>
        <w:t>iesniegtajam līguma nodrošinājumam jāgarantē, pasūtītājs/</w:t>
      </w:r>
      <w:r w:rsidR="00991FAA" w:rsidRPr="00F16DAC">
        <w:rPr>
          <w:rFonts w:ascii="Arial" w:hAnsi="Arial" w:cs="Arial"/>
          <w:szCs w:val="22"/>
        </w:rPr>
        <w:t>pircējs</w:t>
      </w:r>
      <w:r w:rsidRPr="00F16DAC">
        <w:rPr>
          <w:rFonts w:ascii="Arial" w:hAnsi="Arial" w:cs="Arial"/>
          <w:szCs w:val="22"/>
        </w:rPr>
        <w:t xml:space="preserve"> ieturēs jebkuras pieprasītās summas samaksu noteiktās garantijas summas robežās pēc pasūtītāja/</w:t>
      </w:r>
      <w:r w:rsidR="00991FAA" w:rsidRPr="00F16DAC">
        <w:rPr>
          <w:rFonts w:ascii="Arial" w:hAnsi="Arial" w:cs="Arial"/>
          <w:szCs w:val="22"/>
        </w:rPr>
        <w:t>pircēja</w:t>
      </w:r>
      <w:r w:rsidRPr="00F16DAC">
        <w:rPr>
          <w:rFonts w:ascii="Arial" w:hAnsi="Arial" w:cs="Arial"/>
          <w:szCs w:val="22"/>
        </w:rPr>
        <w:t xml:space="preserve"> pirmā rakstiskā pieprasījuma, kurā paziņots, ka izraudzītais pretendents nav izpildījis līguma saistības, neprasot pasūtītājam/</w:t>
      </w:r>
      <w:r w:rsidR="00991FAA" w:rsidRPr="00F16DAC">
        <w:rPr>
          <w:rFonts w:ascii="Arial" w:hAnsi="Arial" w:cs="Arial"/>
          <w:szCs w:val="22"/>
        </w:rPr>
        <w:t>pircējam</w:t>
      </w:r>
      <w:r w:rsidRPr="00F16DAC">
        <w:rPr>
          <w:rFonts w:ascii="Arial" w:hAnsi="Arial" w:cs="Arial"/>
          <w:szCs w:val="22"/>
        </w:rPr>
        <w:t xml:space="preserve"> papildus pamatot savu prasību;</w:t>
      </w:r>
    </w:p>
    <w:p w14:paraId="5EF509A7" w14:textId="76E154EA" w:rsidR="00F60BF1" w:rsidRPr="00F16DAC" w:rsidRDefault="00F60BF1">
      <w:pPr>
        <w:pStyle w:val="ListParagraph"/>
        <w:numPr>
          <w:ilvl w:val="2"/>
          <w:numId w:val="21"/>
        </w:numPr>
        <w:overflowPunct w:val="0"/>
        <w:autoSpaceDE w:val="0"/>
        <w:autoSpaceDN w:val="0"/>
        <w:adjustRightInd w:val="0"/>
        <w:ind w:left="0" w:firstLine="0"/>
        <w:jc w:val="both"/>
        <w:rPr>
          <w:rFonts w:ascii="Arial" w:hAnsi="Arial" w:cs="Arial"/>
          <w:b/>
          <w:szCs w:val="22"/>
        </w:rPr>
      </w:pPr>
      <w:r w:rsidRPr="00F16DAC">
        <w:rPr>
          <w:rFonts w:ascii="Arial" w:hAnsi="Arial" w:cs="Arial"/>
          <w:szCs w:val="22"/>
        </w:rPr>
        <w:t>līguma nodrošinājumam jābūt spēkā līdz līguma saistību pilnīgai izpildei, vismaz 30 (trīsdesmit) kalendārās dienas pēc preces piegādes galīgās izpildes brīža.</w:t>
      </w:r>
    </w:p>
    <w:p w14:paraId="195007CA" w14:textId="77777777" w:rsidR="000C29F8" w:rsidRPr="00F16DAC" w:rsidRDefault="000C29F8" w:rsidP="00293AA3">
      <w:pPr>
        <w:pStyle w:val="ListParagraph"/>
        <w:tabs>
          <w:tab w:val="left" w:pos="426"/>
        </w:tabs>
        <w:overflowPunct w:val="0"/>
        <w:autoSpaceDE w:val="0"/>
        <w:autoSpaceDN w:val="0"/>
        <w:adjustRightInd w:val="0"/>
        <w:ind w:left="0"/>
        <w:jc w:val="both"/>
        <w:rPr>
          <w:rFonts w:ascii="Arial" w:hAnsi="Arial" w:cs="Arial"/>
          <w:b/>
          <w:szCs w:val="22"/>
        </w:rPr>
      </w:pPr>
    </w:p>
    <w:p w14:paraId="060D763C" w14:textId="77777777" w:rsidR="0026779E" w:rsidRPr="00F16DAC" w:rsidRDefault="0026779E" w:rsidP="0026779E">
      <w:pPr>
        <w:pStyle w:val="BodyTextIndent"/>
        <w:ind w:firstLine="0"/>
        <w:rPr>
          <w:rFonts w:ascii="Arial" w:hAnsi="Arial" w:cs="Arial"/>
          <w:b/>
          <w:szCs w:val="22"/>
          <w:lang w:val="lv-LV"/>
        </w:rPr>
      </w:pPr>
      <w:r w:rsidRPr="00F16DAC">
        <w:rPr>
          <w:rFonts w:ascii="Arial" w:hAnsi="Arial" w:cs="Arial"/>
          <w:b/>
          <w:szCs w:val="22"/>
          <w:lang w:val="lv-LV"/>
        </w:rPr>
        <w:t>Pielikumā:</w:t>
      </w:r>
    </w:p>
    <w:p w14:paraId="4D7D9A70" w14:textId="0F4D74CF" w:rsidR="0026779E" w:rsidRPr="00F16DAC" w:rsidRDefault="0026779E" w:rsidP="00366860">
      <w:pPr>
        <w:tabs>
          <w:tab w:val="left" w:pos="1843"/>
          <w:tab w:val="left" w:pos="1985"/>
        </w:tabs>
        <w:spacing w:line="0" w:lineRule="atLeast"/>
        <w:ind w:left="142" w:hanging="142"/>
        <w:rPr>
          <w:rFonts w:ascii="Arial" w:hAnsi="Arial" w:cs="Arial"/>
          <w:sz w:val="22"/>
          <w:szCs w:val="22"/>
        </w:rPr>
      </w:pPr>
      <w:r w:rsidRPr="00F16DAC">
        <w:rPr>
          <w:rFonts w:ascii="Arial" w:hAnsi="Arial" w:cs="Arial"/>
          <w:b/>
          <w:sz w:val="22"/>
          <w:szCs w:val="22"/>
        </w:rPr>
        <w:t>1.</w:t>
      </w:r>
      <w:r w:rsidR="000E6BA1" w:rsidRPr="00F16DAC">
        <w:rPr>
          <w:rFonts w:ascii="Arial" w:hAnsi="Arial" w:cs="Arial"/>
          <w:b/>
          <w:sz w:val="22"/>
          <w:szCs w:val="22"/>
        </w:rPr>
        <w:t xml:space="preserve"> </w:t>
      </w:r>
      <w:r w:rsidRPr="00F16DAC">
        <w:rPr>
          <w:rFonts w:ascii="Arial" w:hAnsi="Arial" w:cs="Arial"/>
          <w:b/>
          <w:sz w:val="22"/>
          <w:szCs w:val="22"/>
        </w:rPr>
        <w:t>pielikums</w:t>
      </w:r>
      <w:r w:rsidRPr="00F16DAC">
        <w:rPr>
          <w:rFonts w:ascii="Arial" w:hAnsi="Arial" w:cs="Arial"/>
          <w:sz w:val="22"/>
          <w:szCs w:val="22"/>
        </w:rPr>
        <w:t xml:space="preserve"> – </w:t>
      </w:r>
      <w:r w:rsidR="00831F02" w:rsidRPr="00F16DAC">
        <w:rPr>
          <w:rFonts w:ascii="Arial" w:hAnsi="Arial" w:cs="Arial"/>
          <w:sz w:val="22"/>
          <w:szCs w:val="22"/>
        </w:rPr>
        <w:t>Tehniskā specifikācija</w:t>
      </w:r>
      <w:r w:rsidR="00295DCD" w:rsidRPr="00F16DAC">
        <w:rPr>
          <w:rFonts w:ascii="Arial" w:hAnsi="Arial" w:cs="Arial"/>
          <w:sz w:val="22"/>
          <w:szCs w:val="22"/>
        </w:rPr>
        <w:t>/ Tehniskais piedāvājums /forma/</w:t>
      </w:r>
      <w:r w:rsidR="00831F02" w:rsidRPr="00F16DAC">
        <w:rPr>
          <w:rFonts w:ascii="Arial" w:hAnsi="Arial" w:cs="Arial"/>
          <w:sz w:val="22"/>
          <w:szCs w:val="22"/>
        </w:rPr>
        <w:t>;</w:t>
      </w:r>
    </w:p>
    <w:p w14:paraId="669A8ED4" w14:textId="301170D5" w:rsidR="0026779E" w:rsidRPr="00F16DAC" w:rsidRDefault="0026779E" w:rsidP="00366860">
      <w:pPr>
        <w:tabs>
          <w:tab w:val="left" w:pos="1843"/>
          <w:tab w:val="left" w:pos="1985"/>
        </w:tabs>
        <w:spacing w:line="0" w:lineRule="atLeast"/>
        <w:rPr>
          <w:rFonts w:ascii="Arial" w:hAnsi="Arial" w:cs="Arial"/>
          <w:sz w:val="22"/>
          <w:szCs w:val="22"/>
        </w:rPr>
      </w:pPr>
      <w:r w:rsidRPr="00F16DAC">
        <w:rPr>
          <w:rFonts w:ascii="Arial" w:hAnsi="Arial" w:cs="Arial"/>
          <w:b/>
          <w:sz w:val="22"/>
          <w:szCs w:val="22"/>
        </w:rPr>
        <w:t>2. pielikums</w:t>
      </w:r>
      <w:r w:rsidRPr="00F16DAC">
        <w:rPr>
          <w:rFonts w:ascii="Arial" w:hAnsi="Arial" w:cs="Arial"/>
          <w:sz w:val="22"/>
          <w:szCs w:val="22"/>
        </w:rPr>
        <w:t xml:space="preserve"> – </w:t>
      </w:r>
      <w:r w:rsidR="00831F02" w:rsidRPr="00F16DAC">
        <w:rPr>
          <w:rFonts w:ascii="Arial" w:hAnsi="Arial" w:cs="Arial"/>
          <w:sz w:val="22"/>
          <w:szCs w:val="22"/>
        </w:rPr>
        <w:t>Pieteikums</w:t>
      </w:r>
      <w:r w:rsidR="00991FAA" w:rsidRPr="00F16DAC">
        <w:rPr>
          <w:rFonts w:ascii="Arial" w:hAnsi="Arial" w:cs="Arial"/>
          <w:sz w:val="22"/>
          <w:szCs w:val="22"/>
        </w:rPr>
        <w:t xml:space="preserve"> (finanšu piedāvājums)</w:t>
      </w:r>
      <w:r w:rsidR="00831F02" w:rsidRPr="00F16DAC">
        <w:rPr>
          <w:rFonts w:ascii="Arial" w:hAnsi="Arial" w:cs="Arial"/>
          <w:sz w:val="22"/>
          <w:szCs w:val="22"/>
        </w:rPr>
        <w:t xml:space="preserve"> dalībai sarunu procedūrā /forma/;</w:t>
      </w:r>
    </w:p>
    <w:p w14:paraId="2E83E842" w14:textId="313ED419" w:rsidR="00CB49B9" w:rsidRPr="00F16DAC" w:rsidRDefault="00295DCD" w:rsidP="00366860">
      <w:pPr>
        <w:tabs>
          <w:tab w:val="left" w:pos="1843"/>
          <w:tab w:val="left" w:pos="1985"/>
        </w:tabs>
        <w:spacing w:line="0" w:lineRule="atLeast"/>
        <w:rPr>
          <w:rFonts w:ascii="Arial" w:hAnsi="Arial" w:cs="Arial"/>
          <w:sz w:val="22"/>
          <w:szCs w:val="22"/>
        </w:rPr>
      </w:pPr>
      <w:r w:rsidRPr="00F16DAC">
        <w:rPr>
          <w:rFonts w:ascii="Arial" w:hAnsi="Arial" w:cs="Arial"/>
          <w:b/>
          <w:sz w:val="22"/>
          <w:szCs w:val="22"/>
        </w:rPr>
        <w:t>3</w:t>
      </w:r>
      <w:r w:rsidR="00CB49B9" w:rsidRPr="00F16DAC">
        <w:rPr>
          <w:rFonts w:ascii="Arial" w:hAnsi="Arial" w:cs="Arial"/>
          <w:b/>
          <w:sz w:val="22"/>
          <w:szCs w:val="22"/>
        </w:rPr>
        <w:t>. pielikums</w:t>
      </w:r>
      <w:r w:rsidR="00CB49B9" w:rsidRPr="00F16DAC">
        <w:rPr>
          <w:rFonts w:ascii="Arial" w:hAnsi="Arial" w:cs="Arial"/>
          <w:sz w:val="22"/>
          <w:szCs w:val="22"/>
        </w:rPr>
        <w:t xml:space="preserve"> – Sadarbības partnera identifikācijas veidlapa </w:t>
      </w:r>
      <w:r w:rsidR="00CB49B9" w:rsidRPr="00F16DAC">
        <w:rPr>
          <w:rFonts w:ascii="Arial" w:hAnsi="Arial" w:cs="Arial"/>
          <w:color w:val="000000" w:themeColor="text1"/>
          <w:sz w:val="22"/>
          <w:szCs w:val="22"/>
        </w:rPr>
        <w:t xml:space="preserve">juridiskām personām </w:t>
      </w:r>
      <w:r w:rsidR="00CB49B9" w:rsidRPr="00F16DAC">
        <w:rPr>
          <w:rFonts w:ascii="Arial" w:hAnsi="Arial" w:cs="Arial"/>
          <w:sz w:val="22"/>
          <w:szCs w:val="22"/>
        </w:rPr>
        <w:t>/forma/;</w:t>
      </w:r>
    </w:p>
    <w:p w14:paraId="3BAC662E" w14:textId="67D99E1C" w:rsidR="0026779E" w:rsidRPr="00F16DAC" w:rsidRDefault="0026779E" w:rsidP="00366860">
      <w:pPr>
        <w:pStyle w:val="BodyTextIndent"/>
        <w:tabs>
          <w:tab w:val="left" w:pos="1843"/>
          <w:tab w:val="left" w:pos="1985"/>
        </w:tabs>
        <w:ind w:hanging="22"/>
        <w:rPr>
          <w:rFonts w:ascii="Arial" w:hAnsi="Arial" w:cs="Arial"/>
          <w:szCs w:val="22"/>
          <w:lang w:val="lv-LV"/>
        </w:rPr>
      </w:pPr>
      <w:r w:rsidRPr="00F16DAC">
        <w:rPr>
          <w:rFonts w:ascii="Arial" w:hAnsi="Arial" w:cs="Arial"/>
          <w:b/>
          <w:szCs w:val="22"/>
          <w:lang w:val="lv-LV"/>
        </w:rPr>
        <w:t>4.</w:t>
      </w:r>
      <w:r w:rsidR="000E6BA1" w:rsidRPr="00F16DAC">
        <w:rPr>
          <w:rFonts w:ascii="Arial" w:hAnsi="Arial" w:cs="Arial"/>
          <w:b/>
          <w:szCs w:val="22"/>
          <w:lang w:val="lv-LV"/>
        </w:rPr>
        <w:t xml:space="preserve"> </w:t>
      </w:r>
      <w:r w:rsidRPr="00F16DAC">
        <w:rPr>
          <w:rFonts w:ascii="Arial" w:hAnsi="Arial" w:cs="Arial"/>
          <w:b/>
          <w:szCs w:val="22"/>
          <w:lang w:val="lv-LV"/>
        </w:rPr>
        <w:t>pielikums</w:t>
      </w:r>
      <w:r w:rsidRPr="00F16DAC">
        <w:rPr>
          <w:rFonts w:ascii="Arial" w:hAnsi="Arial" w:cs="Arial"/>
          <w:szCs w:val="22"/>
          <w:lang w:val="lv-LV"/>
        </w:rPr>
        <w:t xml:space="preserve"> – </w:t>
      </w:r>
      <w:r w:rsidR="00524556" w:rsidRPr="00F16DAC">
        <w:rPr>
          <w:rFonts w:ascii="Arial" w:hAnsi="Arial" w:cs="Arial"/>
          <w:szCs w:val="22"/>
          <w:lang w:val="lv-LV"/>
        </w:rPr>
        <w:t>Informācija par pēdējo 3 (trīs) darbības gadu laikā pretendenta sekmīgi izpildītiem līdzīgiem līgumiem</w:t>
      </w:r>
      <w:r w:rsidR="00524556" w:rsidRPr="00F16DAC">
        <w:rPr>
          <w:rFonts w:ascii="Arial" w:hAnsi="Arial" w:cs="Arial"/>
          <w:smallCaps/>
          <w:szCs w:val="22"/>
          <w:lang w:val="lv-LV"/>
        </w:rPr>
        <w:t xml:space="preserve"> </w:t>
      </w:r>
      <w:r w:rsidR="00524556" w:rsidRPr="00F16DAC">
        <w:rPr>
          <w:rFonts w:ascii="Arial" w:hAnsi="Arial" w:cs="Arial"/>
          <w:szCs w:val="22"/>
          <w:lang w:val="lv-LV"/>
        </w:rPr>
        <w:t>/forma/;</w:t>
      </w:r>
    </w:p>
    <w:p w14:paraId="0C56C842" w14:textId="7D06B0EF" w:rsidR="003556B3" w:rsidRDefault="008B29BE" w:rsidP="00366860">
      <w:pPr>
        <w:pStyle w:val="BodyTextIndent"/>
        <w:tabs>
          <w:tab w:val="left" w:pos="1843"/>
          <w:tab w:val="left" w:pos="1985"/>
        </w:tabs>
        <w:ind w:left="1440" w:hanging="1440"/>
        <w:rPr>
          <w:rFonts w:ascii="Arial" w:hAnsi="Arial" w:cs="Arial"/>
          <w:szCs w:val="22"/>
          <w:lang w:val="lv-LV"/>
        </w:rPr>
      </w:pPr>
      <w:r w:rsidRPr="00F16DAC">
        <w:rPr>
          <w:rFonts w:ascii="Arial" w:hAnsi="Arial" w:cs="Arial"/>
          <w:b/>
          <w:szCs w:val="22"/>
          <w:lang w:val="lv-LV"/>
        </w:rPr>
        <w:t>5</w:t>
      </w:r>
      <w:r w:rsidR="0026779E" w:rsidRPr="00F16DAC">
        <w:rPr>
          <w:rFonts w:ascii="Arial" w:hAnsi="Arial" w:cs="Arial"/>
          <w:b/>
          <w:szCs w:val="22"/>
          <w:lang w:val="lv-LV"/>
        </w:rPr>
        <w:t>.</w:t>
      </w:r>
      <w:r w:rsidR="000E6BA1" w:rsidRPr="00F16DAC">
        <w:rPr>
          <w:rFonts w:ascii="Arial" w:hAnsi="Arial" w:cs="Arial"/>
          <w:b/>
          <w:szCs w:val="22"/>
          <w:lang w:val="lv-LV"/>
        </w:rPr>
        <w:t xml:space="preserve"> </w:t>
      </w:r>
      <w:r w:rsidR="0026779E" w:rsidRPr="00F16DAC">
        <w:rPr>
          <w:rFonts w:ascii="Arial" w:hAnsi="Arial" w:cs="Arial"/>
          <w:b/>
          <w:szCs w:val="22"/>
          <w:lang w:val="lv-LV"/>
        </w:rPr>
        <w:t>pielikums</w:t>
      </w:r>
      <w:r w:rsidR="0026779E" w:rsidRPr="00F16DAC">
        <w:rPr>
          <w:rFonts w:ascii="Arial" w:hAnsi="Arial" w:cs="Arial"/>
          <w:szCs w:val="22"/>
          <w:lang w:val="lv-LV"/>
        </w:rPr>
        <w:t xml:space="preserve"> – Iepirkuma līguma projekts</w:t>
      </w:r>
      <w:r w:rsidR="00DC6ED8" w:rsidRPr="00F16DAC">
        <w:rPr>
          <w:rFonts w:ascii="Arial" w:hAnsi="Arial" w:cs="Arial"/>
          <w:szCs w:val="22"/>
          <w:lang w:val="lv-LV"/>
        </w:rPr>
        <w:t>.</w:t>
      </w:r>
    </w:p>
    <w:p w14:paraId="686359D4" w14:textId="77777777" w:rsidR="00F16DAC" w:rsidRPr="00F16DAC" w:rsidRDefault="00F16DAC" w:rsidP="00DC6ED8">
      <w:pPr>
        <w:pStyle w:val="BodyTextIndent"/>
        <w:ind w:left="1440" w:hanging="1440"/>
        <w:rPr>
          <w:rFonts w:ascii="Arial" w:hAnsi="Arial" w:cs="Arial"/>
          <w:szCs w:val="22"/>
          <w:lang w:val="lv-LV"/>
        </w:rPr>
      </w:pPr>
    </w:p>
    <w:p w14:paraId="0FE89F8F" w14:textId="77777777" w:rsidR="002752DA" w:rsidRDefault="002752DA" w:rsidP="000C29F8">
      <w:pPr>
        <w:tabs>
          <w:tab w:val="left" w:pos="7513"/>
        </w:tabs>
        <w:jc w:val="both"/>
        <w:rPr>
          <w:rFonts w:ascii="Arial" w:hAnsi="Arial" w:cs="Arial"/>
          <w:sz w:val="22"/>
          <w:szCs w:val="22"/>
        </w:rPr>
      </w:pPr>
    </w:p>
    <w:p w14:paraId="65066009" w14:textId="77777777" w:rsidR="00366860" w:rsidRDefault="00366860" w:rsidP="000C29F8">
      <w:pPr>
        <w:tabs>
          <w:tab w:val="left" w:pos="7513"/>
        </w:tabs>
        <w:jc w:val="both"/>
        <w:rPr>
          <w:rFonts w:ascii="Arial" w:hAnsi="Arial" w:cs="Arial"/>
          <w:sz w:val="22"/>
          <w:szCs w:val="22"/>
        </w:rPr>
      </w:pPr>
    </w:p>
    <w:p w14:paraId="78C145B4" w14:textId="77777777" w:rsidR="007442A7" w:rsidRPr="009178A1" w:rsidRDefault="00366860" w:rsidP="000C29F8">
      <w:pPr>
        <w:tabs>
          <w:tab w:val="left" w:pos="7513"/>
        </w:tabs>
        <w:jc w:val="both"/>
        <w:rPr>
          <w:rFonts w:ascii="Arial" w:hAnsi="Arial" w:cs="Arial"/>
          <w:color w:val="212121"/>
          <w:spacing w:val="5"/>
          <w:sz w:val="18"/>
          <w:szCs w:val="18"/>
        </w:rPr>
      </w:pPr>
      <w:r w:rsidRPr="009178A1">
        <w:rPr>
          <w:rFonts w:ascii="Arial" w:hAnsi="Arial" w:cs="Arial"/>
          <w:color w:val="212121"/>
          <w:sz w:val="22"/>
          <w:szCs w:val="22"/>
        </w:rPr>
        <w:t xml:space="preserve">Pudule </w:t>
      </w:r>
      <w:r w:rsidR="009178A1" w:rsidRPr="009178A1">
        <w:rPr>
          <w:rFonts w:ascii="Arial" w:hAnsi="Arial" w:cs="Arial"/>
          <w:color w:val="212121"/>
          <w:spacing w:val="5"/>
          <w:sz w:val="18"/>
          <w:szCs w:val="18"/>
        </w:rPr>
        <w:t>+371 2029 7185</w:t>
      </w:r>
    </w:p>
    <w:p w14:paraId="0A9338A8" w14:textId="0AA1E4FD" w:rsidR="009178A1" w:rsidRDefault="009178A1" w:rsidP="000C29F8">
      <w:pPr>
        <w:tabs>
          <w:tab w:val="left" w:pos="7513"/>
        </w:tabs>
        <w:jc w:val="both"/>
        <w:rPr>
          <w:rFonts w:ascii="Arial" w:hAnsi="Arial" w:cs="Arial"/>
          <w:sz w:val="22"/>
          <w:szCs w:val="22"/>
        </w:rPr>
        <w:sectPr w:rsidR="009178A1" w:rsidSect="007E5684">
          <w:footerReference w:type="default" r:id="rId14"/>
          <w:footerReference w:type="first" r:id="rId15"/>
          <w:pgSz w:w="11906" w:h="16838"/>
          <w:pgMar w:top="1134" w:right="1134" w:bottom="1134" w:left="1701" w:header="680" w:footer="680" w:gutter="0"/>
          <w:cols w:space="708"/>
          <w:titlePg/>
          <w:docGrid w:linePitch="360"/>
        </w:sectPr>
      </w:pPr>
    </w:p>
    <w:p w14:paraId="1E04CA9C" w14:textId="77777777" w:rsidR="00D620D4" w:rsidRPr="00705DC9" w:rsidRDefault="00D620D4" w:rsidP="00D620D4">
      <w:pPr>
        <w:tabs>
          <w:tab w:val="left" w:pos="7513"/>
        </w:tabs>
        <w:jc w:val="both"/>
        <w:rPr>
          <w:rFonts w:ascii="Arial" w:hAnsi="Arial" w:cs="Arial"/>
          <w:sz w:val="22"/>
          <w:szCs w:val="22"/>
        </w:rPr>
      </w:pPr>
    </w:p>
    <w:p w14:paraId="38DD8D87" w14:textId="77777777" w:rsidR="00D620D4" w:rsidRPr="00705DC9" w:rsidRDefault="00D620D4" w:rsidP="00D620D4">
      <w:pPr>
        <w:jc w:val="right"/>
        <w:rPr>
          <w:rFonts w:ascii="Arial" w:hAnsi="Arial" w:cs="Arial"/>
          <w:b/>
          <w:bCs/>
          <w:iCs/>
          <w:sz w:val="22"/>
          <w:szCs w:val="22"/>
        </w:rPr>
      </w:pPr>
      <w:r w:rsidRPr="00705DC9">
        <w:rPr>
          <w:rFonts w:ascii="Arial" w:hAnsi="Arial" w:cs="Arial"/>
          <w:b/>
          <w:bCs/>
          <w:iCs/>
          <w:sz w:val="22"/>
          <w:szCs w:val="22"/>
        </w:rPr>
        <w:t>1.pielikums</w:t>
      </w:r>
    </w:p>
    <w:p w14:paraId="268B3921" w14:textId="77777777" w:rsidR="00D620D4" w:rsidRPr="00705DC9" w:rsidRDefault="00D620D4" w:rsidP="00D620D4">
      <w:pPr>
        <w:jc w:val="right"/>
        <w:rPr>
          <w:rFonts w:ascii="Arial" w:hAnsi="Arial" w:cs="Arial"/>
          <w:sz w:val="22"/>
          <w:szCs w:val="22"/>
        </w:rPr>
      </w:pPr>
      <w:r w:rsidRPr="00705DC9">
        <w:rPr>
          <w:rFonts w:ascii="Arial" w:hAnsi="Arial" w:cs="Arial"/>
          <w:sz w:val="22"/>
          <w:szCs w:val="22"/>
        </w:rPr>
        <w:t>SIA “LDZ CARGO” sarunu procedūras ar publikāciju</w:t>
      </w:r>
    </w:p>
    <w:p w14:paraId="461B6C99" w14:textId="77777777" w:rsidR="00D620D4" w:rsidRPr="003720FF" w:rsidRDefault="00D620D4" w:rsidP="00D620D4">
      <w:pPr>
        <w:jc w:val="right"/>
        <w:rPr>
          <w:rFonts w:ascii="Arial" w:hAnsi="Arial" w:cs="Arial"/>
          <w:sz w:val="20"/>
          <w:szCs w:val="20"/>
        </w:rPr>
      </w:pPr>
      <w:r w:rsidRPr="00705DC9">
        <w:rPr>
          <w:rFonts w:ascii="Arial" w:hAnsi="Arial" w:cs="Arial"/>
          <w:color w:val="222222"/>
          <w:sz w:val="22"/>
          <w:szCs w:val="22"/>
        </w:rPr>
        <w:t>“</w:t>
      </w:r>
      <w:r w:rsidRPr="00366860">
        <w:rPr>
          <w:rFonts w:ascii="Arial" w:hAnsi="Arial" w:cs="Arial"/>
          <w:sz w:val="22"/>
          <w:szCs w:val="22"/>
        </w:rPr>
        <w:t xml:space="preserve">MTU dīzeļdzinēju rezerves daļu piegāde 2M62UM sērijas </w:t>
      </w:r>
      <w:r w:rsidRPr="00366860">
        <w:rPr>
          <w:rFonts w:ascii="Arial" w:hAnsi="Arial" w:cs="Arial"/>
          <w:color w:val="222222"/>
          <w:sz w:val="22"/>
          <w:szCs w:val="22"/>
          <w:lang w:eastAsia="lv-LV"/>
        </w:rPr>
        <w:t>dīzeļlokomotīvēm</w:t>
      </w:r>
      <w:r w:rsidRPr="00366860">
        <w:rPr>
          <w:rFonts w:ascii="Arial" w:hAnsi="Arial" w:cs="Arial"/>
          <w:color w:val="222222"/>
          <w:sz w:val="22"/>
          <w:szCs w:val="22"/>
        </w:rPr>
        <w:t>”</w:t>
      </w:r>
      <w:r w:rsidRPr="00366860">
        <w:rPr>
          <w:rFonts w:ascii="Arial" w:hAnsi="Arial" w:cs="Arial"/>
          <w:sz w:val="22"/>
          <w:szCs w:val="22"/>
        </w:rPr>
        <w:t xml:space="preserve"> nolikumam</w:t>
      </w:r>
    </w:p>
    <w:p w14:paraId="2521F99B" w14:textId="77777777" w:rsidR="00D620D4" w:rsidRPr="00E14792" w:rsidRDefault="00D620D4" w:rsidP="00D620D4">
      <w:pPr>
        <w:jc w:val="center"/>
        <w:rPr>
          <w:rFonts w:ascii="Arial" w:hAnsi="Arial" w:cs="Arial"/>
          <w:b/>
          <w:sz w:val="22"/>
          <w:szCs w:val="22"/>
        </w:rPr>
      </w:pPr>
    </w:p>
    <w:p w14:paraId="237188DA" w14:textId="77777777" w:rsidR="00D620D4" w:rsidRDefault="00D620D4" w:rsidP="00D620D4">
      <w:pPr>
        <w:jc w:val="center"/>
        <w:rPr>
          <w:rFonts w:ascii="Arial" w:hAnsi="Arial" w:cs="Arial"/>
          <w:b/>
          <w:sz w:val="22"/>
          <w:szCs w:val="22"/>
        </w:rPr>
      </w:pPr>
      <w:r w:rsidRPr="00E14792">
        <w:rPr>
          <w:rFonts w:ascii="Arial" w:hAnsi="Arial" w:cs="Arial"/>
          <w:b/>
          <w:sz w:val="22"/>
          <w:szCs w:val="22"/>
        </w:rPr>
        <w:t>TEHNISKĀ SPECIFIKĀCIJA/ TEHNISKAIS PIEDĀVĀJUMS</w:t>
      </w:r>
    </w:p>
    <w:p w14:paraId="3976B291" w14:textId="77777777" w:rsidR="00D620D4" w:rsidRDefault="00D620D4" w:rsidP="00D620D4">
      <w:pPr>
        <w:jc w:val="center"/>
        <w:rPr>
          <w:rFonts w:ascii="Arial" w:hAnsi="Arial" w:cs="Arial"/>
          <w:b/>
          <w:sz w:val="22"/>
          <w:szCs w:val="22"/>
        </w:rPr>
      </w:pPr>
    </w:p>
    <w:tbl>
      <w:tblPr>
        <w:tblW w:w="9540" w:type="dxa"/>
        <w:tblInd w:w="-5" w:type="dxa"/>
        <w:tblLook w:val="04A0" w:firstRow="1" w:lastRow="0" w:firstColumn="1" w:lastColumn="0" w:noHBand="0" w:noVBand="1"/>
      </w:tblPr>
      <w:tblGrid>
        <w:gridCol w:w="993"/>
        <w:gridCol w:w="2297"/>
        <w:gridCol w:w="1718"/>
        <w:gridCol w:w="1150"/>
        <w:gridCol w:w="92"/>
        <w:gridCol w:w="933"/>
        <w:gridCol w:w="1132"/>
        <w:gridCol w:w="1225"/>
      </w:tblGrid>
      <w:tr w:rsidR="001C591D" w:rsidRPr="00A14DA4" w14:paraId="30BD21BC" w14:textId="5361C0D8" w:rsidTr="00763636">
        <w:trPr>
          <w:trHeight w:val="744"/>
        </w:trPr>
        <w:tc>
          <w:tcPr>
            <w:tcW w:w="993" w:type="dxa"/>
            <w:vMerge w:val="restart"/>
            <w:tcBorders>
              <w:top w:val="single" w:sz="4" w:space="0" w:color="auto"/>
              <w:left w:val="single" w:sz="4" w:space="0" w:color="auto"/>
              <w:right w:val="single" w:sz="4" w:space="0" w:color="auto"/>
            </w:tcBorders>
            <w:shd w:val="clear" w:color="000000" w:fill="F2F2F2"/>
            <w:vAlign w:val="center"/>
            <w:hideMark/>
          </w:tcPr>
          <w:p w14:paraId="6B710F94" w14:textId="77777777" w:rsidR="001C591D" w:rsidRPr="00A14DA4" w:rsidRDefault="001C591D" w:rsidP="00F26D66">
            <w:pPr>
              <w:jc w:val="center"/>
              <w:rPr>
                <w:rFonts w:ascii="Arial" w:hAnsi="Arial" w:cs="Arial"/>
                <w:b/>
                <w:bCs/>
                <w:sz w:val="16"/>
                <w:szCs w:val="16"/>
              </w:rPr>
            </w:pPr>
            <w:r w:rsidRPr="00A14DA4">
              <w:rPr>
                <w:rFonts w:ascii="Arial" w:hAnsi="Arial" w:cs="Arial"/>
                <w:b/>
                <w:bCs/>
                <w:sz w:val="16"/>
                <w:szCs w:val="16"/>
              </w:rPr>
              <w:t>Daļas /</w:t>
            </w:r>
          </w:p>
          <w:p w14:paraId="6B6F9A39" w14:textId="77777777" w:rsidR="001C591D" w:rsidRPr="00A14DA4" w:rsidRDefault="001C591D" w:rsidP="00F26D66">
            <w:pPr>
              <w:jc w:val="center"/>
              <w:rPr>
                <w:rFonts w:ascii="Arial" w:hAnsi="Arial" w:cs="Arial"/>
                <w:b/>
                <w:bCs/>
                <w:sz w:val="16"/>
                <w:szCs w:val="16"/>
              </w:rPr>
            </w:pPr>
            <w:proofErr w:type="spellStart"/>
            <w:r w:rsidRPr="00A14DA4">
              <w:rPr>
                <w:rFonts w:ascii="Arial" w:hAnsi="Arial" w:cs="Arial"/>
                <w:b/>
                <w:bCs/>
                <w:sz w:val="16"/>
                <w:szCs w:val="16"/>
              </w:rPr>
              <w:t>Pozī</w:t>
            </w:r>
            <w:proofErr w:type="spellEnd"/>
          </w:p>
          <w:p w14:paraId="337C677B" w14:textId="77777777" w:rsidR="001C591D" w:rsidRPr="00A14DA4" w:rsidRDefault="001C591D" w:rsidP="00F26D66">
            <w:pPr>
              <w:jc w:val="center"/>
              <w:rPr>
                <w:rFonts w:ascii="Arial" w:hAnsi="Arial" w:cs="Arial"/>
                <w:b/>
                <w:bCs/>
                <w:sz w:val="16"/>
                <w:szCs w:val="16"/>
              </w:rPr>
            </w:pPr>
            <w:proofErr w:type="spellStart"/>
            <w:r w:rsidRPr="00A14DA4">
              <w:rPr>
                <w:rFonts w:ascii="Arial" w:hAnsi="Arial" w:cs="Arial"/>
                <w:b/>
                <w:bCs/>
                <w:sz w:val="16"/>
                <w:szCs w:val="16"/>
              </w:rPr>
              <w:t>cijas</w:t>
            </w:r>
            <w:proofErr w:type="spellEnd"/>
          </w:p>
          <w:p w14:paraId="469AAD61" w14:textId="77777777" w:rsidR="001C591D" w:rsidRPr="00A14DA4" w:rsidRDefault="001C591D" w:rsidP="00F26D66">
            <w:pPr>
              <w:jc w:val="center"/>
              <w:rPr>
                <w:rFonts w:ascii="Arial" w:hAnsi="Arial" w:cs="Arial"/>
                <w:b/>
                <w:bCs/>
                <w:color w:val="3F3F3F"/>
                <w:sz w:val="16"/>
                <w:szCs w:val="16"/>
              </w:rPr>
            </w:pPr>
            <w:r w:rsidRPr="00A14DA4">
              <w:rPr>
                <w:rFonts w:ascii="Arial" w:hAnsi="Arial" w:cs="Arial"/>
                <w:b/>
                <w:bCs/>
                <w:sz w:val="16"/>
                <w:szCs w:val="16"/>
              </w:rPr>
              <w:t>Nr.</w:t>
            </w:r>
          </w:p>
        </w:tc>
        <w:tc>
          <w:tcPr>
            <w:tcW w:w="2297" w:type="dxa"/>
            <w:vMerge w:val="restart"/>
            <w:tcBorders>
              <w:top w:val="single" w:sz="4" w:space="0" w:color="auto"/>
              <w:left w:val="single" w:sz="4" w:space="0" w:color="auto"/>
              <w:right w:val="single" w:sz="4" w:space="0" w:color="auto"/>
            </w:tcBorders>
            <w:shd w:val="clear" w:color="000000" w:fill="F2F2F2"/>
            <w:vAlign w:val="center"/>
            <w:hideMark/>
          </w:tcPr>
          <w:p w14:paraId="36FA37F5" w14:textId="77777777" w:rsidR="001C591D" w:rsidRPr="00A14DA4" w:rsidRDefault="001C591D" w:rsidP="00F26D66">
            <w:pPr>
              <w:jc w:val="center"/>
              <w:rPr>
                <w:rFonts w:ascii="Arial" w:hAnsi="Arial" w:cs="Arial"/>
                <w:b/>
                <w:bCs/>
                <w:color w:val="3F3F3F"/>
                <w:sz w:val="16"/>
                <w:szCs w:val="16"/>
              </w:rPr>
            </w:pPr>
            <w:r w:rsidRPr="00A14DA4">
              <w:rPr>
                <w:rFonts w:ascii="Arial" w:hAnsi="Arial" w:cs="Arial"/>
                <w:b/>
                <w:bCs/>
                <w:color w:val="3F3F3F"/>
                <w:sz w:val="16"/>
                <w:szCs w:val="16"/>
              </w:rPr>
              <w:t>Preces nosaukums</w:t>
            </w:r>
          </w:p>
        </w:tc>
        <w:tc>
          <w:tcPr>
            <w:tcW w:w="1718" w:type="dxa"/>
            <w:vMerge w:val="restart"/>
            <w:tcBorders>
              <w:top w:val="single" w:sz="4" w:space="0" w:color="auto"/>
              <w:left w:val="single" w:sz="4" w:space="0" w:color="auto"/>
              <w:right w:val="single" w:sz="4" w:space="0" w:color="auto"/>
            </w:tcBorders>
            <w:shd w:val="clear" w:color="000000" w:fill="F2F2F2"/>
            <w:vAlign w:val="center"/>
            <w:hideMark/>
          </w:tcPr>
          <w:p w14:paraId="3841840D" w14:textId="244E07C2" w:rsidR="001C591D" w:rsidRPr="00A14DA4" w:rsidRDefault="009A2453" w:rsidP="00F26D66">
            <w:pPr>
              <w:jc w:val="center"/>
              <w:rPr>
                <w:rFonts w:ascii="Arial" w:hAnsi="Arial" w:cs="Arial"/>
                <w:b/>
                <w:bCs/>
                <w:color w:val="3F3F3F"/>
                <w:sz w:val="16"/>
                <w:szCs w:val="16"/>
              </w:rPr>
            </w:pPr>
            <w:r>
              <w:rPr>
                <w:rFonts w:ascii="Arial" w:hAnsi="Arial" w:cs="Arial"/>
                <w:b/>
                <w:bCs/>
                <w:color w:val="3F3F3F"/>
                <w:sz w:val="16"/>
                <w:szCs w:val="16"/>
              </w:rPr>
              <w:t>*</w:t>
            </w:r>
            <w:r w:rsidR="001C591D" w:rsidRPr="00A14DA4">
              <w:rPr>
                <w:rFonts w:ascii="Arial" w:hAnsi="Arial" w:cs="Arial"/>
                <w:b/>
                <w:bCs/>
                <w:color w:val="3F3F3F"/>
                <w:sz w:val="16"/>
                <w:szCs w:val="16"/>
              </w:rPr>
              <w:t>Preces oriģinālais ražotāja apzīmējums</w:t>
            </w:r>
          </w:p>
        </w:tc>
        <w:tc>
          <w:tcPr>
            <w:tcW w:w="1150" w:type="dxa"/>
            <w:vMerge w:val="restart"/>
            <w:tcBorders>
              <w:top w:val="single" w:sz="4" w:space="0" w:color="auto"/>
              <w:left w:val="single" w:sz="4" w:space="0" w:color="auto"/>
              <w:right w:val="single" w:sz="4" w:space="0" w:color="auto"/>
            </w:tcBorders>
            <w:shd w:val="clear" w:color="000000" w:fill="F2F2F2"/>
            <w:vAlign w:val="center"/>
            <w:hideMark/>
          </w:tcPr>
          <w:p w14:paraId="4473BC97" w14:textId="77777777" w:rsidR="001C591D" w:rsidRPr="00A14DA4" w:rsidRDefault="001C591D" w:rsidP="00F26D66">
            <w:pPr>
              <w:jc w:val="center"/>
              <w:rPr>
                <w:rFonts w:ascii="Arial" w:hAnsi="Arial" w:cs="Arial"/>
                <w:b/>
                <w:bCs/>
                <w:color w:val="3F3F3F"/>
                <w:sz w:val="16"/>
                <w:szCs w:val="16"/>
              </w:rPr>
            </w:pPr>
            <w:proofErr w:type="spellStart"/>
            <w:r w:rsidRPr="00A14DA4">
              <w:rPr>
                <w:rFonts w:ascii="Arial" w:hAnsi="Arial" w:cs="Arial"/>
                <w:b/>
                <w:bCs/>
                <w:color w:val="3F3F3F"/>
                <w:sz w:val="16"/>
                <w:szCs w:val="16"/>
              </w:rPr>
              <w:t>Mērv</w:t>
            </w:r>
            <w:proofErr w:type="spellEnd"/>
            <w:r w:rsidRPr="00A14DA4">
              <w:rPr>
                <w:rFonts w:ascii="Arial" w:hAnsi="Arial" w:cs="Arial"/>
                <w:b/>
                <w:bCs/>
                <w:color w:val="3F3F3F"/>
                <w:sz w:val="16"/>
                <w:szCs w:val="16"/>
              </w:rPr>
              <w:t xml:space="preserve">. </w:t>
            </w:r>
            <w:r w:rsidRPr="00A14DA4">
              <w:rPr>
                <w:rFonts w:ascii="Arial" w:hAnsi="Arial" w:cs="Arial"/>
                <w:b/>
                <w:bCs/>
                <w:color w:val="3F3F3F"/>
                <w:sz w:val="16"/>
                <w:szCs w:val="16"/>
              </w:rPr>
              <w:br/>
              <w:t>(gab.</w:t>
            </w:r>
            <w:r>
              <w:rPr>
                <w:rFonts w:ascii="Arial" w:hAnsi="Arial" w:cs="Arial"/>
                <w:b/>
                <w:bCs/>
                <w:color w:val="3F3F3F"/>
                <w:sz w:val="16"/>
                <w:szCs w:val="16"/>
              </w:rPr>
              <w:t xml:space="preserve"> vai iepakojums</w:t>
            </w:r>
            <w:r w:rsidRPr="00A14DA4">
              <w:rPr>
                <w:rFonts w:ascii="Arial" w:hAnsi="Arial" w:cs="Arial"/>
                <w:b/>
                <w:bCs/>
                <w:color w:val="3F3F3F"/>
                <w:sz w:val="16"/>
                <w:szCs w:val="16"/>
              </w:rPr>
              <w:t>)</w:t>
            </w:r>
          </w:p>
        </w:tc>
        <w:tc>
          <w:tcPr>
            <w:tcW w:w="1025" w:type="dxa"/>
            <w:gridSpan w:val="2"/>
            <w:vMerge w:val="restart"/>
            <w:tcBorders>
              <w:top w:val="single" w:sz="4" w:space="0" w:color="auto"/>
              <w:left w:val="single" w:sz="4" w:space="0" w:color="auto"/>
              <w:right w:val="single" w:sz="4" w:space="0" w:color="auto"/>
            </w:tcBorders>
            <w:shd w:val="clear" w:color="000000" w:fill="F2F2F2"/>
            <w:vAlign w:val="center"/>
            <w:hideMark/>
          </w:tcPr>
          <w:p w14:paraId="2716CCD7" w14:textId="77777777" w:rsidR="001C591D" w:rsidRPr="00A14DA4" w:rsidRDefault="001C591D" w:rsidP="00F26D66">
            <w:pPr>
              <w:jc w:val="center"/>
              <w:rPr>
                <w:rFonts w:ascii="Arial" w:hAnsi="Arial" w:cs="Arial"/>
                <w:b/>
                <w:bCs/>
                <w:color w:val="3F3F3F"/>
                <w:sz w:val="16"/>
                <w:szCs w:val="16"/>
              </w:rPr>
            </w:pPr>
            <w:r w:rsidRPr="00A14DA4">
              <w:rPr>
                <w:rFonts w:ascii="Arial" w:hAnsi="Arial" w:cs="Arial"/>
                <w:b/>
                <w:bCs/>
                <w:color w:val="3F3F3F"/>
                <w:sz w:val="16"/>
                <w:szCs w:val="16"/>
              </w:rPr>
              <w:t>Daudzums</w:t>
            </w:r>
          </w:p>
        </w:tc>
        <w:tc>
          <w:tcPr>
            <w:tcW w:w="2357" w:type="dxa"/>
            <w:gridSpan w:val="2"/>
            <w:tcBorders>
              <w:top w:val="single" w:sz="4" w:space="0" w:color="auto"/>
              <w:left w:val="single" w:sz="4" w:space="0" w:color="auto"/>
              <w:bottom w:val="single" w:sz="4" w:space="0" w:color="auto"/>
              <w:right w:val="single" w:sz="4" w:space="0" w:color="auto"/>
            </w:tcBorders>
            <w:shd w:val="clear" w:color="000000" w:fill="F2F2F2"/>
            <w:vAlign w:val="center"/>
          </w:tcPr>
          <w:p w14:paraId="68300A83" w14:textId="38663A11" w:rsidR="001C591D" w:rsidRPr="00A14DA4" w:rsidRDefault="001C591D" w:rsidP="00712883">
            <w:pPr>
              <w:jc w:val="center"/>
              <w:rPr>
                <w:rFonts w:ascii="Arial" w:hAnsi="Arial" w:cs="Arial"/>
                <w:b/>
                <w:bCs/>
                <w:color w:val="3F3F3F"/>
                <w:sz w:val="16"/>
                <w:szCs w:val="16"/>
              </w:rPr>
            </w:pPr>
            <w:r>
              <w:rPr>
                <w:rFonts w:ascii="Arial" w:hAnsi="Arial" w:cs="Arial"/>
                <w:b/>
                <w:bCs/>
                <w:color w:val="3F3F3F"/>
                <w:sz w:val="16"/>
                <w:szCs w:val="16"/>
              </w:rPr>
              <w:t>Piedāvājums</w:t>
            </w:r>
          </w:p>
        </w:tc>
      </w:tr>
      <w:tr w:rsidR="001C591D" w:rsidRPr="00A14DA4" w14:paraId="14E6AF06" w14:textId="77777777" w:rsidTr="00763636">
        <w:trPr>
          <w:trHeight w:val="744"/>
        </w:trPr>
        <w:tc>
          <w:tcPr>
            <w:tcW w:w="993" w:type="dxa"/>
            <w:vMerge/>
            <w:tcBorders>
              <w:left w:val="single" w:sz="4" w:space="0" w:color="auto"/>
              <w:bottom w:val="single" w:sz="4" w:space="0" w:color="auto"/>
              <w:right w:val="single" w:sz="4" w:space="0" w:color="auto"/>
            </w:tcBorders>
            <w:shd w:val="clear" w:color="000000" w:fill="F2F2F2"/>
            <w:vAlign w:val="center"/>
          </w:tcPr>
          <w:p w14:paraId="564BA7C0" w14:textId="77777777" w:rsidR="001C591D" w:rsidRPr="00A14DA4" w:rsidRDefault="001C591D" w:rsidP="00F26D66">
            <w:pPr>
              <w:jc w:val="center"/>
              <w:rPr>
                <w:rFonts w:ascii="Arial" w:hAnsi="Arial" w:cs="Arial"/>
                <w:b/>
                <w:bCs/>
                <w:sz w:val="16"/>
                <w:szCs w:val="16"/>
              </w:rPr>
            </w:pPr>
          </w:p>
        </w:tc>
        <w:tc>
          <w:tcPr>
            <w:tcW w:w="2297" w:type="dxa"/>
            <w:vMerge/>
            <w:tcBorders>
              <w:left w:val="single" w:sz="4" w:space="0" w:color="auto"/>
              <w:bottom w:val="single" w:sz="4" w:space="0" w:color="auto"/>
              <w:right w:val="single" w:sz="4" w:space="0" w:color="auto"/>
            </w:tcBorders>
            <w:shd w:val="clear" w:color="000000" w:fill="F2F2F2"/>
            <w:vAlign w:val="center"/>
          </w:tcPr>
          <w:p w14:paraId="2F6F60EB" w14:textId="77777777" w:rsidR="001C591D" w:rsidRPr="00A14DA4" w:rsidRDefault="001C591D" w:rsidP="00F26D66">
            <w:pPr>
              <w:jc w:val="center"/>
              <w:rPr>
                <w:rFonts w:ascii="Arial" w:hAnsi="Arial" w:cs="Arial"/>
                <w:b/>
                <w:bCs/>
                <w:color w:val="3F3F3F"/>
                <w:sz w:val="16"/>
                <w:szCs w:val="16"/>
              </w:rPr>
            </w:pPr>
          </w:p>
        </w:tc>
        <w:tc>
          <w:tcPr>
            <w:tcW w:w="1718" w:type="dxa"/>
            <w:vMerge/>
            <w:tcBorders>
              <w:left w:val="single" w:sz="4" w:space="0" w:color="auto"/>
              <w:bottom w:val="single" w:sz="4" w:space="0" w:color="auto"/>
              <w:right w:val="single" w:sz="4" w:space="0" w:color="auto"/>
            </w:tcBorders>
            <w:shd w:val="clear" w:color="000000" w:fill="F2F2F2"/>
            <w:vAlign w:val="center"/>
          </w:tcPr>
          <w:p w14:paraId="5EE5EDFD" w14:textId="77777777" w:rsidR="001C591D" w:rsidRPr="00A14DA4" w:rsidRDefault="001C591D" w:rsidP="00F26D66">
            <w:pPr>
              <w:jc w:val="center"/>
              <w:rPr>
                <w:rFonts w:ascii="Arial" w:hAnsi="Arial" w:cs="Arial"/>
                <w:b/>
                <w:bCs/>
                <w:color w:val="3F3F3F"/>
                <w:sz w:val="16"/>
                <w:szCs w:val="16"/>
              </w:rPr>
            </w:pPr>
          </w:p>
        </w:tc>
        <w:tc>
          <w:tcPr>
            <w:tcW w:w="1150" w:type="dxa"/>
            <w:vMerge/>
            <w:tcBorders>
              <w:left w:val="single" w:sz="4" w:space="0" w:color="auto"/>
              <w:bottom w:val="single" w:sz="4" w:space="0" w:color="auto"/>
              <w:right w:val="single" w:sz="4" w:space="0" w:color="auto"/>
            </w:tcBorders>
            <w:shd w:val="clear" w:color="000000" w:fill="F2F2F2"/>
            <w:vAlign w:val="center"/>
          </w:tcPr>
          <w:p w14:paraId="35E7DBDA" w14:textId="77777777" w:rsidR="001C591D" w:rsidRPr="00A14DA4" w:rsidRDefault="001C591D" w:rsidP="00F26D66">
            <w:pPr>
              <w:jc w:val="center"/>
              <w:rPr>
                <w:rFonts w:ascii="Arial" w:hAnsi="Arial" w:cs="Arial"/>
                <w:b/>
                <w:bCs/>
                <w:color w:val="3F3F3F"/>
                <w:sz w:val="16"/>
                <w:szCs w:val="16"/>
              </w:rPr>
            </w:pPr>
          </w:p>
        </w:tc>
        <w:tc>
          <w:tcPr>
            <w:tcW w:w="1025" w:type="dxa"/>
            <w:gridSpan w:val="2"/>
            <w:vMerge/>
            <w:tcBorders>
              <w:left w:val="single" w:sz="4" w:space="0" w:color="auto"/>
              <w:bottom w:val="single" w:sz="4" w:space="0" w:color="auto"/>
              <w:right w:val="single" w:sz="4" w:space="0" w:color="auto"/>
            </w:tcBorders>
            <w:shd w:val="clear" w:color="000000" w:fill="F2F2F2"/>
            <w:vAlign w:val="center"/>
          </w:tcPr>
          <w:p w14:paraId="1AEA04FA" w14:textId="77777777" w:rsidR="001C591D" w:rsidRPr="00A14DA4" w:rsidRDefault="001C591D" w:rsidP="00F26D66">
            <w:pPr>
              <w:jc w:val="center"/>
              <w:rPr>
                <w:rFonts w:ascii="Arial" w:hAnsi="Arial" w:cs="Arial"/>
                <w:b/>
                <w:bCs/>
                <w:color w:val="3F3F3F"/>
                <w:sz w:val="16"/>
                <w:szCs w:val="16"/>
              </w:rPr>
            </w:pPr>
          </w:p>
        </w:tc>
        <w:tc>
          <w:tcPr>
            <w:tcW w:w="1132" w:type="dxa"/>
            <w:tcBorders>
              <w:top w:val="single" w:sz="4" w:space="0" w:color="auto"/>
              <w:left w:val="single" w:sz="4" w:space="0" w:color="auto"/>
              <w:bottom w:val="single" w:sz="4" w:space="0" w:color="auto"/>
              <w:right w:val="single" w:sz="4" w:space="0" w:color="auto"/>
            </w:tcBorders>
            <w:shd w:val="clear" w:color="000000" w:fill="F2F2F2"/>
            <w:vAlign w:val="center"/>
          </w:tcPr>
          <w:p w14:paraId="1ECDA8F0" w14:textId="7351DCDC" w:rsidR="001C591D" w:rsidRPr="00A14DA4" w:rsidRDefault="001C591D" w:rsidP="00F26D66">
            <w:pPr>
              <w:jc w:val="center"/>
              <w:rPr>
                <w:rFonts w:ascii="Arial" w:hAnsi="Arial" w:cs="Arial"/>
                <w:b/>
                <w:bCs/>
                <w:color w:val="3F3F3F"/>
                <w:sz w:val="16"/>
                <w:szCs w:val="16"/>
              </w:rPr>
            </w:pPr>
            <w:r w:rsidRPr="00A14DA4">
              <w:rPr>
                <w:rFonts w:ascii="Arial" w:hAnsi="Arial" w:cs="Arial"/>
                <w:b/>
                <w:bCs/>
                <w:color w:val="3F3F3F"/>
                <w:sz w:val="16"/>
                <w:szCs w:val="16"/>
              </w:rPr>
              <w:t>Preces ražotāja apzīmējums</w:t>
            </w:r>
          </w:p>
        </w:tc>
        <w:tc>
          <w:tcPr>
            <w:tcW w:w="1225" w:type="dxa"/>
            <w:tcBorders>
              <w:left w:val="single" w:sz="4" w:space="0" w:color="auto"/>
              <w:bottom w:val="single" w:sz="4" w:space="0" w:color="auto"/>
              <w:right w:val="single" w:sz="4" w:space="0" w:color="auto"/>
            </w:tcBorders>
            <w:shd w:val="clear" w:color="000000" w:fill="F2F2F2"/>
            <w:vAlign w:val="center"/>
          </w:tcPr>
          <w:p w14:paraId="52D6C8EB" w14:textId="07DDFBC4" w:rsidR="001C591D" w:rsidRPr="00A14DA4" w:rsidRDefault="001209C0" w:rsidP="00F26D66">
            <w:pPr>
              <w:jc w:val="center"/>
              <w:rPr>
                <w:rFonts w:ascii="Arial" w:hAnsi="Arial" w:cs="Arial"/>
                <w:b/>
                <w:bCs/>
                <w:color w:val="3F3F3F"/>
                <w:sz w:val="16"/>
                <w:szCs w:val="16"/>
              </w:rPr>
            </w:pPr>
            <w:r>
              <w:rPr>
                <w:rFonts w:ascii="Arial" w:hAnsi="Arial" w:cs="Arial"/>
                <w:b/>
                <w:bCs/>
                <w:color w:val="3F3F3F"/>
                <w:sz w:val="16"/>
                <w:szCs w:val="16"/>
              </w:rPr>
              <w:t>Muitas kods</w:t>
            </w:r>
          </w:p>
        </w:tc>
      </w:tr>
      <w:tr w:rsidR="00D620D4" w:rsidRPr="003E4D05" w14:paraId="4AA6781F" w14:textId="161040F3" w:rsidTr="00715366">
        <w:trPr>
          <w:trHeight w:val="290"/>
        </w:trPr>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A785F1" w14:textId="6C2983FF" w:rsidR="00D620D4" w:rsidRPr="003E4D05" w:rsidRDefault="00D620D4" w:rsidP="00D620D4">
            <w:pPr>
              <w:rPr>
                <w:rFonts w:ascii="Arial" w:hAnsi="Arial" w:cs="Arial"/>
                <w:color w:val="000000"/>
                <w:sz w:val="20"/>
                <w:szCs w:val="20"/>
              </w:rPr>
            </w:pPr>
            <w:r>
              <w:rPr>
                <w:rFonts w:ascii="Arial" w:hAnsi="Arial" w:cs="Arial"/>
                <w:sz w:val="20"/>
                <w:szCs w:val="20"/>
              </w:rPr>
              <w:t>1</w:t>
            </w:r>
          </w:p>
        </w:tc>
        <w:tc>
          <w:tcPr>
            <w:tcW w:w="2297" w:type="dxa"/>
            <w:tcBorders>
              <w:top w:val="single" w:sz="4" w:space="0" w:color="auto"/>
              <w:left w:val="nil"/>
              <w:bottom w:val="single" w:sz="4" w:space="0" w:color="auto"/>
              <w:right w:val="single" w:sz="4" w:space="0" w:color="auto"/>
            </w:tcBorders>
            <w:shd w:val="clear" w:color="000000" w:fill="FFFFFF"/>
            <w:vAlign w:val="center"/>
          </w:tcPr>
          <w:p w14:paraId="77CA4863" w14:textId="0FB9CC6B" w:rsidR="00D620D4" w:rsidRPr="003E4D05" w:rsidRDefault="00D620D4" w:rsidP="00D620D4">
            <w:pPr>
              <w:rPr>
                <w:rFonts w:ascii="Arial" w:hAnsi="Arial" w:cs="Arial"/>
                <w:sz w:val="20"/>
                <w:szCs w:val="20"/>
              </w:rPr>
            </w:pPr>
            <w:r>
              <w:rPr>
                <w:rFonts w:ascii="Arial" w:hAnsi="Arial" w:cs="Arial"/>
                <w:sz w:val="20"/>
                <w:szCs w:val="20"/>
              </w:rPr>
              <w:t xml:space="preserve">Filtra elements </w:t>
            </w:r>
          </w:p>
        </w:tc>
        <w:tc>
          <w:tcPr>
            <w:tcW w:w="1718" w:type="dxa"/>
            <w:tcBorders>
              <w:top w:val="single" w:sz="4" w:space="0" w:color="auto"/>
              <w:left w:val="nil"/>
              <w:bottom w:val="single" w:sz="4" w:space="0" w:color="auto"/>
              <w:right w:val="single" w:sz="4" w:space="0" w:color="auto"/>
            </w:tcBorders>
            <w:shd w:val="clear" w:color="000000" w:fill="FFFFFF"/>
            <w:noWrap/>
            <w:vAlign w:val="center"/>
          </w:tcPr>
          <w:p w14:paraId="2647F600" w14:textId="08A4F832" w:rsidR="00D620D4" w:rsidRPr="003E4D05" w:rsidRDefault="00D620D4" w:rsidP="00D620D4">
            <w:pPr>
              <w:rPr>
                <w:rFonts w:ascii="Arial" w:hAnsi="Arial" w:cs="Arial"/>
                <w:color w:val="000000"/>
                <w:sz w:val="20"/>
                <w:szCs w:val="20"/>
              </w:rPr>
            </w:pPr>
            <w:r>
              <w:rPr>
                <w:rFonts w:ascii="Arial" w:hAnsi="Arial" w:cs="Arial"/>
                <w:sz w:val="20"/>
                <w:szCs w:val="20"/>
              </w:rPr>
              <w:t xml:space="preserve">0000925105 </w:t>
            </w:r>
          </w:p>
        </w:tc>
        <w:tc>
          <w:tcPr>
            <w:tcW w:w="1150" w:type="dxa"/>
            <w:tcBorders>
              <w:top w:val="single" w:sz="4" w:space="0" w:color="auto"/>
              <w:left w:val="nil"/>
              <w:bottom w:val="single" w:sz="4" w:space="0" w:color="auto"/>
              <w:right w:val="single" w:sz="4" w:space="0" w:color="auto"/>
            </w:tcBorders>
            <w:shd w:val="clear" w:color="000000" w:fill="FFFFFF"/>
            <w:vAlign w:val="center"/>
          </w:tcPr>
          <w:p w14:paraId="31B5378A" w14:textId="72DE09C2"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single" w:sz="4" w:space="0" w:color="auto"/>
              <w:left w:val="nil"/>
              <w:bottom w:val="single" w:sz="4" w:space="0" w:color="auto"/>
              <w:right w:val="single" w:sz="4" w:space="0" w:color="auto"/>
            </w:tcBorders>
            <w:shd w:val="clear" w:color="000000" w:fill="F2F2F2"/>
            <w:vAlign w:val="center"/>
          </w:tcPr>
          <w:p w14:paraId="1020854C" w14:textId="49FE98AB" w:rsidR="00D620D4" w:rsidRPr="003E4D05" w:rsidRDefault="00D620D4" w:rsidP="00D620D4">
            <w:pPr>
              <w:jc w:val="center"/>
              <w:rPr>
                <w:rFonts w:ascii="Arial" w:hAnsi="Arial" w:cs="Arial"/>
                <w:sz w:val="20"/>
                <w:szCs w:val="20"/>
              </w:rPr>
            </w:pPr>
            <w:r>
              <w:rPr>
                <w:rFonts w:ascii="Arial" w:hAnsi="Arial" w:cs="Arial"/>
                <w:sz w:val="20"/>
                <w:szCs w:val="20"/>
              </w:rPr>
              <w:t>1</w:t>
            </w:r>
          </w:p>
        </w:tc>
        <w:tc>
          <w:tcPr>
            <w:tcW w:w="1132" w:type="dxa"/>
            <w:tcBorders>
              <w:top w:val="single" w:sz="4" w:space="0" w:color="auto"/>
              <w:left w:val="nil"/>
              <w:bottom w:val="single" w:sz="4" w:space="0" w:color="auto"/>
              <w:right w:val="single" w:sz="4" w:space="0" w:color="auto"/>
            </w:tcBorders>
            <w:shd w:val="clear" w:color="000000" w:fill="F2F2F2"/>
          </w:tcPr>
          <w:p w14:paraId="78823274" w14:textId="77777777" w:rsidR="00D620D4" w:rsidRDefault="00D620D4" w:rsidP="00D620D4">
            <w:pPr>
              <w:jc w:val="center"/>
              <w:rPr>
                <w:rFonts w:ascii="Arial" w:hAnsi="Arial" w:cs="Arial"/>
                <w:sz w:val="20"/>
                <w:szCs w:val="20"/>
              </w:rPr>
            </w:pPr>
          </w:p>
        </w:tc>
        <w:tc>
          <w:tcPr>
            <w:tcW w:w="1225" w:type="dxa"/>
            <w:tcBorders>
              <w:top w:val="single" w:sz="4" w:space="0" w:color="auto"/>
              <w:left w:val="nil"/>
              <w:bottom w:val="single" w:sz="4" w:space="0" w:color="auto"/>
              <w:right w:val="single" w:sz="4" w:space="0" w:color="auto"/>
            </w:tcBorders>
            <w:shd w:val="clear" w:color="000000" w:fill="F2F2F2"/>
          </w:tcPr>
          <w:p w14:paraId="08985956" w14:textId="77777777" w:rsidR="00D620D4" w:rsidRDefault="00D620D4" w:rsidP="00D620D4">
            <w:pPr>
              <w:jc w:val="center"/>
              <w:rPr>
                <w:rFonts w:ascii="Arial" w:hAnsi="Arial" w:cs="Arial"/>
                <w:sz w:val="20"/>
                <w:szCs w:val="20"/>
              </w:rPr>
            </w:pPr>
          </w:p>
        </w:tc>
      </w:tr>
      <w:tr w:rsidR="00D620D4" w:rsidRPr="003E4D05" w14:paraId="2CB803A7" w14:textId="57A7EE6A" w:rsidTr="00715366">
        <w:trPr>
          <w:trHeight w:val="60"/>
        </w:trPr>
        <w:tc>
          <w:tcPr>
            <w:tcW w:w="993" w:type="dxa"/>
            <w:tcBorders>
              <w:top w:val="single" w:sz="4" w:space="0" w:color="auto"/>
              <w:left w:val="single" w:sz="4" w:space="0" w:color="auto"/>
              <w:bottom w:val="single" w:sz="4" w:space="0" w:color="auto"/>
              <w:right w:val="single" w:sz="4" w:space="0" w:color="auto"/>
            </w:tcBorders>
            <w:noWrap/>
            <w:vAlign w:val="center"/>
            <w:hideMark/>
          </w:tcPr>
          <w:p w14:paraId="6F5B09FC" w14:textId="0946E04B" w:rsidR="00D620D4" w:rsidRPr="003E4D05" w:rsidRDefault="00D620D4" w:rsidP="00D620D4">
            <w:pPr>
              <w:rPr>
                <w:rFonts w:ascii="Arial" w:hAnsi="Arial" w:cs="Arial"/>
                <w:color w:val="000000"/>
                <w:sz w:val="20"/>
                <w:szCs w:val="20"/>
              </w:rPr>
            </w:pPr>
            <w:r>
              <w:rPr>
                <w:rFonts w:ascii="Arial" w:hAnsi="Arial" w:cs="Arial"/>
                <w:sz w:val="20"/>
                <w:szCs w:val="20"/>
              </w:rPr>
              <w:t>2</w:t>
            </w:r>
          </w:p>
        </w:tc>
        <w:tc>
          <w:tcPr>
            <w:tcW w:w="2297" w:type="dxa"/>
            <w:tcBorders>
              <w:top w:val="single" w:sz="4" w:space="0" w:color="auto"/>
              <w:left w:val="nil"/>
              <w:bottom w:val="single" w:sz="4" w:space="0" w:color="auto"/>
              <w:right w:val="single" w:sz="4" w:space="0" w:color="auto"/>
            </w:tcBorders>
            <w:shd w:val="clear" w:color="000000" w:fill="FFFFFF"/>
            <w:vAlign w:val="center"/>
          </w:tcPr>
          <w:p w14:paraId="129B08C1" w14:textId="7F1751B1" w:rsidR="00D620D4" w:rsidRPr="003E4D05" w:rsidRDefault="00D620D4" w:rsidP="00D620D4">
            <w:pPr>
              <w:rPr>
                <w:rFonts w:ascii="Arial" w:hAnsi="Arial" w:cs="Arial"/>
                <w:sz w:val="20"/>
                <w:szCs w:val="20"/>
              </w:rPr>
            </w:pPr>
            <w:r>
              <w:rPr>
                <w:rFonts w:ascii="Arial" w:hAnsi="Arial" w:cs="Arial"/>
                <w:sz w:val="20"/>
                <w:szCs w:val="20"/>
              </w:rPr>
              <w:t xml:space="preserve">Eļļas filtrs </w:t>
            </w:r>
          </w:p>
        </w:tc>
        <w:tc>
          <w:tcPr>
            <w:tcW w:w="1718" w:type="dxa"/>
            <w:tcBorders>
              <w:top w:val="single" w:sz="4" w:space="0" w:color="auto"/>
              <w:left w:val="nil"/>
              <w:bottom w:val="single" w:sz="4" w:space="0" w:color="auto"/>
              <w:right w:val="single" w:sz="4" w:space="0" w:color="auto"/>
            </w:tcBorders>
            <w:shd w:val="clear" w:color="000000" w:fill="FFFFFF"/>
            <w:noWrap/>
            <w:vAlign w:val="center"/>
          </w:tcPr>
          <w:p w14:paraId="60AB7F7F" w14:textId="3BD24B5D" w:rsidR="00D620D4" w:rsidRPr="003E4D05" w:rsidRDefault="00D620D4" w:rsidP="00D620D4">
            <w:pPr>
              <w:rPr>
                <w:rFonts w:ascii="Arial" w:hAnsi="Arial" w:cs="Arial"/>
                <w:color w:val="000000"/>
                <w:sz w:val="20"/>
                <w:szCs w:val="20"/>
              </w:rPr>
            </w:pPr>
            <w:r>
              <w:rPr>
                <w:rFonts w:ascii="Arial" w:hAnsi="Arial" w:cs="Arial"/>
                <w:sz w:val="20"/>
                <w:szCs w:val="20"/>
              </w:rPr>
              <w:t xml:space="preserve">0031845301 </w:t>
            </w:r>
          </w:p>
        </w:tc>
        <w:tc>
          <w:tcPr>
            <w:tcW w:w="1150" w:type="dxa"/>
            <w:tcBorders>
              <w:top w:val="single" w:sz="4" w:space="0" w:color="auto"/>
              <w:left w:val="nil"/>
              <w:bottom w:val="single" w:sz="4" w:space="0" w:color="auto"/>
              <w:right w:val="single" w:sz="4" w:space="0" w:color="auto"/>
            </w:tcBorders>
            <w:shd w:val="clear" w:color="000000" w:fill="FFFFFF"/>
            <w:vAlign w:val="center"/>
          </w:tcPr>
          <w:p w14:paraId="2E470B7F" w14:textId="4655E3C8"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single" w:sz="4" w:space="0" w:color="auto"/>
              <w:left w:val="nil"/>
              <w:bottom w:val="single" w:sz="4" w:space="0" w:color="auto"/>
              <w:right w:val="single" w:sz="4" w:space="0" w:color="auto"/>
            </w:tcBorders>
            <w:shd w:val="clear" w:color="000000" w:fill="F2F2F2"/>
            <w:vAlign w:val="center"/>
          </w:tcPr>
          <w:p w14:paraId="7690D13D" w14:textId="4733C4B1" w:rsidR="00D620D4" w:rsidRPr="003E4D05" w:rsidRDefault="00D620D4" w:rsidP="00D620D4">
            <w:pPr>
              <w:jc w:val="center"/>
              <w:rPr>
                <w:rFonts w:ascii="Arial" w:hAnsi="Arial" w:cs="Arial"/>
                <w:sz w:val="20"/>
                <w:szCs w:val="20"/>
              </w:rPr>
            </w:pPr>
            <w:r>
              <w:rPr>
                <w:rFonts w:ascii="Arial" w:hAnsi="Arial" w:cs="Arial"/>
                <w:sz w:val="20"/>
                <w:szCs w:val="20"/>
              </w:rPr>
              <w:t>1</w:t>
            </w:r>
          </w:p>
        </w:tc>
        <w:tc>
          <w:tcPr>
            <w:tcW w:w="1132" w:type="dxa"/>
            <w:tcBorders>
              <w:top w:val="single" w:sz="4" w:space="0" w:color="auto"/>
              <w:left w:val="nil"/>
              <w:bottom w:val="single" w:sz="4" w:space="0" w:color="auto"/>
              <w:right w:val="single" w:sz="4" w:space="0" w:color="auto"/>
            </w:tcBorders>
            <w:shd w:val="clear" w:color="000000" w:fill="F2F2F2"/>
          </w:tcPr>
          <w:p w14:paraId="0359F7B7" w14:textId="77777777" w:rsidR="00D620D4" w:rsidRDefault="00D620D4" w:rsidP="00D620D4">
            <w:pPr>
              <w:jc w:val="center"/>
              <w:rPr>
                <w:rFonts w:ascii="Arial" w:hAnsi="Arial" w:cs="Arial"/>
                <w:sz w:val="20"/>
                <w:szCs w:val="20"/>
              </w:rPr>
            </w:pPr>
          </w:p>
        </w:tc>
        <w:tc>
          <w:tcPr>
            <w:tcW w:w="1225" w:type="dxa"/>
            <w:tcBorders>
              <w:top w:val="single" w:sz="4" w:space="0" w:color="auto"/>
              <w:left w:val="nil"/>
              <w:bottom w:val="single" w:sz="4" w:space="0" w:color="auto"/>
              <w:right w:val="single" w:sz="4" w:space="0" w:color="auto"/>
            </w:tcBorders>
            <w:shd w:val="clear" w:color="000000" w:fill="F2F2F2"/>
          </w:tcPr>
          <w:p w14:paraId="60723EDC" w14:textId="77777777" w:rsidR="00D620D4" w:rsidRDefault="00D620D4" w:rsidP="00D620D4">
            <w:pPr>
              <w:jc w:val="center"/>
              <w:rPr>
                <w:rFonts w:ascii="Arial" w:hAnsi="Arial" w:cs="Arial"/>
                <w:sz w:val="20"/>
                <w:szCs w:val="20"/>
              </w:rPr>
            </w:pPr>
          </w:p>
        </w:tc>
      </w:tr>
      <w:tr w:rsidR="00D620D4" w:rsidRPr="003E4D05" w14:paraId="3D63EE10" w14:textId="19E25C69" w:rsidTr="00715366">
        <w:trPr>
          <w:trHeight w:val="29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2A70E620" w14:textId="53E8FE6B" w:rsidR="00D620D4" w:rsidRPr="003E4D05" w:rsidRDefault="00D620D4" w:rsidP="00D620D4">
            <w:pPr>
              <w:rPr>
                <w:rFonts w:ascii="Arial" w:hAnsi="Arial" w:cs="Arial"/>
                <w:color w:val="000000"/>
                <w:sz w:val="20"/>
                <w:szCs w:val="20"/>
              </w:rPr>
            </w:pPr>
            <w:r>
              <w:rPr>
                <w:rFonts w:ascii="Arial" w:hAnsi="Arial" w:cs="Arial"/>
                <w:sz w:val="20"/>
                <w:szCs w:val="20"/>
              </w:rPr>
              <w:t>3</w:t>
            </w:r>
          </w:p>
        </w:tc>
        <w:tc>
          <w:tcPr>
            <w:tcW w:w="2297" w:type="dxa"/>
            <w:tcBorders>
              <w:top w:val="nil"/>
              <w:left w:val="nil"/>
              <w:bottom w:val="single" w:sz="4" w:space="0" w:color="auto"/>
              <w:right w:val="single" w:sz="4" w:space="0" w:color="auto"/>
            </w:tcBorders>
            <w:shd w:val="clear" w:color="000000" w:fill="FFFFFF"/>
            <w:vAlign w:val="center"/>
          </w:tcPr>
          <w:p w14:paraId="483925E7" w14:textId="2C754243" w:rsidR="00D620D4" w:rsidRPr="003E4D05" w:rsidRDefault="00D620D4" w:rsidP="00D620D4">
            <w:pPr>
              <w:rPr>
                <w:rFonts w:ascii="Arial" w:hAnsi="Arial" w:cs="Arial"/>
                <w:sz w:val="20"/>
                <w:szCs w:val="20"/>
              </w:rPr>
            </w:pPr>
            <w:r>
              <w:rPr>
                <w:rFonts w:ascii="Arial" w:hAnsi="Arial" w:cs="Arial"/>
                <w:sz w:val="20"/>
                <w:szCs w:val="20"/>
              </w:rPr>
              <w:t>Devējs spiediena</w:t>
            </w:r>
          </w:p>
        </w:tc>
        <w:tc>
          <w:tcPr>
            <w:tcW w:w="1718" w:type="dxa"/>
            <w:tcBorders>
              <w:top w:val="nil"/>
              <w:left w:val="nil"/>
              <w:bottom w:val="single" w:sz="4" w:space="0" w:color="auto"/>
              <w:right w:val="single" w:sz="4" w:space="0" w:color="auto"/>
            </w:tcBorders>
            <w:shd w:val="clear" w:color="000000" w:fill="FFFFFF"/>
            <w:noWrap/>
            <w:vAlign w:val="center"/>
          </w:tcPr>
          <w:p w14:paraId="536FE54F" w14:textId="0DA20747" w:rsidR="00D620D4" w:rsidRPr="003E4D05" w:rsidRDefault="00D620D4" w:rsidP="00D620D4">
            <w:pPr>
              <w:rPr>
                <w:rFonts w:ascii="Arial" w:hAnsi="Arial" w:cs="Arial"/>
                <w:color w:val="000000"/>
                <w:sz w:val="20"/>
                <w:szCs w:val="20"/>
              </w:rPr>
            </w:pPr>
            <w:r>
              <w:rPr>
                <w:rFonts w:ascii="Arial" w:hAnsi="Arial" w:cs="Arial"/>
                <w:sz w:val="20"/>
                <w:szCs w:val="20"/>
              </w:rPr>
              <w:t xml:space="preserve">0035352531 </w:t>
            </w:r>
          </w:p>
        </w:tc>
        <w:tc>
          <w:tcPr>
            <w:tcW w:w="1150" w:type="dxa"/>
            <w:tcBorders>
              <w:top w:val="nil"/>
              <w:left w:val="nil"/>
              <w:bottom w:val="single" w:sz="4" w:space="0" w:color="auto"/>
              <w:right w:val="single" w:sz="4" w:space="0" w:color="auto"/>
            </w:tcBorders>
            <w:shd w:val="clear" w:color="000000" w:fill="FFFFFF"/>
            <w:vAlign w:val="center"/>
          </w:tcPr>
          <w:p w14:paraId="06BCF21A" w14:textId="0E74EE7E"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19A0803A" w14:textId="280D9BB6" w:rsidR="00D620D4" w:rsidRPr="003E4D05" w:rsidRDefault="00D620D4" w:rsidP="00D620D4">
            <w:pPr>
              <w:jc w:val="center"/>
              <w:rPr>
                <w:rFonts w:ascii="Arial" w:hAnsi="Arial" w:cs="Arial"/>
                <w:sz w:val="20"/>
                <w:szCs w:val="20"/>
              </w:rPr>
            </w:pPr>
            <w:r>
              <w:rPr>
                <w:rFonts w:ascii="Arial" w:hAnsi="Arial" w:cs="Arial"/>
                <w:sz w:val="20"/>
                <w:szCs w:val="20"/>
              </w:rPr>
              <w:t>1</w:t>
            </w:r>
          </w:p>
        </w:tc>
        <w:tc>
          <w:tcPr>
            <w:tcW w:w="1132" w:type="dxa"/>
            <w:tcBorders>
              <w:top w:val="nil"/>
              <w:left w:val="nil"/>
              <w:bottom w:val="single" w:sz="4" w:space="0" w:color="auto"/>
              <w:right w:val="single" w:sz="4" w:space="0" w:color="auto"/>
            </w:tcBorders>
            <w:shd w:val="clear" w:color="000000" w:fill="F2F2F2"/>
          </w:tcPr>
          <w:p w14:paraId="451A46A1"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1BFFDD7F" w14:textId="77777777" w:rsidR="00D620D4" w:rsidRDefault="00D620D4" w:rsidP="00D620D4">
            <w:pPr>
              <w:jc w:val="center"/>
              <w:rPr>
                <w:rFonts w:ascii="Arial" w:hAnsi="Arial" w:cs="Arial"/>
                <w:sz w:val="20"/>
                <w:szCs w:val="20"/>
              </w:rPr>
            </w:pPr>
          </w:p>
        </w:tc>
      </w:tr>
      <w:tr w:rsidR="00D620D4" w:rsidRPr="003E4D05" w14:paraId="0F95531F" w14:textId="41E11133"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61BD0355" w14:textId="36EE0C4D" w:rsidR="00D620D4" w:rsidRPr="003E4D05" w:rsidRDefault="00D620D4" w:rsidP="00D620D4">
            <w:pPr>
              <w:rPr>
                <w:rFonts w:ascii="Arial" w:hAnsi="Arial" w:cs="Arial"/>
                <w:color w:val="000000"/>
                <w:sz w:val="20"/>
                <w:szCs w:val="20"/>
              </w:rPr>
            </w:pPr>
            <w:r>
              <w:rPr>
                <w:rFonts w:ascii="Arial" w:hAnsi="Arial" w:cs="Arial"/>
                <w:sz w:val="20"/>
                <w:szCs w:val="20"/>
              </w:rPr>
              <w:t>4</w:t>
            </w:r>
          </w:p>
        </w:tc>
        <w:tc>
          <w:tcPr>
            <w:tcW w:w="2297" w:type="dxa"/>
            <w:tcBorders>
              <w:top w:val="nil"/>
              <w:left w:val="nil"/>
              <w:bottom w:val="single" w:sz="4" w:space="0" w:color="auto"/>
              <w:right w:val="single" w:sz="4" w:space="0" w:color="auto"/>
            </w:tcBorders>
            <w:shd w:val="clear" w:color="000000" w:fill="FFFFFF"/>
            <w:vAlign w:val="center"/>
          </w:tcPr>
          <w:p w14:paraId="2B35B716" w14:textId="6DC41887" w:rsidR="00D620D4" w:rsidRPr="003E4D05" w:rsidRDefault="00D620D4" w:rsidP="00D620D4">
            <w:pPr>
              <w:rPr>
                <w:rFonts w:ascii="Arial" w:hAnsi="Arial" w:cs="Arial"/>
                <w:sz w:val="20"/>
                <w:szCs w:val="20"/>
              </w:rPr>
            </w:pPr>
            <w:r>
              <w:rPr>
                <w:rFonts w:ascii="Arial" w:hAnsi="Arial" w:cs="Arial"/>
                <w:sz w:val="20"/>
                <w:szCs w:val="20"/>
              </w:rPr>
              <w:t xml:space="preserve">Rādītājs eļļas līmeņa  </w:t>
            </w:r>
          </w:p>
        </w:tc>
        <w:tc>
          <w:tcPr>
            <w:tcW w:w="1718" w:type="dxa"/>
            <w:tcBorders>
              <w:top w:val="nil"/>
              <w:left w:val="nil"/>
              <w:bottom w:val="single" w:sz="4" w:space="0" w:color="auto"/>
              <w:right w:val="single" w:sz="4" w:space="0" w:color="auto"/>
            </w:tcBorders>
            <w:shd w:val="clear" w:color="000000" w:fill="FFFFFF"/>
            <w:noWrap/>
            <w:vAlign w:val="center"/>
          </w:tcPr>
          <w:p w14:paraId="46BD8D5A" w14:textId="1BFDF621" w:rsidR="00D620D4" w:rsidRPr="003E4D05" w:rsidRDefault="00D620D4" w:rsidP="00D620D4">
            <w:pPr>
              <w:rPr>
                <w:rFonts w:ascii="Arial" w:hAnsi="Arial" w:cs="Arial"/>
                <w:color w:val="000000"/>
                <w:sz w:val="20"/>
                <w:szCs w:val="20"/>
              </w:rPr>
            </w:pPr>
            <w:r>
              <w:rPr>
                <w:rFonts w:ascii="Arial" w:hAnsi="Arial" w:cs="Arial"/>
                <w:sz w:val="20"/>
                <w:szCs w:val="20"/>
              </w:rPr>
              <w:t xml:space="preserve">5240101672 </w:t>
            </w:r>
          </w:p>
        </w:tc>
        <w:tc>
          <w:tcPr>
            <w:tcW w:w="1150" w:type="dxa"/>
            <w:tcBorders>
              <w:top w:val="nil"/>
              <w:left w:val="nil"/>
              <w:bottom w:val="single" w:sz="4" w:space="0" w:color="auto"/>
              <w:right w:val="single" w:sz="4" w:space="0" w:color="auto"/>
            </w:tcBorders>
            <w:shd w:val="clear" w:color="000000" w:fill="FFFFFF"/>
            <w:vAlign w:val="center"/>
          </w:tcPr>
          <w:p w14:paraId="70E47EAC" w14:textId="5589D6B0"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08DC898B" w14:textId="2D1B4DB1" w:rsidR="00D620D4" w:rsidRPr="003E4D05" w:rsidRDefault="00D620D4" w:rsidP="00D620D4">
            <w:pPr>
              <w:jc w:val="center"/>
              <w:rPr>
                <w:rFonts w:ascii="Arial" w:hAnsi="Arial" w:cs="Arial"/>
                <w:sz w:val="20"/>
                <w:szCs w:val="20"/>
              </w:rPr>
            </w:pPr>
            <w:r>
              <w:rPr>
                <w:rFonts w:ascii="Arial" w:hAnsi="Arial" w:cs="Arial"/>
                <w:sz w:val="20"/>
                <w:szCs w:val="20"/>
              </w:rPr>
              <w:t>3</w:t>
            </w:r>
          </w:p>
        </w:tc>
        <w:tc>
          <w:tcPr>
            <w:tcW w:w="1132" w:type="dxa"/>
            <w:tcBorders>
              <w:top w:val="nil"/>
              <w:left w:val="nil"/>
              <w:bottom w:val="single" w:sz="4" w:space="0" w:color="auto"/>
              <w:right w:val="single" w:sz="4" w:space="0" w:color="auto"/>
            </w:tcBorders>
            <w:shd w:val="clear" w:color="000000" w:fill="F2F2F2"/>
          </w:tcPr>
          <w:p w14:paraId="57E479D0"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725DB6FA" w14:textId="77777777" w:rsidR="00D620D4" w:rsidRDefault="00D620D4" w:rsidP="00D620D4">
            <w:pPr>
              <w:jc w:val="center"/>
              <w:rPr>
                <w:rFonts w:ascii="Arial" w:hAnsi="Arial" w:cs="Arial"/>
                <w:sz w:val="20"/>
                <w:szCs w:val="20"/>
              </w:rPr>
            </w:pPr>
          </w:p>
        </w:tc>
      </w:tr>
      <w:tr w:rsidR="00D620D4" w:rsidRPr="003E4D05" w14:paraId="5946793F" w14:textId="104192C7"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6EA27386" w14:textId="23FE051E" w:rsidR="00D620D4" w:rsidRPr="003E4D05" w:rsidRDefault="00D620D4" w:rsidP="00D620D4">
            <w:pPr>
              <w:rPr>
                <w:rFonts w:ascii="Arial" w:hAnsi="Arial" w:cs="Arial"/>
                <w:color w:val="000000"/>
                <w:sz w:val="20"/>
                <w:szCs w:val="20"/>
              </w:rPr>
            </w:pPr>
            <w:r>
              <w:rPr>
                <w:rFonts w:ascii="Arial" w:hAnsi="Arial" w:cs="Arial"/>
                <w:sz w:val="20"/>
                <w:szCs w:val="20"/>
              </w:rPr>
              <w:t>5</w:t>
            </w:r>
          </w:p>
        </w:tc>
        <w:tc>
          <w:tcPr>
            <w:tcW w:w="2297" w:type="dxa"/>
            <w:tcBorders>
              <w:top w:val="nil"/>
              <w:left w:val="nil"/>
              <w:bottom w:val="single" w:sz="4" w:space="0" w:color="auto"/>
              <w:right w:val="single" w:sz="4" w:space="0" w:color="auto"/>
            </w:tcBorders>
            <w:shd w:val="clear" w:color="000000" w:fill="FFFFFF"/>
            <w:vAlign w:val="center"/>
          </w:tcPr>
          <w:p w14:paraId="6936BC69" w14:textId="631707F1" w:rsidR="00D620D4" w:rsidRPr="003E4D05" w:rsidRDefault="00D620D4" w:rsidP="00D620D4">
            <w:pPr>
              <w:rPr>
                <w:rFonts w:ascii="Arial" w:hAnsi="Arial" w:cs="Arial"/>
                <w:sz w:val="20"/>
                <w:szCs w:val="20"/>
              </w:rPr>
            </w:pPr>
            <w:r>
              <w:rPr>
                <w:rFonts w:ascii="Arial" w:hAnsi="Arial" w:cs="Arial"/>
                <w:sz w:val="20"/>
                <w:szCs w:val="20"/>
              </w:rPr>
              <w:t>Žņaugs</w:t>
            </w:r>
          </w:p>
        </w:tc>
        <w:tc>
          <w:tcPr>
            <w:tcW w:w="1718" w:type="dxa"/>
            <w:tcBorders>
              <w:top w:val="nil"/>
              <w:left w:val="nil"/>
              <w:bottom w:val="single" w:sz="4" w:space="0" w:color="auto"/>
              <w:right w:val="single" w:sz="4" w:space="0" w:color="auto"/>
            </w:tcBorders>
            <w:shd w:val="clear" w:color="000000" w:fill="FFFFFF"/>
            <w:noWrap/>
            <w:vAlign w:val="center"/>
          </w:tcPr>
          <w:p w14:paraId="73E6F52A" w14:textId="78D80077" w:rsidR="00D620D4" w:rsidRPr="003E4D05" w:rsidRDefault="00D620D4" w:rsidP="00D620D4">
            <w:pPr>
              <w:rPr>
                <w:rFonts w:ascii="Arial" w:hAnsi="Arial" w:cs="Arial"/>
                <w:color w:val="000000"/>
                <w:sz w:val="20"/>
                <w:szCs w:val="20"/>
              </w:rPr>
            </w:pPr>
            <w:r>
              <w:rPr>
                <w:rFonts w:ascii="Arial" w:hAnsi="Arial" w:cs="Arial"/>
                <w:sz w:val="20"/>
                <w:szCs w:val="20"/>
              </w:rPr>
              <w:t xml:space="preserve">0049978190 </w:t>
            </w:r>
          </w:p>
        </w:tc>
        <w:tc>
          <w:tcPr>
            <w:tcW w:w="1150" w:type="dxa"/>
            <w:tcBorders>
              <w:top w:val="nil"/>
              <w:left w:val="nil"/>
              <w:bottom w:val="single" w:sz="4" w:space="0" w:color="auto"/>
              <w:right w:val="single" w:sz="4" w:space="0" w:color="auto"/>
            </w:tcBorders>
            <w:shd w:val="clear" w:color="000000" w:fill="FFFFFF"/>
            <w:vAlign w:val="center"/>
          </w:tcPr>
          <w:p w14:paraId="7E58311C" w14:textId="4BCB4E94"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1860EBE5" w14:textId="0B80381A" w:rsidR="00D620D4" w:rsidRPr="003E4D05" w:rsidRDefault="00D620D4" w:rsidP="00D620D4">
            <w:pPr>
              <w:jc w:val="center"/>
              <w:rPr>
                <w:rFonts w:ascii="Arial" w:hAnsi="Arial" w:cs="Arial"/>
                <w:sz w:val="20"/>
                <w:szCs w:val="20"/>
              </w:rPr>
            </w:pPr>
            <w:r>
              <w:rPr>
                <w:rFonts w:ascii="Arial" w:hAnsi="Arial" w:cs="Arial"/>
                <w:sz w:val="20"/>
                <w:szCs w:val="20"/>
              </w:rPr>
              <w:t>1</w:t>
            </w:r>
          </w:p>
        </w:tc>
        <w:tc>
          <w:tcPr>
            <w:tcW w:w="1132" w:type="dxa"/>
            <w:tcBorders>
              <w:top w:val="nil"/>
              <w:left w:val="nil"/>
              <w:bottom w:val="single" w:sz="4" w:space="0" w:color="auto"/>
              <w:right w:val="single" w:sz="4" w:space="0" w:color="auto"/>
            </w:tcBorders>
            <w:shd w:val="clear" w:color="000000" w:fill="F2F2F2"/>
          </w:tcPr>
          <w:p w14:paraId="7BE31851"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3EA89CCE" w14:textId="77777777" w:rsidR="00D620D4" w:rsidRDefault="00D620D4" w:rsidP="00D620D4">
            <w:pPr>
              <w:jc w:val="center"/>
              <w:rPr>
                <w:rFonts w:ascii="Arial" w:hAnsi="Arial" w:cs="Arial"/>
                <w:sz w:val="20"/>
                <w:szCs w:val="20"/>
              </w:rPr>
            </w:pPr>
          </w:p>
        </w:tc>
      </w:tr>
      <w:tr w:rsidR="00D620D4" w:rsidRPr="003E4D05" w14:paraId="1B2930A2" w14:textId="659473BC"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7FA6438B" w14:textId="519268D8" w:rsidR="00D620D4" w:rsidRPr="003E4D05" w:rsidRDefault="00D620D4" w:rsidP="00D620D4">
            <w:pPr>
              <w:rPr>
                <w:rFonts w:ascii="Arial" w:hAnsi="Arial" w:cs="Arial"/>
                <w:color w:val="000000"/>
                <w:sz w:val="20"/>
                <w:szCs w:val="20"/>
              </w:rPr>
            </w:pPr>
            <w:r>
              <w:rPr>
                <w:rFonts w:ascii="Arial" w:hAnsi="Arial" w:cs="Arial"/>
                <w:sz w:val="20"/>
                <w:szCs w:val="20"/>
              </w:rPr>
              <w:t>6</w:t>
            </w:r>
          </w:p>
        </w:tc>
        <w:tc>
          <w:tcPr>
            <w:tcW w:w="2297" w:type="dxa"/>
            <w:tcBorders>
              <w:top w:val="nil"/>
              <w:left w:val="nil"/>
              <w:bottom w:val="single" w:sz="4" w:space="0" w:color="auto"/>
              <w:right w:val="single" w:sz="4" w:space="0" w:color="auto"/>
            </w:tcBorders>
            <w:shd w:val="clear" w:color="000000" w:fill="FFFFFF"/>
            <w:vAlign w:val="center"/>
          </w:tcPr>
          <w:p w14:paraId="287A2DA6" w14:textId="78CD0194" w:rsidR="00D620D4" w:rsidRPr="003E4D05" w:rsidRDefault="00D620D4" w:rsidP="00D620D4">
            <w:pPr>
              <w:rPr>
                <w:rFonts w:ascii="Arial" w:hAnsi="Arial" w:cs="Arial"/>
                <w:sz w:val="20"/>
                <w:szCs w:val="20"/>
              </w:rPr>
            </w:pPr>
            <w:r>
              <w:rPr>
                <w:rFonts w:ascii="Arial" w:hAnsi="Arial" w:cs="Arial"/>
                <w:sz w:val="20"/>
                <w:szCs w:val="20"/>
              </w:rPr>
              <w:t>Audums siltumizolācijas</w:t>
            </w:r>
          </w:p>
        </w:tc>
        <w:tc>
          <w:tcPr>
            <w:tcW w:w="1718" w:type="dxa"/>
            <w:tcBorders>
              <w:top w:val="nil"/>
              <w:left w:val="nil"/>
              <w:bottom w:val="single" w:sz="4" w:space="0" w:color="auto"/>
              <w:right w:val="single" w:sz="4" w:space="0" w:color="auto"/>
            </w:tcBorders>
            <w:shd w:val="clear" w:color="000000" w:fill="FFFFFF"/>
            <w:noWrap/>
            <w:vAlign w:val="center"/>
          </w:tcPr>
          <w:p w14:paraId="72360069" w14:textId="1196C314" w:rsidR="00D620D4" w:rsidRPr="003E4D05" w:rsidRDefault="00D620D4" w:rsidP="00D620D4">
            <w:pPr>
              <w:rPr>
                <w:rFonts w:ascii="Arial" w:hAnsi="Arial" w:cs="Arial"/>
                <w:color w:val="000000"/>
                <w:sz w:val="20"/>
                <w:szCs w:val="20"/>
              </w:rPr>
            </w:pPr>
            <w:r>
              <w:rPr>
                <w:rFonts w:ascii="Arial" w:hAnsi="Arial" w:cs="Arial"/>
                <w:sz w:val="20"/>
                <w:szCs w:val="20"/>
              </w:rPr>
              <w:t xml:space="preserve">X59614700006 </w:t>
            </w:r>
          </w:p>
        </w:tc>
        <w:tc>
          <w:tcPr>
            <w:tcW w:w="1150" w:type="dxa"/>
            <w:tcBorders>
              <w:top w:val="nil"/>
              <w:left w:val="nil"/>
              <w:bottom w:val="single" w:sz="4" w:space="0" w:color="auto"/>
              <w:right w:val="single" w:sz="4" w:space="0" w:color="auto"/>
            </w:tcBorders>
            <w:shd w:val="clear" w:color="000000" w:fill="FFFFFF"/>
            <w:vAlign w:val="center"/>
          </w:tcPr>
          <w:p w14:paraId="1CBAA472" w14:textId="20A2261F"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3F437D42" w14:textId="50F4E4C8" w:rsidR="00D620D4" w:rsidRPr="003E4D05" w:rsidRDefault="00D620D4" w:rsidP="00D620D4">
            <w:pPr>
              <w:jc w:val="center"/>
              <w:rPr>
                <w:rFonts w:ascii="Arial" w:hAnsi="Arial" w:cs="Arial"/>
                <w:sz w:val="20"/>
                <w:szCs w:val="20"/>
              </w:rPr>
            </w:pPr>
            <w:r>
              <w:rPr>
                <w:rFonts w:ascii="Arial" w:hAnsi="Arial" w:cs="Arial"/>
                <w:sz w:val="20"/>
                <w:szCs w:val="20"/>
              </w:rPr>
              <w:t>6</w:t>
            </w:r>
          </w:p>
        </w:tc>
        <w:tc>
          <w:tcPr>
            <w:tcW w:w="1132" w:type="dxa"/>
            <w:tcBorders>
              <w:top w:val="nil"/>
              <w:left w:val="nil"/>
              <w:bottom w:val="single" w:sz="4" w:space="0" w:color="auto"/>
              <w:right w:val="single" w:sz="4" w:space="0" w:color="auto"/>
            </w:tcBorders>
            <w:shd w:val="clear" w:color="000000" w:fill="F2F2F2"/>
          </w:tcPr>
          <w:p w14:paraId="03145189"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0B28D887" w14:textId="77777777" w:rsidR="00D620D4" w:rsidRDefault="00D620D4" w:rsidP="00D620D4">
            <w:pPr>
              <w:jc w:val="center"/>
              <w:rPr>
                <w:rFonts w:ascii="Arial" w:hAnsi="Arial" w:cs="Arial"/>
                <w:sz w:val="20"/>
                <w:szCs w:val="20"/>
              </w:rPr>
            </w:pPr>
          </w:p>
        </w:tc>
      </w:tr>
      <w:tr w:rsidR="00D620D4" w:rsidRPr="003E4D05" w14:paraId="749AB6A1" w14:textId="390775BB"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163B80A9" w14:textId="079D288A" w:rsidR="00D620D4" w:rsidRPr="003E4D05" w:rsidRDefault="00D620D4" w:rsidP="00D620D4">
            <w:pPr>
              <w:rPr>
                <w:rFonts w:ascii="Arial" w:hAnsi="Arial" w:cs="Arial"/>
                <w:color w:val="000000"/>
                <w:sz w:val="20"/>
                <w:szCs w:val="20"/>
              </w:rPr>
            </w:pPr>
            <w:r>
              <w:rPr>
                <w:rFonts w:ascii="Arial" w:hAnsi="Arial" w:cs="Arial"/>
                <w:sz w:val="20"/>
                <w:szCs w:val="20"/>
              </w:rPr>
              <w:t>7</w:t>
            </w:r>
          </w:p>
        </w:tc>
        <w:tc>
          <w:tcPr>
            <w:tcW w:w="2297" w:type="dxa"/>
            <w:tcBorders>
              <w:top w:val="nil"/>
              <w:left w:val="nil"/>
              <w:bottom w:val="single" w:sz="4" w:space="0" w:color="auto"/>
              <w:right w:val="single" w:sz="4" w:space="0" w:color="auto"/>
            </w:tcBorders>
            <w:shd w:val="clear" w:color="000000" w:fill="FFFFFF"/>
            <w:vAlign w:val="center"/>
          </w:tcPr>
          <w:p w14:paraId="03C383A7" w14:textId="3328EF3B" w:rsidR="00D620D4" w:rsidRPr="003E4D05" w:rsidRDefault="00D620D4" w:rsidP="00D620D4">
            <w:pPr>
              <w:rPr>
                <w:rFonts w:ascii="Arial" w:hAnsi="Arial" w:cs="Arial"/>
                <w:sz w:val="20"/>
                <w:szCs w:val="20"/>
              </w:rPr>
            </w:pPr>
            <w:proofErr w:type="spellStart"/>
            <w:r>
              <w:rPr>
                <w:rFonts w:ascii="Arial" w:hAnsi="Arial" w:cs="Arial"/>
                <w:sz w:val="20"/>
                <w:szCs w:val="20"/>
              </w:rPr>
              <w:t>Kompensators</w:t>
            </w:r>
            <w:proofErr w:type="spellEnd"/>
            <w:r>
              <w:rPr>
                <w:rFonts w:ascii="Arial" w:hAnsi="Arial" w:cs="Arial"/>
                <w:sz w:val="20"/>
                <w:szCs w:val="20"/>
              </w:rPr>
              <w:t xml:space="preserve"> </w:t>
            </w:r>
          </w:p>
        </w:tc>
        <w:tc>
          <w:tcPr>
            <w:tcW w:w="1718" w:type="dxa"/>
            <w:tcBorders>
              <w:top w:val="nil"/>
              <w:left w:val="nil"/>
              <w:bottom w:val="single" w:sz="4" w:space="0" w:color="auto"/>
              <w:right w:val="single" w:sz="4" w:space="0" w:color="auto"/>
            </w:tcBorders>
            <w:shd w:val="clear" w:color="000000" w:fill="FFFFFF"/>
            <w:noWrap/>
            <w:vAlign w:val="center"/>
          </w:tcPr>
          <w:p w14:paraId="7E9E503E" w14:textId="5FC694D4" w:rsidR="00D620D4" w:rsidRPr="003E4D05" w:rsidRDefault="00D620D4" w:rsidP="00D620D4">
            <w:pPr>
              <w:rPr>
                <w:rFonts w:ascii="Arial" w:hAnsi="Arial" w:cs="Arial"/>
                <w:color w:val="000000"/>
                <w:sz w:val="20"/>
                <w:szCs w:val="20"/>
              </w:rPr>
            </w:pPr>
            <w:r>
              <w:rPr>
                <w:rFonts w:ascii="Arial" w:hAnsi="Arial" w:cs="Arial"/>
                <w:sz w:val="20"/>
                <w:szCs w:val="20"/>
              </w:rPr>
              <w:t xml:space="preserve">5281400482 </w:t>
            </w:r>
          </w:p>
        </w:tc>
        <w:tc>
          <w:tcPr>
            <w:tcW w:w="1150" w:type="dxa"/>
            <w:tcBorders>
              <w:top w:val="nil"/>
              <w:left w:val="nil"/>
              <w:bottom w:val="single" w:sz="4" w:space="0" w:color="auto"/>
              <w:right w:val="single" w:sz="4" w:space="0" w:color="auto"/>
            </w:tcBorders>
            <w:shd w:val="clear" w:color="000000" w:fill="FFFFFF"/>
            <w:vAlign w:val="center"/>
          </w:tcPr>
          <w:p w14:paraId="1A794BAB" w14:textId="5B712A28"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3A589D63" w14:textId="5DF9B45B" w:rsidR="00D620D4" w:rsidRPr="003E4D05" w:rsidRDefault="00D620D4" w:rsidP="00D620D4">
            <w:pPr>
              <w:jc w:val="center"/>
              <w:rPr>
                <w:rFonts w:ascii="Arial" w:hAnsi="Arial" w:cs="Arial"/>
                <w:sz w:val="20"/>
                <w:szCs w:val="20"/>
              </w:rPr>
            </w:pPr>
            <w:r>
              <w:rPr>
                <w:rFonts w:ascii="Arial" w:hAnsi="Arial" w:cs="Arial"/>
                <w:sz w:val="20"/>
                <w:szCs w:val="20"/>
              </w:rPr>
              <w:t>1</w:t>
            </w:r>
          </w:p>
        </w:tc>
        <w:tc>
          <w:tcPr>
            <w:tcW w:w="1132" w:type="dxa"/>
            <w:tcBorders>
              <w:top w:val="nil"/>
              <w:left w:val="nil"/>
              <w:bottom w:val="single" w:sz="4" w:space="0" w:color="auto"/>
              <w:right w:val="single" w:sz="4" w:space="0" w:color="auto"/>
            </w:tcBorders>
            <w:shd w:val="clear" w:color="000000" w:fill="F2F2F2"/>
          </w:tcPr>
          <w:p w14:paraId="3CF93E17"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6E3C53BC" w14:textId="77777777" w:rsidR="00D620D4" w:rsidRDefault="00D620D4" w:rsidP="00D620D4">
            <w:pPr>
              <w:jc w:val="center"/>
              <w:rPr>
                <w:rFonts w:ascii="Arial" w:hAnsi="Arial" w:cs="Arial"/>
                <w:sz w:val="20"/>
                <w:szCs w:val="20"/>
              </w:rPr>
            </w:pPr>
          </w:p>
        </w:tc>
      </w:tr>
      <w:tr w:rsidR="00D620D4" w:rsidRPr="003E4D05" w14:paraId="08AFD775" w14:textId="1B65341B"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6E5D2C41" w14:textId="1F6B2ADB" w:rsidR="00D620D4" w:rsidRPr="003E4D05" w:rsidRDefault="00D620D4" w:rsidP="00D620D4">
            <w:pPr>
              <w:rPr>
                <w:rFonts w:ascii="Arial" w:hAnsi="Arial" w:cs="Arial"/>
                <w:color w:val="000000"/>
                <w:sz w:val="20"/>
                <w:szCs w:val="20"/>
              </w:rPr>
            </w:pPr>
            <w:r>
              <w:rPr>
                <w:rFonts w:ascii="Arial" w:hAnsi="Arial" w:cs="Arial"/>
                <w:sz w:val="20"/>
                <w:szCs w:val="20"/>
              </w:rPr>
              <w:t>8</w:t>
            </w:r>
          </w:p>
        </w:tc>
        <w:tc>
          <w:tcPr>
            <w:tcW w:w="2297" w:type="dxa"/>
            <w:tcBorders>
              <w:top w:val="nil"/>
              <w:left w:val="nil"/>
              <w:bottom w:val="single" w:sz="4" w:space="0" w:color="auto"/>
              <w:right w:val="single" w:sz="4" w:space="0" w:color="auto"/>
            </w:tcBorders>
            <w:shd w:val="clear" w:color="000000" w:fill="FFFFFF"/>
            <w:vAlign w:val="center"/>
          </w:tcPr>
          <w:p w14:paraId="0777BDDE" w14:textId="6D57E3BB" w:rsidR="00D620D4" w:rsidRPr="003E4D05" w:rsidRDefault="00D620D4" w:rsidP="00D620D4">
            <w:pPr>
              <w:rPr>
                <w:rFonts w:ascii="Arial" w:hAnsi="Arial" w:cs="Arial"/>
                <w:sz w:val="20"/>
                <w:szCs w:val="20"/>
              </w:rPr>
            </w:pPr>
            <w:r>
              <w:rPr>
                <w:rFonts w:ascii="Arial" w:hAnsi="Arial" w:cs="Arial"/>
                <w:sz w:val="20"/>
                <w:szCs w:val="20"/>
              </w:rPr>
              <w:t xml:space="preserve">Blīvgredzens </w:t>
            </w:r>
          </w:p>
        </w:tc>
        <w:tc>
          <w:tcPr>
            <w:tcW w:w="1718" w:type="dxa"/>
            <w:tcBorders>
              <w:top w:val="nil"/>
              <w:left w:val="nil"/>
              <w:bottom w:val="single" w:sz="4" w:space="0" w:color="auto"/>
              <w:right w:val="single" w:sz="4" w:space="0" w:color="auto"/>
            </w:tcBorders>
            <w:shd w:val="clear" w:color="000000" w:fill="FFFFFF"/>
            <w:noWrap/>
            <w:vAlign w:val="center"/>
          </w:tcPr>
          <w:p w14:paraId="17BB91B1" w14:textId="60487C8E" w:rsidR="00D620D4" w:rsidRPr="003E4D05" w:rsidRDefault="00D620D4" w:rsidP="00D620D4">
            <w:pPr>
              <w:rPr>
                <w:rFonts w:ascii="Arial" w:hAnsi="Arial" w:cs="Arial"/>
                <w:color w:val="000000"/>
                <w:sz w:val="20"/>
                <w:szCs w:val="20"/>
              </w:rPr>
            </w:pPr>
            <w:r>
              <w:rPr>
                <w:rFonts w:ascii="Arial" w:hAnsi="Arial" w:cs="Arial"/>
                <w:sz w:val="20"/>
                <w:szCs w:val="20"/>
              </w:rPr>
              <w:t xml:space="preserve">5281420057 </w:t>
            </w:r>
          </w:p>
        </w:tc>
        <w:tc>
          <w:tcPr>
            <w:tcW w:w="1150" w:type="dxa"/>
            <w:tcBorders>
              <w:top w:val="nil"/>
              <w:left w:val="nil"/>
              <w:bottom w:val="single" w:sz="4" w:space="0" w:color="auto"/>
              <w:right w:val="single" w:sz="4" w:space="0" w:color="auto"/>
            </w:tcBorders>
            <w:shd w:val="clear" w:color="000000" w:fill="FFFFFF"/>
            <w:vAlign w:val="center"/>
          </w:tcPr>
          <w:p w14:paraId="11D0F4F1" w14:textId="25C0E424"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18517986" w14:textId="4F88EFE2" w:rsidR="00D620D4" w:rsidRPr="003E4D05" w:rsidRDefault="00D620D4" w:rsidP="00D620D4">
            <w:pPr>
              <w:jc w:val="center"/>
              <w:rPr>
                <w:rFonts w:ascii="Arial" w:hAnsi="Arial" w:cs="Arial"/>
                <w:sz w:val="20"/>
                <w:szCs w:val="20"/>
              </w:rPr>
            </w:pPr>
            <w:r>
              <w:rPr>
                <w:rFonts w:ascii="Arial" w:hAnsi="Arial" w:cs="Arial"/>
                <w:sz w:val="20"/>
                <w:szCs w:val="20"/>
              </w:rPr>
              <w:t>11</w:t>
            </w:r>
          </w:p>
        </w:tc>
        <w:tc>
          <w:tcPr>
            <w:tcW w:w="1132" w:type="dxa"/>
            <w:tcBorders>
              <w:top w:val="nil"/>
              <w:left w:val="nil"/>
              <w:bottom w:val="single" w:sz="4" w:space="0" w:color="auto"/>
              <w:right w:val="single" w:sz="4" w:space="0" w:color="auto"/>
            </w:tcBorders>
            <w:shd w:val="clear" w:color="000000" w:fill="F2F2F2"/>
          </w:tcPr>
          <w:p w14:paraId="7EA5E682"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148CBD5D" w14:textId="77777777" w:rsidR="00D620D4" w:rsidRDefault="00D620D4" w:rsidP="00D620D4">
            <w:pPr>
              <w:jc w:val="center"/>
              <w:rPr>
                <w:rFonts w:ascii="Arial" w:hAnsi="Arial" w:cs="Arial"/>
                <w:sz w:val="20"/>
                <w:szCs w:val="20"/>
              </w:rPr>
            </w:pPr>
          </w:p>
        </w:tc>
      </w:tr>
      <w:tr w:rsidR="00D620D4" w:rsidRPr="003E4D05" w14:paraId="6BCF7044" w14:textId="76494C2F"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48648425" w14:textId="73FD044E" w:rsidR="00D620D4" w:rsidRPr="003E4D05" w:rsidRDefault="00D620D4" w:rsidP="00D620D4">
            <w:pPr>
              <w:rPr>
                <w:rFonts w:ascii="Arial" w:hAnsi="Arial" w:cs="Arial"/>
                <w:color w:val="000000"/>
                <w:sz w:val="20"/>
                <w:szCs w:val="20"/>
              </w:rPr>
            </w:pPr>
            <w:r>
              <w:rPr>
                <w:rFonts w:ascii="Arial" w:hAnsi="Arial" w:cs="Arial"/>
                <w:sz w:val="20"/>
                <w:szCs w:val="20"/>
              </w:rPr>
              <w:t>9</w:t>
            </w:r>
          </w:p>
        </w:tc>
        <w:tc>
          <w:tcPr>
            <w:tcW w:w="2297" w:type="dxa"/>
            <w:tcBorders>
              <w:top w:val="nil"/>
              <w:left w:val="nil"/>
              <w:bottom w:val="single" w:sz="4" w:space="0" w:color="auto"/>
              <w:right w:val="single" w:sz="4" w:space="0" w:color="auto"/>
            </w:tcBorders>
            <w:shd w:val="clear" w:color="000000" w:fill="FFFFFF"/>
            <w:vAlign w:val="center"/>
          </w:tcPr>
          <w:p w14:paraId="532E66D7" w14:textId="4C9B0C43" w:rsidR="00D620D4" w:rsidRPr="003E4D05" w:rsidRDefault="00D620D4" w:rsidP="00D620D4">
            <w:pPr>
              <w:rPr>
                <w:rFonts w:ascii="Arial" w:hAnsi="Arial" w:cs="Arial"/>
                <w:sz w:val="20"/>
                <w:szCs w:val="20"/>
              </w:rPr>
            </w:pPr>
            <w:r>
              <w:rPr>
                <w:rFonts w:ascii="Arial" w:hAnsi="Arial" w:cs="Arial"/>
                <w:sz w:val="20"/>
                <w:szCs w:val="20"/>
              </w:rPr>
              <w:t xml:space="preserve">Blīvgredzens </w:t>
            </w:r>
          </w:p>
        </w:tc>
        <w:tc>
          <w:tcPr>
            <w:tcW w:w="1718" w:type="dxa"/>
            <w:tcBorders>
              <w:top w:val="nil"/>
              <w:left w:val="nil"/>
              <w:bottom w:val="single" w:sz="4" w:space="0" w:color="auto"/>
              <w:right w:val="single" w:sz="4" w:space="0" w:color="auto"/>
            </w:tcBorders>
            <w:shd w:val="clear" w:color="000000" w:fill="FFFFFF"/>
            <w:noWrap/>
            <w:vAlign w:val="center"/>
          </w:tcPr>
          <w:p w14:paraId="362C396C" w14:textId="57DF30DF" w:rsidR="00D620D4" w:rsidRPr="003E4D05" w:rsidRDefault="00D620D4" w:rsidP="00D620D4">
            <w:pPr>
              <w:rPr>
                <w:rFonts w:ascii="Arial" w:hAnsi="Arial" w:cs="Arial"/>
                <w:color w:val="000000"/>
                <w:sz w:val="20"/>
                <w:szCs w:val="20"/>
              </w:rPr>
            </w:pPr>
            <w:r>
              <w:rPr>
                <w:rFonts w:ascii="Arial" w:hAnsi="Arial" w:cs="Arial"/>
                <w:sz w:val="20"/>
                <w:szCs w:val="20"/>
              </w:rPr>
              <w:t xml:space="preserve">700429024000 </w:t>
            </w:r>
          </w:p>
        </w:tc>
        <w:tc>
          <w:tcPr>
            <w:tcW w:w="1150" w:type="dxa"/>
            <w:tcBorders>
              <w:top w:val="nil"/>
              <w:left w:val="nil"/>
              <w:bottom w:val="single" w:sz="4" w:space="0" w:color="auto"/>
              <w:right w:val="single" w:sz="4" w:space="0" w:color="auto"/>
            </w:tcBorders>
            <w:shd w:val="clear" w:color="000000" w:fill="FFFFFF"/>
            <w:vAlign w:val="center"/>
          </w:tcPr>
          <w:p w14:paraId="59A3AC9D" w14:textId="6978FA85"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7721EEB4" w14:textId="53678F5C" w:rsidR="00D620D4" w:rsidRPr="003E4D05" w:rsidRDefault="00D620D4" w:rsidP="00D620D4">
            <w:pPr>
              <w:jc w:val="center"/>
              <w:rPr>
                <w:rFonts w:ascii="Arial" w:hAnsi="Arial" w:cs="Arial"/>
                <w:sz w:val="20"/>
                <w:szCs w:val="20"/>
              </w:rPr>
            </w:pPr>
            <w:r>
              <w:rPr>
                <w:rFonts w:ascii="Arial" w:hAnsi="Arial" w:cs="Arial"/>
                <w:sz w:val="20"/>
                <w:szCs w:val="20"/>
              </w:rPr>
              <w:t>80</w:t>
            </w:r>
          </w:p>
        </w:tc>
        <w:tc>
          <w:tcPr>
            <w:tcW w:w="1132" w:type="dxa"/>
            <w:tcBorders>
              <w:top w:val="nil"/>
              <w:left w:val="nil"/>
              <w:bottom w:val="single" w:sz="4" w:space="0" w:color="auto"/>
              <w:right w:val="single" w:sz="4" w:space="0" w:color="auto"/>
            </w:tcBorders>
            <w:shd w:val="clear" w:color="000000" w:fill="F2F2F2"/>
          </w:tcPr>
          <w:p w14:paraId="4A72B2C8"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74FC9823" w14:textId="77777777" w:rsidR="00D620D4" w:rsidRDefault="00D620D4" w:rsidP="00D620D4">
            <w:pPr>
              <w:jc w:val="center"/>
              <w:rPr>
                <w:rFonts w:ascii="Arial" w:hAnsi="Arial" w:cs="Arial"/>
                <w:sz w:val="20"/>
                <w:szCs w:val="20"/>
              </w:rPr>
            </w:pPr>
          </w:p>
        </w:tc>
      </w:tr>
      <w:tr w:rsidR="00D620D4" w:rsidRPr="003E4D05" w14:paraId="321406D9" w14:textId="19657AAB"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1012CABB" w14:textId="612FAAA3" w:rsidR="00D620D4" w:rsidRPr="003E4D05" w:rsidRDefault="00D620D4" w:rsidP="00D620D4">
            <w:pPr>
              <w:rPr>
                <w:rFonts w:ascii="Arial" w:hAnsi="Arial" w:cs="Arial"/>
                <w:color w:val="000000"/>
                <w:sz w:val="20"/>
                <w:szCs w:val="20"/>
              </w:rPr>
            </w:pPr>
            <w:r>
              <w:rPr>
                <w:rFonts w:ascii="Arial" w:hAnsi="Arial" w:cs="Arial"/>
                <w:sz w:val="20"/>
                <w:szCs w:val="20"/>
              </w:rPr>
              <w:t>10</w:t>
            </w:r>
          </w:p>
        </w:tc>
        <w:tc>
          <w:tcPr>
            <w:tcW w:w="2297" w:type="dxa"/>
            <w:tcBorders>
              <w:top w:val="nil"/>
              <w:left w:val="nil"/>
              <w:bottom w:val="single" w:sz="4" w:space="0" w:color="auto"/>
              <w:right w:val="single" w:sz="4" w:space="0" w:color="auto"/>
            </w:tcBorders>
            <w:shd w:val="clear" w:color="000000" w:fill="FFFFFF"/>
            <w:vAlign w:val="center"/>
          </w:tcPr>
          <w:p w14:paraId="3BF81C4F" w14:textId="7CB225BF" w:rsidR="00D620D4" w:rsidRPr="003E4D05" w:rsidRDefault="00D620D4" w:rsidP="00D620D4">
            <w:pPr>
              <w:rPr>
                <w:rFonts w:ascii="Arial" w:hAnsi="Arial" w:cs="Arial"/>
                <w:sz w:val="20"/>
                <w:szCs w:val="20"/>
              </w:rPr>
            </w:pPr>
            <w:r>
              <w:rPr>
                <w:rFonts w:ascii="Arial" w:hAnsi="Arial" w:cs="Arial"/>
                <w:sz w:val="20"/>
                <w:szCs w:val="20"/>
              </w:rPr>
              <w:t xml:space="preserve">Blīvgredzens </w:t>
            </w:r>
          </w:p>
        </w:tc>
        <w:tc>
          <w:tcPr>
            <w:tcW w:w="1718" w:type="dxa"/>
            <w:tcBorders>
              <w:top w:val="nil"/>
              <w:left w:val="nil"/>
              <w:bottom w:val="single" w:sz="4" w:space="0" w:color="auto"/>
              <w:right w:val="single" w:sz="4" w:space="0" w:color="auto"/>
            </w:tcBorders>
            <w:shd w:val="clear" w:color="000000" w:fill="FFFFFF"/>
            <w:noWrap/>
            <w:vAlign w:val="center"/>
          </w:tcPr>
          <w:p w14:paraId="3862DB44" w14:textId="2862BA53" w:rsidR="00D620D4" w:rsidRPr="003E4D05" w:rsidRDefault="00D620D4" w:rsidP="00D620D4">
            <w:pPr>
              <w:rPr>
                <w:rFonts w:ascii="Arial" w:hAnsi="Arial" w:cs="Arial"/>
                <w:color w:val="000000"/>
                <w:sz w:val="20"/>
                <w:szCs w:val="20"/>
              </w:rPr>
            </w:pPr>
            <w:r>
              <w:rPr>
                <w:rFonts w:ascii="Arial" w:hAnsi="Arial" w:cs="Arial"/>
                <w:sz w:val="20"/>
                <w:szCs w:val="20"/>
              </w:rPr>
              <w:t xml:space="preserve">700429075001 </w:t>
            </w:r>
          </w:p>
        </w:tc>
        <w:tc>
          <w:tcPr>
            <w:tcW w:w="1150" w:type="dxa"/>
            <w:tcBorders>
              <w:top w:val="nil"/>
              <w:left w:val="nil"/>
              <w:bottom w:val="single" w:sz="4" w:space="0" w:color="auto"/>
              <w:right w:val="single" w:sz="4" w:space="0" w:color="auto"/>
            </w:tcBorders>
            <w:shd w:val="clear" w:color="000000" w:fill="FFFFFF"/>
            <w:vAlign w:val="center"/>
          </w:tcPr>
          <w:p w14:paraId="43828E01" w14:textId="31176B11"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028E8F17" w14:textId="46F3A998" w:rsidR="00D620D4" w:rsidRPr="003E4D05" w:rsidRDefault="00D620D4" w:rsidP="00D620D4">
            <w:pPr>
              <w:jc w:val="center"/>
              <w:rPr>
                <w:rFonts w:ascii="Arial" w:hAnsi="Arial" w:cs="Arial"/>
                <w:sz w:val="20"/>
                <w:szCs w:val="20"/>
              </w:rPr>
            </w:pPr>
            <w:r>
              <w:rPr>
                <w:rFonts w:ascii="Arial" w:hAnsi="Arial" w:cs="Arial"/>
                <w:sz w:val="20"/>
                <w:szCs w:val="20"/>
              </w:rPr>
              <w:t>8</w:t>
            </w:r>
          </w:p>
        </w:tc>
        <w:tc>
          <w:tcPr>
            <w:tcW w:w="1132" w:type="dxa"/>
            <w:tcBorders>
              <w:top w:val="nil"/>
              <w:left w:val="nil"/>
              <w:bottom w:val="single" w:sz="4" w:space="0" w:color="auto"/>
              <w:right w:val="single" w:sz="4" w:space="0" w:color="auto"/>
            </w:tcBorders>
            <w:shd w:val="clear" w:color="000000" w:fill="F2F2F2"/>
          </w:tcPr>
          <w:p w14:paraId="433B125A"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651FA0A6" w14:textId="77777777" w:rsidR="00D620D4" w:rsidRDefault="00D620D4" w:rsidP="00D620D4">
            <w:pPr>
              <w:jc w:val="center"/>
              <w:rPr>
                <w:rFonts w:ascii="Arial" w:hAnsi="Arial" w:cs="Arial"/>
                <w:sz w:val="20"/>
                <w:szCs w:val="20"/>
              </w:rPr>
            </w:pPr>
          </w:p>
        </w:tc>
      </w:tr>
      <w:tr w:rsidR="00D620D4" w:rsidRPr="003E4D05" w14:paraId="160DA643" w14:textId="0962F8CB"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45579417" w14:textId="6A733667" w:rsidR="00D620D4" w:rsidRPr="003E4D05" w:rsidRDefault="00D620D4" w:rsidP="00D620D4">
            <w:pPr>
              <w:rPr>
                <w:rFonts w:ascii="Arial" w:hAnsi="Arial" w:cs="Arial"/>
                <w:color w:val="000000"/>
                <w:sz w:val="20"/>
                <w:szCs w:val="20"/>
              </w:rPr>
            </w:pPr>
            <w:r>
              <w:rPr>
                <w:rFonts w:ascii="Arial" w:hAnsi="Arial" w:cs="Arial"/>
                <w:sz w:val="20"/>
                <w:szCs w:val="20"/>
              </w:rPr>
              <w:t>11</w:t>
            </w:r>
          </w:p>
        </w:tc>
        <w:tc>
          <w:tcPr>
            <w:tcW w:w="2297" w:type="dxa"/>
            <w:tcBorders>
              <w:top w:val="nil"/>
              <w:left w:val="nil"/>
              <w:bottom w:val="single" w:sz="4" w:space="0" w:color="auto"/>
              <w:right w:val="single" w:sz="4" w:space="0" w:color="auto"/>
            </w:tcBorders>
            <w:shd w:val="clear" w:color="000000" w:fill="FFFFFF"/>
            <w:vAlign w:val="center"/>
          </w:tcPr>
          <w:p w14:paraId="4BD91E5B" w14:textId="60FAF558" w:rsidR="00D620D4" w:rsidRPr="003E4D05" w:rsidRDefault="00D620D4" w:rsidP="00D620D4">
            <w:pPr>
              <w:rPr>
                <w:rFonts w:ascii="Arial" w:hAnsi="Arial" w:cs="Arial"/>
                <w:sz w:val="20"/>
                <w:szCs w:val="20"/>
              </w:rPr>
            </w:pPr>
            <w:r>
              <w:rPr>
                <w:rFonts w:ascii="Arial" w:hAnsi="Arial" w:cs="Arial"/>
                <w:sz w:val="20"/>
                <w:szCs w:val="20"/>
              </w:rPr>
              <w:t xml:space="preserve">Blīvgredzens </w:t>
            </w:r>
          </w:p>
        </w:tc>
        <w:tc>
          <w:tcPr>
            <w:tcW w:w="1718" w:type="dxa"/>
            <w:tcBorders>
              <w:top w:val="nil"/>
              <w:left w:val="nil"/>
              <w:bottom w:val="single" w:sz="4" w:space="0" w:color="auto"/>
              <w:right w:val="single" w:sz="4" w:space="0" w:color="auto"/>
            </w:tcBorders>
            <w:shd w:val="clear" w:color="000000" w:fill="FFFFFF"/>
            <w:noWrap/>
            <w:vAlign w:val="center"/>
          </w:tcPr>
          <w:p w14:paraId="636E6764" w14:textId="6E92B76D" w:rsidR="00D620D4" w:rsidRPr="003E4D05" w:rsidRDefault="00D620D4" w:rsidP="00D620D4">
            <w:pPr>
              <w:rPr>
                <w:rFonts w:ascii="Arial" w:hAnsi="Arial" w:cs="Arial"/>
                <w:color w:val="000000"/>
                <w:sz w:val="20"/>
                <w:szCs w:val="20"/>
              </w:rPr>
            </w:pPr>
            <w:r>
              <w:rPr>
                <w:rFonts w:ascii="Arial" w:hAnsi="Arial" w:cs="Arial"/>
                <w:sz w:val="20"/>
                <w:szCs w:val="20"/>
              </w:rPr>
              <w:t xml:space="preserve">700429083000 </w:t>
            </w:r>
          </w:p>
        </w:tc>
        <w:tc>
          <w:tcPr>
            <w:tcW w:w="1150" w:type="dxa"/>
            <w:tcBorders>
              <w:top w:val="nil"/>
              <w:left w:val="nil"/>
              <w:bottom w:val="single" w:sz="4" w:space="0" w:color="auto"/>
              <w:right w:val="single" w:sz="4" w:space="0" w:color="auto"/>
            </w:tcBorders>
            <w:shd w:val="clear" w:color="000000" w:fill="FFFFFF"/>
            <w:vAlign w:val="center"/>
          </w:tcPr>
          <w:p w14:paraId="1D815B78" w14:textId="07839D25"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069ED2E7" w14:textId="0CBDF8A6" w:rsidR="00D620D4" w:rsidRPr="003E4D05" w:rsidRDefault="00D620D4" w:rsidP="00D620D4">
            <w:pPr>
              <w:jc w:val="center"/>
              <w:rPr>
                <w:rFonts w:ascii="Arial" w:hAnsi="Arial" w:cs="Arial"/>
                <w:sz w:val="20"/>
                <w:szCs w:val="20"/>
              </w:rPr>
            </w:pPr>
            <w:r>
              <w:rPr>
                <w:rFonts w:ascii="Arial" w:hAnsi="Arial" w:cs="Arial"/>
                <w:sz w:val="20"/>
                <w:szCs w:val="20"/>
              </w:rPr>
              <w:t>10</w:t>
            </w:r>
          </w:p>
        </w:tc>
        <w:tc>
          <w:tcPr>
            <w:tcW w:w="1132" w:type="dxa"/>
            <w:tcBorders>
              <w:top w:val="nil"/>
              <w:left w:val="nil"/>
              <w:bottom w:val="single" w:sz="4" w:space="0" w:color="auto"/>
              <w:right w:val="single" w:sz="4" w:space="0" w:color="auto"/>
            </w:tcBorders>
            <w:shd w:val="clear" w:color="000000" w:fill="F2F2F2"/>
          </w:tcPr>
          <w:p w14:paraId="327A7E6A"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34EF3A38" w14:textId="77777777" w:rsidR="00D620D4" w:rsidRDefault="00D620D4" w:rsidP="00D620D4">
            <w:pPr>
              <w:jc w:val="center"/>
              <w:rPr>
                <w:rFonts w:ascii="Arial" w:hAnsi="Arial" w:cs="Arial"/>
                <w:sz w:val="20"/>
                <w:szCs w:val="20"/>
              </w:rPr>
            </w:pPr>
          </w:p>
        </w:tc>
      </w:tr>
      <w:tr w:rsidR="00D620D4" w:rsidRPr="003E4D05" w14:paraId="4FA31B94" w14:textId="58995234"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24B0109D" w14:textId="5F303602" w:rsidR="00D620D4" w:rsidRPr="003E4D05" w:rsidRDefault="00D620D4" w:rsidP="00D620D4">
            <w:pPr>
              <w:rPr>
                <w:rFonts w:ascii="Arial" w:hAnsi="Arial" w:cs="Arial"/>
                <w:color w:val="000000"/>
                <w:sz w:val="20"/>
                <w:szCs w:val="20"/>
              </w:rPr>
            </w:pPr>
            <w:r>
              <w:rPr>
                <w:rFonts w:ascii="Arial" w:hAnsi="Arial" w:cs="Arial"/>
                <w:sz w:val="20"/>
                <w:szCs w:val="20"/>
              </w:rPr>
              <w:t>12</w:t>
            </w:r>
          </w:p>
        </w:tc>
        <w:tc>
          <w:tcPr>
            <w:tcW w:w="2297" w:type="dxa"/>
            <w:tcBorders>
              <w:top w:val="nil"/>
              <w:left w:val="nil"/>
              <w:bottom w:val="single" w:sz="4" w:space="0" w:color="auto"/>
              <w:right w:val="single" w:sz="4" w:space="0" w:color="auto"/>
            </w:tcBorders>
            <w:shd w:val="clear" w:color="000000" w:fill="FFFFFF"/>
            <w:vAlign w:val="center"/>
          </w:tcPr>
          <w:p w14:paraId="117A1A53" w14:textId="5794D2F3" w:rsidR="00D620D4" w:rsidRPr="003E4D05" w:rsidRDefault="00D620D4" w:rsidP="00D620D4">
            <w:pPr>
              <w:rPr>
                <w:rFonts w:ascii="Arial" w:hAnsi="Arial" w:cs="Arial"/>
                <w:sz w:val="20"/>
                <w:szCs w:val="20"/>
              </w:rPr>
            </w:pPr>
            <w:r>
              <w:rPr>
                <w:rFonts w:ascii="Arial" w:hAnsi="Arial" w:cs="Arial"/>
                <w:sz w:val="20"/>
                <w:szCs w:val="20"/>
              </w:rPr>
              <w:t xml:space="preserve">Blīvgredzens </w:t>
            </w:r>
          </w:p>
        </w:tc>
        <w:tc>
          <w:tcPr>
            <w:tcW w:w="1718" w:type="dxa"/>
            <w:tcBorders>
              <w:top w:val="nil"/>
              <w:left w:val="nil"/>
              <w:bottom w:val="single" w:sz="4" w:space="0" w:color="auto"/>
              <w:right w:val="single" w:sz="4" w:space="0" w:color="auto"/>
            </w:tcBorders>
            <w:shd w:val="clear" w:color="000000" w:fill="FFFFFF"/>
            <w:noWrap/>
            <w:vAlign w:val="center"/>
          </w:tcPr>
          <w:p w14:paraId="145099FA" w14:textId="0D93B00F" w:rsidR="00D620D4" w:rsidRPr="003E4D05" w:rsidRDefault="00D620D4" w:rsidP="00D620D4">
            <w:pPr>
              <w:rPr>
                <w:rFonts w:ascii="Arial" w:hAnsi="Arial" w:cs="Arial"/>
                <w:color w:val="000000"/>
                <w:sz w:val="20"/>
                <w:szCs w:val="20"/>
              </w:rPr>
            </w:pPr>
            <w:r>
              <w:rPr>
                <w:rFonts w:ascii="Arial" w:hAnsi="Arial" w:cs="Arial"/>
                <w:sz w:val="20"/>
                <w:szCs w:val="20"/>
              </w:rPr>
              <w:t xml:space="preserve">700429140000 </w:t>
            </w:r>
          </w:p>
        </w:tc>
        <w:tc>
          <w:tcPr>
            <w:tcW w:w="1150" w:type="dxa"/>
            <w:tcBorders>
              <w:top w:val="nil"/>
              <w:left w:val="nil"/>
              <w:bottom w:val="single" w:sz="4" w:space="0" w:color="auto"/>
              <w:right w:val="single" w:sz="4" w:space="0" w:color="auto"/>
            </w:tcBorders>
            <w:shd w:val="clear" w:color="000000" w:fill="FFFFFF"/>
            <w:vAlign w:val="center"/>
          </w:tcPr>
          <w:p w14:paraId="732FCBA8" w14:textId="20C05ABB"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0BA4E2F2" w14:textId="6EF8B645" w:rsidR="00D620D4" w:rsidRPr="003E4D05" w:rsidRDefault="00D620D4" w:rsidP="00D620D4">
            <w:pPr>
              <w:jc w:val="center"/>
              <w:rPr>
                <w:rFonts w:ascii="Arial" w:hAnsi="Arial" w:cs="Arial"/>
                <w:sz w:val="20"/>
                <w:szCs w:val="20"/>
              </w:rPr>
            </w:pPr>
            <w:r>
              <w:rPr>
                <w:rFonts w:ascii="Arial" w:hAnsi="Arial" w:cs="Arial"/>
                <w:sz w:val="20"/>
                <w:szCs w:val="20"/>
              </w:rPr>
              <w:t>8</w:t>
            </w:r>
          </w:p>
        </w:tc>
        <w:tc>
          <w:tcPr>
            <w:tcW w:w="1132" w:type="dxa"/>
            <w:tcBorders>
              <w:top w:val="nil"/>
              <w:left w:val="nil"/>
              <w:bottom w:val="single" w:sz="4" w:space="0" w:color="auto"/>
              <w:right w:val="single" w:sz="4" w:space="0" w:color="auto"/>
            </w:tcBorders>
            <w:shd w:val="clear" w:color="000000" w:fill="F2F2F2"/>
          </w:tcPr>
          <w:p w14:paraId="48FC20A7"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0CF38942" w14:textId="77777777" w:rsidR="00D620D4" w:rsidRDefault="00D620D4" w:rsidP="00D620D4">
            <w:pPr>
              <w:jc w:val="center"/>
              <w:rPr>
                <w:rFonts w:ascii="Arial" w:hAnsi="Arial" w:cs="Arial"/>
                <w:sz w:val="20"/>
                <w:szCs w:val="20"/>
              </w:rPr>
            </w:pPr>
          </w:p>
        </w:tc>
      </w:tr>
      <w:tr w:rsidR="00D620D4" w:rsidRPr="003E4D05" w14:paraId="0CDB1005" w14:textId="75E55FD2" w:rsidTr="00715366">
        <w:trPr>
          <w:trHeight w:val="290"/>
        </w:trPr>
        <w:tc>
          <w:tcPr>
            <w:tcW w:w="993" w:type="dxa"/>
            <w:tcBorders>
              <w:top w:val="nil"/>
              <w:left w:val="single" w:sz="4" w:space="0" w:color="auto"/>
              <w:bottom w:val="single" w:sz="4" w:space="0" w:color="auto"/>
              <w:right w:val="single" w:sz="4" w:space="0" w:color="auto"/>
            </w:tcBorders>
            <w:noWrap/>
            <w:vAlign w:val="center"/>
          </w:tcPr>
          <w:p w14:paraId="3F65E969" w14:textId="0E65815E" w:rsidR="00D620D4" w:rsidRPr="003E4D05" w:rsidRDefault="00D620D4" w:rsidP="00D620D4">
            <w:pPr>
              <w:rPr>
                <w:rFonts w:ascii="Arial" w:hAnsi="Arial" w:cs="Arial"/>
                <w:color w:val="000000"/>
                <w:sz w:val="20"/>
                <w:szCs w:val="20"/>
              </w:rPr>
            </w:pPr>
            <w:r>
              <w:rPr>
                <w:rFonts w:ascii="Arial" w:hAnsi="Arial" w:cs="Arial"/>
                <w:sz w:val="20"/>
                <w:szCs w:val="20"/>
              </w:rPr>
              <w:t>13</w:t>
            </w:r>
          </w:p>
        </w:tc>
        <w:tc>
          <w:tcPr>
            <w:tcW w:w="2297" w:type="dxa"/>
            <w:tcBorders>
              <w:top w:val="nil"/>
              <w:left w:val="nil"/>
              <w:bottom w:val="single" w:sz="4" w:space="0" w:color="auto"/>
              <w:right w:val="single" w:sz="4" w:space="0" w:color="auto"/>
            </w:tcBorders>
            <w:shd w:val="clear" w:color="000000" w:fill="FFFFFF"/>
            <w:vAlign w:val="center"/>
          </w:tcPr>
          <w:p w14:paraId="43B84985" w14:textId="6720A6EC" w:rsidR="00D620D4" w:rsidRPr="003E4D05" w:rsidRDefault="00D620D4" w:rsidP="00D620D4">
            <w:pPr>
              <w:rPr>
                <w:rFonts w:ascii="Arial" w:hAnsi="Arial" w:cs="Arial"/>
                <w:sz w:val="20"/>
                <w:szCs w:val="20"/>
              </w:rPr>
            </w:pPr>
            <w:r>
              <w:rPr>
                <w:rFonts w:ascii="Arial" w:hAnsi="Arial" w:cs="Arial"/>
                <w:sz w:val="20"/>
                <w:szCs w:val="20"/>
              </w:rPr>
              <w:t xml:space="preserve">Sprausla (remontēta) </w:t>
            </w:r>
          </w:p>
        </w:tc>
        <w:tc>
          <w:tcPr>
            <w:tcW w:w="1718" w:type="dxa"/>
            <w:tcBorders>
              <w:top w:val="nil"/>
              <w:left w:val="nil"/>
              <w:bottom w:val="single" w:sz="4" w:space="0" w:color="auto"/>
              <w:right w:val="single" w:sz="4" w:space="0" w:color="auto"/>
            </w:tcBorders>
            <w:shd w:val="clear" w:color="000000" w:fill="FFFFFF"/>
            <w:noWrap/>
            <w:vAlign w:val="center"/>
          </w:tcPr>
          <w:p w14:paraId="0FE94E22" w14:textId="75D5F2CF" w:rsidR="00D620D4" w:rsidRPr="003E4D05" w:rsidRDefault="00D620D4" w:rsidP="00D620D4">
            <w:pPr>
              <w:rPr>
                <w:rFonts w:ascii="Arial" w:hAnsi="Arial" w:cs="Arial"/>
                <w:color w:val="000000"/>
                <w:sz w:val="20"/>
                <w:szCs w:val="20"/>
              </w:rPr>
            </w:pPr>
            <w:r>
              <w:rPr>
                <w:rFonts w:ascii="Arial" w:hAnsi="Arial" w:cs="Arial"/>
                <w:sz w:val="20"/>
                <w:szCs w:val="20"/>
              </w:rPr>
              <w:t xml:space="preserve">RX59407500023 </w:t>
            </w:r>
          </w:p>
        </w:tc>
        <w:tc>
          <w:tcPr>
            <w:tcW w:w="1150" w:type="dxa"/>
            <w:tcBorders>
              <w:top w:val="nil"/>
              <w:left w:val="nil"/>
              <w:bottom w:val="single" w:sz="4" w:space="0" w:color="auto"/>
              <w:right w:val="single" w:sz="4" w:space="0" w:color="auto"/>
            </w:tcBorders>
            <w:shd w:val="clear" w:color="000000" w:fill="FFFFFF"/>
            <w:vAlign w:val="center"/>
          </w:tcPr>
          <w:p w14:paraId="04672787" w14:textId="13F52811"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046409DD" w14:textId="56755739" w:rsidR="00D620D4" w:rsidRPr="003E4D05" w:rsidRDefault="00D620D4" w:rsidP="00D620D4">
            <w:pPr>
              <w:jc w:val="center"/>
              <w:rPr>
                <w:rFonts w:ascii="Arial" w:hAnsi="Arial" w:cs="Arial"/>
                <w:sz w:val="20"/>
                <w:szCs w:val="20"/>
              </w:rPr>
            </w:pPr>
            <w:r>
              <w:rPr>
                <w:rFonts w:ascii="Arial" w:hAnsi="Arial" w:cs="Arial"/>
                <w:sz w:val="20"/>
                <w:szCs w:val="20"/>
              </w:rPr>
              <w:t>48</w:t>
            </w:r>
          </w:p>
        </w:tc>
        <w:tc>
          <w:tcPr>
            <w:tcW w:w="1132" w:type="dxa"/>
            <w:tcBorders>
              <w:top w:val="nil"/>
              <w:left w:val="nil"/>
              <w:bottom w:val="single" w:sz="4" w:space="0" w:color="auto"/>
              <w:right w:val="single" w:sz="4" w:space="0" w:color="auto"/>
            </w:tcBorders>
            <w:shd w:val="clear" w:color="000000" w:fill="F2F2F2"/>
          </w:tcPr>
          <w:p w14:paraId="6B4A0F48"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7B99F9FD" w14:textId="77777777" w:rsidR="00D620D4" w:rsidRDefault="00D620D4" w:rsidP="00D620D4">
            <w:pPr>
              <w:jc w:val="center"/>
              <w:rPr>
                <w:rFonts w:ascii="Arial" w:hAnsi="Arial" w:cs="Arial"/>
                <w:sz w:val="20"/>
                <w:szCs w:val="20"/>
              </w:rPr>
            </w:pPr>
          </w:p>
        </w:tc>
      </w:tr>
      <w:tr w:rsidR="00D620D4" w:rsidRPr="003E4D05" w14:paraId="304D6D89" w14:textId="5D18651B" w:rsidTr="00715366">
        <w:trPr>
          <w:trHeight w:val="290"/>
        </w:trPr>
        <w:tc>
          <w:tcPr>
            <w:tcW w:w="993" w:type="dxa"/>
            <w:tcBorders>
              <w:top w:val="nil"/>
              <w:left w:val="single" w:sz="4" w:space="0" w:color="auto"/>
              <w:bottom w:val="single" w:sz="4" w:space="0" w:color="auto"/>
              <w:right w:val="single" w:sz="4" w:space="0" w:color="auto"/>
            </w:tcBorders>
            <w:noWrap/>
            <w:vAlign w:val="center"/>
            <w:hideMark/>
          </w:tcPr>
          <w:p w14:paraId="3DB0B01B" w14:textId="338A14CD" w:rsidR="00D620D4" w:rsidRPr="003E4D05" w:rsidRDefault="00D620D4" w:rsidP="00D620D4">
            <w:pPr>
              <w:rPr>
                <w:rFonts w:ascii="Arial" w:hAnsi="Arial" w:cs="Arial"/>
                <w:color w:val="000000"/>
                <w:sz w:val="20"/>
                <w:szCs w:val="20"/>
              </w:rPr>
            </w:pPr>
            <w:r>
              <w:rPr>
                <w:rFonts w:ascii="Arial" w:hAnsi="Arial" w:cs="Arial"/>
                <w:sz w:val="20"/>
                <w:szCs w:val="20"/>
              </w:rPr>
              <w:t>13.1</w:t>
            </w:r>
          </w:p>
        </w:tc>
        <w:tc>
          <w:tcPr>
            <w:tcW w:w="2297" w:type="dxa"/>
            <w:tcBorders>
              <w:top w:val="nil"/>
              <w:left w:val="nil"/>
              <w:bottom w:val="single" w:sz="4" w:space="0" w:color="auto"/>
              <w:right w:val="single" w:sz="4" w:space="0" w:color="auto"/>
            </w:tcBorders>
            <w:shd w:val="clear" w:color="000000" w:fill="FFFFFF"/>
            <w:vAlign w:val="center"/>
          </w:tcPr>
          <w:p w14:paraId="3E60E2E9" w14:textId="534CC2C1" w:rsidR="00D620D4" w:rsidRPr="003E4D05" w:rsidRDefault="00D620D4" w:rsidP="00D620D4">
            <w:pPr>
              <w:rPr>
                <w:rFonts w:ascii="Arial" w:hAnsi="Arial" w:cs="Arial"/>
                <w:sz w:val="20"/>
                <w:szCs w:val="20"/>
              </w:rPr>
            </w:pPr>
            <w:r>
              <w:rPr>
                <w:rFonts w:ascii="Arial" w:hAnsi="Arial" w:cs="Arial"/>
                <w:color w:val="FF0000"/>
                <w:sz w:val="20"/>
                <w:szCs w:val="20"/>
              </w:rPr>
              <w:t>CORE** Sprauslas korpuss (atgriežamā detaļa)</w:t>
            </w:r>
          </w:p>
        </w:tc>
        <w:tc>
          <w:tcPr>
            <w:tcW w:w="1718" w:type="dxa"/>
            <w:tcBorders>
              <w:top w:val="nil"/>
              <w:left w:val="nil"/>
              <w:bottom w:val="single" w:sz="4" w:space="0" w:color="auto"/>
              <w:right w:val="single" w:sz="4" w:space="0" w:color="auto"/>
            </w:tcBorders>
            <w:shd w:val="clear" w:color="000000" w:fill="FFFFFF"/>
            <w:noWrap/>
            <w:vAlign w:val="center"/>
          </w:tcPr>
          <w:p w14:paraId="25EDDC16" w14:textId="1D32FCF6" w:rsidR="00D620D4" w:rsidRPr="003E4D05" w:rsidRDefault="00D620D4" w:rsidP="00D620D4">
            <w:pPr>
              <w:rPr>
                <w:rFonts w:ascii="Arial" w:hAnsi="Arial" w:cs="Arial"/>
                <w:color w:val="000000"/>
                <w:sz w:val="20"/>
                <w:szCs w:val="20"/>
              </w:rPr>
            </w:pPr>
            <w:r>
              <w:rPr>
                <w:rFonts w:ascii="Arial" w:hAnsi="Arial" w:cs="Arial"/>
                <w:color w:val="FF0000"/>
                <w:sz w:val="20"/>
                <w:szCs w:val="20"/>
              </w:rPr>
              <w:t xml:space="preserve">CX59511400028 </w:t>
            </w:r>
          </w:p>
        </w:tc>
        <w:tc>
          <w:tcPr>
            <w:tcW w:w="1150" w:type="dxa"/>
            <w:tcBorders>
              <w:top w:val="nil"/>
              <w:left w:val="nil"/>
              <w:bottom w:val="single" w:sz="4" w:space="0" w:color="auto"/>
              <w:right w:val="single" w:sz="4" w:space="0" w:color="auto"/>
            </w:tcBorders>
            <w:shd w:val="clear" w:color="000000" w:fill="FFFFFF"/>
            <w:vAlign w:val="center"/>
          </w:tcPr>
          <w:p w14:paraId="312110DC" w14:textId="7F47EC38" w:rsidR="00D620D4" w:rsidRPr="003E4D05" w:rsidRDefault="00D620D4" w:rsidP="00D620D4">
            <w:pPr>
              <w:jc w:val="center"/>
              <w:rPr>
                <w:rFonts w:ascii="Arial" w:hAnsi="Arial" w:cs="Arial"/>
                <w:sz w:val="20"/>
                <w:szCs w:val="20"/>
              </w:rPr>
            </w:pPr>
            <w:r>
              <w:rPr>
                <w:rFonts w:ascii="Arial" w:hAnsi="Arial" w:cs="Arial"/>
                <w:color w:val="FF0000"/>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5C908BBB" w14:textId="6E9FFDBF" w:rsidR="00D620D4" w:rsidRPr="003E4D05" w:rsidRDefault="00D620D4" w:rsidP="00D620D4">
            <w:pPr>
              <w:jc w:val="center"/>
              <w:rPr>
                <w:rFonts w:ascii="Arial" w:hAnsi="Arial" w:cs="Arial"/>
                <w:sz w:val="20"/>
                <w:szCs w:val="20"/>
              </w:rPr>
            </w:pPr>
            <w:r>
              <w:rPr>
                <w:rFonts w:ascii="Arial" w:hAnsi="Arial" w:cs="Arial"/>
                <w:color w:val="FF0000"/>
                <w:sz w:val="20"/>
                <w:szCs w:val="20"/>
              </w:rPr>
              <w:t>48</w:t>
            </w:r>
          </w:p>
        </w:tc>
        <w:tc>
          <w:tcPr>
            <w:tcW w:w="1132" w:type="dxa"/>
            <w:tcBorders>
              <w:top w:val="nil"/>
              <w:left w:val="nil"/>
              <w:bottom w:val="single" w:sz="4" w:space="0" w:color="auto"/>
              <w:right w:val="single" w:sz="4" w:space="0" w:color="auto"/>
            </w:tcBorders>
            <w:shd w:val="clear" w:color="000000" w:fill="F2F2F2"/>
          </w:tcPr>
          <w:p w14:paraId="12700CBA" w14:textId="77777777" w:rsidR="00D620D4" w:rsidRDefault="00D620D4" w:rsidP="00D620D4">
            <w:pPr>
              <w:jc w:val="center"/>
              <w:rPr>
                <w:rFonts w:ascii="Arial" w:hAnsi="Arial" w:cs="Arial"/>
                <w:color w:val="FF0000"/>
                <w:sz w:val="20"/>
                <w:szCs w:val="20"/>
              </w:rPr>
            </w:pPr>
          </w:p>
        </w:tc>
        <w:tc>
          <w:tcPr>
            <w:tcW w:w="1225" w:type="dxa"/>
            <w:tcBorders>
              <w:top w:val="nil"/>
              <w:left w:val="nil"/>
              <w:bottom w:val="single" w:sz="4" w:space="0" w:color="auto"/>
              <w:right w:val="single" w:sz="4" w:space="0" w:color="auto"/>
            </w:tcBorders>
            <w:shd w:val="clear" w:color="000000" w:fill="F2F2F2"/>
          </w:tcPr>
          <w:p w14:paraId="0BEBA2F0" w14:textId="77777777" w:rsidR="00D620D4" w:rsidRDefault="00D620D4" w:rsidP="00D620D4">
            <w:pPr>
              <w:jc w:val="center"/>
              <w:rPr>
                <w:rFonts w:ascii="Arial" w:hAnsi="Arial" w:cs="Arial"/>
                <w:color w:val="FF0000"/>
                <w:sz w:val="20"/>
                <w:szCs w:val="20"/>
              </w:rPr>
            </w:pPr>
          </w:p>
        </w:tc>
      </w:tr>
      <w:tr w:rsidR="00D620D4" w:rsidRPr="003E4D05" w14:paraId="7C380802" w14:textId="69D69AC4" w:rsidTr="00715366">
        <w:trPr>
          <w:trHeight w:val="290"/>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256FEA20" w14:textId="3C4DE2C7" w:rsidR="00D620D4" w:rsidRPr="003E4D05" w:rsidRDefault="00D620D4" w:rsidP="00D620D4">
            <w:pPr>
              <w:rPr>
                <w:rFonts w:ascii="Arial" w:hAnsi="Arial" w:cs="Arial"/>
                <w:color w:val="000000"/>
                <w:sz w:val="20"/>
                <w:szCs w:val="20"/>
              </w:rPr>
            </w:pPr>
            <w:r>
              <w:rPr>
                <w:rFonts w:ascii="Arial" w:hAnsi="Arial" w:cs="Arial"/>
                <w:sz w:val="20"/>
                <w:szCs w:val="20"/>
              </w:rPr>
              <w:t>14</w:t>
            </w:r>
          </w:p>
        </w:tc>
        <w:tc>
          <w:tcPr>
            <w:tcW w:w="2297" w:type="dxa"/>
            <w:tcBorders>
              <w:top w:val="nil"/>
              <w:left w:val="nil"/>
              <w:bottom w:val="single" w:sz="4" w:space="0" w:color="auto"/>
              <w:right w:val="single" w:sz="4" w:space="0" w:color="auto"/>
            </w:tcBorders>
            <w:shd w:val="clear" w:color="000000" w:fill="FFFFFF"/>
            <w:vAlign w:val="center"/>
          </w:tcPr>
          <w:p w14:paraId="5175A0CB" w14:textId="1301C65C" w:rsidR="00D620D4" w:rsidRPr="003E4D05" w:rsidRDefault="00D620D4" w:rsidP="00D620D4">
            <w:pPr>
              <w:rPr>
                <w:rFonts w:ascii="Arial" w:hAnsi="Arial" w:cs="Arial"/>
                <w:sz w:val="20"/>
                <w:szCs w:val="20"/>
              </w:rPr>
            </w:pPr>
            <w:r>
              <w:rPr>
                <w:rFonts w:ascii="Arial" w:hAnsi="Arial" w:cs="Arial"/>
                <w:sz w:val="20"/>
                <w:szCs w:val="20"/>
              </w:rPr>
              <w:t xml:space="preserve">Devējs </w:t>
            </w:r>
          </w:p>
        </w:tc>
        <w:tc>
          <w:tcPr>
            <w:tcW w:w="1718" w:type="dxa"/>
            <w:tcBorders>
              <w:top w:val="nil"/>
              <w:left w:val="nil"/>
              <w:bottom w:val="single" w:sz="4" w:space="0" w:color="auto"/>
              <w:right w:val="single" w:sz="4" w:space="0" w:color="auto"/>
            </w:tcBorders>
            <w:shd w:val="clear" w:color="000000" w:fill="FFFFFF"/>
            <w:noWrap/>
            <w:vAlign w:val="center"/>
          </w:tcPr>
          <w:p w14:paraId="28A67D6A" w14:textId="31A890E0" w:rsidR="00D620D4" w:rsidRPr="003E4D05" w:rsidRDefault="00D620D4" w:rsidP="00D620D4">
            <w:pPr>
              <w:rPr>
                <w:rFonts w:ascii="Arial" w:hAnsi="Arial" w:cs="Arial"/>
                <w:sz w:val="20"/>
                <w:szCs w:val="20"/>
              </w:rPr>
            </w:pPr>
            <w:r>
              <w:rPr>
                <w:rFonts w:ascii="Arial" w:hAnsi="Arial" w:cs="Arial"/>
                <w:sz w:val="20"/>
                <w:szCs w:val="20"/>
              </w:rPr>
              <w:t xml:space="preserve">X00E50210380 </w:t>
            </w:r>
          </w:p>
        </w:tc>
        <w:tc>
          <w:tcPr>
            <w:tcW w:w="1150" w:type="dxa"/>
            <w:tcBorders>
              <w:top w:val="nil"/>
              <w:left w:val="nil"/>
              <w:bottom w:val="single" w:sz="4" w:space="0" w:color="auto"/>
              <w:right w:val="single" w:sz="4" w:space="0" w:color="auto"/>
            </w:tcBorders>
            <w:shd w:val="clear" w:color="000000" w:fill="FFFFFF"/>
            <w:vAlign w:val="center"/>
          </w:tcPr>
          <w:p w14:paraId="1626140B" w14:textId="59B1753D"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4DDB96E1" w14:textId="0AD672A3" w:rsidR="00D620D4" w:rsidRPr="003E4D05" w:rsidRDefault="00D620D4" w:rsidP="00D620D4">
            <w:pPr>
              <w:jc w:val="center"/>
              <w:rPr>
                <w:rFonts w:ascii="Arial" w:hAnsi="Arial" w:cs="Arial"/>
                <w:sz w:val="20"/>
                <w:szCs w:val="20"/>
              </w:rPr>
            </w:pPr>
            <w:r>
              <w:rPr>
                <w:rFonts w:ascii="Arial" w:hAnsi="Arial" w:cs="Arial"/>
                <w:sz w:val="20"/>
                <w:szCs w:val="20"/>
              </w:rPr>
              <w:t>1</w:t>
            </w:r>
          </w:p>
        </w:tc>
        <w:tc>
          <w:tcPr>
            <w:tcW w:w="1132" w:type="dxa"/>
            <w:tcBorders>
              <w:top w:val="nil"/>
              <w:left w:val="nil"/>
              <w:bottom w:val="single" w:sz="4" w:space="0" w:color="auto"/>
              <w:right w:val="single" w:sz="4" w:space="0" w:color="auto"/>
            </w:tcBorders>
            <w:shd w:val="clear" w:color="000000" w:fill="F2F2F2"/>
          </w:tcPr>
          <w:p w14:paraId="254E12B7"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68FC3947" w14:textId="77777777" w:rsidR="00D620D4" w:rsidRDefault="00D620D4" w:rsidP="00D620D4">
            <w:pPr>
              <w:jc w:val="center"/>
              <w:rPr>
                <w:rFonts w:ascii="Arial" w:hAnsi="Arial" w:cs="Arial"/>
                <w:sz w:val="20"/>
                <w:szCs w:val="20"/>
              </w:rPr>
            </w:pPr>
          </w:p>
        </w:tc>
      </w:tr>
      <w:tr w:rsidR="00D620D4" w:rsidRPr="003E4D05" w14:paraId="5949D577" w14:textId="2F2E3E19" w:rsidTr="00715366">
        <w:trPr>
          <w:trHeight w:val="290"/>
        </w:trPr>
        <w:tc>
          <w:tcPr>
            <w:tcW w:w="993" w:type="dxa"/>
            <w:tcBorders>
              <w:top w:val="nil"/>
              <w:left w:val="single" w:sz="4" w:space="0" w:color="auto"/>
              <w:bottom w:val="single" w:sz="4" w:space="0" w:color="auto"/>
              <w:right w:val="single" w:sz="4" w:space="0" w:color="auto"/>
            </w:tcBorders>
            <w:noWrap/>
            <w:vAlign w:val="center"/>
            <w:hideMark/>
          </w:tcPr>
          <w:p w14:paraId="0C981F81" w14:textId="74A1448F" w:rsidR="00D620D4" w:rsidRPr="003E4D05" w:rsidRDefault="00D620D4" w:rsidP="00D620D4">
            <w:pPr>
              <w:rPr>
                <w:rFonts w:ascii="Arial" w:hAnsi="Arial" w:cs="Arial"/>
                <w:color w:val="000000"/>
                <w:sz w:val="20"/>
                <w:szCs w:val="20"/>
              </w:rPr>
            </w:pPr>
            <w:r>
              <w:rPr>
                <w:rFonts w:ascii="Arial" w:hAnsi="Arial" w:cs="Arial"/>
                <w:sz w:val="20"/>
                <w:szCs w:val="20"/>
              </w:rPr>
              <w:t>15</w:t>
            </w:r>
          </w:p>
        </w:tc>
        <w:tc>
          <w:tcPr>
            <w:tcW w:w="2297" w:type="dxa"/>
            <w:tcBorders>
              <w:top w:val="nil"/>
              <w:left w:val="nil"/>
              <w:bottom w:val="single" w:sz="4" w:space="0" w:color="auto"/>
              <w:right w:val="single" w:sz="4" w:space="0" w:color="auto"/>
            </w:tcBorders>
            <w:shd w:val="clear" w:color="000000" w:fill="FFFFFF"/>
            <w:vAlign w:val="center"/>
          </w:tcPr>
          <w:p w14:paraId="42FD4532" w14:textId="69D02333" w:rsidR="00D620D4" w:rsidRPr="003E4D05" w:rsidRDefault="00D620D4" w:rsidP="00D620D4">
            <w:pPr>
              <w:rPr>
                <w:rFonts w:ascii="Arial" w:hAnsi="Arial" w:cs="Arial"/>
                <w:sz w:val="20"/>
                <w:szCs w:val="20"/>
              </w:rPr>
            </w:pPr>
            <w:r>
              <w:rPr>
                <w:rFonts w:ascii="Arial" w:hAnsi="Arial" w:cs="Arial"/>
                <w:sz w:val="20"/>
                <w:szCs w:val="20"/>
              </w:rPr>
              <w:t>Filtrs degvielas</w:t>
            </w:r>
          </w:p>
        </w:tc>
        <w:tc>
          <w:tcPr>
            <w:tcW w:w="1718" w:type="dxa"/>
            <w:tcBorders>
              <w:top w:val="nil"/>
              <w:left w:val="nil"/>
              <w:bottom w:val="single" w:sz="4" w:space="0" w:color="auto"/>
              <w:right w:val="single" w:sz="4" w:space="0" w:color="auto"/>
            </w:tcBorders>
            <w:shd w:val="clear" w:color="000000" w:fill="FFFFFF"/>
            <w:noWrap/>
            <w:vAlign w:val="center"/>
          </w:tcPr>
          <w:p w14:paraId="095464E3" w14:textId="23A4F2ED" w:rsidR="00D620D4" w:rsidRPr="003E4D05" w:rsidRDefault="00D620D4" w:rsidP="00D620D4">
            <w:pPr>
              <w:rPr>
                <w:rFonts w:ascii="Arial" w:hAnsi="Arial" w:cs="Arial"/>
                <w:sz w:val="20"/>
                <w:szCs w:val="20"/>
              </w:rPr>
            </w:pPr>
            <w:r>
              <w:rPr>
                <w:rFonts w:ascii="Arial" w:hAnsi="Arial" w:cs="Arial"/>
                <w:sz w:val="20"/>
                <w:szCs w:val="20"/>
              </w:rPr>
              <w:t xml:space="preserve">X5140830061 </w:t>
            </w:r>
          </w:p>
        </w:tc>
        <w:tc>
          <w:tcPr>
            <w:tcW w:w="1150" w:type="dxa"/>
            <w:tcBorders>
              <w:top w:val="nil"/>
              <w:left w:val="nil"/>
              <w:bottom w:val="single" w:sz="4" w:space="0" w:color="auto"/>
              <w:right w:val="single" w:sz="4" w:space="0" w:color="auto"/>
            </w:tcBorders>
            <w:shd w:val="clear" w:color="000000" w:fill="FFFFFF"/>
            <w:vAlign w:val="center"/>
          </w:tcPr>
          <w:p w14:paraId="05AF0427" w14:textId="596BD2D5"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263EFBAD" w14:textId="5FF8A091" w:rsidR="00D620D4" w:rsidRPr="003E4D05" w:rsidRDefault="00D620D4" w:rsidP="00D620D4">
            <w:pPr>
              <w:jc w:val="center"/>
              <w:rPr>
                <w:rFonts w:ascii="Arial" w:hAnsi="Arial" w:cs="Arial"/>
                <w:sz w:val="20"/>
                <w:szCs w:val="20"/>
              </w:rPr>
            </w:pPr>
            <w:r>
              <w:rPr>
                <w:rFonts w:ascii="Arial" w:hAnsi="Arial" w:cs="Arial"/>
                <w:sz w:val="20"/>
                <w:szCs w:val="20"/>
              </w:rPr>
              <w:t>1</w:t>
            </w:r>
          </w:p>
        </w:tc>
        <w:tc>
          <w:tcPr>
            <w:tcW w:w="1132" w:type="dxa"/>
            <w:tcBorders>
              <w:top w:val="nil"/>
              <w:left w:val="nil"/>
              <w:bottom w:val="single" w:sz="4" w:space="0" w:color="auto"/>
              <w:right w:val="single" w:sz="4" w:space="0" w:color="auto"/>
            </w:tcBorders>
            <w:shd w:val="clear" w:color="000000" w:fill="F2F2F2"/>
          </w:tcPr>
          <w:p w14:paraId="4B2E1412"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1C110EBD" w14:textId="77777777" w:rsidR="00D620D4" w:rsidRDefault="00D620D4" w:rsidP="00D620D4">
            <w:pPr>
              <w:jc w:val="center"/>
              <w:rPr>
                <w:rFonts w:ascii="Arial" w:hAnsi="Arial" w:cs="Arial"/>
                <w:sz w:val="20"/>
                <w:szCs w:val="20"/>
              </w:rPr>
            </w:pPr>
          </w:p>
        </w:tc>
      </w:tr>
      <w:tr w:rsidR="00D620D4" w:rsidRPr="003E4D05" w14:paraId="4278C23C" w14:textId="556F3157" w:rsidTr="00715366">
        <w:trPr>
          <w:trHeight w:val="309"/>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008F2A39" w14:textId="2175F8E9" w:rsidR="00D620D4" w:rsidRPr="003E4D05" w:rsidRDefault="00D620D4" w:rsidP="00D620D4">
            <w:pPr>
              <w:rPr>
                <w:rFonts w:ascii="Arial" w:hAnsi="Arial" w:cs="Arial"/>
                <w:color w:val="000000"/>
                <w:sz w:val="20"/>
                <w:szCs w:val="20"/>
              </w:rPr>
            </w:pPr>
            <w:r>
              <w:rPr>
                <w:rFonts w:ascii="Arial" w:hAnsi="Arial" w:cs="Arial"/>
                <w:sz w:val="20"/>
                <w:szCs w:val="20"/>
              </w:rPr>
              <w:t>16</w:t>
            </w:r>
          </w:p>
        </w:tc>
        <w:tc>
          <w:tcPr>
            <w:tcW w:w="2297" w:type="dxa"/>
            <w:tcBorders>
              <w:top w:val="nil"/>
              <w:left w:val="nil"/>
              <w:bottom w:val="single" w:sz="4" w:space="0" w:color="auto"/>
              <w:right w:val="single" w:sz="4" w:space="0" w:color="auto"/>
            </w:tcBorders>
            <w:shd w:val="clear" w:color="000000" w:fill="FFFFFF"/>
            <w:vAlign w:val="center"/>
          </w:tcPr>
          <w:p w14:paraId="0F538714" w14:textId="45DAB72B" w:rsidR="00D620D4" w:rsidRPr="003E4D05" w:rsidRDefault="00D620D4" w:rsidP="00D620D4">
            <w:pPr>
              <w:rPr>
                <w:rFonts w:ascii="Arial" w:hAnsi="Arial" w:cs="Arial"/>
                <w:sz w:val="20"/>
                <w:szCs w:val="20"/>
              </w:rPr>
            </w:pPr>
            <w:r>
              <w:rPr>
                <w:rFonts w:ascii="Arial" w:hAnsi="Arial" w:cs="Arial"/>
                <w:sz w:val="20"/>
                <w:szCs w:val="20"/>
              </w:rPr>
              <w:t xml:space="preserve">Papīra elements </w:t>
            </w:r>
          </w:p>
        </w:tc>
        <w:tc>
          <w:tcPr>
            <w:tcW w:w="1718" w:type="dxa"/>
            <w:tcBorders>
              <w:top w:val="nil"/>
              <w:left w:val="nil"/>
              <w:bottom w:val="single" w:sz="4" w:space="0" w:color="auto"/>
              <w:right w:val="single" w:sz="4" w:space="0" w:color="auto"/>
            </w:tcBorders>
            <w:shd w:val="clear" w:color="000000" w:fill="FFFFFF"/>
            <w:noWrap/>
            <w:vAlign w:val="center"/>
          </w:tcPr>
          <w:p w14:paraId="1271D0DA" w14:textId="6974AB9F" w:rsidR="00D620D4" w:rsidRPr="003E4D05" w:rsidRDefault="00D620D4" w:rsidP="00D620D4">
            <w:pPr>
              <w:rPr>
                <w:rFonts w:ascii="Arial" w:hAnsi="Arial" w:cs="Arial"/>
                <w:sz w:val="20"/>
                <w:szCs w:val="20"/>
              </w:rPr>
            </w:pPr>
            <w:r>
              <w:rPr>
                <w:rFonts w:ascii="Arial" w:hAnsi="Arial" w:cs="Arial"/>
                <w:sz w:val="20"/>
                <w:szCs w:val="20"/>
              </w:rPr>
              <w:t xml:space="preserve">XP52718300060  </w:t>
            </w:r>
          </w:p>
        </w:tc>
        <w:tc>
          <w:tcPr>
            <w:tcW w:w="1150" w:type="dxa"/>
            <w:tcBorders>
              <w:top w:val="nil"/>
              <w:left w:val="nil"/>
              <w:bottom w:val="single" w:sz="4" w:space="0" w:color="auto"/>
              <w:right w:val="single" w:sz="4" w:space="0" w:color="auto"/>
            </w:tcBorders>
            <w:shd w:val="clear" w:color="000000" w:fill="FFFFFF"/>
            <w:vAlign w:val="center"/>
          </w:tcPr>
          <w:p w14:paraId="3365FE38" w14:textId="2AFD38AF"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6AD68352" w14:textId="6034D435" w:rsidR="00D620D4" w:rsidRPr="003E4D05" w:rsidRDefault="00D620D4" w:rsidP="00D620D4">
            <w:pPr>
              <w:jc w:val="center"/>
              <w:rPr>
                <w:rFonts w:ascii="Arial" w:hAnsi="Arial" w:cs="Arial"/>
                <w:sz w:val="20"/>
                <w:szCs w:val="20"/>
              </w:rPr>
            </w:pPr>
            <w:r>
              <w:rPr>
                <w:rFonts w:ascii="Arial" w:hAnsi="Arial" w:cs="Arial"/>
                <w:sz w:val="20"/>
                <w:szCs w:val="20"/>
              </w:rPr>
              <w:t>35</w:t>
            </w:r>
          </w:p>
        </w:tc>
        <w:tc>
          <w:tcPr>
            <w:tcW w:w="1132" w:type="dxa"/>
            <w:tcBorders>
              <w:top w:val="nil"/>
              <w:left w:val="nil"/>
              <w:bottom w:val="single" w:sz="4" w:space="0" w:color="auto"/>
              <w:right w:val="single" w:sz="4" w:space="0" w:color="auto"/>
            </w:tcBorders>
            <w:shd w:val="clear" w:color="000000" w:fill="F2F2F2"/>
          </w:tcPr>
          <w:p w14:paraId="34DCFD89"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25C4B7CA" w14:textId="77777777" w:rsidR="00D620D4" w:rsidRDefault="00D620D4" w:rsidP="00D620D4">
            <w:pPr>
              <w:jc w:val="center"/>
              <w:rPr>
                <w:rFonts w:ascii="Arial" w:hAnsi="Arial" w:cs="Arial"/>
                <w:sz w:val="20"/>
                <w:szCs w:val="20"/>
              </w:rPr>
            </w:pPr>
          </w:p>
        </w:tc>
      </w:tr>
      <w:tr w:rsidR="00D620D4" w:rsidRPr="003E4D05" w14:paraId="3C38A601" w14:textId="06CB8A6A" w:rsidTr="00715366">
        <w:trPr>
          <w:trHeight w:val="290"/>
        </w:trPr>
        <w:tc>
          <w:tcPr>
            <w:tcW w:w="993" w:type="dxa"/>
            <w:tcBorders>
              <w:top w:val="nil"/>
              <w:left w:val="single" w:sz="4" w:space="0" w:color="auto"/>
              <w:bottom w:val="single" w:sz="4" w:space="0" w:color="auto"/>
              <w:right w:val="single" w:sz="4" w:space="0" w:color="auto"/>
            </w:tcBorders>
            <w:noWrap/>
            <w:vAlign w:val="center"/>
            <w:hideMark/>
          </w:tcPr>
          <w:p w14:paraId="2DC04726" w14:textId="3F581E0B" w:rsidR="00D620D4" w:rsidRPr="003E4D05" w:rsidRDefault="00D620D4" w:rsidP="00D620D4">
            <w:pPr>
              <w:rPr>
                <w:rFonts w:ascii="Arial" w:hAnsi="Arial" w:cs="Arial"/>
                <w:color w:val="000000"/>
                <w:sz w:val="20"/>
                <w:szCs w:val="20"/>
              </w:rPr>
            </w:pPr>
            <w:r>
              <w:rPr>
                <w:rFonts w:ascii="Arial" w:hAnsi="Arial" w:cs="Arial"/>
                <w:sz w:val="20"/>
                <w:szCs w:val="20"/>
              </w:rPr>
              <w:t>17</w:t>
            </w:r>
          </w:p>
        </w:tc>
        <w:tc>
          <w:tcPr>
            <w:tcW w:w="2297" w:type="dxa"/>
            <w:tcBorders>
              <w:top w:val="nil"/>
              <w:left w:val="nil"/>
              <w:bottom w:val="single" w:sz="4" w:space="0" w:color="auto"/>
              <w:right w:val="single" w:sz="4" w:space="0" w:color="auto"/>
            </w:tcBorders>
            <w:shd w:val="clear" w:color="000000" w:fill="FFFFFF"/>
            <w:vAlign w:val="center"/>
          </w:tcPr>
          <w:p w14:paraId="44763DFE" w14:textId="32856649" w:rsidR="00D620D4" w:rsidRPr="003E4D05" w:rsidRDefault="00D620D4" w:rsidP="00D620D4">
            <w:pPr>
              <w:rPr>
                <w:rFonts w:ascii="Arial" w:hAnsi="Arial" w:cs="Arial"/>
                <w:sz w:val="20"/>
                <w:szCs w:val="20"/>
              </w:rPr>
            </w:pPr>
            <w:r>
              <w:rPr>
                <w:rFonts w:ascii="Arial" w:hAnsi="Arial" w:cs="Arial"/>
                <w:sz w:val="20"/>
                <w:szCs w:val="20"/>
              </w:rPr>
              <w:t>Blīve</w:t>
            </w:r>
          </w:p>
        </w:tc>
        <w:tc>
          <w:tcPr>
            <w:tcW w:w="1718" w:type="dxa"/>
            <w:tcBorders>
              <w:top w:val="nil"/>
              <w:left w:val="nil"/>
              <w:bottom w:val="single" w:sz="4" w:space="0" w:color="auto"/>
              <w:right w:val="single" w:sz="4" w:space="0" w:color="auto"/>
            </w:tcBorders>
            <w:shd w:val="clear" w:color="000000" w:fill="FFFFFF"/>
            <w:noWrap/>
            <w:vAlign w:val="center"/>
          </w:tcPr>
          <w:p w14:paraId="0735142A" w14:textId="615FC32B" w:rsidR="00D620D4" w:rsidRPr="003E4D05" w:rsidRDefault="00D620D4" w:rsidP="00D620D4">
            <w:pPr>
              <w:rPr>
                <w:rFonts w:ascii="Arial" w:hAnsi="Arial" w:cs="Arial"/>
                <w:sz w:val="20"/>
                <w:szCs w:val="20"/>
              </w:rPr>
            </w:pPr>
            <w:r>
              <w:rPr>
                <w:rFonts w:ascii="Arial" w:hAnsi="Arial" w:cs="Arial"/>
                <w:sz w:val="20"/>
                <w:szCs w:val="20"/>
              </w:rPr>
              <w:t xml:space="preserve">5241420580 </w:t>
            </w:r>
          </w:p>
        </w:tc>
        <w:tc>
          <w:tcPr>
            <w:tcW w:w="1150" w:type="dxa"/>
            <w:tcBorders>
              <w:top w:val="nil"/>
              <w:left w:val="nil"/>
              <w:bottom w:val="single" w:sz="4" w:space="0" w:color="auto"/>
              <w:right w:val="single" w:sz="4" w:space="0" w:color="auto"/>
            </w:tcBorders>
            <w:shd w:val="clear" w:color="000000" w:fill="FFFFFF"/>
            <w:vAlign w:val="center"/>
          </w:tcPr>
          <w:p w14:paraId="1A534F66" w14:textId="3B10FB3E"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nil"/>
              <w:left w:val="nil"/>
              <w:bottom w:val="single" w:sz="4" w:space="0" w:color="auto"/>
              <w:right w:val="single" w:sz="4" w:space="0" w:color="auto"/>
            </w:tcBorders>
            <w:shd w:val="clear" w:color="000000" w:fill="F2F2F2"/>
            <w:vAlign w:val="center"/>
          </w:tcPr>
          <w:p w14:paraId="0919C21E" w14:textId="65BDE6EB" w:rsidR="00D620D4" w:rsidRPr="003E4D05" w:rsidRDefault="00D620D4" w:rsidP="00D620D4">
            <w:pPr>
              <w:jc w:val="center"/>
              <w:rPr>
                <w:rFonts w:ascii="Arial" w:hAnsi="Arial" w:cs="Arial"/>
                <w:sz w:val="20"/>
                <w:szCs w:val="20"/>
              </w:rPr>
            </w:pPr>
            <w:r>
              <w:rPr>
                <w:rFonts w:ascii="Arial" w:hAnsi="Arial" w:cs="Arial"/>
                <w:sz w:val="20"/>
                <w:szCs w:val="20"/>
              </w:rPr>
              <w:t>10</w:t>
            </w:r>
          </w:p>
        </w:tc>
        <w:tc>
          <w:tcPr>
            <w:tcW w:w="1132" w:type="dxa"/>
            <w:tcBorders>
              <w:top w:val="nil"/>
              <w:left w:val="nil"/>
              <w:bottom w:val="single" w:sz="4" w:space="0" w:color="auto"/>
              <w:right w:val="single" w:sz="4" w:space="0" w:color="auto"/>
            </w:tcBorders>
            <w:shd w:val="clear" w:color="000000" w:fill="F2F2F2"/>
          </w:tcPr>
          <w:p w14:paraId="52D6F84C" w14:textId="77777777" w:rsidR="00D620D4" w:rsidRDefault="00D620D4" w:rsidP="00D620D4">
            <w:pPr>
              <w:jc w:val="center"/>
              <w:rPr>
                <w:rFonts w:ascii="Arial" w:hAnsi="Arial" w:cs="Arial"/>
                <w:sz w:val="20"/>
                <w:szCs w:val="20"/>
              </w:rPr>
            </w:pPr>
          </w:p>
        </w:tc>
        <w:tc>
          <w:tcPr>
            <w:tcW w:w="1225" w:type="dxa"/>
            <w:tcBorders>
              <w:top w:val="nil"/>
              <w:left w:val="nil"/>
              <w:bottom w:val="single" w:sz="4" w:space="0" w:color="auto"/>
              <w:right w:val="single" w:sz="4" w:space="0" w:color="auto"/>
            </w:tcBorders>
            <w:shd w:val="clear" w:color="000000" w:fill="F2F2F2"/>
          </w:tcPr>
          <w:p w14:paraId="4989C9AB" w14:textId="77777777" w:rsidR="00D620D4" w:rsidRDefault="00D620D4" w:rsidP="00D620D4">
            <w:pPr>
              <w:jc w:val="center"/>
              <w:rPr>
                <w:rFonts w:ascii="Arial" w:hAnsi="Arial" w:cs="Arial"/>
                <w:sz w:val="20"/>
                <w:szCs w:val="20"/>
              </w:rPr>
            </w:pPr>
          </w:p>
        </w:tc>
      </w:tr>
      <w:tr w:rsidR="00D620D4" w:rsidRPr="003E4D05" w14:paraId="4966107E" w14:textId="460A71B3" w:rsidTr="00715366">
        <w:trPr>
          <w:trHeight w:val="290"/>
        </w:trPr>
        <w:tc>
          <w:tcPr>
            <w:tcW w:w="99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455B8A" w14:textId="68BA989F" w:rsidR="00D620D4" w:rsidRPr="003E4D05" w:rsidRDefault="00D620D4" w:rsidP="00D620D4">
            <w:pPr>
              <w:rPr>
                <w:rFonts w:ascii="Arial" w:hAnsi="Arial" w:cs="Arial"/>
                <w:color w:val="000000"/>
                <w:sz w:val="20"/>
                <w:szCs w:val="20"/>
              </w:rPr>
            </w:pPr>
            <w:r>
              <w:rPr>
                <w:rFonts w:ascii="Arial" w:hAnsi="Arial" w:cs="Arial"/>
                <w:sz w:val="20"/>
                <w:szCs w:val="20"/>
              </w:rPr>
              <w:t>18</w:t>
            </w:r>
          </w:p>
        </w:tc>
        <w:tc>
          <w:tcPr>
            <w:tcW w:w="2297" w:type="dxa"/>
            <w:tcBorders>
              <w:top w:val="single" w:sz="4" w:space="0" w:color="auto"/>
              <w:left w:val="nil"/>
              <w:bottom w:val="single" w:sz="4" w:space="0" w:color="auto"/>
              <w:right w:val="single" w:sz="4" w:space="0" w:color="auto"/>
            </w:tcBorders>
            <w:shd w:val="clear" w:color="000000" w:fill="FFFFFF"/>
            <w:vAlign w:val="center"/>
          </w:tcPr>
          <w:p w14:paraId="53D59B8B" w14:textId="597DF58F" w:rsidR="00D620D4" w:rsidRPr="003E4D05" w:rsidRDefault="00D620D4" w:rsidP="00D620D4">
            <w:pPr>
              <w:rPr>
                <w:rFonts w:ascii="Arial" w:hAnsi="Arial" w:cs="Arial"/>
                <w:sz w:val="20"/>
                <w:szCs w:val="20"/>
              </w:rPr>
            </w:pPr>
            <w:r>
              <w:rPr>
                <w:rFonts w:ascii="Arial" w:hAnsi="Arial" w:cs="Arial"/>
                <w:sz w:val="20"/>
                <w:szCs w:val="20"/>
              </w:rPr>
              <w:t>Starplika</w:t>
            </w:r>
          </w:p>
        </w:tc>
        <w:tc>
          <w:tcPr>
            <w:tcW w:w="1718" w:type="dxa"/>
            <w:tcBorders>
              <w:top w:val="single" w:sz="4" w:space="0" w:color="auto"/>
              <w:left w:val="nil"/>
              <w:bottom w:val="single" w:sz="4" w:space="0" w:color="auto"/>
              <w:right w:val="single" w:sz="4" w:space="0" w:color="auto"/>
            </w:tcBorders>
            <w:shd w:val="clear" w:color="000000" w:fill="FFFFFF"/>
            <w:noWrap/>
            <w:vAlign w:val="center"/>
          </w:tcPr>
          <w:p w14:paraId="44BCF83D" w14:textId="5FCC9B3E" w:rsidR="00D620D4" w:rsidRPr="003E4D05" w:rsidRDefault="00D620D4" w:rsidP="00D620D4">
            <w:pPr>
              <w:rPr>
                <w:rFonts w:ascii="Arial" w:hAnsi="Arial" w:cs="Arial"/>
                <w:sz w:val="20"/>
                <w:szCs w:val="20"/>
              </w:rPr>
            </w:pPr>
            <w:r>
              <w:rPr>
                <w:rFonts w:ascii="Arial" w:hAnsi="Arial" w:cs="Arial"/>
                <w:sz w:val="20"/>
                <w:szCs w:val="20"/>
              </w:rPr>
              <w:t xml:space="preserve">5240980680 </w:t>
            </w:r>
          </w:p>
        </w:tc>
        <w:tc>
          <w:tcPr>
            <w:tcW w:w="1150" w:type="dxa"/>
            <w:tcBorders>
              <w:top w:val="single" w:sz="4" w:space="0" w:color="auto"/>
              <w:left w:val="nil"/>
              <w:bottom w:val="single" w:sz="4" w:space="0" w:color="auto"/>
              <w:right w:val="single" w:sz="4" w:space="0" w:color="auto"/>
            </w:tcBorders>
            <w:shd w:val="clear" w:color="000000" w:fill="FFFFFF"/>
            <w:vAlign w:val="center"/>
          </w:tcPr>
          <w:p w14:paraId="208C26B6" w14:textId="1CAC9F80" w:rsidR="00D620D4" w:rsidRPr="003E4D05" w:rsidRDefault="00D620D4" w:rsidP="00D620D4">
            <w:pPr>
              <w:jc w:val="center"/>
              <w:rPr>
                <w:rFonts w:ascii="Arial" w:hAnsi="Arial" w:cs="Arial"/>
                <w:sz w:val="20"/>
                <w:szCs w:val="20"/>
              </w:rPr>
            </w:pPr>
            <w:r>
              <w:rPr>
                <w:rFonts w:ascii="Arial" w:hAnsi="Arial" w:cs="Arial"/>
                <w:sz w:val="20"/>
                <w:szCs w:val="20"/>
              </w:rPr>
              <w:t>gab.</w:t>
            </w:r>
          </w:p>
        </w:tc>
        <w:tc>
          <w:tcPr>
            <w:tcW w:w="1025" w:type="dxa"/>
            <w:gridSpan w:val="2"/>
            <w:tcBorders>
              <w:top w:val="single" w:sz="4" w:space="0" w:color="auto"/>
              <w:left w:val="nil"/>
              <w:bottom w:val="single" w:sz="4" w:space="0" w:color="auto"/>
              <w:right w:val="single" w:sz="4" w:space="0" w:color="auto"/>
            </w:tcBorders>
            <w:shd w:val="clear" w:color="000000" w:fill="F2F2F2"/>
            <w:vAlign w:val="center"/>
          </w:tcPr>
          <w:p w14:paraId="3BB5D2D5" w14:textId="4150B444" w:rsidR="00D620D4" w:rsidRPr="003E4D05" w:rsidRDefault="00D620D4" w:rsidP="00D620D4">
            <w:pPr>
              <w:jc w:val="center"/>
              <w:rPr>
                <w:rFonts w:ascii="Arial" w:hAnsi="Arial" w:cs="Arial"/>
                <w:sz w:val="20"/>
                <w:szCs w:val="20"/>
              </w:rPr>
            </w:pPr>
            <w:r>
              <w:rPr>
                <w:rFonts w:ascii="Arial" w:hAnsi="Arial" w:cs="Arial"/>
                <w:sz w:val="20"/>
                <w:szCs w:val="20"/>
              </w:rPr>
              <w:t>10</w:t>
            </w:r>
          </w:p>
        </w:tc>
        <w:tc>
          <w:tcPr>
            <w:tcW w:w="1132" w:type="dxa"/>
            <w:tcBorders>
              <w:top w:val="single" w:sz="4" w:space="0" w:color="auto"/>
              <w:left w:val="nil"/>
              <w:bottom w:val="single" w:sz="4" w:space="0" w:color="auto"/>
              <w:right w:val="single" w:sz="4" w:space="0" w:color="auto"/>
            </w:tcBorders>
            <w:shd w:val="clear" w:color="000000" w:fill="F2F2F2"/>
          </w:tcPr>
          <w:p w14:paraId="53007847" w14:textId="77777777" w:rsidR="00D620D4" w:rsidRDefault="00D620D4" w:rsidP="00D620D4">
            <w:pPr>
              <w:jc w:val="center"/>
              <w:rPr>
                <w:rFonts w:ascii="Arial" w:hAnsi="Arial" w:cs="Arial"/>
                <w:sz w:val="20"/>
                <w:szCs w:val="20"/>
              </w:rPr>
            </w:pPr>
          </w:p>
        </w:tc>
        <w:tc>
          <w:tcPr>
            <w:tcW w:w="1225" w:type="dxa"/>
            <w:tcBorders>
              <w:top w:val="single" w:sz="4" w:space="0" w:color="auto"/>
              <w:left w:val="nil"/>
              <w:bottom w:val="single" w:sz="4" w:space="0" w:color="auto"/>
              <w:right w:val="single" w:sz="4" w:space="0" w:color="auto"/>
            </w:tcBorders>
            <w:shd w:val="clear" w:color="000000" w:fill="F2F2F2"/>
          </w:tcPr>
          <w:p w14:paraId="19B8ABEF" w14:textId="77777777" w:rsidR="00D620D4" w:rsidRDefault="00D620D4" w:rsidP="00D620D4">
            <w:pPr>
              <w:jc w:val="center"/>
              <w:rPr>
                <w:rFonts w:ascii="Arial" w:hAnsi="Arial" w:cs="Arial"/>
                <w:sz w:val="20"/>
                <w:szCs w:val="20"/>
              </w:rPr>
            </w:pPr>
          </w:p>
        </w:tc>
      </w:tr>
      <w:tr w:rsidR="001C591D" w14:paraId="35B0D016" w14:textId="77777777" w:rsidTr="00715366">
        <w:trPr>
          <w:trHeight w:val="314"/>
        </w:trPr>
        <w:tc>
          <w:tcPr>
            <w:tcW w:w="9540" w:type="dxa"/>
            <w:gridSpan w:val="8"/>
            <w:tcBorders>
              <w:top w:val="single" w:sz="4" w:space="0" w:color="auto"/>
            </w:tcBorders>
            <w:noWrap/>
            <w:vAlign w:val="bottom"/>
          </w:tcPr>
          <w:p w14:paraId="01AF7107" w14:textId="77777777" w:rsidR="00715366" w:rsidRDefault="00715366" w:rsidP="00763636">
            <w:pPr>
              <w:ind w:right="-3128"/>
              <w:jc w:val="both"/>
              <w:rPr>
                <w:rFonts w:ascii="Arial" w:hAnsi="Arial" w:cs="Arial"/>
                <w:color w:val="000000"/>
                <w:sz w:val="20"/>
                <w:szCs w:val="20"/>
              </w:rPr>
            </w:pPr>
          </w:p>
          <w:p w14:paraId="3A542B5F" w14:textId="236961E3" w:rsidR="00715366" w:rsidRDefault="00715366" w:rsidP="00763636">
            <w:pPr>
              <w:ind w:right="-66"/>
              <w:jc w:val="both"/>
              <w:rPr>
                <w:rFonts w:ascii="Arial" w:hAnsi="Arial" w:cs="Arial"/>
                <w:color w:val="000000"/>
                <w:sz w:val="20"/>
                <w:szCs w:val="20"/>
              </w:rPr>
            </w:pPr>
            <w:r>
              <w:rPr>
                <w:rFonts w:ascii="Arial" w:hAnsi="Arial" w:cs="Arial"/>
                <w:color w:val="000000"/>
                <w:sz w:val="20"/>
                <w:szCs w:val="20"/>
              </w:rPr>
              <w:t>*Ja ražotājs (</w:t>
            </w:r>
            <w:proofErr w:type="spellStart"/>
            <w:r>
              <w:rPr>
                <w:rFonts w:ascii="Arial" w:hAnsi="Arial" w:cs="Arial"/>
                <w:color w:val="000000"/>
                <w:sz w:val="20"/>
                <w:szCs w:val="20"/>
              </w:rPr>
              <w:t>Rolls-Royce</w:t>
            </w:r>
            <w:proofErr w:type="spellEnd"/>
            <w:r>
              <w:rPr>
                <w:rFonts w:ascii="Arial" w:hAnsi="Arial" w:cs="Arial"/>
                <w:color w:val="000000"/>
                <w:sz w:val="20"/>
                <w:szCs w:val="20"/>
              </w:rPr>
              <w:t xml:space="preserve">, MTU </w:t>
            </w:r>
            <w:proofErr w:type="spellStart"/>
            <w:r>
              <w:rPr>
                <w:rFonts w:ascii="Arial" w:hAnsi="Arial" w:cs="Arial"/>
                <w:color w:val="000000"/>
                <w:sz w:val="20"/>
                <w:szCs w:val="20"/>
              </w:rPr>
              <w:t>Friedrichshafen</w:t>
            </w:r>
            <w:proofErr w:type="spellEnd"/>
            <w:r>
              <w:rPr>
                <w:rFonts w:ascii="Arial" w:hAnsi="Arial" w:cs="Arial"/>
                <w:color w:val="000000"/>
                <w:sz w:val="20"/>
                <w:szCs w:val="20"/>
              </w:rPr>
              <w:t xml:space="preserve"> </w:t>
            </w:r>
            <w:proofErr w:type="spellStart"/>
            <w:r>
              <w:rPr>
                <w:rFonts w:ascii="Arial" w:hAnsi="Arial" w:cs="Arial"/>
                <w:color w:val="000000"/>
                <w:sz w:val="20"/>
                <w:szCs w:val="20"/>
              </w:rPr>
              <w:t>GmbH</w:t>
            </w:r>
            <w:proofErr w:type="spellEnd"/>
            <w:r>
              <w:rPr>
                <w:rFonts w:ascii="Arial" w:hAnsi="Arial" w:cs="Arial"/>
                <w:color w:val="000000"/>
                <w:sz w:val="20"/>
                <w:szCs w:val="20"/>
              </w:rPr>
              <w:t>) Tehniskajā specifikācijā norādītajām rezerves daļām preču katalogā ir veicis izmaiņas preces apzīmējumā, pretendents līdztekus tehniskajā specifikācijā minētajam apzīmējumam norāda jauno apzīmējumu.</w:t>
            </w:r>
          </w:p>
          <w:p w14:paraId="094BA2CA" w14:textId="0B78F4CE" w:rsidR="001C591D" w:rsidRDefault="001C591D" w:rsidP="00763636">
            <w:pPr>
              <w:ind w:right="-66"/>
              <w:jc w:val="both"/>
              <w:rPr>
                <w:rFonts w:ascii="Arial" w:hAnsi="Arial" w:cs="Arial"/>
                <w:color w:val="000000"/>
                <w:sz w:val="20"/>
                <w:szCs w:val="20"/>
              </w:rPr>
            </w:pPr>
            <w:r>
              <w:rPr>
                <w:rFonts w:ascii="Arial" w:hAnsi="Arial" w:cs="Arial"/>
                <w:color w:val="000000"/>
                <w:sz w:val="20"/>
                <w:szCs w:val="20"/>
              </w:rPr>
              <w:t>*</w:t>
            </w:r>
            <w:r w:rsidR="00715366">
              <w:rPr>
                <w:rFonts w:ascii="Arial" w:hAnsi="Arial" w:cs="Arial"/>
                <w:color w:val="000000"/>
                <w:sz w:val="20"/>
                <w:szCs w:val="20"/>
              </w:rPr>
              <w:t>*</w:t>
            </w:r>
            <w:r>
              <w:rPr>
                <w:rFonts w:ascii="Arial" w:hAnsi="Arial" w:cs="Arial"/>
                <w:color w:val="000000"/>
                <w:sz w:val="20"/>
                <w:szCs w:val="20"/>
              </w:rPr>
              <w:t>13.1. pozīcija pircējam ir tiesības iegūt samaksu par remontējamas sprauslas korpusu</w:t>
            </w:r>
          </w:p>
        </w:tc>
      </w:tr>
      <w:tr w:rsidR="001C591D" w14:paraId="0A989C2D" w14:textId="77777777" w:rsidTr="00715366">
        <w:trPr>
          <w:trHeight w:val="314"/>
        </w:trPr>
        <w:tc>
          <w:tcPr>
            <w:tcW w:w="9540" w:type="dxa"/>
            <w:gridSpan w:val="8"/>
            <w:noWrap/>
            <w:vAlign w:val="center"/>
          </w:tcPr>
          <w:p w14:paraId="75925A21" w14:textId="6801BD01" w:rsidR="001C591D" w:rsidRDefault="001C591D" w:rsidP="00763636">
            <w:pPr>
              <w:ind w:right="-3128"/>
              <w:jc w:val="both"/>
              <w:rPr>
                <w:rFonts w:ascii="Arial" w:hAnsi="Arial" w:cs="Arial"/>
                <w:color w:val="000000"/>
                <w:sz w:val="20"/>
                <w:szCs w:val="20"/>
              </w:rPr>
            </w:pPr>
            <w:r w:rsidRPr="00715366">
              <w:rPr>
                <w:rFonts w:ascii="Arial" w:hAnsi="Arial" w:cs="Arial"/>
                <w:b/>
                <w:bCs/>
                <w:color w:val="000000"/>
                <w:sz w:val="20"/>
                <w:szCs w:val="20"/>
              </w:rPr>
              <w:t>Preces piegādes termiņš:</w:t>
            </w:r>
            <w:r>
              <w:rPr>
                <w:rFonts w:ascii="Arial" w:hAnsi="Arial" w:cs="Arial"/>
                <w:color w:val="000000"/>
                <w:sz w:val="20"/>
                <w:szCs w:val="20"/>
              </w:rPr>
              <w:t xml:space="preserve"> 45 </w:t>
            </w:r>
            <w:r w:rsidR="00482DE4" w:rsidRPr="00482DE4">
              <w:rPr>
                <w:rFonts w:ascii="Arial" w:hAnsi="Arial" w:cs="Arial"/>
                <w:color w:val="000000"/>
                <w:sz w:val="20"/>
                <w:szCs w:val="20"/>
              </w:rPr>
              <w:t>(četrdesmit piec</w:t>
            </w:r>
            <w:r w:rsidR="00482DE4">
              <w:rPr>
                <w:rFonts w:ascii="Arial" w:hAnsi="Arial" w:cs="Arial"/>
                <w:color w:val="000000"/>
                <w:sz w:val="20"/>
                <w:szCs w:val="20"/>
              </w:rPr>
              <w:t>as</w:t>
            </w:r>
            <w:r w:rsidR="00482DE4" w:rsidRPr="00482DE4">
              <w:rPr>
                <w:rFonts w:ascii="Arial" w:hAnsi="Arial" w:cs="Arial"/>
                <w:color w:val="000000"/>
                <w:sz w:val="20"/>
                <w:szCs w:val="20"/>
              </w:rPr>
              <w:t xml:space="preserve">) </w:t>
            </w:r>
            <w:r>
              <w:rPr>
                <w:rFonts w:ascii="Arial" w:hAnsi="Arial" w:cs="Arial"/>
                <w:color w:val="000000"/>
                <w:sz w:val="20"/>
                <w:szCs w:val="20"/>
              </w:rPr>
              <w:t>kalendārās dienas.</w:t>
            </w:r>
          </w:p>
        </w:tc>
      </w:tr>
      <w:tr w:rsidR="00715366" w14:paraId="19A2FFE3" w14:textId="77777777" w:rsidTr="00715366">
        <w:trPr>
          <w:trHeight w:val="314"/>
        </w:trPr>
        <w:tc>
          <w:tcPr>
            <w:tcW w:w="9540" w:type="dxa"/>
            <w:gridSpan w:val="8"/>
            <w:noWrap/>
            <w:vAlign w:val="center"/>
          </w:tcPr>
          <w:p w14:paraId="2287E770" w14:textId="3DE5A76C" w:rsidR="00715366" w:rsidRDefault="00715366" w:rsidP="00763636">
            <w:pPr>
              <w:ind w:right="-3128"/>
              <w:jc w:val="both"/>
              <w:rPr>
                <w:rFonts w:ascii="Arial" w:hAnsi="Arial" w:cs="Arial"/>
                <w:color w:val="000000"/>
                <w:sz w:val="20"/>
                <w:szCs w:val="20"/>
              </w:rPr>
            </w:pPr>
            <w:r w:rsidRPr="00715366">
              <w:rPr>
                <w:rFonts w:ascii="Arial" w:hAnsi="Arial" w:cs="Arial"/>
                <w:b/>
                <w:bCs/>
                <w:color w:val="000000"/>
                <w:sz w:val="20"/>
                <w:szCs w:val="20"/>
              </w:rPr>
              <w:t>Preces garantijas termiņš:</w:t>
            </w:r>
            <w:r>
              <w:rPr>
                <w:rFonts w:ascii="Arial" w:hAnsi="Arial" w:cs="Arial"/>
                <w:color w:val="000000"/>
                <w:sz w:val="20"/>
                <w:szCs w:val="20"/>
              </w:rPr>
              <w:t xml:space="preserve"> 2 (divi gadi) gadi (vai saskaņā ar ražotāja noteikto garantijas termiņu) no preču </w:t>
            </w:r>
          </w:p>
          <w:p w14:paraId="39A21240" w14:textId="2E54A0D1" w:rsidR="00715366" w:rsidRDefault="00715366" w:rsidP="00763636">
            <w:pPr>
              <w:ind w:right="-3128"/>
              <w:jc w:val="both"/>
              <w:rPr>
                <w:rFonts w:ascii="Arial" w:hAnsi="Arial" w:cs="Arial"/>
                <w:color w:val="000000"/>
                <w:sz w:val="20"/>
                <w:szCs w:val="20"/>
              </w:rPr>
            </w:pPr>
            <w:r>
              <w:rPr>
                <w:rFonts w:ascii="Arial" w:hAnsi="Arial" w:cs="Arial"/>
                <w:color w:val="000000"/>
                <w:sz w:val="20"/>
                <w:szCs w:val="20"/>
              </w:rPr>
              <w:t>pieņemšanas dokumentu parakstīšanas.</w:t>
            </w:r>
          </w:p>
        </w:tc>
      </w:tr>
      <w:tr w:rsidR="001209C0" w14:paraId="19821B54" w14:textId="77777777" w:rsidTr="00715366">
        <w:trPr>
          <w:trHeight w:val="314"/>
        </w:trPr>
        <w:tc>
          <w:tcPr>
            <w:tcW w:w="9540" w:type="dxa"/>
            <w:gridSpan w:val="8"/>
            <w:noWrap/>
            <w:vAlign w:val="center"/>
          </w:tcPr>
          <w:p w14:paraId="1334A0AC" w14:textId="77777777" w:rsidR="001209C0" w:rsidRPr="00441FB5" w:rsidRDefault="001209C0" w:rsidP="00712883">
            <w:pPr>
              <w:jc w:val="both"/>
              <w:rPr>
                <w:rFonts w:ascii="Arial" w:eastAsia="Calibri" w:hAnsi="Arial" w:cs="Arial"/>
                <w:i/>
                <w:sz w:val="18"/>
                <w:szCs w:val="18"/>
              </w:rPr>
            </w:pPr>
            <w:r w:rsidRPr="00441FB5">
              <w:rPr>
                <w:rFonts w:ascii="Arial" w:eastAsia="Calibri" w:hAnsi="Arial" w:cs="Arial"/>
                <w:i/>
                <w:spacing w:val="-2"/>
                <w:sz w:val="18"/>
                <w:szCs w:val="18"/>
              </w:rPr>
              <w:t xml:space="preserve">Lai pārliecinātos, vai uz </w:t>
            </w:r>
            <w:r w:rsidRPr="00441FB5">
              <w:rPr>
                <w:rFonts w:ascii="Arial" w:eastAsia="Calibri" w:hAnsi="Arial" w:cs="Arial"/>
                <w:i/>
                <w:sz w:val="18"/>
                <w:szCs w:val="18"/>
              </w:rPr>
              <w:t xml:space="preserve">piedāvātajām precēm nav attiecināms aizliegums importam Eiropā (tai skaitā, Latvijā) saskaņā ar starptautisko vai nacionālo sankciju normatīviem, t.sk. </w:t>
            </w:r>
            <w:r w:rsidRPr="00441FB5">
              <w:rPr>
                <w:rFonts w:ascii="Arial" w:eastAsia="Calibri" w:hAnsi="Arial" w:cs="Arial"/>
                <w:i/>
                <w:color w:val="000000"/>
                <w:sz w:val="18"/>
                <w:szCs w:val="18"/>
                <w:shd w:val="clear" w:color="auto" w:fill="FFFFFF"/>
              </w:rPr>
              <w:t xml:space="preserve">Padomes Regulu (ES) Nr. 833/2014 par ierobežojošiem pasākumiem saistībā ar Krievijas darbībām, kas destabilizē situāciju Ukrainā (ar grozījumiem), </w:t>
            </w:r>
            <w:r w:rsidRPr="00441FB5">
              <w:rPr>
                <w:rFonts w:ascii="Arial" w:eastAsia="Calibri" w:hAnsi="Arial" w:cs="Arial"/>
                <w:b/>
                <w:bCs/>
                <w:i/>
                <w:sz w:val="18"/>
                <w:szCs w:val="18"/>
                <w:u w:val="single"/>
              </w:rPr>
              <w:t>visām piedāvātajām preču vienībām jānorāda kombinētās nomenklatūras (KN) preču kodus</w:t>
            </w:r>
            <w:r w:rsidRPr="00441FB5">
              <w:rPr>
                <w:rFonts w:ascii="Arial" w:eastAsia="Calibri" w:hAnsi="Arial" w:cs="Arial"/>
                <w:i/>
                <w:sz w:val="18"/>
                <w:szCs w:val="18"/>
              </w:rPr>
              <w:t xml:space="preserve"> atbilstoši </w:t>
            </w:r>
            <w:r w:rsidRPr="00441FB5">
              <w:rPr>
                <w:rFonts w:ascii="Arial" w:eastAsia="Calibri" w:hAnsi="Arial" w:cs="Arial"/>
                <w:i/>
                <w:color w:val="000000"/>
                <w:sz w:val="18"/>
                <w:szCs w:val="18"/>
                <w:shd w:val="clear" w:color="auto" w:fill="FFFFFF"/>
              </w:rPr>
              <w:t xml:space="preserve">Komisijas Īstenošanas regulai (ES) 2021/1832 (2021.gada 12.oktobris), ar ko groza I pielikumu Padomes Regulai (EEK) Nr. 2658/87 par tarifu un statistikas nomenklatūru un kopējo muitas tarifu (saite uz Regulu  - </w:t>
            </w:r>
            <w:r w:rsidRPr="00441FB5">
              <w:rPr>
                <w:rFonts w:ascii="Arial" w:eastAsia="Calibri" w:hAnsi="Arial" w:cs="Arial"/>
                <w:i/>
                <w:sz w:val="18"/>
                <w:szCs w:val="18"/>
              </w:rPr>
              <w:t>EUR-</w:t>
            </w:r>
            <w:proofErr w:type="spellStart"/>
            <w:r w:rsidRPr="00441FB5">
              <w:rPr>
                <w:rFonts w:ascii="Arial" w:eastAsia="Calibri" w:hAnsi="Arial" w:cs="Arial"/>
                <w:i/>
                <w:sz w:val="18"/>
                <w:szCs w:val="18"/>
              </w:rPr>
              <w:t>Lex</w:t>
            </w:r>
            <w:proofErr w:type="spellEnd"/>
            <w:r w:rsidRPr="00441FB5">
              <w:rPr>
                <w:rFonts w:ascii="Arial" w:eastAsia="Calibri" w:hAnsi="Arial" w:cs="Arial"/>
                <w:i/>
                <w:sz w:val="18"/>
                <w:szCs w:val="18"/>
              </w:rPr>
              <w:t xml:space="preserve"> - 32021R1832 - EN - EUR-</w:t>
            </w:r>
            <w:proofErr w:type="spellStart"/>
            <w:r w:rsidRPr="00441FB5">
              <w:rPr>
                <w:rFonts w:ascii="Arial" w:eastAsia="Calibri" w:hAnsi="Arial" w:cs="Arial"/>
                <w:i/>
                <w:sz w:val="18"/>
                <w:szCs w:val="18"/>
              </w:rPr>
              <w:t>Lex</w:t>
            </w:r>
            <w:proofErr w:type="spellEnd"/>
            <w:r w:rsidRPr="00441FB5">
              <w:rPr>
                <w:rFonts w:ascii="Arial" w:eastAsia="Calibri" w:hAnsi="Arial" w:cs="Arial"/>
                <w:i/>
                <w:sz w:val="18"/>
                <w:szCs w:val="18"/>
              </w:rPr>
              <w:t xml:space="preserve"> (europa.eu)).</w:t>
            </w:r>
          </w:p>
          <w:p w14:paraId="5E4BB596" w14:textId="77777777" w:rsidR="001209C0" w:rsidRPr="00715366" w:rsidRDefault="001209C0" w:rsidP="00763636">
            <w:pPr>
              <w:ind w:right="-3128"/>
              <w:jc w:val="both"/>
              <w:rPr>
                <w:rFonts w:ascii="Arial" w:hAnsi="Arial" w:cs="Arial"/>
                <w:b/>
                <w:bCs/>
                <w:color w:val="000000"/>
                <w:sz w:val="20"/>
                <w:szCs w:val="20"/>
              </w:rPr>
            </w:pPr>
          </w:p>
        </w:tc>
      </w:tr>
      <w:tr w:rsidR="001C591D" w14:paraId="5DB14380" w14:textId="77777777" w:rsidTr="003943D9">
        <w:trPr>
          <w:gridAfter w:val="3"/>
          <w:wAfter w:w="3290" w:type="dxa"/>
          <w:trHeight w:val="649"/>
        </w:trPr>
        <w:tc>
          <w:tcPr>
            <w:tcW w:w="6250" w:type="dxa"/>
            <w:gridSpan w:val="5"/>
            <w:tcBorders>
              <w:top w:val="nil"/>
              <w:left w:val="nil"/>
              <w:bottom w:val="nil"/>
              <w:right w:val="nil"/>
            </w:tcBorders>
            <w:noWrap/>
            <w:vAlign w:val="center"/>
          </w:tcPr>
          <w:p w14:paraId="2977D3CF" w14:textId="77777777" w:rsidR="001209C0" w:rsidRPr="00441FB5" w:rsidRDefault="001209C0" w:rsidP="001209C0">
            <w:pPr>
              <w:jc w:val="both"/>
              <w:rPr>
                <w:rFonts w:ascii="Arial" w:hAnsi="Arial" w:cs="Arial"/>
                <w:b/>
                <w:i/>
                <w:caps/>
                <w:sz w:val="18"/>
                <w:szCs w:val="18"/>
              </w:rPr>
            </w:pPr>
          </w:p>
          <w:p w14:paraId="79AC2FC3" w14:textId="24EF25F0" w:rsidR="001C591D" w:rsidRDefault="001C591D" w:rsidP="001C591D">
            <w:pPr>
              <w:ind w:right="-3495"/>
              <w:rPr>
                <w:rFonts w:ascii="Arial" w:hAnsi="Arial" w:cs="Arial"/>
                <w:color w:val="000000"/>
                <w:sz w:val="20"/>
                <w:szCs w:val="20"/>
              </w:rPr>
            </w:pPr>
          </w:p>
        </w:tc>
      </w:tr>
    </w:tbl>
    <w:p w14:paraId="5811CCF8" w14:textId="022FA87C" w:rsidR="002752DA" w:rsidRPr="00E14792" w:rsidRDefault="002752DA">
      <w:pPr>
        <w:spacing w:after="160" w:line="259" w:lineRule="auto"/>
        <w:rPr>
          <w:rFonts w:ascii="Arial" w:hAnsi="Arial" w:cs="Arial"/>
          <w:bCs/>
          <w:sz w:val="16"/>
          <w:szCs w:val="16"/>
        </w:rPr>
      </w:pPr>
    </w:p>
    <w:tbl>
      <w:tblPr>
        <w:tblW w:w="19962" w:type="dxa"/>
        <w:tblInd w:w="-714" w:type="dxa"/>
        <w:tblLook w:val="04A0" w:firstRow="1" w:lastRow="0" w:firstColumn="1" w:lastColumn="0" w:noHBand="0" w:noVBand="1"/>
      </w:tblPr>
      <w:tblGrid>
        <w:gridCol w:w="1517"/>
        <w:gridCol w:w="18445"/>
      </w:tblGrid>
      <w:tr w:rsidR="005C5D80" w:rsidRPr="00E14792" w14:paraId="677BCE78" w14:textId="77777777" w:rsidTr="007442A7">
        <w:trPr>
          <w:trHeight w:val="536"/>
        </w:trPr>
        <w:tc>
          <w:tcPr>
            <w:tcW w:w="1517" w:type="dxa"/>
            <w:tcBorders>
              <w:top w:val="nil"/>
              <w:left w:val="nil"/>
              <w:bottom w:val="nil"/>
              <w:right w:val="nil"/>
            </w:tcBorders>
          </w:tcPr>
          <w:p w14:paraId="0F2DC6DA" w14:textId="77777777" w:rsidR="005C5D80" w:rsidRPr="00E14792" w:rsidRDefault="005C5D80" w:rsidP="005C5D80">
            <w:pPr>
              <w:pStyle w:val="ListParagraph"/>
              <w:rPr>
                <w:rFonts w:ascii="Arial" w:hAnsi="Arial" w:cs="Arial"/>
                <w:szCs w:val="22"/>
              </w:rPr>
            </w:pPr>
          </w:p>
        </w:tc>
        <w:tc>
          <w:tcPr>
            <w:tcW w:w="18445" w:type="dxa"/>
            <w:tcBorders>
              <w:top w:val="nil"/>
              <w:left w:val="nil"/>
              <w:bottom w:val="nil"/>
              <w:right w:val="nil"/>
            </w:tcBorders>
            <w:noWrap/>
            <w:vAlign w:val="bottom"/>
          </w:tcPr>
          <w:p w14:paraId="533D087F" w14:textId="77777777" w:rsidR="005C5D80" w:rsidRPr="00E14792" w:rsidRDefault="005C5D80" w:rsidP="005C5D80">
            <w:pPr>
              <w:contextualSpacing/>
              <w:rPr>
                <w:rFonts w:ascii="Arial" w:hAnsi="Arial" w:cs="Arial"/>
                <w:b/>
                <w:bCs/>
                <w:color w:val="000000"/>
                <w:u w:val="single"/>
              </w:rPr>
            </w:pPr>
          </w:p>
        </w:tc>
      </w:tr>
    </w:tbl>
    <w:p w14:paraId="4D678DF5" w14:textId="77777777" w:rsidR="001F7D28" w:rsidRPr="00E14792" w:rsidRDefault="001F7D28" w:rsidP="001F7D28">
      <w:pPr>
        <w:spacing w:after="160" w:line="259" w:lineRule="auto"/>
        <w:rPr>
          <w:rFonts w:ascii="Arial" w:hAnsi="Arial" w:cs="Arial"/>
          <w:bCs/>
          <w:sz w:val="18"/>
          <w:szCs w:val="18"/>
        </w:rPr>
      </w:pPr>
    </w:p>
    <w:p w14:paraId="663C843F" w14:textId="4ADFD38E" w:rsidR="00CB061D" w:rsidRPr="00705DC9" w:rsidRDefault="00CB061D" w:rsidP="00CB061D">
      <w:pPr>
        <w:spacing w:line="0" w:lineRule="atLeast"/>
        <w:jc w:val="right"/>
        <w:rPr>
          <w:rFonts w:ascii="Arial" w:hAnsi="Arial" w:cs="Arial"/>
          <w:b/>
          <w:sz w:val="22"/>
          <w:szCs w:val="22"/>
        </w:rPr>
      </w:pPr>
      <w:r w:rsidRPr="00705DC9">
        <w:rPr>
          <w:rFonts w:ascii="Arial" w:hAnsi="Arial" w:cs="Arial"/>
          <w:b/>
          <w:sz w:val="22"/>
          <w:szCs w:val="22"/>
        </w:rPr>
        <w:t>2. pielikums</w:t>
      </w:r>
    </w:p>
    <w:p w14:paraId="760A57E0" w14:textId="2E09D25E" w:rsidR="007F0F2D" w:rsidRPr="00705DC9" w:rsidRDefault="00991FAA" w:rsidP="007F0F2D">
      <w:pPr>
        <w:jc w:val="right"/>
        <w:rPr>
          <w:rFonts w:ascii="Arial" w:hAnsi="Arial" w:cs="Arial"/>
          <w:sz w:val="22"/>
          <w:szCs w:val="22"/>
        </w:rPr>
      </w:pPr>
      <w:r w:rsidRPr="00705DC9">
        <w:rPr>
          <w:rFonts w:ascii="Arial" w:hAnsi="Arial" w:cs="Arial"/>
          <w:sz w:val="22"/>
          <w:szCs w:val="22"/>
        </w:rPr>
        <w:t>SIA “LDZ CARGO”</w:t>
      </w:r>
      <w:r w:rsidR="007F0F2D" w:rsidRPr="00705DC9">
        <w:rPr>
          <w:rFonts w:ascii="Arial" w:hAnsi="Arial" w:cs="Arial"/>
          <w:sz w:val="22"/>
          <w:szCs w:val="22"/>
        </w:rPr>
        <w:t xml:space="preserve"> sarunu procedūras ar publikāciju</w:t>
      </w:r>
    </w:p>
    <w:p w14:paraId="1D0705DC" w14:textId="380CB8F6" w:rsidR="007F0F2D" w:rsidRPr="00705DC9" w:rsidRDefault="004E03B0" w:rsidP="006357BB">
      <w:pPr>
        <w:jc w:val="right"/>
        <w:rPr>
          <w:rFonts w:ascii="Arial" w:hAnsi="Arial" w:cs="Arial"/>
          <w:sz w:val="22"/>
          <w:szCs w:val="22"/>
        </w:rPr>
      </w:pPr>
      <w:r w:rsidRPr="00705DC9">
        <w:rPr>
          <w:rFonts w:ascii="Arial" w:hAnsi="Arial" w:cs="Arial"/>
          <w:color w:val="222222"/>
          <w:sz w:val="22"/>
          <w:szCs w:val="22"/>
        </w:rPr>
        <w:t>“</w:t>
      </w:r>
      <w:r w:rsidR="00715366" w:rsidRPr="00366860">
        <w:rPr>
          <w:rFonts w:ascii="Arial" w:hAnsi="Arial" w:cs="Arial"/>
          <w:sz w:val="22"/>
          <w:szCs w:val="22"/>
        </w:rPr>
        <w:t xml:space="preserve">MTU dīzeļdzinēju rezerves daļu piegāde 2M62UM sērijas </w:t>
      </w:r>
      <w:r w:rsidR="00715366" w:rsidRPr="00366860">
        <w:rPr>
          <w:rFonts w:ascii="Arial" w:hAnsi="Arial" w:cs="Arial"/>
          <w:color w:val="222222"/>
          <w:sz w:val="22"/>
          <w:szCs w:val="22"/>
          <w:lang w:eastAsia="lv-LV"/>
        </w:rPr>
        <w:t>dīzeļlokomotīvēm</w:t>
      </w:r>
      <w:r w:rsidR="007F0F2D" w:rsidRPr="00705DC9">
        <w:rPr>
          <w:rFonts w:ascii="Arial" w:hAnsi="Arial" w:cs="Arial"/>
          <w:color w:val="222222"/>
          <w:sz w:val="22"/>
          <w:szCs w:val="22"/>
        </w:rPr>
        <w:t>”</w:t>
      </w:r>
      <w:r w:rsidR="007F0F2D" w:rsidRPr="00705DC9">
        <w:rPr>
          <w:rFonts w:ascii="Arial" w:hAnsi="Arial" w:cs="Arial"/>
          <w:sz w:val="22"/>
          <w:szCs w:val="22"/>
        </w:rPr>
        <w:t xml:space="preserve"> nolikumam</w:t>
      </w:r>
    </w:p>
    <w:p w14:paraId="71D12EB7" w14:textId="77777777" w:rsidR="006357BB" w:rsidRPr="00705DC9" w:rsidRDefault="006357BB" w:rsidP="006357BB">
      <w:pPr>
        <w:jc w:val="right"/>
        <w:rPr>
          <w:rFonts w:ascii="Arial" w:hAnsi="Arial" w:cs="Arial"/>
          <w:b/>
          <w:sz w:val="22"/>
          <w:szCs w:val="22"/>
        </w:rPr>
      </w:pPr>
    </w:p>
    <w:p w14:paraId="7D4F1582" w14:textId="3E4E890A" w:rsidR="00CB061D" w:rsidRPr="00764D7B" w:rsidRDefault="00CB061D" w:rsidP="00CB061D">
      <w:pPr>
        <w:spacing w:line="0" w:lineRule="atLeast"/>
        <w:rPr>
          <w:rFonts w:ascii="Arial" w:hAnsi="Arial" w:cs="Arial"/>
          <w:sz w:val="22"/>
          <w:szCs w:val="22"/>
        </w:rPr>
      </w:pPr>
      <w:r w:rsidRPr="00764D7B">
        <w:rPr>
          <w:rFonts w:ascii="Arial" w:hAnsi="Arial" w:cs="Arial"/>
          <w:sz w:val="22"/>
          <w:szCs w:val="22"/>
        </w:rPr>
        <w:t>202</w:t>
      </w:r>
      <w:r w:rsidR="005D3FE8" w:rsidRPr="00764D7B">
        <w:rPr>
          <w:rFonts w:ascii="Arial" w:hAnsi="Arial" w:cs="Arial"/>
          <w:sz w:val="22"/>
          <w:szCs w:val="22"/>
        </w:rPr>
        <w:t>_</w:t>
      </w:r>
      <w:r w:rsidRPr="00764D7B">
        <w:rPr>
          <w:rFonts w:ascii="Arial" w:hAnsi="Arial" w:cs="Arial"/>
          <w:sz w:val="22"/>
          <w:szCs w:val="22"/>
        </w:rPr>
        <w:t xml:space="preserve">. gada </w:t>
      </w:r>
      <w:r w:rsidRPr="00764D7B">
        <w:rPr>
          <w:rFonts w:ascii="Arial" w:hAnsi="Arial" w:cs="Arial"/>
          <w:color w:val="222222"/>
          <w:sz w:val="22"/>
          <w:szCs w:val="22"/>
        </w:rPr>
        <w:t>„</w:t>
      </w:r>
      <w:r w:rsidRPr="00764D7B">
        <w:rPr>
          <w:rFonts w:ascii="Arial" w:hAnsi="Arial" w:cs="Arial"/>
          <w:sz w:val="22"/>
          <w:szCs w:val="22"/>
        </w:rPr>
        <w:t>___.”_________ Nr.____________________</w:t>
      </w:r>
    </w:p>
    <w:p w14:paraId="5DF90A85" w14:textId="77777777" w:rsidR="00CB061D" w:rsidRPr="00764D7B" w:rsidRDefault="00CB061D" w:rsidP="00CB061D">
      <w:pPr>
        <w:pStyle w:val="Header"/>
        <w:spacing w:line="0" w:lineRule="atLeast"/>
        <w:rPr>
          <w:rFonts w:ascii="Arial" w:hAnsi="Arial" w:cs="Arial"/>
          <w:b/>
          <w:szCs w:val="22"/>
        </w:rPr>
      </w:pPr>
    </w:p>
    <w:p w14:paraId="3615788B" w14:textId="77777777" w:rsidR="00CB061D" w:rsidRPr="00764D7B" w:rsidRDefault="00CB061D" w:rsidP="00C3277E">
      <w:pPr>
        <w:pStyle w:val="Header"/>
        <w:spacing w:line="0" w:lineRule="atLeast"/>
        <w:jc w:val="center"/>
        <w:rPr>
          <w:rFonts w:ascii="Arial" w:hAnsi="Arial" w:cs="Arial"/>
          <w:b/>
          <w:color w:val="000000"/>
          <w:szCs w:val="22"/>
        </w:rPr>
      </w:pPr>
      <w:r w:rsidRPr="00764D7B">
        <w:rPr>
          <w:rFonts w:ascii="Arial" w:hAnsi="Arial" w:cs="Arial"/>
          <w:b/>
          <w:szCs w:val="22"/>
        </w:rPr>
        <w:t xml:space="preserve">PIETEIKUMS DALĪBAI SARUNU PROCEDŪRĀ </w:t>
      </w:r>
      <w:r w:rsidRPr="00764D7B">
        <w:rPr>
          <w:rFonts w:ascii="Arial" w:hAnsi="Arial" w:cs="Arial"/>
          <w:b/>
          <w:color w:val="000000"/>
          <w:szCs w:val="22"/>
        </w:rPr>
        <w:t>AR PUBLIKĀCIJU</w:t>
      </w:r>
    </w:p>
    <w:p w14:paraId="6819F9AA" w14:textId="19FF6417" w:rsidR="00DF3985" w:rsidRPr="00715366" w:rsidRDefault="004E03B0" w:rsidP="00715366">
      <w:pPr>
        <w:jc w:val="center"/>
        <w:rPr>
          <w:rFonts w:ascii="Arial" w:hAnsi="Arial" w:cs="Arial"/>
          <w:b/>
          <w:bCs/>
          <w:color w:val="222222"/>
          <w:sz w:val="22"/>
          <w:szCs w:val="22"/>
        </w:rPr>
      </w:pPr>
      <w:r w:rsidRPr="00764D7B">
        <w:rPr>
          <w:rFonts w:ascii="Arial" w:hAnsi="Arial" w:cs="Arial"/>
          <w:b/>
          <w:color w:val="222222"/>
          <w:sz w:val="22"/>
          <w:szCs w:val="22"/>
        </w:rPr>
        <w:t>“</w:t>
      </w:r>
      <w:r w:rsidR="00715366" w:rsidRPr="00715366">
        <w:rPr>
          <w:rFonts w:ascii="Arial" w:hAnsi="Arial" w:cs="Arial"/>
          <w:b/>
          <w:bCs/>
          <w:sz w:val="22"/>
          <w:szCs w:val="22"/>
        </w:rPr>
        <w:t xml:space="preserve">MTU dīzeļdzinēju rezerves daļu piegāde 2M62UM sērijas </w:t>
      </w:r>
      <w:r w:rsidR="00715366" w:rsidRPr="00715366">
        <w:rPr>
          <w:rFonts w:ascii="Arial" w:hAnsi="Arial" w:cs="Arial"/>
          <w:b/>
          <w:bCs/>
          <w:color w:val="222222"/>
          <w:sz w:val="22"/>
          <w:szCs w:val="22"/>
          <w:lang w:eastAsia="lv-LV"/>
        </w:rPr>
        <w:t>dīzeļlokomotīvēm</w:t>
      </w:r>
      <w:r w:rsidR="00CB061D" w:rsidRPr="00715366">
        <w:rPr>
          <w:rFonts w:ascii="Arial" w:hAnsi="Arial" w:cs="Arial"/>
          <w:b/>
          <w:bCs/>
          <w:color w:val="222222"/>
          <w:sz w:val="22"/>
          <w:szCs w:val="22"/>
        </w:rPr>
        <w:t>”</w:t>
      </w:r>
      <w:r w:rsidR="00DF3985" w:rsidRPr="00715366">
        <w:rPr>
          <w:rFonts w:ascii="Arial" w:hAnsi="Arial" w:cs="Arial"/>
          <w:b/>
          <w:bCs/>
          <w:color w:val="222222"/>
          <w:sz w:val="22"/>
          <w:szCs w:val="22"/>
        </w:rPr>
        <w:t>,</w:t>
      </w:r>
    </w:p>
    <w:p w14:paraId="7DB9C5A5" w14:textId="5C233B65" w:rsidR="00C9000F" w:rsidRPr="00764D7B" w:rsidRDefault="00DF3985" w:rsidP="00F12695">
      <w:pPr>
        <w:jc w:val="center"/>
        <w:rPr>
          <w:rFonts w:ascii="Arial" w:hAnsi="Arial" w:cs="Arial"/>
          <w:b/>
          <w:color w:val="222222"/>
          <w:sz w:val="22"/>
          <w:szCs w:val="22"/>
        </w:rPr>
      </w:pPr>
      <w:r w:rsidRPr="00764D7B">
        <w:rPr>
          <w:rFonts w:ascii="Arial" w:hAnsi="Arial" w:cs="Arial"/>
          <w:b/>
          <w:color w:val="222222"/>
          <w:sz w:val="22"/>
          <w:szCs w:val="22"/>
        </w:rPr>
        <w:t>identifikācijas Nr. KAP-9.2./</w:t>
      </w:r>
      <w:r w:rsidR="00705DC9" w:rsidRPr="00764D7B">
        <w:rPr>
          <w:rFonts w:ascii="Arial" w:hAnsi="Arial" w:cs="Arial"/>
          <w:b/>
          <w:color w:val="222222"/>
          <w:sz w:val="22"/>
          <w:szCs w:val="22"/>
        </w:rPr>
        <w:t>1</w:t>
      </w:r>
      <w:r w:rsidR="00715366">
        <w:rPr>
          <w:rFonts w:ascii="Arial" w:hAnsi="Arial" w:cs="Arial"/>
          <w:b/>
          <w:color w:val="222222"/>
          <w:sz w:val="22"/>
          <w:szCs w:val="22"/>
        </w:rPr>
        <w:t>9</w:t>
      </w:r>
      <w:r w:rsidRPr="00764D7B">
        <w:rPr>
          <w:rFonts w:ascii="Arial" w:hAnsi="Arial" w:cs="Arial"/>
          <w:b/>
          <w:color w:val="222222"/>
          <w:sz w:val="22"/>
          <w:szCs w:val="22"/>
        </w:rPr>
        <w:t>/2026</w:t>
      </w:r>
    </w:p>
    <w:p w14:paraId="70BE395F" w14:textId="4BAE6DDE" w:rsidR="00CB061D" w:rsidRPr="00764D7B" w:rsidRDefault="00CB061D" w:rsidP="00CB061D">
      <w:pPr>
        <w:spacing w:line="0" w:lineRule="atLeast"/>
        <w:jc w:val="center"/>
        <w:rPr>
          <w:rFonts w:ascii="Arial" w:hAnsi="Arial" w:cs="Arial"/>
          <w:color w:val="000000"/>
          <w:sz w:val="22"/>
          <w:szCs w:val="22"/>
        </w:rPr>
      </w:pPr>
      <w:r w:rsidRPr="00764D7B">
        <w:rPr>
          <w:rFonts w:ascii="Arial" w:hAnsi="Arial" w:cs="Arial"/>
          <w:color w:val="000000"/>
          <w:sz w:val="22"/>
          <w:szCs w:val="22"/>
        </w:rPr>
        <w:t>/forma/</w:t>
      </w:r>
    </w:p>
    <w:p w14:paraId="4CABD949" w14:textId="77777777" w:rsidR="00CB061D" w:rsidRPr="00764D7B" w:rsidRDefault="00CB061D" w:rsidP="00CB061D">
      <w:pPr>
        <w:tabs>
          <w:tab w:val="left" w:pos="8647"/>
          <w:tab w:val="left" w:pos="11482"/>
        </w:tabs>
        <w:ind w:right="282"/>
        <w:jc w:val="both"/>
        <w:rPr>
          <w:rFonts w:ascii="Arial" w:hAnsi="Arial" w:cs="Arial"/>
          <w:sz w:val="22"/>
          <w:szCs w:val="22"/>
        </w:rPr>
      </w:pPr>
      <w:r w:rsidRPr="00764D7B">
        <w:rPr>
          <w:rFonts w:ascii="Arial" w:hAnsi="Arial" w:cs="Arial"/>
          <w:sz w:val="22"/>
          <w:szCs w:val="22"/>
        </w:rPr>
        <w:t xml:space="preserve">Pretendents ______________________________________, </w:t>
      </w:r>
      <w:proofErr w:type="spellStart"/>
      <w:r w:rsidRPr="00764D7B">
        <w:rPr>
          <w:rFonts w:ascii="Arial" w:hAnsi="Arial" w:cs="Arial"/>
          <w:sz w:val="22"/>
          <w:szCs w:val="22"/>
        </w:rPr>
        <w:t>reģ.Nr</w:t>
      </w:r>
      <w:proofErr w:type="spellEnd"/>
      <w:r w:rsidRPr="00764D7B">
        <w:rPr>
          <w:rFonts w:ascii="Arial" w:hAnsi="Arial" w:cs="Arial"/>
          <w:sz w:val="22"/>
          <w:szCs w:val="22"/>
        </w:rPr>
        <w:t>. ______________</w:t>
      </w:r>
    </w:p>
    <w:p w14:paraId="77BBB562" w14:textId="29749C78" w:rsidR="00CB061D" w:rsidRPr="00764D7B" w:rsidRDefault="004E03B0" w:rsidP="004E03B0">
      <w:pPr>
        <w:tabs>
          <w:tab w:val="left" w:pos="11482"/>
        </w:tabs>
        <w:ind w:right="282"/>
        <w:rPr>
          <w:rFonts w:ascii="Arial" w:hAnsi="Arial" w:cs="Arial"/>
          <w:sz w:val="22"/>
          <w:szCs w:val="22"/>
        </w:rPr>
      </w:pPr>
      <w:r w:rsidRPr="00764D7B">
        <w:rPr>
          <w:rFonts w:ascii="Arial" w:hAnsi="Arial" w:cs="Arial"/>
          <w:sz w:val="22"/>
          <w:szCs w:val="22"/>
        </w:rPr>
        <w:t xml:space="preserve">                                                       </w:t>
      </w:r>
      <w:r w:rsidR="00CB061D" w:rsidRPr="00764D7B">
        <w:rPr>
          <w:rFonts w:ascii="Arial" w:hAnsi="Arial" w:cs="Arial"/>
          <w:sz w:val="22"/>
          <w:szCs w:val="22"/>
        </w:rPr>
        <w:t>(</w:t>
      </w:r>
      <w:r w:rsidRPr="00764D7B">
        <w:rPr>
          <w:rFonts w:ascii="Arial" w:hAnsi="Arial" w:cs="Arial"/>
          <w:sz w:val="22"/>
          <w:szCs w:val="22"/>
        </w:rPr>
        <w:t>p</w:t>
      </w:r>
      <w:r w:rsidR="00CB061D" w:rsidRPr="00764D7B">
        <w:rPr>
          <w:rFonts w:ascii="Arial" w:hAnsi="Arial" w:cs="Arial"/>
          <w:sz w:val="22"/>
          <w:szCs w:val="22"/>
        </w:rPr>
        <w:t>retendenta nosaukums)</w:t>
      </w:r>
    </w:p>
    <w:p w14:paraId="772A7812" w14:textId="572A4008" w:rsidR="00CB061D" w:rsidRPr="00764D7B" w:rsidRDefault="00CB061D" w:rsidP="00CB061D">
      <w:pPr>
        <w:tabs>
          <w:tab w:val="left" w:pos="11482"/>
        </w:tabs>
        <w:ind w:right="282"/>
        <w:jc w:val="center"/>
        <w:rPr>
          <w:rFonts w:ascii="Arial" w:hAnsi="Arial" w:cs="Arial"/>
          <w:sz w:val="22"/>
          <w:szCs w:val="22"/>
        </w:rPr>
      </w:pPr>
      <w:r w:rsidRPr="00764D7B">
        <w:rPr>
          <w:rFonts w:ascii="Arial" w:hAnsi="Arial" w:cs="Arial"/>
          <w:sz w:val="22"/>
          <w:szCs w:val="22"/>
        </w:rPr>
        <w:t>tā ___________________________________________________________ personā,</w:t>
      </w:r>
    </w:p>
    <w:p w14:paraId="334D33F7" w14:textId="77777777" w:rsidR="00CB061D" w:rsidRPr="00764D7B" w:rsidRDefault="00CB061D" w:rsidP="00CB061D">
      <w:pPr>
        <w:tabs>
          <w:tab w:val="left" w:pos="11482"/>
        </w:tabs>
        <w:ind w:left="3544" w:right="282" w:hanging="3544"/>
        <w:jc w:val="center"/>
        <w:rPr>
          <w:rFonts w:ascii="Arial" w:hAnsi="Arial" w:cs="Arial"/>
          <w:sz w:val="22"/>
          <w:szCs w:val="22"/>
        </w:rPr>
      </w:pPr>
      <w:r w:rsidRPr="00764D7B">
        <w:rPr>
          <w:rFonts w:ascii="Arial" w:hAnsi="Arial" w:cs="Arial"/>
          <w:sz w:val="22"/>
          <w:szCs w:val="22"/>
        </w:rPr>
        <w:t>(vadītāja vai pilnvarotās personas vārds, uzvārds, amats)</w:t>
      </w:r>
    </w:p>
    <w:p w14:paraId="33CF5416" w14:textId="77777777" w:rsidR="00CB061D" w:rsidRPr="00764D7B" w:rsidRDefault="00CB061D" w:rsidP="00CB061D">
      <w:pPr>
        <w:jc w:val="both"/>
        <w:rPr>
          <w:rFonts w:ascii="Arial" w:hAnsi="Arial" w:cs="Arial"/>
          <w:sz w:val="22"/>
          <w:szCs w:val="22"/>
        </w:rPr>
      </w:pPr>
      <w:r w:rsidRPr="00764D7B">
        <w:rPr>
          <w:rFonts w:ascii="Arial" w:hAnsi="Arial" w:cs="Arial"/>
          <w:sz w:val="22"/>
          <w:szCs w:val="22"/>
        </w:rPr>
        <w:t>ar šī pieteikuma iesniegšanu:</w:t>
      </w:r>
    </w:p>
    <w:p w14:paraId="33D9A32A" w14:textId="7B5C2D08" w:rsidR="00CB061D" w:rsidRPr="00764D7B" w:rsidRDefault="00CB061D">
      <w:pPr>
        <w:pStyle w:val="ListParagraph"/>
        <w:numPr>
          <w:ilvl w:val="0"/>
          <w:numId w:val="8"/>
        </w:numPr>
        <w:tabs>
          <w:tab w:val="clear" w:pos="3338"/>
          <w:tab w:val="left" w:pos="284"/>
        </w:tabs>
        <w:ind w:left="0" w:firstLine="0"/>
        <w:jc w:val="both"/>
        <w:rPr>
          <w:rFonts w:ascii="Arial" w:hAnsi="Arial"/>
          <w:szCs w:val="22"/>
        </w:rPr>
      </w:pPr>
      <w:r w:rsidRPr="00764D7B">
        <w:rPr>
          <w:rFonts w:ascii="Arial" w:hAnsi="Arial"/>
          <w:szCs w:val="22"/>
        </w:rPr>
        <w:t xml:space="preserve">Apliecinām savu dalību </w:t>
      </w:r>
      <w:r w:rsidR="00991FAA" w:rsidRPr="00764D7B">
        <w:rPr>
          <w:rFonts w:ascii="Arial" w:hAnsi="Arial"/>
          <w:szCs w:val="22"/>
        </w:rPr>
        <w:t xml:space="preserve">SIA “LDZ CARGO” </w:t>
      </w:r>
      <w:r w:rsidRPr="00764D7B">
        <w:rPr>
          <w:rFonts w:ascii="Arial" w:hAnsi="Arial"/>
          <w:szCs w:val="22"/>
        </w:rPr>
        <w:t>organizētajā sarunu procedūrā ar publikāciju “</w:t>
      </w:r>
      <w:r w:rsidR="00715366" w:rsidRPr="00366860">
        <w:rPr>
          <w:rFonts w:ascii="Arial" w:hAnsi="Arial" w:cs="Arial"/>
          <w:szCs w:val="22"/>
        </w:rPr>
        <w:t xml:space="preserve">MTU dīzeļdzinēju rezerves daļu piegāde 2M62UM sērijas </w:t>
      </w:r>
      <w:r w:rsidR="00715366" w:rsidRPr="00366860">
        <w:rPr>
          <w:rFonts w:ascii="Arial" w:hAnsi="Arial" w:cs="Arial"/>
          <w:color w:val="222222"/>
          <w:szCs w:val="22"/>
          <w:lang w:eastAsia="lv-LV"/>
        </w:rPr>
        <w:t>dīzeļlokomotīvēm</w:t>
      </w:r>
      <w:r w:rsidR="00C9000F" w:rsidRPr="00764D7B">
        <w:rPr>
          <w:rFonts w:ascii="Arial" w:hAnsi="Arial"/>
          <w:szCs w:val="22"/>
        </w:rPr>
        <w:t>”</w:t>
      </w:r>
      <w:r w:rsidRPr="00764D7B">
        <w:rPr>
          <w:rFonts w:ascii="Arial" w:hAnsi="Arial"/>
          <w:szCs w:val="22"/>
        </w:rPr>
        <w:t xml:space="preserve"> (turpmāk tekstā – </w:t>
      </w:r>
      <w:r w:rsidR="00070371" w:rsidRPr="00764D7B">
        <w:rPr>
          <w:rFonts w:ascii="Arial" w:hAnsi="Arial" w:cs="Arial"/>
          <w:szCs w:val="22"/>
        </w:rPr>
        <w:t>sarunu procedūra</w:t>
      </w:r>
      <w:r w:rsidRPr="00764D7B">
        <w:rPr>
          <w:rFonts w:ascii="Arial" w:hAnsi="Arial"/>
          <w:szCs w:val="22"/>
        </w:rPr>
        <w:t>).</w:t>
      </w:r>
    </w:p>
    <w:p w14:paraId="045797DA" w14:textId="53231462" w:rsidR="00090A80" w:rsidRPr="00764D7B" w:rsidRDefault="00090A80">
      <w:pPr>
        <w:numPr>
          <w:ilvl w:val="0"/>
          <w:numId w:val="8"/>
        </w:numPr>
        <w:tabs>
          <w:tab w:val="clear" w:pos="3338"/>
          <w:tab w:val="left" w:pos="426"/>
        </w:tabs>
        <w:ind w:left="0" w:firstLine="0"/>
        <w:jc w:val="both"/>
        <w:rPr>
          <w:rFonts w:ascii="Arial" w:hAnsi="Arial" w:cs="Arial"/>
          <w:b/>
          <w:bCs/>
          <w:sz w:val="22"/>
          <w:szCs w:val="22"/>
        </w:rPr>
      </w:pPr>
      <w:r w:rsidRPr="00764D7B">
        <w:rPr>
          <w:rFonts w:ascii="Arial" w:hAnsi="Arial" w:cs="Arial"/>
          <w:b/>
          <w:bCs/>
          <w:sz w:val="22"/>
          <w:szCs w:val="22"/>
        </w:rPr>
        <w:t>P</w:t>
      </w:r>
      <w:r w:rsidR="007653F3" w:rsidRPr="00764D7B">
        <w:rPr>
          <w:rFonts w:ascii="Arial" w:hAnsi="Arial" w:cs="Arial"/>
          <w:b/>
          <w:bCs/>
          <w:sz w:val="22"/>
          <w:szCs w:val="22"/>
        </w:rPr>
        <w:t>iedāvā</w:t>
      </w:r>
      <w:r w:rsidRPr="00764D7B">
        <w:rPr>
          <w:rFonts w:ascii="Arial" w:hAnsi="Arial" w:cs="Arial"/>
          <w:b/>
          <w:bCs/>
          <w:sz w:val="22"/>
          <w:szCs w:val="22"/>
        </w:rPr>
        <w:t>jam</w:t>
      </w:r>
      <w:r w:rsidR="007653F3" w:rsidRPr="00764D7B">
        <w:rPr>
          <w:rFonts w:ascii="Arial" w:hAnsi="Arial" w:cs="Arial"/>
          <w:b/>
          <w:bCs/>
          <w:sz w:val="22"/>
          <w:szCs w:val="22"/>
        </w:rPr>
        <w:t xml:space="preserve"> piegādāt</w:t>
      </w:r>
      <w:r w:rsidR="007653F3" w:rsidRPr="00764D7B">
        <w:rPr>
          <w:rFonts w:ascii="Arial" w:hAnsi="Arial" w:cs="Arial"/>
          <w:sz w:val="22"/>
          <w:szCs w:val="22"/>
        </w:rPr>
        <w:t xml:space="preserve"> sarunu procedūras priekšmetā minēto preci saskaņā ar savu piedāvājumu</w:t>
      </w:r>
      <w:r w:rsidR="00DC6ED8" w:rsidRPr="00764D7B">
        <w:rPr>
          <w:rFonts w:ascii="Arial" w:hAnsi="Arial" w:cs="Arial"/>
          <w:sz w:val="22"/>
          <w:szCs w:val="22"/>
        </w:rPr>
        <w:t xml:space="preserve"> (t.sk. Tehnisko -</w:t>
      </w:r>
      <w:r w:rsidR="009105A5" w:rsidRPr="00764D7B">
        <w:rPr>
          <w:rFonts w:ascii="Arial" w:hAnsi="Arial" w:cs="Arial"/>
          <w:sz w:val="22"/>
          <w:szCs w:val="22"/>
        </w:rPr>
        <w:t xml:space="preserve"> </w:t>
      </w:r>
      <w:r w:rsidR="00DC6ED8" w:rsidRPr="00764D7B">
        <w:rPr>
          <w:rFonts w:ascii="Arial" w:hAnsi="Arial" w:cs="Arial"/>
          <w:sz w:val="22"/>
          <w:szCs w:val="22"/>
        </w:rPr>
        <w:t>finanšu piedāvājumu)</w:t>
      </w:r>
      <w:r w:rsidR="007653F3" w:rsidRPr="00764D7B">
        <w:rPr>
          <w:rFonts w:ascii="Arial" w:hAnsi="Arial" w:cs="Arial"/>
          <w:sz w:val="22"/>
          <w:szCs w:val="22"/>
        </w:rPr>
        <w:t>, sarunu procedūras nolikuma un tā pielikum</w:t>
      </w:r>
      <w:r w:rsidR="00715366">
        <w:rPr>
          <w:rFonts w:ascii="Arial" w:hAnsi="Arial" w:cs="Arial"/>
          <w:sz w:val="22"/>
          <w:szCs w:val="22"/>
        </w:rPr>
        <w:t>u</w:t>
      </w:r>
      <w:r w:rsidR="007653F3" w:rsidRPr="00764D7B">
        <w:rPr>
          <w:rFonts w:ascii="Arial" w:hAnsi="Arial" w:cs="Arial"/>
          <w:sz w:val="22"/>
          <w:szCs w:val="22"/>
        </w:rPr>
        <w:t xml:space="preserve"> noteikumiem </w:t>
      </w:r>
      <w:r w:rsidR="007653F3" w:rsidRPr="00764D7B">
        <w:rPr>
          <w:rFonts w:ascii="Arial" w:hAnsi="Arial" w:cs="Arial"/>
          <w:b/>
          <w:bCs/>
          <w:sz w:val="22"/>
          <w:szCs w:val="22"/>
        </w:rPr>
        <w:t xml:space="preserve">par šādu </w:t>
      </w:r>
      <w:r w:rsidR="00026BD7" w:rsidRPr="00764D7B">
        <w:rPr>
          <w:rFonts w:ascii="Arial" w:hAnsi="Arial" w:cs="Arial"/>
          <w:b/>
          <w:bCs/>
          <w:sz w:val="22"/>
          <w:szCs w:val="22"/>
        </w:rPr>
        <w:t>cenu</w:t>
      </w:r>
      <w:r w:rsidR="007653F3" w:rsidRPr="00764D7B">
        <w:rPr>
          <w:rFonts w:ascii="Arial" w:hAnsi="Arial" w:cs="Arial"/>
          <w:b/>
          <w:bCs/>
          <w:sz w:val="22"/>
          <w:szCs w:val="22"/>
        </w:rPr>
        <w:t xml:space="preserve"> EUR bez PVN</w:t>
      </w:r>
      <w:r w:rsidR="001F7D28" w:rsidRPr="00764D7B">
        <w:rPr>
          <w:rFonts w:ascii="Arial" w:hAnsi="Arial" w:cs="Arial"/>
          <w:sz w:val="22"/>
          <w:szCs w:val="22"/>
        </w:rPr>
        <w:t>:</w:t>
      </w:r>
    </w:p>
    <w:p w14:paraId="1E645BEA" w14:textId="77777777" w:rsidR="005F377E" w:rsidRPr="00764D7B" w:rsidRDefault="005F377E" w:rsidP="005F377E">
      <w:pPr>
        <w:tabs>
          <w:tab w:val="left" w:pos="426"/>
        </w:tabs>
        <w:jc w:val="both"/>
        <w:rPr>
          <w:rFonts w:ascii="Arial" w:hAnsi="Arial" w:cs="Arial"/>
          <w:b/>
          <w:bCs/>
          <w:sz w:val="22"/>
          <w:szCs w:val="22"/>
        </w:rPr>
      </w:pPr>
    </w:p>
    <w:tbl>
      <w:tblPr>
        <w:tblW w:w="9786" w:type="dxa"/>
        <w:tblInd w:w="-5" w:type="dxa"/>
        <w:tblLook w:val="04A0" w:firstRow="1" w:lastRow="0" w:firstColumn="1" w:lastColumn="0" w:noHBand="0" w:noVBand="1"/>
      </w:tblPr>
      <w:tblGrid>
        <w:gridCol w:w="819"/>
        <w:gridCol w:w="2163"/>
        <w:gridCol w:w="2345"/>
        <w:gridCol w:w="1365"/>
        <w:gridCol w:w="1482"/>
        <w:gridCol w:w="1612"/>
      </w:tblGrid>
      <w:tr w:rsidR="005F377E" w:rsidRPr="00764D7B" w14:paraId="723F018F" w14:textId="77777777" w:rsidTr="00715366">
        <w:trPr>
          <w:trHeight w:val="1148"/>
        </w:trPr>
        <w:tc>
          <w:tcPr>
            <w:tcW w:w="819" w:type="dxa"/>
            <w:tcBorders>
              <w:top w:val="single" w:sz="4" w:space="0" w:color="auto"/>
              <w:left w:val="single" w:sz="4" w:space="0" w:color="auto"/>
              <w:bottom w:val="single" w:sz="4" w:space="0" w:color="auto"/>
              <w:right w:val="single" w:sz="4" w:space="0" w:color="auto"/>
            </w:tcBorders>
            <w:vAlign w:val="center"/>
          </w:tcPr>
          <w:p w14:paraId="059B7E25" w14:textId="77777777" w:rsidR="005F377E" w:rsidRPr="00764D7B" w:rsidRDefault="005F377E" w:rsidP="00D83FEF">
            <w:pPr>
              <w:jc w:val="center"/>
              <w:rPr>
                <w:rFonts w:ascii="Arial" w:hAnsi="Arial" w:cs="Arial"/>
                <w:b/>
                <w:bCs/>
                <w:sz w:val="22"/>
                <w:szCs w:val="22"/>
                <w:lang w:eastAsia="lv-LV"/>
              </w:rPr>
            </w:pPr>
            <w:r w:rsidRPr="00764D7B">
              <w:rPr>
                <w:rFonts w:ascii="Arial" w:hAnsi="Arial" w:cs="Arial"/>
                <w:b/>
                <w:bCs/>
                <w:sz w:val="22"/>
                <w:szCs w:val="22"/>
                <w:lang w:eastAsia="lv-LV"/>
              </w:rPr>
              <w:t xml:space="preserve">Nr. </w:t>
            </w:r>
            <w:r w:rsidRPr="00764D7B">
              <w:rPr>
                <w:rFonts w:ascii="Arial" w:hAnsi="Arial" w:cs="Arial"/>
                <w:b/>
                <w:bCs/>
                <w:sz w:val="22"/>
                <w:szCs w:val="22"/>
                <w:lang w:eastAsia="lv-LV"/>
              </w:rPr>
              <w:br/>
              <w:t>p.k.</w:t>
            </w:r>
          </w:p>
        </w:tc>
        <w:tc>
          <w:tcPr>
            <w:tcW w:w="2163" w:type="dxa"/>
            <w:tcBorders>
              <w:top w:val="single" w:sz="4" w:space="0" w:color="auto"/>
              <w:left w:val="single" w:sz="4" w:space="0" w:color="auto"/>
              <w:bottom w:val="single" w:sz="4" w:space="0" w:color="auto"/>
              <w:right w:val="single" w:sz="4" w:space="0" w:color="auto"/>
            </w:tcBorders>
            <w:vAlign w:val="center"/>
          </w:tcPr>
          <w:p w14:paraId="3942F6D5" w14:textId="77777777" w:rsidR="005F377E" w:rsidRPr="00764D7B" w:rsidRDefault="005F377E" w:rsidP="00D83FEF">
            <w:pPr>
              <w:jc w:val="center"/>
              <w:rPr>
                <w:rFonts w:ascii="Arial" w:hAnsi="Arial" w:cs="Arial"/>
                <w:b/>
                <w:bCs/>
                <w:sz w:val="22"/>
                <w:szCs w:val="22"/>
                <w:lang w:eastAsia="lv-LV"/>
              </w:rPr>
            </w:pPr>
            <w:r w:rsidRPr="00764D7B">
              <w:rPr>
                <w:rFonts w:ascii="Arial" w:hAnsi="Arial" w:cs="Arial"/>
                <w:b/>
                <w:bCs/>
                <w:sz w:val="22"/>
                <w:szCs w:val="22"/>
                <w:lang w:eastAsia="lv-LV"/>
              </w:rPr>
              <w:t>Preces</w:t>
            </w:r>
          </w:p>
          <w:p w14:paraId="5904155B" w14:textId="77777777" w:rsidR="005F377E" w:rsidRPr="00764D7B" w:rsidRDefault="005F377E" w:rsidP="00D83FEF">
            <w:pPr>
              <w:jc w:val="center"/>
              <w:rPr>
                <w:rFonts w:ascii="Arial" w:hAnsi="Arial" w:cs="Arial"/>
                <w:b/>
                <w:bCs/>
                <w:sz w:val="22"/>
                <w:szCs w:val="22"/>
                <w:lang w:eastAsia="lv-LV"/>
              </w:rPr>
            </w:pPr>
            <w:r w:rsidRPr="00764D7B">
              <w:rPr>
                <w:rFonts w:ascii="Arial" w:hAnsi="Arial" w:cs="Arial"/>
                <w:b/>
                <w:bCs/>
                <w:sz w:val="22"/>
                <w:szCs w:val="22"/>
                <w:lang w:eastAsia="lv-LV"/>
              </w:rPr>
              <w:t xml:space="preserve"> nosaukums</w:t>
            </w:r>
          </w:p>
        </w:tc>
        <w:tc>
          <w:tcPr>
            <w:tcW w:w="2345" w:type="dxa"/>
            <w:tcBorders>
              <w:top w:val="single" w:sz="4" w:space="0" w:color="auto"/>
              <w:left w:val="single" w:sz="4" w:space="0" w:color="auto"/>
              <w:bottom w:val="single" w:sz="4" w:space="0" w:color="auto"/>
              <w:right w:val="single" w:sz="4" w:space="0" w:color="auto"/>
            </w:tcBorders>
            <w:vAlign w:val="center"/>
          </w:tcPr>
          <w:p w14:paraId="0CB424F2" w14:textId="09376209" w:rsidR="005F377E" w:rsidRPr="00764D7B" w:rsidRDefault="0043047A" w:rsidP="0043047A">
            <w:pPr>
              <w:pStyle w:val="FootnoteText"/>
              <w:rPr>
                <w:lang w:eastAsia="lv-LV"/>
              </w:rPr>
            </w:pPr>
            <w:r>
              <w:rPr>
                <w:rStyle w:val="FootnoteReference"/>
              </w:rPr>
              <w:footnoteReference w:id="4"/>
            </w:r>
            <w:r w:rsidRPr="002F6EE7">
              <w:rPr>
                <w:rFonts w:ascii="Arial" w:hAnsi="Arial" w:cs="Arial"/>
                <w:b/>
                <w:bCs/>
                <w:sz w:val="22"/>
                <w:szCs w:val="22"/>
              </w:rPr>
              <w:t>P</w:t>
            </w:r>
            <w:r w:rsidR="005F377E" w:rsidRPr="002F6EE7">
              <w:rPr>
                <w:rFonts w:ascii="Arial" w:hAnsi="Arial" w:cs="Arial"/>
                <w:b/>
                <w:bCs/>
                <w:sz w:val="22"/>
                <w:szCs w:val="22"/>
              </w:rPr>
              <w:t>reces oriģinālais ražotāja rasējuma numurs, apzīmējums</w:t>
            </w:r>
          </w:p>
        </w:tc>
        <w:tc>
          <w:tcPr>
            <w:tcW w:w="1365" w:type="dxa"/>
            <w:tcBorders>
              <w:top w:val="single" w:sz="4" w:space="0" w:color="auto"/>
              <w:left w:val="nil"/>
              <w:bottom w:val="single" w:sz="4" w:space="0" w:color="auto"/>
              <w:right w:val="single" w:sz="4" w:space="0" w:color="auto"/>
            </w:tcBorders>
            <w:vAlign w:val="center"/>
          </w:tcPr>
          <w:p w14:paraId="75FA0611" w14:textId="77777777" w:rsidR="005F377E" w:rsidRPr="00764D7B" w:rsidRDefault="005F377E" w:rsidP="00D83FEF">
            <w:pPr>
              <w:jc w:val="center"/>
              <w:rPr>
                <w:rFonts w:ascii="Arial" w:hAnsi="Arial" w:cs="Arial"/>
                <w:b/>
                <w:bCs/>
                <w:sz w:val="22"/>
                <w:szCs w:val="22"/>
                <w:lang w:eastAsia="lv-LV"/>
              </w:rPr>
            </w:pPr>
            <w:r w:rsidRPr="00764D7B">
              <w:rPr>
                <w:rFonts w:ascii="Arial" w:hAnsi="Arial" w:cs="Arial"/>
                <w:b/>
                <w:bCs/>
                <w:sz w:val="22"/>
                <w:szCs w:val="22"/>
                <w:lang w:eastAsia="lv-LV"/>
              </w:rPr>
              <w:t>Kopējais daudzums, gab.</w:t>
            </w:r>
          </w:p>
        </w:tc>
        <w:tc>
          <w:tcPr>
            <w:tcW w:w="1482" w:type="dxa"/>
            <w:tcBorders>
              <w:top w:val="single" w:sz="4" w:space="0" w:color="auto"/>
              <w:left w:val="nil"/>
              <w:bottom w:val="single" w:sz="4" w:space="0" w:color="auto"/>
              <w:right w:val="single" w:sz="4" w:space="0" w:color="auto"/>
            </w:tcBorders>
            <w:vAlign w:val="center"/>
          </w:tcPr>
          <w:p w14:paraId="0DA73D03" w14:textId="77777777" w:rsidR="005F377E" w:rsidRPr="00764D7B" w:rsidRDefault="005F377E" w:rsidP="00D83FEF">
            <w:pPr>
              <w:jc w:val="center"/>
              <w:rPr>
                <w:rFonts w:ascii="Arial" w:hAnsi="Arial" w:cs="Arial"/>
                <w:b/>
                <w:bCs/>
                <w:sz w:val="22"/>
                <w:szCs w:val="22"/>
                <w:lang w:eastAsia="lv-LV"/>
              </w:rPr>
            </w:pPr>
            <w:r w:rsidRPr="00764D7B">
              <w:rPr>
                <w:rFonts w:ascii="Arial" w:hAnsi="Arial" w:cs="Arial"/>
                <w:b/>
                <w:bCs/>
                <w:sz w:val="22"/>
                <w:szCs w:val="22"/>
                <w:lang w:eastAsia="lv-LV"/>
              </w:rPr>
              <w:t xml:space="preserve">Vienības cena, </w:t>
            </w:r>
          </w:p>
          <w:p w14:paraId="13C7B62F" w14:textId="2CB7438D" w:rsidR="005F377E" w:rsidRPr="00764D7B" w:rsidRDefault="005F377E" w:rsidP="00D83FEF">
            <w:pPr>
              <w:jc w:val="center"/>
              <w:rPr>
                <w:rFonts w:ascii="Arial" w:hAnsi="Arial" w:cs="Arial"/>
                <w:b/>
                <w:bCs/>
                <w:sz w:val="22"/>
                <w:szCs w:val="22"/>
              </w:rPr>
            </w:pPr>
            <w:r w:rsidRPr="00764D7B">
              <w:rPr>
                <w:rFonts w:ascii="Arial" w:hAnsi="Arial" w:cs="Arial"/>
                <w:b/>
                <w:bCs/>
                <w:sz w:val="22"/>
                <w:szCs w:val="22"/>
                <w:lang w:eastAsia="lv-LV"/>
              </w:rPr>
              <w:t>EUR bez PVN</w:t>
            </w:r>
          </w:p>
        </w:tc>
        <w:tc>
          <w:tcPr>
            <w:tcW w:w="1612" w:type="dxa"/>
            <w:tcBorders>
              <w:top w:val="single" w:sz="4" w:space="0" w:color="auto"/>
              <w:left w:val="single" w:sz="4" w:space="0" w:color="auto"/>
              <w:bottom w:val="single" w:sz="4" w:space="0" w:color="auto"/>
              <w:right w:val="single" w:sz="4" w:space="0" w:color="auto"/>
            </w:tcBorders>
            <w:vAlign w:val="center"/>
          </w:tcPr>
          <w:p w14:paraId="263A3608" w14:textId="41DA94F6" w:rsidR="005F377E" w:rsidRPr="00764D7B" w:rsidRDefault="005F377E" w:rsidP="00D83FEF">
            <w:pPr>
              <w:jc w:val="center"/>
              <w:rPr>
                <w:rFonts w:ascii="Arial" w:hAnsi="Arial" w:cs="Arial"/>
                <w:b/>
                <w:bCs/>
                <w:sz w:val="22"/>
                <w:szCs w:val="22"/>
              </w:rPr>
            </w:pPr>
            <w:r w:rsidRPr="00764D7B">
              <w:rPr>
                <w:rFonts w:ascii="Arial" w:hAnsi="Arial" w:cs="Arial"/>
                <w:b/>
                <w:bCs/>
                <w:sz w:val="22"/>
                <w:szCs w:val="22"/>
              </w:rPr>
              <w:t>Summa, EUR bez PVN</w:t>
            </w:r>
          </w:p>
        </w:tc>
      </w:tr>
      <w:tr w:rsidR="005F377E" w:rsidRPr="00764D7B" w14:paraId="36D63D6B" w14:textId="77777777" w:rsidTr="001536D3">
        <w:trPr>
          <w:trHeight w:val="317"/>
        </w:trPr>
        <w:tc>
          <w:tcPr>
            <w:tcW w:w="9786" w:type="dxa"/>
            <w:gridSpan w:val="6"/>
            <w:tcBorders>
              <w:top w:val="single" w:sz="4" w:space="0" w:color="auto"/>
              <w:left w:val="single" w:sz="4" w:space="0" w:color="auto"/>
              <w:bottom w:val="single" w:sz="4" w:space="0" w:color="auto"/>
              <w:right w:val="single" w:sz="4" w:space="0" w:color="auto"/>
            </w:tcBorders>
          </w:tcPr>
          <w:p w14:paraId="07AA99AD" w14:textId="1EB9B110" w:rsidR="005F377E" w:rsidRPr="00764D7B" w:rsidRDefault="005F377E" w:rsidP="00D83FEF">
            <w:pPr>
              <w:rPr>
                <w:rFonts w:ascii="Arial" w:hAnsi="Arial" w:cs="Arial"/>
                <w:sz w:val="22"/>
                <w:szCs w:val="22"/>
                <w:lang w:eastAsia="lv-LV"/>
              </w:rPr>
            </w:pPr>
            <w:r w:rsidRPr="00764D7B">
              <w:rPr>
                <w:rFonts w:ascii="Arial" w:hAnsi="Arial" w:cs="Arial"/>
                <w:sz w:val="22"/>
                <w:szCs w:val="22"/>
                <w:lang w:eastAsia="lv-LV"/>
              </w:rPr>
              <w:t>Preces piegādes vieta: Lokomotīvju remonta centrs - 2.Preču iela 30, Daugavpils</w:t>
            </w:r>
          </w:p>
        </w:tc>
      </w:tr>
      <w:tr w:rsidR="005F377E" w:rsidRPr="00764D7B" w14:paraId="7D9FF41E" w14:textId="77777777" w:rsidTr="005F377E">
        <w:trPr>
          <w:trHeight w:val="253"/>
        </w:trPr>
        <w:tc>
          <w:tcPr>
            <w:tcW w:w="9786" w:type="dxa"/>
            <w:gridSpan w:val="6"/>
            <w:tcBorders>
              <w:top w:val="nil"/>
              <w:left w:val="single" w:sz="4" w:space="0" w:color="auto"/>
              <w:bottom w:val="single" w:sz="4" w:space="0" w:color="auto"/>
              <w:right w:val="single" w:sz="4" w:space="0" w:color="auto"/>
            </w:tcBorders>
            <w:shd w:val="clear" w:color="auto" w:fill="E7E6E6" w:themeFill="background2"/>
          </w:tcPr>
          <w:p w14:paraId="77045E3B" w14:textId="78FCFE05" w:rsidR="005F377E" w:rsidRPr="00764D7B" w:rsidRDefault="005F377E" w:rsidP="00D83FEF">
            <w:pPr>
              <w:rPr>
                <w:rFonts w:ascii="Arial" w:hAnsi="Arial" w:cs="Arial"/>
                <w:b/>
                <w:bCs/>
                <w:sz w:val="22"/>
                <w:szCs w:val="22"/>
                <w:lang w:eastAsia="lv-LV"/>
              </w:rPr>
            </w:pPr>
          </w:p>
        </w:tc>
      </w:tr>
      <w:tr w:rsidR="003B6B22" w:rsidRPr="00764D7B" w14:paraId="4BA7B5DC" w14:textId="77777777" w:rsidTr="00715366">
        <w:trPr>
          <w:trHeight w:val="300"/>
        </w:trPr>
        <w:tc>
          <w:tcPr>
            <w:tcW w:w="819" w:type="dxa"/>
            <w:tcBorders>
              <w:top w:val="nil"/>
              <w:left w:val="single" w:sz="4" w:space="0" w:color="auto"/>
              <w:bottom w:val="single" w:sz="4" w:space="0" w:color="auto"/>
              <w:right w:val="single" w:sz="4" w:space="0" w:color="auto"/>
            </w:tcBorders>
            <w:noWrap/>
            <w:vAlign w:val="center"/>
          </w:tcPr>
          <w:p w14:paraId="7C65184F" w14:textId="119391D6" w:rsidR="003B6B22" w:rsidRPr="00764D7B" w:rsidRDefault="009A2453" w:rsidP="003B6B22">
            <w:pPr>
              <w:jc w:val="center"/>
              <w:rPr>
                <w:rFonts w:ascii="Arial" w:hAnsi="Arial" w:cs="Arial"/>
                <w:color w:val="000000"/>
                <w:sz w:val="22"/>
                <w:szCs w:val="22"/>
                <w:lang w:eastAsia="lv-LV"/>
              </w:rPr>
            </w:pPr>
            <w:r>
              <w:rPr>
                <w:rFonts w:ascii="Arial" w:hAnsi="Arial" w:cs="Arial"/>
                <w:color w:val="000000"/>
                <w:sz w:val="22"/>
                <w:szCs w:val="22"/>
                <w:lang w:eastAsia="lv-LV"/>
              </w:rPr>
              <w:t>1.</w:t>
            </w:r>
          </w:p>
        </w:tc>
        <w:tc>
          <w:tcPr>
            <w:tcW w:w="2163" w:type="dxa"/>
            <w:tcBorders>
              <w:top w:val="nil"/>
              <w:left w:val="single" w:sz="4" w:space="0" w:color="auto"/>
              <w:bottom w:val="single" w:sz="4" w:space="0" w:color="auto"/>
              <w:right w:val="single" w:sz="4" w:space="0" w:color="auto"/>
            </w:tcBorders>
            <w:shd w:val="clear" w:color="000000" w:fill="FFFFFF"/>
            <w:noWrap/>
            <w:vAlign w:val="center"/>
          </w:tcPr>
          <w:p w14:paraId="4D6280D1" w14:textId="2748F626" w:rsidR="003B6B22" w:rsidRPr="00764D7B" w:rsidRDefault="003B6B22" w:rsidP="003B6B22">
            <w:pPr>
              <w:rPr>
                <w:rFonts w:ascii="Arial" w:hAnsi="Arial" w:cs="Arial"/>
                <w:color w:val="000000"/>
                <w:sz w:val="22"/>
                <w:szCs w:val="22"/>
                <w:lang w:eastAsia="lv-LV"/>
              </w:rPr>
            </w:pPr>
          </w:p>
        </w:tc>
        <w:tc>
          <w:tcPr>
            <w:tcW w:w="2345" w:type="dxa"/>
            <w:tcBorders>
              <w:top w:val="nil"/>
              <w:left w:val="single" w:sz="4" w:space="0" w:color="auto"/>
              <w:bottom w:val="single" w:sz="4" w:space="0" w:color="auto"/>
              <w:right w:val="single" w:sz="4" w:space="0" w:color="auto"/>
            </w:tcBorders>
            <w:shd w:val="clear" w:color="000000" w:fill="FFFFFF"/>
            <w:vAlign w:val="center"/>
          </w:tcPr>
          <w:p w14:paraId="56F49DFA" w14:textId="7CA6D511" w:rsidR="003B6B22" w:rsidRPr="00764D7B" w:rsidRDefault="003B6B22" w:rsidP="003B6B22">
            <w:pPr>
              <w:rPr>
                <w:rFonts w:ascii="Arial" w:hAnsi="Arial" w:cs="Arial"/>
                <w:sz w:val="22"/>
                <w:szCs w:val="22"/>
                <w:lang w:eastAsia="lv-LV"/>
              </w:rPr>
            </w:pPr>
          </w:p>
        </w:tc>
        <w:tc>
          <w:tcPr>
            <w:tcW w:w="1365" w:type="dxa"/>
            <w:tcBorders>
              <w:top w:val="nil"/>
              <w:left w:val="single" w:sz="4" w:space="0" w:color="auto"/>
              <w:bottom w:val="single" w:sz="4" w:space="0" w:color="auto"/>
              <w:right w:val="single" w:sz="4" w:space="0" w:color="auto"/>
            </w:tcBorders>
            <w:shd w:val="clear" w:color="000000" w:fill="FFFFFF"/>
            <w:noWrap/>
            <w:vAlign w:val="center"/>
          </w:tcPr>
          <w:p w14:paraId="015D67AD" w14:textId="51211170" w:rsidR="003B6B22" w:rsidRPr="00764D7B" w:rsidRDefault="003B6B22" w:rsidP="003B6B22">
            <w:pPr>
              <w:jc w:val="center"/>
              <w:rPr>
                <w:rFonts w:ascii="Arial" w:hAnsi="Arial" w:cs="Arial"/>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775F01E1" w14:textId="77777777" w:rsidR="003B6B22" w:rsidRPr="00764D7B" w:rsidRDefault="003B6B22"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12D81120" w14:textId="77777777" w:rsidR="003B6B22" w:rsidRPr="00764D7B" w:rsidRDefault="003B6B22" w:rsidP="003B6B22">
            <w:pPr>
              <w:jc w:val="center"/>
              <w:rPr>
                <w:rFonts w:ascii="Arial" w:hAnsi="Arial" w:cs="Arial"/>
                <w:sz w:val="22"/>
                <w:szCs w:val="22"/>
                <w:lang w:eastAsia="lv-LV"/>
              </w:rPr>
            </w:pPr>
          </w:p>
        </w:tc>
      </w:tr>
      <w:tr w:rsidR="003B6B22" w:rsidRPr="00764D7B" w14:paraId="08EB63F7"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7BF88EB6" w14:textId="0BDCF2E7" w:rsidR="003B6B22" w:rsidRPr="00764D7B" w:rsidRDefault="009A2453" w:rsidP="003B6B22">
            <w:pPr>
              <w:jc w:val="center"/>
              <w:rPr>
                <w:rFonts w:ascii="Arial" w:hAnsi="Arial" w:cs="Arial"/>
                <w:color w:val="000000"/>
                <w:sz w:val="22"/>
                <w:szCs w:val="22"/>
                <w:lang w:eastAsia="lv-LV"/>
              </w:rPr>
            </w:pPr>
            <w:r>
              <w:rPr>
                <w:rFonts w:ascii="Arial" w:hAnsi="Arial" w:cs="Arial"/>
                <w:color w:val="000000"/>
                <w:sz w:val="22"/>
                <w:szCs w:val="22"/>
                <w:lang w:eastAsia="lv-LV"/>
              </w:rPr>
              <w:t>2.</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987DB80" w14:textId="06829024" w:rsidR="003B6B22" w:rsidRPr="00764D7B" w:rsidRDefault="003B6B22"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FC68E2" w14:textId="48E14E38" w:rsidR="003B6B22" w:rsidRPr="00764D7B" w:rsidRDefault="003B6B22"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D508675" w14:textId="6BE4F03D" w:rsidR="003B6B22" w:rsidRPr="00764D7B" w:rsidRDefault="003B6B22"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754326F8" w14:textId="77777777" w:rsidR="003B6B22" w:rsidRPr="00764D7B" w:rsidRDefault="003B6B22"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2C3AEA96" w14:textId="77777777" w:rsidR="003B6B22" w:rsidRPr="00764D7B" w:rsidRDefault="003B6B22" w:rsidP="003B6B22">
            <w:pPr>
              <w:jc w:val="center"/>
              <w:rPr>
                <w:rFonts w:ascii="Arial" w:hAnsi="Arial" w:cs="Arial"/>
                <w:sz w:val="22"/>
                <w:szCs w:val="22"/>
                <w:lang w:eastAsia="lv-LV"/>
              </w:rPr>
            </w:pPr>
          </w:p>
        </w:tc>
      </w:tr>
      <w:tr w:rsidR="003B6B22" w:rsidRPr="00764D7B" w14:paraId="7AF37518"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4966BA45" w14:textId="7C937916" w:rsidR="003B6B22" w:rsidRPr="00764D7B" w:rsidRDefault="009A2453" w:rsidP="003B6B22">
            <w:pPr>
              <w:jc w:val="center"/>
              <w:rPr>
                <w:rFonts w:ascii="Arial" w:hAnsi="Arial" w:cs="Arial"/>
                <w:color w:val="000000"/>
                <w:sz w:val="22"/>
                <w:szCs w:val="22"/>
                <w:lang w:eastAsia="lv-LV"/>
              </w:rPr>
            </w:pPr>
            <w:r>
              <w:rPr>
                <w:rFonts w:ascii="Arial" w:hAnsi="Arial" w:cs="Arial"/>
                <w:color w:val="000000"/>
                <w:sz w:val="22"/>
                <w:szCs w:val="22"/>
                <w:lang w:eastAsia="lv-LV"/>
              </w:rPr>
              <w:t>3.</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04C41C" w14:textId="1A00C425" w:rsidR="003B6B22" w:rsidRPr="00764D7B" w:rsidRDefault="003B6B22"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E40DE3" w14:textId="1F22ED92" w:rsidR="003B6B22" w:rsidRPr="00764D7B" w:rsidRDefault="003B6B22"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1F57B48" w14:textId="10F842AF" w:rsidR="003B6B22" w:rsidRPr="00764D7B" w:rsidRDefault="003B6B22"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61874D60" w14:textId="77777777" w:rsidR="003B6B22" w:rsidRPr="00764D7B" w:rsidRDefault="003B6B22"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1EB03C03" w14:textId="77777777" w:rsidR="003B6B22" w:rsidRPr="00764D7B" w:rsidRDefault="003B6B22" w:rsidP="003B6B22">
            <w:pPr>
              <w:jc w:val="center"/>
              <w:rPr>
                <w:rFonts w:ascii="Arial" w:hAnsi="Arial" w:cs="Arial"/>
                <w:sz w:val="22"/>
                <w:szCs w:val="22"/>
                <w:lang w:eastAsia="lv-LV"/>
              </w:rPr>
            </w:pPr>
          </w:p>
        </w:tc>
      </w:tr>
      <w:tr w:rsidR="003B6B22" w:rsidRPr="00764D7B" w14:paraId="65E8088A"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68E00790" w14:textId="529AAA95" w:rsidR="003B6B22" w:rsidRPr="00764D7B" w:rsidRDefault="009A2453" w:rsidP="003B6B22">
            <w:pPr>
              <w:jc w:val="center"/>
              <w:rPr>
                <w:rFonts w:ascii="Arial" w:hAnsi="Arial" w:cs="Arial"/>
                <w:color w:val="000000"/>
                <w:sz w:val="22"/>
                <w:szCs w:val="22"/>
                <w:lang w:eastAsia="lv-LV"/>
              </w:rPr>
            </w:pPr>
            <w:r>
              <w:rPr>
                <w:rFonts w:ascii="Arial" w:hAnsi="Arial" w:cs="Arial"/>
                <w:color w:val="000000"/>
                <w:sz w:val="22"/>
                <w:szCs w:val="22"/>
                <w:lang w:eastAsia="lv-LV"/>
              </w:rPr>
              <w:t>4.</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58F043D" w14:textId="44F024E6" w:rsidR="003B6B22" w:rsidRPr="00764D7B" w:rsidRDefault="003B6B22"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AA28BB4" w14:textId="77925C69" w:rsidR="003B6B22" w:rsidRPr="00764D7B" w:rsidRDefault="003B6B22"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8D62F77" w14:textId="6104287E" w:rsidR="003B6B22" w:rsidRPr="00764D7B" w:rsidRDefault="003B6B22"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6BE7AF1C" w14:textId="77777777" w:rsidR="003B6B22" w:rsidRPr="00764D7B" w:rsidRDefault="003B6B22"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3235BEEE" w14:textId="77777777" w:rsidR="003B6B22" w:rsidRPr="00764D7B" w:rsidRDefault="003B6B22" w:rsidP="003B6B22">
            <w:pPr>
              <w:jc w:val="center"/>
              <w:rPr>
                <w:rFonts w:ascii="Arial" w:hAnsi="Arial" w:cs="Arial"/>
                <w:sz w:val="22"/>
                <w:szCs w:val="22"/>
                <w:lang w:eastAsia="lv-LV"/>
              </w:rPr>
            </w:pPr>
          </w:p>
        </w:tc>
      </w:tr>
      <w:tr w:rsidR="003B6B22" w:rsidRPr="00764D7B" w14:paraId="57FBC4F6"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119C8C4C" w14:textId="11F49F1F" w:rsidR="003B6B22" w:rsidRPr="00764D7B" w:rsidRDefault="009A2453" w:rsidP="003B6B22">
            <w:pPr>
              <w:jc w:val="center"/>
              <w:rPr>
                <w:rFonts w:ascii="Arial" w:hAnsi="Arial" w:cs="Arial"/>
                <w:color w:val="000000"/>
                <w:sz w:val="22"/>
                <w:szCs w:val="22"/>
                <w:lang w:eastAsia="lv-LV"/>
              </w:rPr>
            </w:pPr>
            <w:r>
              <w:rPr>
                <w:rFonts w:ascii="Arial" w:hAnsi="Arial" w:cs="Arial"/>
                <w:color w:val="000000"/>
                <w:sz w:val="22"/>
                <w:szCs w:val="22"/>
                <w:lang w:eastAsia="lv-LV"/>
              </w:rPr>
              <w:t>5.</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DBF043F" w14:textId="6AA6AB96" w:rsidR="003B6B22" w:rsidRPr="00764D7B" w:rsidRDefault="003B6B22"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12A70C" w14:textId="124E8DE8" w:rsidR="003B6B22" w:rsidRPr="00764D7B" w:rsidRDefault="003B6B22"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A9F601C" w14:textId="4AF0C8A7" w:rsidR="003B6B22" w:rsidRPr="00764D7B" w:rsidRDefault="003B6B22"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0F36E977" w14:textId="77777777" w:rsidR="003B6B22" w:rsidRPr="00764D7B" w:rsidRDefault="003B6B22"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48A74529" w14:textId="77777777" w:rsidR="003B6B22" w:rsidRPr="00764D7B" w:rsidRDefault="003B6B22" w:rsidP="003B6B22">
            <w:pPr>
              <w:jc w:val="center"/>
              <w:rPr>
                <w:rFonts w:ascii="Arial" w:hAnsi="Arial" w:cs="Arial"/>
                <w:sz w:val="22"/>
                <w:szCs w:val="22"/>
                <w:lang w:eastAsia="lv-LV"/>
              </w:rPr>
            </w:pPr>
          </w:p>
        </w:tc>
      </w:tr>
      <w:tr w:rsidR="003B6B22" w:rsidRPr="00764D7B" w14:paraId="1FC1CE8E"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70BFFF49" w14:textId="56EB93FA" w:rsidR="003B6B22" w:rsidRPr="00764D7B" w:rsidRDefault="009A2453" w:rsidP="003B6B22">
            <w:pPr>
              <w:jc w:val="center"/>
              <w:rPr>
                <w:rFonts w:ascii="Arial" w:hAnsi="Arial" w:cs="Arial"/>
                <w:color w:val="000000"/>
                <w:sz w:val="22"/>
                <w:szCs w:val="22"/>
                <w:lang w:eastAsia="lv-LV"/>
              </w:rPr>
            </w:pPr>
            <w:r>
              <w:rPr>
                <w:rFonts w:ascii="Arial" w:hAnsi="Arial" w:cs="Arial"/>
                <w:color w:val="000000"/>
                <w:sz w:val="22"/>
                <w:szCs w:val="22"/>
                <w:lang w:eastAsia="lv-LV"/>
              </w:rPr>
              <w:t>6.</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B17F45" w14:textId="236E9E9F" w:rsidR="003B6B22" w:rsidRPr="00764D7B" w:rsidRDefault="003B6B22"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6C3557" w14:textId="09DAA167" w:rsidR="00764D7B" w:rsidRPr="00764D7B" w:rsidRDefault="00764D7B"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46F1B8" w14:textId="14F804BE" w:rsidR="003B6B22" w:rsidRPr="00764D7B" w:rsidRDefault="003B6B22"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2AB3F2A4" w14:textId="77777777" w:rsidR="003B6B22" w:rsidRPr="00764D7B" w:rsidRDefault="003B6B22"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54704C67" w14:textId="77777777" w:rsidR="003B6B22" w:rsidRPr="00764D7B" w:rsidRDefault="003B6B22" w:rsidP="003B6B22">
            <w:pPr>
              <w:jc w:val="center"/>
              <w:rPr>
                <w:rFonts w:ascii="Arial" w:hAnsi="Arial" w:cs="Arial"/>
                <w:sz w:val="22"/>
                <w:szCs w:val="22"/>
                <w:lang w:eastAsia="lv-LV"/>
              </w:rPr>
            </w:pPr>
          </w:p>
        </w:tc>
      </w:tr>
      <w:tr w:rsidR="00715366" w:rsidRPr="00764D7B" w14:paraId="658C889B"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758445A3" w14:textId="4ED2BD26"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7.</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706850"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95EA6B1"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2DC836"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4A66BFBF"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62D6CD3D" w14:textId="77777777" w:rsidR="00715366" w:rsidRPr="00764D7B" w:rsidRDefault="00715366" w:rsidP="003B6B22">
            <w:pPr>
              <w:jc w:val="center"/>
              <w:rPr>
                <w:rFonts w:ascii="Arial" w:hAnsi="Arial" w:cs="Arial"/>
                <w:sz w:val="22"/>
                <w:szCs w:val="22"/>
                <w:lang w:eastAsia="lv-LV"/>
              </w:rPr>
            </w:pPr>
          </w:p>
        </w:tc>
      </w:tr>
      <w:tr w:rsidR="00715366" w:rsidRPr="00764D7B" w14:paraId="50CC8542"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0ECDE3BA" w14:textId="2D6C70A6"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8.</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BA6204E"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31F99E"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B4225D3"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73B1DA34"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090CF2D5" w14:textId="77777777" w:rsidR="00715366" w:rsidRPr="00764D7B" w:rsidRDefault="00715366" w:rsidP="003B6B22">
            <w:pPr>
              <w:jc w:val="center"/>
              <w:rPr>
                <w:rFonts w:ascii="Arial" w:hAnsi="Arial" w:cs="Arial"/>
                <w:sz w:val="22"/>
                <w:szCs w:val="22"/>
                <w:lang w:eastAsia="lv-LV"/>
              </w:rPr>
            </w:pPr>
          </w:p>
        </w:tc>
      </w:tr>
      <w:tr w:rsidR="00715366" w:rsidRPr="00764D7B" w14:paraId="7AE60E2F"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1D71CF72" w14:textId="5956A933"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9.</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230009D"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944359"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0E8B601"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6A9B03D3"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57EEB016" w14:textId="77777777" w:rsidR="00715366" w:rsidRPr="00764D7B" w:rsidRDefault="00715366" w:rsidP="003B6B22">
            <w:pPr>
              <w:jc w:val="center"/>
              <w:rPr>
                <w:rFonts w:ascii="Arial" w:hAnsi="Arial" w:cs="Arial"/>
                <w:sz w:val="22"/>
                <w:szCs w:val="22"/>
                <w:lang w:eastAsia="lv-LV"/>
              </w:rPr>
            </w:pPr>
          </w:p>
        </w:tc>
      </w:tr>
      <w:tr w:rsidR="00715366" w:rsidRPr="00764D7B" w14:paraId="2954A889"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3E556FAA" w14:textId="024654D9"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10.</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EA9A46C"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D15C801"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A6C978"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648BEB37"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66CB8906" w14:textId="77777777" w:rsidR="00715366" w:rsidRPr="00764D7B" w:rsidRDefault="00715366" w:rsidP="003B6B22">
            <w:pPr>
              <w:jc w:val="center"/>
              <w:rPr>
                <w:rFonts w:ascii="Arial" w:hAnsi="Arial" w:cs="Arial"/>
                <w:sz w:val="22"/>
                <w:szCs w:val="22"/>
                <w:lang w:eastAsia="lv-LV"/>
              </w:rPr>
            </w:pPr>
          </w:p>
        </w:tc>
      </w:tr>
      <w:tr w:rsidR="00715366" w:rsidRPr="00764D7B" w14:paraId="6F316951"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63B3098B" w14:textId="2AE9318A"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11.</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681F6C8"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E535F8"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E54205E"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0C6A959C"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6FFA44E1" w14:textId="77777777" w:rsidR="00715366" w:rsidRPr="00764D7B" w:rsidRDefault="00715366" w:rsidP="003B6B22">
            <w:pPr>
              <w:jc w:val="center"/>
              <w:rPr>
                <w:rFonts w:ascii="Arial" w:hAnsi="Arial" w:cs="Arial"/>
                <w:sz w:val="22"/>
                <w:szCs w:val="22"/>
                <w:lang w:eastAsia="lv-LV"/>
              </w:rPr>
            </w:pPr>
          </w:p>
        </w:tc>
      </w:tr>
      <w:tr w:rsidR="00715366" w:rsidRPr="00764D7B" w14:paraId="7EE96B9C"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74888E17" w14:textId="7B3762C1"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12.</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5BFFFDE"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1C7B6B3"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5B8BCB5"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1B2C30C4"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09578DD9" w14:textId="77777777" w:rsidR="00715366" w:rsidRPr="00764D7B" w:rsidRDefault="00715366" w:rsidP="003B6B22">
            <w:pPr>
              <w:jc w:val="center"/>
              <w:rPr>
                <w:rFonts w:ascii="Arial" w:hAnsi="Arial" w:cs="Arial"/>
                <w:sz w:val="22"/>
                <w:szCs w:val="22"/>
                <w:lang w:eastAsia="lv-LV"/>
              </w:rPr>
            </w:pPr>
          </w:p>
        </w:tc>
      </w:tr>
      <w:tr w:rsidR="00715366" w:rsidRPr="00764D7B" w14:paraId="6FC48B44"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4D6E85E0" w14:textId="3273593F"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13.</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412C894"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FA5A64F"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EA2F05"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031A9249"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2D6AA83A" w14:textId="77777777" w:rsidR="00715366" w:rsidRPr="00764D7B" w:rsidRDefault="00715366" w:rsidP="003B6B22">
            <w:pPr>
              <w:jc w:val="center"/>
              <w:rPr>
                <w:rFonts w:ascii="Arial" w:hAnsi="Arial" w:cs="Arial"/>
                <w:sz w:val="22"/>
                <w:szCs w:val="22"/>
                <w:lang w:eastAsia="lv-LV"/>
              </w:rPr>
            </w:pPr>
          </w:p>
        </w:tc>
      </w:tr>
      <w:tr w:rsidR="00715366" w:rsidRPr="00764D7B" w14:paraId="43DB0C66"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690EAAA4" w14:textId="39D0B0CC"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13.1</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B5575A"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1E5089D"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A883EAF"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17D99CA3"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125AE39F" w14:textId="77777777" w:rsidR="00715366" w:rsidRPr="00764D7B" w:rsidRDefault="00715366" w:rsidP="003B6B22">
            <w:pPr>
              <w:jc w:val="center"/>
              <w:rPr>
                <w:rFonts w:ascii="Arial" w:hAnsi="Arial" w:cs="Arial"/>
                <w:sz w:val="22"/>
                <w:szCs w:val="22"/>
                <w:lang w:eastAsia="lv-LV"/>
              </w:rPr>
            </w:pPr>
          </w:p>
        </w:tc>
      </w:tr>
      <w:tr w:rsidR="00715366" w:rsidRPr="00764D7B" w14:paraId="2923E4D4"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4B329E98" w14:textId="1A2B168F"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14.</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FFB064E"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C2DDD6B"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9407BE"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07F9F4DF"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1B33B142" w14:textId="77777777" w:rsidR="00715366" w:rsidRPr="00764D7B" w:rsidRDefault="00715366" w:rsidP="003B6B22">
            <w:pPr>
              <w:jc w:val="center"/>
              <w:rPr>
                <w:rFonts w:ascii="Arial" w:hAnsi="Arial" w:cs="Arial"/>
                <w:sz w:val="22"/>
                <w:szCs w:val="22"/>
                <w:lang w:eastAsia="lv-LV"/>
              </w:rPr>
            </w:pPr>
          </w:p>
        </w:tc>
      </w:tr>
      <w:tr w:rsidR="00715366" w:rsidRPr="00764D7B" w14:paraId="0A00F4C3"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5F7DA9DA" w14:textId="2E584040" w:rsidR="00715366" w:rsidRPr="00764D7B" w:rsidRDefault="009A2453" w:rsidP="009A2453">
            <w:pPr>
              <w:jc w:val="center"/>
              <w:rPr>
                <w:rFonts w:ascii="Arial" w:hAnsi="Arial" w:cs="Arial"/>
                <w:color w:val="000000"/>
                <w:sz w:val="22"/>
                <w:szCs w:val="22"/>
              </w:rPr>
            </w:pPr>
            <w:r>
              <w:rPr>
                <w:rFonts w:ascii="Arial" w:hAnsi="Arial" w:cs="Arial"/>
                <w:color w:val="000000"/>
                <w:sz w:val="22"/>
                <w:szCs w:val="22"/>
              </w:rPr>
              <w:t>15.</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E9FA5E"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36D0C0"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2F31F1A"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73FD21FA"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510D65A3" w14:textId="77777777" w:rsidR="00715366" w:rsidRPr="00764D7B" w:rsidRDefault="00715366" w:rsidP="003B6B22">
            <w:pPr>
              <w:jc w:val="center"/>
              <w:rPr>
                <w:rFonts w:ascii="Arial" w:hAnsi="Arial" w:cs="Arial"/>
                <w:sz w:val="22"/>
                <w:szCs w:val="22"/>
                <w:lang w:eastAsia="lv-LV"/>
              </w:rPr>
            </w:pPr>
          </w:p>
        </w:tc>
      </w:tr>
      <w:tr w:rsidR="00715366" w:rsidRPr="00764D7B" w14:paraId="54FC30CE"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7F172C9C" w14:textId="5E305EA0"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16.</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717529C"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4C900EB"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E34ED77"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4F86F3FA"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074AA081" w14:textId="77777777" w:rsidR="00715366" w:rsidRPr="00764D7B" w:rsidRDefault="00715366" w:rsidP="003B6B22">
            <w:pPr>
              <w:jc w:val="center"/>
              <w:rPr>
                <w:rFonts w:ascii="Arial" w:hAnsi="Arial" w:cs="Arial"/>
                <w:sz w:val="22"/>
                <w:szCs w:val="22"/>
                <w:lang w:eastAsia="lv-LV"/>
              </w:rPr>
            </w:pPr>
          </w:p>
        </w:tc>
      </w:tr>
      <w:tr w:rsidR="00715366" w:rsidRPr="00764D7B" w14:paraId="66FCF113"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64DF6A8D" w14:textId="2590604A"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17.</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A07800E"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CC89B50"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6FB1A0F"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1A23B507"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66E47F85" w14:textId="77777777" w:rsidR="00715366" w:rsidRPr="00764D7B" w:rsidRDefault="00715366" w:rsidP="003B6B22">
            <w:pPr>
              <w:jc w:val="center"/>
              <w:rPr>
                <w:rFonts w:ascii="Arial" w:hAnsi="Arial" w:cs="Arial"/>
                <w:sz w:val="22"/>
                <w:szCs w:val="22"/>
                <w:lang w:eastAsia="lv-LV"/>
              </w:rPr>
            </w:pPr>
          </w:p>
        </w:tc>
      </w:tr>
      <w:tr w:rsidR="00715366" w:rsidRPr="00764D7B" w14:paraId="0F1A1219" w14:textId="77777777" w:rsidTr="00715366">
        <w:trPr>
          <w:trHeight w:val="300"/>
        </w:trPr>
        <w:tc>
          <w:tcPr>
            <w:tcW w:w="819" w:type="dxa"/>
            <w:tcBorders>
              <w:top w:val="single" w:sz="4" w:space="0" w:color="auto"/>
              <w:left w:val="single" w:sz="4" w:space="0" w:color="auto"/>
              <w:bottom w:val="single" w:sz="4" w:space="0" w:color="auto"/>
              <w:right w:val="single" w:sz="4" w:space="0" w:color="auto"/>
            </w:tcBorders>
            <w:noWrap/>
            <w:vAlign w:val="center"/>
          </w:tcPr>
          <w:p w14:paraId="089048A9" w14:textId="5277E2AC" w:rsidR="00715366" w:rsidRPr="00764D7B" w:rsidRDefault="009A2453" w:rsidP="003B6B22">
            <w:pPr>
              <w:jc w:val="center"/>
              <w:rPr>
                <w:rFonts w:ascii="Arial" w:hAnsi="Arial" w:cs="Arial"/>
                <w:color w:val="000000"/>
                <w:sz w:val="22"/>
                <w:szCs w:val="22"/>
              </w:rPr>
            </w:pPr>
            <w:r>
              <w:rPr>
                <w:rFonts w:ascii="Arial" w:hAnsi="Arial" w:cs="Arial"/>
                <w:color w:val="000000"/>
                <w:sz w:val="22"/>
                <w:szCs w:val="22"/>
              </w:rPr>
              <w:t>18.</w:t>
            </w:r>
          </w:p>
        </w:tc>
        <w:tc>
          <w:tcPr>
            <w:tcW w:w="2163"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401FBD" w14:textId="77777777" w:rsidR="00715366" w:rsidRPr="00764D7B" w:rsidRDefault="00715366" w:rsidP="003B6B22">
            <w:pPr>
              <w:rPr>
                <w:rFonts w:ascii="Arial" w:hAnsi="Arial" w:cs="Arial"/>
                <w:color w:val="000000"/>
                <w:sz w:val="22"/>
                <w:szCs w:val="22"/>
                <w:lang w:eastAsia="lv-LV"/>
              </w:rPr>
            </w:pPr>
          </w:p>
        </w:tc>
        <w:tc>
          <w:tcPr>
            <w:tcW w:w="234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10E4CD0" w14:textId="77777777" w:rsidR="00715366" w:rsidRPr="00764D7B" w:rsidRDefault="00715366" w:rsidP="003B6B22">
            <w:pPr>
              <w:rPr>
                <w:rFonts w:ascii="Arial" w:hAnsi="Arial" w:cs="Arial"/>
                <w:sz w:val="22"/>
                <w:szCs w:val="22"/>
                <w:lang w:eastAsia="lv-LV"/>
              </w:rPr>
            </w:pPr>
          </w:p>
        </w:tc>
        <w:tc>
          <w:tcPr>
            <w:tcW w:w="136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CA56F0C" w14:textId="77777777" w:rsidR="00715366" w:rsidRDefault="00715366" w:rsidP="003B6B22">
            <w:pPr>
              <w:jc w:val="center"/>
              <w:rPr>
                <w:rFonts w:ascii="Arial" w:hAnsi="Arial" w:cs="Arial"/>
                <w:color w:val="000000"/>
                <w:sz w:val="22"/>
                <w:szCs w:val="22"/>
                <w:lang w:eastAsia="lv-LV"/>
              </w:rPr>
            </w:pPr>
          </w:p>
        </w:tc>
        <w:tc>
          <w:tcPr>
            <w:tcW w:w="1482" w:type="dxa"/>
            <w:tcBorders>
              <w:top w:val="single" w:sz="4" w:space="0" w:color="auto"/>
              <w:left w:val="nil"/>
              <w:bottom w:val="single" w:sz="4" w:space="0" w:color="auto"/>
              <w:right w:val="single" w:sz="4" w:space="0" w:color="auto"/>
            </w:tcBorders>
            <w:vAlign w:val="center"/>
          </w:tcPr>
          <w:p w14:paraId="21A21500" w14:textId="77777777" w:rsidR="00715366" w:rsidRPr="00764D7B" w:rsidRDefault="00715366" w:rsidP="003B6B22">
            <w:pPr>
              <w:jc w:val="center"/>
              <w:rPr>
                <w:rFonts w:ascii="Arial" w:hAnsi="Arial" w:cs="Arial"/>
                <w:sz w:val="22"/>
                <w:szCs w:val="22"/>
                <w:lang w:eastAsia="lv-LV"/>
              </w:rPr>
            </w:pPr>
          </w:p>
        </w:tc>
        <w:tc>
          <w:tcPr>
            <w:tcW w:w="1612" w:type="dxa"/>
            <w:tcBorders>
              <w:top w:val="single" w:sz="4" w:space="0" w:color="auto"/>
              <w:left w:val="single" w:sz="4" w:space="0" w:color="auto"/>
              <w:bottom w:val="single" w:sz="4" w:space="0" w:color="auto"/>
              <w:right w:val="single" w:sz="4" w:space="0" w:color="auto"/>
            </w:tcBorders>
            <w:vAlign w:val="center"/>
          </w:tcPr>
          <w:p w14:paraId="620C5B5E" w14:textId="77777777" w:rsidR="00715366" w:rsidRPr="00764D7B" w:rsidRDefault="00715366" w:rsidP="003B6B22">
            <w:pPr>
              <w:jc w:val="center"/>
              <w:rPr>
                <w:rFonts w:ascii="Arial" w:hAnsi="Arial" w:cs="Arial"/>
                <w:sz w:val="22"/>
                <w:szCs w:val="22"/>
                <w:lang w:eastAsia="lv-LV"/>
              </w:rPr>
            </w:pPr>
          </w:p>
        </w:tc>
      </w:tr>
      <w:tr w:rsidR="005F377E" w:rsidRPr="00764D7B" w14:paraId="112E8050" w14:textId="77777777" w:rsidTr="00715366">
        <w:trPr>
          <w:trHeight w:val="300"/>
        </w:trPr>
        <w:tc>
          <w:tcPr>
            <w:tcW w:w="8174" w:type="dxa"/>
            <w:gridSpan w:val="5"/>
            <w:tcBorders>
              <w:top w:val="single" w:sz="4" w:space="0" w:color="auto"/>
              <w:left w:val="single" w:sz="4" w:space="0" w:color="auto"/>
              <w:bottom w:val="single" w:sz="4" w:space="0" w:color="auto"/>
              <w:right w:val="single" w:sz="4" w:space="0" w:color="auto"/>
            </w:tcBorders>
            <w:noWrap/>
            <w:vAlign w:val="center"/>
          </w:tcPr>
          <w:p w14:paraId="2DD083E2" w14:textId="23BF8D47" w:rsidR="005F377E" w:rsidRPr="00764D7B" w:rsidRDefault="005F377E" w:rsidP="005F377E">
            <w:pPr>
              <w:jc w:val="right"/>
              <w:rPr>
                <w:rFonts w:ascii="Arial" w:hAnsi="Arial" w:cs="Arial"/>
                <w:b/>
                <w:bCs/>
                <w:sz w:val="22"/>
                <w:szCs w:val="22"/>
                <w:lang w:eastAsia="lv-LV"/>
              </w:rPr>
            </w:pPr>
            <w:r w:rsidRPr="00764D7B">
              <w:rPr>
                <w:rFonts w:ascii="Arial" w:hAnsi="Arial" w:cs="Arial"/>
                <w:b/>
                <w:bCs/>
                <w:sz w:val="22"/>
                <w:szCs w:val="22"/>
                <w:lang w:eastAsia="lv-LV"/>
              </w:rPr>
              <w:t>Piedāvājuma kopējā summa, EUR bez PVN:</w:t>
            </w:r>
          </w:p>
        </w:tc>
        <w:tc>
          <w:tcPr>
            <w:tcW w:w="1612" w:type="dxa"/>
            <w:tcBorders>
              <w:top w:val="single" w:sz="4" w:space="0" w:color="auto"/>
              <w:left w:val="single" w:sz="4" w:space="0" w:color="auto"/>
              <w:bottom w:val="single" w:sz="4" w:space="0" w:color="auto"/>
              <w:right w:val="single" w:sz="4" w:space="0" w:color="auto"/>
            </w:tcBorders>
            <w:vAlign w:val="center"/>
          </w:tcPr>
          <w:p w14:paraId="336051CA" w14:textId="77777777" w:rsidR="005F377E" w:rsidRPr="00764D7B" w:rsidRDefault="005F377E" w:rsidP="00D83FEF">
            <w:pPr>
              <w:jc w:val="center"/>
              <w:rPr>
                <w:rFonts w:ascii="Arial" w:hAnsi="Arial" w:cs="Arial"/>
                <w:sz w:val="22"/>
                <w:szCs w:val="22"/>
                <w:lang w:eastAsia="lv-LV"/>
              </w:rPr>
            </w:pPr>
          </w:p>
        </w:tc>
      </w:tr>
    </w:tbl>
    <w:p w14:paraId="7FEB6C02" w14:textId="2C5F49A8" w:rsidR="001F7D28" w:rsidRPr="0043047A" w:rsidRDefault="0043047A" w:rsidP="001F7D28">
      <w:pPr>
        <w:tabs>
          <w:tab w:val="left" w:pos="426"/>
        </w:tabs>
        <w:jc w:val="both"/>
        <w:rPr>
          <w:rFonts w:ascii="Arial" w:hAnsi="Arial" w:cs="Arial"/>
          <w:b/>
          <w:bCs/>
          <w:sz w:val="22"/>
          <w:szCs w:val="22"/>
        </w:rPr>
      </w:pPr>
      <w:r w:rsidRPr="0043047A">
        <w:rPr>
          <w:rFonts w:ascii="Arial" w:hAnsi="Arial" w:cs="Arial"/>
          <w:i/>
          <w:iCs/>
          <w:color w:val="000000"/>
          <w:sz w:val="22"/>
          <w:szCs w:val="22"/>
          <w:lang w:eastAsia="lv-LV"/>
        </w:rPr>
        <w:t xml:space="preserve">Pircējam ir tiesības iegūt pret </w:t>
      </w:r>
      <w:r w:rsidRPr="0043047A">
        <w:rPr>
          <w:rFonts w:ascii="Arial" w:hAnsi="Arial" w:cs="Arial"/>
          <w:i/>
          <w:iCs/>
          <w:sz w:val="22"/>
          <w:szCs w:val="22"/>
          <w:lang w:eastAsia="lv-LV"/>
        </w:rPr>
        <w:t xml:space="preserve">remontējamu sprauslu (13. / 13.1 pozīcija) EUR </w:t>
      </w:r>
      <w:r w:rsidRPr="0043047A">
        <w:rPr>
          <w:rFonts w:ascii="Arial" w:hAnsi="Arial" w:cs="Arial"/>
          <w:i/>
          <w:iCs/>
          <w:color w:val="000000"/>
          <w:sz w:val="22"/>
          <w:szCs w:val="22"/>
          <w:lang w:eastAsia="lv-LV"/>
        </w:rPr>
        <w:t xml:space="preserve">____ ( __________ </w:t>
      </w:r>
      <w:proofErr w:type="spellStart"/>
      <w:r w:rsidRPr="0043047A">
        <w:rPr>
          <w:rFonts w:ascii="Arial" w:hAnsi="Arial" w:cs="Arial"/>
          <w:i/>
          <w:iCs/>
          <w:color w:val="000000"/>
          <w:sz w:val="22"/>
          <w:szCs w:val="22"/>
          <w:lang w:eastAsia="lv-LV"/>
        </w:rPr>
        <w:t>euro</w:t>
      </w:r>
      <w:proofErr w:type="spellEnd"/>
      <w:r w:rsidRPr="0043047A">
        <w:rPr>
          <w:rFonts w:ascii="Arial" w:hAnsi="Arial" w:cs="Arial"/>
          <w:i/>
          <w:iCs/>
          <w:color w:val="000000"/>
          <w:sz w:val="22"/>
          <w:szCs w:val="22"/>
          <w:lang w:eastAsia="lv-LV"/>
        </w:rPr>
        <w:t>, _ centi) atmaksu.</w:t>
      </w:r>
    </w:p>
    <w:p w14:paraId="0318462E" w14:textId="2811BD2A" w:rsidR="008A35DB" w:rsidRPr="0043047A" w:rsidRDefault="008A35DB">
      <w:pPr>
        <w:numPr>
          <w:ilvl w:val="0"/>
          <w:numId w:val="8"/>
        </w:numPr>
        <w:tabs>
          <w:tab w:val="clear" w:pos="3338"/>
          <w:tab w:val="left" w:pos="284"/>
          <w:tab w:val="left" w:pos="426"/>
        </w:tabs>
        <w:ind w:left="0" w:firstLine="0"/>
        <w:jc w:val="both"/>
        <w:rPr>
          <w:rFonts w:ascii="Arial" w:hAnsi="Arial" w:cs="Arial"/>
          <w:sz w:val="22"/>
          <w:szCs w:val="22"/>
        </w:rPr>
      </w:pPr>
      <w:r w:rsidRPr="00764D7B">
        <w:rPr>
          <w:rFonts w:ascii="Arial" w:hAnsi="Arial" w:cs="Arial"/>
          <w:sz w:val="22"/>
          <w:szCs w:val="22"/>
        </w:rPr>
        <w:t xml:space="preserve">Piedāvājam </w:t>
      </w:r>
      <w:r w:rsidRPr="00764D7B">
        <w:rPr>
          <w:rFonts w:ascii="Arial" w:hAnsi="Arial" w:cs="Arial"/>
          <w:color w:val="000000"/>
          <w:sz w:val="22"/>
          <w:szCs w:val="22"/>
        </w:rPr>
        <w:t>preces piegādi pa daļām ne vēlāk kā</w:t>
      </w:r>
      <w:r w:rsidR="00D1586F">
        <w:rPr>
          <w:rFonts w:ascii="Arial" w:hAnsi="Arial" w:cs="Arial"/>
          <w:color w:val="000000"/>
          <w:sz w:val="22"/>
          <w:szCs w:val="22"/>
        </w:rPr>
        <w:t xml:space="preserve"> </w:t>
      </w:r>
      <w:r w:rsidRPr="00764D7B">
        <w:rPr>
          <w:rFonts w:ascii="Arial" w:hAnsi="Arial" w:cs="Arial"/>
          <w:color w:val="000000"/>
          <w:sz w:val="22"/>
          <w:szCs w:val="22"/>
        </w:rPr>
        <w:t xml:space="preserve">__ </w:t>
      </w:r>
      <w:r w:rsidRPr="0043047A">
        <w:rPr>
          <w:rFonts w:ascii="Arial" w:hAnsi="Arial" w:cs="Arial"/>
          <w:sz w:val="22"/>
          <w:szCs w:val="22"/>
        </w:rPr>
        <w:t>(norādīt attiecināmo</w:t>
      </w:r>
      <w:r w:rsidR="0065791B" w:rsidRPr="0043047A">
        <w:rPr>
          <w:rFonts w:ascii="Arial" w:hAnsi="Arial" w:cs="Arial"/>
          <w:sz w:val="22"/>
          <w:szCs w:val="22"/>
        </w:rPr>
        <w:t xml:space="preserve"> saskaņā ar nolikuma 2.</w:t>
      </w:r>
      <w:r w:rsidR="00764D7B" w:rsidRPr="0043047A">
        <w:rPr>
          <w:rFonts w:ascii="Arial" w:hAnsi="Arial" w:cs="Arial"/>
          <w:sz w:val="22"/>
          <w:szCs w:val="22"/>
        </w:rPr>
        <w:t>6</w:t>
      </w:r>
      <w:r w:rsidR="0065791B" w:rsidRPr="0043047A">
        <w:rPr>
          <w:rFonts w:ascii="Arial" w:hAnsi="Arial" w:cs="Arial"/>
          <w:sz w:val="22"/>
          <w:szCs w:val="22"/>
        </w:rPr>
        <w:t>.2.punktu</w:t>
      </w:r>
      <w:r w:rsidRPr="0043047A">
        <w:rPr>
          <w:rFonts w:ascii="Arial" w:hAnsi="Arial" w:cs="Arial"/>
          <w:sz w:val="22"/>
          <w:szCs w:val="22"/>
        </w:rPr>
        <w:t>)</w:t>
      </w:r>
      <w:r w:rsidRPr="0043047A">
        <w:rPr>
          <w:rFonts w:ascii="Arial" w:hAnsi="Arial" w:cs="Arial"/>
          <w:i/>
          <w:iCs/>
          <w:sz w:val="22"/>
          <w:szCs w:val="22"/>
        </w:rPr>
        <w:t xml:space="preserve"> </w:t>
      </w:r>
      <w:r w:rsidRPr="0043047A">
        <w:rPr>
          <w:rFonts w:ascii="Arial" w:hAnsi="Arial" w:cs="Arial"/>
          <w:sz w:val="22"/>
          <w:szCs w:val="22"/>
        </w:rPr>
        <w:t>pēc pasūtītāja pieprasījuma.</w:t>
      </w:r>
    </w:p>
    <w:p w14:paraId="67DC7A0A" w14:textId="77777777" w:rsidR="00CB061D" w:rsidRPr="00764D7B" w:rsidRDefault="00CB061D">
      <w:pPr>
        <w:numPr>
          <w:ilvl w:val="0"/>
          <w:numId w:val="8"/>
        </w:numPr>
        <w:tabs>
          <w:tab w:val="clear" w:pos="3338"/>
          <w:tab w:val="left" w:pos="426"/>
        </w:tabs>
        <w:ind w:left="0" w:firstLine="0"/>
        <w:jc w:val="both"/>
        <w:rPr>
          <w:rFonts w:ascii="Arial" w:hAnsi="Arial"/>
          <w:sz w:val="22"/>
          <w:szCs w:val="22"/>
        </w:rPr>
      </w:pPr>
      <w:r w:rsidRPr="00764D7B">
        <w:rPr>
          <w:rFonts w:ascii="Arial" w:hAnsi="Arial"/>
          <w:sz w:val="22"/>
          <w:szCs w:val="22"/>
        </w:rPr>
        <w:t xml:space="preserve">Apliecinām, ka </w:t>
      </w:r>
      <w:r w:rsidRPr="00764D7B">
        <w:rPr>
          <w:rFonts w:ascii="Arial" w:hAnsi="Arial" w:cs="Arial"/>
          <w:sz w:val="22"/>
          <w:szCs w:val="22"/>
          <w:lang w:eastAsia="lv-LV"/>
        </w:rPr>
        <w:t>iepirkuma</w:t>
      </w:r>
      <w:r w:rsidRPr="00764D7B">
        <w:rPr>
          <w:rFonts w:ascii="Arial" w:hAnsi="Arial"/>
          <w:sz w:val="22"/>
          <w:szCs w:val="22"/>
        </w:rPr>
        <w:t xml:space="preserve"> dokumentācija (nolikums ar tā pielikumiem) ir skaidra un saprotama, iebildumu un pretenziju nav un līguma slēgšanas tiesību piešķiršanas gadījumā apņemamies pildīt visus </w:t>
      </w:r>
      <w:r w:rsidRPr="00764D7B">
        <w:rPr>
          <w:rFonts w:ascii="Arial" w:hAnsi="Arial" w:cs="Arial"/>
          <w:sz w:val="22"/>
          <w:szCs w:val="22"/>
          <w:lang w:eastAsia="lv-LV"/>
        </w:rPr>
        <w:t>iepirkuma</w:t>
      </w:r>
      <w:r w:rsidRPr="00764D7B">
        <w:rPr>
          <w:rFonts w:ascii="Arial" w:hAnsi="Arial"/>
          <w:sz w:val="22"/>
          <w:szCs w:val="22"/>
        </w:rPr>
        <w:t xml:space="preserve"> nolikuma noteikumus, kā arī slēgt līgumu atbilstoši </w:t>
      </w:r>
      <w:r w:rsidRPr="00764D7B">
        <w:rPr>
          <w:rFonts w:ascii="Arial" w:hAnsi="Arial" w:cs="Arial"/>
          <w:sz w:val="22"/>
          <w:szCs w:val="22"/>
          <w:lang w:eastAsia="lv-LV"/>
        </w:rPr>
        <w:t>iepirkuma</w:t>
      </w:r>
      <w:r w:rsidRPr="00764D7B">
        <w:rPr>
          <w:rFonts w:ascii="Arial" w:hAnsi="Arial"/>
          <w:sz w:val="22"/>
          <w:szCs w:val="22"/>
        </w:rPr>
        <w:t xml:space="preserve"> nolikumam pievienotajam līguma projektam.</w:t>
      </w:r>
    </w:p>
    <w:p w14:paraId="1042ADB9" w14:textId="77777777" w:rsidR="00CB061D" w:rsidRPr="00764D7B" w:rsidRDefault="00CB061D">
      <w:pPr>
        <w:numPr>
          <w:ilvl w:val="0"/>
          <w:numId w:val="8"/>
        </w:numPr>
        <w:tabs>
          <w:tab w:val="clear" w:pos="3338"/>
          <w:tab w:val="left" w:pos="284"/>
        </w:tabs>
        <w:ind w:left="0" w:firstLine="0"/>
        <w:jc w:val="both"/>
        <w:rPr>
          <w:rFonts w:ascii="Arial" w:hAnsi="Arial"/>
          <w:sz w:val="22"/>
          <w:szCs w:val="22"/>
        </w:rPr>
      </w:pPr>
      <w:r w:rsidRPr="00764D7B">
        <w:rPr>
          <w:rFonts w:ascii="Arial" w:hAnsi="Arial"/>
          <w:sz w:val="22"/>
          <w:szCs w:val="22"/>
        </w:rPr>
        <w:t xml:space="preserve">Apliecinām, ka neatbilstam nevienam no </w:t>
      </w:r>
      <w:r w:rsidRPr="00764D7B">
        <w:rPr>
          <w:rFonts w:ascii="Arial" w:hAnsi="Arial" w:cs="Arial"/>
          <w:sz w:val="22"/>
          <w:szCs w:val="22"/>
        </w:rPr>
        <w:t>iepirkuma</w:t>
      </w:r>
      <w:r w:rsidRPr="00764D7B">
        <w:rPr>
          <w:rFonts w:ascii="Arial" w:hAnsi="Arial"/>
          <w:sz w:val="22"/>
          <w:szCs w:val="22"/>
        </w:rPr>
        <w:t xml:space="preserve"> nolikumā minētajiem pretendentu izslēgšanas gadījumiem.</w:t>
      </w:r>
    </w:p>
    <w:p w14:paraId="690F4EBF" w14:textId="77777777" w:rsidR="00CB061D" w:rsidRPr="00764D7B" w:rsidRDefault="00CB061D">
      <w:pPr>
        <w:numPr>
          <w:ilvl w:val="0"/>
          <w:numId w:val="8"/>
        </w:numPr>
        <w:tabs>
          <w:tab w:val="clear" w:pos="3338"/>
          <w:tab w:val="left" w:pos="284"/>
        </w:tabs>
        <w:ind w:left="0" w:firstLine="0"/>
        <w:jc w:val="both"/>
        <w:rPr>
          <w:rFonts w:ascii="Arial" w:hAnsi="Arial" w:cs="Arial"/>
          <w:sz w:val="22"/>
          <w:szCs w:val="22"/>
        </w:rPr>
      </w:pPr>
      <w:r w:rsidRPr="00764D7B">
        <w:rPr>
          <w:rFonts w:ascii="Arial" w:hAnsi="Arial" w:cs="Arial"/>
          <w:sz w:val="22"/>
          <w:szCs w:val="22"/>
        </w:rPr>
        <w:t>Apliecinām, ka esam informēti, ka, izpildoties kādam no iepirkuma nolikumā minētajiem pretendentu izslēgšanas gadījumiem pretendenta piedāvājums var tikt noraidīts vai līguma slēgšanas tiesību piešķiršanas gadījumā pasūtītājs var atteikties slēgt līgumu.</w:t>
      </w:r>
    </w:p>
    <w:p w14:paraId="2696F51F" w14:textId="77777777" w:rsidR="00E00B9C" w:rsidRPr="00764D7B" w:rsidRDefault="00CB061D">
      <w:pPr>
        <w:numPr>
          <w:ilvl w:val="0"/>
          <w:numId w:val="8"/>
        </w:numPr>
        <w:tabs>
          <w:tab w:val="clear" w:pos="3338"/>
          <w:tab w:val="left" w:pos="284"/>
        </w:tabs>
        <w:ind w:left="0" w:firstLine="0"/>
        <w:jc w:val="both"/>
        <w:rPr>
          <w:rFonts w:ascii="Arial" w:hAnsi="Arial" w:cs="Arial"/>
          <w:sz w:val="22"/>
          <w:szCs w:val="22"/>
        </w:rPr>
      </w:pPr>
      <w:r w:rsidRPr="00764D7B">
        <w:rPr>
          <w:rFonts w:ascii="Arial" w:hAnsi="Arial" w:cs="Arial"/>
          <w:sz w:val="22"/>
          <w:szCs w:val="22"/>
        </w:rPr>
        <w:t xml:space="preserve">Atzīstam sava piedāvājuma derīguma termiņu ne mazāk kā </w:t>
      </w:r>
      <w:r w:rsidRPr="00764D7B">
        <w:rPr>
          <w:rFonts w:ascii="Arial" w:hAnsi="Arial" w:cs="Arial"/>
          <w:bCs/>
          <w:sz w:val="22"/>
          <w:szCs w:val="22"/>
        </w:rPr>
        <w:t>100 (viens simts) dienas</w:t>
      </w:r>
      <w:r w:rsidRPr="00764D7B">
        <w:rPr>
          <w:rFonts w:ascii="Arial" w:hAnsi="Arial" w:cs="Arial"/>
          <w:sz w:val="22"/>
          <w:szCs w:val="22"/>
        </w:rPr>
        <w:t xml:space="preserve"> no piedāvājuma atvēršanas dienas.</w:t>
      </w:r>
    </w:p>
    <w:p w14:paraId="10EBB9AF" w14:textId="545018AF" w:rsidR="00E00B9C" w:rsidRPr="00764D7B" w:rsidRDefault="00CB061D">
      <w:pPr>
        <w:numPr>
          <w:ilvl w:val="0"/>
          <w:numId w:val="8"/>
        </w:numPr>
        <w:tabs>
          <w:tab w:val="clear" w:pos="3338"/>
          <w:tab w:val="left" w:pos="284"/>
        </w:tabs>
        <w:ind w:left="0" w:firstLine="0"/>
        <w:jc w:val="both"/>
        <w:rPr>
          <w:rFonts w:ascii="Arial" w:hAnsi="Arial" w:cs="Arial"/>
          <w:sz w:val="22"/>
          <w:szCs w:val="22"/>
        </w:rPr>
      </w:pPr>
      <w:r w:rsidRPr="00764D7B">
        <w:rPr>
          <w:rFonts w:ascii="Arial" w:hAnsi="Arial" w:cs="Arial"/>
          <w:sz w:val="22"/>
          <w:szCs w:val="22"/>
        </w:rPr>
        <w:t>Piedāvājam samaksas termiņu</w:t>
      </w:r>
      <w:r w:rsidR="00374089" w:rsidRPr="00764D7B">
        <w:rPr>
          <w:rFonts w:ascii="Arial" w:hAnsi="Arial" w:cs="Arial"/>
          <w:sz w:val="22"/>
          <w:szCs w:val="22"/>
        </w:rPr>
        <w:t>:</w:t>
      </w:r>
      <w:r w:rsidRPr="00764D7B">
        <w:rPr>
          <w:rFonts w:ascii="Arial" w:hAnsi="Arial" w:cs="Arial"/>
          <w:sz w:val="22"/>
          <w:szCs w:val="22"/>
        </w:rPr>
        <w:t xml:space="preserve"> </w:t>
      </w:r>
      <w:r w:rsidR="005F377E" w:rsidRPr="00764D7B">
        <w:rPr>
          <w:rFonts w:ascii="Arial" w:hAnsi="Arial" w:cs="Arial"/>
          <w:sz w:val="22"/>
          <w:szCs w:val="22"/>
        </w:rPr>
        <w:t>līdz</w:t>
      </w:r>
      <w:r w:rsidR="0043047A">
        <w:rPr>
          <w:rFonts w:ascii="Arial" w:hAnsi="Arial" w:cs="Arial"/>
          <w:sz w:val="22"/>
          <w:szCs w:val="22"/>
        </w:rPr>
        <w:t xml:space="preserve"> _____(nosacījums:</w:t>
      </w:r>
      <w:r w:rsidR="005F377E" w:rsidRPr="00764D7B">
        <w:rPr>
          <w:rFonts w:ascii="Arial" w:hAnsi="Arial" w:cs="Arial"/>
          <w:sz w:val="22"/>
          <w:szCs w:val="22"/>
        </w:rPr>
        <w:t xml:space="preserve"> 6</w:t>
      </w:r>
      <w:r w:rsidR="00F60BF1" w:rsidRPr="00764D7B">
        <w:rPr>
          <w:rFonts w:ascii="Arial" w:hAnsi="Arial" w:cs="Arial"/>
          <w:sz w:val="22"/>
          <w:szCs w:val="22"/>
        </w:rPr>
        <w:t>0 (</w:t>
      </w:r>
      <w:r w:rsidR="005F377E" w:rsidRPr="00764D7B">
        <w:rPr>
          <w:rFonts w:ascii="Arial" w:hAnsi="Arial" w:cs="Arial"/>
          <w:sz w:val="22"/>
          <w:szCs w:val="22"/>
        </w:rPr>
        <w:t>seš</w:t>
      </w:r>
      <w:r w:rsidR="00F60BF1" w:rsidRPr="00764D7B">
        <w:rPr>
          <w:rFonts w:ascii="Arial" w:hAnsi="Arial" w:cs="Arial"/>
          <w:sz w:val="22"/>
          <w:szCs w:val="22"/>
        </w:rPr>
        <w:t>desmit)</w:t>
      </w:r>
      <w:r w:rsidR="0043047A">
        <w:rPr>
          <w:rFonts w:ascii="Arial" w:hAnsi="Arial" w:cs="Arial"/>
          <w:sz w:val="22"/>
          <w:szCs w:val="22"/>
        </w:rPr>
        <w:t>)</w:t>
      </w:r>
      <w:r w:rsidR="00F60BF1" w:rsidRPr="00764D7B">
        <w:rPr>
          <w:rFonts w:ascii="Arial" w:hAnsi="Arial" w:cs="Arial"/>
          <w:sz w:val="22"/>
          <w:szCs w:val="22"/>
        </w:rPr>
        <w:t xml:space="preserve"> kalendār</w:t>
      </w:r>
      <w:r w:rsidR="003205B2" w:rsidRPr="00764D7B">
        <w:rPr>
          <w:rFonts w:ascii="Arial" w:hAnsi="Arial" w:cs="Arial"/>
          <w:sz w:val="22"/>
          <w:szCs w:val="22"/>
        </w:rPr>
        <w:t>ās</w:t>
      </w:r>
      <w:r w:rsidR="00F60BF1" w:rsidRPr="00764D7B">
        <w:rPr>
          <w:rFonts w:ascii="Arial" w:hAnsi="Arial" w:cs="Arial"/>
          <w:sz w:val="22"/>
          <w:szCs w:val="22"/>
        </w:rPr>
        <w:t xml:space="preserve"> dienas, skaitot no nākamās dienas, </w:t>
      </w:r>
      <w:r w:rsidR="00A14689" w:rsidRPr="00764D7B">
        <w:rPr>
          <w:rFonts w:ascii="Arial" w:hAnsi="Arial" w:cs="Arial"/>
          <w:sz w:val="22"/>
          <w:szCs w:val="22"/>
        </w:rPr>
        <w:t>pēc abpusēji parakstītas preču pavadzīmes saņemšanas</w:t>
      </w:r>
      <w:r w:rsidR="00482DE4">
        <w:rPr>
          <w:rFonts w:ascii="Arial" w:hAnsi="Arial" w:cs="Arial"/>
          <w:sz w:val="22"/>
          <w:szCs w:val="22"/>
        </w:rPr>
        <w:t>)</w:t>
      </w:r>
      <w:r w:rsidR="00A14689" w:rsidRPr="00764D7B">
        <w:rPr>
          <w:rFonts w:ascii="Arial" w:hAnsi="Arial" w:cs="Arial"/>
          <w:sz w:val="22"/>
          <w:szCs w:val="22"/>
        </w:rPr>
        <w:t>.</w:t>
      </w:r>
    </w:p>
    <w:p w14:paraId="211D830C" w14:textId="13DFEF4B" w:rsidR="00CB061D" w:rsidRPr="00764D7B" w:rsidRDefault="00CB061D">
      <w:pPr>
        <w:numPr>
          <w:ilvl w:val="0"/>
          <w:numId w:val="8"/>
        </w:numPr>
        <w:tabs>
          <w:tab w:val="clear" w:pos="3338"/>
          <w:tab w:val="left" w:pos="284"/>
        </w:tabs>
        <w:ind w:left="0" w:firstLine="0"/>
        <w:jc w:val="both"/>
        <w:rPr>
          <w:rFonts w:ascii="Arial" w:hAnsi="Arial" w:cs="Arial"/>
          <w:sz w:val="22"/>
          <w:szCs w:val="22"/>
        </w:rPr>
      </w:pPr>
      <w:r w:rsidRPr="00764D7B">
        <w:rPr>
          <w:rFonts w:ascii="Arial" w:hAnsi="Arial" w:cs="Arial"/>
          <w:sz w:val="22"/>
          <w:szCs w:val="22"/>
        </w:rPr>
        <w:t>Preces pieņemšanas dokuments, ievērojot</w:t>
      </w:r>
      <w:r w:rsidR="007653F3" w:rsidRPr="00764D7B">
        <w:rPr>
          <w:rFonts w:ascii="Arial" w:hAnsi="Arial" w:cs="Arial"/>
          <w:sz w:val="22"/>
          <w:szCs w:val="22"/>
        </w:rPr>
        <w:t xml:space="preserve"> iepirkuma</w:t>
      </w:r>
      <w:r w:rsidRPr="00764D7B">
        <w:rPr>
          <w:rFonts w:ascii="Arial" w:hAnsi="Arial" w:cs="Arial"/>
          <w:sz w:val="22"/>
          <w:szCs w:val="22"/>
        </w:rPr>
        <w:t xml:space="preserve"> līguma projektā noteikto kārtību un nosacījumus.</w:t>
      </w:r>
    </w:p>
    <w:p w14:paraId="0E7765BA" w14:textId="5BE22ED8" w:rsidR="00482A8B" w:rsidRPr="0043047A" w:rsidRDefault="0043047A">
      <w:pPr>
        <w:numPr>
          <w:ilvl w:val="0"/>
          <w:numId w:val="8"/>
        </w:numPr>
        <w:tabs>
          <w:tab w:val="clear" w:pos="3338"/>
          <w:tab w:val="left" w:pos="284"/>
        </w:tabs>
        <w:ind w:left="0" w:firstLine="0"/>
        <w:jc w:val="both"/>
        <w:rPr>
          <w:rFonts w:ascii="Arial" w:hAnsi="Arial" w:cs="Arial"/>
          <w:sz w:val="22"/>
          <w:szCs w:val="22"/>
        </w:rPr>
      </w:pPr>
      <w:r w:rsidRPr="0043047A">
        <w:rPr>
          <w:rFonts w:ascii="Arial" w:hAnsi="Arial" w:cs="Arial"/>
          <w:sz w:val="22"/>
          <w:szCs w:val="22"/>
        </w:rPr>
        <w:t xml:space="preserve">Apliecinām, ka piegādāsim ražotāja </w:t>
      </w:r>
      <w:proofErr w:type="spellStart"/>
      <w:r w:rsidRPr="0043047A">
        <w:rPr>
          <w:rFonts w:ascii="Arial" w:hAnsi="Arial" w:cs="Arial"/>
          <w:sz w:val="22"/>
          <w:szCs w:val="22"/>
        </w:rPr>
        <w:t>Rolls-Royce</w:t>
      </w:r>
      <w:proofErr w:type="spellEnd"/>
      <w:r w:rsidRPr="0043047A">
        <w:rPr>
          <w:rFonts w:ascii="Arial" w:hAnsi="Arial" w:cs="Arial"/>
          <w:sz w:val="22"/>
          <w:szCs w:val="22"/>
        </w:rPr>
        <w:t xml:space="preserve">, MTU </w:t>
      </w:r>
      <w:proofErr w:type="spellStart"/>
      <w:r w:rsidRPr="0043047A">
        <w:rPr>
          <w:rFonts w:ascii="Arial" w:hAnsi="Arial" w:cs="Arial"/>
          <w:sz w:val="22"/>
          <w:szCs w:val="22"/>
        </w:rPr>
        <w:t>Friedrichshafen</w:t>
      </w:r>
      <w:proofErr w:type="spellEnd"/>
      <w:r w:rsidRPr="0043047A">
        <w:rPr>
          <w:rFonts w:ascii="Arial" w:hAnsi="Arial" w:cs="Arial"/>
          <w:sz w:val="22"/>
          <w:szCs w:val="22"/>
        </w:rPr>
        <w:t xml:space="preserve"> </w:t>
      </w:r>
      <w:proofErr w:type="spellStart"/>
      <w:r w:rsidRPr="0043047A">
        <w:rPr>
          <w:rFonts w:ascii="Arial" w:hAnsi="Arial" w:cs="Arial"/>
          <w:sz w:val="22"/>
          <w:szCs w:val="22"/>
        </w:rPr>
        <w:t>GmbH</w:t>
      </w:r>
      <w:proofErr w:type="spellEnd"/>
      <w:r w:rsidRPr="0043047A">
        <w:rPr>
          <w:rFonts w:ascii="Arial" w:hAnsi="Arial" w:cs="Arial"/>
          <w:sz w:val="22"/>
          <w:szCs w:val="22"/>
        </w:rPr>
        <w:t xml:space="preserve"> (izņemot 13. daļu/pozīciju) ražotu preci. Iesniedzam pieejamo informāciju par preču ražotāju:</w:t>
      </w:r>
    </w:p>
    <w:tbl>
      <w:tblPr>
        <w:tblStyle w:val="TableGrid"/>
        <w:tblW w:w="9873" w:type="dxa"/>
        <w:tblInd w:w="-5" w:type="dxa"/>
        <w:tblLook w:val="04A0" w:firstRow="1" w:lastRow="0" w:firstColumn="1" w:lastColumn="0" w:noHBand="0" w:noVBand="1"/>
      </w:tblPr>
      <w:tblGrid>
        <w:gridCol w:w="697"/>
        <w:gridCol w:w="1237"/>
        <w:gridCol w:w="1217"/>
        <w:gridCol w:w="957"/>
        <w:gridCol w:w="957"/>
        <w:gridCol w:w="1467"/>
        <w:gridCol w:w="847"/>
        <w:gridCol w:w="1537"/>
        <w:gridCol w:w="957"/>
      </w:tblGrid>
      <w:tr w:rsidR="00C31B08" w:rsidRPr="00764D7B" w14:paraId="36C190B9" w14:textId="77777777" w:rsidTr="0043047A">
        <w:tc>
          <w:tcPr>
            <w:tcW w:w="697" w:type="dxa"/>
            <w:vAlign w:val="center"/>
          </w:tcPr>
          <w:p w14:paraId="08C48B39" w14:textId="608F79C8" w:rsidR="00C31B08" w:rsidRPr="001536D3" w:rsidRDefault="00C31B08" w:rsidP="00641CCD">
            <w:pPr>
              <w:jc w:val="center"/>
              <w:rPr>
                <w:rFonts w:ascii="Arial" w:hAnsi="Arial" w:cs="Arial"/>
                <w:b/>
                <w:sz w:val="18"/>
                <w:szCs w:val="18"/>
              </w:rPr>
            </w:pPr>
            <w:r w:rsidRPr="001536D3">
              <w:rPr>
                <w:rFonts w:ascii="Arial" w:hAnsi="Arial" w:cs="Arial"/>
                <w:b/>
                <w:sz w:val="18"/>
                <w:szCs w:val="18"/>
              </w:rPr>
              <w:t>Daļas Nr.</w:t>
            </w:r>
          </w:p>
        </w:tc>
        <w:tc>
          <w:tcPr>
            <w:tcW w:w="1237" w:type="dxa"/>
            <w:vAlign w:val="center"/>
          </w:tcPr>
          <w:p w14:paraId="7B78665A" w14:textId="3F43E835" w:rsidR="00C31B08" w:rsidRPr="001536D3" w:rsidRDefault="00C31B08" w:rsidP="00641CCD">
            <w:pPr>
              <w:jc w:val="center"/>
              <w:rPr>
                <w:rFonts w:ascii="Arial" w:hAnsi="Arial" w:cs="Arial"/>
                <w:b/>
                <w:sz w:val="18"/>
                <w:szCs w:val="18"/>
              </w:rPr>
            </w:pPr>
            <w:r w:rsidRPr="001536D3">
              <w:rPr>
                <w:rFonts w:ascii="Arial" w:hAnsi="Arial" w:cs="Arial"/>
                <w:b/>
                <w:sz w:val="18"/>
                <w:szCs w:val="18"/>
              </w:rPr>
              <w:t>Nosaukums</w:t>
            </w:r>
          </w:p>
        </w:tc>
        <w:tc>
          <w:tcPr>
            <w:tcW w:w="1217" w:type="dxa"/>
            <w:vAlign w:val="center"/>
          </w:tcPr>
          <w:p w14:paraId="1191D926" w14:textId="348F6091" w:rsidR="00C31B08" w:rsidRPr="001536D3" w:rsidRDefault="00C31B08" w:rsidP="00641CCD">
            <w:pPr>
              <w:jc w:val="center"/>
              <w:rPr>
                <w:rFonts w:ascii="Arial" w:hAnsi="Arial" w:cs="Arial"/>
                <w:b/>
                <w:sz w:val="18"/>
                <w:szCs w:val="18"/>
              </w:rPr>
            </w:pPr>
            <w:r w:rsidRPr="001536D3">
              <w:rPr>
                <w:rFonts w:ascii="Arial" w:hAnsi="Arial" w:cs="Arial"/>
                <w:b/>
                <w:sz w:val="18"/>
                <w:szCs w:val="18"/>
              </w:rPr>
              <w:t>Ražotāja nosaukums</w:t>
            </w:r>
          </w:p>
        </w:tc>
        <w:tc>
          <w:tcPr>
            <w:tcW w:w="957" w:type="dxa"/>
            <w:vAlign w:val="center"/>
          </w:tcPr>
          <w:p w14:paraId="23443C88" w14:textId="77777777" w:rsidR="00C31B08" w:rsidRPr="001536D3" w:rsidRDefault="00C31B08" w:rsidP="00641CCD">
            <w:pPr>
              <w:jc w:val="center"/>
              <w:rPr>
                <w:rFonts w:ascii="Arial" w:hAnsi="Arial" w:cs="Arial"/>
                <w:b/>
                <w:sz w:val="18"/>
                <w:szCs w:val="18"/>
              </w:rPr>
            </w:pPr>
            <w:r w:rsidRPr="001536D3">
              <w:rPr>
                <w:rFonts w:ascii="Arial" w:hAnsi="Arial" w:cs="Arial"/>
                <w:b/>
                <w:sz w:val="18"/>
                <w:szCs w:val="18"/>
              </w:rPr>
              <w:t xml:space="preserve">Ražotāja </w:t>
            </w:r>
            <w:proofErr w:type="spellStart"/>
            <w:r w:rsidRPr="001536D3">
              <w:rPr>
                <w:rFonts w:ascii="Arial" w:hAnsi="Arial" w:cs="Arial"/>
                <w:b/>
                <w:sz w:val="18"/>
                <w:szCs w:val="18"/>
              </w:rPr>
              <w:t>reģ</w:t>
            </w:r>
            <w:proofErr w:type="spellEnd"/>
            <w:r w:rsidRPr="001536D3">
              <w:rPr>
                <w:rFonts w:ascii="Arial" w:hAnsi="Arial" w:cs="Arial"/>
                <w:b/>
                <w:sz w:val="18"/>
                <w:szCs w:val="18"/>
              </w:rPr>
              <w:t>. Nr.</w:t>
            </w:r>
          </w:p>
        </w:tc>
        <w:tc>
          <w:tcPr>
            <w:tcW w:w="957" w:type="dxa"/>
            <w:vAlign w:val="center"/>
          </w:tcPr>
          <w:p w14:paraId="0BD300F4" w14:textId="77777777" w:rsidR="00C31B08" w:rsidRPr="001536D3" w:rsidRDefault="00C31B08" w:rsidP="00641CCD">
            <w:pPr>
              <w:jc w:val="center"/>
              <w:rPr>
                <w:rFonts w:ascii="Arial" w:hAnsi="Arial" w:cs="Arial"/>
                <w:b/>
                <w:sz w:val="18"/>
                <w:szCs w:val="18"/>
              </w:rPr>
            </w:pPr>
            <w:r w:rsidRPr="001536D3">
              <w:rPr>
                <w:rFonts w:ascii="Arial" w:hAnsi="Arial" w:cs="Arial"/>
                <w:b/>
                <w:sz w:val="18"/>
                <w:szCs w:val="18"/>
              </w:rPr>
              <w:t>Ražotāja valsts</w:t>
            </w:r>
          </w:p>
        </w:tc>
        <w:tc>
          <w:tcPr>
            <w:tcW w:w="1467" w:type="dxa"/>
            <w:vAlign w:val="center"/>
          </w:tcPr>
          <w:p w14:paraId="38D8586C" w14:textId="77777777" w:rsidR="00C31B08" w:rsidRPr="001536D3" w:rsidRDefault="00C31B08" w:rsidP="00641CCD">
            <w:pPr>
              <w:jc w:val="center"/>
              <w:rPr>
                <w:rFonts w:ascii="Arial" w:hAnsi="Arial" w:cs="Arial"/>
                <w:b/>
                <w:sz w:val="18"/>
                <w:szCs w:val="18"/>
              </w:rPr>
            </w:pPr>
            <w:r w:rsidRPr="001536D3">
              <w:rPr>
                <w:rFonts w:ascii="Arial" w:hAnsi="Arial" w:cs="Arial"/>
                <w:b/>
                <w:sz w:val="18"/>
                <w:szCs w:val="18"/>
              </w:rPr>
              <w:t>Amatpersonas</w:t>
            </w:r>
          </w:p>
        </w:tc>
        <w:tc>
          <w:tcPr>
            <w:tcW w:w="847" w:type="dxa"/>
            <w:vAlign w:val="center"/>
          </w:tcPr>
          <w:p w14:paraId="5EC50185" w14:textId="77777777" w:rsidR="00C31B08" w:rsidRPr="001536D3" w:rsidRDefault="00C31B08" w:rsidP="00641CCD">
            <w:pPr>
              <w:jc w:val="center"/>
              <w:rPr>
                <w:rFonts w:ascii="Arial" w:hAnsi="Arial" w:cs="Arial"/>
                <w:b/>
                <w:sz w:val="18"/>
                <w:szCs w:val="18"/>
              </w:rPr>
            </w:pPr>
            <w:r w:rsidRPr="001536D3">
              <w:rPr>
                <w:rFonts w:ascii="Arial" w:hAnsi="Arial" w:cs="Arial"/>
                <w:b/>
                <w:sz w:val="18"/>
                <w:szCs w:val="18"/>
              </w:rPr>
              <w:t>Patiesā labuma guvēji</w:t>
            </w:r>
          </w:p>
        </w:tc>
        <w:tc>
          <w:tcPr>
            <w:tcW w:w="1537" w:type="dxa"/>
            <w:vAlign w:val="center"/>
          </w:tcPr>
          <w:p w14:paraId="46D846CC" w14:textId="77777777" w:rsidR="00C31B08" w:rsidRPr="001536D3" w:rsidRDefault="00C31B08" w:rsidP="00641CCD">
            <w:pPr>
              <w:jc w:val="center"/>
              <w:rPr>
                <w:rFonts w:ascii="Arial" w:hAnsi="Arial" w:cs="Arial"/>
                <w:b/>
                <w:sz w:val="18"/>
                <w:szCs w:val="18"/>
              </w:rPr>
            </w:pPr>
            <w:r w:rsidRPr="001536D3">
              <w:rPr>
                <w:rFonts w:ascii="Arial" w:hAnsi="Arial" w:cs="Arial"/>
                <w:b/>
                <w:sz w:val="18"/>
                <w:szCs w:val="18"/>
              </w:rPr>
              <w:t>Korespondenta banka</w:t>
            </w:r>
          </w:p>
        </w:tc>
        <w:tc>
          <w:tcPr>
            <w:tcW w:w="957" w:type="dxa"/>
            <w:vAlign w:val="center"/>
          </w:tcPr>
          <w:p w14:paraId="7220E722" w14:textId="77777777" w:rsidR="00C31B08" w:rsidRPr="001536D3" w:rsidRDefault="00C31B08" w:rsidP="00641CCD">
            <w:pPr>
              <w:jc w:val="center"/>
              <w:rPr>
                <w:rFonts w:ascii="Arial" w:hAnsi="Arial" w:cs="Arial"/>
                <w:b/>
                <w:sz w:val="18"/>
                <w:szCs w:val="18"/>
              </w:rPr>
            </w:pPr>
            <w:r w:rsidRPr="001536D3">
              <w:rPr>
                <w:rFonts w:ascii="Arial" w:hAnsi="Arial" w:cs="Arial"/>
                <w:b/>
                <w:sz w:val="18"/>
                <w:szCs w:val="18"/>
              </w:rPr>
              <w:t>Ražotāja mājas lapa</w:t>
            </w:r>
          </w:p>
        </w:tc>
      </w:tr>
      <w:tr w:rsidR="00A17F17" w:rsidRPr="00764D7B" w14:paraId="322D19FA" w14:textId="77777777" w:rsidTr="0043047A">
        <w:trPr>
          <w:trHeight w:val="463"/>
        </w:trPr>
        <w:tc>
          <w:tcPr>
            <w:tcW w:w="697" w:type="dxa"/>
          </w:tcPr>
          <w:p w14:paraId="5260464B" w14:textId="77777777" w:rsidR="00A17F17" w:rsidRPr="00764D7B" w:rsidRDefault="00A17F17" w:rsidP="00641CCD">
            <w:pPr>
              <w:jc w:val="center"/>
              <w:rPr>
                <w:rFonts w:ascii="Arial" w:hAnsi="Arial" w:cs="Arial"/>
                <w:b/>
                <w:sz w:val="22"/>
                <w:szCs w:val="22"/>
              </w:rPr>
            </w:pPr>
          </w:p>
        </w:tc>
        <w:tc>
          <w:tcPr>
            <w:tcW w:w="1237" w:type="dxa"/>
          </w:tcPr>
          <w:p w14:paraId="527595DE" w14:textId="77777777" w:rsidR="00A17F17" w:rsidRPr="00764D7B" w:rsidRDefault="00A17F17" w:rsidP="00641CCD">
            <w:pPr>
              <w:jc w:val="center"/>
              <w:rPr>
                <w:rFonts w:ascii="Arial" w:hAnsi="Arial" w:cs="Arial"/>
                <w:b/>
                <w:sz w:val="22"/>
                <w:szCs w:val="22"/>
              </w:rPr>
            </w:pPr>
          </w:p>
        </w:tc>
        <w:tc>
          <w:tcPr>
            <w:tcW w:w="1217" w:type="dxa"/>
            <w:vAlign w:val="center"/>
          </w:tcPr>
          <w:p w14:paraId="040351B3" w14:textId="77777777" w:rsidR="00A17F17" w:rsidRPr="00764D7B" w:rsidRDefault="00A17F17" w:rsidP="00641CCD">
            <w:pPr>
              <w:jc w:val="center"/>
              <w:rPr>
                <w:rFonts w:ascii="Arial" w:hAnsi="Arial" w:cs="Arial"/>
                <w:b/>
                <w:sz w:val="22"/>
                <w:szCs w:val="22"/>
              </w:rPr>
            </w:pPr>
          </w:p>
        </w:tc>
        <w:tc>
          <w:tcPr>
            <w:tcW w:w="957" w:type="dxa"/>
            <w:vAlign w:val="center"/>
          </w:tcPr>
          <w:p w14:paraId="0E61F0A9" w14:textId="77777777" w:rsidR="00A17F17" w:rsidRPr="00764D7B" w:rsidRDefault="00A17F17" w:rsidP="00641CCD">
            <w:pPr>
              <w:jc w:val="center"/>
              <w:rPr>
                <w:rFonts w:ascii="Arial" w:hAnsi="Arial" w:cs="Arial"/>
                <w:b/>
                <w:sz w:val="22"/>
                <w:szCs w:val="22"/>
              </w:rPr>
            </w:pPr>
          </w:p>
        </w:tc>
        <w:tc>
          <w:tcPr>
            <w:tcW w:w="957" w:type="dxa"/>
            <w:vAlign w:val="center"/>
          </w:tcPr>
          <w:p w14:paraId="5E5A3273" w14:textId="77777777" w:rsidR="00A17F17" w:rsidRPr="00764D7B" w:rsidRDefault="00A17F17" w:rsidP="00641CCD">
            <w:pPr>
              <w:jc w:val="center"/>
              <w:rPr>
                <w:rFonts w:ascii="Arial" w:hAnsi="Arial" w:cs="Arial"/>
                <w:b/>
                <w:sz w:val="22"/>
                <w:szCs w:val="22"/>
              </w:rPr>
            </w:pPr>
          </w:p>
        </w:tc>
        <w:tc>
          <w:tcPr>
            <w:tcW w:w="1467" w:type="dxa"/>
            <w:vAlign w:val="center"/>
          </w:tcPr>
          <w:p w14:paraId="454E4250" w14:textId="77777777" w:rsidR="00A17F17" w:rsidRPr="00764D7B" w:rsidRDefault="00A17F17" w:rsidP="00641CCD">
            <w:pPr>
              <w:jc w:val="center"/>
              <w:rPr>
                <w:rFonts w:ascii="Arial" w:hAnsi="Arial" w:cs="Arial"/>
                <w:b/>
                <w:sz w:val="22"/>
                <w:szCs w:val="22"/>
              </w:rPr>
            </w:pPr>
          </w:p>
        </w:tc>
        <w:tc>
          <w:tcPr>
            <w:tcW w:w="847" w:type="dxa"/>
            <w:vAlign w:val="center"/>
          </w:tcPr>
          <w:p w14:paraId="6652DD6A" w14:textId="77777777" w:rsidR="00A17F17" w:rsidRPr="00764D7B" w:rsidRDefault="00A17F17" w:rsidP="00641CCD">
            <w:pPr>
              <w:jc w:val="center"/>
              <w:rPr>
                <w:rFonts w:ascii="Arial" w:hAnsi="Arial" w:cs="Arial"/>
                <w:b/>
                <w:sz w:val="22"/>
                <w:szCs w:val="22"/>
              </w:rPr>
            </w:pPr>
          </w:p>
        </w:tc>
        <w:tc>
          <w:tcPr>
            <w:tcW w:w="1537" w:type="dxa"/>
            <w:vAlign w:val="center"/>
          </w:tcPr>
          <w:p w14:paraId="140509FF" w14:textId="77777777" w:rsidR="00A17F17" w:rsidRPr="00764D7B" w:rsidRDefault="00A17F17" w:rsidP="00641CCD">
            <w:pPr>
              <w:jc w:val="center"/>
              <w:rPr>
                <w:rFonts w:ascii="Arial" w:hAnsi="Arial" w:cs="Arial"/>
                <w:b/>
                <w:sz w:val="22"/>
                <w:szCs w:val="22"/>
              </w:rPr>
            </w:pPr>
          </w:p>
        </w:tc>
        <w:tc>
          <w:tcPr>
            <w:tcW w:w="957" w:type="dxa"/>
            <w:vAlign w:val="center"/>
          </w:tcPr>
          <w:p w14:paraId="205D30FD" w14:textId="77777777" w:rsidR="00A17F17" w:rsidRPr="00764D7B" w:rsidRDefault="00A17F17" w:rsidP="00641CCD">
            <w:pPr>
              <w:jc w:val="center"/>
              <w:rPr>
                <w:rFonts w:ascii="Arial" w:hAnsi="Arial" w:cs="Arial"/>
                <w:b/>
                <w:sz w:val="22"/>
                <w:szCs w:val="22"/>
              </w:rPr>
            </w:pPr>
          </w:p>
        </w:tc>
      </w:tr>
    </w:tbl>
    <w:p w14:paraId="7A640BA8" w14:textId="21928EA7" w:rsidR="009315E2" w:rsidRPr="00764D7B" w:rsidRDefault="009315E2" w:rsidP="00A17F17">
      <w:pPr>
        <w:tabs>
          <w:tab w:val="left" w:pos="426"/>
        </w:tabs>
        <w:jc w:val="both"/>
        <w:rPr>
          <w:rFonts w:ascii="Arial" w:hAnsi="Arial" w:cs="Arial"/>
          <w:sz w:val="22"/>
          <w:szCs w:val="22"/>
        </w:rPr>
      </w:pPr>
    </w:p>
    <w:p w14:paraId="3368C9A3" w14:textId="342A4D34" w:rsidR="00F60BF1" w:rsidRPr="00764D7B" w:rsidRDefault="00607B99">
      <w:pPr>
        <w:numPr>
          <w:ilvl w:val="0"/>
          <w:numId w:val="8"/>
        </w:numPr>
        <w:tabs>
          <w:tab w:val="clear" w:pos="3338"/>
          <w:tab w:val="num" w:pos="0"/>
          <w:tab w:val="left" w:pos="284"/>
          <w:tab w:val="left" w:pos="426"/>
        </w:tabs>
        <w:ind w:left="0" w:right="-1" w:firstLine="0"/>
        <w:jc w:val="both"/>
        <w:rPr>
          <w:rFonts w:ascii="Arial" w:hAnsi="Arial" w:cs="Arial"/>
          <w:sz w:val="22"/>
          <w:szCs w:val="22"/>
        </w:rPr>
      </w:pPr>
      <w:r>
        <w:rPr>
          <w:rFonts w:ascii="Arial" w:hAnsi="Arial" w:cs="Arial"/>
          <w:sz w:val="22"/>
          <w:szCs w:val="22"/>
        </w:rPr>
        <w:t>A</w:t>
      </w:r>
      <w:r w:rsidR="00F60BF1" w:rsidRPr="00764D7B">
        <w:rPr>
          <w:rFonts w:ascii="Arial" w:hAnsi="Arial" w:cs="Arial"/>
          <w:sz w:val="22"/>
          <w:szCs w:val="22"/>
        </w:rPr>
        <w:t>pliecin</w:t>
      </w:r>
      <w:r w:rsidR="002F6EE7">
        <w:rPr>
          <w:rFonts w:ascii="Arial" w:hAnsi="Arial" w:cs="Arial"/>
          <w:sz w:val="22"/>
          <w:szCs w:val="22"/>
        </w:rPr>
        <w:t>ām</w:t>
      </w:r>
      <w:r w:rsidR="00F60BF1" w:rsidRPr="00764D7B">
        <w:rPr>
          <w:rFonts w:ascii="Arial" w:hAnsi="Arial" w:cs="Arial"/>
          <w:sz w:val="22"/>
          <w:szCs w:val="22"/>
        </w:rPr>
        <w:t>, ka kopā ar piegādājamo preci tiks iesniegti preces kvalitāti apliecinoši dokumenti: piegādātāja atbilstības deklarācija un ražotāja izsniegti</w:t>
      </w:r>
      <w:r w:rsidR="003205B2" w:rsidRPr="00764D7B">
        <w:rPr>
          <w:rFonts w:ascii="Arial" w:hAnsi="Arial" w:cs="Arial"/>
          <w:sz w:val="22"/>
          <w:szCs w:val="22"/>
        </w:rPr>
        <w:t xml:space="preserve"> </w:t>
      </w:r>
      <w:r w:rsidR="00F60BF1" w:rsidRPr="00764D7B">
        <w:rPr>
          <w:rFonts w:ascii="Arial" w:hAnsi="Arial" w:cs="Arial"/>
          <w:sz w:val="22"/>
          <w:szCs w:val="22"/>
        </w:rPr>
        <w:t xml:space="preserve">dokumenti precei (ražotāja </w:t>
      </w:r>
      <w:r w:rsidR="00026BD7" w:rsidRPr="00764D7B">
        <w:rPr>
          <w:rFonts w:ascii="Arial" w:hAnsi="Arial" w:cs="Arial"/>
          <w:sz w:val="22"/>
          <w:szCs w:val="22"/>
        </w:rPr>
        <w:t xml:space="preserve">izsniegtas </w:t>
      </w:r>
      <w:r w:rsidR="00F60BF1" w:rsidRPr="00764D7B">
        <w:rPr>
          <w:rFonts w:ascii="Arial" w:hAnsi="Arial" w:cs="Arial"/>
          <w:sz w:val="22"/>
          <w:szCs w:val="22"/>
        </w:rPr>
        <w:t>tehniskās pases un/vai sertifikāta oriģināls precei vai preču partijai</w:t>
      </w:r>
      <w:r w:rsidR="002F6EE7">
        <w:rPr>
          <w:rFonts w:ascii="Arial" w:hAnsi="Arial" w:cs="Arial"/>
          <w:sz w:val="22"/>
          <w:szCs w:val="22"/>
        </w:rPr>
        <w:t xml:space="preserve"> (ja attiecināms)</w:t>
      </w:r>
      <w:r w:rsidR="00F60BF1" w:rsidRPr="00764D7B">
        <w:rPr>
          <w:rFonts w:ascii="Arial" w:hAnsi="Arial" w:cs="Arial"/>
          <w:sz w:val="22"/>
          <w:szCs w:val="22"/>
        </w:rPr>
        <w:t>), un apliecina, ka prece tiks piegādāta saskaņā ar piedāvājumu un sarunu procedūras Tehnisko specifikāciju, tā būs jauna un nebūs iepriekš lietota vai atjaunota</w:t>
      </w:r>
      <w:r w:rsidR="002F6EE7">
        <w:rPr>
          <w:rFonts w:ascii="Arial" w:hAnsi="Arial" w:cs="Arial"/>
          <w:sz w:val="22"/>
          <w:szCs w:val="22"/>
        </w:rPr>
        <w:t xml:space="preserve"> (izņemot 13. pozīciju)</w:t>
      </w:r>
      <w:r w:rsidR="00F60BF1" w:rsidRPr="00764D7B">
        <w:rPr>
          <w:rFonts w:ascii="Arial" w:hAnsi="Arial" w:cs="Arial"/>
          <w:sz w:val="22"/>
          <w:szCs w:val="22"/>
        </w:rPr>
        <w:t>, bez korozijas pazīmēm, un būs brīva no visa veida apgrūtinājumiem</w:t>
      </w:r>
      <w:r>
        <w:rPr>
          <w:rFonts w:ascii="Arial" w:hAnsi="Arial" w:cs="Arial"/>
          <w:sz w:val="22"/>
          <w:szCs w:val="22"/>
        </w:rPr>
        <w:t>.</w:t>
      </w:r>
    </w:p>
    <w:p w14:paraId="4DC37ABB" w14:textId="2121CDDF" w:rsidR="009315E2" w:rsidRPr="00764D7B" w:rsidRDefault="009315E2">
      <w:pPr>
        <w:numPr>
          <w:ilvl w:val="0"/>
          <w:numId w:val="8"/>
        </w:numPr>
        <w:tabs>
          <w:tab w:val="clear" w:pos="3338"/>
          <w:tab w:val="left" w:pos="284"/>
          <w:tab w:val="left" w:pos="426"/>
        </w:tabs>
        <w:ind w:left="0" w:right="-1" w:firstLine="0"/>
        <w:jc w:val="both"/>
        <w:rPr>
          <w:rFonts w:ascii="Arial" w:hAnsi="Arial" w:cs="Arial"/>
          <w:sz w:val="22"/>
          <w:szCs w:val="22"/>
        </w:rPr>
      </w:pPr>
      <w:r w:rsidRPr="00764D7B">
        <w:rPr>
          <w:rFonts w:ascii="Arial" w:hAnsi="Arial" w:cs="Arial"/>
          <w:sz w:val="22"/>
          <w:szCs w:val="22"/>
        </w:rPr>
        <w:t xml:space="preserve">Apliecinām, ka piedāvājuma summā ir iekļautas pilnīgi visas izmaksas, kas saistītas ar preces piegādi, t.sk., </w:t>
      </w:r>
      <w:r w:rsidR="00FB0C6B" w:rsidRPr="00764D7B">
        <w:rPr>
          <w:rFonts w:ascii="Arial" w:hAnsi="Arial" w:cs="Arial"/>
          <w:sz w:val="22"/>
          <w:szCs w:val="22"/>
        </w:rPr>
        <w:t>preces cena, transportēšanas izmaksas līdz piegādes vietai, pārkraušanas, izkraušanas, personāla un administratīvās izmaksas, sociālie, dabas resursu, muitas u.c. nodokļi (izņemot PVN), pieskaitāmās izmaksas, ar peļņu un riska faktoriem saistītās izmaksas, pārdevēja neparedzamie izdevumi un citas iespējamās izmaksas</w:t>
      </w:r>
      <w:r w:rsidR="00607B99">
        <w:rPr>
          <w:rFonts w:ascii="Arial" w:hAnsi="Arial" w:cs="Arial"/>
          <w:sz w:val="22"/>
          <w:szCs w:val="22"/>
        </w:rPr>
        <w:t>.</w:t>
      </w:r>
    </w:p>
    <w:p w14:paraId="5F4839B7" w14:textId="4195C149" w:rsidR="009315E2" w:rsidRPr="00764D7B" w:rsidRDefault="009315E2">
      <w:pPr>
        <w:numPr>
          <w:ilvl w:val="0"/>
          <w:numId w:val="8"/>
        </w:numPr>
        <w:tabs>
          <w:tab w:val="clear" w:pos="3338"/>
          <w:tab w:val="left" w:pos="426"/>
        </w:tabs>
        <w:ind w:left="0" w:firstLine="0"/>
        <w:jc w:val="both"/>
        <w:rPr>
          <w:rFonts w:ascii="Arial" w:hAnsi="Arial" w:cs="Arial"/>
          <w:sz w:val="22"/>
          <w:szCs w:val="22"/>
        </w:rPr>
      </w:pPr>
      <w:r w:rsidRPr="00764D7B">
        <w:rPr>
          <w:rFonts w:ascii="Arial" w:hAnsi="Arial" w:cs="Arial"/>
          <w:sz w:val="22"/>
          <w:szCs w:val="22"/>
        </w:rPr>
        <w:t xml:space="preserve">Apliecinām, ka pretendents, tā darbinieks vai pretendenta piedāvājumā norādītā persona nav konsultējusi vai citādi bijusi iesaistīta iepirkuma dokumentu sagatavošanā, </w:t>
      </w:r>
      <w:r w:rsidRPr="00764D7B">
        <w:rPr>
          <w:rStyle w:val="ui-provider"/>
          <w:rFonts w:ascii="Arial" w:hAnsi="Arial" w:cs="Arial"/>
          <w:sz w:val="22"/>
          <w:szCs w:val="22"/>
        </w:rPr>
        <w:t>kā arī nav mēģinājusi prettiesiski ietekmēt pasūtītāja vai iepirkuma komisijas, vai iepirkuma komisijas locekļa lēmumu attiecībā uz iepirkuma procedūru vai iegūt tādu konfidenciālu informāciju, kas tam sniegtu nepamatotas priekšrocības iepirkumā</w:t>
      </w:r>
      <w:r w:rsidR="00607B99">
        <w:rPr>
          <w:rFonts w:ascii="Arial" w:hAnsi="Arial" w:cs="Arial"/>
          <w:sz w:val="22"/>
          <w:szCs w:val="22"/>
        </w:rPr>
        <w:t>.</w:t>
      </w:r>
    </w:p>
    <w:p w14:paraId="3E5A44EF" w14:textId="07C1E4FF" w:rsidR="00CB061D" w:rsidRPr="00764D7B" w:rsidRDefault="00CB061D">
      <w:pPr>
        <w:numPr>
          <w:ilvl w:val="0"/>
          <w:numId w:val="8"/>
        </w:numPr>
        <w:tabs>
          <w:tab w:val="clear" w:pos="3338"/>
          <w:tab w:val="left" w:pos="567"/>
        </w:tabs>
        <w:ind w:left="0" w:firstLine="0"/>
        <w:jc w:val="both"/>
        <w:rPr>
          <w:rFonts w:ascii="Arial" w:hAnsi="Arial" w:cs="Arial"/>
          <w:sz w:val="22"/>
          <w:szCs w:val="22"/>
        </w:rPr>
      </w:pPr>
      <w:r w:rsidRPr="00764D7B">
        <w:rPr>
          <w:rFonts w:ascii="Arial" w:hAnsi="Arial" w:cs="Arial"/>
          <w:sz w:val="22"/>
          <w:szCs w:val="22"/>
        </w:rPr>
        <w:t>Apliecinām</w:t>
      </w:r>
      <w:r w:rsidRPr="00764D7B">
        <w:rPr>
          <w:rFonts w:ascii="Arial" w:hAnsi="Arial" w:cs="Arial"/>
          <w:i/>
          <w:iCs/>
          <w:sz w:val="22"/>
          <w:szCs w:val="22"/>
        </w:rPr>
        <w:t xml:space="preserve">, </w:t>
      </w:r>
      <w:r w:rsidRPr="00764D7B">
        <w:rPr>
          <w:rFonts w:ascii="Arial" w:hAnsi="Arial" w:cs="Arial"/>
          <w:sz w:val="22"/>
          <w:szCs w:val="22"/>
        </w:rPr>
        <w:t xml:space="preserve">ka piedāvātā </w:t>
      </w:r>
      <w:r w:rsidR="009315E2" w:rsidRPr="00764D7B">
        <w:rPr>
          <w:rFonts w:ascii="Arial" w:hAnsi="Arial" w:cs="Arial"/>
          <w:sz w:val="22"/>
          <w:szCs w:val="22"/>
        </w:rPr>
        <w:t>p</w:t>
      </w:r>
      <w:r w:rsidRPr="00764D7B">
        <w:rPr>
          <w:rFonts w:ascii="Arial" w:hAnsi="Arial" w:cs="Arial"/>
          <w:sz w:val="22"/>
          <w:szCs w:val="22"/>
        </w:rPr>
        <w:t xml:space="preserve">rece, pretendents un </w:t>
      </w:r>
      <w:r w:rsidR="009315E2" w:rsidRPr="00764D7B">
        <w:rPr>
          <w:rFonts w:ascii="Arial" w:hAnsi="Arial" w:cs="Arial"/>
          <w:sz w:val="22"/>
          <w:szCs w:val="22"/>
        </w:rPr>
        <w:t>p</w:t>
      </w:r>
      <w:r w:rsidRPr="00764D7B">
        <w:rPr>
          <w:rFonts w:ascii="Arial" w:hAnsi="Arial" w:cs="Arial"/>
          <w:sz w:val="22"/>
          <w:szCs w:val="22"/>
        </w:rPr>
        <w:t>reces piegādes, pakalpojuma izpildes ķēdes dalībnieki nav iekļauti un uz tiem nav attiecināmas starptautiskās vai nacionālās sankcijas</w:t>
      </w:r>
      <w:r w:rsidRPr="00764D7B">
        <w:rPr>
          <w:rFonts w:ascii="Arial" w:hAnsi="Arial" w:cs="Arial"/>
          <w:i/>
          <w:iCs/>
          <w:sz w:val="22"/>
          <w:szCs w:val="22"/>
        </w:rPr>
        <w:t xml:space="preserve"> </w:t>
      </w:r>
      <w:r w:rsidRPr="00764D7B">
        <w:rPr>
          <w:rFonts w:ascii="Arial" w:hAnsi="Arial" w:cs="Arial"/>
          <w:sz w:val="22"/>
          <w:szCs w:val="22"/>
        </w:rPr>
        <w:t>atbilstoši</w:t>
      </w:r>
      <w:r w:rsidRPr="00764D7B">
        <w:rPr>
          <w:rFonts w:ascii="Arial" w:hAnsi="Arial" w:cs="Arial"/>
          <w:sz w:val="22"/>
          <w:szCs w:val="22"/>
          <w:lang w:eastAsia="x-none"/>
        </w:rPr>
        <w:t xml:space="preserve"> Eiropas Savienības tiesību aktos un Latvijas Republikas nacionālajos tiesību aktos norādītajam</w:t>
      </w:r>
      <w:r w:rsidRPr="00764D7B">
        <w:rPr>
          <w:rFonts w:ascii="Arial" w:hAnsi="Arial" w:cs="Arial"/>
          <w:sz w:val="22"/>
          <w:szCs w:val="22"/>
          <w:lang w:eastAsia="lv-LV"/>
        </w:rPr>
        <w:t xml:space="preserve">. Ja iepirkuma ietvaros vai iespējamā iepirkuma līguma izpildes laikā šādas sankcijas tiks piemērotas vai kļūs attiecināmas, pretendents nekavējoties </w:t>
      </w:r>
      <w:proofErr w:type="spellStart"/>
      <w:r w:rsidRPr="00764D7B">
        <w:rPr>
          <w:rFonts w:ascii="Arial" w:hAnsi="Arial" w:cs="Arial"/>
          <w:sz w:val="22"/>
          <w:szCs w:val="22"/>
          <w:lang w:eastAsia="lv-LV"/>
        </w:rPr>
        <w:t>rakstveidā</w:t>
      </w:r>
      <w:proofErr w:type="spellEnd"/>
      <w:r w:rsidRPr="00764D7B">
        <w:rPr>
          <w:rFonts w:ascii="Arial" w:hAnsi="Arial" w:cs="Arial"/>
          <w:sz w:val="22"/>
          <w:szCs w:val="22"/>
          <w:lang w:eastAsia="lv-LV"/>
        </w:rPr>
        <w:t xml:space="preserve"> par to paziņos pasūtītājam</w:t>
      </w:r>
      <w:r w:rsidRPr="00764D7B">
        <w:rPr>
          <w:rFonts w:ascii="Arial" w:hAnsi="Arial" w:cs="Arial"/>
          <w:sz w:val="22"/>
          <w:szCs w:val="22"/>
        </w:rPr>
        <w:t>.</w:t>
      </w:r>
    </w:p>
    <w:p w14:paraId="0E60DB09" w14:textId="31BA69E9" w:rsidR="009315E2" w:rsidRPr="00764D7B" w:rsidRDefault="009315E2">
      <w:pPr>
        <w:numPr>
          <w:ilvl w:val="0"/>
          <w:numId w:val="8"/>
        </w:numPr>
        <w:tabs>
          <w:tab w:val="clear" w:pos="3338"/>
          <w:tab w:val="left" w:pos="426"/>
        </w:tabs>
        <w:ind w:left="0" w:right="46" w:firstLine="0"/>
        <w:jc w:val="both"/>
        <w:rPr>
          <w:rFonts w:ascii="Arial" w:hAnsi="Arial" w:cs="Arial"/>
          <w:sz w:val="22"/>
          <w:szCs w:val="22"/>
        </w:rPr>
      </w:pPr>
      <w:r w:rsidRPr="00764D7B">
        <w:rPr>
          <w:rFonts w:ascii="Arial" w:hAnsi="Arial" w:cs="Arial"/>
          <w:sz w:val="22"/>
          <w:szCs w:val="22"/>
        </w:rPr>
        <w:t xml:space="preserve">Apliecinām, ka līguma nodrošinājuma nosacījumi ir saprotami un </w:t>
      </w:r>
      <w:r w:rsidRPr="00764D7B">
        <w:rPr>
          <w:rFonts w:ascii="Arial" w:hAnsi="Arial" w:cs="Arial"/>
          <w:sz w:val="22"/>
          <w:szCs w:val="22"/>
          <w:lang w:eastAsia="lv-LV"/>
        </w:rPr>
        <w:t xml:space="preserve">līguma slēgšanas tiesību piešķiršanas gadījumā </w:t>
      </w:r>
      <w:r w:rsidRPr="00764D7B">
        <w:rPr>
          <w:rFonts w:ascii="Arial" w:hAnsi="Arial" w:cs="Arial"/>
          <w:sz w:val="22"/>
          <w:szCs w:val="22"/>
        </w:rPr>
        <w:t xml:space="preserve">10 (desmit) darba dienu laikā pēc iepirkuma līguma noslēgšanas pasūtītājam tiks iesniegts (iemaksāts pasūtītāja bankas kontā) sarunu procedūras nolikuma prasībām atbilstoši noformēts līguma nodrošinājums </w:t>
      </w:r>
      <w:r w:rsidR="002F6EE7">
        <w:rPr>
          <w:rFonts w:ascii="Arial" w:hAnsi="Arial" w:cs="Arial"/>
          <w:sz w:val="22"/>
          <w:szCs w:val="22"/>
        </w:rPr>
        <w:t xml:space="preserve">3000 (trīs tūkstoši) </w:t>
      </w:r>
      <w:proofErr w:type="spellStart"/>
      <w:r w:rsidR="002F6EE7" w:rsidRPr="002F6EE7">
        <w:rPr>
          <w:rFonts w:ascii="Arial" w:hAnsi="Arial" w:cs="Arial"/>
          <w:i/>
          <w:iCs/>
          <w:sz w:val="22"/>
          <w:szCs w:val="22"/>
        </w:rPr>
        <w:t>euro</w:t>
      </w:r>
      <w:proofErr w:type="spellEnd"/>
      <w:r w:rsidRPr="00764D7B">
        <w:rPr>
          <w:rFonts w:ascii="Arial" w:hAnsi="Arial" w:cs="Arial"/>
          <w:sz w:val="22"/>
          <w:szCs w:val="22"/>
        </w:rPr>
        <w:t xml:space="preserve"> apmērā</w:t>
      </w:r>
      <w:r w:rsidR="002F6EE7">
        <w:rPr>
          <w:rFonts w:ascii="Arial" w:hAnsi="Arial" w:cs="Arial"/>
          <w:sz w:val="22"/>
          <w:szCs w:val="22"/>
        </w:rPr>
        <w:t>.</w:t>
      </w:r>
    </w:p>
    <w:p w14:paraId="2813699B" w14:textId="2528114F" w:rsidR="00CB061D" w:rsidRPr="00764D7B" w:rsidRDefault="00CB061D">
      <w:pPr>
        <w:numPr>
          <w:ilvl w:val="0"/>
          <w:numId w:val="8"/>
        </w:numPr>
        <w:tabs>
          <w:tab w:val="clear" w:pos="3338"/>
          <w:tab w:val="left" w:pos="426"/>
        </w:tabs>
        <w:ind w:left="0" w:firstLine="0"/>
        <w:jc w:val="both"/>
        <w:rPr>
          <w:rFonts w:ascii="Arial" w:hAnsi="Arial"/>
          <w:sz w:val="22"/>
          <w:szCs w:val="22"/>
        </w:rPr>
      </w:pPr>
      <w:r w:rsidRPr="00764D7B">
        <w:rPr>
          <w:rFonts w:ascii="Arial" w:hAnsi="Arial"/>
          <w:sz w:val="22"/>
          <w:szCs w:val="22"/>
        </w:rPr>
        <w:t>Garantējam, ka visas sniegtās ziņas šajā pieteikuma veidlapā un pievienotajos dokumentos</w:t>
      </w:r>
      <w:r w:rsidRPr="00764D7B">
        <w:rPr>
          <w:rFonts w:ascii="Arial" w:hAnsi="Arial" w:cs="Arial"/>
          <w:sz w:val="22"/>
          <w:szCs w:val="22"/>
        </w:rPr>
        <w:t>, kas ir šī pieteikuma neatņemama sastāvdaļa,</w:t>
      </w:r>
      <w:r w:rsidRPr="00764D7B">
        <w:rPr>
          <w:rFonts w:ascii="Arial" w:hAnsi="Arial"/>
          <w:sz w:val="22"/>
          <w:szCs w:val="22"/>
        </w:rPr>
        <w:t xml:space="preserve"> ir patiesas</w:t>
      </w:r>
      <w:r w:rsidRPr="00764D7B">
        <w:rPr>
          <w:rFonts w:ascii="Arial" w:hAnsi="Arial" w:cs="Arial"/>
          <w:sz w:val="22"/>
          <w:szCs w:val="22"/>
        </w:rPr>
        <w:t>,</w:t>
      </w:r>
      <w:r w:rsidR="003205B2" w:rsidRPr="00764D7B">
        <w:rPr>
          <w:rFonts w:ascii="Arial" w:hAnsi="Arial" w:cs="Arial"/>
          <w:b/>
          <w:bCs/>
          <w:sz w:val="22"/>
          <w:szCs w:val="22"/>
        </w:rPr>
        <w:t xml:space="preserve"> </w:t>
      </w:r>
      <w:r w:rsidRPr="00764D7B">
        <w:rPr>
          <w:rFonts w:ascii="Arial" w:hAnsi="Arial" w:cs="Arial"/>
          <w:sz w:val="22"/>
          <w:szCs w:val="22"/>
        </w:rPr>
        <w:t>ar piedāvājumu iesniegtās dokumentu kopijas atbilst dokumentu oriģināliem</w:t>
      </w:r>
      <w:r w:rsidRPr="00764D7B">
        <w:rPr>
          <w:rFonts w:ascii="Arial" w:hAnsi="Arial"/>
          <w:sz w:val="22"/>
          <w:szCs w:val="22"/>
        </w:rPr>
        <w:t>.</w:t>
      </w:r>
    </w:p>
    <w:p w14:paraId="0BC71E8D" w14:textId="77777777" w:rsidR="00CB061D" w:rsidRPr="00764D7B" w:rsidRDefault="00CB061D">
      <w:pPr>
        <w:pStyle w:val="ListParagraph"/>
        <w:numPr>
          <w:ilvl w:val="0"/>
          <w:numId w:val="8"/>
        </w:numPr>
        <w:tabs>
          <w:tab w:val="clear" w:pos="3338"/>
          <w:tab w:val="right" w:pos="0"/>
          <w:tab w:val="num" w:pos="426"/>
          <w:tab w:val="center" w:pos="4153"/>
          <w:tab w:val="right" w:pos="8306"/>
        </w:tabs>
        <w:ind w:left="0" w:firstLine="0"/>
        <w:contextualSpacing w:val="0"/>
        <w:jc w:val="both"/>
        <w:rPr>
          <w:rFonts w:ascii="Arial" w:hAnsi="Arial"/>
          <w:szCs w:val="22"/>
        </w:rPr>
      </w:pPr>
      <w:r w:rsidRPr="00764D7B">
        <w:rPr>
          <w:rFonts w:ascii="Arial" w:hAnsi="Arial"/>
          <w:szCs w:val="22"/>
        </w:rPr>
        <w:t>Pretendenta rekvizīti</w:t>
      </w:r>
      <w:r w:rsidRPr="00764D7B">
        <w:rPr>
          <w:rFonts w:ascii="Arial" w:hAnsi="Arial" w:cs="Arial"/>
          <w:szCs w:val="22"/>
        </w:rPr>
        <w:t>, kontaktinformācija</w:t>
      </w:r>
      <w:r w:rsidRPr="00764D7B">
        <w:rPr>
          <w:rFonts w:ascii="Arial" w:hAnsi="Arial"/>
          <w:szCs w:val="22"/>
        </w:rPr>
        <w:t>:</w:t>
      </w:r>
    </w:p>
    <w:tbl>
      <w:tblPr>
        <w:tblW w:w="9534"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64"/>
        <w:gridCol w:w="5670"/>
      </w:tblGrid>
      <w:tr w:rsidR="00CB061D" w:rsidRPr="00764D7B" w14:paraId="0535D184" w14:textId="77777777" w:rsidTr="003205B2">
        <w:tc>
          <w:tcPr>
            <w:tcW w:w="3864" w:type="dxa"/>
            <w:tcBorders>
              <w:top w:val="single" w:sz="4" w:space="0" w:color="auto"/>
              <w:left w:val="single" w:sz="4" w:space="0" w:color="auto"/>
              <w:bottom w:val="single" w:sz="4" w:space="0" w:color="auto"/>
              <w:right w:val="single" w:sz="4" w:space="0" w:color="auto"/>
            </w:tcBorders>
            <w:hideMark/>
          </w:tcPr>
          <w:p w14:paraId="70EBC662" w14:textId="77777777" w:rsidR="00CB061D" w:rsidRPr="00764D7B" w:rsidRDefault="00CB061D" w:rsidP="00BA55C3">
            <w:pPr>
              <w:tabs>
                <w:tab w:val="right" w:pos="0"/>
                <w:tab w:val="center" w:pos="4153"/>
                <w:tab w:val="right" w:pos="8306"/>
              </w:tabs>
              <w:jc w:val="both"/>
              <w:rPr>
                <w:rFonts w:ascii="Arial" w:hAnsi="Arial"/>
                <w:sz w:val="22"/>
                <w:szCs w:val="22"/>
              </w:rPr>
            </w:pPr>
            <w:r w:rsidRPr="00764D7B">
              <w:rPr>
                <w:rFonts w:ascii="Arial" w:hAnsi="Arial"/>
                <w:sz w:val="22"/>
                <w:szCs w:val="22"/>
              </w:rPr>
              <w:t>Adrese:</w:t>
            </w:r>
          </w:p>
        </w:tc>
        <w:tc>
          <w:tcPr>
            <w:tcW w:w="5670" w:type="dxa"/>
            <w:tcBorders>
              <w:top w:val="single" w:sz="4" w:space="0" w:color="auto"/>
              <w:left w:val="single" w:sz="4" w:space="0" w:color="auto"/>
              <w:bottom w:val="single" w:sz="4" w:space="0" w:color="auto"/>
              <w:right w:val="single" w:sz="4" w:space="0" w:color="auto"/>
            </w:tcBorders>
          </w:tcPr>
          <w:p w14:paraId="2026A287" w14:textId="77777777" w:rsidR="00CB061D" w:rsidRPr="00764D7B" w:rsidRDefault="00CB061D" w:rsidP="00BA55C3">
            <w:pPr>
              <w:tabs>
                <w:tab w:val="right" w:pos="0"/>
                <w:tab w:val="center" w:pos="4153"/>
                <w:tab w:val="right" w:pos="8306"/>
              </w:tabs>
              <w:jc w:val="both"/>
              <w:rPr>
                <w:rFonts w:ascii="Arial" w:hAnsi="Arial"/>
                <w:sz w:val="22"/>
                <w:szCs w:val="22"/>
              </w:rPr>
            </w:pPr>
          </w:p>
        </w:tc>
      </w:tr>
      <w:tr w:rsidR="00CB061D" w:rsidRPr="00764D7B" w14:paraId="0246A69C" w14:textId="77777777" w:rsidTr="003205B2">
        <w:tc>
          <w:tcPr>
            <w:tcW w:w="3864" w:type="dxa"/>
            <w:tcBorders>
              <w:top w:val="single" w:sz="4" w:space="0" w:color="auto"/>
              <w:left w:val="single" w:sz="4" w:space="0" w:color="auto"/>
              <w:bottom w:val="single" w:sz="4" w:space="0" w:color="auto"/>
              <w:right w:val="single" w:sz="4" w:space="0" w:color="auto"/>
            </w:tcBorders>
          </w:tcPr>
          <w:p w14:paraId="7CB35877" w14:textId="77777777" w:rsidR="00CB061D" w:rsidRPr="00764D7B" w:rsidRDefault="00CB061D" w:rsidP="00BA55C3">
            <w:pPr>
              <w:tabs>
                <w:tab w:val="right" w:pos="0"/>
                <w:tab w:val="center" w:pos="4153"/>
                <w:tab w:val="right" w:pos="8306"/>
              </w:tabs>
              <w:jc w:val="both"/>
              <w:rPr>
                <w:rFonts w:ascii="Arial" w:hAnsi="Arial"/>
                <w:sz w:val="22"/>
                <w:szCs w:val="22"/>
              </w:rPr>
            </w:pPr>
            <w:r w:rsidRPr="00764D7B">
              <w:rPr>
                <w:rFonts w:ascii="Arial" w:hAnsi="Arial"/>
                <w:sz w:val="22"/>
                <w:szCs w:val="22"/>
              </w:rPr>
              <w:t>Oficiālā elektroniskā pasta adrese:</w:t>
            </w:r>
          </w:p>
        </w:tc>
        <w:tc>
          <w:tcPr>
            <w:tcW w:w="5670" w:type="dxa"/>
            <w:tcBorders>
              <w:top w:val="single" w:sz="4" w:space="0" w:color="auto"/>
              <w:left w:val="single" w:sz="4" w:space="0" w:color="auto"/>
              <w:bottom w:val="single" w:sz="4" w:space="0" w:color="auto"/>
              <w:right w:val="single" w:sz="4" w:space="0" w:color="auto"/>
            </w:tcBorders>
          </w:tcPr>
          <w:p w14:paraId="0755D12F" w14:textId="77777777" w:rsidR="00CB061D" w:rsidRPr="00764D7B" w:rsidRDefault="00CB061D" w:rsidP="00BA55C3">
            <w:pPr>
              <w:tabs>
                <w:tab w:val="right" w:pos="0"/>
                <w:tab w:val="center" w:pos="4153"/>
                <w:tab w:val="right" w:pos="8306"/>
              </w:tabs>
              <w:jc w:val="both"/>
              <w:rPr>
                <w:rFonts w:ascii="Arial" w:hAnsi="Arial"/>
                <w:sz w:val="22"/>
                <w:szCs w:val="22"/>
              </w:rPr>
            </w:pPr>
          </w:p>
        </w:tc>
      </w:tr>
      <w:tr w:rsidR="00C31B08" w:rsidRPr="00764D7B" w14:paraId="776DF2DF" w14:textId="77777777" w:rsidTr="003205B2">
        <w:tc>
          <w:tcPr>
            <w:tcW w:w="3864" w:type="dxa"/>
            <w:tcBorders>
              <w:top w:val="single" w:sz="4" w:space="0" w:color="auto"/>
              <w:left w:val="single" w:sz="4" w:space="0" w:color="auto"/>
              <w:bottom w:val="single" w:sz="4" w:space="0" w:color="auto"/>
              <w:right w:val="single" w:sz="4" w:space="0" w:color="auto"/>
            </w:tcBorders>
          </w:tcPr>
          <w:p w14:paraId="33FAE4C8" w14:textId="5AA8CF45" w:rsidR="00C31B08" w:rsidRPr="00764D7B" w:rsidRDefault="00C31B08" w:rsidP="00BA55C3">
            <w:pPr>
              <w:tabs>
                <w:tab w:val="right" w:pos="0"/>
                <w:tab w:val="center" w:pos="4153"/>
                <w:tab w:val="right" w:pos="8306"/>
              </w:tabs>
              <w:jc w:val="both"/>
              <w:rPr>
                <w:rFonts w:ascii="Arial" w:hAnsi="Arial"/>
                <w:sz w:val="22"/>
                <w:szCs w:val="22"/>
              </w:rPr>
            </w:pPr>
            <w:r w:rsidRPr="00764D7B">
              <w:rPr>
                <w:rFonts w:ascii="Arial" w:hAnsi="Arial"/>
                <w:sz w:val="22"/>
                <w:szCs w:val="22"/>
              </w:rPr>
              <w:t>Bankas rekvizīti</w:t>
            </w:r>
          </w:p>
        </w:tc>
        <w:tc>
          <w:tcPr>
            <w:tcW w:w="5670" w:type="dxa"/>
            <w:tcBorders>
              <w:top w:val="single" w:sz="4" w:space="0" w:color="auto"/>
              <w:left w:val="single" w:sz="4" w:space="0" w:color="auto"/>
              <w:bottom w:val="single" w:sz="4" w:space="0" w:color="auto"/>
              <w:right w:val="single" w:sz="4" w:space="0" w:color="auto"/>
            </w:tcBorders>
          </w:tcPr>
          <w:p w14:paraId="3B278D8B" w14:textId="77777777" w:rsidR="00C31B08" w:rsidRPr="00764D7B" w:rsidRDefault="00C31B08" w:rsidP="00BA55C3">
            <w:pPr>
              <w:tabs>
                <w:tab w:val="right" w:pos="0"/>
                <w:tab w:val="center" w:pos="4153"/>
                <w:tab w:val="right" w:pos="8306"/>
              </w:tabs>
              <w:jc w:val="both"/>
              <w:rPr>
                <w:rFonts w:ascii="Arial" w:hAnsi="Arial"/>
                <w:sz w:val="22"/>
                <w:szCs w:val="22"/>
              </w:rPr>
            </w:pPr>
          </w:p>
        </w:tc>
      </w:tr>
      <w:tr w:rsidR="00CB061D" w:rsidRPr="00764D7B" w14:paraId="3F1F26FA" w14:textId="77777777" w:rsidTr="003205B2">
        <w:trPr>
          <w:trHeight w:val="60"/>
        </w:trPr>
        <w:tc>
          <w:tcPr>
            <w:tcW w:w="3864" w:type="dxa"/>
            <w:tcBorders>
              <w:top w:val="single" w:sz="4" w:space="0" w:color="auto"/>
              <w:left w:val="single" w:sz="4" w:space="0" w:color="auto"/>
              <w:bottom w:val="single" w:sz="4" w:space="0" w:color="auto"/>
              <w:right w:val="single" w:sz="4" w:space="0" w:color="auto"/>
            </w:tcBorders>
            <w:hideMark/>
          </w:tcPr>
          <w:p w14:paraId="6B725A6D" w14:textId="77777777" w:rsidR="00CB061D" w:rsidRPr="00764D7B" w:rsidRDefault="00CB061D" w:rsidP="00BA55C3">
            <w:pPr>
              <w:tabs>
                <w:tab w:val="right" w:pos="0"/>
                <w:tab w:val="center" w:pos="4153"/>
                <w:tab w:val="right" w:pos="8306"/>
              </w:tabs>
              <w:jc w:val="both"/>
              <w:rPr>
                <w:rFonts w:ascii="Arial" w:hAnsi="Arial"/>
                <w:sz w:val="22"/>
                <w:szCs w:val="22"/>
              </w:rPr>
            </w:pPr>
            <w:r w:rsidRPr="00764D7B">
              <w:rPr>
                <w:rFonts w:ascii="Arial" w:hAnsi="Arial"/>
                <w:sz w:val="22"/>
                <w:szCs w:val="22"/>
              </w:rPr>
              <w:t>Kontaktpersonas vārds, uzvārds</w:t>
            </w:r>
          </w:p>
        </w:tc>
        <w:tc>
          <w:tcPr>
            <w:tcW w:w="5670" w:type="dxa"/>
            <w:tcBorders>
              <w:top w:val="single" w:sz="4" w:space="0" w:color="auto"/>
              <w:left w:val="single" w:sz="4" w:space="0" w:color="auto"/>
              <w:bottom w:val="single" w:sz="4" w:space="0" w:color="auto"/>
              <w:right w:val="single" w:sz="4" w:space="0" w:color="auto"/>
            </w:tcBorders>
          </w:tcPr>
          <w:p w14:paraId="1D040ACD" w14:textId="77777777" w:rsidR="00CB061D" w:rsidRPr="00764D7B" w:rsidRDefault="00CB061D" w:rsidP="00BA55C3">
            <w:pPr>
              <w:tabs>
                <w:tab w:val="right" w:pos="0"/>
                <w:tab w:val="center" w:pos="4153"/>
                <w:tab w:val="right" w:pos="8306"/>
              </w:tabs>
              <w:jc w:val="both"/>
              <w:rPr>
                <w:rFonts w:ascii="Arial" w:hAnsi="Arial"/>
                <w:sz w:val="22"/>
                <w:szCs w:val="22"/>
              </w:rPr>
            </w:pPr>
          </w:p>
        </w:tc>
      </w:tr>
      <w:tr w:rsidR="00CB061D" w:rsidRPr="00764D7B" w14:paraId="0587FD13" w14:textId="77777777" w:rsidTr="003205B2">
        <w:tc>
          <w:tcPr>
            <w:tcW w:w="3864" w:type="dxa"/>
            <w:tcBorders>
              <w:top w:val="single" w:sz="4" w:space="0" w:color="auto"/>
              <w:left w:val="single" w:sz="4" w:space="0" w:color="auto"/>
              <w:bottom w:val="single" w:sz="4" w:space="0" w:color="auto"/>
              <w:right w:val="single" w:sz="4" w:space="0" w:color="auto"/>
            </w:tcBorders>
            <w:hideMark/>
          </w:tcPr>
          <w:p w14:paraId="292709C2" w14:textId="77777777" w:rsidR="00CB061D" w:rsidRPr="00764D7B" w:rsidRDefault="00CB061D" w:rsidP="00BA55C3">
            <w:pPr>
              <w:tabs>
                <w:tab w:val="right" w:pos="0"/>
                <w:tab w:val="center" w:pos="4153"/>
                <w:tab w:val="right" w:pos="8306"/>
              </w:tabs>
              <w:jc w:val="both"/>
              <w:rPr>
                <w:rFonts w:ascii="Arial" w:hAnsi="Arial"/>
                <w:sz w:val="22"/>
                <w:szCs w:val="22"/>
              </w:rPr>
            </w:pPr>
            <w:r w:rsidRPr="00764D7B">
              <w:rPr>
                <w:rFonts w:ascii="Arial" w:hAnsi="Arial"/>
                <w:sz w:val="22"/>
                <w:szCs w:val="22"/>
              </w:rPr>
              <w:t>Tālruņa numurs:</w:t>
            </w:r>
          </w:p>
        </w:tc>
        <w:tc>
          <w:tcPr>
            <w:tcW w:w="5670" w:type="dxa"/>
            <w:tcBorders>
              <w:top w:val="single" w:sz="4" w:space="0" w:color="auto"/>
              <w:left w:val="single" w:sz="4" w:space="0" w:color="auto"/>
              <w:bottom w:val="single" w:sz="4" w:space="0" w:color="auto"/>
              <w:right w:val="single" w:sz="4" w:space="0" w:color="auto"/>
            </w:tcBorders>
          </w:tcPr>
          <w:p w14:paraId="59AE0F26" w14:textId="77777777" w:rsidR="00CB061D" w:rsidRPr="00764D7B" w:rsidRDefault="00CB061D" w:rsidP="00BA55C3">
            <w:pPr>
              <w:tabs>
                <w:tab w:val="right" w:pos="0"/>
                <w:tab w:val="center" w:pos="4153"/>
                <w:tab w:val="right" w:pos="8306"/>
              </w:tabs>
              <w:jc w:val="both"/>
              <w:rPr>
                <w:rFonts w:ascii="Arial" w:hAnsi="Arial"/>
                <w:sz w:val="22"/>
                <w:szCs w:val="22"/>
              </w:rPr>
            </w:pPr>
          </w:p>
        </w:tc>
      </w:tr>
    </w:tbl>
    <w:p w14:paraId="4D047454" w14:textId="77777777" w:rsidR="00CB061D" w:rsidRPr="00764D7B" w:rsidRDefault="00CB061D" w:rsidP="00CB061D">
      <w:pPr>
        <w:autoSpaceDE w:val="0"/>
        <w:autoSpaceDN w:val="0"/>
        <w:adjustRightInd w:val="0"/>
        <w:rPr>
          <w:rFonts w:ascii="Arial" w:hAnsi="Arial" w:cs="Arial"/>
          <w:sz w:val="22"/>
          <w:szCs w:val="22"/>
          <w:lang w:eastAsia="lv-LV"/>
        </w:rPr>
      </w:pPr>
    </w:p>
    <w:p w14:paraId="3EEF9DB9" w14:textId="603B8EC7" w:rsidR="00CB061D" w:rsidRPr="00764D7B" w:rsidRDefault="00CB061D" w:rsidP="00CB061D">
      <w:pPr>
        <w:autoSpaceDE w:val="0"/>
        <w:autoSpaceDN w:val="0"/>
        <w:adjustRightInd w:val="0"/>
        <w:rPr>
          <w:rFonts w:ascii="Arial" w:hAnsi="Arial" w:cs="Arial"/>
          <w:sz w:val="22"/>
          <w:szCs w:val="22"/>
          <w:lang w:eastAsia="lv-LV"/>
        </w:rPr>
      </w:pPr>
      <w:r w:rsidRPr="00764D7B">
        <w:rPr>
          <w:rFonts w:ascii="Arial" w:hAnsi="Arial" w:cs="Arial"/>
          <w:sz w:val="22"/>
          <w:szCs w:val="22"/>
          <w:lang w:eastAsia="lv-LV"/>
        </w:rPr>
        <w:t xml:space="preserve">Vadītāja vai pilnvarotās personas </w:t>
      </w:r>
      <w:r w:rsidR="00C31B08" w:rsidRPr="00764D7B">
        <w:rPr>
          <w:rFonts w:ascii="Arial" w:hAnsi="Arial" w:cs="Arial"/>
          <w:sz w:val="22"/>
          <w:szCs w:val="22"/>
          <w:lang w:eastAsia="lv-LV"/>
        </w:rPr>
        <w:t xml:space="preserve">elektroniskais </w:t>
      </w:r>
      <w:r w:rsidRPr="00764D7B">
        <w:rPr>
          <w:rFonts w:ascii="Arial" w:hAnsi="Arial" w:cs="Arial"/>
          <w:sz w:val="22"/>
          <w:szCs w:val="22"/>
          <w:lang w:eastAsia="lv-LV"/>
        </w:rPr>
        <w:t>paraksts: __________________________________</w:t>
      </w:r>
    </w:p>
    <w:p w14:paraId="09828891" w14:textId="77777777" w:rsidR="00CB061D" w:rsidRPr="00764D7B" w:rsidRDefault="00CB061D" w:rsidP="00CB061D">
      <w:pPr>
        <w:autoSpaceDE w:val="0"/>
        <w:autoSpaceDN w:val="0"/>
        <w:adjustRightInd w:val="0"/>
        <w:rPr>
          <w:rFonts w:ascii="Arial" w:hAnsi="Arial" w:cs="Arial"/>
          <w:sz w:val="22"/>
          <w:szCs w:val="22"/>
          <w:lang w:eastAsia="lv-LV"/>
        </w:rPr>
      </w:pPr>
    </w:p>
    <w:p w14:paraId="6FBDEBA7" w14:textId="77777777" w:rsidR="00CB061D" w:rsidRPr="00764D7B" w:rsidRDefault="00CB061D" w:rsidP="00CB061D">
      <w:pPr>
        <w:autoSpaceDE w:val="0"/>
        <w:autoSpaceDN w:val="0"/>
        <w:adjustRightInd w:val="0"/>
        <w:rPr>
          <w:rFonts w:ascii="Arial" w:hAnsi="Arial" w:cs="Arial"/>
          <w:sz w:val="22"/>
          <w:szCs w:val="22"/>
          <w:lang w:eastAsia="lv-LV"/>
        </w:rPr>
      </w:pPr>
      <w:r w:rsidRPr="00764D7B">
        <w:rPr>
          <w:rFonts w:ascii="Arial" w:hAnsi="Arial" w:cs="Arial"/>
          <w:sz w:val="22"/>
          <w:szCs w:val="22"/>
          <w:lang w:eastAsia="lv-LV"/>
        </w:rPr>
        <w:t>Vadītāja vai pilnvarotās personas vārds, uzvārds, amats ________________________</w:t>
      </w:r>
    </w:p>
    <w:p w14:paraId="4320E146" w14:textId="77777777" w:rsidR="00EA3E1E" w:rsidRPr="00764D7B" w:rsidRDefault="00EA3E1E" w:rsidP="00CB061D">
      <w:pPr>
        <w:autoSpaceDE w:val="0"/>
        <w:autoSpaceDN w:val="0"/>
        <w:adjustRightInd w:val="0"/>
        <w:rPr>
          <w:rFonts w:ascii="Arial" w:hAnsi="Arial" w:cs="Arial"/>
          <w:sz w:val="22"/>
          <w:szCs w:val="22"/>
          <w:lang w:eastAsia="lv-LV"/>
        </w:rPr>
      </w:pPr>
    </w:p>
    <w:p w14:paraId="5C464B38" w14:textId="42E551E5" w:rsidR="00EA3E1E" w:rsidRPr="00764D7B" w:rsidRDefault="00EA3E1E">
      <w:pPr>
        <w:spacing w:after="160" w:line="259" w:lineRule="auto"/>
        <w:rPr>
          <w:rFonts w:ascii="Arial" w:hAnsi="Arial" w:cs="Arial"/>
          <w:sz w:val="22"/>
          <w:szCs w:val="22"/>
          <w:lang w:eastAsia="lv-LV"/>
        </w:rPr>
      </w:pPr>
      <w:r w:rsidRPr="00764D7B">
        <w:rPr>
          <w:rFonts w:ascii="Arial" w:hAnsi="Arial" w:cs="Arial"/>
          <w:sz w:val="22"/>
          <w:szCs w:val="22"/>
          <w:lang w:eastAsia="lv-LV"/>
        </w:rPr>
        <w:br w:type="page"/>
      </w:r>
    </w:p>
    <w:p w14:paraId="35C75D5B" w14:textId="657C49B3" w:rsidR="007F0F2D" w:rsidRPr="001F6FF0" w:rsidRDefault="007F0F2D" w:rsidP="007F0F2D">
      <w:pPr>
        <w:jc w:val="right"/>
        <w:rPr>
          <w:rFonts w:ascii="Arial" w:hAnsi="Arial" w:cs="Arial"/>
          <w:b/>
          <w:bCs/>
          <w:iCs/>
          <w:sz w:val="20"/>
          <w:szCs w:val="20"/>
        </w:rPr>
      </w:pPr>
      <w:r w:rsidRPr="001F6FF0">
        <w:rPr>
          <w:rFonts w:ascii="Arial" w:hAnsi="Arial" w:cs="Arial"/>
          <w:b/>
          <w:bCs/>
          <w:iCs/>
          <w:sz w:val="20"/>
          <w:szCs w:val="20"/>
        </w:rPr>
        <w:t>3.pielikums</w:t>
      </w:r>
    </w:p>
    <w:p w14:paraId="2BE3E2FD" w14:textId="77777777" w:rsidR="00991FAA" w:rsidRPr="00482DE4" w:rsidRDefault="00991FAA" w:rsidP="00991FAA">
      <w:pPr>
        <w:jc w:val="right"/>
        <w:rPr>
          <w:rFonts w:ascii="Arial" w:hAnsi="Arial" w:cs="Arial"/>
          <w:sz w:val="22"/>
          <w:szCs w:val="22"/>
        </w:rPr>
      </w:pPr>
      <w:r w:rsidRPr="00482DE4">
        <w:rPr>
          <w:rFonts w:ascii="Arial" w:hAnsi="Arial" w:cs="Arial"/>
          <w:sz w:val="22"/>
          <w:szCs w:val="22"/>
        </w:rPr>
        <w:t>SIA “LDZ CARGO” sarunu procedūras ar publikāciju</w:t>
      </w:r>
    </w:p>
    <w:p w14:paraId="6087CEFD" w14:textId="26A8A6D4" w:rsidR="00991FAA" w:rsidRPr="001F6FF0" w:rsidRDefault="004E03B0" w:rsidP="00991FAA">
      <w:pPr>
        <w:jc w:val="right"/>
        <w:rPr>
          <w:rFonts w:ascii="Arial" w:hAnsi="Arial" w:cs="Arial"/>
          <w:sz w:val="20"/>
          <w:szCs w:val="20"/>
        </w:rPr>
      </w:pPr>
      <w:r w:rsidRPr="001F6FF0">
        <w:rPr>
          <w:rFonts w:ascii="Arial" w:hAnsi="Arial" w:cs="Arial"/>
          <w:color w:val="222222"/>
          <w:sz w:val="20"/>
          <w:szCs w:val="20"/>
        </w:rPr>
        <w:t>“</w:t>
      </w:r>
      <w:r w:rsidR="00715366" w:rsidRPr="00366860">
        <w:rPr>
          <w:rFonts w:ascii="Arial" w:hAnsi="Arial" w:cs="Arial"/>
          <w:sz w:val="22"/>
          <w:szCs w:val="22"/>
        </w:rPr>
        <w:t xml:space="preserve">MTU dīzeļdzinēju rezerves daļu piegāde 2M62UM sērijas </w:t>
      </w:r>
      <w:r w:rsidR="00715366" w:rsidRPr="00366860">
        <w:rPr>
          <w:rFonts w:ascii="Arial" w:hAnsi="Arial" w:cs="Arial"/>
          <w:color w:val="222222"/>
          <w:sz w:val="22"/>
          <w:szCs w:val="22"/>
          <w:lang w:eastAsia="lv-LV"/>
        </w:rPr>
        <w:t>dīzeļlokomotīvēm</w:t>
      </w:r>
      <w:r w:rsidR="00991FAA" w:rsidRPr="001F6FF0">
        <w:rPr>
          <w:rFonts w:ascii="Arial" w:hAnsi="Arial" w:cs="Arial"/>
          <w:color w:val="222222"/>
          <w:sz w:val="20"/>
          <w:szCs w:val="20"/>
        </w:rPr>
        <w:t>”</w:t>
      </w:r>
      <w:r w:rsidR="00991FAA" w:rsidRPr="001F6FF0">
        <w:rPr>
          <w:rFonts w:ascii="Arial" w:hAnsi="Arial" w:cs="Arial"/>
          <w:sz w:val="20"/>
          <w:szCs w:val="20"/>
        </w:rPr>
        <w:t xml:space="preserve"> nolikumam</w:t>
      </w:r>
    </w:p>
    <w:p w14:paraId="67381EB5" w14:textId="77777777" w:rsidR="00EA3E1E" w:rsidRPr="001F6FF0" w:rsidRDefault="00EA3E1E" w:rsidP="00EA3E1E">
      <w:pPr>
        <w:pStyle w:val="LVL1ForList"/>
        <w:jc w:val="center"/>
        <w:rPr>
          <w:rFonts w:cs="Arial"/>
          <w:sz w:val="20"/>
          <w:szCs w:val="20"/>
        </w:rPr>
      </w:pPr>
      <w:r w:rsidRPr="001F6FF0">
        <w:rPr>
          <w:rFonts w:cs="Arial"/>
          <w:sz w:val="20"/>
          <w:szCs w:val="20"/>
        </w:rPr>
        <w:t xml:space="preserve">SADARBĪBAS PARTNERA IDENTIFIKĀCIJAS VEIDLAPA </w:t>
      </w:r>
      <w:r w:rsidRPr="001F6FF0">
        <w:rPr>
          <w:rFonts w:cs="Arial"/>
          <w:sz w:val="20"/>
          <w:szCs w:val="20"/>
        </w:rPr>
        <w:br/>
      </w:r>
      <w:r w:rsidRPr="001F6FF0">
        <w:rPr>
          <w:rFonts w:cs="Arial"/>
          <w:color w:val="000000" w:themeColor="text1"/>
          <w:sz w:val="20"/>
          <w:szCs w:val="20"/>
        </w:rPr>
        <w:t>JURIDISKĀM PERSONĀM</w:t>
      </w:r>
    </w:p>
    <w:p w14:paraId="6EFEEE34" w14:textId="58F7E8C4" w:rsidR="00EA3E1E" w:rsidRPr="001F6FF0" w:rsidRDefault="00EA3E1E" w:rsidP="00EA3E1E">
      <w:pPr>
        <w:pStyle w:val="ListParagraph"/>
        <w:spacing w:after="120"/>
        <w:ind w:left="0"/>
        <w:contextualSpacing w:val="0"/>
        <w:jc w:val="both"/>
        <w:rPr>
          <w:rFonts w:ascii="Arial" w:hAnsi="Arial" w:cs="Arial"/>
          <w:sz w:val="20"/>
          <w:szCs w:val="20"/>
        </w:rPr>
      </w:pPr>
      <w:bookmarkStart w:id="6" w:name="_Hlk61957861"/>
      <w:r w:rsidRPr="001F6FF0">
        <w:rPr>
          <w:rFonts w:ascii="Arial" w:hAnsi="Arial" w:cs="Arial"/>
          <w:sz w:val="20"/>
          <w:szCs w:val="20"/>
        </w:rPr>
        <w:t xml:space="preserve">Saskaņā ar Noziedzīgi iegūtu līdzekļu legalizācijas un terorisma un </w:t>
      </w:r>
      <w:proofErr w:type="spellStart"/>
      <w:r w:rsidRPr="001F6FF0">
        <w:rPr>
          <w:rFonts w:ascii="Arial" w:hAnsi="Arial" w:cs="Arial"/>
          <w:sz w:val="20"/>
          <w:szCs w:val="20"/>
        </w:rPr>
        <w:t>proliferācijas</w:t>
      </w:r>
      <w:proofErr w:type="spellEnd"/>
      <w:r w:rsidRPr="001F6FF0">
        <w:rPr>
          <w:rFonts w:ascii="Arial" w:hAnsi="Arial" w:cs="Arial"/>
          <w:sz w:val="20"/>
          <w:szCs w:val="20"/>
        </w:rPr>
        <w:t xml:space="preserve"> finansēšanas novēršanas likuma </w:t>
      </w:r>
      <w:bookmarkEnd w:id="6"/>
      <w:r w:rsidRPr="001F6FF0">
        <w:rPr>
          <w:rFonts w:ascii="Arial" w:hAnsi="Arial" w:cs="Arial"/>
          <w:sz w:val="20"/>
          <w:szCs w:val="20"/>
        </w:rPr>
        <w:t xml:space="preserve">mērķiem un minētā likuma subjektu (tai skaitā Latvijas Republikas kredītiestāžu) darījumu uzraudzības prasībām, lai novērstu iespējamus ar noziedzīgi iegūtu līdzekļu legalizāciju un terorisma un </w:t>
      </w:r>
      <w:proofErr w:type="spellStart"/>
      <w:r w:rsidRPr="001F6FF0">
        <w:rPr>
          <w:rFonts w:ascii="Arial" w:hAnsi="Arial" w:cs="Arial"/>
          <w:sz w:val="20"/>
          <w:szCs w:val="20"/>
        </w:rPr>
        <w:t>proliferācijas</w:t>
      </w:r>
      <w:proofErr w:type="spellEnd"/>
      <w:r w:rsidRPr="001F6FF0">
        <w:rPr>
          <w:rFonts w:ascii="Arial" w:hAnsi="Arial" w:cs="Arial"/>
          <w:sz w:val="20"/>
          <w:szCs w:val="20"/>
        </w:rPr>
        <w:t xml:space="preserve"> finansēšanu saistītus riskus, ______________________________ (</w:t>
      </w:r>
      <w:r w:rsidR="004E03B0" w:rsidRPr="001F6FF0">
        <w:rPr>
          <w:rFonts w:ascii="Arial" w:hAnsi="Arial" w:cs="Arial"/>
          <w:sz w:val="20"/>
          <w:szCs w:val="20"/>
        </w:rPr>
        <w:t>“</w:t>
      </w:r>
      <w:r w:rsidRPr="001F6FF0">
        <w:rPr>
          <w:rFonts w:ascii="Arial" w:hAnsi="Arial" w:cs="Arial"/>
          <w:sz w:val="20"/>
          <w:szCs w:val="20"/>
        </w:rPr>
        <w:t>Latvijas dzelzceļš</w:t>
      </w:r>
      <w:r w:rsidR="004E03B0" w:rsidRPr="001F6FF0">
        <w:rPr>
          <w:rFonts w:ascii="Arial" w:hAnsi="Arial" w:cs="Arial"/>
          <w:sz w:val="20"/>
          <w:szCs w:val="20"/>
        </w:rPr>
        <w:t>”</w:t>
      </w:r>
      <w:r w:rsidRPr="001F6FF0">
        <w:rPr>
          <w:rFonts w:ascii="Arial" w:hAnsi="Arial" w:cs="Arial"/>
          <w:sz w:val="20"/>
          <w:szCs w:val="20"/>
        </w:rPr>
        <w:t xml:space="preserve"> koncerna sabiedrības nosaukums) lūdzam iesniegt nepieciešamo informāciju, aizpildot šo veidlapu:</w:t>
      </w:r>
    </w:p>
    <w:p w14:paraId="450539AD" w14:textId="77777777" w:rsidR="00EA3E1E" w:rsidRPr="001F6FF0" w:rsidRDefault="00EA3E1E" w:rsidP="00EA3E1E">
      <w:pPr>
        <w:jc w:val="both"/>
        <w:rPr>
          <w:rFonts w:ascii="Arial" w:hAnsi="Arial" w:cs="Arial"/>
          <w:sz w:val="20"/>
          <w:szCs w:val="20"/>
        </w:rPr>
      </w:pPr>
    </w:p>
    <w:p w14:paraId="74827431" w14:textId="77777777" w:rsidR="00EA3E1E" w:rsidRPr="001F6FF0" w:rsidRDefault="00EA3E1E">
      <w:pPr>
        <w:pStyle w:val="ListParagraph"/>
        <w:numPr>
          <w:ilvl w:val="0"/>
          <w:numId w:val="18"/>
        </w:numPr>
        <w:tabs>
          <w:tab w:val="left" w:pos="284"/>
        </w:tabs>
        <w:spacing w:before="240" w:after="60"/>
        <w:ind w:left="0" w:firstLine="0"/>
        <w:contextualSpacing w:val="0"/>
        <w:rPr>
          <w:rFonts w:ascii="Arial" w:hAnsi="Arial" w:cs="Arial"/>
          <w:sz w:val="20"/>
          <w:szCs w:val="20"/>
        </w:rPr>
      </w:pPr>
      <w:r w:rsidRPr="001F6FF0">
        <w:rPr>
          <w:rFonts w:ascii="Arial" w:hAnsi="Arial" w:cs="Arial"/>
          <w:sz w:val="20"/>
          <w:szCs w:val="20"/>
        </w:rPr>
        <w:t>Juridiskās personas (arī personālsabiedrības biedru) nosaukums:</w:t>
      </w:r>
    </w:p>
    <w:p w14:paraId="4BB06D8B" w14:textId="77777777" w:rsidR="00EA3E1E" w:rsidRPr="001F6FF0" w:rsidRDefault="00EA3E1E" w:rsidP="00EA3E1E">
      <w:pPr>
        <w:pBdr>
          <w:bottom w:val="single" w:sz="4" w:space="1" w:color="auto"/>
        </w:pBdr>
        <w:spacing w:after="120"/>
        <w:ind w:left="284"/>
        <w:rPr>
          <w:rFonts w:ascii="Arial" w:hAnsi="Arial" w:cs="Arial"/>
          <w:sz w:val="20"/>
          <w:szCs w:val="20"/>
        </w:rPr>
      </w:pPr>
    </w:p>
    <w:p w14:paraId="4A673D25" w14:textId="77777777" w:rsidR="00EA3E1E" w:rsidRPr="001F6FF0" w:rsidRDefault="00EA3E1E">
      <w:pPr>
        <w:pStyle w:val="ListParagraph"/>
        <w:numPr>
          <w:ilvl w:val="0"/>
          <w:numId w:val="18"/>
        </w:numPr>
        <w:tabs>
          <w:tab w:val="left" w:pos="284"/>
        </w:tabs>
        <w:spacing w:before="240" w:after="60"/>
        <w:ind w:left="0" w:firstLine="0"/>
        <w:contextualSpacing w:val="0"/>
        <w:rPr>
          <w:rFonts w:ascii="Arial" w:hAnsi="Arial" w:cs="Arial"/>
          <w:sz w:val="20"/>
          <w:szCs w:val="20"/>
        </w:rPr>
      </w:pPr>
      <w:r w:rsidRPr="001F6FF0">
        <w:rPr>
          <w:rFonts w:ascii="Arial" w:hAnsi="Arial" w:cs="Arial"/>
          <w:sz w:val="20"/>
          <w:szCs w:val="20"/>
        </w:rPr>
        <w:t>Reģistrācijas numurs/ analogs lielums:</w:t>
      </w:r>
    </w:p>
    <w:p w14:paraId="75A19180" w14:textId="77777777" w:rsidR="00EA3E1E" w:rsidRPr="001F6FF0" w:rsidRDefault="00EA3E1E" w:rsidP="00EA3E1E">
      <w:pPr>
        <w:pBdr>
          <w:bottom w:val="single" w:sz="4" w:space="1" w:color="auto"/>
        </w:pBdr>
        <w:spacing w:after="120"/>
        <w:ind w:left="284"/>
        <w:rPr>
          <w:rFonts w:ascii="Arial" w:hAnsi="Arial" w:cs="Arial"/>
          <w:sz w:val="20"/>
          <w:szCs w:val="20"/>
        </w:rPr>
      </w:pPr>
    </w:p>
    <w:p w14:paraId="5257CC44" w14:textId="77777777" w:rsidR="00EA3E1E" w:rsidRPr="001F6FF0" w:rsidRDefault="00EA3E1E">
      <w:pPr>
        <w:pStyle w:val="ListParagraph"/>
        <w:numPr>
          <w:ilvl w:val="0"/>
          <w:numId w:val="18"/>
        </w:numPr>
        <w:tabs>
          <w:tab w:val="left" w:pos="284"/>
        </w:tabs>
        <w:spacing w:before="240" w:after="60"/>
        <w:ind w:left="0" w:firstLine="0"/>
        <w:contextualSpacing w:val="0"/>
        <w:rPr>
          <w:rFonts w:ascii="Arial" w:hAnsi="Arial" w:cs="Arial"/>
          <w:sz w:val="20"/>
          <w:szCs w:val="20"/>
        </w:rPr>
      </w:pPr>
      <w:r w:rsidRPr="001F6FF0">
        <w:rPr>
          <w:rFonts w:ascii="Arial" w:hAnsi="Arial" w:cs="Arial"/>
          <w:sz w:val="20"/>
          <w:szCs w:val="20"/>
        </w:rPr>
        <w:t>Reģistrācijas valsts:</w:t>
      </w:r>
    </w:p>
    <w:p w14:paraId="0D4434C8" w14:textId="77777777" w:rsidR="00EA3E1E" w:rsidRPr="001F6FF0" w:rsidRDefault="00EA3E1E" w:rsidP="00EA3E1E">
      <w:pPr>
        <w:pBdr>
          <w:bottom w:val="single" w:sz="4" w:space="1" w:color="auto"/>
        </w:pBdr>
        <w:spacing w:after="120"/>
        <w:ind w:left="284"/>
        <w:rPr>
          <w:rFonts w:ascii="Arial" w:hAnsi="Arial" w:cs="Arial"/>
          <w:sz w:val="20"/>
          <w:szCs w:val="20"/>
        </w:rPr>
      </w:pPr>
    </w:p>
    <w:p w14:paraId="0CA99B99" w14:textId="77777777" w:rsidR="00EA3E1E" w:rsidRPr="001F6FF0" w:rsidRDefault="00EA3E1E">
      <w:pPr>
        <w:pStyle w:val="ListParagraph"/>
        <w:numPr>
          <w:ilvl w:val="0"/>
          <w:numId w:val="18"/>
        </w:numPr>
        <w:tabs>
          <w:tab w:val="left" w:pos="284"/>
        </w:tabs>
        <w:spacing w:before="240" w:after="60"/>
        <w:ind w:left="0" w:firstLine="0"/>
        <w:contextualSpacing w:val="0"/>
        <w:rPr>
          <w:rFonts w:ascii="Arial" w:hAnsi="Arial" w:cs="Arial"/>
          <w:sz w:val="20"/>
          <w:szCs w:val="20"/>
        </w:rPr>
      </w:pPr>
      <w:proofErr w:type="spellStart"/>
      <w:r w:rsidRPr="001F6FF0">
        <w:rPr>
          <w:rFonts w:ascii="Arial" w:hAnsi="Arial" w:cs="Arial"/>
          <w:sz w:val="20"/>
          <w:szCs w:val="20"/>
        </w:rPr>
        <w:t>Pārstāvēttiesīgās</w:t>
      </w:r>
      <w:proofErr w:type="spellEnd"/>
      <w:r w:rsidRPr="001F6FF0">
        <w:rPr>
          <w:rFonts w:ascii="Arial" w:hAnsi="Arial" w:cs="Arial"/>
          <w:sz w:val="20"/>
          <w:szCs w:val="20"/>
        </w:rPr>
        <w:t xml:space="preserve"> personas:</w:t>
      </w:r>
    </w:p>
    <w:p w14:paraId="61C3063C" w14:textId="77777777" w:rsidR="00EA3E1E" w:rsidRPr="001F6FF0" w:rsidRDefault="00EA3E1E" w:rsidP="00EA3E1E">
      <w:pPr>
        <w:ind w:left="284"/>
        <w:jc w:val="both"/>
        <w:rPr>
          <w:rFonts w:ascii="Arial" w:hAnsi="Arial" w:cs="Arial"/>
          <w:sz w:val="20"/>
          <w:szCs w:val="20"/>
        </w:rPr>
      </w:pPr>
      <w:proofErr w:type="spellStart"/>
      <w:r w:rsidRPr="001F6FF0">
        <w:rPr>
          <w:rFonts w:ascii="Arial" w:hAnsi="Arial" w:cs="Arial"/>
          <w:sz w:val="20"/>
          <w:szCs w:val="20"/>
        </w:rPr>
        <w:t>Pārstāvēttiesīgās</w:t>
      </w:r>
      <w:proofErr w:type="spellEnd"/>
      <w:r w:rsidRPr="001F6FF0">
        <w:rPr>
          <w:rFonts w:ascii="Arial" w:hAnsi="Arial" w:cs="Arial"/>
          <w:sz w:val="20"/>
          <w:szCs w:val="20"/>
        </w:rPr>
        <w:t xml:space="preserve"> personas vārds, uzvārds, personas kods, ja personai nav personas koda, tad analogs lielums, piemēram, dzimšanas datums, mēnesis, gads, pilsonība (valsts piederība)</w:t>
      </w:r>
      <w:r w:rsidRPr="001F6FF0">
        <w:rPr>
          <w:rFonts w:ascii="Arial" w:hAnsi="Arial" w:cs="Arial"/>
          <w:sz w:val="20"/>
          <w:szCs w:val="20"/>
          <w:vertAlign w:val="superscript"/>
        </w:rPr>
        <w:t>1</w:t>
      </w:r>
      <w:r w:rsidRPr="001F6FF0">
        <w:rPr>
          <w:rFonts w:ascii="Arial" w:hAnsi="Arial" w:cs="Arial"/>
          <w:sz w:val="20"/>
          <w:szCs w:val="20"/>
        </w:rPr>
        <w:t>.</w:t>
      </w:r>
    </w:p>
    <w:p w14:paraId="6AB98B49" w14:textId="77777777" w:rsidR="00EA3E1E" w:rsidRPr="001F6FF0" w:rsidRDefault="00EA3E1E" w:rsidP="001F6FF0">
      <w:pPr>
        <w:pBdr>
          <w:top w:val="single" w:sz="4" w:space="1" w:color="auto"/>
          <w:bottom w:val="single" w:sz="4" w:space="1" w:color="auto"/>
          <w:between w:val="single" w:sz="4" w:space="1" w:color="auto"/>
        </w:pBdr>
        <w:spacing w:line="276" w:lineRule="auto"/>
        <w:rPr>
          <w:rFonts w:ascii="Arial" w:hAnsi="Arial" w:cs="Arial"/>
          <w:sz w:val="20"/>
          <w:szCs w:val="20"/>
        </w:rPr>
      </w:pPr>
    </w:p>
    <w:p w14:paraId="7A69592A" w14:textId="77777777" w:rsidR="00EA3E1E" w:rsidRPr="001F6FF0" w:rsidRDefault="00EA3E1E">
      <w:pPr>
        <w:pStyle w:val="ListParagraph"/>
        <w:numPr>
          <w:ilvl w:val="0"/>
          <w:numId w:val="18"/>
        </w:numPr>
        <w:tabs>
          <w:tab w:val="left" w:pos="284"/>
        </w:tabs>
        <w:spacing w:before="240" w:after="60"/>
        <w:ind w:left="0" w:firstLine="0"/>
        <w:contextualSpacing w:val="0"/>
        <w:rPr>
          <w:rFonts w:ascii="Arial" w:hAnsi="Arial" w:cs="Arial"/>
          <w:sz w:val="20"/>
          <w:szCs w:val="20"/>
        </w:rPr>
      </w:pPr>
      <w:r w:rsidRPr="001F6FF0">
        <w:rPr>
          <w:rFonts w:ascii="Arial" w:hAnsi="Arial" w:cs="Arial"/>
          <w:sz w:val="20"/>
          <w:szCs w:val="20"/>
        </w:rPr>
        <w:t>Valde:</w:t>
      </w:r>
    </w:p>
    <w:p w14:paraId="368E9346" w14:textId="77777777" w:rsidR="00EA3E1E" w:rsidRPr="001F6FF0" w:rsidRDefault="00EA3E1E" w:rsidP="00EA3E1E">
      <w:pPr>
        <w:spacing w:after="60"/>
        <w:ind w:left="284"/>
        <w:jc w:val="both"/>
        <w:rPr>
          <w:rFonts w:ascii="Arial" w:hAnsi="Arial" w:cs="Arial"/>
          <w:sz w:val="20"/>
          <w:szCs w:val="20"/>
        </w:rPr>
      </w:pPr>
      <w:r w:rsidRPr="001F6FF0">
        <w:rPr>
          <w:rFonts w:ascii="Arial" w:hAnsi="Arial" w:cs="Arial"/>
          <w:sz w:val="20"/>
          <w:szCs w:val="20"/>
        </w:rPr>
        <w:t>Valdes priekšsēdētāja/valdes locekļa vārds, uzvārds, personas kods, ja personai nav personas koda, tad analogs lielums, piemēram, dzimšanas datums, mēnesis, gads, pilsonība (valsts piederība)</w:t>
      </w:r>
      <w:r w:rsidRPr="001F6FF0">
        <w:rPr>
          <w:rFonts w:ascii="Arial" w:hAnsi="Arial" w:cs="Arial"/>
          <w:sz w:val="20"/>
          <w:szCs w:val="20"/>
          <w:vertAlign w:val="superscript"/>
        </w:rPr>
        <w:t>1</w:t>
      </w:r>
      <w:r w:rsidRPr="001F6FF0">
        <w:rPr>
          <w:rFonts w:ascii="Arial" w:hAnsi="Arial" w:cs="Arial"/>
          <w:sz w:val="20"/>
          <w:szCs w:val="20"/>
        </w:rPr>
        <w:t>.</w:t>
      </w:r>
    </w:p>
    <w:p w14:paraId="16B4B761" w14:textId="77777777" w:rsidR="00EA3E1E" w:rsidRPr="001F6FF0" w:rsidRDefault="00EA3E1E" w:rsidP="00EA3E1E">
      <w:pPr>
        <w:spacing w:after="60"/>
        <w:ind w:left="284"/>
        <w:jc w:val="both"/>
        <w:rPr>
          <w:rFonts w:ascii="Arial" w:hAnsi="Arial" w:cs="Arial"/>
          <w:sz w:val="20"/>
          <w:szCs w:val="20"/>
        </w:rPr>
      </w:pPr>
    </w:p>
    <w:p w14:paraId="5BCD084B" w14:textId="77777777" w:rsidR="00EA3E1E" w:rsidRPr="001F6FF0" w:rsidRDefault="00EA3E1E">
      <w:pPr>
        <w:pStyle w:val="ListParagraph"/>
        <w:numPr>
          <w:ilvl w:val="0"/>
          <w:numId w:val="18"/>
        </w:numPr>
        <w:tabs>
          <w:tab w:val="left" w:pos="284"/>
        </w:tabs>
        <w:spacing w:before="240" w:after="60"/>
        <w:ind w:left="0" w:firstLine="0"/>
        <w:contextualSpacing w:val="0"/>
        <w:rPr>
          <w:rFonts w:ascii="Arial" w:hAnsi="Arial" w:cs="Arial"/>
          <w:sz w:val="20"/>
          <w:szCs w:val="20"/>
        </w:rPr>
      </w:pPr>
      <w:r w:rsidRPr="001F6FF0">
        <w:rPr>
          <w:rFonts w:ascii="Arial" w:hAnsi="Arial" w:cs="Arial"/>
          <w:sz w:val="20"/>
          <w:szCs w:val="20"/>
        </w:rPr>
        <w:t xml:space="preserve">Padome (ja ir izveidota): </w:t>
      </w:r>
    </w:p>
    <w:p w14:paraId="63C40215" w14:textId="77777777" w:rsidR="00EA3E1E" w:rsidRPr="001F6FF0" w:rsidRDefault="00EA3E1E" w:rsidP="00EA3E1E">
      <w:pPr>
        <w:ind w:left="284"/>
        <w:jc w:val="both"/>
        <w:rPr>
          <w:rFonts w:ascii="Arial" w:hAnsi="Arial" w:cs="Arial"/>
          <w:sz w:val="20"/>
          <w:szCs w:val="20"/>
        </w:rPr>
      </w:pPr>
      <w:r w:rsidRPr="001F6FF0">
        <w:rPr>
          <w:rFonts w:ascii="Arial" w:hAnsi="Arial" w:cs="Arial"/>
          <w:sz w:val="20"/>
          <w:szCs w:val="20"/>
        </w:rPr>
        <w:t>Padomes priekšsēdētāja/padomes locekļa vārds, uzvārds, personas kods, ja personai nav personas koda, tad analogs lielums, piemēram, dzimšanas datums, mēnesis, gads, pilsonība (valsts piederība)</w:t>
      </w:r>
      <w:r w:rsidRPr="001F6FF0">
        <w:rPr>
          <w:rFonts w:ascii="Arial" w:hAnsi="Arial" w:cs="Arial"/>
          <w:sz w:val="20"/>
          <w:szCs w:val="20"/>
          <w:vertAlign w:val="superscript"/>
        </w:rPr>
        <w:t>1</w:t>
      </w:r>
      <w:r w:rsidRPr="001F6FF0">
        <w:rPr>
          <w:rFonts w:ascii="Arial" w:hAnsi="Arial" w:cs="Arial"/>
          <w:sz w:val="20"/>
          <w:szCs w:val="20"/>
        </w:rPr>
        <w:t>.</w:t>
      </w:r>
    </w:p>
    <w:p w14:paraId="7190BB7D" w14:textId="77777777" w:rsidR="00EA3E1E" w:rsidRPr="001F6FF0" w:rsidRDefault="00EA3E1E" w:rsidP="00EA3E1E">
      <w:pPr>
        <w:spacing w:after="60"/>
        <w:jc w:val="both"/>
        <w:rPr>
          <w:rFonts w:ascii="Arial" w:hAnsi="Arial" w:cs="Arial"/>
          <w:sz w:val="20"/>
          <w:szCs w:val="20"/>
        </w:rPr>
      </w:pPr>
    </w:p>
    <w:p w14:paraId="58759EC6" w14:textId="77777777" w:rsidR="00EA3E1E" w:rsidRPr="001F6FF0" w:rsidRDefault="00EA3E1E" w:rsidP="00EA3E1E">
      <w:pPr>
        <w:pBdr>
          <w:top w:val="single" w:sz="4" w:space="1" w:color="auto"/>
          <w:bottom w:val="single" w:sz="4" w:space="1" w:color="auto"/>
          <w:between w:val="single" w:sz="4" w:space="1" w:color="auto"/>
        </w:pBdr>
        <w:spacing w:line="276" w:lineRule="auto"/>
        <w:ind w:left="284"/>
        <w:rPr>
          <w:rFonts w:ascii="Arial" w:hAnsi="Arial" w:cs="Arial"/>
          <w:sz w:val="20"/>
          <w:szCs w:val="20"/>
        </w:rPr>
      </w:pPr>
    </w:p>
    <w:p w14:paraId="75DDF049" w14:textId="77777777" w:rsidR="00EA3E1E" w:rsidRPr="001F6FF0" w:rsidRDefault="00EA3E1E">
      <w:pPr>
        <w:pStyle w:val="ListParagraph"/>
        <w:numPr>
          <w:ilvl w:val="0"/>
          <w:numId w:val="18"/>
        </w:numPr>
        <w:tabs>
          <w:tab w:val="left" w:pos="284"/>
        </w:tabs>
        <w:spacing w:before="240" w:after="60"/>
        <w:ind w:left="0" w:firstLine="0"/>
        <w:contextualSpacing w:val="0"/>
        <w:rPr>
          <w:rFonts w:ascii="Arial" w:hAnsi="Arial" w:cs="Arial"/>
          <w:sz w:val="20"/>
          <w:szCs w:val="20"/>
        </w:rPr>
      </w:pPr>
      <w:r w:rsidRPr="001F6FF0">
        <w:rPr>
          <w:rFonts w:ascii="Arial" w:hAnsi="Arial" w:cs="Arial"/>
          <w:sz w:val="20"/>
          <w:szCs w:val="20"/>
        </w:rPr>
        <w:t>Patiesais labuma guvējs/i (PLG)</w:t>
      </w:r>
      <w:bookmarkStart w:id="7" w:name="_Hlk57791213"/>
      <w:r w:rsidRPr="001F6FF0">
        <w:rPr>
          <w:rFonts w:ascii="Arial" w:hAnsi="Arial" w:cs="Arial"/>
          <w:sz w:val="20"/>
          <w:szCs w:val="20"/>
          <w:vertAlign w:val="superscript"/>
        </w:rPr>
        <w:t>2</w:t>
      </w:r>
      <w:r w:rsidRPr="001F6FF0">
        <w:rPr>
          <w:rFonts w:ascii="Arial" w:hAnsi="Arial" w:cs="Arial"/>
          <w:sz w:val="20"/>
          <w:szCs w:val="20"/>
        </w:rPr>
        <w:t>:</w:t>
      </w:r>
      <w:bookmarkEnd w:id="7"/>
    </w:p>
    <w:p w14:paraId="5E582285" w14:textId="77777777" w:rsidR="00EA3E1E" w:rsidRPr="001F6FF0" w:rsidRDefault="00EA3E1E" w:rsidP="00EA3E1E">
      <w:pPr>
        <w:shd w:val="clear" w:color="auto" w:fill="FFFFFF"/>
        <w:ind w:left="284"/>
        <w:jc w:val="both"/>
        <w:rPr>
          <w:rFonts w:ascii="Arial" w:hAnsi="Arial" w:cs="Arial"/>
          <w:sz w:val="20"/>
          <w:szCs w:val="20"/>
          <w:lang w:eastAsia="lv-LV"/>
        </w:rPr>
      </w:pPr>
      <w:r w:rsidRPr="001F6FF0">
        <w:rPr>
          <w:rFonts w:ascii="Arial" w:hAnsi="Arial" w:cs="Arial"/>
          <w:sz w:val="20"/>
          <w:szCs w:val="20"/>
          <w:shd w:val="clear" w:color="auto" w:fill="FFFFFF"/>
        </w:rPr>
        <w:t xml:space="preserve">Noziedzīgi iegūtu līdzekļu legalizācijas un terorisma un </w:t>
      </w:r>
      <w:proofErr w:type="spellStart"/>
      <w:r w:rsidRPr="001F6FF0">
        <w:rPr>
          <w:rFonts w:ascii="Arial" w:hAnsi="Arial" w:cs="Arial"/>
          <w:sz w:val="20"/>
          <w:szCs w:val="20"/>
          <w:shd w:val="clear" w:color="auto" w:fill="FFFFFF"/>
        </w:rPr>
        <w:t>proliferācijas</w:t>
      </w:r>
      <w:proofErr w:type="spellEnd"/>
      <w:r w:rsidRPr="001F6FF0">
        <w:rPr>
          <w:rFonts w:ascii="Arial" w:hAnsi="Arial" w:cs="Arial"/>
          <w:sz w:val="20"/>
          <w:szCs w:val="20"/>
          <w:shd w:val="clear" w:color="auto" w:fill="FFFFFF"/>
        </w:rPr>
        <w:t xml:space="preserve"> finansēšanas novēršanas likuma izpratnē </w:t>
      </w:r>
      <w:r w:rsidRPr="001F6FF0">
        <w:rPr>
          <w:rFonts w:ascii="Arial" w:hAnsi="Arial" w:cs="Arial"/>
          <w:i/>
          <w:iCs/>
          <w:sz w:val="20"/>
          <w:szCs w:val="20"/>
        </w:rPr>
        <w:t>patiesais labuma guvējs</w:t>
      </w:r>
      <w:r w:rsidRPr="001F6FF0">
        <w:rPr>
          <w:rFonts w:ascii="Arial" w:hAnsi="Arial" w:cs="Arial"/>
          <w:sz w:val="20"/>
          <w:szCs w:val="20"/>
        </w:rPr>
        <w:t xml:space="preserve"> ir </w:t>
      </w:r>
      <w:r w:rsidRPr="001F6FF0">
        <w:rPr>
          <w:rFonts w:ascii="Arial" w:hAnsi="Arial" w:cs="Arial"/>
          <w:i/>
          <w:sz w:val="20"/>
          <w:szCs w:val="20"/>
        </w:rPr>
        <w:t xml:space="preserve">fiziskā persona, </w:t>
      </w:r>
      <w:r w:rsidRPr="001F6FF0">
        <w:rPr>
          <w:rFonts w:ascii="Arial" w:hAnsi="Arial" w:cs="Arial"/>
          <w:sz w:val="20"/>
          <w:szCs w:val="20"/>
          <w:lang w:eastAsia="lv-LV"/>
        </w:rPr>
        <w:t>kura ir juridiskās personas — īpašnieks vai kura kontrolē klientu, vai kuras vārdā, labā, interesēs tiek nodibinātas darījuma attiecības vai tiek veikts darījums, un tā ir vismaz:</w:t>
      </w:r>
    </w:p>
    <w:p w14:paraId="763127D9" w14:textId="77777777" w:rsidR="00EA3E1E" w:rsidRPr="001F6FF0" w:rsidRDefault="00EA3E1E">
      <w:pPr>
        <w:pStyle w:val="ListParagraph"/>
        <w:numPr>
          <w:ilvl w:val="0"/>
          <w:numId w:val="19"/>
        </w:numPr>
        <w:ind w:left="993" w:hanging="284"/>
        <w:contextualSpacing w:val="0"/>
        <w:jc w:val="both"/>
        <w:rPr>
          <w:rFonts w:ascii="Arial" w:hAnsi="Arial" w:cs="Arial"/>
          <w:b/>
          <w:sz w:val="20"/>
          <w:szCs w:val="20"/>
        </w:rPr>
      </w:pPr>
      <w:r w:rsidRPr="001F6FF0">
        <w:rPr>
          <w:rFonts w:ascii="Arial" w:hAnsi="Arial" w:cs="Arial"/>
          <w:sz w:val="20"/>
          <w:szCs w:val="20"/>
        </w:rPr>
        <w:t>fiziska persona, kurai tiešas vai netiešas līdzdalības veidā pieder vairāk nekā 25% no klienta uzņēmuma pamatkapitāla vai balsstiesīgo akciju kopskaita;</w:t>
      </w:r>
    </w:p>
    <w:p w14:paraId="56D2A060" w14:textId="77777777" w:rsidR="00EA3E1E" w:rsidRPr="001F6FF0" w:rsidRDefault="00EA3E1E">
      <w:pPr>
        <w:pStyle w:val="ListParagraph"/>
        <w:numPr>
          <w:ilvl w:val="0"/>
          <w:numId w:val="19"/>
        </w:numPr>
        <w:ind w:left="993" w:hanging="284"/>
        <w:contextualSpacing w:val="0"/>
        <w:jc w:val="both"/>
        <w:rPr>
          <w:rFonts w:ascii="Arial" w:hAnsi="Arial" w:cs="Arial"/>
          <w:b/>
          <w:sz w:val="20"/>
          <w:szCs w:val="20"/>
        </w:rPr>
      </w:pPr>
      <w:r w:rsidRPr="001F6FF0">
        <w:rPr>
          <w:rFonts w:ascii="Arial" w:hAnsi="Arial" w:cs="Arial"/>
          <w:sz w:val="20"/>
          <w:szCs w:val="20"/>
        </w:rPr>
        <w:t>fiziska persona, kura tiešā vai netiešā veidā kontrolē uzņēmuma darbību;</w:t>
      </w:r>
    </w:p>
    <w:p w14:paraId="695F561E" w14:textId="1159ACC0" w:rsidR="00EA3E1E" w:rsidRPr="001F6FF0" w:rsidRDefault="00EA3E1E" w:rsidP="00EA3E1E">
      <w:pPr>
        <w:shd w:val="clear" w:color="auto" w:fill="FFFFFF"/>
        <w:spacing w:after="60"/>
        <w:ind w:left="284"/>
        <w:jc w:val="both"/>
        <w:rPr>
          <w:rFonts w:ascii="Arial" w:hAnsi="Arial" w:cs="Arial"/>
          <w:sz w:val="20"/>
          <w:szCs w:val="20"/>
          <w:shd w:val="clear" w:color="auto" w:fill="FFFFFF"/>
        </w:rPr>
      </w:pPr>
      <w:r w:rsidRPr="001F6FF0">
        <w:rPr>
          <w:rFonts w:ascii="Arial" w:hAnsi="Arial" w:cs="Arial"/>
          <w:sz w:val="20"/>
          <w:szCs w:val="20"/>
          <w:shd w:val="clear" w:color="auto" w:fill="FFFFFF"/>
        </w:rPr>
        <w:t>Vārds, uzvārds, personas kods (ja personai nav personas koda, tad analogs lielums, piemēram, dzimšanas datums, mēnesis, gads), pilsonība (valsts piederība)</w:t>
      </w:r>
      <w:r w:rsidRPr="001F6FF0">
        <w:rPr>
          <w:rFonts w:ascii="Arial" w:hAnsi="Arial" w:cs="Arial"/>
          <w:sz w:val="20"/>
          <w:szCs w:val="20"/>
          <w:shd w:val="clear" w:color="auto" w:fill="FFFFFF"/>
          <w:vertAlign w:val="superscript"/>
        </w:rPr>
        <w:t>1</w:t>
      </w:r>
      <w:r w:rsidRPr="001F6FF0">
        <w:rPr>
          <w:rFonts w:ascii="Arial" w:hAnsi="Arial" w:cs="Arial"/>
          <w:sz w:val="20"/>
          <w:szCs w:val="20"/>
          <w:shd w:val="clear" w:color="auto" w:fill="FFFFFF"/>
        </w:rPr>
        <w:t xml:space="preserve">, PLG tieši vai netieši pieder vairāk nekā 25 % kapitāla daļu/ </w:t>
      </w:r>
      <w:r w:rsidR="00D1586F" w:rsidRPr="001F6FF0">
        <w:rPr>
          <w:rFonts w:ascii="Arial" w:hAnsi="Arial" w:cs="Arial"/>
          <w:sz w:val="20"/>
          <w:szCs w:val="20"/>
          <w:shd w:val="clear" w:color="auto" w:fill="FFFFFF"/>
        </w:rPr>
        <w:t>balsstiesīgo</w:t>
      </w:r>
      <w:r w:rsidRPr="001F6FF0">
        <w:rPr>
          <w:rFonts w:ascii="Arial" w:hAnsi="Arial" w:cs="Arial"/>
          <w:sz w:val="20"/>
          <w:szCs w:val="20"/>
          <w:shd w:val="clear" w:color="auto" w:fill="FFFFFF"/>
        </w:rPr>
        <w:t xml:space="preserve"> akciju no juridiskās personas kopējo daļu/akciju skaita.</w:t>
      </w:r>
    </w:p>
    <w:p w14:paraId="0977B589" w14:textId="77777777" w:rsidR="00EA3E1E" w:rsidRPr="001F6FF0" w:rsidRDefault="00EA3E1E" w:rsidP="00EA3E1E">
      <w:pPr>
        <w:spacing w:after="60"/>
        <w:ind w:left="284"/>
        <w:jc w:val="both"/>
        <w:rPr>
          <w:rFonts w:ascii="Arial" w:hAnsi="Arial" w:cs="Arial"/>
          <w:sz w:val="20"/>
          <w:szCs w:val="20"/>
        </w:rPr>
      </w:pPr>
    </w:p>
    <w:p w14:paraId="42127155" w14:textId="77777777" w:rsidR="00EA3E1E" w:rsidRPr="001F6FF0" w:rsidRDefault="00EA3E1E" w:rsidP="00EA3E1E">
      <w:pPr>
        <w:pBdr>
          <w:top w:val="single" w:sz="4" w:space="1" w:color="auto"/>
          <w:bottom w:val="single" w:sz="4" w:space="1" w:color="auto"/>
          <w:between w:val="single" w:sz="4" w:space="1" w:color="auto"/>
        </w:pBdr>
        <w:spacing w:line="276" w:lineRule="auto"/>
        <w:ind w:left="284"/>
        <w:rPr>
          <w:rFonts w:ascii="Arial" w:hAnsi="Arial" w:cs="Arial"/>
          <w:sz w:val="20"/>
          <w:szCs w:val="20"/>
        </w:rPr>
      </w:pPr>
    </w:p>
    <w:p w14:paraId="0AF62EA9" w14:textId="77777777" w:rsidR="00EA3E1E" w:rsidRPr="001F6FF0" w:rsidRDefault="00EA3E1E" w:rsidP="00EA3E1E">
      <w:pPr>
        <w:pStyle w:val="ListParagraph"/>
        <w:spacing w:after="120"/>
        <w:ind w:left="284"/>
        <w:contextualSpacing w:val="0"/>
        <w:jc w:val="both"/>
        <w:rPr>
          <w:rFonts w:ascii="Arial" w:hAnsi="Arial" w:cs="Arial"/>
          <w:sz w:val="20"/>
          <w:szCs w:val="20"/>
        </w:rPr>
      </w:pPr>
      <w:r w:rsidRPr="001F6FF0">
        <w:rPr>
          <w:rFonts w:ascii="Arial" w:hAnsi="Arial" w:cs="Arial"/>
          <w:sz w:val="20"/>
          <w:szCs w:val="20"/>
        </w:rPr>
        <w:t>Apliecinu/-</w:t>
      </w:r>
      <w:proofErr w:type="spellStart"/>
      <w:r w:rsidRPr="001F6FF0">
        <w:rPr>
          <w:rFonts w:ascii="Arial" w:hAnsi="Arial" w:cs="Arial"/>
          <w:sz w:val="20"/>
          <w:szCs w:val="20"/>
        </w:rPr>
        <w:t>ām</w:t>
      </w:r>
      <w:proofErr w:type="spellEnd"/>
      <w:r w:rsidRPr="001F6FF0">
        <w:rPr>
          <w:rFonts w:ascii="Arial" w:hAnsi="Arial" w:cs="Arial"/>
          <w:sz w:val="20"/>
          <w:szCs w:val="20"/>
        </w:rPr>
        <w:t xml:space="preserve">, ka, izmantojot visus iespējamos noskaidrošanas līdzekļus secināts, ka nav iespējams noskaidrot nevienu fizisko personu - PLG Noziedzīgi iegūtu līdzekļu legalizācijas un terorisma un </w:t>
      </w:r>
      <w:proofErr w:type="spellStart"/>
      <w:r w:rsidRPr="001F6FF0">
        <w:rPr>
          <w:rFonts w:ascii="Arial" w:hAnsi="Arial" w:cs="Arial"/>
          <w:sz w:val="20"/>
          <w:szCs w:val="20"/>
        </w:rPr>
        <w:t>proliferācijas</w:t>
      </w:r>
      <w:proofErr w:type="spellEnd"/>
      <w:r w:rsidRPr="001F6FF0">
        <w:rPr>
          <w:rFonts w:ascii="Arial" w:hAnsi="Arial" w:cs="Arial"/>
          <w:sz w:val="20"/>
          <w:szCs w:val="20"/>
        </w:rPr>
        <w:t xml:space="preserve"> finansēšanas novēršanas likuma 1.panta 5.punkta izpratnē, kā arī ir izslēgtas šaubas, ka juridiskajai personai ir PLG. </w:t>
      </w:r>
    </w:p>
    <w:p w14:paraId="2168B887" w14:textId="77777777" w:rsidR="00EA3E1E" w:rsidRPr="001F6FF0" w:rsidRDefault="00EA3E1E" w:rsidP="00EA3E1E">
      <w:pPr>
        <w:pStyle w:val="ListParagraph"/>
        <w:spacing w:after="120"/>
        <w:ind w:left="284"/>
        <w:contextualSpacing w:val="0"/>
        <w:rPr>
          <w:rFonts w:ascii="Arial" w:hAnsi="Arial" w:cs="Arial"/>
          <w:sz w:val="20"/>
          <w:szCs w:val="20"/>
        </w:rPr>
      </w:pPr>
      <w:r w:rsidRPr="001F6FF0">
        <w:rPr>
          <w:rFonts w:ascii="Arial" w:hAnsi="Arial" w:cs="Arial"/>
          <w:sz w:val="20"/>
          <w:szCs w:val="20"/>
        </w:rPr>
        <w:t xml:space="preserve">PLG nav iespējams noskaidrot, jo sadarbības partneris ir: </w:t>
      </w:r>
    </w:p>
    <w:p w14:paraId="497BD02F" w14:textId="77777777" w:rsidR="00EA3E1E" w:rsidRPr="001F6FF0" w:rsidRDefault="00EA3E1E" w:rsidP="00EA3E1E">
      <w:pPr>
        <w:pStyle w:val="ListParagraph"/>
        <w:spacing w:after="120"/>
        <w:ind w:left="709"/>
        <w:contextualSpacing w:val="0"/>
        <w:rPr>
          <w:rFonts w:ascii="Arial" w:hAnsi="Arial" w:cs="Arial"/>
          <w:bCs/>
          <w:color w:val="000000" w:themeColor="text1"/>
          <w:sz w:val="20"/>
          <w:szCs w:val="20"/>
        </w:rPr>
      </w:pPr>
      <w:r w:rsidRPr="001F6FF0">
        <w:rPr>
          <w:rFonts w:ascii="Arial" w:eastAsia="Wingdings" w:hAnsi="Arial" w:cs="Arial"/>
          <w:color w:val="000000" w:themeColor="text1"/>
          <w:sz w:val="20"/>
          <w:szCs w:val="20"/>
        </w:rPr>
        <w:t>¨</w:t>
      </w:r>
      <w:r w:rsidRPr="001F6FF0">
        <w:rPr>
          <w:rFonts w:ascii="Arial" w:hAnsi="Arial" w:cs="Arial"/>
          <w:color w:val="000000" w:themeColor="text1"/>
          <w:sz w:val="20"/>
          <w:szCs w:val="20"/>
        </w:rPr>
        <w:t xml:space="preserve"> atvasināta publiska persona;</w:t>
      </w:r>
    </w:p>
    <w:p w14:paraId="2DEE7D4E" w14:textId="77777777" w:rsidR="00EA3E1E" w:rsidRPr="001F6FF0" w:rsidRDefault="00EA3E1E" w:rsidP="00EA3E1E">
      <w:pPr>
        <w:pStyle w:val="ListParagraph"/>
        <w:spacing w:after="120"/>
        <w:ind w:left="709"/>
        <w:contextualSpacing w:val="0"/>
        <w:rPr>
          <w:rFonts w:ascii="Arial" w:hAnsi="Arial" w:cs="Arial"/>
          <w:bCs/>
          <w:color w:val="000000" w:themeColor="text1"/>
          <w:sz w:val="20"/>
          <w:szCs w:val="20"/>
        </w:rPr>
      </w:pPr>
      <w:r w:rsidRPr="001F6FF0">
        <w:rPr>
          <w:rFonts w:ascii="Arial" w:eastAsia="Wingdings" w:hAnsi="Arial" w:cs="Arial"/>
          <w:color w:val="000000" w:themeColor="text1"/>
          <w:sz w:val="20"/>
          <w:szCs w:val="20"/>
        </w:rPr>
        <w:t>¨</w:t>
      </w:r>
      <w:r w:rsidRPr="001F6FF0">
        <w:rPr>
          <w:rFonts w:ascii="Arial" w:hAnsi="Arial" w:cs="Arial"/>
          <w:color w:val="000000" w:themeColor="text1"/>
          <w:sz w:val="20"/>
          <w:szCs w:val="20"/>
        </w:rPr>
        <w:t xml:space="preserve"> tiešās pārvaldes iestāde vai pastarpinātās pārvaldes iestāde;</w:t>
      </w:r>
    </w:p>
    <w:p w14:paraId="3149F832" w14:textId="77777777" w:rsidR="00EA3E1E" w:rsidRPr="001F6FF0" w:rsidRDefault="00EA3E1E" w:rsidP="00EA3E1E">
      <w:pPr>
        <w:pStyle w:val="ListParagraph"/>
        <w:spacing w:after="120"/>
        <w:ind w:left="709"/>
        <w:contextualSpacing w:val="0"/>
        <w:rPr>
          <w:rFonts w:ascii="Arial" w:hAnsi="Arial" w:cs="Arial"/>
          <w:bCs/>
          <w:color w:val="000000" w:themeColor="text1"/>
          <w:sz w:val="20"/>
          <w:szCs w:val="20"/>
        </w:rPr>
      </w:pPr>
      <w:r w:rsidRPr="001F6FF0">
        <w:rPr>
          <w:rFonts w:ascii="Arial" w:eastAsia="Wingdings" w:hAnsi="Arial" w:cs="Arial"/>
          <w:color w:val="000000" w:themeColor="text1"/>
          <w:sz w:val="20"/>
          <w:szCs w:val="20"/>
        </w:rPr>
        <w:t>¨</w:t>
      </w:r>
      <w:r w:rsidRPr="001F6FF0">
        <w:rPr>
          <w:rFonts w:ascii="Arial" w:hAnsi="Arial" w:cs="Arial"/>
          <w:sz w:val="20"/>
          <w:szCs w:val="20"/>
        </w:rPr>
        <w:t xml:space="preserve"> </w:t>
      </w:r>
      <w:r w:rsidRPr="001F6FF0">
        <w:rPr>
          <w:rFonts w:ascii="Arial" w:hAnsi="Arial" w:cs="Arial"/>
          <w:color w:val="000000" w:themeColor="text1"/>
          <w:sz w:val="20"/>
          <w:szCs w:val="20"/>
        </w:rPr>
        <w:t>valsts vai pašvaldības kontrolēta kapitālsabiedrība;</w:t>
      </w:r>
    </w:p>
    <w:p w14:paraId="7DC36E5A" w14:textId="77777777" w:rsidR="00EA3E1E" w:rsidRPr="001F6FF0" w:rsidRDefault="00EA3E1E" w:rsidP="00EA3E1E">
      <w:pPr>
        <w:spacing w:after="120"/>
        <w:ind w:left="709"/>
        <w:rPr>
          <w:rFonts w:ascii="Arial" w:hAnsi="Arial" w:cs="Arial"/>
          <w:color w:val="000000" w:themeColor="text1"/>
          <w:sz w:val="20"/>
          <w:szCs w:val="20"/>
        </w:rPr>
      </w:pPr>
      <w:r w:rsidRPr="001F6FF0">
        <w:rPr>
          <w:rFonts w:ascii="Arial" w:eastAsia="Wingdings" w:hAnsi="Arial" w:cs="Arial"/>
          <w:color w:val="000000" w:themeColor="text1"/>
          <w:sz w:val="20"/>
          <w:szCs w:val="20"/>
        </w:rPr>
        <w:t>¨</w:t>
      </w:r>
      <w:r w:rsidRPr="001F6FF0">
        <w:rPr>
          <w:rFonts w:ascii="Arial" w:hAnsi="Arial" w:cs="Arial"/>
          <w:color w:val="000000" w:themeColor="text1"/>
          <w:sz w:val="20"/>
          <w:szCs w:val="20"/>
        </w:rPr>
        <w:t xml:space="preserve"> komersants, kura akcijas ir iekļautas regulētā tirgū. </w:t>
      </w:r>
    </w:p>
    <w:p w14:paraId="0EC34F2A" w14:textId="571E1782" w:rsidR="00EA3E1E" w:rsidRPr="007442A7" w:rsidRDefault="007442A7" w:rsidP="007442A7">
      <w:pPr>
        <w:spacing w:after="120"/>
        <w:rPr>
          <w:rFonts w:ascii="Arial" w:hAnsi="Arial" w:cs="Arial"/>
          <w:sz w:val="20"/>
          <w:szCs w:val="20"/>
          <w:u w:val="single"/>
        </w:rPr>
      </w:pPr>
      <w:r>
        <w:rPr>
          <w:rFonts w:ascii="Arial" w:hAnsi="Arial" w:cs="Arial"/>
          <w:sz w:val="20"/>
          <w:szCs w:val="20"/>
        </w:rPr>
        <w:t>_____________________________________________________________________</w:t>
      </w:r>
    </w:p>
    <w:p w14:paraId="75C0A48B" w14:textId="77777777" w:rsidR="00EA3E1E" w:rsidRPr="001F6FF0" w:rsidRDefault="00EA3E1E" w:rsidP="009178A1">
      <w:pPr>
        <w:pStyle w:val="ListParagraph"/>
        <w:numPr>
          <w:ilvl w:val="0"/>
          <w:numId w:val="18"/>
        </w:numPr>
        <w:tabs>
          <w:tab w:val="left" w:pos="284"/>
        </w:tabs>
        <w:spacing w:before="240" w:after="60"/>
        <w:ind w:left="0" w:firstLine="0"/>
        <w:contextualSpacing w:val="0"/>
        <w:jc w:val="both"/>
        <w:rPr>
          <w:rFonts w:ascii="Arial" w:hAnsi="Arial" w:cs="Arial"/>
          <w:sz w:val="20"/>
          <w:szCs w:val="20"/>
        </w:rPr>
      </w:pPr>
      <w:r w:rsidRPr="001F6FF0">
        <w:rPr>
          <w:rFonts w:ascii="Arial" w:hAnsi="Arial" w:cs="Arial"/>
          <w:sz w:val="20"/>
          <w:szCs w:val="20"/>
        </w:rPr>
        <w:t>Parakstot šo identifikācijas veidlapu, Sadarbības partneris apliecina, ka visa norādītā un aizpildītā informācija identifikācijas veidlapā ir patiesa un pilnīga.</w:t>
      </w:r>
    </w:p>
    <w:p w14:paraId="7A7561BA" w14:textId="201D7072" w:rsidR="00EA3E1E" w:rsidRPr="001F6FF0" w:rsidRDefault="00EA3E1E" w:rsidP="00712883">
      <w:pPr>
        <w:pStyle w:val="ListParagraph"/>
        <w:numPr>
          <w:ilvl w:val="0"/>
          <w:numId w:val="18"/>
        </w:numPr>
        <w:tabs>
          <w:tab w:val="left" w:pos="284"/>
        </w:tabs>
        <w:spacing w:before="240" w:after="60"/>
        <w:ind w:left="0" w:firstLine="0"/>
        <w:contextualSpacing w:val="0"/>
        <w:jc w:val="both"/>
        <w:rPr>
          <w:rFonts w:ascii="Arial" w:hAnsi="Arial" w:cs="Arial"/>
          <w:sz w:val="20"/>
          <w:szCs w:val="20"/>
        </w:rPr>
      </w:pPr>
      <w:r w:rsidRPr="001F6FF0">
        <w:rPr>
          <w:rFonts w:ascii="Arial" w:hAnsi="Arial" w:cs="Arial"/>
          <w:sz w:val="20"/>
          <w:szCs w:val="20"/>
        </w:rPr>
        <w:t>Parakstot šo identifikācijas veidlapu, Sadarbības partneris apliecina, ka mainoties veidlapā norādītajai informācijai, partneris informēs Uzņēmumu, nosūtot aktuālo informāciju uz _____________________ (</w:t>
      </w:r>
      <w:r w:rsidR="004E03B0" w:rsidRPr="001F6FF0">
        <w:rPr>
          <w:rFonts w:ascii="Arial" w:hAnsi="Arial" w:cs="Arial"/>
          <w:sz w:val="20"/>
          <w:szCs w:val="20"/>
        </w:rPr>
        <w:t>“</w:t>
      </w:r>
      <w:r w:rsidRPr="001F6FF0">
        <w:rPr>
          <w:rFonts w:ascii="Arial" w:hAnsi="Arial" w:cs="Arial"/>
          <w:sz w:val="20"/>
          <w:szCs w:val="20"/>
        </w:rPr>
        <w:t>Latvijas dzelzceļš</w:t>
      </w:r>
      <w:r w:rsidR="004E03B0" w:rsidRPr="001F6FF0">
        <w:rPr>
          <w:rFonts w:ascii="Arial" w:hAnsi="Arial" w:cs="Arial"/>
          <w:sz w:val="20"/>
          <w:szCs w:val="20"/>
        </w:rPr>
        <w:t>”</w:t>
      </w:r>
      <w:r w:rsidRPr="001F6FF0">
        <w:rPr>
          <w:rFonts w:ascii="Arial" w:hAnsi="Arial" w:cs="Arial"/>
          <w:sz w:val="20"/>
          <w:szCs w:val="20"/>
        </w:rPr>
        <w:t xml:space="preserve"> koncerna sabiedrības nosaukums) juridisko adresi vai e-pastu ___________________.</w:t>
      </w:r>
    </w:p>
    <w:p w14:paraId="043318E1" w14:textId="77777777" w:rsidR="00EA3E1E" w:rsidRPr="009178A1" w:rsidRDefault="00EA3E1E" w:rsidP="00EA3E1E">
      <w:pPr>
        <w:pStyle w:val="ListParagraph"/>
        <w:tabs>
          <w:tab w:val="left" w:pos="284"/>
        </w:tabs>
        <w:spacing w:before="240" w:after="60"/>
        <w:ind w:left="0"/>
        <w:contextualSpacing w:val="0"/>
        <w:rPr>
          <w:rFonts w:ascii="Arial" w:hAnsi="Arial" w:cs="Arial"/>
          <w:sz w:val="18"/>
          <w:szCs w:val="18"/>
        </w:rPr>
      </w:pPr>
    </w:p>
    <w:p w14:paraId="374E3067" w14:textId="77777777" w:rsidR="00EA3E1E" w:rsidRPr="009178A1" w:rsidRDefault="00EA3E1E" w:rsidP="00EA3E1E">
      <w:pPr>
        <w:rPr>
          <w:rFonts w:ascii="Arial" w:hAnsi="Arial" w:cs="Arial"/>
          <w:i/>
          <w:iCs/>
          <w:sz w:val="18"/>
          <w:szCs w:val="18"/>
        </w:rPr>
      </w:pPr>
      <w:r w:rsidRPr="009178A1">
        <w:rPr>
          <w:rFonts w:ascii="Arial" w:hAnsi="Arial" w:cs="Arial"/>
          <w:i/>
          <w:iCs/>
          <w:sz w:val="18"/>
          <w:szCs w:val="18"/>
        </w:rPr>
        <w:t xml:space="preserve">  </w:t>
      </w:r>
    </w:p>
    <w:tbl>
      <w:tblPr>
        <w:tblW w:w="9580"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2904"/>
        <w:gridCol w:w="6676"/>
      </w:tblGrid>
      <w:tr w:rsidR="00EA3E1E" w:rsidRPr="00712883" w14:paraId="4CE843F3" w14:textId="77777777" w:rsidTr="009178A1">
        <w:trPr>
          <w:trHeight w:val="586"/>
        </w:trPr>
        <w:tc>
          <w:tcPr>
            <w:tcW w:w="2904" w:type="dxa"/>
            <w:vMerge w:val="restart"/>
            <w:tcBorders>
              <w:top w:val="single" w:sz="4" w:space="0" w:color="auto"/>
              <w:left w:val="dotted" w:sz="4" w:space="0" w:color="FFFFFF"/>
              <w:right w:val="single" w:sz="4" w:space="0" w:color="auto"/>
            </w:tcBorders>
            <w:vAlign w:val="center"/>
          </w:tcPr>
          <w:p w14:paraId="4DA3AFE4" w14:textId="77777777" w:rsidR="00EA3E1E" w:rsidRPr="009178A1" w:rsidRDefault="00EA3E1E" w:rsidP="008740E7">
            <w:pPr>
              <w:rPr>
                <w:rFonts w:ascii="Arial" w:hAnsi="Arial" w:cs="Arial"/>
                <w:i/>
                <w:iCs/>
                <w:sz w:val="18"/>
                <w:szCs w:val="18"/>
              </w:rPr>
            </w:pPr>
            <w:r w:rsidRPr="009178A1">
              <w:rPr>
                <w:rFonts w:ascii="Arial" w:hAnsi="Arial" w:cs="Arial"/>
                <w:sz w:val="18"/>
                <w:szCs w:val="18"/>
              </w:rPr>
              <w:t>Likumiskais pārstāvis</w:t>
            </w:r>
            <w:r w:rsidRPr="009178A1">
              <w:rPr>
                <w:rFonts w:ascii="Arial" w:hAnsi="Arial" w:cs="Arial"/>
                <w:i/>
                <w:iCs/>
                <w:sz w:val="18"/>
                <w:szCs w:val="18"/>
              </w:rPr>
              <w:t xml:space="preserve">:  </w:t>
            </w:r>
          </w:p>
          <w:p w14:paraId="1B9F9AD1" w14:textId="77777777" w:rsidR="00EA3E1E" w:rsidRPr="009178A1" w:rsidRDefault="00EA3E1E" w:rsidP="008740E7">
            <w:pPr>
              <w:tabs>
                <w:tab w:val="left" w:leader="underscore" w:pos="0"/>
                <w:tab w:val="left" w:leader="underscore" w:pos="9923"/>
              </w:tabs>
              <w:rPr>
                <w:rFonts w:ascii="Arial" w:hAnsi="Arial" w:cs="Arial"/>
                <w:sz w:val="18"/>
                <w:szCs w:val="18"/>
              </w:rPr>
            </w:pPr>
          </w:p>
          <w:p w14:paraId="5503075C" w14:textId="77777777" w:rsidR="00EA3E1E" w:rsidRPr="009178A1" w:rsidRDefault="00EA3E1E" w:rsidP="008740E7">
            <w:pPr>
              <w:tabs>
                <w:tab w:val="left" w:leader="underscore" w:pos="0"/>
                <w:tab w:val="left" w:leader="underscore" w:pos="9923"/>
              </w:tabs>
              <w:rPr>
                <w:rFonts w:ascii="Arial" w:hAnsi="Arial" w:cs="Arial"/>
                <w:sz w:val="18"/>
                <w:szCs w:val="18"/>
              </w:rPr>
            </w:pPr>
          </w:p>
        </w:tc>
        <w:tc>
          <w:tcPr>
            <w:tcW w:w="6676" w:type="dxa"/>
            <w:tcBorders>
              <w:top w:val="single" w:sz="4" w:space="0" w:color="auto"/>
              <w:left w:val="single" w:sz="4" w:space="0" w:color="auto"/>
              <w:bottom w:val="single" w:sz="2" w:space="0" w:color="D9D9D9" w:themeColor="background1" w:themeShade="D9"/>
              <w:right w:val="dotted" w:sz="4" w:space="0" w:color="FFFFFF"/>
            </w:tcBorders>
            <w:vAlign w:val="center"/>
          </w:tcPr>
          <w:p w14:paraId="703E408A" w14:textId="77777777" w:rsidR="00EA3E1E" w:rsidRPr="009178A1" w:rsidRDefault="00EA3E1E" w:rsidP="008740E7">
            <w:pPr>
              <w:tabs>
                <w:tab w:val="left" w:pos="6555"/>
                <w:tab w:val="left" w:pos="9923"/>
              </w:tabs>
              <w:spacing w:after="60"/>
              <w:rPr>
                <w:rFonts w:ascii="Arial" w:hAnsi="Arial" w:cs="Arial"/>
                <w:sz w:val="18"/>
                <w:szCs w:val="18"/>
              </w:rPr>
            </w:pPr>
            <w:r w:rsidRPr="009178A1">
              <w:rPr>
                <w:rFonts w:ascii="Arial" w:hAnsi="Arial" w:cs="Arial"/>
                <w:sz w:val="18"/>
                <w:szCs w:val="18"/>
              </w:rPr>
              <w:t>Personas statuss (valdes loceklis, prokūrists, pilnvarotā persona, cits)</w:t>
            </w:r>
          </w:p>
          <w:p w14:paraId="1F3EF275" w14:textId="77777777" w:rsidR="00EA3E1E" w:rsidRPr="009178A1" w:rsidRDefault="00EA3E1E" w:rsidP="008740E7">
            <w:pPr>
              <w:tabs>
                <w:tab w:val="left" w:pos="6946"/>
                <w:tab w:val="left" w:pos="9923"/>
              </w:tabs>
              <w:spacing w:after="40"/>
              <w:rPr>
                <w:rFonts w:ascii="Arial" w:hAnsi="Arial" w:cs="Arial"/>
                <w:sz w:val="18"/>
                <w:szCs w:val="18"/>
                <w:highlight w:val="yellow"/>
              </w:rPr>
            </w:pPr>
          </w:p>
        </w:tc>
      </w:tr>
      <w:tr w:rsidR="00EA3E1E" w:rsidRPr="00712883" w14:paraId="7153D136" w14:textId="77777777" w:rsidTr="009178A1">
        <w:trPr>
          <w:trHeight w:val="390"/>
        </w:trPr>
        <w:tc>
          <w:tcPr>
            <w:tcW w:w="2904" w:type="dxa"/>
            <w:vMerge/>
            <w:tcBorders>
              <w:left w:val="dotted" w:sz="4" w:space="0" w:color="FFFFFF"/>
              <w:right w:val="single" w:sz="4" w:space="0" w:color="auto"/>
            </w:tcBorders>
            <w:vAlign w:val="center"/>
          </w:tcPr>
          <w:p w14:paraId="0583AC21" w14:textId="77777777" w:rsidR="00EA3E1E" w:rsidRPr="009178A1" w:rsidRDefault="00EA3E1E" w:rsidP="008740E7">
            <w:pPr>
              <w:tabs>
                <w:tab w:val="left" w:pos="6946"/>
                <w:tab w:val="left" w:pos="9923"/>
              </w:tabs>
              <w:rPr>
                <w:rFonts w:ascii="Arial" w:hAnsi="Arial" w:cs="Arial"/>
                <w:sz w:val="18"/>
                <w:szCs w:val="18"/>
              </w:rPr>
            </w:pPr>
          </w:p>
        </w:tc>
        <w:tc>
          <w:tcPr>
            <w:tcW w:w="6676" w:type="dxa"/>
            <w:tcBorders>
              <w:top w:val="single" w:sz="2" w:space="0" w:color="D9D9D9" w:themeColor="background1" w:themeShade="D9"/>
              <w:left w:val="single" w:sz="4" w:space="0" w:color="auto"/>
              <w:bottom w:val="single" w:sz="2" w:space="0" w:color="D9D9D9" w:themeColor="background1" w:themeShade="D9"/>
              <w:right w:val="dotted" w:sz="4" w:space="0" w:color="FFFFFF"/>
            </w:tcBorders>
            <w:vAlign w:val="center"/>
          </w:tcPr>
          <w:p w14:paraId="276F2237" w14:textId="77777777" w:rsidR="00EA3E1E" w:rsidRPr="009178A1" w:rsidRDefault="00EA3E1E" w:rsidP="008740E7">
            <w:pPr>
              <w:tabs>
                <w:tab w:val="left" w:pos="6555"/>
                <w:tab w:val="left" w:pos="9923"/>
              </w:tabs>
              <w:spacing w:after="60"/>
              <w:rPr>
                <w:rFonts w:ascii="Arial" w:hAnsi="Arial" w:cs="Arial"/>
                <w:sz w:val="18"/>
                <w:szCs w:val="18"/>
              </w:rPr>
            </w:pPr>
            <w:r w:rsidRPr="009178A1">
              <w:rPr>
                <w:rFonts w:ascii="Arial" w:hAnsi="Arial" w:cs="Arial"/>
                <w:sz w:val="18"/>
                <w:szCs w:val="18"/>
              </w:rPr>
              <w:t>Vārds, uzvārds</w:t>
            </w:r>
          </w:p>
          <w:p w14:paraId="6D80629B" w14:textId="77777777" w:rsidR="00EA3E1E" w:rsidRPr="009178A1" w:rsidRDefault="00EA3E1E" w:rsidP="008740E7">
            <w:pPr>
              <w:tabs>
                <w:tab w:val="left" w:pos="6946"/>
                <w:tab w:val="left" w:pos="9923"/>
              </w:tabs>
              <w:spacing w:after="40"/>
              <w:rPr>
                <w:rFonts w:ascii="Arial" w:hAnsi="Arial" w:cs="Arial"/>
                <w:sz w:val="18"/>
                <w:szCs w:val="18"/>
              </w:rPr>
            </w:pPr>
          </w:p>
        </w:tc>
      </w:tr>
      <w:tr w:rsidR="00EA3E1E" w:rsidRPr="00712883" w14:paraId="48133881" w14:textId="77777777" w:rsidTr="009178A1">
        <w:trPr>
          <w:trHeight w:val="783"/>
        </w:trPr>
        <w:tc>
          <w:tcPr>
            <w:tcW w:w="2904" w:type="dxa"/>
            <w:vMerge/>
            <w:tcBorders>
              <w:left w:val="dotted" w:sz="4" w:space="0" w:color="FFFFFF"/>
              <w:right w:val="single" w:sz="4" w:space="0" w:color="auto"/>
            </w:tcBorders>
            <w:vAlign w:val="center"/>
          </w:tcPr>
          <w:p w14:paraId="378DFD07" w14:textId="77777777" w:rsidR="00EA3E1E" w:rsidRPr="009178A1" w:rsidRDefault="00EA3E1E" w:rsidP="008740E7">
            <w:pPr>
              <w:tabs>
                <w:tab w:val="left" w:pos="6946"/>
                <w:tab w:val="left" w:pos="9923"/>
              </w:tabs>
              <w:rPr>
                <w:rFonts w:ascii="Arial" w:hAnsi="Arial" w:cs="Arial"/>
                <w:sz w:val="18"/>
                <w:szCs w:val="18"/>
              </w:rPr>
            </w:pPr>
          </w:p>
        </w:tc>
        <w:tc>
          <w:tcPr>
            <w:tcW w:w="6676" w:type="dxa"/>
            <w:tcBorders>
              <w:top w:val="single" w:sz="2" w:space="0" w:color="D9D9D9" w:themeColor="background1" w:themeShade="D9"/>
              <w:left w:val="single" w:sz="4" w:space="0" w:color="auto"/>
              <w:bottom w:val="single" w:sz="2" w:space="0" w:color="D9D9D9" w:themeColor="background1" w:themeShade="D9"/>
              <w:right w:val="dotted" w:sz="4" w:space="0" w:color="FFFFFF"/>
            </w:tcBorders>
            <w:vAlign w:val="center"/>
          </w:tcPr>
          <w:p w14:paraId="5D30CB7C" w14:textId="77777777" w:rsidR="00EA3E1E" w:rsidRPr="009178A1" w:rsidRDefault="00EA3E1E" w:rsidP="008740E7">
            <w:pPr>
              <w:tabs>
                <w:tab w:val="left" w:pos="6555"/>
                <w:tab w:val="left" w:pos="9923"/>
              </w:tabs>
              <w:spacing w:after="60"/>
              <w:rPr>
                <w:rFonts w:ascii="Arial" w:hAnsi="Arial" w:cs="Arial"/>
                <w:sz w:val="18"/>
                <w:szCs w:val="18"/>
                <w:vertAlign w:val="superscript"/>
              </w:rPr>
            </w:pPr>
            <w:r w:rsidRPr="009178A1">
              <w:rPr>
                <w:rFonts w:ascii="Arial" w:hAnsi="Arial" w:cs="Arial"/>
                <w:sz w:val="18"/>
                <w:szCs w:val="18"/>
              </w:rPr>
              <w:t>Paraksts</w:t>
            </w:r>
            <w:r w:rsidRPr="009178A1">
              <w:rPr>
                <w:rFonts w:ascii="Arial" w:hAnsi="Arial" w:cs="Arial"/>
                <w:sz w:val="18"/>
                <w:szCs w:val="18"/>
                <w:vertAlign w:val="superscript"/>
              </w:rPr>
              <w:t>3</w:t>
            </w:r>
          </w:p>
          <w:p w14:paraId="33FB3B00" w14:textId="77777777" w:rsidR="00EA3E1E" w:rsidRPr="009178A1" w:rsidRDefault="00EA3E1E" w:rsidP="008740E7">
            <w:pPr>
              <w:tabs>
                <w:tab w:val="left" w:leader="underscore" w:pos="0"/>
                <w:tab w:val="left" w:leader="underscore" w:pos="9923"/>
              </w:tabs>
              <w:spacing w:after="40"/>
              <w:rPr>
                <w:rFonts w:ascii="Arial" w:hAnsi="Arial" w:cs="Arial"/>
                <w:sz w:val="18"/>
                <w:szCs w:val="18"/>
              </w:rPr>
            </w:pPr>
          </w:p>
        </w:tc>
      </w:tr>
      <w:tr w:rsidR="00EA3E1E" w:rsidRPr="00712883" w14:paraId="43C9E0C9" w14:textId="77777777" w:rsidTr="009178A1">
        <w:trPr>
          <w:trHeight w:val="462"/>
        </w:trPr>
        <w:tc>
          <w:tcPr>
            <w:tcW w:w="2904" w:type="dxa"/>
            <w:vMerge/>
            <w:tcBorders>
              <w:left w:val="dotted" w:sz="4" w:space="0" w:color="FFFFFF"/>
              <w:bottom w:val="single" w:sz="4" w:space="0" w:color="auto"/>
              <w:right w:val="single" w:sz="4" w:space="0" w:color="auto"/>
            </w:tcBorders>
            <w:vAlign w:val="center"/>
          </w:tcPr>
          <w:p w14:paraId="246B8DF9" w14:textId="77777777" w:rsidR="00EA3E1E" w:rsidRPr="009178A1" w:rsidRDefault="00EA3E1E" w:rsidP="008740E7">
            <w:pPr>
              <w:tabs>
                <w:tab w:val="left" w:pos="6946"/>
                <w:tab w:val="left" w:pos="9923"/>
              </w:tabs>
              <w:rPr>
                <w:rFonts w:ascii="Arial" w:hAnsi="Arial" w:cs="Arial"/>
                <w:sz w:val="18"/>
                <w:szCs w:val="18"/>
              </w:rPr>
            </w:pPr>
          </w:p>
        </w:tc>
        <w:tc>
          <w:tcPr>
            <w:tcW w:w="6676" w:type="dxa"/>
            <w:tcBorders>
              <w:top w:val="single" w:sz="2" w:space="0" w:color="D9D9D9" w:themeColor="background1" w:themeShade="D9"/>
              <w:left w:val="single" w:sz="4" w:space="0" w:color="auto"/>
              <w:bottom w:val="single" w:sz="4" w:space="0" w:color="auto"/>
              <w:right w:val="dotted" w:sz="4" w:space="0" w:color="FFFFFF"/>
            </w:tcBorders>
            <w:vAlign w:val="center"/>
          </w:tcPr>
          <w:p w14:paraId="4D324C84" w14:textId="77777777" w:rsidR="00EA3E1E" w:rsidRPr="009178A1" w:rsidRDefault="00EA3E1E" w:rsidP="008740E7">
            <w:pPr>
              <w:tabs>
                <w:tab w:val="left" w:pos="6555"/>
                <w:tab w:val="left" w:pos="9923"/>
              </w:tabs>
              <w:spacing w:after="60"/>
              <w:rPr>
                <w:rFonts w:ascii="Arial" w:hAnsi="Arial" w:cs="Arial"/>
                <w:sz w:val="18"/>
                <w:szCs w:val="18"/>
              </w:rPr>
            </w:pPr>
            <w:r w:rsidRPr="009178A1">
              <w:rPr>
                <w:rFonts w:ascii="Arial" w:hAnsi="Arial" w:cs="Arial"/>
                <w:sz w:val="18"/>
                <w:szCs w:val="18"/>
              </w:rPr>
              <w:t>Datums</w:t>
            </w:r>
          </w:p>
          <w:p w14:paraId="1DAE5399" w14:textId="77777777" w:rsidR="00EA3E1E" w:rsidRPr="009178A1" w:rsidRDefault="00EA3E1E" w:rsidP="008740E7">
            <w:pPr>
              <w:tabs>
                <w:tab w:val="left" w:leader="underscore" w:pos="0"/>
                <w:tab w:val="left" w:leader="underscore" w:pos="9923"/>
              </w:tabs>
              <w:spacing w:after="40"/>
              <w:rPr>
                <w:rFonts w:ascii="Arial" w:hAnsi="Arial" w:cs="Arial"/>
                <w:sz w:val="18"/>
                <w:szCs w:val="18"/>
              </w:rPr>
            </w:pPr>
          </w:p>
        </w:tc>
      </w:tr>
    </w:tbl>
    <w:p w14:paraId="32C14E72" w14:textId="77777777" w:rsidR="00EA3E1E" w:rsidRPr="009178A1" w:rsidRDefault="00EA3E1E" w:rsidP="00EA3E1E">
      <w:pPr>
        <w:rPr>
          <w:rFonts w:ascii="Arial" w:hAnsi="Arial" w:cs="Arial"/>
          <w:i/>
          <w:iCs/>
          <w:sz w:val="18"/>
          <w:szCs w:val="18"/>
        </w:rPr>
      </w:pPr>
    </w:p>
    <w:p w14:paraId="3CEB3392" w14:textId="77777777" w:rsidR="00EA3E1E" w:rsidRPr="009178A1" w:rsidRDefault="00EA3E1E" w:rsidP="00EA3E1E">
      <w:pPr>
        <w:spacing w:after="120"/>
        <w:jc w:val="both"/>
        <w:rPr>
          <w:rFonts w:ascii="Arial" w:hAnsi="Arial" w:cs="Arial"/>
          <w:sz w:val="18"/>
          <w:szCs w:val="18"/>
          <w:vertAlign w:val="superscript"/>
          <w:lang w:eastAsia="lv-LV"/>
        </w:rPr>
      </w:pPr>
    </w:p>
    <w:p w14:paraId="26263ECF" w14:textId="77777777" w:rsidR="00EA3E1E" w:rsidRPr="009178A1" w:rsidRDefault="00EA3E1E" w:rsidP="00EA3E1E">
      <w:pPr>
        <w:pStyle w:val="ListParagraph"/>
        <w:tabs>
          <w:tab w:val="left" w:pos="540"/>
        </w:tabs>
        <w:spacing w:before="120" w:after="120" w:line="240" w:lineRule="atLeast"/>
        <w:ind w:left="851"/>
        <w:rPr>
          <w:rFonts w:ascii="Arial" w:hAnsi="Arial" w:cs="Arial"/>
          <w:szCs w:val="22"/>
        </w:rPr>
      </w:pPr>
    </w:p>
    <w:p w14:paraId="3680DEB5" w14:textId="77777777" w:rsidR="00EA3E1E" w:rsidRPr="00E14792" w:rsidRDefault="00EA3E1E" w:rsidP="00CB061D">
      <w:pPr>
        <w:autoSpaceDE w:val="0"/>
        <w:autoSpaceDN w:val="0"/>
        <w:adjustRightInd w:val="0"/>
        <w:rPr>
          <w:rFonts w:ascii="Arial" w:hAnsi="Arial" w:cs="Arial"/>
          <w:color w:val="000000"/>
          <w:sz w:val="20"/>
          <w:szCs w:val="20"/>
          <w:lang w:eastAsia="lv-LV"/>
        </w:rPr>
      </w:pPr>
    </w:p>
    <w:p w14:paraId="2BB345DD" w14:textId="03844877" w:rsidR="00F724F4" w:rsidRPr="004E03B0" w:rsidRDefault="00F724F4" w:rsidP="004E03B0">
      <w:pPr>
        <w:spacing w:after="160" w:line="259" w:lineRule="auto"/>
        <w:rPr>
          <w:rFonts w:ascii="Arial" w:hAnsi="Arial" w:cs="Arial"/>
          <w:sz w:val="20"/>
          <w:szCs w:val="20"/>
        </w:rPr>
        <w:sectPr w:rsidR="00F724F4" w:rsidRPr="004E03B0" w:rsidSect="005F377E">
          <w:pgSz w:w="11906" w:h="16838"/>
          <w:pgMar w:top="567" w:right="1134" w:bottom="1418" w:left="1134" w:header="680" w:footer="680" w:gutter="0"/>
          <w:cols w:space="708"/>
          <w:titlePg/>
          <w:docGrid w:linePitch="360"/>
        </w:sectPr>
      </w:pPr>
    </w:p>
    <w:p w14:paraId="4654984A" w14:textId="77777777" w:rsidR="00CC5F45" w:rsidRPr="00B424D7" w:rsidRDefault="00CC5F45" w:rsidP="00CC5F45">
      <w:pPr>
        <w:rPr>
          <w:sz w:val="22"/>
          <w:szCs w:val="22"/>
        </w:rPr>
      </w:pPr>
    </w:p>
    <w:p w14:paraId="6C2453CE" w14:textId="72A1DC59" w:rsidR="007F0F2D" w:rsidRPr="00B424D7" w:rsidRDefault="007F0F2D" w:rsidP="007F0F2D">
      <w:pPr>
        <w:jc w:val="right"/>
        <w:rPr>
          <w:rFonts w:ascii="Arial" w:hAnsi="Arial" w:cs="Arial"/>
          <w:b/>
          <w:bCs/>
          <w:iCs/>
          <w:sz w:val="22"/>
          <w:szCs w:val="22"/>
        </w:rPr>
      </w:pPr>
      <w:r w:rsidRPr="00B424D7">
        <w:rPr>
          <w:rFonts w:ascii="Arial" w:hAnsi="Arial" w:cs="Arial"/>
          <w:b/>
          <w:bCs/>
          <w:iCs/>
          <w:sz w:val="22"/>
          <w:szCs w:val="22"/>
        </w:rPr>
        <w:t>4.pielikums</w:t>
      </w:r>
    </w:p>
    <w:p w14:paraId="406858B5" w14:textId="77777777" w:rsidR="00991FAA" w:rsidRPr="00B424D7" w:rsidRDefault="007F0F2D" w:rsidP="00D1586F">
      <w:pPr>
        <w:jc w:val="right"/>
        <w:rPr>
          <w:rFonts w:ascii="Arial" w:hAnsi="Arial" w:cs="Arial"/>
          <w:sz w:val="22"/>
          <w:szCs w:val="22"/>
        </w:rPr>
      </w:pPr>
      <w:r w:rsidRPr="00B424D7">
        <w:rPr>
          <w:rFonts w:ascii="Arial" w:hAnsi="Arial" w:cs="Arial"/>
          <w:sz w:val="22"/>
          <w:szCs w:val="22"/>
        </w:rPr>
        <w:t xml:space="preserve"> </w:t>
      </w:r>
      <w:r w:rsidR="00991FAA" w:rsidRPr="00B424D7">
        <w:rPr>
          <w:rFonts w:ascii="Arial" w:hAnsi="Arial" w:cs="Arial"/>
          <w:sz w:val="22"/>
          <w:szCs w:val="22"/>
        </w:rPr>
        <w:t>SIA “LDZ CARGO” sarunu procedūras ar publikāciju</w:t>
      </w:r>
    </w:p>
    <w:p w14:paraId="7E1FE500" w14:textId="64EFFC23" w:rsidR="00991FAA" w:rsidRPr="00B424D7" w:rsidRDefault="004E03B0" w:rsidP="001536D3">
      <w:pPr>
        <w:jc w:val="right"/>
        <w:rPr>
          <w:rFonts w:ascii="Arial" w:hAnsi="Arial" w:cs="Arial"/>
          <w:sz w:val="22"/>
          <w:szCs w:val="22"/>
        </w:rPr>
      </w:pPr>
      <w:r w:rsidRPr="00B424D7">
        <w:rPr>
          <w:rFonts w:ascii="Arial" w:hAnsi="Arial" w:cs="Arial"/>
          <w:color w:val="222222"/>
          <w:sz w:val="22"/>
          <w:szCs w:val="22"/>
        </w:rPr>
        <w:t>“</w:t>
      </w:r>
      <w:r w:rsidR="00715366" w:rsidRPr="00366860">
        <w:rPr>
          <w:rFonts w:ascii="Arial" w:hAnsi="Arial" w:cs="Arial"/>
          <w:sz w:val="22"/>
          <w:szCs w:val="22"/>
        </w:rPr>
        <w:t xml:space="preserve">MTU dīzeļdzinēju rezerves daļu piegāde 2M62UM sērijas </w:t>
      </w:r>
      <w:r w:rsidR="00715366" w:rsidRPr="00366860">
        <w:rPr>
          <w:rFonts w:ascii="Arial" w:hAnsi="Arial" w:cs="Arial"/>
          <w:color w:val="222222"/>
          <w:sz w:val="22"/>
          <w:szCs w:val="22"/>
          <w:lang w:eastAsia="lv-LV"/>
        </w:rPr>
        <w:t>dīzeļlokomotīvēm</w:t>
      </w:r>
      <w:r w:rsidR="00991FAA" w:rsidRPr="00B424D7">
        <w:rPr>
          <w:rFonts w:ascii="Arial" w:hAnsi="Arial" w:cs="Arial"/>
          <w:color w:val="222222"/>
          <w:sz w:val="22"/>
          <w:szCs w:val="22"/>
        </w:rPr>
        <w:t>”</w:t>
      </w:r>
      <w:r w:rsidR="00991FAA" w:rsidRPr="00B424D7">
        <w:rPr>
          <w:rFonts w:ascii="Arial" w:hAnsi="Arial" w:cs="Arial"/>
          <w:sz w:val="22"/>
          <w:szCs w:val="22"/>
        </w:rPr>
        <w:t xml:space="preserve"> nolikumam</w:t>
      </w:r>
    </w:p>
    <w:p w14:paraId="11DE70AA" w14:textId="28A13B9E" w:rsidR="007F0F2D" w:rsidRPr="00B424D7" w:rsidRDefault="007F0F2D" w:rsidP="00991FAA">
      <w:pPr>
        <w:jc w:val="right"/>
        <w:rPr>
          <w:rFonts w:ascii="Arial" w:hAnsi="Arial" w:cs="Arial"/>
          <w:b/>
          <w:sz w:val="22"/>
          <w:szCs w:val="22"/>
        </w:rPr>
      </w:pPr>
    </w:p>
    <w:p w14:paraId="5889028D" w14:textId="77777777" w:rsidR="00195955" w:rsidRPr="00B424D7" w:rsidRDefault="00195955" w:rsidP="0026779E">
      <w:pPr>
        <w:pStyle w:val="Heading4"/>
        <w:jc w:val="center"/>
        <w:rPr>
          <w:rFonts w:ascii="Arial" w:hAnsi="Arial" w:cs="Arial"/>
          <w:sz w:val="22"/>
          <w:szCs w:val="22"/>
        </w:rPr>
      </w:pPr>
    </w:p>
    <w:p w14:paraId="1B33CBB1" w14:textId="79D6D9E6" w:rsidR="0026779E" w:rsidRPr="00B424D7" w:rsidRDefault="0026779E" w:rsidP="0026779E">
      <w:pPr>
        <w:pStyle w:val="Heading4"/>
        <w:jc w:val="center"/>
        <w:rPr>
          <w:rFonts w:ascii="Arial" w:hAnsi="Arial" w:cs="Arial"/>
          <w:sz w:val="22"/>
          <w:szCs w:val="22"/>
        </w:rPr>
      </w:pPr>
      <w:r w:rsidRPr="00B424D7">
        <w:rPr>
          <w:rFonts w:ascii="Arial" w:hAnsi="Arial" w:cs="Arial"/>
          <w:sz w:val="22"/>
          <w:szCs w:val="22"/>
        </w:rPr>
        <w:t>INFORMĀCIJA PAR PĒDĒJO 3 (TRĪS) DARBĪBAS GADU LAIKĀ PRETENDENTA SEKMĪGI IZPILDĪT</w:t>
      </w:r>
      <w:r w:rsidR="009315E2" w:rsidRPr="00B424D7">
        <w:rPr>
          <w:rFonts w:ascii="Arial" w:hAnsi="Arial" w:cs="Arial"/>
          <w:sz w:val="22"/>
          <w:szCs w:val="22"/>
        </w:rPr>
        <w:t>U</w:t>
      </w:r>
      <w:r w:rsidRPr="00B424D7">
        <w:rPr>
          <w:rFonts w:ascii="Arial" w:hAnsi="Arial" w:cs="Arial"/>
          <w:sz w:val="22"/>
          <w:szCs w:val="22"/>
        </w:rPr>
        <w:t xml:space="preserve"> LĪDZĪG</w:t>
      </w:r>
      <w:r w:rsidR="009315E2" w:rsidRPr="00B424D7">
        <w:rPr>
          <w:rFonts w:ascii="Arial" w:hAnsi="Arial" w:cs="Arial"/>
          <w:sz w:val="22"/>
          <w:szCs w:val="22"/>
        </w:rPr>
        <w:t>U</w:t>
      </w:r>
      <w:r w:rsidRPr="00B424D7">
        <w:rPr>
          <w:rFonts w:ascii="Arial" w:hAnsi="Arial" w:cs="Arial"/>
          <w:sz w:val="22"/>
          <w:szCs w:val="22"/>
        </w:rPr>
        <w:t xml:space="preserve"> LĪGUM</w:t>
      </w:r>
      <w:r w:rsidR="009315E2" w:rsidRPr="00B424D7">
        <w:rPr>
          <w:rFonts w:ascii="Arial" w:hAnsi="Arial" w:cs="Arial"/>
          <w:sz w:val="22"/>
          <w:szCs w:val="22"/>
        </w:rPr>
        <w:t>U</w:t>
      </w:r>
    </w:p>
    <w:p w14:paraId="5C1B716A" w14:textId="77777777" w:rsidR="0026779E" w:rsidRPr="00B424D7" w:rsidRDefault="0026779E" w:rsidP="0026779E">
      <w:pPr>
        <w:jc w:val="center"/>
        <w:rPr>
          <w:rFonts w:ascii="Arial" w:hAnsi="Arial" w:cs="Arial"/>
          <w:iCs/>
          <w:sz w:val="22"/>
          <w:szCs w:val="22"/>
        </w:rPr>
      </w:pPr>
      <w:r w:rsidRPr="00B424D7">
        <w:rPr>
          <w:rFonts w:ascii="Arial" w:hAnsi="Arial" w:cs="Arial"/>
          <w:iCs/>
          <w:sz w:val="22"/>
          <w:szCs w:val="22"/>
        </w:rPr>
        <w:t>/forma/</w:t>
      </w:r>
    </w:p>
    <w:p w14:paraId="23DAE226" w14:textId="77777777" w:rsidR="003E36E8" w:rsidRPr="00B424D7" w:rsidRDefault="003E36E8" w:rsidP="0026779E">
      <w:pPr>
        <w:jc w:val="center"/>
        <w:rPr>
          <w:rFonts w:ascii="Arial" w:hAnsi="Arial" w:cs="Arial"/>
          <w:i/>
          <w:sz w:val="22"/>
          <w:szCs w:val="22"/>
        </w:rPr>
      </w:pPr>
    </w:p>
    <w:p w14:paraId="12C9C572" w14:textId="6960720F" w:rsidR="00EE1D10" w:rsidRPr="00B424D7" w:rsidRDefault="00EE1D10" w:rsidP="00607B99">
      <w:pPr>
        <w:pStyle w:val="Heading4"/>
        <w:jc w:val="both"/>
        <w:rPr>
          <w:rFonts w:ascii="Arial" w:hAnsi="Arial" w:cs="Arial"/>
          <w:b w:val="0"/>
          <w:i/>
          <w:color w:val="767171" w:themeColor="background2" w:themeShade="80"/>
          <w:sz w:val="22"/>
          <w:szCs w:val="22"/>
        </w:rPr>
      </w:pPr>
      <w:r w:rsidRPr="00B424D7">
        <w:rPr>
          <w:rFonts w:ascii="Arial" w:hAnsi="Arial" w:cs="Arial"/>
          <w:b w:val="0"/>
          <w:i/>
          <w:color w:val="767171" w:themeColor="background2" w:themeShade="80"/>
          <w:sz w:val="22"/>
          <w:szCs w:val="22"/>
        </w:rPr>
        <w:t xml:space="preserve">Piezīmes: </w:t>
      </w:r>
      <w:r w:rsidRPr="00B424D7">
        <w:rPr>
          <w:rFonts w:ascii="Arial" w:hAnsi="Arial" w:cs="Arial"/>
          <w:b w:val="0"/>
          <w:i/>
          <w:iCs/>
          <w:color w:val="767171" w:themeColor="background2" w:themeShade="80"/>
          <w:sz w:val="22"/>
          <w:szCs w:val="22"/>
        </w:rPr>
        <w:t>Pretendenti, kas darbojas īsāku laika periodu nekā 3 (trīs) gadi, norāda informāciju atbilstoši saimnieciskās darbības periodam.</w:t>
      </w:r>
    </w:p>
    <w:p w14:paraId="515B1706" w14:textId="77777777" w:rsidR="006C0E60" w:rsidRPr="00B424D7" w:rsidRDefault="006C0E60" w:rsidP="006C0E60">
      <w:pPr>
        <w:rPr>
          <w:sz w:val="22"/>
          <w:szCs w:val="22"/>
        </w:rPr>
      </w:pPr>
    </w:p>
    <w:tbl>
      <w:tblPr>
        <w:tblStyle w:val="TableGrid"/>
        <w:tblW w:w="9918" w:type="dxa"/>
        <w:tblLook w:val="04A0" w:firstRow="1" w:lastRow="0" w:firstColumn="1" w:lastColumn="0" w:noHBand="0" w:noVBand="1"/>
      </w:tblPr>
      <w:tblGrid>
        <w:gridCol w:w="1696"/>
        <w:gridCol w:w="1418"/>
        <w:gridCol w:w="1559"/>
        <w:gridCol w:w="1556"/>
        <w:gridCol w:w="3689"/>
      </w:tblGrid>
      <w:tr w:rsidR="006C0E60" w:rsidRPr="00B424D7" w14:paraId="3A1A9221" w14:textId="77777777" w:rsidTr="001536D3">
        <w:tc>
          <w:tcPr>
            <w:tcW w:w="1696" w:type="dxa"/>
            <w:vMerge w:val="restart"/>
            <w:vAlign w:val="center"/>
          </w:tcPr>
          <w:p w14:paraId="42C06EF2" w14:textId="77777777" w:rsidR="006C0E60" w:rsidRPr="00B424D7" w:rsidRDefault="006C0E60" w:rsidP="00BA55C3">
            <w:pPr>
              <w:jc w:val="center"/>
              <w:rPr>
                <w:rFonts w:ascii="Arial" w:hAnsi="Arial" w:cs="Arial"/>
                <w:b/>
                <w:sz w:val="22"/>
                <w:szCs w:val="22"/>
              </w:rPr>
            </w:pPr>
            <w:r w:rsidRPr="00B424D7">
              <w:rPr>
                <w:rFonts w:ascii="Arial" w:hAnsi="Arial" w:cs="Arial"/>
                <w:b/>
                <w:sz w:val="22"/>
                <w:szCs w:val="22"/>
              </w:rPr>
              <w:t>Gads</w:t>
            </w:r>
          </w:p>
          <w:p w14:paraId="6B6D1819" w14:textId="0C32D4FE" w:rsidR="006C0E60" w:rsidRPr="00B424D7" w:rsidRDefault="006C0E60" w:rsidP="00BA55C3">
            <w:pPr>
              <w:keepNext/>
              <w:jc w:val="center"/>
              <w:outlineLvl w:val="3"/>
              <w:rPr>
                <w:rFonts w:ascii="Arial" w:hAnsi="Arial" w:cs="Arial"/>
                <w:b/>
                <w:sz w:val="22"/>
                <w:szCs w:val="22"/>
              </w:rPr>
            </w:pPr>
            <w:r w:rsidRPr="00B424D7">
              <w:rPr>
                <w:rFonts w:ascii="Arial" w:hAnsi="Arial" w:cs="Arial"/>
                <w:bCs/>
                <w:sz w:val="22"/>
                <w:szCs w:val="22"/>
              </w:rPr>
              <w:t>(pasūtījuma izpildes laiks “no ..līdz”)</w:t>
            </w:r>
          </w:p>
        </w:tc>
        <w:tc>
          <w:tcPr>
            <w:tcW w:w="2977" w:type="dxa"/>
            <w:gridSpan w:val="2"/>
            <w:vAlign w:val="center"/>
          </w:tcPr>
          <w:p w14:paraId="53425D49" w14:textId="77777777" w:rsidR="006C0E60" w:rsidRPr="00B424D7" w:rsidRDefault="006C0E60" w:rsidP="00BA55C3">
            <w:pPr>
              <w:keepNext/>
              <w:jc w:val="center"/>
              <w:outlineLvl w:val="3"/>
              <w:rPr>
                <w:rFonts w:ascii="Arial" w:hAnsi="Arial" w:cs="Arial"/>
                <w:b/>
                <w:sz w:val="22"/>
                <w:szCs w:val="22"/>
              </w:rPr>
            </w:pPr>
            <w:r w:rsidRPr="00B424D7">
              <w:rPr>
                <w:rFonts w:ascii="Arial" w:hAnsi="Arial" w:cs="Arial"/>
                <w:b/>
                <w:sz w:val="22"/>
                <w:szCs w:val="22"/>
              </w:rPr>
              <w:t>Līguma priekšmets</w:t>
            </w:r>
          </w:p>
        </w:tc>
        <w:tc>
          <w:tcPr>
            <w:tcW w:w="5245" w:type="dxa"/>
            <w:gridSpan w:val="2"/>
            <w:vMerge w:val="restart"/>
            <w:vAlign w:val="center"/>
          </w:tcPr>
          <w:p w14:paraId="34018A12" w14:textId="77777777" w:rsidR="006C0E60" w:rsidRPr="00B424D7" w:rsidRDefault="006C0E60" w:rsidP="00BA55C3">
            <w:pPr>
              <w:keepNext/>
              <w:jc w:val="center"/>
              <w:outlineLvl w:val="3"/>
              <w:rPr>
                <w:rFonts w:ascii="Arial" w:hAnsi="Arial" w:cs="Arial"/>
                <w:b/>
                <w:sz w:val="22"/>
                <w:szCs w:val="22"/>
              </w:rPr>
            </w:pPr>
            <w:r w:rsidRPr="00B424D7">
              <w:rPr>
                <w:rFonts w:ascii="Arial" w:hAnsi="Arial" w:cs="Arial"/>
                <w:b/>
                <w:sz w:val="22"/>
                <w:szCs w:val="22"/>
              </w:rPr>
              <w:t>Pasūtītājs (klients)</w:t>
            </w:r>
          </w:p>
        </w:tc>
      </w:tr>
      <w:tr w:rsidR="006C0E60" w:rsidRPr="00B424D7" w14:paraId="28F2E57D" w14:textId="77777777" w:rsidTr="001536D3">
        <w:trPr>
          <w:trHeight w:val="276"/>
        </w:trPr>
        <w:tc>
          <w:tcPr>
            <w:tcW w:w="1696" w:type="dxa"/>
            <w:vMerge/>
            <w:vAlign w:val="center"/>
          </w:tcPr>
          <w:p w14:paraId="2864E1AB" w14:textId="77777777" w:rsidR="006C0E60" w:rsidRPr="00B424D7" w:rsidRDefault="006C0E60" w:rsidP="00BA55C3">
            <w:pPr>
              <w:keepNext/>
              <w:jc w:val="center"/>
              <w:outlineLvl w:val="3"/>
              <w:rPr>
                <w:rFonts w:ascii="Arial" w:hAnsi="Arial" w:cs="Arial"/>
                <w:i/>
                <w:iCs/>
                <w:sz w:val="22"/>
                <w:szCs w:val="22"/>
              </w:rPr>
            </w:pPr>
          </w:p>
        </w:tc>
        <w:tc>
          <w:tcPr>
            <w:tcW w:w="1418" w:type="dxa"/>
            <w:vMerge w:val="restart"/>
            <w:vAlign w:val="center"/>
          </w:tcPr>
          <w:p w14:paraId="41322341" w14:textId="66256A61" w:rsidR="006C0E60" w:rsidRPr="00B424D7" w:rsidRDefault="006C0E60" w:rsidP="00BA55C3">
            <w:pPr>
              <w:keepNext/>
              <w:jc w:val="center"/>
              <w:outlineLvl w:val="3"/>
              <w:rPr>
                <w:rFonts w:ascii="Arial" w:hAnsi="Arial" w:cs="Arial"/>
                <w:i/>
                <w:iCs/>
                <w:sz w:val="22"/>
                <w:szCs w:val="22"/>
              </w:rPr>
            </w:pPr>
            <w:r w:rsidRPr="00B424D7">
              <w:rPr>
                <w:rFonts w:ascii="Arial" w:hAnsi="Arial" w:cs="Arial"/>
                <w:b/>
                <w:sz w:val="22"/>
                <w:szCs w:val="22"/>
              </w:rPr>
              <w:t xml:space="preserve">Apraksts </w:t>
            </w:r>
          </w:p>
        </w:tc>
        <w:tc>
          <w:tcPr>
            <w:tcW w:w="1559" w:type="dxa"/>
            <w:vMerge w:val="restart"/>
            <w:vAlign w:val="center"/>
          </w:tcPr>
          <w:p w14:paraId="1E0888C8" w14:textId="38450E67" w:rsidR="006C0E60" w:rsidRPr="00B424D7" w:rsidRDefault="006C0E60" w:rsidP="00D1586F">
            <w:pPr>
              <w:keepNext/>
              <w:jc w:val="center"/>
              <w:outlineLvl w:val="3"/>
              <w:rPr>
                <w:rFonts w:ascii="Arial" w:hAnsi="Arial" w:cs="Arial"/>
                <w:bCs/>
                <w:i/>
                <w:iCs/>
                <w:sz w:val="22"/>
                <w:szCs w:val="22"/>
              </w:rPr>
            </w:pPr>
            <w:r w:rsidRPr="00B424D7">
              <w:rPr>
                <w:rFonts w:ascii="Arial" w:hAnsi="Arial" w:cs="Arial"/>
                <w:b/>
                <w:sz w:val="22"/>
                <w:szCs w:val="22"/>
              </w:rPr>
              <w:t>Apjoms</w:t>
            </w:r>
          </w:p>
        </w:tc>
        <w:tc>
          <w:tcPr>
            <w:tcW w:w="5245" w:type="dxa"/>
            <w:gridSpan w:val="2"/>
            <w:vMerge/>
            <w:vAlign w:val="center"/>
          </w:tcPr>
          <w:p w14:paraId="48741914" w14:textId="77777777" w:rsidR="006C0E60" w:rsidRPr="00B424D7" w:rsidRDefault="006C0E60" w:rsidP="00BA55C3">
            <w:pPr>
              <w:keepNext/>
              <w:jc w:val="center"/>
              <w:outlineLvl w:val="3"/>
              <w:rPr>
                <w:rFonts w:ascii="Arial" w:hAnsi="Arial" w:cs="Arial"/>
                <w:b/>
                <w:i/>
                <w:iCs/>
                <w:sz w:val="22"/>
                <w:szCs w:val="22"/>
              </w:rPr>
            </w:pPr>
          </w:p>
        </w:tc>
      </w:tr>
      <w:tr w:rsidR="006C0E60" w:rsidRPr="00B424D7" w14:paraId="690030E1" w14:textId="77777777" w:rsidTr="001536D3">
        <w:tc>
          <w:tcPr>
            <w:tcW w:w="1696" w:type="dxa"/>
            <w:vMerge/>
            <w:vAlign w:val="center"/>
          </w:tcPr>
          <w:p w14:paraId="095AC25B" w14:textId="77777777" w:rsidR="006C0E60" w:rsidRPr="00B424D7" w:rsidRDefault="006C0E60" w:rsidP="00BA55C3">
            <w:pPr>
              <w:keepNext/>
              <w:outlineLvl w:val="3"/>
              <w:rPr>
                <w:rFonts w:ascii="Arial" w:hAnsi="Arial" w:cs="Arial"/>
                <w:i/>
                <w:iCs/>
                <w:sz w:val="22"/>
                <w:szCs w:val="22"/>
                <w:highlight w:val="yellow"/>
              </w:rPr>
            </w:pPr>
          </w:p>
        </w:tc>
        <w:tc>
          <w:tcPr>
            <w:tcW w:w="1418" w:type="dxa"/>
            <w:vMerge/>
            <w:vAlign w:val="center"/>
          </w:tcPr>
          <w:p w14:paraId="79DEDDA5" w14:textId="77777777" w:rsidR="006C0E60" w:rsidRPr="00B424D7" w:rsidRDefault="006C0E60" w:rsidP="00BA55C3">
            <w:pPr>
              <w:keepNext/>
              <w:outlineLvl w:val="3"/>
              <w:rPr>
                <w:rFonts w:ascii="Arial" w:hAnsi="Arial" w:cs="Arial"/>
                <w:i/>
                <w:iCs/>
                <w:sz w:val="22"/>
                <w:szCs w:val="22"/>
                <w:highlight w:val="yellow"/>
              </w:rPr>
            </w:pPr>
          </w:p>
        </w:tc>
        <w:tc>
          <w:tcPr>
            <w:tcW w:w="1559" w:type="dxa"/>
            <w:vMerge/>
            <w:vAlign w:val="center"/>
          </w:tcPr>
          <w:p w14:paraId="75E9F2CE" w14:textId="77777777" w:rsidR="006C0E60" w:rsidRPr="00B424D7" w:rsidRDefault="006C0E60" w:rsidP="00BA55C3">
            <w:pPr>
              <w:keepNext/>
              <w:outlineLvl w:val="3"/>
              <w:rPr>
                <w:rFonts w:ascii="Arial" w:hAnsi="Arial" w:cs="Arial"/>
                <w:i/>
                <w:iCs/>
                <w:sz w:val="22"/>
                <w:szCs w:val="22"/>
                <w:highlight w:val="yellow"/>
              </w:rPr>
            </w:pPr>
          </w:p>
        </w:tc>
        <w:tc>
          <w:tcPr>
            <w:tcW w:w="1556" w:type="dxa"/>
            <w:vAlign w:val="center"/>
          </w:tcPr>
          <w:p w14:paraId="2B14D062" w14:textId="77777777" w:rsidR="006C0E60" w:rsidRPr="00B424D7" w:rsidRDefault="006C0E60" w:rsidP="00BA55C3">
            <w:pPr>
              <w:keepNext/>
              <w:outlineLvl w:val="3"/>
              <w:rPr>
                <w:rFonts w:ascii="Arial" w:hAnsi="Arial" w:cs="Arial"/>
                <w:i/>
                <w:iCs/>
                <w:sz w:val="22"/>
                <w:szCs w:val="22"/>
                <w:highlight w:val="yellow"/>
              </w:rPr>
            </w:pPr>
            <w:r w:rsidRPr="00B424D7">
              <w:rPr>
                <w:rFonts w:ascii="Arial" w:hAnsi="Arial" w:cs="Arial"/>
                <w:sz w:val="22"/>
                <w:szCs w:val="22"/>
              </w:rPr>
              <w:t>Juridiskās personas nosaukums</w:t>
            </w:r>
          </w:p>
        </w:tc>
        <w:tc>
          <w:tcPr>
            <w:tcW w:w="3689" w:type="dxa"/>
            <w:vAlign w:val="center"/>
          </w:tcPr>
          <w:p w14:paraId="77EF93EB" w14:textId="77777777" w:rsidR="00B424D7" w:rsidRDefault="006C0E60" w:rsidP="00BA55C3">
            <w:pPr>
              <w:keepNext/>
              <w:jc w:val="center"/>
              <w:outlineLvl w:val="3"/>
              <w:rPr>
                <w:rFonts w:ascii="Arial" w:hAnsi="Arial" w:cs="Arial"/>
                <w:sz w:val="22"/>
                <w:szCs w:val="22"/>
              </w:rPr>
            </w:pPr>
            <w:r w:rsidRPr="00B424D7">
              <w:rPr>
                <w:rFonts w:ascii="Arial" w:hAnsi="Arial" w:cs="Arial"/>
                <w:sz w:val="22"/>
                <w:szCs w:val="22"/>
              </w:rPr>
              <w:t xml:space="preserve">Kontaktpersona </w:t>
            </w:r>
          </w:p>
          <w:p w14:paraId="0284AAAE" w14:textId="4C46584A" w:rsidR="00D1586F" w:rsidRDefault="006C0E60" w:rsidP="00BA55C3">
            <w:pPr>
              <w:keepNext/>
              <w:jc w:val="center"/>
              <w:outlineLvl w:val="3"/>
              <w:rPr>
                <w:rFonts w:ascii="Arial" w:hAnsi="Arial" w:cs="Arial"/>
                <w:sz w:val="22"/>
                <w:szCs w:val="22"/>
              </w:rPr>
            </w:pPr>
            <w:r w:rsidRPr="00B424D7">
              <w:rPr>
                <w:rFonts w:ascii="Arial" w:hAnsi="Arial" w:cs="Arial"/>
                <w:sz w:val="22"/>
                <w:szCs w:val="22"/>
              </w:rPr>
              <w:t xml:space="preserve">un tās </w:t>
            </w:r>
            <w:r w:rsidR="00D1586F" w:rsidRPr="00B424D7">
              <w:rPr>
                <w:rFonts w:ascii="Arial" w:hAnsi="Arial" w:cs="Arial"/>
                <w:sz w:val="22"/>
                <w:szCs w:val="22"/>
              </w:rPr>
              <w:t>kontaktinformācija</w:t>
            </w:r>
            <w:r w:rsidRPr="00B424D7">
              <w:rPr>
                <w:rFonts w:ascii="Arial" w:hAnsi="Arial" w:cs="Arial"/>
                <w:sz w:val="22"/>
                <w:szCs w:val="22"/>
              </w:rPr>
              <w:t xml:space="preserve"> </w:t>
            </w:r>
          </w:p>
          <w:p w14:paraId="588B09B4" w14:textId="6024E57C" w:rsidR="006C0E60" w:rsidRPr="00B424D7" w:rsidRDefault="006C0E60" w:rsidP="00BA55C3">
            <w:pPr>
              <w:keepNext/>
              <w:jc w:val="center"/>
              <w:outlineLvl w:val="3"/>
              <w:rPr>
                <w:rFonts w:ascii="Arial" w:hAnsi="Arial" w:cs="Arial"/>
                <w:i/>
                <w:iCs/>
                <w:sz w:val="22"/>
                <w:szCs w:val="22"/>
                <w:highlight w:val="yellow"/>
              </w:rPr>
            </w:pPr>
            <w:r w:rsidRPr="00B424D7">
              <w:rPr>
                <w:rFonts w:ascii="Arial" w:hAnsi="Arial" w:cs="Arial"/>
                <w:sz w:val="22"/>
                <w:szCs w:val="22"/>
              </w:rPr>
              <w:t>(tālrunis, e-pasts)</w:t>
            </w:r>
            <w:r w:rsidRPr="00B424D7">
              <w:rPr>
                <w:rFonts w:ascii="Arial" w:hAnsi="Arial" w:cs="Arial"/>
                <w:sz w:val="22"/>
                <w:szCs w:val="22"/>
                <w:vertAlign w:val="superscript"/>
              </w:rPr>
              <w:t xml:space="preserve"> </w:t>
            </w:r>
          </w:p>
        </w:tc>
      </w:tr>
      <w:tr w:rsidR="006C0E60" w:rsidRPr="00B424D7" w14:paraId="48D748D3" w14:textId="77777777" w:rsidTr="001536D3">
        <w:trPr>
          <w:trHeight w:val="606"/>
        </w:trPr>
        <w:tc>
          <w:tcPr>
            <w:tcW w:w="1696" w:type="dxa"/>
          </w:tcPr>
          <w:p w14:paraId="4760168F" w14:textId="77777777" w:rsidR="006C0E60" w:rsidRPr="00B424D7" w:rsidRDefault="006C0E60" w:rsidP="00BA55C3">
            <w:pPr>
              <w:keepNext/>
              <w:jc w:val="center"/>
              <w:outlineLvl w:val="3"/>
              <w:rPr>
                <w:rFonts w:ascii="Arial" w:hAnsi="Arial" w:cs="Arial"/>
                <w:sz w:val="22"/>
                <w:szCs w:val="22"/>
              </w:rPr>
            </w:pPr>
            <w:r w:rsidRPr="00B424D7">
              <w:rPr>
                <w:rFonts w:ascii="Arial" w:hAnsi="Arial" w:cs="Arial"/>
                <w:sz w:val="22"/>
                <w:szCs w:val="22"/>
              </w:rPr>
              <w:t>(…)</w:t>
            </w:r>
          </w:p>
        </w:tc>
        <w:tc>
          <w:tcPr>
            <w:tcW w:w="1418" w:type="dxa"/>
          </w:tcPr>
          <w:p w14:paraId="4C4E383A" w14:textId="77777777" w:rsidR="006C0E60" w:rsidRPr="00B424D7" w:rsidRDefault="006C0E60" w:rsidP="00BA55C3">
            <w:pPr>
              <w:keepNext/>
              <w:jc w:val="center"/>
              <w:outlineLvl w:val="3"/>
              <w:rPr>
                <w:rFonts w:ascii="Arial" w:hAnsi="Arial" w:cs="Arial"/>
                <w:i/>
                <w:iCs/>
                <w:sz w:val="22"/>
                <w:szCs w:val="22"/>
                <w:highlight w:val="yellow"/>
              </w:rPr>
            </w:pPr>
            <w:r w:rsidRPr="00B424D7">
              <w:rPr>
                <w:rFonts w:ascii="Arial" w:hAnsi="Arial" w:cs="Arial"/>
                <w:sz w:val="22"/>
                <w:szCs w:val="22"/>
              </w:rPr>
              <w:t>(…)</w:t>
            </w:r>
          </w:p>
        </w:tc>
        <w:tc>
          <w:tcPr>
            <w:tcW w:w="1559" w:type="dxa"/>
          </w:tcPr>
          <w:p w14:paraId="6FCFDF76" w14:textId="77777777" w:rsidR="006C0E60" w:rsidRPr="00B424D7" w:rsidRDefault="006C0E60" w:rsidP="00BA55C3">
            <w:pPr>
              <w:keepNext/>
              <w:jc w:val="center"/>
              <w:outlineLvl w:val="3"/>
              <w:rPr>
                <w:rFonts w:ascii="Arial" w:hAnsi="Arial" w:cs="Arial"/>
                <w:i/>
                <w:iCs/>
                <w:sz w:val="22"/>
                <w:szCs w:val="22"/>
                <w:highlight w:val="yellow"/>
              </w:rPr>
            </w:pPr>
            <w:r w:rsidRPr="00B424D7">
              <w:rPr>
                <w:rFonts w:ascii="Arial" w:hAnsi="Arial" w:cs="Arial"/>
                <w:sz w:val="22"/>
                <w:szCs w:val="22"/>
              </w:rPr>
              <w:t>(…)</w:t>
            </w:r>
          </w:p>
        </w:tc>
        <w:tc>
          <w:tcPr>
            <w:tcW w:w="1556" w:type="dxa"/>
          </w:tcPr>
          <w:p w14:paraId="14BC9C45" w14:textId="77777777" w:rsidR="006C0E60" w:rsidRPr="00B424D7" w:rsidRDefault="006C0E60" w:rsidP="00BA55C3">
            <w:pPr>
              <w:keepNext/>
              <w:jc w:val="center"/>
              <w:outlineLvl w:val="3"/>
              <w:rPr>
                <w:rFonts w:ascii="Arial" w:hAnsi="Arial" w:cs="Arial"/>
                <w:i/>
                <w:iCs/>
                <w:sz w:val="22"/>
                <w:szCs w:val="22"/>
                <w:highlight w:val="yellow"/>
              </w:rPr>
            </w:pPr>
            <w:r w:rsidRPr="00B424D7">
              <w:rPr>
                <w:rFonts w:ascii="Arial" w:hAnsi="Arial" w:cs="Arial"/>
                <w:sz w:val="22"/>
                <w:szCs w:val="22"/>
              </w:rPr>
              <w:t>(…)</w:t>
            </w:r>
          </w:p>
        </w:tc>
        <w:tc>
          <w:tcPr>
            <w:tcW w:w="3689" w:type="dxa"/>
          </w:tcPr>
          <w:p w14:paraId="22C3B3D9" w14:textId="77777777" w:rsidR="006C0E60" w:rsidRPr="00B424D7" w:rsidRDefault="006C0E60" w:rsidP="00BA55C3">
            <w:pPr>
              <w:keepNext/>
              <w:jc w:val="center"/>
              <w:outlineLvl w:val="3"/>
              <w:rPr>
                <w:rFonts w:ascii="Arial" w:hAnsi="Arial" w:cs="Arial"/>
                <w:i/>
                <w:iCs/>
                <w:sz w:val="22"/>
                <w:szCs w:val="22"/>
                <w:highlight w:val="yellow"/>
              </w:rPr>
            </w:pPr>
            <w:r w:rsidRPr="00B424D7">
              <w:rPr>
                <w:rFonts w:ascii="Arial" w:hAnsi="Arial" w:cs="Arial"/>
                <w:sz w:val="22"/>
                <w:szCs w:val="22"/>
              </w:rPr>
              <w:t>(…)</w:t>
            </w:r>
          </w:p>
        </w:tc>
      </w:tr>
    </w:tbl>
    <w:p w14:paraId="44AD2DBC" w14:textId="77777777" w:rsidR="006C0E60" w:rsidRPr="00B424D7" w:rsidRDefault="006C0E60" w:rsidP="006C0E60">
      <w:pPr>
        <w:rPr>
          <w:sz w:val="22"/>
          <w:szCs w:val="22"/>
        </w:rPr>
      </w:pPr>
    </w:p>
    <w:p w14:paraId="54F45C50" w14:textId="77777777" w:rsidR="006964A5" w:rsidRPr="00B424D7" w:rsidRDefault="006964A5" w:rsidP="0026779E">
      <w:pPr>
        <w:autoSpaceDE w:val="0"/>
        <w:autoSpaceDN w:val="0"/>
        <w:adjustRightInd w:val="0"/>
        <w:rPr>
          <w:rFonts w:ascii="Arial" w:hAnsi="Arial" w:cs="Arial"/>
          <w:sz w:val="22"/>
          <w:szCs w:val="22"/>
          <w:lang w:eastAsia="lv-LV"/>
        </w:rPr>
      </w:pPr>
    </w:p>
    <w:p w14:paraId="65A70839" w14:textId="77777777" w:rsidR="006964A5" w:rsidRPr="00B424D7" w:rsidRDefault="006964A5" w:rsidP="0026779E">
      <w:pPr>
        <w:autoSpaceDE w:val="0"/>
        <w:autoSpaceDN w:val="0"/>
        <w:adjustRightInd w:val="0"/>
        <w:rPr>
          <w:rFonts w:ascii="Arial" w:hAnsi="Arial" w:cs="Arial"/>
          <w:sz w:val="22"/>
          <w:szCs w:val="22"/>
          <w:lang w:eastAsia="lv-LV"/>
        </w:rPr>
      </w:pPr>
    </w:p>
    <w:p w14:paraId="395ED66D" w14:textId="77777777" w:rsidR="006964A5" w:rsidRPr="00B424D7" w:rsidRDefault="006964A5" w:rsidP="0026779E">
      <w:pPr>
        <w:autoSpaceDE w:val="0"/>
        <w:autoSpaceDN w:val="0"/>
        <w:adjustRightInd w:val="0"/>
        <w:rPr>
          <w:rFonts w:ascii="Arial" w:hAnsi="Arial" w:cs="Arial"/>
          <w:sz w:val="22"/>
          <w:szCs w:val="22"/>
          <w:lang w:eastAsia="lv-LV"/>
        </w:rPr>
      </w:pPr>
    </w:p>
    <w:p w14:paraId="5F5C216B" w14:textId="53F35709" w:rsidR="0026779E" w:rsidRPr="00B424D7" w:rsidRDefault="0026779E" w:rsidP="0026779E">
      <w:pPr>
        <w:autoSpaceDE w:val="0"/>
        <w:autoSpaceDN w:val="0"/>
        <w:adjustRightInd w:val="0"/>
        <w:rPr>
          <w:rFonts w:ascii="Arial" w:hAnsi="Arial" w:cs="Arial"/>
          <w:sz w:val="22"/>
          <w:szCs w:val="22"/>
          <w:lang w:eastAsia="lv-LV"/>
        </w:rPr>
      </w:pPr>
      <w:r w:rsidRPr="00B424D7">
        <w:rPr>
          <w:rFonts w:ascii="Arial" w:hAnsi="Arial" w:cs="Arial"/>
          <w:sz w:val="22"/>
          <w:szCs w:val="22"/>
          <w:lang w:eastAsia="lv-LV"/>
        </w:rPr>
        <w:t>Vadītāja vai pilnvarotās personas paraksts: __________________________________</w:t>
      </w:r>
    </w:p>
    <w:p w14:paraId="6C7AF549" w14:textId="77777777" w:rsidR="0026779E" w:rsidRPr="00B424D7" w:rsidRDefault="0026779E" w:rsidP="0026779E">
      <w:pPr>
        <w:autoSpaceDE w:val="0"/>
        <w:autoSpaceDN w:val="0"/>
        <w:adjustRightInd w:val="0"/>
        <w:rPr>
          <w:rFonts w:ascii="Arial" w:hAnsi="Arial" w:cs="Arial"/>
          <w:sz w:val="22"/>
          <w:szCs w:val="22"/>
          <w:lang w:eastAsia="lv-LV"/>
        </w:rPr>
      </w:pPr>
    </w:p>
    <w:p w14:paraId="4420F58B" w14:textId="77777777" w:rsidR="0026779E" w:rsidRPr="00B424D7" w:rsidRDefault="0026779E" w:rsidP="0026779E">
      <w:pPr>
        <w:autoSpaceDE w:val="0"/>
        <w:autoSpaceDN w:val="0"/>
        <w:adjustRightInd w:val="0"/>
        <w:rPr>
          <w:rFonts w:ascii="Arial" w:hAnsi="Arial" w:cs="Arial"/>
          <w:sz w:val="22"/>
          <w:szCs w:val="22"/>
          <w:lang w:eastAsia="lv-LV"/>
        </w:rPr>
      </w:pPr>
      <w:r w:rsidRPr="00B424D7">
        <w:rPr>
          <w:rFonts w:ascii="Arial" w:hAnsi="Arial" w:cs="Arial"/>
          <w:sz w:val="22"/>
          <w:szCs w:val="22"/>
          <w:lang w:eastAsia="lv-LV"/>
        </w:rPr>
        <w:t>Vadītāja vai pilnvarotās personas vārds, uzvārds, amats ________________________</w:t>
      </w:r>
    </w:p>
    <w:p w14:paraId="55B20B94" w14:textId="115FC775" w:rsidR="00EE1D10" w:rsidRPr="00B424D7" w:rsidRDefault="00EE1D10">
      <w:pPr>
        <w:spacing w:after="160" w:line="259" w:lineRule="auto"/>
        <w:rPr>
          <w:rFonts w:ascii="Arial" w:hAnsi="Arial" w:cs="Arial"/>
          <w:b/>
          <w:sz w:val="22"/>
          <w:szCs w:val="22"/>
        </w:rPr>
      </w:pPr>
      <w:r w:rsidRPr="00B424D7">
        <w:rPr>
          <w:rFonts w:ascii="Arial" w:hAnsi="Arial" w:cs="Arial"/>
          <w:b/>
          <w:sz w:val="22"/>
          <w:szCs w:val="22"/>
        </w:rPr>
        <w:br w:type="page"/>
      </w:r>
    </w:p>
    <w:p w14:paraId="468F2443" w14:textId="08C33ECA" w:rsidR="007F0F2D" w:rsidRPr="00B424D7" w:rsidRDefault="007F0F2D" w:rsidP="007F0F2D">
      <w:pPr>
        <w:jc w:val="right"/>
        <w:rPr>
          <w:rFonts w:ascii="Arial" w:hAnsi="Arial" w:cs="Arial"/>
          <w:b/>
          <w:bCs/>
          <w:iCs/>
          <w:sz w:val="22"/>
          <w:szCs w:val="22"/>
        </w:rPr>
      </w:pPr>
      <w:r w:rsidRPr="00B424D7">
        <w:rPr>
          <w:rFonts w:ascii="Arial" w:hAnsi="Arial" w:cs="Arial"/>
          <w:b/>
          <w:bCs/>
          <w:iCs/>
          <w:sz w:val="22"/>
          <w:szCs w:val="22"/>
        </w:rPr>
        <w:t>5.pielikums</w:t>
      </w:r>
    </w:p>
    <w:p w14:paraId="5AB00B81" w14:textId="77777777" w:rsidR="00040C08" w:rsidRPr="00B424D7" w:rsidRDefault="00040C08" w:rsidP="00040C08">
      <w:pPr>
        <w:jc w:val="right"/>
        <w:rPr>
          <w:rFonts w:ascii="Arial" w:hAnsi="Arial" w:cs="Arial"/>
          <w:sz w:val="22"/>
          <w:szCs w:val="22"/>
        </w:rPr>
      </w:pPr>
      <w:r w:rsidRPr="00B424D7">
        <w:rPr>
          <w:rFonts w:ascii="Arial" w:hAnsi="Arial" w:cs="Arial"/>
          <w:sz w:val="22"/>
          <w:szCs w:val="22"/>
        </w:rPr>
        <w:t>SIA “LDZ CARGO” sarunu procedūras ar publikāciju</w:t>
      </w:r>
    </w:p>
    <w:p w14:paraId="2EB62F6D" w14:textId="252D743E" w:rsidR="00040C08" w:rsidRPr="00B424D7" w:rsidRDefault="0012339C" w:rsidP="00040C08">
      <w:pPr>
        <w:jc w:val="right"/>
        <w:rPr>
          <w:rFonts w:ascii="Arial" w:hAnsi="Arial" w:cs="Arial"/>
          <w:sz w:val="22"/>
          <w:szCs w:val="22"/>
        </w:rPr>
      </w:pPr>
      <w:r w:rsidRPr="00B424D7">
        <w:rPr>
          <w:rFonts w:ascii="Arial" w:hAnsi="Arial" w:cs="Arial"/>
          <w:color w:val="222222"/>
          <w:sz w:val="22"/>
          <w:szCs w:val="22"/>
        </w:rPr>
        <w:t>“</w:t>
      </w:r>
      <w:r w:rsidR="00715366" w:rsidRPr="00366860">
        <w:rPr>
          <w:rFonts w:ascii="Arial" w:hAnsi="Arial" w:cs="Arial"/>
          <w:sz w:val="22"/>
          <w:szCs w:val="22"/>
        </w:rPr>
        <w:t xml:space="preserve">MTU dīzeļdzinēju rezerves daļu piegāde 2M62UM sērijas </w:t>
      </w:r>
      <w:r w:rsidR="00715366" w:rsidRPr="00366860">
        <w:rPr>
          <w:rFonts w:ascii="Arial" w:hAnsi="Arial" w:cs="Arial"/>
          <w:color w:val="222222"/>
          <w:sz w:val="22"/>
          <w:szCs w:val="22"/>
          <w:lang w:eastAsia="lv-LV"/>
        </w:rPr>
        <w:t>dīzeļlokomotīvēm</w:t>
      </w:r>
      <w:r w:rsidR="00040C08" w:rsidRPr="00B424D7">
        <w:rPr>
          <w:rFonts w:ascii="Arial" w:hAnsi="Arial" w:cs="Arial"/>
          <w:color w:val="222222"/>
          <w:sz w:val="22"/>
          <w:szCs w:val="22"/>
        </w:rPr>
        <w:t>”</w:t>
      </w:r>
      <w:r w:rsidR="00040C08" w:rsidRPr="00B424D7">
        <w:rPr>
          <w:rFonts w:ascii="Arial" w:hAnsi="Arial" w:cs="Arial"/>
          <w:sz w:val="22"/>
          <w:szCs w:val="22"/>
        </w:rPr>
        <w:t xml:space="preserve"> nolikumam</w:t>
      </w:r>
    </w:p>
    <w:p w14:paraId="39E492A1" w14:textId="77777777" w:rsidR="003556B3" w:rsidRPr="00B424D7" w:rsidRDefault="003556B3" w:rsidP="003556B3">
      <w:pPr>
        <w:spacing w:line="0" w:lineRule="atLeast"/>
        <w:jc w:val="right"/>
        <w:rPr>
          <w:rFonts w:ascii="Arial" w:hAnsi="Arial" w:cs="Arial"/>
          <w:sz w:val="22"/>
          <w:szCs w:val="22"/>
        </w:rPr>
      </w:pPr>
    </w:p>
    <w:p w14:paraId="10D9F33F" w14:textId="4BD82A55" w:rsidR="003556B3" w:rsidRPr="007442A7" w:rsidRDefault="003556B3" w:rsidP="003556B3">
      <w:pPr>
        <w:spacing w:line="0" w:lineRule="atLeast"/>
        <w:jc w:val="right"/>
        <w:rPr>
          <w:rFonts w:ascii="Arial" w:hAnsi="Arial" w:cs="Arial"/>
          <w:sz w:val="22"/>
          <w:szCs w:val="22"/>
        </w:rPr>
      </w:pPr>
      <w:r w:rsidRPr="007442A7">
        <w:rPr>
          <w:rFonts w:ascii="Arial" w:hAnsi="Arial" w:cs="Arial"/>
          <w:sz w:val="22"/>
          <w:szCs w:val="22"/>
        </w:rPr>
        <w:t xml:space="preserve">Projekts </w:t>
      </w:r>
    </w:p>
    <w:p w14:paraId="07CFBACA" w14:textId="77777777" w:rsidR="002F6EE7" w:rsidRPr="007442A7" w:rsidRDefault="002F6EE7" w:rsidP="002F6EE7">
      <w:pPr>
        <w:keepNext/>
        <w:keepLines/>
        <w:spacing w:before="40"/>
        <w:ind w:right="-625"/>
        <w:jc w:val="center"/>
        <w:outlineLvl w:val="8"/>
        <w:rPr>
          <w:rFonts w:ascii="Arial" w:hAnsi="Arial" w:cs="Arial"/>
          <w:b/>
          <w:iCs/>
          <w:sz w:val="22"/>
          <w:szCs w:val="22"/>
        </w:rPr>
      </w:pPr>
      <w:r w:rsidRPr="007442A7">
        <w:rPr>
          <w:rFonts w:ascii="Arial" w:hAnsi="Arial" w:cs="Arial"/>
          <w:b/>
          <w:iCs/>
          <w:sz w:val="22"/>
          <w:szCs w:val="22"/>
        </w:rPr>
        <w:t>LĪGUMS Nr.</w:t>
      </w:r>
    </w:p>
    <w:p w14:paraId="473D798D" w14:textId="77777777" w:rsidR="002F6EE7" w:rsidRPr="007442A7" w:rsidRDefault="002F6EE7" w:rsidP="002F6EE7">
      <w:pPr>
        <w:rPr>
          <w:rFonts w:ascii="Arial" w:hAnsi="Arial" w:cs="Arial"/>
          <w:sz w:val="22"/>
          <w:szCs w:val="22"/>
        </w:rPr>
      </w:pPr>
    </w:p>
    <w:p w14:paraId="1C6CE978" w14:textId="77777777" w:rsidR="002F6EE7" w:rsidRPr="007442A7" w:rsidRDefault="002F6EE7" w:rsidP="002F6EE7">
      <w:pPr>
        <w:tabs>
          <w:tab w:val="left" w:pos="6804"/>
          <w:tab w:val="right" w:pos="9072"/>
        </w:tabs>
        <w:ind w:right="-625"/>
        <w:jc w:val="both"/>
        <w:rPr>
          <w:rFonts w:ascii="Arial" w:hAnsi="Arial" w:cs="Arial"/>
          <w:sz w:val="22"/>
          <w:szCs w:val="22"/>
        </w:rPr>
      </w:pPr>
      <w:r w:rsidRPr="007442A7">
        <w:rPr>
          <w:rFonts w:ascii="Arial" w:hAnsi="Arial" w:cs="Arial"/>
          <w:sz w:val="22"/>
          <w:szCs w:val="22"/>
        </w:rPr>
        <w:t xml:space="preserve">Rīgā, </w:t>
      </w:r>
      <w:r w:rsidRPr="007442A7">
        <w:rPr>
          <w:rFonts w:ascii="Arial" w:hAnsi="Arial" w:cs="Arial"/>
          <w:sz w:val="22"/>
          <w:szCs w:val="22"/>
        </w:rPr>
        <w:tab/>
      </w:r>
    </w:p>
    <w:tbl>
      <w:tblPr>
        <w:tblW w:w="0" w:type="auto"/>
        <w:jc w:val="right"/>
        <w:tblLook w:val="04A0" w:firstRow="1" w:lastRow="0" w:firstColumn="1" w:lastColumn="0" w:noHBand="0" w:noVBand="1"/>
      </w:tblPr>
      <w:tblGrid>
        <w:gridCol w:w="4673"/>
      </w:tblGrid>
      <w:tr w:rsidR="002F6EE7" w:rsidRPr="007442A7" w14:paraId="7ACEDA11" w14:textId="77777777" w:rsidTr="00F26D66">
        <w:trPr>
          <w:jc w:val="right"/>
        </w:trPr>
        <w:tc>
          <w:tcPr>
            <w:tcW w:w="4673" w:type="dxa"/>
          </w:tcPr>
          <w:p w14:paraId="194572DE" w14:textId="77777777" w:rsidR="002F6EE7" w:rsidRPr="007442A7" w:rsidRDefault="002F6EE7" w:rsidP="002F6EE7">
            <w:pPr>
              <w:jc w:val="right"/>
              <w:rPr>
                <w:rFonts w:ascii="Arial" w:hAnsi="Arial" w:cs="Arial"/>
                <w:i/>
                <w:iCs/>
                <w:sz w:val="22"/>
                <w:szCs w:val="22"/>
              </w:rPr>
            </w:pPr>
            <w:r w:rsidRPr="007442A7">
              <w:rPr>
                <w:rFonts w:ascii="Arial" w:hAnsi="Arial" w:cs="Arial"/>
                <w:i/>
                <w:iCs/>
                <w:sz w:val="22"/>
                <w:szCs w:val="22"/>
              </w:rPr>
              <w:t>Līguma datums ir pēdējā pievienotā drošā</w:t>
            </w:r>
          </w:p>
          <w:p w14:paraId="18547310" w14:textId="77777777" w:rsidR="002F6EE7" w:rsidRPr="007442A7" w:rsidRDefault="002F6EE7" w:rsidP="002F6EE7">
            <w:pPr>
              <w:jc w:val="right"/>
              <w:rPr>
                <w:rFonts w:ascii="Arial" w:hAnsi="Arial" w:cs="Arial"/>
                <w:i/>
                <w:iCs/>
                <w:sz w:val="22"/>
                <w:szCs w:val="22"/>
              </w:rPr>
            </w:pPr>
            <w:r w:rsidRPr="007442A7">
              <w:rPr>
                <w:rFonts w:ascii="Arial" w:hAnsi="Arial" w:cs="Arial"/>
                <w:i/>
                <w:iCs/>
                <w:sz w:val="22"/>
                <w:szCs w:val="22"/>
              </w:rPr>
              <w:t>elektroniskā paraksta un laika zīmoga datums</w:t>
            </w:r>
          </w:p>
        </w:tc>
      </w:tr>
    </w:tbl>
    <w:p w14:paraId="6C90B349" w14:textId="77777777" w:rsidR="002F6EE7" w:rsidRPr="007442A7" w:rsidRDefault="002F6EE7" w:rsidP="002F6EE7">
      <w:pPr>
        <w:tabs>
          <w:tab w:val="left" w:pos="6804"/>
          <w:tab w:val="right" w:pos="9072"/>
        </w:tabs>
        <w:ind w:right="-625"/>
        <w:jc w:val="both"/>
        <w:rPr>
          <w:rFonts w:ascii="Arial" w:hAnsi="Arial" w:cs="Arial"/>
          <w:sz w:val="22"/>
          <w:szCs w:val="22"/>
        </w:rPr>
      </w:pPr>
    </w:p>
    <w:p w14:paraId="063AF421" w14:textId="77777777" w:rsidR="002F6EE7" w:rsidRPr="007442A7" w:rsidRDefault="002F6EE7" w:rsidP="002F6EE7">
      <w:pPr>
        <w:ind w:right="-2" w:firstLine="567"/>
        <w:jc w:val="both"/>
        <w:rPr>
          <w:rFonts w:ascii="Arial" w:hAnsi="Arial" w:cs="Arial"/>
          <w:sz w:val="22"/>
          <w:szCs w:val="22"/>
        </w:rPr>
      </w:pPr>
    </w:p>
    <w:p w14:paraId="1EB44C2A" w14:textId="246F8149" w:rsidR="002F6EE7" w:rsidRPr="007442A7" w:rsidRDefault="002F6EE7" w:rsidP="002F6EE7">
      <w:pPr>
        <w:suppressAutoHyphens/>
        <w:autoSpaceDN w:val="0"/>
        <w:ind w:right="-2"/>
        <w:jc w:val="both"/>
        <w:textAlignment w:val="baseline"/>
        <w:rPr>
          <w:rFonts w:ascii="Arial" w:hAnsi="Arial" w:cs="Arial"/>
          <w:color w:val="000000"/>
          <w:kern w:val="3"/>
          <w:sz w:val="22"/>
          <w:szCs w:val="22"/>
        </w:rPr>
      </w:pPr>
      <w:r w:rsidRPr="007442A7">
        <w:rPr>
          <w:rFonts w:ascii="Arial" w:hAnsi="Arial" w:cs="Arial"/>
          <w:b/>
          <w:color w:val="000000"/>
          <w:kern w:val="3"/>
          <w:sz w:val="22"/>
          <w:szCs w:val="22"/>
        </w:rPr>
        <w:t>Sabiedrība ar ierobežotu atbildību “LDZ CARGO”</w:t>
      </w:r>
      <w:r w:rsidRPr="007442A7">
        <w:rPr>
          <w:rFonts w:ascii="Arial" w:hAnsi="Arial" w:cs="Arial"/>
          <w:color w:val="000000"/>
          <w:kern w:val="3"/>
          <w:sz w:val="22"/>
          <w:szCs w:val="22"/>
        </w:rPr>
        <w:t>, reģistrācijas Nr.</w:t>
      </w:r>
      <w:r w:rsidRPr="007442A7">
        <w:rPr>
          <w:rFonts w:ascii="Arial" w:eastAsia="Calibri" w:hAnsi="Arial" w:cs="Arial"/>
          <w:sz w:val="22"/>
          <w:szCs w:val="22"/>
        </w:rPr>
        <w:t xml:space="preserve"> 40003788421</w:t>
      </w:r>
      <w:r w:rsidRPr="007442A7">
        <w:rPr>
          <w:rFonts w:ascii="Arial" w:hAnsi="Arial" w:cs="Arial"/>
          <w:color w:val="000000"/>
          <w:kern w:val="3"/>
          <w:sz w:val="22"/>
          <w:szCs w:val="22"/>
        </w:rPr>
        <w:t xml:space="preserve">, turpmāk - pircējs, </w:t>
      </w:r>
      <w:r w:rsidRPr="007442A7">
        <w:rPr>
          <w:rFonts w:ascii="Arial" w:hAnsi="Arial" w:cs="Arial"/>
          <w:sz w:val="22"/>
          <w:szCs w:val="22"/>
        </w:rPr>
        <w:t>kuru uz pilnvaras pamata pārstāv ____,</w:t>
      </w:r>
      <w:r w:rsidRPr="007442A7">
        <w:rPr>
          <w:rFonts w:ascii="Arial" w:hAnsi="Arial" w:cs="Arial"/>
          <w:color w:val="000000"/>
          <w:kern w:val="3"/>
          <w:sz w:val="22"/>
          <w:szCs w:val="22"/>
        </w:rPr>
        <w:t xml:space="preserve"> no vienas puses, un</w:t>
      </w:r>
    </w:p>
    <w:p w14:paraId="05DAA740" w14:textId="77777777" w:rsidR="002F6EE7" w:rsidRPr="007442A7" w:rsidRDefault="002F6EE7" w:rsidP="002F6EE7">
      <w:pPr>
        <w:suppressAutoHyphens/>
        <w:autoSpaceDN w:val="0"/>
        <w:ind w:right="-2"/>
        <w:jc w:val="both"/>
        <w:textAlignment w:val="baseline"/>
        <w:rPr>
          <w:rFonts w:ascii="Arial" w:hAnsi="Arial" w:cs="Arial"/>
          <w:color w:val="000000"/>
          <w:kern w:val="3"/>
          <w:sz w:val="22"/>
          <w:szCs w:val="22"/>
        </w:rPr>
      </w:pPr>
    </w:p>
    <w:p w14:paraId="304EFA5F" w14:textId="22851FA5" w:rsidR="002F6EE7" w:rsidRPr="007442A7" w:rsidRDefault="002F6EE7" w:rsidP="002F6EE7">
      <w:pPr>
        <w:suppressAutoHyphens/>
        <w:autoSpaceDN w:val="0"/>
        <w:ind w:right="-2"/>
        <w:jc w:val="both"/>
        <w:textAlignment w:val="baseline"/>
        <w:rPr>
          <w:rFonts w:ascii="Arial" w:hAnsi="Arial" w:cs="Arial"/>
          <w:color w:val="000000"/>
          <w:kern w:val="3"/>
          <w:sz w:val="22"/>
          <w:szCs w:val="22"/>
        </w:rPr>
      </w:pPr>
      <w:r w:rsidRPr="007442A7">
        <w:rPr>
          <w:rFonts w:ascii="Arial" w:hAnsi="Arial" w:cs="Arial"/>
          <w:b/>
          <w:sz w:val="22"/>
          <w:szCs w:val="22"/>
        </w:rPr>
        <w:t>_________</w:t>
      </w:r>
      <w:r w:rsidRPr="007442A7">
        <w:rPr>
          <w:rFonts w:ascii="Arial" w:hAnsi="Arial" w:cs="Arial"/>
          <w:color w:val="000000"/>
          <w:kern w:val="3"/>
          <w:sz w:val="22"/>
          <w:szCs w:val="22"/>
        </w:rPr>
        <w:t>, reģistrācijas Nr._________, turpmāk – pārdevējs, kuru</w:t>
      </w:r>
      <w:r w:rsidRPr="007442A7">
        <w:rPr>
          <w:rFonts w:ascii="Arial" w:hAnsi="Arial" w:cs="Arial"/>
          <w:color w:val="000000"/>
          <w:sz w:val="22"/>
          <w:szCs w:val="22"/>
        </w:rPr>
        <w:t xml:space="preserve"> uz __________</w:t>
      </w:r>
      <w:r w:rsidRPr="007442A7">
        <w:rPr>
          <w:rFonts w:ascii="Arial" w:hAnsi="Arial" w:cs="Arial"/>
          <w:color w:val="000000"/>
          <w:kern w:val="3"/>
          <w:sz w:val="22"/>
          <w:szCs w:val="22"/>
        </w:rPr>
        <w:t>, no otras puses, kopā/atsevišķi saukti arī puses/puse, labā ticībā, bez viltus, maldības un spaidiem, noslēdz līgumu par sekojošo:</w:t>
      </w:r>
    </w:p>
    <w:p w14:paraId="60E7EA39" w14:textId="77777777" w:rsidR="002F6EE7" w:rsidRPr="007442A7" w:rsidRDefault="002F6EE7" w:rsidP="002F6EE7">
      <w:pPr>
        <w:suppressAutoHyphens/>
        <w:autoSpaceDN w:val="0"/>
        <w:jc w:val="both"/>
        <w:textAlignment w:val="baseline"/>
        <w:rPr>
          <w:rFonts w:ascii="Arial" w:hAnsi="Arial" w:cs="Arial"/>
          <w:color w:val="000000"/>
          <w:kern w:val="3"/>
          <w:sz w:val="22"/>
          <w:szCs w:val="22"/>
        </w:rPr>
      </w:pPr>
    </w:p>
    <w:p w14:paraId="3C117322" w14:textId="77777777" w:rsidR="002F6EE7" w:rsidRPr="007442A7" w:rsidRDefault="002F6EE7" w:rsidP="002F6EE7">
      <w:pPr>
        <w:numPr>
          <w:ilvl w:val="0"/>
          <w:numId w:val="30"/>
        </w:numPr>
        <w:tabs>
          <w:tab w:val="left" w:pos="426"/>
        </w:tabs>
        <w:suppressAutoHyphens/>
        <w:autoSpaceDN w:val="0"/>
        <w:contextualSpacing/>
        <w:jc w:val="both"/>
        <w:textAlignment w:val="baseline"/>
        <w:rPr>
          <w:rFonts w:ascii="Arial" w:hAnsi="Arial" w:cs="Arial"/>
          <w:b/>
          <w:color w:val="000000"/>
          <w:kern w:val="3"/>
          <w:sz w:val="22"/>
          <w:szCs w:val="22"/>
        </w:rPr>
      </w:pPr>
      <w:r w:rsidRPr="007442A7">
        <w:rPr>
          <w:rFonts w:ascii="Arial" w:hAnsi="Arial" w:cs="Arial"/>
          <w:b/>
          <w:color w:val="000000"/>
          <w:kern w:val="3"/>
          <w:sz w:val="22"/>
          <w:szCs w:val="22"/>
        </w:rPr>
        <w:t>Līguma priekšmets</w:t>
      </w:r>
    </w:p>
    <w:p w14:paraId="047AC4CF" w14:textId="77777777" w:rsidR="002F6EE7" w:rsidRPr="007442A7" w:rsidRDefault="002F6EE7" w:rsidP="007442A7">
      <w:pPr>
        <w:numPr>
          <w:ilvl w:val="1"/>
          <w:numId w:val="30"/>
        </w:numPr>
        <w:tabs>
          <w:tab w:val="left" w:pos="426"/>
        </w:tabs>
        <w:suppressAutoHyphens/>
        <w:autoSpaceDN w:val="0"/>
        <w:ind w:left="0" w:firstLine="0"/>
        <w:contextualSpacing/>
        <w:jc w:val="both"/>
        <w:textAlignment w:val="baseline"/>
        <w:rPr>
          <w:rFonts w:ascii="Arial" w:hAnsi="Arial" w:cs="Arial"/>
          <w:b/>
          <w:color w:val="000000"/>
          <w:kern w:val="3"/>
          <w:sz w:val="22"/>
          <w:szCs w:val="22"/>
        </w:rPr>
      </w:pPr>
      <w:r w:rsidRPr="007442A7">
        <w:rPr>
          <w:rFonts w:ascii="Arial" w:hAnsi="Arial" w:cs="Arial"/>
          <w:sz w:val="22"/>
          <w:szCs w:val="22"/>
        </w:rPr>
        <w:t xml:space="preserve">Pārdevējs apņemas pārdot un piegādāt un pircējs nopirkt un pieņemt </w:t>
      </w:r>
      <w:r w:rsidRPr="007442A7">
        <w:rPr>
          <w:rFonts w:ascii="Arial" w:hAnsi="Arial" w:cs="Arial"/>
          <w:b/>
          <w:bCs/>
          <w:sz w:val="22"/>
          <w:szCs w:val="22"/>
        </w:rPr>
        <w:t xml:space="preserve">MTU </w:t>
      </w:r>
      <w:r w:rsidRPr="007442A7">
        <w:rPr>
          <w:rFonts w:ascii="Arial" w:hAnsi="Arial" w:cs="Arial"/>
          <w:b/>
          <w:sz w:val="22"/>
          <w:szCs w:val="22"/>
        </w:rPr>
        <w:t>dīzeļdzinēju rezerves daļas 2M62UM sērijas lokomotīvēm</w:t>
      </w:r>
      <w:r w:rsidRPr="007442A7">
        <w:rPr>
          <w:rFonts w:ascii="Arial" w:hAnsi="Arial" w:cs="Arial"/>
          <w:sz w:val="22"/>
          <w:szCs w:val="22"/>
        </w:rPr>
        <w:t xml:space="preserve"> - turpmāk arī prece, atbilstoši Pircēja organizētās sarunu procedūras ar publikāciju “MTU dīzeļdzinēju rezerves daļu piegāde 2M62UM sērijas dīzeļlokomotīvēm”</w:t>
      </w:r>
      <w:r w:rsidRPr="007442A7">
        <w:rPr>
          <w:rFonts w:ascii="Arial" w:hAnsi="Arial" w:cs="Arial"/>
          <w:b/>
          <w:sz w:val="22"/>
          <w:szCs w:val="22"/>
        </w:rPr>
        <w:t xml:space="preserve"> </w:t>
      </w:r>
      <w:r w:rsidRPr="007442A7">
        <w:rPr>
          <w:rFonts w:ascii="Arial" w:hAnsi="Arial" w:cs="Arial"/>
          <w:sz w:val="22"/>
          <w:szCs w:val="22"/>
        </w:rPr>
        <w:t xml:space="preserve">iepirkuma </w:t>
      </w:r>
      <w:proofErr w:type="spellStart"/>
      <w:r w:rsidRPr="007442A7">
        <w:rPr>
          <w:rFonts w:ascii="Arial" w:hAnsi="Arial" w:cs="Arial"/>
          <w:sz w:val="22"/>
          <w:szCs w:val="22"/>
        </w:rPr>
        <w:t>Id.Nr</w:t>
      </w:r>
      <w:proofErr w:type="spellEnd"/>
      <w:r w:rsidRPr="007442A7">
        <w:rPr>
          <w:rFonts w:ascii="Arial" w:hAnsi="Arial" w:cs="Arial"/>
          <w:sz w:val="22"/>
          <w:szCs w:val="22"/>
        </w:rPr>
        <w:t>. ______</w:t>
      </w:r>
      <w:r w:rsidRPr="007442A7">
        <w:rPr>
          <w:rFonts w:ascii="Arial" w:hAnsi="Arial" w:cs="Arial"/>
          <w:bCs/>
          <w:sz w:val="22"/>
          <w:szCs w:val="22"/>
        </w:rPr>
        <w:t xml:space="preserve"> (turpmāk sarunu procedūra) nolikumam (apstiprināts ar _________. 1.sēdes protokolu) un rezultātiem (apstiprināti ar pircēja ____.</w:t>
      </w:r>
      <w:r w:rsidRPr="007442A7">
        <w:rPr>
          <w:rFonts w:ascii="Arial" w:hAnsi="Arial" w:cs="Arial"/>
          <w:sz w:val="22"/>
          <w:szCs w:val="22"/>
        </w:rPr>
        <w:t xml:space="preserve"> valdes lēmumu Nr._____________</w:t>
      </w:r>
      <w:r w:rsidRPr="007442A7">
        <w:rPr>
          <w:rFonts w:ascii="Arial" w:hAnsi="Arial" w:cs="Arial"/>
          <w:bCs/>
          <w:sz w:val="22"/>
          <w:szCs w:val="22"/>
        </w:rPr>
        <w:t>, pārdevēja piedāvājumam (</w:t>
      </w:r>
      <w:r w:rsidRPr="007442A7">
        <w:rPr>
          <w:rFonts w:ascii="Arial" w:hAnsi="Arial" w:cs="Arial"/>
          <w:sz w:val="22"/>
          <w:szCs w:val="22"/>
          <w:lang w:eastAsia="lv-LV"/>
        </w:rPr>
        <w:t>______. pieteikums Nr._______.</w:t>
      </w:r>
      <w:r w:rsidRPr="007442A7">
        <w:rPr>
          <w:rFonts w:ascii="Arial" w:hAnsi="Arial" w:cs="Arial"/>
          <w:bCs/>
          <w:sz w:val="22"/>
          <w:szCs w:val="22"/>
        </w:rPr>
        <w:t>), kā arī Tehniskajai specifikācijai/Finanšu aprēķinam (līguma 1.pielikums).</w:t>
      </w:r>
    </w:p>
    <w:p w14:paraId="74DCEA6D" w14:textId="77777777" w:rsidR="002F6EE7" w:rsidRPr="007442A7" w:rsidRDefault="002F6EE7" w:rsidP="002F6EE7">
      <w:pPr>
        <w:suppressAutoHyphens/>
        <w:autoSpaceDN w:val="0"/>
        <w:ind w:left="709"/>
        <w:contextualSpacing/>
        <w:jc w:val="both"/>
        <w:textAlignment w:val="baseline"/>
        <w:rPr>
          <w:rFonts w:ascii="Arial" w:hAnsi="Arial" w:cs="Arial"/>
          <w:color w:val="000000"/>
          <w:kern w:val="3"/>
          <w:sz w:val="22"/>
          <w:szCs w:val="22"/>
        </w:rPr>
      </w:pPr>
    </w:p>
    <w:p w14:paraId="5A1A3E66" w14:textId="77777777" w:rsidR="002F6EE7" w:rsidRPr="007442A7" w:rsidRDefault="002F6EE7" w:rsidP="002F6EE7">
      <w:pPr>
        <w:numPr>
          <w:ilvl w:val="0"/>
          <w:numId w:val="30"/>
        </w:numPr>
        <w:suppressAutoHyphens/>
        <w:autoSpaceDN w:val="0"/>
        <w:ind w:right="-2"/>
        <w:contextualSpacing/>
        <w:jc w:val="both"/>
        <w:rPr>
          <w:rFonts w:ascii="Arial" w:hAnsi="Arial" w:cs="Arial"/>
          <w:color w:val="000000"/>
          <w:kern w:val="3"/>
          <w:sz w:val="22"/>
          <w:szCs w:val="22"/>
        </w:rPr>
      </w:pPr>
      <w:r w:rsidRPr="007442A7">
        <w:rPr>
          <w:rFonts w:ascii="Arial" w:hAnsi="Arial" w:cs="Arial"/>
          <w:b/>
          <w:color w:val="000000"/>
          <w:kern w:val="3"/>
          <w:sz w:val="22"/>
          <w:szCs w:val="22"/>
        </w:rPr>
        <w:t>Pirkuma maksa un norēķinu kārtība</w:t>
      </w:r>
    </w:p>
    <w:p w14:paraId="3BD8B0FD" w14:textId="77777777" w:rsidR="002F6EE7" w:rsidRPr="007442A7" w:rsidRDefault="002F6EE7" w:rsidP="007442A7">
      <w:pPr>
        <w:numPr>
          <w:ilvl w:val="1"/>
          <w:numId w:val="30"/>
        </w:numPr>
        <w:tabs>
          <w:tab w:val="left" w:pos="567"/>
        </w:tabs>
        <w:suppressAutoHyphens/>
        <w:autoSpaceDN w:val="0"/>
        <w:ind w:left="0" w:right="-2" w:firstLine="0"/>
        <w:contextualSpacing/>
        <w:jc w:val="both"/>
        <w:textAlignment w:val="baseline"/>
        <w:outlineLvl w:val="0"/>
        <w:rPr>
          <w:rFonts w:ascii="Arial" w:hAnsi="Arial" w:cs="Arial"/>
          <w:b/>
          <w:sz w:val="22"/>
          <w:szCs w:val="22"/>
        </w:rPr>
      </w:pPr>
      <w:r w:rsidRPr="007442A7">
        <w:rPr>
          <w:rFonts w:ascii="Arial" w:hAnsi="Arial" w:cs="Arial"/>
          <w:bCs/>
          <w:sz w:val="22"/>
          <w:szCs w:val="22"/>
        </w:rPr>
        <w:t>Līguma</w:t>
      </w:r>
      <w:r w:rsidRPr="007442A7">
        <w:rPr>
          <w:rFonts w:ascii="Arial" w:hAnsi="Arial" w:cs="Arial"/>
          <w:sz w:val="22"/>
          <w:szCs w:val="22"/>
        </w:rPr>
        <w:t xml:space="preserve"> kopējā summa, neieskaitot pievienotās vērtības nodokli (turpmāk – PVN), nepārsniedz</w:t>
      </w:r>
      <w:r w:rsidRPr="007442A7">
        <w:rPr>
          <w:rFonts w:ascii="Arial" w:hAnsi="Arial" w:cs="Arial"/>
          <w:b/>
          <w:sz w:val="22"/>
          <w:szCs w:val="22"/>
        </w:rPr>
        <w:t xml:space="preserve"> ________ EUR</w:t>
      </w:r>
      <w:r w:rsidRPr="007442A7">
        <w:rPr>
          <w:rFonts w:ascii="Arial" w:hAnsi="Arial" w:cs="Arial"/>
          <w:sz w:val="22"/>
          <w:szCs w:val="22"/>
        </w:rPr>
        <w:t xml:space="preserve"> </w:t>
      </w:r>
      <w:r w:rsidRPr="007442A7">
        <w:rPr>
          <w:rFonts w:ascii="Arial" w:hAnsi="Arial" w:cs="Arial"/>
          <w:iCs/>
          <w:sz w:val="22"/>
          <w:szCs w:val="22"/>
        </w:rPr>
        <w:t>(</w:t>
      </w:r>
      <w:r w:rsidRPr="007442A7">
        <w:rPr>
          <w:rFonts w:ascii="Arial" w:hAnsi="Arial" w:cs="Arial"/>
          <w:i/>
          <w:iCs/>
          <w:sz w:val="22"/>
          <w:szCs w:val="22"/>
        </w:rPr>
        <w:t xml:space="preserve">_________ </w:t>
      </w:r>
      <w:proofErr w:type="spellStart"/>
      <w:r w:rsidRPr="007442A7">
        <w:rPr>
          <w:rFonts w:ascii="Arial" w:hAnsi="Arial" w:cs="Arial"/>
          <w:i/>
          <w:iCs/>
          <w:sz w:val="22"/>
          <w:szCs w:val="22"/>
        </w:rPr>
        <w:t>euro</w:t>
      </w:r>
      <w:proofErr w:type="spellEnd"/>
      <w:r w:rsidRPr="007442A7">
        <w:rPr>
          <w:rFonts w:ascii="Arial" w:hAnsi="Arial" w:cs="Arial"/>
          <w:i/>
          <w:iCs/>
          <w:sz w:val="22"/>
          <w:szCs w:val="22"/>
        </w:rPr>
        <w:t>, ____ centi</w:t>
      </w:r>
      <w:r w:rsidRPr="007442A7">
        <w:rPr>
          <w:rFonts w:ascii="Arial" w:hAnsi="Arial" w:cs="Arial"/>
          <w:sz w:val="22"/>
          <w:szCs w:val="22"/>
        </w:rPr>
        <w:t>) un PVN, kas tiek maksāts likumā noteiktajā apmērā un kārtībā. Līguma kopējās summas atšifrējums norādīts Tehniskajā specifikācijā/</w:t>
      </w:r>
      <w:r w:rsidRPr="007442A7">
        <w:rPr>
          <w:rFonts w:ascii="Arial" w:hAnsi="Arial" w:cs="Arial"/>
          <w:bCs/>
          <w:sz w:val="22"/>
          <w:szCs w:val="22"/>
        </w:rPr>
        <w:t xml:space="preserve">Finanšu aprēķinā </w:t>
      </w:r>
      <w:r w:rsidRPr="007442A7">
        <w:rPr>
          <w:rFonts w:ascii="Arial" w:hAnsi="Arial" w:cs="Arial"/>
          <w:sz w:val="22"/>
          <w:szCs w:val="22"/>
        </w:rPr>
        <w:t>(</w:t>
      </w:r>
      <w:r w:rsidRPr="007442A7">
        <w:rPr>
          <w:rFonts w:ascii="Arial" w:hAnsi="Arial" w:cs="Arial"/>
          <w:bCs/>
          <w:sz w:val="22"/>
          <w:szCs w:val="22"/>
        </w:rPr>
        <w:t>līguma 1.pielikums</w:t>
      </w:r>
      <w:r w:rsidRPr="007442A7">
        <w:rPr>
          <w:rFonts w:ascii="Arial" w:hAnsi="Arial" w:cs="Arial"/>
          <w:sz w:val="22"/>
          <w:szCs w:val="22"/>
        </w:rPr>
        <w:t>).</w:t>
      </w:r>
    </w:p>
    <w:p w14:paraId="030A9CE6" w14:textId="77777777" w:rsidR="002F6EE7" w:rsidRPr="007442A7" w:rsidRDefault="002F6EE7" w:rsidP="007442A7">
      <w:pPr>
        <w:numPr>
          <w:ilvl w:val="1"/>
          <w:numId w:val="30"/>
        </w:numPr>
        <w:tabs>
          <w:tab w:val="left" w:pos="567"/>
        </w:tabs>
        <w:ind w:left="0" w:right="-2" w:firstLine="0"/>
        <w:contextualSpacing/>
        <w:jc w:val="both"/>
        <w:rPr>
          <w:rFonts w:ascii="Arial" w:hAnsi="Arial" w:cs="Arial"/>
          <w:sz w:val="22"/>
          <w:szCs w:val="22"/>
        </w:rPr>
      </w:pPr>
      <w:r w:rsidRPr="007442A7">
        <w:rPr>
          <w:rFonts w:ascii="Arial" w:hAnsi="Arial" w:cs="Arial"/>
          <w:sz w:val="22"/>
          <w:szCs w:val="22"/>
        </w:rPr>
        <w:t xml:space="preserve"> Preces cena ir nemainīga visu līguma darbības laiku. </w:t>
      </w:r>
    </w:p>
    <w:p w14:paraId="4931E5DE" w14:textId="77777777" w:rsidR="002F6EE7" w:rsidRPr="007442A7" w:rsidRDefault="002F6EE7" w:rsidP="007442A7">
      <w:pPr>
        <w:numPr>
          <w:ilvl w:val="1"/>
          <w:numId w:val="30"/>
        </w:numPr>
        <w:tabs>
          <w:tab w:val="left" w:pos="567"/>
          <w:tab w:val="left" w:pos="1134"/>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 Līguma kopējā summā ir iekļautas visas pārdevēja ar preces pārdošanu saistītās izmaksas, tajā skaitā preču cena, transportēšanas izmaksas līdz piegādes vietām, pārkraušanas, izkraušanas, personāla un administratīvās izmaksas, pievienotās vērtības, dabas resursu un muitas nodokļi, kurus pārdevējs apņemas samaksāt, kā arī citas iespējamās izmaksas.</w:t>
      </w:r>
    </w:p>
    <w:p w14:paraId="1A4C45FA"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Tehniskajā specifikācijā ietvertais preču apjoms ir noteikts kā kopējais prognozējamais daudzums. Pircējam nav pienākums iepirkt visu Tehniskajā specifikācijā norādīto preču apjomu, pasūtītās preces daudzums pa pozīcijām līguma summas ietvaros var mainīties. Kopējā faktiskā līguma summa tiek fiksēta pēc preču pavadzīmēs norādītajiem preces daudzumiem. </w:t>
      </w:r>
    </w:p>
    <w:p w14:paraId="7B254782" w14:textId="77777777" w:rsidR="002F6EE7" w:rsidRPr="007442A7" w:rsidRDefault="002F6EE7" w:rsidP="007442A7">
      <w:pPr>
        <w:numPr>
          <w:ilvl w:val="1"/>
          <w:numId w:val="30"/>
        </w:numPr>
        <w:tabs>
          <w:tab w:val="left" w:pos="567"/>
          <w:tab w:val="left" w:pos="1134"/>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Pircējam ir tiesības 15% (piecpadsmit procentu) apjomā no šī līguma 2.1.punktā noteiktās līguma kopējās summas pasūtīt citas MTU dīzeļdzinēju (</w:t>
      </w:r>
      <w:proofErr w:type="spellStart"/>
      <w:r w:rsidRPr="007442A7">
        <w:rPr>
          <w:rFonts w:ascii="Arial" w:hAnsi="Arial" w:cs="Arial"/>
          <w:color w:val="000000"/>
          <w:kern w:val="3"/>
          <w:sz w:val="22"/>
          <w:szCs w:val="22"/>
        </w:rPr>
        <w:t>Rolls-Royce</w:t>
      </w:r>
      <w:proofErr w:type="spellEnd"/>
      <w:r w:rsidRPr="007442A7">
        <w:rPr>
          <w:rFonts w:ascii="Arial" w:hAnsi="Arial" w:cs="Arial"/>
          <w:color w:val="000000"/>
          <w:kern w:val="3"/>
          <w:sz w:val="22"/>
          <w:szCs w:val="22"/>
        </w:rPr>
        <w:t xml:space="preserve">, MTU </w:t>
      </w:r>
      <w:proofErr w:type="spellStart"/>
      <w:r w:rsidRPr="007442A7">
        <w:rPr>
          <w:rFonts w:ascii="Arial" w:hAnsi="Arial" w:cs="Arial"/>
          <w:color w:val="000000"/>
          <w:kern w:val="3"/>
          <w:sz w:val="22"/>
          <w:szCs w:val="22"/>
        </w:rPr>
        <w:t>Friedrichshafen</w:t>
      </w:r>
      <w:proofErr w:type="spellEnd"/>
      <w:r w:rsidRPr="007442A7">
        <w:rPr>
          <w:rFonts w:ascii="Arial" w:hAnsi="Arial" w:cs="Arial"/>
          <w:color w:val="000000"/>
          <w:kern w:val="3"/>
          <w:sz w:val="22"/>
          <w:szCs w:val="22"/>
        </w:rPr>
        <w:t xml:space="preserve"> </w:t>
      </w:r>
      <w:proofErr w:type="spellStart"/>
      <w:r w:rsidRPr="007442A7">
        <w:rPr>
          <w:rFonts w:ascii="Arial" w:hAnsi="Arial" w:cs="Arial"/>
          <w:color w:val="000000"/>
          <w:kern w:val="3"/>
          <w:sz w:val="22"/>
          <w:szCs w:val="22"/>
        </w:rPr>
        <w:t>GmbH</w:t>
      </w:r>
      <w:proofErr w:type="spellEnd"/>
      <w:r w:rsidRPr="007442A7">
        <w:rPr>
          <w:rFonts w:ascii="Arial" w:hAnsi="Arial" w:cs="Arial"/>
          <w:color w:val="000000"/>
          <w:kern w:val="3"/>
          <w:sz w:val="22"/>
          <w:szCs w:val="22"/>
        </w:rPr>
        <w:t xml:space="preserve"> ražotāja) izgatavotas līdzīgas šim sarunu procedūras priekšmetam vai funkcionāli saistītas preces, kas nav norādītas Tehniskajā specifikācijā, bet līguma izpildes laikā nepieciešamas Pircējam MTU dīzeļdzinēju remonta programmas izpildē.</w:t>
      </w:r>
    </w:p>
    <w:p w14:paraId="60352F33" w14:textId="411DDBCF"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Par preci tiek samaksāts </w:t>
      </w:r>
      <w:r w:rsidR="00E65520" w:rsidRPr="007442A7">
        <w:rPr>
          <w:rFonts w:ascii="Arial" w:hAnsi="Arial" w:cs="Arial"/>
          <w:color w:val="000000"/>
          <w:kern w:val="3"/>
          <w:sz w:val="22"/>
          <w:szCs w:val="22"/>
        </w:rPr>
        <w:t>____</w:t>
      </w:r>
      <w:r w:rsidRPr="007442A7">
        <w:rPr>
          <w:rFonts w:ascii="Arial" w:hAnsi="Arial" w:cs="Arial"/>
          <w:color w:val="000000"/>
          <w:kern w:val="3"/>
          <w:sz w:val="22"/>
          <w:szCs w:val="22"/>
        </w:rPr>
        <w:t xml:space="preserve"> (</w:t>
      </w:r>
      <w:r w:rsidR="00E65520" w:rsidRPr="007442A7">
        <w:rPr>
          <w:rFonts w:ascii="Arial" w:hAnsi="Arial" w:cs="Arial"/>
          <w:color w:val="000000"/>
          <w:kern w:val="3"/>
          <w:sz w:val="22"/>
          <w:szCs w:val="22"/>
        </w:rPr>
        <w:t>_____</w:t>
      </w:r>
      <w:r w:rsidRPr="007442A7">
        <w:rPr>
          <w:rFonts w:ascii="Arial" w:hAnsi="Arial" w:cs="Arial"/>
          <w:color w:val="000000"/>
          <w:kern w:val="3"/>
          <w:sz w:val="22"/>
          <w:szCs w:val="22"/>
        </w:rPr>
        <w:t>) kalendāra dienu laikā, skaitot no nākamās dienas, kad pircējs ir parakstījis preču pavadzīmi.</w:t>
      </w:r>
    </w:p>
    <w:p w14:paraId="7360A3CC"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Samaksai par preci preču pavadzīmē pārdevējs norāda šī līguma numuru, preču saņēmēja rekvizītus, atbilstoši līguma 11.1.punktā norādītajam.</w:t>
      </w:r>
    </w:p>
    <w:p w14:paraId="5D78B501" w14:textId="77777777" w:rsidR="002F6EE7" w:rsidRPr="007442A7" w:rsidRDefault="002F6EE7" w:rsidP="007442A7">
      <w:pPr>
        <w:tabs>
          <w:tab w:val="left" w:pos="567"/>
        </w:tabs>
        <w:suppressAutoHyphens/>
        <w:autoSpaceDN w:val="0"/>
        <w:ind w:right="-2"/>
        <w:jc w:val="both"/>
        <w:rPr>
          <w:rFonts w:ascii="Arial" w:hAnsi="Arial" w:cs="Arial"/>
          <w:color w:val="000000"/>
          <w:kern w:val="3"/>
          <w:sz w:val="22"/>
          <w:szCs w:val="22"/>
        </w:rPr>
      </w:pPr>
    </w:p>
    <w:p w14:paraId="7AC4D6C7" w14:textId="77777777" w:rsidR="002F6EE7" w:rsidRPr="007442A7" w:rsidRDefault="002F6EE7" w:rsidP="002F6EE7">
      <w:pPr>
        <w:numPr>
          <w:ilvl w:val="0"/>
          <w:numId w:val="30"/>
        </w:numPr>
        <w:ind w:right="-2"/>
        <w:contextualSpacing/>
        <w:jc w:val="both"/>
        <w:rPr>
          <w:rFonts w:ascii="Arial" w:hAnsi="Arial" w:cs="Arial"/>
          <w:b/>
          <w:sz w:val="22"/>
          <w:szCs w:val="22"/>
          <w:lang w:eastAsia="lv-LV"/>
        </w:rPr>
      </w:pPr>
      <w:r w:rsidRPr="007442A7">
        <w:rPr>
          <w:rFonts w:ascii="Arial" w:hAnsi="Arial" w:cs="Arial"/>
          <w:b/>
          <w:sz w:val="22"/>
          <w:szCs w:val="22"/>
          <w:lang w:eastAsia="lv-LV"/>
        </w:rPr>
        <w:t>Līguma izpildes nodrošinājums</w:t>
      </w:r>
    </w:p>
    <w:p w14:paraId="6C709450" w14:textId="4C02FC9D" w:rsidR="002F6EE7" w:rsidRPr="007442A7" w:rsidRDefault="002F6EE7" w:rsidP="007442A7">
      <w:pPr>
        <w:numPr>
          <w:ilvl w:val="1"/>
          <w:numId w:val="30"/>
        </w:numPr>
        <w:tabs>
          <w:tab w:val="left" w:pos="567"/>
        </w:tabs>
        <w:ind w:left="0" w:right="-2" w:firstLine="0"/>
        <w:contextualSpacing/>
        <w:jc w:val="both"/>
        <w:rPr>
          <w:rFonts w:ascii="Arial" w:hAnsi="Arial" w:cs="Arial"/>
          <w:sz w:val="22"/>
          <w:szCs w:val="22"/>
          <w:lang w:eastAsia="lv-LV"/>
        </w:rPr>
      </w:pPr>
      <w:r w:rsidRPr="007442A7">
        <w:rPr>
          <w:rFonts w:ascii="Arial" w:hAnsi="Arial" w:cs="Arial"/>
          <w:sz w:val="22"/>
          <w:szCs w:val="22"/>
          <w:lang w:eastAsia="lv-LV"/>
        </w:rPr>
        <w:t xml:space="preserve">Pārdevējs apņemas 10 (desmit) darba dienu laikā no līguma spēkā stāšanās brīža </w:t>
      </w:r>
      <w:r w:rsidR="00E65520" w:rsidRPr="007442A7">
        <w:rPr>
          <w:rFonts w:ascii="Arial" w:hAnsi="Arial" w:cs="Arial"/>
          <w:sz w:val="22"/>
          <w:szCs w:val="22"/>
          <w:lang w:eastAsia="lv-LV"/>
        </w:rPr>
        <w:t xml:space="preserve">iemaksāt </w:t>
      </w:r>
      <w:r w:rsidRPr="007442A7">
        <w:rPr>
          <w:rFonts w:ascii="Arial" w:hAnsi="Arial" w:cs="Arial"/>
          <w:sz w:val="22"/>
          <w:szCs w:val="22"/>
          <w:lang w:eastAsia="lv-LV"/>
        </w:rPr>
        <w:t>pircēja</w:t>
      </w:r>
      <w:r w:rsidR="00E65520" w:rsidRPr="007442A7">
        <w:rPr>
          <w:rFonts w:ascii="Arial" w:hAnsi="Arial" w:cs="Arial"/>
          <w:sz w:val="22"/>
          <w:szCs w:val="22"/>
          <w:lang w:eastAsia="lv-LV"/>
        </w:rPr>
        <w:t xml:space="preserve"> bankas kontā</w:t>
      </w:r>
      <w:r w:rsidRPr="007442A7">
        <w:rPr>
          <w:rFonts w:ascii="Arial" w:hAnsi="Arial" w:cs="Arial"/>
          <w:sz w:val="22"/>
          <w:szCs w:val="22"/>
          <w:lang w:eastAsia="lv-LV"/>
        </w:rPr>
        <w:t xml:space="preserve"> līguma izpildes nodrošinājumu 3000</w:t>
      </w:r>
      <w:r w:rsidR="00E65520" w:rsidRPr="007442A7">
        <w:rPr>
          <w:rFonts w:ascii="Arial" w:hAnsi="Arial" w:cs="Arial"/>
          <w:sz w:val="22"/>
          <w:szCs w:val="22"/>
          <w:lang w:eastAsia="lv-LV"/>
        </w:rPr>
        <w:t xml:space="preserve"> </w:t>
      </w:r>
      <w:r w:rsidRPr="007442A7">
        <w:rPr>
          <w:rFonts w:ascii="Arial" w:hAnsi="Arial" w:cs="Arial"/>
          <w:sz w:val="22"/>
          <w:szCs w:val="22"/>
          <w:lang w:eastAsia="lv-LV"/>
        </w:rPr>
        <w:t xml:space="preserve">EUR </w:t>
      </w:r>
      <w:r w:rsidR="00E65520" w:rsidRPr="007442A7">
        <w:rPr>
          <w:rFonts w:ascii="Arial" w:hAnsi="Arial" w:cs="Arial"/>
          <w:sz w:val="22"/>
          <w:szCs w:val="22"/>
          <w:lang w:eastAsia="lv-LV"/>
        </w:rPr>
        <w:t>(</w:t>
      </w:r>
      <w:r w:rsidRPr="007442A7">
        <w:rPr>
          <w:rFonts w:ascii="Arial" w:hAnsi="Arial" w:cs="Arial"/>
          <w:i/>
          <w:iCs/>
          <w:sz w:val="22"/>
          <w:szCs w:val="22"/>
          <w:lang w:eastAsia="lv-LV"/>
        </w:rPr>
        <w:t xml:space="preserve">trīs tūkstoši </w:t>
      </w:r>
      <w:proofErr w:type="spellStart"/>
      <w:r w:rsidRPr="007442A7">
        <w:rPr>
          <w:rFonts w:ascii="Arial" w:hAnsi="Arial" w:cs="Arial"/>
          <w:i/>
          <w:iCs/>
          <w:sz w:val="22"/>
          <w:szCs w:val="22"/>
          <w:lang w:eastAsia="lv-LV"/>
        </w:rPr>
        <w:t>euro</w:t>
      </w:r>
      <w:proofErr w:type="spellEnd"/>
      <w:r w:rsidRPr="007442A7">
        <w:rPr>
          <w:rFonts w:ascii="Arial" w:hAnsi="Arial" w:cs="Arial"/>
          <w:i/>
          <w:iCs/>
          <w:sz w:val="22"/>
          <w:szCs w:val="22"/>
          <w:lang w:eastAsia="lv-LV"/>
        </w:rPr>
        <w:t>)</w:t>
      </w:r>
      <w:r w:rsidRPr="007442A7">
        <w:rPr>
          <w:rFonts w:ascii="Arial" w:hAnsi="Arial" w:cs="Arial"/>
          <w:sz w:val="22"/>
          <w:szCs w:val="22"/>
          <w:lang w:eastAsia="lv-LV"/>
        </w:rPr>
        <w:t xml:space="preserve"> apmērā.</w:t>
      </w:r>
    </w:p>
    <w:p w14:paraId="35F6C35D" w14:textId="77777777" w:rsidR="002F6EE7" w:rsidRPr="007442A7" w:rsidRDefault="002F6EE7" w:rsidP="007442A7">
      <w:pPr>
        <w:numPr>
          <w:ilvl w:val="1"/>
          <w:numId w:val="30"/>
        </w:numPr>
        <w:tabs>
          <w:tab w:val="left" w:pos="567"/>
        </w:tabs>
        <w:ind w:left="0" w:right="-2" w:firstLine="0"/>
        <w:contextualSpacing/>
        <w:jc w:val="both"/>
        <w:rPr>
          <w:rFonts w:ascii="Arial" w:hAnsi="Arial" w:cs="Arial"/>
          <w:sz w:val="22"/>
          <w:szCs w:val="22"/>
          <w:lang w:eastAsia="lv-LV"/>
        </w:rPr>
      </w:pPr>
      <w:r w:rsidRPr="007442A7">
        <w:rPr>
          <w:rFonts w:ascii="Arial" w:hAnsi="Arial" w:cs="Arial"/>
          <w:sz w:val="22"/>
          <w:szCs w:val="22"/>
          <w:lang w:eastAsia="lv-LV"/>
        </w:rPr>
        <w:t>Pircējs ir tiesīgs ieturēt līguma izpildes nodrošinājumu jebkurā no sekojošiem gadījumiem:</w:t>
      </w:r>
    </w:p>
    <w:p w14:paraId="56B19BD4" w14:textId="77777777" w:rsidR="002F6EE7" w:rsidRPr="007442A7" w:rsidRDefault="002F6EE7" w:rsidP="007442A7">
      <w:pPr>
        <w:numPr>
          <w:ilvl w:val="2"/>
          <w:numId w:val="30"/>
        </w:numPr>
        <w:tabs>
          <w:tab w:val="left" w:pos="567"/>
          <w:tab w:val="left" w:pos="1134"/>
        </w:tabs>
        <w:ind w:left="284" w:right="-2" w:firstLine="0"/>
        <w:contextualSpacing/>
        <w:jc w:val="both"/>
        <w:rPr>
          <w:rFonts w:ascii="Arial" w:hAnsi="Arial" w:cs="Arial"/>
          <w:sz w:val="22"/>
          <w:szCs w:val="22"/>
          <w:lang w:eastAsia="lv-LV"/>
        </w:rPr>
      </w:pPr>
      <w:r w:rsidRPr="007442A7">
        <w:rPr>
          <w:rFonts w:ascii="Arial" w:hAnsi="Arial" w:cs="Arial"/>
          <w:sz w:val="22"/>
          <w:szCs w:val="22"/>
          <w:lang w:eastAsia="lv-LV"/>
        </w:rPr>
        <w:t>pilnā apmērā – ja līgums tiek izbeigts saskaņā ar līguma 9.3.punktu (neatkarīgi no zaudējumu esamības);</w:t>
      </w:r>
    </w:p>
    <w:p w14:paraId="76B3F412" w14:textId="77777777" w:rsidR="002F6EE7" w:rsidRPr="007442A7" w:rsidRDefault="002F6EE7" w:rsidP="007442A7">
      <w:pPr>
        <w:numPr>
          <w:ilvl w:val="2"/>
          <w:numId w:val="30"/>
        </w:numPr>
        <w:tabs>
          <w:tab w:val="left" w:pos="567"/>
          <w:tab w:val="left" w:pos="1134"/>
        </w:tabs>
        <w:ind w:left="284" w:right="-2" w:firstLine="0"/>
        <w:contextualSpacing/>
        <w:jc w:val="both"/>
        <w:rPr>
          <w:rFonts w:ascii="Arial" w:hAnsi="Arial" w:cs="Arial"/>
          <w:sz w:val="22"/>
          <w:szCs w:val="22"/>
          <w:lang w:eastAsia="lv-LV"/>
        </w:rPr>
      </w:pPr>
      <w:r w:rsidRPr="007442A7">
        <w:rPr>
          <w:rFonts w:ascii="Arial" w:hAnsi="Arial" w:cs="Arial"/>
          <w:sz w:val="22"/>
          <w:szCs w:val="22"/>
          <w:lang w:eastAsia="lv-LV"/>
        </w:rPr>
        <w:t>pilnā apmērā – ja pārdevējs nevar izpildīt vai atsakās no savu saistību izpildes (neatkarīgi no zaudējumu esamības);</w:t>
      </w:r>
    </w:p>
    <w:p w14:paraId="70A7517E" w14:textId="77777777" w:rsidR="002F6EE7" w:rsidRPr="007442A7" w:rsidRDefault="002F6EE7" w:rsidP="007442A7">
      <w:pPr>
        <w:numPr>
          <w:ilvl w:val="2"/>
          <w:numId w:val="30"/>
        </w:numPr>
        <w:tabs>
          <w:tab w:val="left" w:pos="567"/>
          <w:tab w:val="left" w:pos="709"/>
          <w:tab w:val="left" w:pos="1134"/>
        </w:tabs>
        <w:ind w:left="284" w:right="-2" w:firstLine="0"/>
        <w:contextualSpacing/>
        <w:jc w:val="both"/>
        <w:rPr>
          <w:rFonts w:ascii="Arial" w:hAnsi="Arial" w:cs="Arial"/>
          <w:sz w:val="22"/>
          <w:szCs w:val="22"/>
          <w:lang w:eastAsia="lv-LV"/>
        </w:rPr>
      </w:pPr>
      <w:r w:rsidRPr="007442A7">
        <w:rPr>
          <w:rFonts w:ascii="Arial" w:hAnsi="Arial" w:cs="Arial"/>
          <w:sz w:val="22"/>
          <w:szCs w:val="22"/>
          <w:lang w:eastAsia="lv-LV"/>
        </w:rPr>
        <w:t>pārdevēja līgumsodu segšanai – līgumsodu summas apmērā;</w:t>
      </w:r>
    </w:p>
    <w:p w14:paraId="5DEE51D2" w14:textId="65658732" w:rsidR="002F6EE7" w:rsidRPr="007442A7" w:rsidRDefault="002F6EE7" w:rsidP="007442A7">
      <w:pPr>
        <w:numPr>
          <w:ilvl w:val="2"/>
          <w:numId w:val="30"/>
        </w:numPr>
        <w:tabs>
          <w:tab w:val="left" w:pos="567"/>
          <w:tab w:val="left" w:pos="1134"/>
        </w:tabs>
        <w:ind w:left="284" w:right="-2" w:firstLine="0"/>
        <w:contextualSpacing/>
        <w:jc w:val="both"/>
        <w:rPr>
          <w:rFonts w:ascii="Arial" w:hAnsi="Arial" w:cs="Arial"/>
          <w:sz w:val="22"/>
          <w:szCs w:val="22"/>
          <w:lang w:eastAsia="lv-LV"/>
        </w:rPr>
      </w:pPr>
      <w:r w:rsidRPr="007442A7">
        <w:rPr>
          <w:rFonts w:ascii="Arial" w:hAnsi="Arial" w:cs="Arial"/>
          <w:sz w:val="22"/>
          <w:szCs w:val="22"/>
          <w:lang w:eastAsia="lv-LV"/>
        </w:rPr>
        <w:t xml:space="preserve">pircēja zaudējumu, kas radušies šajā līgumā noteikto pārdevēja saistību neizpildes </w:t>
      </w:r>
      <w:r w:rsidR="00482DE4">
        <w:rPr>
          <w:rFonts w:ascii="Arial" w:hAnsi="Arial" w:cs="Arial"/>
          <w:sz w:val="22"/>
          <w:szCs w:val="22"/>
          <w:lang w:eastAsia="lv-LV"/>
        </w:rPr>
        <w:t xml:space="preserve">vai nepienācīgas izpildes </w:t>
      </w:r>
      <w:r w:rsidRPr="007442A7">
        <w:rPr>
          <w:rFonts w:ascii="Arial" w:hAnsi="Arial" w:cs="Arial"/>
          <w:sz w:val="22"/>
          <w:szCs w:val="22"/>
          <w:lang w:eastAsia="lv-LV"/>
        </w:rPr>
        <w:t xml:space="preserve">rezultātā, atlīdzināšanai – zaudējumu summas apmērā. Šajā gadījumā pircējs </w:t>
      </w:r>
      <w:proofErr w:type="spellStart"/>
      <w:r w:rsidRPr="007442A7">
        <w:rPr>
          <w:rFonts w:ascii="Arial" w:hAnsi="Arial" w:cs="Arial"/>
          <w:sz w:val="22"/>
          <w:szCs w:val="22"/>
          <w:lang w:eastAsia="lv-LV"/>
        </w:rPr>
        <w:t>nosūta</w:t>
      </w:r>
      <w:proofErr w:type="spellEnd"/>
      <w:r w:rsidRPr="007442A7">
        <w:rPr>
          <w:rFonts w:ascii="Arial" w:hAnsi="Arial" w:cs="Arial"/>
          <w:sz w:val="22"/>
          <w:szCs w:val="22"/>
          <w:lang w:eastAsia="lv-LV"/>
        </w:rPr>
        <w:t xml:space="preserve"> pārdevējam zaudējumu aprēķinu.</w:t>
      </w:r>
    </w:p>
    <w:p w14:paraId="1AC5D9A8" w14:textId="77777777" w:rsidR="002F6EE7" w:rsidRPr="007442A7" w:rsidRDefault="002F6EE7" w:rsidP="007442A7">
      <w:pPr>
        <w:numPr>
          <w:ilvl w:val="1"/>
          <w:numId w:val="30"/>
        </w:numPr>
        <w:tabs>
          <w:tab w:val="left" w:pos="567"/>
        </w:tabs>
        <w:ind w:left="0" w:right="-2" w:firstLine="0"/>
        <w:contextualSpacing/>
        <w:jc w:val="both"/>
        <w:rPr>
          <w:rFonts w:ascii="Arial" w:hAnsi="Arial" w:cs="Arial"/>
          <w:sz w:val="22"/>
          <w:szCs w:val="22"/>
          <w:lang w:eastAsia="lv-LV"/>
        </w:rPr>
      </w:pPr>
      <w:r w:rsidRPr="007442A7">
        <w:rPr>
          <w:rFonts w:ascii="Arial" w:hAnsi="Arial" w:cs="Arial"/>
          <w:sz w:val="22"/>
          <w:szCs w:val="22"/>
          <w:lang w:eastAsia="lv-LV"/>
        </w:rPr>
        <w:t>Ja pircējs ir saņēmis līguma izpildes nodrošinājumu saskaņā ar līguma 3.2.3.punktu, tad līguma izpildes nodrošinājums saskaņā ar līguma 3.2.1., 3.2.2. vai 3.2.4.punktu ir izmantojams līguma izpildes nodrošinājuma atlikušās daļas apmērā, ņemot vērā, ka līgumsods neietver zaudējumu atlīdzību.</w:t>
      </w:r>
    </w:p>
    <w:p w14:paraId="333BB8E1" w14:textId="77777777" w:rsidR="002F6EE7" w:rsidRPr="007442A7" w:rsidRDefault="002F6EE7" w:rsidP="007442A7">
      <w:pPr>
        <w:numPr>
          <w:ilvl w:val="1"/>
          <w:numId w:val="30"/>
        </w:numPr>
        <w:tabs>
          <w:tab w:val="left" w:pos="567"/>
        </w:tabs>
        <w:ind w:left="0" w:right="-2" w:firstLine="0"/>
        <w:contextualSpacing/>
        <w:jc w:val="both"/>
        <w:rPr>
          <w:rFonts w:ascii="Arial" w:hAnsi="Arial" w:cs="Arial"/>
          <w:sz w:val="22"/>
          <w:szCs w:val="22"/>
          <w:lang w:eastAsia="lv-LV"/>
        </w:rPr>
      </w:pPr>
      <w:r w:rsidRPr="007442A7">
        <w:rPr>
          <w:rFonts w:ascii="Arial" w:hAnsi="Arial" w:cs="Arial"/>
          <w:sz w:val="22"/>
          <w:szCs w:val="22"/>
          <w:lang w:eastAsia="lv-LV"/>
        </w:rPr>
        <w:t>Ja pircējs ir saņēmis līguma izpildes nodrošinājumu saskaņā ar līguma 3.2.1., 3.2.2. vai 3.2.4.punktu, tad pārdevēja pienākums ir atlīdzināt pircējam zaudējumus tādā apmērā, kas pārsniedz saskaņā ar attiecīgi līguma 3.2.1., 3.2.2. vai 3.2.4.punktu saņemtās summas.</w:t>
      </w:r>
    </w:p>
    <w:p w14:paraId="15306815" w14:textId="77777777" w:rsidR="002F6EE7" w:rsidRPr="007442A7" w:rsidRDefault="002F6EE7" w:rsidP="007442A7">
      <w:pPr>
        <w:numPr>
          <w:ilvl w:val="1"/>
          <w:numId w:val="30"/>
        </w:numPr>
        <w:tabs>
          <w:tab w:val="left" w:pos="567"/>
        </w:tabs>
        <w:ind w:left="0" w:right="-2" w:firstLine="0"/>
        <w:contextualSpacing/>
        <w:jc w:val="both"/>
        <w:rPr>
          <w:rFonts w:ascii="Arial" w:hAnsi="Arial" w:cs="Arial"/>
          <w:sz w:val="22"/>
          <w:szCs w:val="22"/>
          <w:lang w:eastAsia="lv-LV"/>
        </w:rPr>
      </w:pPr>
      <w:r w:rsidRPr="007442A7">
        <w:rPr>
          <w:rFonts w:ascii="Arial" w:hAnsi="Arial" w:cs="Arial"/>
          <w:sz w:val="22"/>
          <w:szCs w:val="22"/>
          <w:lang w:eastAsia="lv-LV"/>
        </w:rPr>
        <w:t>Ja pārdevējs neiesniedz līguma izpildes nodrošinājumu šajā līgumā noteiktajā kārtībā, tad pircējs ir tiesīgs pilnā apmērā saņemt pārdevēja saskaņā ar iepirkuma nolikumu iesniegto piedāvājuma nodrošinājumu. Piedāvājuma nodrošinājuma saņemšanai ir soda sankcijas raksturs un tā neatbrīvo pārdevēju no līguma izpildes un līguma izpildes nodrošinājuma iesniegšanas pienākuma.</w:t>
      </w:r>
    </w:p>
    <w:p w14:paraId="7D15A705" w14:textId="681BCEC3" w:rsidR="002F6EE7" w:rsidRPr="007442A7" w:rsidRDefault="002F6EE7" w:rsidP="007442A7">
      <w:pPr>
        <w:numPr>
          <w:ilvl w:val="1"/>
          <w:numId w:val="30"/>
        </w:numPr>
        <w:tabs>
          <w:tab w:val="left" w:pos="567"/>
        </w:tabs>
        <w:ind w:left="0" w:right="-2" w:firstLine="0"/>
        <w:contextualSpacing/>
        <w:jc w:val="both"/>
        <w:rPr>
          <w:rFonts w:ascii="Arial" w:hAnsi="Arial" w:cs="Arial"/>
          <w:sz w:val="22"/>
          <w:szCs w:val="22"/>
          <w:lang w:eastAsia="lv-LV"/>
        </w:rPr>
      </w:pPr>
      <w:r w:rsidRPr="007442A7">
        <w:rPr>
          <w:rFonts w:ascii="Arial" w:hAnsi="Arial" w:cs="Arial"/>
          <w:sz w:val="22"/>
          <w:szCs w:val="22"/>
          <w:lang w:eastAsia="lv-LV"/>
        </w:rPr>
        <w:t xml:space="preserve">Līguma nodrošinājumu – bankas galvojumu (vai naudas summu) pircējs atdod (atmaksā) </w:t>
      </w:r>
      <w:r w:rsidR="00482DE4">
        <w:rPr>
          <w:rFonts w:ascii="Arial" w:hAnsi="Arial" w:cs="Arial"/>
          <w:sz w:val="22"/>
          <w:szCs w:val="22"/>
          <w:lang w:eastAsia="lv-LV"/>
        </w:rPr>
        <w:t>pārdevējam</w:t>
      </w:r>
      <w:r w:rsidR="00482DE4" w:rsidRPr="007442A7">
        <w:rPr>
          <w:rFonts w:ascii="Arial" w:hAnsi="Arial" w:cs="Arial"/>
          <w:sz w:val="22"/>
          <w:szCs w:val="22"/>
          <w:lang w:eastAsia="lv-LV"/>
        </w:rPr>
        <w:t xml:space="preserve"> </w:t>
      </w:r>
      <w:r w:rsidRPr="007442A7">
        <w:rPr>
          <w:rFonts w:ascii="Arial" w:hAnsi="Arial" w:cs="Arial"/>
          <w:sz w:val="22"/>
          <w:szCs w:val="22"/>
          <w:lang w:eastAsia="lv-LV"/>
        </w:rPr>
        <w:t>5 (piecu) darba dienu laikā pēc līguma nodrošinājuma derīguma termiņa beigām vai līguma priekšlaicīgas izbeigšanas dienas.</w:t>
      </w:r>
    </w:p>
    <w:p w14:paraId="42B57044" w14:textId="15E5FCB7" w:rsidR="002F6EE7" w:rsidRPr="007442A7" w:rsidRDefault="002F6EE7" w:rsidP="007442A7">
      <w:pPr>
        <w:numPr>
          <w:ilvl w:val="1"/>
          <w:numId w:val="30"/>
        </w:numPr>
        <w:tabs>
          <w:tab w:val="left" w:pos="567"/>
        </w:tabs>
        <w:ind w:left="0" w:right="-2" w:firstLine="0"/>
        <w:contextualSpacing/>
        <w:jc w:val="both"/>
        <w:rPr>
          <w:rFonts w:ascii="Arial" w:hAnsi="Arial" w:cs="Arial"/>
          <w:sz w:val="22"/>
          <w:szCs w:val="22"/>
          <w:lang w:eastAsia="lv-LV"/>
        </w:rPr>
      </w:pPr>
      <w:r w:rsidRPr="007442A7">
        <w:rPr>
          <w:rFonts w:ascii="Arial" w:hAnsi="Arial" w:cs="Arial"/>
          <w:sz w:val="22"/>
          <w:szCs w:val="22"/>
          <w:lang w:eastAsia="lv-LV"/>
        </w:rPr>
        <w:t>Līguma nodrošinājums ir spēkā 3</w:t>
      </w:r>
      <w:r w:rsidRPr="007442A7">
        <w:rPr>
          <w:rFonts w:ascii="Arial" w:hAnsi="Arial" w:cs="Arial"/>
          <w:sz w:val="22"/>
          <w:szCs w:val="22"/>
        </w:rPr>
        <w:t xml:space="preserve">0 (trīsdesmit) dienas pēc </w:t>
      </w:r>
      <w:r w:rsidRPr="007442A7">
        <w:rPr>
          <w:rFonts w:ascii="Arial" w:hAnsi="Arial" w:cs="Arial"/>
          <w:iCs/>
          <w:sz w:val="22"/>
          <w:szCs w:val="22"/>
        </w:rPr>
        <w:t>preces</w:t>
      </w:r>
      <w:r w:rsidRPr="007442A7">
        <w:rPr>
          <w:rFonts w:ascii="Arial" w:hAnsi="Arial" w:cs="Arial"/>
          <w:sz w:val="22"/>
          <w:szCs w:val="22"/>
        </w:rPr>
        <w:t xml:space="preserve"> galīgās piegādes brīža, un izbeidzas pilnībā, ja līdz šim datumam </w:t>
      </w:r>
      <w:r w:rsidR="00E65520" w:rsidRPr="007442A7">
        <w:rPr>
          <w:rFonts w:ascii="Arial" w:hAnsi="Arial" w:cs="Arial"/>
          <w:sz w:val="22"/>
          <w:szCs w:val="22"/>
        </w:rPr>
        <w:t>pārdevējs</w:t>
      </w:r>
      <w:r w:rsidRPr="007442A7">
        <w:rPr>
          <w:rFonts w:ascii="Arial" w:hAnsi="Arial" w:cs="Arial"/>
          <w:sz w:val="22"/>
          <w:szCs w:val="22"/>
        </w:rPr>
        <w:t xml:space="preserve"> nav saņēm</w:t>
      </w:r>
      <w:r w:rsidR="00E65520" w:rsidRPr="007442A7">
        <w:rPr>
          <w:rFonts w:ascii="Arial" w:hAnsi="Arial" w:cs="Arial"/>
          <w:sz w:val="22"/>
          <w:szCs w:val="22"/>
        </w:rPr>
        <w:t>i</w:t>
      </w:r>
      <w:r w:rsidRPr="007442A7">
        <w:rPr>
          <w:rFonts w:ascii="Arial" w:hAnsi="Arial" w:cs="Arial"/>
          <w:sz w:val="22"/>
          <w:szCs w:val="22"/>
        </w:rPr>
        <w:t>s pircēja pieprasījumu par pārdevēja nenokārtotām saistībām.</w:t>
      </w:r>
    </w:p>
    <w:p w14:paraId="45A0A783" w14:textId="77777777" w:rsidR="002F6EE7" w:rsidRPr="007442A7" w:rsidRDefault="002F6EE7" w:rsidP="002F6EE7">
      <w:pPr>
        <w:ind w:left="426" w:right="-2" w:hanging="426"/>
        <w:jc w:val="both"/>
        <w:rPr>
          <w:rFonts w:ascii="Arial" w:hAnsi="Arial" w:cs="Arial"/>
          <w:sz w:val="22"/>
          <w:szCs w:val="22"/>
          <w:lang w:eastAsia="lv-LV"/>
        </w:rPr>
      </w:pPr>
    </w:p>
    <w:p w14:paraId="3F471904" w14:textId="77777777" w:rsidR="002F6EE7" w:rsidRPr="007442A7" w:rsidRDefault="002F6EE7" w:rsidP="002F6EE7">
      <w:pPr>
        <w:numPr>
          <w:ilvl w:val="0"/>
          <w:numId w:val="30"/>
        </w:numPr>
        <w:tabs>
          <w:tab w:val="left" w:pos="426"/>
        </w:tabs>
        <w:suppressAutoHyphens/>
        <w:autoSpaceDN w:val="0"/>
        <w:ind w:right="-2"/>
        <w:contextualSpacing/>
        <w:jc w:val="both"/>
        <w:rPr>
          <w:rFonts w:ascii="Arial" w:hAnsi="Arial" w:cs="Arial"/>
          <w:color w:val="000000"/>
          <w:kern w:val="3"/>
          <w:sz w:val="22"/>
          <w:szCs w:val="22"/>
        </w:rPr>
      </w:pPr>
      <w:r w:rsidRPr="007442A7">
        <w:rPr>
          <w:rFonts w:ascii="Arial" w:hAnsi="Arial" w:cs="Arial"/>
          <w:b/>
          <w:color w:val="000000"/>
          <w:kern w:val="3"/>
          <w:sz w:val="22"/>
          <w:szCs w:val="22"/>
        </w:rPr>
        <w:t>Preces piegāde un pieņemšana</w:t>
      </w:r>
    </w:p>
    <w:p w14:paraId="259792C9"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Pārdevējs piegādā pircējam preci pa daļām pēc pircēja rakstiska pieteikuma (līguma pielikums Nr.3) iesniegšanas dienas</w:t>
      </w:r>
      <w:r w:rsidRPr="007442A7">
        <w:rPr>
          <w:rFonts w:ascii="Arial" w:hAnsi="Arial" w:cs="Arial"/>
          <w:b/>
          <w:kern w:val="3"/>
          <w:sz w:val="22"/>
          <w:szCs w:val="22"/>
        </w:rPr>
        <w:t xml:space="preserve"> </w:t>
      </w:r>
      <w:r w:rsidRPr="00607B99">
        <w:rPr>
          <w:rFonts w:ascii="Arial" w:hAnsi="Arial" w:cs="Arial"/>
          <w:bCs/>
          <w:kern w:val="3"/>
          <w:sz w:val="22"/>
          <w:szCs w:val="22"/>
        </w:rPr>
        <w:t>_ (__________)</w:t>
      </w:r>
      <w:r w:rsidRPr="007442A7">
        <w:rPr>
          <w:rFonts w:ascii="Arial" w:hAnsi="Arial" w:cs="Arial"/>
          <w:b/>
          <w:kern w:val="3"/>
          <w:sz w:val="22"/>
          <w:szCs w:val="22"/>
        </w:rPr>
        <w:t xml:space="preserve"> </w:t>
      </w:r>
      <w:r w:rsidRPr="007442A7">
        <w:rPr>
          <w:rFonts w:ascii="Arial" w:hAnsi="Arial" w:cs="Arial"/>
          <w:bCs/>
          <w:kern w:val="3"/>
          <w:sz w:val="22"/>
          <w:szCs w:val="22"/>
        </w:rPr>
        <w:t xml:space="preserve">kalendāro dienu laikā. </w:t>
      </w:r>
    </w:p>
    <w:p w14:paraId="42E6E4D0"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Preces piegādes vieta: Lokomotīvju remonta centrs, </w:t>
      </w:r>
      <w:r w:rsidRPr="007442A7">
        <w:rPr>
          <w:rFonts w:ascii="Arial" w:hAnsi="Arial" w:cs="Arial"/>
          <w:bCs/>
          <w:color w:val="000000"/>
          <w:kern w:val="3"/>
          <w:sz w:val="22"/>
          <w:szCs w:val="22"/>
        </w:rPr>
        <w:t>2. Preču ielā 30, Daugavpilī, LV-5401, Latvija.</w:t>
      </w:r>
    </w:p>
    <w:p w14:paraId="2EE4D774" w14:textId="310B959B" w:rsidR="002F6EE7" w:rsidRPr="007442A7" w:rsidRDefault="002F6EE7" w:rsidP="007442A7">
      <w:pPr>
        <w:numPr>
          <w:ilvl w:val="1"/>
          <w:numId w:val="30"/>
        </w:numPr>
        <w:tabs>
          <w:tab w:val="left" w:pos="567"/>
          <w:tab w:val="left" w:pos="709"/>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Pārdevējs, ne vēlāk kā vienu darba dienu pirms preču piegādes, paziņo pircējam rakstiski uz pieteikumā norādīto e-pasta adresi, ka prece tiks piegādāta norādītajā vietā un pircējs to var saņemt. Pircējs nodrošina preču saņemšanu, ja pārdevējs šajā punktā noteiktajā kārtībā paziņojis pircējam par preču piegādi.</w:t>
      </w:r>
    </w:p>
    <w:p w14:paraId="1C2A5974" w14:textId="77777777" w:rsidR="002F6EE7" w:rsidRPr="007442A7" w:rsidRDefault="002F6EE7" w:rsidP="007442A7">
      <w:pPr>
        <w:numPr>
          <w:ilvl w:val="1"/>
          <w:numId w:val="30"/>
        </w:numPr>
        <w:tabs>
          <w:tab w:val="left" w:pos="567"/>
        </w:tabs>
        <w:suppressAutoHyphens/>
        <w:autoSpaceDN w:val="0"/>
        <w:ind w:left="0"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Par preces iekraušanu un transportēšanu ir atbildīgs pārdevējs. Pārdevējs nodrošina preču iepakojumu atbilstoši preces veidam, lai nodrošinātu preces kvalitātes saglabāšanu to transportēšanas un glabāšanas laikā.   </w:t>
      </w:r>
    </w:p>
    <w:p w14:paraId="1FB68897"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Pārdevējs par saviem līdzekļiem nodrošina preces izkraušanu pircēja pārstāvja norādītajā vietā.</w:t>
      </w:r>
    </w:p>
    <w:p w14:paraId="38A2CD57"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Pārdevējs kopā ar piegādāto preci iesniedz pircēja pārstāvim preces kvalitāti apliecinošus </w:t>
      </w:r>
      <w:r w:rsidRPr="007442A7">
        <w:rPr>
          <w:rFonts w:ascii="Arial" w:hAnsi="Arial" w:cs="Arial"/>
          <w:kern w:val="3"/>
          <w:sz w:val="22"/>
          <w:szCs w:val="22"/>
        </w:rPr>
        <w:t xml:space="preserve">dokumentus (pārdevēja izdotu atbilstības deklarāciju (līguma 2.pielikums) un ražotāja dokumentus, kas norādīti līguma 1.pielikumā. Ja </w:t>
      </w:r>
      <w:r w:rsidRPr="007442A7">
        <w:rPr>
          <w:rFonts w:ascii="Arial" w:hAnsi="Arial" w:cs="Arial"/>
          <w:color w:val="000000"/>
          <w:kern w:val="3"/>
          <w:sz w:val="22"/>
          <w:szCs w:val="22"/>
        </w:rPr>
        <w:t>pircējam rodas šaubas par preces kvalitāti/atbilstību standartiem, tad pircējam ir tiesības pieprasīt pārdevējam arī citus dokumentus (t.sk. iepakojuma lapas vai to apliecinātas kopijas)). Ja pārdevējs preci ir ievedis no valsts, kas nav Eiropas Ekonomikas zonas valsts, pārdevējs iesniedz pircējam apliecinātu muitas dokumenta kopiju/elektronisku izdruku. Ja pārdevējs iesniedz dokumenta kopiju, tam pēc pircēja pirmā pieprasījuma jāuzrāda dokumenta oriģināls.</w:t>
      </w:r>
    </w:p>
    <w:p w14:paraId="58AC5D31"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Par preces pieņemšanu pušu pilnvarotie pārstāvji paraksta preču pavadzīmi.</w:t>
      </w:r>
    </w:p>
    <w:p w14:paraId="678011CA"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Ja pircēja pārstāvis preces pieņemšanas laikā konstatē preces vai tās kvalitātes neatbilstību līguma noteikumiem, viņš ir tiesīgs atteikties parakstīt preču pavadzīmi. </w:t>
      </w:r>
    </w:p>
    <w:p w14:paraId="37376F4A"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Neatbilstošas vai nekvalitatīvas preces piegāde vai nepilnīga preces piegāde nav uzskatāmas par šā līguma saistību pienācīgu izpildījumu.</w:t>
      </w:r>
    </w:p>
    <w:p w14:paraId="64B53BDA" w14:textId="77777777" w:rsidR="002F6EE7" w:rsidRPr="007442A7" w:rsidRDefault="002F6EE7" w:rsidP="009178A1">
      <w:pPr>
        <w:numPr>
          <w:ilvl w:val="1"/>
          <w:numId w:val="30"/>
        </w:numPr>
        <w:tabs>
          <w:tab w:val="left" w:pos="284"/>
          <w:tab w:val="left" w:pos="567"/>
        </w:tabs>
        <w:suppressAutoHyphens/>
        <w:autoSpaceDN w:val="0"/>
        <w:ind w:left="0" w:right="-2" w:firstLine="0"/>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Pircējs pilnvaro atbildīgos pārstāvjus:</w:t>
      </w:r>
    </w:p>
    <w:p w14:paraId="17C60F76" w14:textId="73BB76DA" w:rsidR="002F6EE7" w:rsidRPr="007442A7" w:rsidRDefault="002F6EE7" w:rsidP="009178A1">
      <w:pPr>
        <w:numPr>
          <w:ilvl w:val="2"/>
          <w:numId w:val="30"/>
        </w:numPr>
        <w:tabs>
          <w:tab w:val="left" w:pos="284"/>
          <w:tab w:val="left" w:pos="567"/>
          <w:tab w:val="left" w:pos="1134"/>
        </w:tabs>
        <w:suppressAutoHyphens/>
        <w:autoSpaceDN w:val="0"/>
        <w:ind w:left="851" w:right="-2" w:hanging="567"/>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 xml:space="preserve">____________ vai viņas pienākumu izpildītāju parakstīt </w:t>
      </w:r>
      <w:r w:rsidR="005462EB">
        <w:rPr>
          <w:rFonts w:ascii="Arial" w:hAnsi="Arial" w:cs="Arial"/>
          <w:color w:val="000000"/>
          <w:kern w:val="3"/>
          <w:sz w:val="22"/>
          <w:szCs w:val="22"/>
        </w:rPr>
        <w:t xml:space="preserve">līguma </w:t>
      </w:r>
      <w:r w:rsidRPr="007442A7">
        <w:rPr>
          <w:rFonts w:ascii="Arial" w:hAnsi="Arial" w:cs="Arial"/>
          <w:color w:val="000000"/>
          <w:kern w:val="3"/>
          <w:sz w:val="22"/>
          <w:szCs w:val="22"/>
        </w:rPr>
        <w:t>4.1.punktā minēto pircēja pieprasījumu;</w:t>
      </w:r>
    </w:p>
    <w:p w14:paraId="244BDF9C" w14:textId="77777777" w:rsidR="002F6EE7" w:rsidRPr="007442A7" w:rsidRDefault="002F6EE7" w:rsidP="009178A1">
      <w:pPr>
        <w:numPr>
          <w:ilvl w:val="2"/>
          <w:numId w:val="30"/>
        </w:numPr>
        <w:tabs>
          <w:tab w:val="left" w:pos="284"/>
          <w:tab w:val="left" w:pos="567"/>
          <w:tab w:val="left" w:pos="1134"/>
        </w:tabs>
        <w:suppressAutoHyphens/>
        <w:autoSpaceDN w:val="0"/>
        <w:ind w:left="851" w:right="-2" w:hanging="567"/>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___________________ vai pienākumu izpildītāju, risināt visus ar preces pasūtīšanu, pieņemšanu saistītos jautājumos, kā arī risināt jautājumus, kas saistīti ar iespējamām reklamācijām;</w:t>
      </w:r>
    </w:p>
    <w:p w14:paraId="0DCE30ED" w14:textId="77777777" w:rsidR="002F6EE7" w:rsidRPr="007442A7" w:rsidRDefault="002F6EE7" w:rsidP="009178A1">
      <w:pPr>
        <w:numPr>
          <w:ilvl w:val="2"/>
          <w:numId w:val="30"/>
        </w:numPr>
        <w:tabs>
          <w:tab w:val="left" w:pos="284"/>
          <w:tab w:val="left" w:pos="567"/>
          <w:tab w:val="left" w:pos="1134"/>
        </w:tabs>
        <w:suppressAutoHyphens/>
        <w:autoSpaceDN w:val="0"/>
        <w:ind w:left="284" w:right="-2" w:firstLine="0"/>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 xml:space="preserve">Vecāko noliktavas pārzini (tālr.+371 </w:t>
      </w:r>
      <w:r w:rsidRPr="007442A7">
        <w:rPr>
          <w:rFonts w:ascii="Arial" w:hAnsi="Arial" w:cs="Arial"/>
          <w:color w:val="333333"/>
          <w:sz w:val="22"/>
          <w:szCs w:val="22"/>
        </w:rPr>
        <w:t>27042036</w:t>
      </w:r>
      <w:r w:rsidRPr="007442A7">
        <w:rPr>
          <w:rFonts w:ascii="Arial" w:hAnsi="Arial" w:cs="Arial"/>
          <w:color w:val="000000"/>
          <w:kern w:val="3"/>
          <w:sz w:val="22"/>
          <w:szCs w:val="22"/>
        </w:rPr>
        <w:t xml:space="preserve">) parakstīt preču pavadzīmes. </w:t>
      </w:r>
    </w:p>
    <w:p w14:paraId="3A37B1FD" w14:textId="77777777" w:rsidR="002F6EE7" w:rsidRPr="007442A7" w:rsidRDefault="002F6EE7" w:rsidP="009178A1">
      <w:pPr>
        <w:tabs>
          <w:tab w:val="left" w:pos="284"/>
          <w:tab w:val="left" w:pos="567"/>
          <w:tab w:val="left" w:pos="1134"/>
        </w:tabs>
        <w:suppressAutoHyphens/>
        <w:autoSpaceDN w:val="0"/>
        <w:ind w:left="284" w:right="-2" w:hanging="142"/>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Citu personu parakstīti dokumenti pircējam nav saistoši.</w:t>
      </w:r>
    </w:p>
    <w:p w14:paraId="05B4121A" w14:textId="77777777" w:rsidR="002F6EE7" w:rsidRPr="007442A7" w:rsidRDefault="002F6EE7" w:rsidP="009178A1">
      <w:pPr>
        <w:numPr>
          <w:ilvl w:val="1"/>
          <w:numId w:val="30"/>
        </w:numPr>
        <w:tabs>
          <w:tab w:val="left" w:pos="284"/>
          <w:tab w:val="left" w:pos="567"/>
        </w:tabs>
        <w:suppressAutoHyphens/>
        <w:autoSpaceDN w:val="0"/>
        <w:ind w:left="0" w:right="-2" w:firstLine="0"/>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Līdz preču pavadzīmes abpusējai parakstīšanai pārdevējs uzņemas visus riskus saistībā ar preci, tai skaitā risku par jebkādiem preces bojājumiem un preces nejaušu bojāeju gadījuma dēļ.</w:t>
      </w:r>
    </w:p>
    <w:p w14:paraId="68272518" w14:textId="77777777" w:rsidR="002F6EE7" w:rsidRPr="007442A7" w:rsidRDefault="002F6EE7" w:rsidP="007442A7">
      <w:pPr>
        <w:numPr>
          <w:ilvl w:val="1"/>
          <w:numId w:val="30"/>
        </w:numPr>
        <w:tabs>
          <w:tab w:val="left" w:pos="284"/>
          <w:tab w:val="left" w:pos="567"/>
        </w:tabs>
        <w:suppressAutoHyphens/>
        <w:autoSpaceDN w:val="0"/>
        <w:ind w:left="0" w:right="330" w:firstLine="0"/>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Pārdevējs apliecina, ka:</w:t>
      </w:r>
    </w:p>
    <w:p w14:paraId="40C6E5A8" w14:textId="77777777" w:rsidR="002F6EE7" w:rsidRPr="007442A7" w:rsidRDefault="002F6EE7" w:rsidP="002C4D3F">
      <w:pPr>
        <w:numPr>
          <w:ilvl w:val="2"/>
          <w:numId w:val="30"/>
        </w:numPr>
        <w:tabs>
          <w:tab w:val="left" w:pos="142"/>
          <w:tab w:val="left" w:pos="567"/>
          <w:tab w:val="left" w:pos="1134"/>
        </w:tabs>
        <w:suppressAutoHyphens/>
        <w:autoSpaceDN w:val="0"/>
        <w:ind w:left="284" w:right="-2" w:firstLine="0"/>
        <w:contextualSpacing/>
        <w:jc w:val="both"/>
        <w:rPr>
          <w:rFonts w:ascii="Arial" w:hAnsi="Arial" w:cs="Arial"/>
          <w:color w:val="000000"/>
          <w:kern w:val="3"/>
          <w:sz w:val="22"/>
          <w:szCs w:val="22"/>
        </w:rPr>
      </w:pPr>
      <w:r w:rsidRPr="007442A7">
        <w:rPr>
          <w:rFonts w:ascii="Arial" w:hAnsi="Arial" w:cs="Arial"/>
          <w:sz w:val="22"/>
          <w:szCs w:val="22"/>
        </w:rPr>
        <w:t xml:space="preserve">ievēro Latvijas Republikas, Eiropas Savienības un Apvienoto Nāciju Organizācijas normatīvos aktus (tajā skaitā likumus, noteikumus, lēmumus, rezolūcijas), kas sevī iekļauj un/vai ir saistīti ar sankciju piemērošanu un citiem ierobežojumiem attiecībā uz virkni personu, jurisdikciju un teritoriju, tajā skaitā, bet ne tikai: Irānu, Sīriju, Ziemeļkoreju, Krimu, </w:t>
      </w:r>
      <w:proofErr w:type="spellStart"/>
      <w:r w:rsidRPr="007442A7">
        <w:rPr>
          <w:rFonts w:ascii="Arial" w:hAnsi="Arial" w:cs="Arial"/>
          <w:sz w:val="22"/>
          <w:szCs w:val="22"/>
        </w:rPr>
        <w:t>Ziemeļsudānu</w:t>
      </w:r>
      <w:proofErr w:type="spellEnd"/>
      <w:r w:rsidRPr="007442A7">
        <w:rPr>
          <w:rFonts w:ascii="Arial" w:hAnsi="Arial" w:cs="Arial"/>
          <w:sz w:val="22"/>
          <w:szCs w:val="22"/>
        </w:rPr>
        <w:t>;</w:t>
      </w:r>
    </w:p>
    <w:p w14:paraId="29653300" w14:textId="77777777" w:rsidR="002F6EE7" w:rsidRPr="007442A7" w:rsidRDefault="002F6EE7" w:rsidP="002C4D3F">
      <w:pPr>
        <w:numPr>
          <w:ilvl w:val="2"/>
          <w:numId w:val="30"/>
        </w:numPr>
        <w:tabs>
          <w:tab w:val="left" w:pos="142"/>
          <w:tab w:val="left" w:pos="567"/>
          <w:tab w:val="left" w:pos="1134"/>
        </w:tabs>
        <w:suppressAutoHyphens/>
        <w:autoSpaceDN w:val="0"/>
        <w:ind w:left="284" w:right="-2" w:firstLine="0"/>
        <w:contextualSpacing/>
        <w:jc w:val="both"/>
        <w:rPr>
          <w:rFonts w:ascii="Arial" w:hAnsi="Arial" w:cs="Arial"/>
          <w:color w:val="000000"/>
          <w:kern w:val="3"/>
          <w:sz w:val="22"/>
          <w:szCs w:val="22"/>
        </w:rPr>
      </w:pPr>
      <w:r w:rsidRPr="007442A7">
        <w:rPr>
          <w:rFonts w:ascii="Arial" w:hAnsi="Arial" w:cs="Arial"/>
          <w:sz w:val="22"/>
          <w:szCs w:val="22"/>
        </w:rPr>
        <w:t>ievēro ASV normatīvos aktus, kuri ietver un/vai ir saistīti ar sankciju piemērošanu un citiem ierobežojumiem;</w:t>
      </w:r>
    </w:p>
    <w:p w14:paraId="2A626017" w14:textId="2FB1222B" w:rsidR="002F6EE7" w:rsidRPr="007442A7" w:rsidRDefault="002F6EE7" w:rsidP="002C4D3F">
      <w:pPr>
        <w:numPr>
          <w:ilvl w:val="2"/>
          <w:numId w:val="30"/>
        </w:numPr>
        <w:tabs>
          <w:tab w:val="left" w:pos="142"/>
          <w:tab w:val="left" w:pos="567"/>
          <w:tab w:val="left" w:pos="1134"/>
        </w:tabs>
        <w:suppressAutoHyphens/>
        <w:autoSpaceDN w:val="0"/>
        <w:ind w:left="284" w:right="-2" w:firstLine="0"/>
        <w:contextualSpacing/>
        <w:jc w:val="both"/>
        <w:rPr>
          <w:rFonts w:ascii="Arial" w:hAnsi="Arial" w:cs="Arial"/>
          <w:color w:val="000000"/>
          <w:kern w:val="3"/>
          <w:sz w:val="22"/>
          <w:szCs w:val="22"/>
        </w:rPr>
      </w:pPr>
      <w:r w:rsidRPr="007442A7">
        <w:rPr>
          <w:rFonts w:ascii="Arial" w:hAnsi="Arial" w:cs="Arial"/>
          <w:sz w:val="22"/>
          <w:szCs w:val="22"/>
        </w:rPr>
        <w:t>neiesaistīsies, izbeigs un neuzturēs darījuma attiecības ar personām, kuras pārkāpj</w:t>
      </w:r>
      <w:r w:rsidR="005462EB">
        <w:rPr>
          <w:rFonts w:ascii="Arial" w:hAnsi="Arial" w:cs="Arial"/>
          <w:sz w:val="22"/>
          <w:szCs w:val="22"/>
        </w:rPr>
        <w:t xml:space="preserve"> līguma</w:t>
      </w:r>
      <w:r w:rsidRPr="007442A7">
        <w:rPr>
          <w:rFonts w:ascii="Arial" w:hAnsi="Arial" w:cs="Arial"/>
          <w:sz w:val="22"/>
          <w:szCs w:val="22"/>
        </w:rPr>
        <w:t xml:space="preserve"> 4.12.1. un 4.12.2.punktā norādītās tiesiskās normas, sankcijas un ierobežojumus;</w:t>
      </w:r>
    </w:p>
    <w:p w14:paraId="1B0D2B13" w14:textId="77777777" w:rsidR="002F6EE7" w:rsidRPr="007442A7" w:rsidRDefault="002F6EE7" w:rsidP="007442A7">
      <w:pPr>
        <w:widowControl w:val="0"/>
        <w:numPr>
          <w:ilvl w:val="1"/>
          <w:numId w:val="30"/>
        </w:numPr>
        <w:tabs>
          <w:tab w:val="left" w:pos="567"/>
          <w:tab w:val="left" w:pos="851"/>
          <w:tab w:val="left" w:pos="993"/>
        </w:tabs>
        <w:suppressAutoHyphens/>
        <w:autoSpaceDN w:val="0"/>
        <w:ind w:left="0" w:firstLine="0"/>
        <w:contextualSpacing/>
        <w:jc w:val="both"/>
        <w:textAlignment w:val="baseline"/>
        <w:rPr>
          <w:rFonts w:ascii="Arial" w:hAnsi="Arial" w:cs="Arial"/>
          <w:kern w:val="3"/>
          <w:sz w:val="22"/>
          <w:szCs w:val="22"/>
        </w:rPr>
      </w:pPr>
      <w:r w:rsidRPr="009178A1">
        <w:rPr>
          <w:rFonts w:ascii="Arial" w:eastAsia="Calibri" w:hAnsi="Arial" w:cs="Arial"/>
          <w:b/>
          <w:bCs/>
          <w:sz w:val="22"/>
          <w:szCs w:val="22"/>
        </w:rPr>
        <w:t>ATGRIEŽAMO DETAĻU</w:t>
      </w:r>
      <w:r w:rsidRPr="007442A7">
        <w:rPr>
          <w:rFonts w:ascii="Arial" w:eastAsia="Calibri" w:hAnsi="Arial" w:cs="Arial"/>
          <w:sz w:val="22"/>
          <w:szCs w:val="22"/>
        </w:rPr>
        <w:t xml:space="preserve"> (saskaņā ar Tehnisko specifikāciju/Finanšu aprēķinu) nodošanas- pieņemšanas nosacījumi: pircējam par atgriežamajām detaļām ir tiesības iegūt samaksu šādā apmērā: _ pozīcija - _____ EUR (</w:t>
      </w:r>
      <w:r w:rsidRPr="007442A7">
        <w:rPr>
          <w:rFonts w:ascii="Arial" w:eastAsia="Calibri" w:hAnsi="Arial" w:cs="Arial"/>
          <w:i/>
          <w:iCs/>
          <w:sz w:val="22"/>
          <w:szCs w:val="22"/>
        </w:rPr>
        <w:t xml:space="preserve">__________ </w:t>
      </w:r>
      <w:proofErr w:type="spellStart"/>
      <w:r w:rsidRPr="007442A7">
        <w:rPr>
          <w:rFonts w:ascii="Arial" w:eastAsia="Calibri" w:hAnsi="Arial" w:cs="Arial"/>
          <w:i/>
          <w:iCs/>
          <w:sz w:val="22"/>
          <w:szCs w:val="22"/>
        </w:rPr>
        <w:t>euro</w:t>
      </w:r>
      <w:proofErr w:type="spellEnd"/>
      <w:r w:rsidRPr="007442A7">
        <w:rPr>
          <w:rFonts w:ascii="Arial" w:eastAsia="Calibri" w:hAnsi="Arial" w:cs="Arial"/>
          <w:i/>
          <w:iCs/>
          <w:sz w:val="22"/>
          <w:szCs w:val="22"/>
        </w:rPr>
        <w:t>, _centi</w:t>
      </w:r>
      <w:r w:rsidRPr="007442A7">
        <w:rPr>
          <w:rFonts w:ascii="Arial" w:eastAsia="Calibri" w:hAnsi="Arial" w:cs="Arial"/>
          <w:sz w:val="22"/>
          <w:szCs w:val="22"/>
        </w:rPr>
        <w:t>) par vienību</w:t>
      </w:r>
      <w:r w:rsidRPr="007442A7">
        <w:rPr>
          <w:rFonts w:ascii="Arial" w:hAnsi="Arial" w:cs="Arial"/>
          <w:kern w:val="3"/>
          <w:sz w:val="22"/>
          <w:szCs w:val="22"/>
        </w:rPr>
        <w:t>.</w:t>
      </w:r>
    </w:p>
    <w:p w14:paraId="633A2DC6" w14:textId="77777777" w:rsidR="002F6EE7" w:rsidRPr="007442A7" w:rsidRDefault="002F6EE7" w:rsidP="002F6EE7">
      <w:pPr>
        <w:suppressAutoHyphens/>
        <w:autoSpaceDN w:val="0"/>
        <w:ind w:right="-2"/>
        <w:jc w:val="both"/>
        <w:rPr>
          <w:rFonts w:ascii="Arial" w:hAnsi="Arial" w:cs="Arial"/>
          <w:color w:val="000000"/>
          <w:kern w:val="3"/>
          <w:sz w:val="22"/>
          <w:szCs w:val="22"/>
        </w:rPr>
      </w:pPr>
    </w:p>
    <w:p w14:paraId="49FAF5C5" w14:textId="77777777" w:rsidR="002F6EE7" w:rsidRPr="007442A7" w:rsidRDefault="002F6EE7" w:rsidP="002F6EE7">
      <w:pPr>
        <w:numPr>
          <w:ilvl w:val="0"/>
          <w:numId w:val="30"/>
        </w:numPr>
        <w:tabs>
          <w:tab w:val="left" w:pos="284"/>
        </w:tabs>
        <w:suppressAutoHyphens/>
        <w:autoSpaceDN w:val="0"/>
        <w:ind w:right="-2"/>
        <w:contextualSpacing/>
        <w:jc w:val="both"/>
        <w:rPr>
          <w:rFonts w:ascii="Arial" w:hAnsi="Arial" w:cs="Arial"/>
          <w:color w:val="000000"/>
          <w:kern w:val="3"/>
          <w:sz w:val="22"/>
          <w:szCs w:val="22"/>
        </w:rPr>
      </w:pPr>
      <w:r w:rsidRPr="007442A7">
        <w:rPr>
          <w:rFonts w:ascii="Arial" w:hAnsi="Arial" w:cs="Arial"/>
          <w:b/>
          <w:color w:val="000000"/>
          <w:kern w:val="3"/>
          <w:sz w:val="22"/>
          <w:szCs w:val="22"/>
        </w:rPr>
        <w:t>Preces kvalitāte un garantijas</w:t>
      </w:r>
    </w:p>
    <w:p w14:paraId="3BB37589" w14:textId="0F73D3F5"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kern w:val="3"/>
          <w:sz w:val="22"/>
          <w:szCs w:val="22"/>
        </w:rPr>
      </w:pPr>
      <w:r w:rsidRPr="007442A7">
        <w:rPr>
          <w:rFonts w:ascii="Arial" w:hAnsi="Arial" w:cs="Arial"/>
          <w:color w:val="000000"/>
          <w:kern w:val="3"/>
          <w:sz w:val="22"/>
          <w:szCs w:val="22"/>
        </w:rPr>
        <w:t xml:space="preserve">Preces kvalitātei jāatbilst tehniskajiem noteikumiem (standartiem, rasējumiem) un līguma 1.1.punktā un 4.6.punktā minētiem dokumentiem. Saistībā ar piegādāto preci piemērojami Civillikuma 1593.panta un 1612. – 1614.pantu, 1620.panta, Komerclikuma 411.panta, kā arī citu normatīvo aktu noteikumi. Precei </w:t>
      </w:r>
      <w:r w:rsidRPr="007442A7">
        <w:rPr>
          <w:rFonts w:ascii="Arial" w:hAnsi="Arial" w:cs="Arial"/>
          <w:kern w:val="3"/>
          <w:sz w:val="22"/>
          <w:szCs w:val="22"/>
        </w:rPr>
        <w:t xml:space="preserve">jābūt jaunai, nelietotai, bez korozijas pazīmēm, izņemot preci, kas minēta Tehniskās specifikācijas </w:t>
      </w:r>
      <w:r w:rsidR="00607B99">
        <w:rPr>
          <w:rFonts w:ascii="Arial" w:hAnsi="Arial" w:cs="Arial"/>
          <w:kern w:val="3"/>
          <w:sz w:val="22"/>
          <w:szCs w:val="22"/>
        </w:rPr>
        <w:t>13</w:t>
      </w:r>
      <w:r w:rsidRPr="007442A7">
        <w:rPr>
          <w:rFonts w:ascii="Arial" w:hAnsi="Arial" w:cs="Arial"/>
          <w:kern w:val="3"/>
          <w:sz w:val="22"/>
          <w:szCs w:val="22"/>
        </w:rPr>
        <w:t>.daļā (pozīcijā).</w:t>
      </w:r>
    </w:p>
    <w:p w14:paraId="6EB0E2FB"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Precei tiek noteikts garantijas termiņš: </w:t>
      </w:r>
      <w:r w:rsidRPr="00607B99">
        <w:rPr>
          <w:rFonts w:ascii="Arial" w:hAnsi="Arial" w:cs="Arial"/>
          <w:color w:val="000000"/>
          <w:kern w:val="3"/>
          <w:sz w:val="22"/>
          <w:szCs w:val="22"/>
        </w:rPr>
        <w:t>_ (__) gadi</w:t>
      </w:r>
      <w:r w:rsidRPr="007442A7">
        <w:rPr>
          <w:rFonts w:ascii="Arial" w:hAnsi="Arial" w:cs="Arial"/>
          <w:b/>
          <w:bCs/>
          <w:color w:val="000000"/>
          <w:kern w:val="3"/>
          <w:sz w:val="22"/>
          <w:szCs w:val="22"/>
        </w:rPr>
        <w:t xml:space="preserve"> </w:t>
      </w:r>
      <w:r w:rsidRPr="007442A7">
        <w:rPr>
          <w:rFonts w:ascii="Arial" w:hAnsi="Arial" w:cs="Arial"/>
          <w:color w:val="000000"/>
          <w:kern w:val="3"/>
          <w:sz w:val="22"/>
          <w:szCs w:val="22"/>
        </w:rPr>
        <w:t>no preces nodošanas - pieņemšanas dokumenta parakstīšanas dienas.</w:t>
      </w:r>
    </w:p>
    <w:p w14:paraId="1300ABB3"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Pircējam ir pienākums iespējami īsā laikā pēc preces saņemšanas to pārbaudīt. Ja 20 (divdesmit) kalendāro dienu laikā pēc attiecīgās preces pavadzīmes parakstīšanas, vai garantijas termiņa laikā pircējs konstatē preces kvalitātes neatbilstību un/vai trūkumus, pircējs </w:t>
      </w:r>
      <w:proofErr w:type="spellStart"/>
      <w:r w:rsidRPr="007442A7">
        <w:rPr>
          <w:rFonts w:ascii="Arial" w:hAnsi="Arial" w:cs="Arial"/>
          <w:color w:val="000000"/>
          <w:kern w:val="3"/>
          <w:sz w:val="22"/>
          <w:szCs w:val="22"/>
        </w:rPr>
        <w:t>nosūta</w:t>
      </w:r>
      <w:proofErr w:type="spellEnd"/>
      <w:r w:rsidRPr="007442A7">
        <w:rPr>
          <w:rFonts w:ascii="Arial" w:hAnsi="Arial" w:cs="Arial"/>
          <w:color w:val="000000"/>
          <w:kern w:val="3"/>
          <w:sz w:val="22"/>
          <w:szCs w:val="22"/>
        </w:rPr>
        <w:t xml:space="preserve"> pārdevējam uz pārdevēja norādīto e-pastu vai pasta adresi uzaicinājumu veikt preces apskati, norādot preces kvalitātes neatbilstību un/vai trūkumus, to veidu un apmēru, paredzot, ka pārdevēja ierašanās termiņš nevar būt īsāks par 5 (piecām) darba dienām.</w:t>
      </w:r>
    </w:p>
    <w:p w14:paraId="1BC7B6E4"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Ja pircējs paziņo pārdevējam par saņemtās preces kvalitātes neatbilstību un/vai trūkumiem līguma 5.3.punktā noteiktajā termiņā, pircējam ir tiesības pēc paša izvēles prasīt līguma atcelšanu vai preces cenas samazināšanu, ievērojot Civillikuma 1620.panta otrās daļas noteikumus.</w:t>
      </w:r>
    </w:p>
    <w:p w14:paraId="57BFF988"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Ja pircējs, atbilstoši līguma 5.3.punkta nosacījumiem, nepaziņo pārdevējam par saņemtās preces kvalitātes neatbilstību un/vai trūkumiem, izņemot gadījumus, kad precei ir apslēpti trūkumi, kurus, pārbaudot preci, nebija iespējams konstatēt, uzskatāms, ka pircējs ir pieņēmis preci. </w:t>
      </w:r>
    </w:p>
    <w:p w14:paraId="7AD4B2CA"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Ja apslēptie preces trūkumi tiek konstatēti vēlāk, pircēja pienākums ir nekavējoties pēc to konstatēšanas paziņot pārdevējam par šiem trūkumiem. </w:t>
      </w:r>
    </w:p>
    <w:p w14:paraId="4CDBEE29"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Līguma 5.4., 5.5. un 5.6.punktu noteikumi nav piemērojami, ja pārdevējs ļaunā nolūkā ir noklusējis vai apslēpis preces trūkumus, vai arī noteikti apgalvojis, ka precei ir zināmas īpašības. </w:t>
      </w:r>
    </w:p>
    <w:p w14:paraId="2C4C819F"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Ja pārdevēja pārstāvis neierodas pircēja noteiktajā termiņā veikt preces apskati, atbilstoši līguma 5.3.punkta kārtībā nosūtītajam pircēja uzaicinājumam, pircējs vienpusēji sastāda aktu par preces kvalitātes neatbilstību un/vai trūkumiem, un uzskatāms, ka pārdevējs piekrīt minētajam aktam. </w:t>
      </w:r>
    </w:p>
    <w:p w14:paraId="0E158BBA"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Ja pārdevēja pārstāvis ir ieradies un nepiekrīt preces kvalitātes neatbilstībai un/vai trūkumiem, pircējs kvalitātei neatbilstošo preci </w:t>
      </w:r>
      <w:proofErr w:type="spellStart"/>
      <w:r w:rsidRPr="007442A7">
        <w:rPr>
          <w:rFonts w:ascii="Arial" w:hAnsi="Arial" w:cs="Arial"/>
          <w:color w:val="000000"/>
          <w:kern w:val="3"/>
          <w:sz w:val="22"/>
          <w:szCs w:val="22"/>
        </w:rPr>
        <w:t>nosūta</w:t>
      </w:r>
      <w:proofErr w:type="spellEnd"/>
      <w:r w:rsidRPr="007442A7">
        <w:rPr>
          <w:rFonts w:ascii="Arial" w:hAnsi="Arial" w:cs="Arial"/>
          <w:color w:val="000000"/>
          <w:kern w:val="3"/>
          <w:sz w:val="22"/>
          <w:szCs w:val="22"/>
        </w:rPr>
        <w:t xml:space="preserve"> neatkarīgas ekspertīzes veikšanai, kuras atzinums ir saistošs pārdevējam. </w:t>
      </w:r>
    </w:p>
    <w:p w14:paraId="6B9E25AD" w14:textId="5C44037E" w:rsidR="002F6EE7" w:rsidRPr="006520A8" w:rsidRDefault="002F6EE7" w:rsidP="007442A7">
      <w:pPr>
        <w:numPr>
          <w:ilvl w:val="1"/>
          <w:numId w:val="30"/>
        </w:numPr>
        <w:tabs>
          <w:tab w:val="left" w:pos="567"/>
        </w:tabs>
        <w:suppressAutoHyphens/>
        <w:autoSpaceDN w:val="0"/>
        <w:ind w:left="0" w:right="-2" w:firstLine="0"/>
        <w:contextualSpacing/>
        <w:jc w:val="both"/>
        <w:rPr>
          <w:rFonts w:ascii="Arial" w:hAnsi="Arial" w:cs="Arial"/>
          <w:kern w:val="3"/>
          <w:sz w:val="22"/>
          <w:szCs w:val="22"/>
        </w:rPr>
      </w:pPr>
      <w:r w:rsidRPr="007442A7">
        <w:rPr>
          <w:rFonts w:ascii="Arial" w:hAnsi="Arial" w:cs="Arial"/>
          <w:color w:val="000000"/>
          <w:kern w:val="3"/>
          <w:sz w:val="22"/>
          <w:szCs w:val="22"/>
        </w:rPr>
        <w:t>Ja ekspertīzes slēdziens apstiprina preces kvalitātes neatbilstību un/vai trūkumus, pārdevējam ir pienākums atmaksāt pircējam izdevumus, kas saistīti ar ekspertīzes veikšanu un preces nogādāšanu ekspertīzei.</w:t>
      </w:r>
      <w:r w:rsidR="006520A8" w:rsidRPr="006520A8">
        <w:rPr>
          <w:rFonts w:ascii="Arial" w:hAnsi="Arial" w:cs="Arial"/>
          <w:kern w:val="2"/>
          <w:sz w:val="20"/>
          <w:szCs w:val="20"/>
        </w:rPr>
        <w:t xml:space="preserve"> </w:t>
      </w:r>
      <w:r w:rsidR="006520A8" w:rsidRPr="006520A8">
        <w:rPr>
          <w:rFonts w:ascii="Arial" w:hAnsi="Arial" w:cs="Arial"/>
          <w:kern w:val="2"/>
          <w:sz w:val="22"/>
          <w:szCs w:val="22"/>
        </w:rPr>
        <w:t>Šajā punktā minētos izdevumus pircējs ir tiesīgs ieturēt no pārdevējam izmaksājamām summām.</w:t>
      </w:r>
    </w:p>
    <w:p w14:paraId="2D184626" w14:textId="51CEFBAF"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Ja visā garantijas termiņa laikā saskaņā ar šo līgumu ir konstatēta preces kvalitātes neatbilstība un/vai trūkumi, pārdevējam ir pienākums pēc attiecīga pircēja pieprasījuma nosūtīšanas, pircēja noteiktā termiņā, kas nevar būt īsāks par 20 (divdesmit) kalendāra dienām no pieprasījuma nosūtīšanas dienas, pēc pircēja izvēles bez papildus samaksas apmainīt neatbilstošas kvalitātes preci pret kvalitatīvu preci, bez papildus samaksas novērst preces trūkumus vai atmaksāt pircējam neatbilstošās kvalitātes preces </w:t>
      </w:r>
      <w:r w:rsidR="006520A8">
        <w:rPr>
          <w:rFonts w:ascii="Arial" w:hAnsi="Arial" w:cs="Arial"/>
          <w:color w:val="000000"/>
          <w:kern w:val="3"/>
          <w:sz w:val="22"/>
          <w:szCs w:val="22"/>
        </w:rPr>
        <w:t>cenu</w:t>
      </w:r>
      <w:r w:rsidRPr="007442A7">
        <w:rPr>
          <w:rFonts w:ascii="Arial" w:hAnsi="Arial" w:cs="Arial"/>
          <w:color w:val="000000"/>
          <w:kern w:val="3"/>
          <w:sz w:val="22"/>
          <w:szCs w:val="22"/>
        </w:rPr>
        <w:t xml:space="preserve">. </w:t>
      </w:r>
    </w:p>
    <w:p w14:paraId="1747F3A7" w14:textId="77777777" w:rsidR="002F6EE7" w:rsidRPr="007442A7" w:rsidRDefault="002F6EE7" w:rsidP="002F6EE7">
      <w:pPr>
        <w:suppressAutoHyphens/>
        <w:autoSpaceDN w:val="0"/>
        <w:ind w:left="567" w:right="-2" w:hanging="425"/>
        <w:jc w:val="both"/>
        <w:rPr>
          <w:rFonts w:ascii="Arial" w:hAnsi="Arial" w:cs="Arial"/>
          <w:color w:val="000000"/>
          <w:kern w:val="3"/>
          <w:sz w:val="22"/>
          <w:szCs w:val="22"/>
        </w:rPr>
      </w:pPr>
    </w:p>
    <w:p w14:paraId="3E5B0AF6" w14:textId="77777777" w:rsidR="002F6EE7" w:rsidRPr="007442A7" w:rsidRDefault="002F6EE7" w:rsidP="002F6EE7">
      <w:pPr>
        <w:numPr>
          <w:ilvl w:val="0"/>
          <w:numId w:val="30"/>
        </w:numPr>
        <w:tabs>
          <w:tab w:val="left" w:pos="284"/>
        </w:tabs>
        <w:suppressAutoHyphens/>
        <w:autoSpaceDN w:val="0"/>
        <w:ind w:right="-2"/>
        <w:contextualSpacing/>
        <w:jc w:val="both"/>
        <w:rPr>
          <w:rFonts w:ascii="Arial" w:hAnsi="Arial" w:cs="Arial"/>
          <w:color w:val="000000"/>
          <w:kern w:val="3"/>
          <w:sz w:val="22"/>
          <w:szCs w:val="22"/>
        </w:rPr>
      </w:pPr>
      <w:r w:rsidRPr="007442A7">
        <w:rPr>
          <w:rFonts w:ascii="Arial" w:hAnsi="Arial" w:cs="Arial"/>
          <w:b/>
          <w:color w:val="000000"/>
          <w:kern w:val="3"/>
          <w:sz w:val="22"/>
          <w:szCs w:val="22"/>
        </w:rPr>
        <w:t>Pušu atbildība</w:t>
      </w:r>
    </w:p>
    <w:p w14:paraId="45C0492C"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Gadījumos, kad pārdevējs neievēro šajā līgumā noteiktos saistību izpildes termiņus, pircējs ir tiesīgs pieprasīt no pārdevēja līgumsodu 0,5% (nulle komats pieci procenti) bez PVN apmērā no termiņā nepiegādāto preču summas par katru nokavēto attiecīgās saistības izpildes dienu,</w:t>
      </w:r>
      <w:r w:rsidRPr="007442A7">
        <w:rPr>
          <w:rFonts w:ascii="Arial" w:hAnsi="Arial" w:cs="Arial"/>
          <w:bCs/>
          <w:color w:val="000000"/>
          <w:kern w:val="3"/>
          <w:sz w:val="22"/>
          <w:szCs w:val="22"/>
        </w:rPr>
        <w:t xml:space="preserve"> kuru pārdevējs samaksā 10 (desmit) kalendāro dienu laikā no pircēja rēķina par līgumsodu iesniegšanas dienas pārdevējam.</w:t>
      </w:r>
      <w:r w:rsidRPr="007442A7">
        <w:rPr>
          <w:rFonts w:ascii="Arial" w:hAnsi="Arial" w:cs="Arial"/>
          <w:color w:val="000000"/>
          <w:kern w:val="3"/>
          <w:sz w:val="22"/>
          <w:szCs w:val="22"/>
        </w:rPr>
        <w:t xml:space="preserve"> Līgumsoda apmērs nedrīkst pārsniegt 10% (desmit procenti) bez PVN no savlaicīgi nepiegādātās preces summas. Par preces piegādes termiņa neievērošanu tiek uzskatīta arī nekvalitatīvas preces piegāde. </w:t>
      </w:r>
    </w:p>
    <w:p w14:paraId="7CC3F399" w14:textId="622AF91B"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Gadījumos, kad pircējs neievēro šajā līgumā noteiktos maksājuma termiņus par piegādāto kvalitatīvo preci, pārdevējs ir tiesīgs pieprasīt no pircēja līgumsodu 0,5% (nulle komats pieci procenti) bez PVN apmērā no savlaicīgi nesamaksātās summas par katru nokavēto attiecīgās saistības izpildes dienu,</w:t>
      </w:r>
      <w:r w:rsidRPr="007442A7">
        <w:rPr>
          <w:rFonts w:ascii="Arial" w:hAnsi="Arial" w:cs="Arial"/>
          <w:bCs/>
          <w:color w:val="000000"/>
          <w:kern w:val="3"/>
          <w:sz w:val="22"/>
          <w:szCs w:val="22"/>
        </w:rPr>
        <w:t xml:space="preserve"> kuru pircējs samaksā 10 (desmit) kalendāro dienu laikā no pārdevēja rēķina par līgumsodu iesniegšanas dienas pircējam</w:t>
      </w:r>
      <w:r w:rsidRPr="007442A7">
        <w:rPr>
          <w:rFonts w:ascii="Arial" w:hAnsi="Arial" w:cs="Arial"/>
          <w:color w:val="000000"/>
          <w:kern w:val="3"/>
          <w:sz w:val="22"/>
          <w:szCs w:val="22"/>
        </w:rPr>
        <w:t xml:space="preserve">. Līgumsoda apmērs nedrīkst pārsniegt 10% (desmit procenti) bez PVN no </w:t>
      </w:r>
      <w:r w:rsidR="006520A8">
        <w:rPr>
          <w:rFonts w:ascii="Arial" w:hAnsi="Arial" w:cs="Arial"/>
          <w:color w:val="000000"/>
          <w:kern w:val="3"/>
          <w:sz w:val="22"/>
          <w:szCs w:val="22"/>
        </w:rPr>
        <w:t xml:space="preserve">nokavētā maksājuma </w:t>
      </w:r>
      <w:r w:rsidRPr="007442A7">
        <w:rPr>
          <w:rFonts w:ascii="Arial" w:hAnsi="Arial" w:cs="Arial"/>
          <w:color w:val="000000"/>
          <w:kern w:val="3"/>
          <w:sz w:val="22"/>
          <w:szCs w:val="22"/>
        </w:rPr>
        <w:t>summas.</w:t>
      </w:r>
    </w:p>
    <w:p w14:paraId="046533E4" w14:textId="3910479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Ja kāda no pusēm vēlas izmantot tiesības pieprasīt līgumsodu (</w:t>
      </w:r>
      <w:r w:rsidR="005462EB">
        <w:rPr>
          <w:rFonts w:ascii="Arial" w:hAnsi="Arial" w:cs="Arial"/>
          <w:color w:val="000000"/>
          <w:kern w:val="3"/>
          <w:sz w:val="22"/>
          <w:szCs w:val="22"/>
        </w:rPr>
        <w:t xml:space="preserve">līguma </w:t>
      </w:r>
      <w:r w:rsidRPr="007442A7">
        <w:rPr>
          <w:rFonts w:ascii="Arial" w:hAnsi="Arial" w:cs="Arial"/>
          <w:color w:val="000000"/>
          <w:kern w:val="3"/>
          <w:sz w:val="22"/>
          <w:szCs w:val="22"/>
        </w:rPr>
        <w:t>6.1. un 6.2.punkts) no otras puses, tad no otras puses saņemtie maksājumi vispirms tiek izlietoti pamatparāda segšanai, bet pēc tam – līgumsoda segšanai. Līgumsodu samaksa neatbrīvo puses no zaudējumu segšanas un līguma izpildes pienākuma.</w:t>
      </w:r>
    </w:p>
    <w:p w14:paraId="39845652" w14:textId="0A3F1B80"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Puses vienojas, ka pircējam ir tiesības ieturēt uzrēķināto līgumsodu no jebkurām </w:t>
      </w:r>
      <w:r w:rsidR="006C091A">
        <w:rPr>
          <w:rFonts w:ascii="Arial" w:hAnsi="Arial" w:cs="Arial"/>
          <w:color w:val="000000"/>
          <w:kern w:val="3"/>
          <w:sz w:val="22"/>
          <w:szCs w:val="22"/>
        </w:rPr>
        <w:t>saskaņā ar šo</w:t>
      </w:r>
      <w:r w:rsidRPr="007442A7">
        <w:rPr>
          <w:rFonts w:ascii="Arial" w:hAnsi="Arial" w:cs="Arial"/>
          <w:color w:val="000000"/>
          <w:kern w:val="3"/>
          <w:sz w:val="22"/>
          <w:szCs w:val="22"/>
        </w:rPr>
        <w:t xml:space="preserve"> līgum</w:t>
      </w:r>
      <w:r w:rsidR="006C091A">
        <w:rPr>
          <w:rFonts w:ascii="Arial" w:hAnsi="Arial" w:cs="Arial"/>
          <w:color w:val="000000"/>
          <w:kern w:val="3"/>
          <w:sz w:val="22"/>
          <w:szCs w:val="22"/>
        </w:rPr>
        <w:t>u</w:t>
      </w:r>
      <w:r w:rsidRPr="007442A7">
        <w:rPr>
          <w:rFonts w:ascii="Arial" w:hAnsi="Arial" w:cs="Arial"/>
          <w:color w:val="000000"/>
          <w:kern w:val="3"/>
          <w:sz w:val="22"/>
          <w:szCs w:val="22"/>
        </w:rPr>
        <w:t xml:space="preserve"> pārdevējam izmaksājamām summām, ja pārdevējs palaiž garām līgumsoda samaksas termiņu.</w:t>
      </w:r>
    </w:p>
    <w:p w14:paraId="24F04CE0" w14:textId="668A6AE4"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sz w:val="22"/>
          <w:szCs w:val="22"/>
        </w:rPr>
        <w:t xml:space="preserve">Pārdevējs apzinās un apstiprina, ka, pārkāpjot </w:t>
      </w:r>
      <w:r w:rsidR="005462EB">
        <w:rPr>
          <w:rFonts w:ascii="Arial" w:hAnsi="Arial" w:cs="Arial"/>
          <w:sz w:val="22"/>
          <w:szCs w:val="22"/>
        </w:rPr>
        <w:t xml:space="preserve">līguma </w:t>
      </w:r>
      <w:r w:rsidRPr="007442A7">
        <w:rPr>
          <w:rFonts w:ascii="Arial" w:hAnsi="Arial" w:cs="Arial"/>
          <w:sz w:val="22"/>
          <w:szCs w:val="22"/>
        </w:rPr>
        <w:t>4.12.punkta apliecinājumus:</w:t>
      </w:r>
    </w:p>
    <w:p w14:paraId="31C1F2FC" w14:textId="77777777" w:rsidR="002F6EE7" w:rsidRPr="007442A7" w:rsidRDefault="002F6EE7" w:rsidP="009178A1">
      <w:pPr>
        <w:numPr>
          <w:ilvl w:val="2"/>
          <w:numId w:val="30"/>
        </w:numPr>
        <w:tabs>
          <w:tab w:val="left" w:pos="567"/>
          <w:tab w:val="left" w:pos="1134"/>
        </w:tabs>
        <w:suppressAutoHyphens/>
        <w:autoSpaceDN w:val="0"/>
        <w:ind w:left="851" w:right="-2" w:hanging="567"/>
        <w:contextualSpacing/>
        <w:jc w:val="both"/>
        <w:rPr>
          <w:rFonts w:ascii="Arial" w:hAnsi="Arial" w:cs="Arial"/>
          <w:color w:val="000000"/>
          <w:kern w:val="3"/>
          <w:sz w:val="22"/>
          <w:szCs w:val="22"/>
        </w:rPr>
      </w:pPr>
      <w:r w:rsidRPr="007442A7">
        <w:rPr>
          <w:rFonts w:ascii="Arial" w:hAnsi="Arial" w:cs="Arial"/>
          <w:sz w:val="22"/>
          <w:szCs w:val="22"/>
        </w:rPr>
        <w:t>pircējam ir tiesības nepildīt ar līgumu uzņemtās saistības, kā arī nekavējoties, vienpusējā kārtībā izbeigt līgumu un visas citas tiesiskās attiecības ar pārdevēju, kā arī veikt citas normatīvajos aktos un pastāvošajās citās līgumattiecībās ar pārdevēju paredzētās darbības;</w:t>
      </w:r>
    </w:p>
    <w:p w14:paraId="78937D91" w14:textId="77777777" w:rsidR="002F6EE7" w:rsidRPr="007442A7" w:rsidRDefault="002F6EE7" w:rsidP="009178A1">
      <w:pPr>
        <w:numPr>
          <w:ilvl w:val="2"/>
          <w:numId w:val="30"/>
        </w:numPr>
        <w:tabs>
          <w:tab w:val="left" w:pos="567"/>
          <w:tab w:val="left" w:pos="1134"/>
        </w:tabs>
        <w:suppressAutoHyphens/>
        <w:autoSpaceDN w:val="0"/>
        <w:ind w:left="851" w:right="-2" w:hanging="567"/>
        <w:contextualSpacing/>
        <w:jc w:val="both"/>
        <w:rPr>
          <w:rFonts w:ascii="Arial" w:hAnsi="Arial" w:cs="Arial"/>
          <w:color w:val="000000"/>
          <w:kern w:val="3"/>
          <w:sz w:val="22"/>
          <w:szCs w:val="22"/>
        </w:rPr>
      </w:pPr>
      <w:r w:rsidRPr="007442A7">
        <w:rPr>
          <w:rFonts w:ascii="Arial" w:hAnsi="Arial" w:cs="Arial"/>
          <w:sz w:val="22"/>
          <w:szCs w:val="22"/>
        </w:rPr>
        <w:t>pārdevējs ir pilnībā atbildīgs un apņemas segt visus pārdevēja vainas dēļ šādu pārkāpumu rezultātā pircējam radušos zaudējumus, t.sk., bet ne tikai, zaudējumi nepiegādāto preču kopsummas apmērā.</w:t>
      </w:r>
    </w:p>
    <w:p w14:paraId="4D452394" w14:textId="77777777" w:rsidR="002F6EE7" w:rsidRPr="007442A7" w:rsidRDefault="002F6EE7" w:rsidP="007442A7">
      <w:pPr>
        <w:tabs>
          <w:tab w:val="left" w:pos="567"/>
        </w:tabs>
        <w:suppressAutoHyphens/>
        <w:autoSpaceDN w:val="0"/>
        <w:ind w:right="-2"/>
        <w:jc w:val="both"/>
        <w:rPr>
          <w:rFonts w:ascii="Arial" w:hAnsi="Arial" w:cs="Arial"/>
          <w:sz w:val="22"/>
          <w:szCs w:val="22"/>
        </w:rPr>
      </w:pPr>
    </w:p>
    <w:p w14:paraId="7072C100" w14:textId="77777777" w:rsidR="002F6EE7" w:rsidRPr="007442A7" w:rsidRDefault="002F6EE7" w:rsidP="002F6EE7">
      <w:pPr>
        <w:numPr>
          <w:ilvl w:val="0"/>
          <w:numId w:val="30"/>
        </w:numPr>
        <w:suppressAutoHyphens/>
        <w:autoSpaceDN w:val="0"/>
        <w:ind w:right="-2"/>
        <w:contextualSpacing/>
        <w:jc w:val="both"/>
        <w:rPr>
          <w:rFonts w:ascii="Arial" w:hAnsi="Arial" w:cs="Arial"/>
          <w:color w:val="000000"/>
          <w:kern w:val="3"/>
          <w:sz w:val="22"/>
          <w:szCs w:val="22"/>
        </w:rPr>
      </w:pPr>
      <w:r w:rsidRPr="007442A7">
        <w:rPr>
          <w:rFonts w:ascii="Arial" w:hAnsi="Arial" w:cs="Arial"/>
          <w:b/>
          <w:bCs/>
          <w:color w:val="000000"/>
          <w:kern w:val="3"/>
          <w:sz w:val="22"/>
          <w:szCs w:val="22"/>
        </w:rPr>
        <w:t>Strīdu izšķiršana</w:t>
      </w:r>
    </w:p>
    <w:p w14:paraId="7D630DD7"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Visas pretenzijas un domstarpības, kas varētu celties par šo līgumu vai tā izpildīšanu, puses apņemas risināt pārrunu ceļā. </w:t>
      </w:r>
    </w:p>
    <w:p w14:paraId="5C16E039"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Puses ir tiesīgas </w:t>
      </w:r>
      <w:proofErr w:type="spellStart"/>
      <w:r w:rsidRPr="007442A7">
        <w:rPr>
          <w:rFonts w:ascii="Arial" w:hAnsi="Arial" w:cs="Arial"/>
          <w:color w:val="000000"/>
          <w:kern w:val="3"/>
          <w:sz w:val="22"/>
          <w:szCs w:val="22"/>
        </w:rPr>
        <w:t>rakstveidā</w:t>
      </w:r>
      <w:proofErr w:type="spellEnd"/>
      <w:r w:rsidRPr="007442A7">
        <w:rPr>
          <w:rFonts w:ascii="Arial" w:hAnsi="Arial" w:cs="Arial"/>
          <w:color w:val="000000"/>
          <w:kern w:val="3"/>
          <w:sz w:val="22"/>
          <w:szCs w:val="22"/>
        </w:rPr>
        <w:t xml:space="preserve"> nosūtīt pretenziju otrai pusei līguma 10.14.punktā noteiktajā kārtībā. Pretenzijai ir jābūt pamatotai ar attiecīgajiem faktiem un dokumentiem. Puses vienojas, ka pretenzijas tiks izskatītas ne ilgāk kā 10 (desmit) dienu laikā no to saņemšanas brīža.</w:t>
      </w:r>
    </w:p>
    <w:p w14:paraId="74A4D2EE"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Pušu saistības, kas izriet no šī līguma, apspriežamas pēc Latvijas Republikas normatīvajiem aktiem.</w:t>
      </w:r>
    </w:p>
    <w:p w14:paraId="723CE7B3"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Ja 1 (viena) mēneša laikā no strīda rašanās brīža puses nevar vienoties, strīdus izšķir </w:t>
      </w:r>
      <w:r w:rsidRPr="007442A7">
        <w:rPr>
          <w:rFonts w:ascii="Arial" w:hAnsi="Arial" w:cs="Arial"/>
          <w:sz w:val="22"/>
          <w:szCs w:val="22"/>
        </w:rPr>
        <w:t>Latvijas Republikas vispārējās jurisdikcijas tiesā atbilstoši Latvijas Republikas normatīvajiem aktiem.</w:t>
      </w:r>
    </w:p>
    <w:p w14:paraId="2591A5F4" w14:textId="77777777" w:rsidR="002F6EE7" w:rsidRPr="007442A7" w:rsidRDefault="002F6EE7" w:rsidP="007442A7">
      <w:pPr>
        <w:tabs>
          <w:tab w:val="left" w:pos="567"/>
        </w:tabs>
        <w:suppressAutoHyphens/>
        <w:autoSpaceDN w:val="0"/>
        <w:ind w:right="-2"/>
        <w:jc w:val="both"/>
        <w:rPr>
          <w:rFonts w:ascii="Arial" w:hAnsi="Arial" w:cs="Arial"/>
          <w:color w:val="000000"/>
          <w:kern w:val="3"/>
          <w:sz w:val="22"/>
          <w:szCs w:val="22"/>
        </w:rPr>
      </w:pPr>
    </w:p>
    <w:p w14:paraId="5F985915" w14:textId="77777777" w:rsidR="002F6EE7" w:rsidRPr="007442A7" w:rsidRDefault="002F6EE7" w:rsidP="002F6EE7">
      <w:pPr>
        <w:numPr>
          <w:ilvl w:val="0"/>
          <w:numId w:val="30"/>
        </w:numPr>
        <w:tabs>
          <w:tab w:val="left" w:pos="284"/>
        </w:tabs>
        <w:suppressAutoHyphens/>
        <w:autoSpaceDN w:val="0"/>
        <w:ind w:right="-2"/>
        <w:contextualSpacing/>
        <w:jc w:val="both"/>
        <w:rPr>
          <w:rFonts w:ascii="Arial" w:hAnsi="Arial" w:cs="Arial"/>
          <w:color w:val="000000"/>
          <w:kern w:val="3"/>
          <w:sz w:val="22"/>
          <w:szCs w:val="22"/>
        </w:rPr>
      </w:pPr>
      <w:r w:rsidRPr="007442A7">
        <w:rPr>
          <w:rFonts w:ascii="Arial" w:hAnsi="Arial" w:cs="Arial"/>
          <w:b/>
          <w:color w:val="000000"/>
          <w:kern w:val="3"/>
          <w:sz w:val="22"/>
          <w:szCs w:val="22"/>
        </w:rPr>
        <w:t>Nepārvaramas varas apstākļi (</w:t>
      </w:r>
      <w:proofErr w:type="spellStart"/>
      <w:r w:rsidRPr="007442A7">
        <w:rPr>
          <w:rFonts w:ascii="Arial" w:hAnsi="Arial" w:cs="Arial"/>
          <w:b/>
          <w:color w:val="000000"/>
          <w:kern w:val="3"/>
          <w:sz w:val="22"/>
          <w:szCs w:val="22"/>
        </w:rPr>
        <w:t>force</w:t>
      </w:r>
      <w:proofErr w:type="spellEnd"/>
      <w:r w:rsidRPr="007442A7">
        <w:rPr>
          <w:rFonts w:ascii="Arial" w:hAnsi="Arial" w:cs="Arial"/>
          <w:b/>
          <w:color w:val="000000"/>
          <w:kern w:val="3"/>
          <w:sz w:val="22"/>
          <w:szCs w:val="22"/>
        </w:rPr>
        <w:t xml:space="preserve"> </w:t>
      </w:r>
      <w:proofErr w:type="spellStart"/>
      <w:r w:rsidRPr="007442A7">
        <w:rPr>
          <w:rFonts w:ascii="Arial" w:hAnsi="Arial" w:cs="Arial"/>
          <w:b/>
          <w:color w:val="000000"/>
          <w:kern w:val="3"/>
          <w:sz w:val="22"/>
          <w:szCs w:val="22"/>
        </w:rPr>
        <w:t>majeure</w:t>
      </w:r>
      <w:proofErr w:type="spellEnd"/>
      <w:r w:rsidRPr="007442A7">
        <w:rPr>
          <w:rFonts w:ascii="Arial" w:hAnsi="Arial" w:cs="Arial"/>
          <w:b/>
          <w:color w:val="000000"/>
          <w:kern w:val="3"/>
          <w:sz w:val="22"/>
          <w:szCs w:val="22"/>
        </w:rPr>
        <w:t>)</w:t>
      </w:r>
    </w:p>
    <w:p w14:paraId="729E537E"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Gadījumā, ja kāda no pusēm kopumā vai daļēji nevar izpildīt savas saistības saskaņā ar minēto līgumu sekojošu apstākļu dēļ – ugunsgrēks, dabas katastrofa, karš, blokādes, aizliegums eksportēt vai importēt preci, līguma saistību izpildes termiņus pusēm jāpagarina attiecīgi par šo apstākļu darbības laiku.</w:t>
      </w:r>
    </w:p>
    <w:p w14:paraId="3EF5F2F2"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Ja augstāk minētie apstākļi ilgst vairāk nekā mēnesi, katrai pusei ir tiesības atteikties no tālākas līguma saistību izpildes.</w:t>
      </w:r>
    </w:p>
    <w:p w14:paraId="7C761696" w14:textId="77777777" w:rsidR="002F6EE7" w:rsidRPr="007442A7" w:rsidRDefault="002F6EE7" w:rsidP="007442A7">
      <w:pPr>
        <w:numPr>
          <w:ilvl w:val="1"/>
          <w:numId w:val="30"/>
        </w:numPr>
        <w:tabs>
          <w:tab w:val="left" w:pos="567"/>
        </w:tabs>
        <w:suppressAutoHyphens/>
        <w:autoSpaceDN w:val="0"/>
        <w:ind w:left="0" w:right="-2" w:firstLine="0"/>
        <w:contextualSpacing/>
        <w:jc w:val="both"/>
        <w:rPr>
          <w:rFonts w:ascii="Arial" w:hAnsi="Arial" w:cs="Arial"/>
          <w:kern w:val="3"/>
          <w:sz w:val="22"/>
          <w:szCs w:val="22"/>
        </w:rPr>
      </w:pPr>
      <w:r w:rsidRPr="007442A7">
        <w:rPr>
          <w:rFonts w:ascii="Arial" w:hAnsi="Arial" w:cs="Arial"/>
          <w:color w:val="000000"/>
          <w:kern w:val="3"/>
          <w:sz w:val="22"/>
          <w:szCs w:val="22"/>
        </w:rPr>
        <w:t xml:space="preserve">Pusei, kurai līguma saistību izpilde kļuvusi par neiespējamu, jāpaziņo otrai pusei </w:t>
      </w:r>
      <w:proofErr w:type="spellStart"/>
      <w:r w:rsidRPr="007442A7">
        <w:rPr>
          <w:rFonts w:ascii="Arial" w:hAnsi="Arial" w:cs="Arial"/>
          <w:color w:val="000000"/>
          <w:kern w:val="3"/>
          <w:sz w:val="22"/>
          <w:szCs w:val="22"/>
        </w:rPr>
        <w:t>rakstveidā</w:t>
      </w:r>
      <w:proofErr w:type="spellEnd"/>
      <w:r w:rsidRPr="007442A7">
        <w:rPr>
          <w:rFonts w:ascii="Arial" w:hAnsi="Arial" w:cs="Arial"/>
          <w:color w:val="000000"/>
          <w:kern w:val="3"/>
          <w:sz w:val="22"/>
          <w:szCs w:val="22"/>
        </w:rPr>
        <w:t>, pievienojot attiecīgus pierādījumus, par augstāk minēto apstākļu darbības sākumu un beigām ne vēlāk kā 5 (piecu) darba dienu laikā.</w:t>
      </w:r>
    </w:p>
    <w:p w14:paraId="594D6F2D" w14:textId="77777777" w:rsidR="002F6EE7" w:rsidRPr="007442A7" w:rsidRDefault="002F6EE7" w:rsidP="002F6EE7">
      <w:pPr>
        <w:suppressAutoHyphens/>
        <w:autoSpaceDN w:val="0"/>
        <w:ind w:left="142" w:right="-2"/>
        <w:rPr>
          <w:rFonts w:ascii="Arial" w:hAnsi="Arial" w:cs="Arial"/>
          <w:kern w:val="3"/>
          <w:sz w:val="22"/>
          <w:szCs w:val="22"/>
        </w:rPr>
      </w:pPr>
    </w:p>
    <w:p w14:paraId="0AAF06C4" w14:textId="77777777" w:rsidR="002F6EE7" w:rsidRPr="007442A7" w:rsidRDefault="002F6EE7" w:rsidP="002F6EE7">
      <w:pPr>
        <w:numPr>
          <w:ilvl w:val="0"/>
          <w:numId w:val="30"/>
        </w:numPr>
        <w:suppressAutoHyphens/>
        <w:autoSpaceDN w:val="0"/>
        <w:ind w:right="-2"/>
        <w:contextualSpacing/>
        <w:rPr>
          <w:rFonts w:ascii="Arial" w:hAnsi="Arial" w:cs="Arial"/>
          <w:kern w:val="3"/>
          <w:sz w:val="22"/>
          <w:szCs w:val="22"/>
        </w:rPr>
      </w:pPr>
      <w:r w:rsidRPr="007442A7">
        <w:rPr>
          <w:rFonts w:ascii="Arial" w:hAnsi="Arial" w:cs="Arial"/>
          <w:b/>
          <w:bCs/>
          <w:kern w:val="3"/>
          <w:sz w:val="22"/>
          <w:szCs w:val="22"/>
        </w:rPr>
        <w:t>Līguma darbības laiks un tā izbeigšana</w:t>
      </w:r>
    </w:p>
    <w:p w14:paraId="77A33284" w14:textId="320EB52C" w:rsidR="002F6EE7" w:rsidRPr="007442A7" w:rsidRDefault="002F6EE7" w:rsidP="007442A7">
      <w:pPr>
        <w:numPr>
          <w:ilvl w:val="1"/>
          <w:numId w:val="30"/>
        </w:numPr>
        <w:tabs>
          <w:tab w:val="left" w:pos="426"/>
          <w:tab w:val="left" w:pos="1276"/>
          <w:tab w:val="left" w:pos="2835"/>
        </w:tabs>
        <w:ind w:left="0" w:right="-2" w:firstLine="0"/>
        <w:contextualSpacing/>
        <w:jc w:val="both"/>
        <w:rPr>
          <w:rFonts w:ascii="Arial" w:hAnsi="Arial" w:cs="Arial"/>
          <w:sz w:val="22"/>
          <w:szCs w:val="22"/>
        </w:rPr>
      </w:pPr>
      <w:r w:rsidRPr="007442A7">
        <w:rPr>
          <w:rFonts w:ascii="Arial" w:hAnsi="Arial" w:cs="Arial"/>
          <w:sz w:val="22"/>
          <w:szCs w:val="22"/>
        </w:rPr>
        <w:t xml:space="preserve">Līgums stājas spēkā ar tā abpusējas parakstīšanas </w:t>
      </w:r>
      <w:r w:rsidR="006C091A">
        <w:rPr>
          <w:rFonts w:ascii="Arial" w:hAnsi="Arial" w:cs="Arial"/>
          <w:sz w:val="22"/>
          <w:szCs w:val="22"/>
        </w:rPr>
        <w:t>dienu</w:t>
      </w:r>
      <w:r w:rsidR="006C091A" w:rsidRPr="007442A7">
        <w:rPr>
          <w:rFonts w:ascii="Arial" w:hAnsi="Arial" w:cs="Arial"/>
          <w:sz w:val="22"/>
          <w:szCs w:val="22"/>
        </w:rPr>
        <w:t xml:space="preserve"> </w:t>
      </w:r>
      <w:r w:rsidRPr="007442A7">
        <w:rPr>
          <w:rFonts w:ascii="Arial" w:hAnsi="Arial" w:cs="Arial"/>
          <w:sz w:val="22"/>
          <w:szCs w:val="22"/>
        </w:rPr>
        <w:t xml:space="preserve">un turpinās līdz </w:t>
      </w:r>
      <w:r w:rsidRPr="007442A7">
        <w:rPr>
          <w:rFonts w:ascii="Arial" w:hAnsi="Arial" w:cs="Arial"/>
          <w:b/>
          <w:sz w:val="22"/>
          <w:szCs w:val="22"/>
        </w:rPr>
        <w:t xml:space="preserve">2027.gada 31.oktobrim </w:t>
      </w:r>
      <w:r w:rsidRPr="007442A7">
        <w:rPr>
          <w:rFonts w:ascii="Arial" w:hAnsi="Arial" w:cs="Arial"/>
          <w:sz w:val="22"/>
          <w:szCs w:val="22"/>
        </w:rPr>
        <w:t>vai līdz līguma priekšlaicīgas izpildes vai izbeigšanas dienai. Pušu pienākums veikt savstarpējos norēķinus ir spēkā līdz šo saistību pilnīgai izpildei.</w:t>
      </w:r>
    </w:p>
    <w:p w14:paraId="4AD5DD53" w14:textId="77777777" w:rsidR="002F6EE7" w:rsidRPr="007442A7" w:rsidRDefault="002F6EE7" w:rsidP="007442A7">
      <w:pPr>
        <w:numPr>
          <w:ilvl w:val="1"/>
          <w:numId w:val="30"/>
        </w:numPr>
        <w:tabs>
          <w:tab w:val="left" w:pos="426"/>
          <w:tab w:val="left" w:pos="1276"/>
          <w:tab w:val="left" w:pos="2835"/>
        </w:tabs>
        <w:ind w:left="0" w:right="-2" w:firstLine="0"/>
        <w:contextualSpacing/>
        <w:jc w:val="both"/>
        <w:rPr>
          <w:rFonts w:ascii="Arial" w:hAnsi="Arial" w:cs="Arial"/>
          <w:sz w:val="22"/>
          <w:szCs w:val="22"/>
        </w:rPr>
      </w:pPr>
      <w:r w:rsidRPr="007442A7">
        <w:rPr>
          <w:rFonts w:ascii="Arial" w:hAnsi="Arial" w:cs="Arial"/>
          <w:sz w:val="22"/>
          <w:szCs w:val="22"/>
        </w:rPr>
        <w:t xml:space="preserve">Līgumu var izbeigt, pusēm </w:t>
      </w:r>
      <w:proofErr w:type="spellStart"/>
      <w:r w:rsidRPr="007442A7">
        <w:rPr>
          <w:rFonts w:ascii="Arial" w:hAnsi="Arial" w:cs="Arial"/>
          <w:sz w:val="22"/>
          <w:szCs w:val="22"/>
        </w:rPr>
        <w:t>rakstveidā</w:t>
      </w:r>
      <w:proofErr w:type="spellEnd"/>
      <w:r w:rsidRPr="007442A7">
        <w:rPr>
          <w:rFonts w:ascii="Arial" w:hAnsi="Arial" w:cs="Arial"/>
          <w:sz w:val="22"/>
          <w:szCs w:val="22"/>
        </w:rPr>
        <w:t xml:space="preserve"> vienojoties.</w:t>
      </w:r>
    </w:p>
    <w:p w14:paraId="09989E3C" w14:textId="7949313F" w:rsidR="002F6EE7" w:rsidRPr="007442A7" w:rsidRDefault="002F6EE7" w:rsidP="007442A7">
      <w:pPr>
        <w:numPr>
          <w:ilvl w:val="1"/>
          <w:numId w:val="30"/>
        </w:numPr>
        <w:tabs>
          <w:tab w:val="left" w:pos="426"/>
          <w:tab w:val="left" w:pos="1276"/>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Pircējs ir tiesīgs vienpusējā kārtā izbeigt līgumu jebkurā no </w:t>
      </w:r>
      <w:r w:rsidR="006C091A">
        <w:rPr>
          <w:rFonts w:ascii="Arial" w:hAnsi="Arial" w:cs="Arial"/>
          <w:color w:val="000000"/>
          <w:kern w:val="3"/>
          <w:sz w:val="22"/>
          <w:szCs w:val="22"/>
        </w:rPr>
        <w:t>šādiem</w:t>
      </w:r>
      <w:r w:rsidR="006C091A" w:rsidRPr="007442A7">
        <w:rPr>
          <w:rFonts w:ascii="Arial" w:hAnsi="Arial" w:cs="Arial"/>
          <w:color w:val="000000"/>
          <w:kern w:val="3"/>
          <w:sz w:val="22"/>
          <w:szCs w:val="22"/>
        </w:rPr>
        <w:t xml:space="preserve"> </w:t>
      </w:r>
      <w:r w:rsidRPr="007442A7">
        <w:rPr>
          <w:rFonts w:ascii="Arial" w:hAnsi="Arial" w:cs="Arial"/>
          <w:color w:val="000000"/>
          <w:kern w:val="3"/>
          <w:sz w:val="22"/>
          <w:szCs w:val="22"/>
        </w:rPr>
        <w:t>gadījumiem:</w:t>
      </w:r>
    </w:p>
    <w:p w14:paraId="3EFB188C" w14:textId="77777777" w:rsidR="002F6EE7" w:rsidRPr="007442A7" w:rsidRDefault="002F6EE7" w:rsidP="002C4D3F">
      <w:pPr>
        <w:numPr>
          <w:ilvl w:val="2"/>
          <w:numId w:val="30"/>
        </w:numPr>
        <w:tabs>
          <w:tab w:val="left" w:pos="426"/>
          <w:tab w:val="left" w:pos="1134"/>
        </w:tabs>
        <w:suppressAutoHyphens/>
        <w:autoSpaceDN w:val="0"/>
        <w:ind w:left="284"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ja pārdevējs vienpusēji paaugstina preces cenu;</w:t>
      </w:r>
    </w:p>
    <w:p w14:paraId="41E987E7" w14:textId="77777777" w:rsidR="002F6EE7" w:rsidRPr="007442A7" w:rsidRDefault="002F6EE7" w:rsidP="009178A1">
      <w:pPr>
        <w:numPr>
          <w:ilvl w:val="2"/>
          <w:numId w:val="30"/>
        </w:numPr>
        <w:tabs>
          <w:tab w:val="left" w:pos="426"/>
          <w:tab w:val="left" w:pos="1134"/>
        </w:tabs>
        <w:suppressAutoHyphens/>
        <w:autoSpaceDN w:val="0"/>
        <w:ind w:left="1134" w:right="-2" w:hanging="850"/>
        <w:contextualSpacing/>
        <w:jc w:val="both"/>
        <w:rPr>
          <w:rFonts w:ascii="Arial" w:hAnsi="Arial" w:cs="Arial"/>
          <w:color w:val="000000"/>
          <w:kern w:val="3"/>
          <w:sz w:val="22"/>
          <w:szCs w:val="22"/>
        </w:rPr>
      </w:pPr>
      <w:r w:rsidRPr="007442A7">
        <w:rPr>
          <w:rFonts w:ascii="Arial" w:hAnsi="Arial" w:cs="Arial"/>
          <w:color w:val="000000"/>
          <w:kern w:val="3"/>
          <w:sz w:val="22"/>
          <w:szCs w:val="22"/>
        </w:rPr>
        <w:t>ja piegādātās preces kvalitāte neatbilst standartam, tehniskajai specifikācijai un/vai līguma noteikumiem;</w:t>
      </w:r>
    </w:p>
    <w:p w14:paraId="370F88FA" w14:textId="017798F7" w:rsidR="002F6EE7" w:rsidRPr="007442A7" w:rsidRDefault="002F6EE7" w:rsidP="002C4D3F">
      <w:pPr>
        <w:numPr>
          <w:ilvl w:val="2"/>
          <w:numId w:val="30"/>
        </w:numPr>
        <w:tabs>
          <w:tab w:val="left" w:pos="426"/>
          <w:tab w:val="left" w:pos="1134"/>
        </w:tabs>
        <w:suppressAutoHyphens/>
        <w:autoSpaceDN w:val="0"/>
        <w:ind w:left="284"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ja netiek ievēroti preces piegādes termiņi un</w:t>
      </w:r>
      <w:r w:rsidR="006C091A">
        <w:rPr>
          <w:rFonts w:ascii="Arial" w:hAnsi="Arial" w:cs="Arial"/>
          <w:color w:val="000000"/>
          <w:kern w:val="3"/>
          <w:sz w:val="22"/>
          <w:szCs w:val="22"/>
        </w:rPr>
        <w:t>/vai</w:t>
      </w:r>
      <w:r w:rsidRPr="007442A7">
        <w:rPr>
          <w:rFonts w:ascii="Arial" w:hAnsi="Arial" w:cs="Arial"/>
          <w:color w:val="000000"/>
          <w:kern w:val="3"/>
          <w:sz w:val="22"/>
          <w:szCs w:val="22"/>
        </w:rPr>
        <w:t xml:space="preserve"> apjomi;</w:t>
      </w:r>
    </w:p>
    <w:p w14:paraId="6A06B36A" w14:textId="16850CB8" w:rsidR="002F6EE7" w:rsidRPr="007442A7" w:rsidRDefault="002F6EE7" w:rsidP="002C4D3F">
      <w:pPr>
        <w:numPr>
          <w:ilvl w:val="2"/>
          <w:numId w:val="30"/>
        </w:numPr>
        <w:tabs>
          <w:tab w:val="left" w:pos="426"/>
          <w:tab w:val="left" w:pos="1134"/>
        </w:tabs>
        <w:suppressAutoHyphens/>
        <w:autoSpaceDN w:val="0"/>
        <w:ind w:left="284" w:right="-2" w:firstLine="0"/>
        <w:contextualSpacing/>
        <w:jc w:val="both"/>
        <w:rPr>
          <w:rFonts w:ascii="Arial" w:hAnsi="Arial" w:cs="Arial"/>
          <w:color w:val="000000"/>
          <w:kern w:val="3"/>
          <w:sz w:val="22"/>
          <w:szCs w:val="22"/>
        </w:rPr>
      </w:pPr>
      <w:r w:rsidRPr="007442A7">
        <w:rPr>
          <w:rFonts w:ascii="Arial" w:hAnsi="Arial" w:cs="Arial"/>
          <w:sz w:val="22"/>
          <w:szCs w:val="22"/>
          <w:lang w:eastAsia="lv-LV"/>
        </w:rPr>
        <w:t xml:space="preserve">ja </w:t>
      </w:r>
      <w:r w:rsidRPr="007442A7">
        <w:rPr>
          <w:rFonts w:ascii="Arial" w:hAnsi="Arial" w:cs="Arial"/>
          <w:sz w:val="22"/>
          <w:szCs w:val="22"/>
        </w:rPr>
        <w:t>pārdevējs līgumā noteiktajā kārtībā</w:t>
      </w:r>
      <w:r w:rsidR="006C091A">
        <w:rPr>
          <w:rFonts w:ascii="Arial" w:hAnsi="Arial" w:cs="Arial"/>
          <w:sz w:val="22"/>
          <w:szCs w:val="22"/>
        </w:rPr>
        <w:t>, apmērā</w:t>
      </w:r>
      <w:r w:rsidRPr="007442A7">
        <w:rPr>
          <w:rFonts w:ascii="Arial" w:hAnsi="Arial" w:cs="Arial"/>
          <w:sz w:val="22"/>
          <w:szCs w:val="22"/>
        </w:rPr>
        <w:t xml:space="preserve"> un</w:t>
      </w:r>
      <w:r w:rsidR="006C091A">
        <w:rPr>
          <w:rFonts w:ascii="Arial" w:hAnsi="Arial" w:cs="Arial"/>
          <w:sz w:val="22"/>
          <w:szCs w:val="22"/>
        </w:rPr>
        <w:t>/vai</w:t>
      </w:r>
      <w:r w:rsidRPr="007442A7">
        <w:rPr>
          <w:rFonts w:ascii="Arial" w:hAnsi="Arial" w:cs="Arial"/>
          <w:sz w:val="22"/>
          <w:szCs w:val="22"/>
        </w:rPr>
        <w:t xml:space="preserve"> termiņā neiesniedz līguma izpildes nodrošinājumu;</w:t>
      </w:r>
    </w:p>
    <w:p w14:paraId="1E1DC61F" w14:textId="77777777" w:rsidR="002F6EE7" w:rsidRPr="007442A7" w:rsidRDefault="002F6EE7" w:rsidP="009178A1">
      <w:pPr>
        <w:numPr>
          <w:ilvl w:val="2"/>
          <w:numId w:val="30"/>
        </w:numPr>
        <w:tabs>
          <w:tab w:val="left" w:pos="426"/>
          <w:tab w:val="left" w:pos="1134"/>
        </w:tabs>
        <w:suppressAutoHyphens/>
        <w:autoSpaceDN w:val="0"/>
        <w:ind w:left="993" w:right="-1" w:hanging="709"/>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ja pārdevējs ir kļuvis par nodokļu parādnieku vai ir pasludināts maksātnespējas process, apturēta, pārtraukta vai izbeigta pārdevēja saimnieciskā darbība, uzsākta pārdevēja likvidācija, </w:t>
      </w:r>
      <w:r w:rsidRPr="007442A7">
        <w:rPr>
          <w:rFonts w:ascii="Arial" w:hAnsi="Arial" w:cs="Arial"/>
          <w:sz w:val="22"/>
          <w:szCs w:val="22"/>
        </w:rPr>
        <w:t xml:space="preserve">vai ir pieņemts kompetentās institūcijas konkurences jomā lēmums, ar kuru </w:t>
      </w:r>
      <w:r w:rsidRPr="007442A7">
        <w:rPr>
          <w:rFonts w:ascii="Arial" w:hAnsi="Arial" w:cs="Arial"/>
          <w:color w:val="000000"/>
          <w:kern w:val="3"/>
          <w:sz w:val="22"/>
          <w:szCs w:val="22"/>
        </w:rPr>
        <w:t>pārdevējs</w:t>
      </w:r>
      <w:r w:rsidRPr="007442A7">
        <w:rPr>
          <w:rFonts w:ascii="Arial" w:hAnsi="Arial" w:cs="Arial"/>
          <w:sz w:val="22"/>
          <w:szCs w:val="22"/>
        </w:rPr>
        <w:t xml:space="preserve"> ir atzīts par vainīgu konkurences tiesību pārkāpumā, kas izpaužas kā horizontālā karteļa vienošanās</w:t>
      </w:r>
      <w:r w:rsidRPr="007442A7">
        <w:rPr>
          <w:rFonts w:ascii="Arial" w:hAnsi="Arial" w:cs="Arial"/>
          <w:color w:val="000000"/>
          <w:kern w:val="3"/>
          <w:sz w:val="22"/>
          <w:szCs w:val="22"/>
        </w:rPr>
        <w:t>;</w:t>
      </w:r>
    </w:p>
    <w:p w14:paraId="77465A37" w14:textId="77777777" w:rsidR="002F6EE7" w:rsidRPr="007442A7" w:rsidRDefault="002F6EE7" w:rsidP="009178A1">
      <w:pPr>
        <w:numPr>
          <w:ilvl w:val="2"/>
          <w:numId w:val="30"/>
        </w:numPr>
        <w:tabs>
          <w:tab w:val="left" w:pos="426"/>
          <w:tab w:val="left" w:pos="1134"/>
        </w:tabs>
        <w:suppressAutoHyphens/>
        <w:autoSpaceDN w:val="0"/>
        <w:ind w:left="993" w:right="-2" w:hanging="709"/>
        <w:contextualSpacing/>
        <w:jc w:val="both"/>
        <w:rPr>
          <w:rFonts w:ascii="Arial" w:hAnsi="Arial" w:cs="Arial"/>
          <w:color w:val="000000"/>
          <w:kern w:val="3"/>
          <w:sz w:val="22"/>
          <w:szCs w:val="22"/>
        </w:rPr>
      </w:pPr>
      <w:r w:rsidRPr="007442A7">
        <w:rPr>
          <w:rFonts w:ascii="Arial" w:hAnsi="Arial" w:cs="Arial"/>
          <w:color w:val="000000"/>
          <w:kern w:val="3"/>
          <w:sz w:val="22"/>
          <w:szCs w:val="22"/>
          <w:shd w:val="clear" w:color="auto" w:fill="FFFFFF"/>
        </w:rPr>
        <w:t>ja līgumu nav iespējams izpildīt tādēļ, ka līguma izpildes laikā pārdevējam ir piemērotas starptautiskās vai nacionālās sankcijas vai būtiskas finanšu un kapitāla tirgus intereses ietekmējošas Eiropas Savienības vai Ziemeļatlantijas līguma organizācijas dalībvalsts noteiktās sankcijas, kas ietekmē Līguma izpildi.</w:t>
      </w:r>
    </w:p>
    <w:p w14:paraId="60FFF0B5" w14:textId="19798BEA" w:rsidR="002F6EE7" w:rsidRPr="007442A7" w:rsidRDefault="002F6EE7" w:rsidP="007442A7">
      <w:pPr>
        <w:numPr>
          <w:ilvl w:val="1"/>
          <w:numId w:val="22"/>
        </w:numPr>
        <w:tabs>
          <w:tab w:val="left" w:pos="426"/>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Ja līgums tiek izbeigts saskaņā ar</w:t>
      </w:r>
      <w:r w:rsidR="005462EB">
        <w:rPr>
          <w:rFonts w:ascii="Arial" w:hAnsi="Arial" w:cs="Arial"/>
          <w:color w:val="000000"/>
          <w:kern w:val="3"/>
          <w:sz w:val="22"/>
          <w:szCs w:val="22"/>
        </w:rPr>
        <w:t xml:space="preserve"> līguma</w:t>
      </w:r>
      <w:r w:rsidRPr="007442A7">
        <w:rPr>
          <w:rFonts w:ascii="Arial" w:hAnsi="Arial" w:cs="Arial"/>
          <w:color w:val="000000"/>
          <w:kern w:val="3"/>
          <w:sz w:val="22"/>
          <w:szCs w:val="22"/>
        </w:rPr>
        <w:t xml:space="preserve"> 9.3.punkta noteikumiem, pircējs </w:t>
      </w:r>
      <w:proofErr w:type="spellStart"/>
      <w:r w:rsidRPr="007442A7">
        <w:rPr>
          <w:rFonts w:ascii="Arial" w:hAnsi="Arial" w:cs="Arial"/>
          <w:color w:val="000000"/>
          <w:kern w:val="3"/>
          <w:sz w:val="22"/>
          <w:szCs w:val="22"/>
        </w:rPr>
        <w:t>nosūta</w:t>
      </w:r>
      <w:proofErr w:type="spellEnd"/>
      <w:r w:rsidRPr="007442A7">
        <w:rPr>
          <w:rFonts w:ascii="Arial" w:hAnsi="Arial" w:cs="Arial"/>
          <w:color w:val="000000"/>
          <w:kern w:val="3"/>
          <w:sz w:val="22"/>
          <w:szCs w:val="22"/>
        </w:rPr>
        <w:t xml:space="preserve"> pārdevējam par to rakstisku paziņojumu līguma 10.14.punkta noteiktajā kārtībā. Līgums tiek uzskatīts par izbeigtu pircēja noteiktajā termiņā, kas nevar būt īsāks par piecām darba dienām no paziņojuma nosūtīšanas dienas, izņemot līguma 9.3.5. un 9.3.6.puntos noteiktos gadījumus, kad </w:t>
      </w:r>
      <w:r w:rsidRPr="007442A7">
        <w:rPr>
          <w:rFonts w:ascii="Arial" w:hAnsi="Arial" w:cs="Arial"/>
          <w:sz w:val="22"/>
          <w:szCs w:val="22"/>
        </w:rPr>
        <w:t>pircējam ir tiesības nekavējoties vienpusēji izbeigt līgumu.</w:t>
      </w:r>
    </w:p>
    <w:p w14:paraId="55C22BFD" w14:textId="3F7177E8" w:rsidR="002F6EE7" w:rsidRPr="007442A7" w:rsidRDefault="002F6EE7" w:rsidP="007442A7">
      <w:pPr>
        <w:numPr>
          <w:ilvl w:val="1"/>
          <w:numId w:val="22"/>
        </w:numPr>
        <w:tabs>
          <w:tab w:val="left" w:pos="426"/>
        </w:tabs>
        <w:suppressAutoHyphens/>
        <w:autoSpaceDN w:val="0"/>
        <w:ind w:left="0" w:right="-2" w:firstLine="0"/>
        <w:contextualSpacing/>
        <w:jc w:val="both"/>
        <w:rPr>
          <w:rFonts w:ascii="Arial" w:hAnsi="Arial" w:cs="Arial"/>
          <w:color w:val="000000"/>
          <w:kern w:val="3"/>
          <w:sz w:val="22"/>
          <w:szCs w:val="22"/>
        </w:rPr>
      </w:pPr>
      <w:r w:rsidRPr="007442A7">
        <w:rPr>
          <w:rFonts w:ascii="Arial" w:hAnsi="Arial" w:cs="Arial"/>
          <w:sz w:val="22"/>
          <w:szCs w:val="22"/>
        </w:rPr>
        <w:t xml:space="preserve">Līguma pirmstermiņa izbeigšanas gadījumā, pircējs samaksā pārdevējam par faktiski piegādāto preci saskaņā ar Līguma noteikumiem. Ja </w:t>
      </w:r>
      <w:r w:rsidR="005462EB">
        <w:rPr>
          <w:rFonts w:ascii="Arial" w:hAnsi="Arial" w:cs="Arial"/>
          <w:sz w:val="22"/>
          <w:szCs w:val="22"/>
        </w:rPr>
        <w:t>l</w:t>
      </w:r>
      <w:r w:rsidRPr="007442A7">
        <w:rPr>
          <w:rFonts w:ascii="Arial" w:hAnsi="Arial" w:cs="Arial"/>
          <w:sz w:val="22"/>
          <w:szCs w:val="22"/>
        </w:rPr>
        <w:t>īguma 9.3.6. punktā piemēroto sankciju dēļ pircējam nav tiesības veikt samaksu pārdevējam, pircējs atliek samaksas veikšanu un samaksai noteiktie termiņi tiek pagarināti līdz brīdim, kad pret pārdevēju tiek atceltas sankcijas un maksājumus ir iespējams veikt un piegādāta prece, ko pircējs ir saņēmis no pārdevēja pāriet pircēja īpašumā.</w:t>
      </w:r>
    </w:p>
    <w:p w14:paraId="151E79C1" w14:textId="77777777" w:rsidR="002F6EE7" w:rsidRPr="007442A7" w:rsidRDefault="002F6EE7" w:rsidP="002F6EE7">
      <w:pPr>
        <w:tabs>
          <w:tab w:val="left" w:pos="1276"/>
        </w:tabs>
        <w:suppressAutoHyphens/>
        <w:autoSpaceDN w:val="0"/>
        <w:ind w:right="-2"/>
        <w:jc w:val="both"/>
        <w:rPr>
          <w:rFonts w:ascii="Arial" w:hAnsi="Arial" w:cs="Arial"/>
          <w:color w:val="000000"/>
          <w:kern w:val="3"/>
          <w:sz w:val="22"/>
          <w:szCs w:val="22"/>
        </w:rPr>
      </w:pPr>
    </w:p>
    <w:p w14:paraId="4D31A9B8" w14:textId="77777777" w:rsidR="002F6EE7" w:rsidRPr="007442A7" w:rsidRDefault="002F6EE7" w:rsidP="002F6EE7">
      <w:pPr>
        <w:numPr>
          <w:ilvl w:val="0"/>
          <w:numId w:val="22"/>
        </w:numPr>
        <w:tabs>
          <w:tab w:val="left" w:pos="1276"/>
          <w:tab w:val="left" w:pos="1827"/>
          <w:tab w:val="left" w:pos="2835"/>
        </w:tabs>
        <w:ind w:right="-2"/>
        <w:contextualSpacing/>
        <w:jc w:val="both"/>
        <w:rPr>
          <w:rFonts w:ascii="Arial" w:hAnsi="Arial" w:cs="Arial"/>
          <w:sz w:val="22"/>
          <w:szCs w:val="22"/>
        </w:rPr>
      </w:pPr>
      <w:r w:rsidRPr="007442A7">
        <w:rPr>
          <w:rFonts w:ascii="Arial" w:hAnsi="Arial" w:cs="Arial"/>
          <w:b/>
          <w:sz w:val="22"/>
          <w:szCs w:val="22"/>
        </w:rPr>
        <w:t>Citi noteikumi</w:t>
      </w:r>
    </w:p>
    <w:p w14:paraId="0548D210" w14:textId="077E711B" w:rsidR="002F6EE7" w:rsidRPr="007442A7" w:rsidRDefault="002F6EE7" w:rsidP="007442A7">
      <w:pPr>
        <w:numPr>
          <w:ilvl w:val="1"/>
          <w:numId w:val="24"/>
        </w:numPr>
        <w:tabs>
          <w:tab w:val="left" w:pos="567"/>
        </w:tabs>
        <w:suppressAutoHyphens/>
        <w:autoSpaceDN w:val="0"/>
        <w:ind w:left="0" w:right="-2" w:firstLine="0"/>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 xml:space="preserve">Līgums var tikt grozīts un/vai papildināts pusēm savstarpēji </w:t>
      </w:r>
      <w:r w:rsidR="006520A8">
        <w:rPr>
          <w:rFonts w:ascii="Arial" w:hAnsi="Arial" w:cs="Arial"/>
          <w:color w:val="000000"/>
          <w:kern w:val="3"/>
          <w:sz w:val="22"/>
          <w:szCs w:val="22"/>
        </w:rPr>
        <w:t xml:space="preserve">rakstiski </w:t>
      </w:r>
      <w:r w:rsidRPr="007442A7">
        <w:rPr>
          <w:rFonts w:ascii="Arial" w:hAnsi="Arial" w:cs="Arial"/>
          <w:color w:val="000000"/>
          <w:kern w:val="3"/>
          <w:sz w:val="22"/>
          <w:szCs w:val="22"/>
        </w:rPr>
        <w:t xml:space="preserve">vienojoties. Nekādi mutiski līguma grozījumi vai papildinājumi netiek uzskatīti par līguma noteikumiem. Jebkuras izmaiņas līguma noteikumos noformējamas ar rakstisku papildus vienošanos, kas kļūst par līguma neatņemamu sastāvdaļu. Pusei, kura saņēmusi priekšlikumus par izmaiņām vai papildinājumiem līgumā, ir pienākums sniegt otrai pusei piecu dienu laikā rakstisku atbildi. </w:t>
      </w:r>
    </w:p>
    <w:p w14:paraId="55AF5799" w14:textId="77777777" w:rsidR="002F6EE7" w:rsidRPr="007442A7" w:rsidRDefault="002F6EE7" w:rsidP="007442A7">
      <w:pPr>
        <w:numPr>
          <w:ilvl w:val="1"/>
          <w:numId w:val="24"/>
        </w:numPr>
        <w:tabs>
          <w:tab w:val="left" w:pos="567"/>
        </w:tabs>
        <w:suppressAutoHyphens/>
        <w:autoSpaceDN w:val="0"/>
        <w:ind w:left="0" w:right="-2" w:firstLine="0"/>
        <w:contextualSpacing/>
        <w:jc w:val="both"/>
        <w:textAlignment w:val="baseline"/>
        <w:rPr>
          <w:rFonts w:ascii="Arial" w:hAnsi="Arial" w:cs="Arial"/>
          <w:sz w:val="22"/>
          <w:szCs w:val="22"/>
        </w:rPr>
      </w:pPr>
      <w:r w:rsidRPr="007442A7">
        <w:rPr>
          <w:rFonts w:ascii="Arial" w:hAnsi="Arial" w:cs="Arial"/>
          <w:sz w:val="22"/>
          <w:szCs w:val="22"/>
        </w:rPr>
        <w:t>Šī līguma noteikumi, kā arī informācija, kas saistīta ar pušu sadarbību vai kas pārdevēja rīcībā par sabiedrību ar ierobežotu atbildību „LDZ CARGO” nonākusi šī līguma izpildes rezultātā, uzskatāma par pircēja komercnoslēpumu, un tā bez iepriekšējas rakstiskas pircēja piekrišanas nav izpaužama trešajām personām šī līguma darbības laikā un pēc tam. Šis pienākums neattiecas uz informāciju, kura ir publiski pieejama un informāciju, kas atklājama attiecīgām valsts institūcijām saskaņā ar spēkā esošajiem normatīvajiem aktiem, ja tā tiek sniegta šīm institūcijām. Saņemto pircēja komercnoslēpumu saturošo informāciju pārdevējs apņemas izmantot vienīgi šī līguma ietvaros noteikto saistību izpildes nodrošināšanai, ievērojot pircēja komercintereses un šo konfidencialitātes pienākumu.</w:t>
      </w:r>
    </w:p>
    <w:p w14:paraId="42C073BB" w14:textId="77777777" w:rsidR="002F6EE7" w:rsidRPr="007442A7" w:rsidRDefault="002F6EE7" w:rsidP="007442A7">
      <w:pPr>
        <w:numPr>
          <w:ilvl w:val="1"/>
          <w:numId w:val="24"/>
        </w:numPr>
        <w:tabs>
          <w:tab w:val="left" w:pos="567"/>
        </w:tabs>
        <w:ind w:left="0" w:right="-2" w:firstLine="0"/>
        <w:contextualSpacing/>
        <w:jc w:val="both"/>
        <w:outlineLvl w:val="0"/>
        <w:rPr>
          <w:rFonts w:ascii="Arial" w:hAnsi="Arial" w:cs="Arial"/>
          <w:sz w:val="22"/>
          <w:szCs w:val="22"/>
        </w:rPr>
      </w:pPr>
      <w:r w:rsidRPr="007442A7">
        <w:rPr>
          <w:rFonts w:ascii="Arial" w:hAnsi="Arial" w:cs="Arial"/>
          <w:sz w:val="22"/>
          <w:szCs w:val="22"/>
        </w:rPr>
        <w:t xml:space="preserve">Pārdevējs, parakstot līgumu, apliecina, ka ir iepazinies ar koncerna “Latvijas dzelzceļš” mājas lapā </w:t>
      </w:r>
      <w:hyperlink r:id="rId16" w:history="1">
        <w:r w:rsidRPr="007442A7">
          <w:rPr>
            <w:rFonts w:ascii="Arial" w:hAnsi="Arial" w:cs="Arial"/>
            <w:color w:val="0000FF"/>
            <w:sz w:val="22"/>
            <w:szCs w:val="22"/>
            <w:u w:val="single"/>
          </w:rPr>
          <w:t>http://www.ldz.lv</w:t>
        </w:r>
      </w:hyperlink>
      <w:r w:rsidRPr="007442A7">
        <w:rPr>
          <w:rFonts w:ascii="Arial" w:hAnsi="Arial" w:cs="Arial"/>
          <w:sz w:val="22"/>
          <w:szCs w:val="22"/>
        </w:rPr>
        <w:t xml:space="preserve"> publicētajiem “Latvijas dzelzceļš” koncerna sadarbības partneru biznesa ētikas pamatprincipiem (turpmāk – </w:t>
      </w:r>
      <w:r w:rsidRPr="007442A7">
        <w:rPr>
          <w:rFonts w:ascii="Arial" w:hAnsi="Arial" w:cs="Arial"/>
          <w:i/>
          <w:sz w:val="22"/>
          <w:szCs w:val="22"/>
        </w:rPr>
        <w:t>Pamatprincipi</w:t>
      </w:r>
      <w:r w:rsidRPr="007442A7">
        <w:rPr>
          <w:rFonts w:ascii="Arial" w:hAnsi="Arial" w:cs="Arial"/>
          <w:sz w:val="22"/>
          <w:szCs w:val="22"/>
        </w:rPr>
        <w:t xml:space="preserve">), atbilst tiem un apņemas arī turpmāk strikti tos ievērot pats un nodrošināt, ka tos ievēro arī tā darbinieki un ar līguma izpildi saistītie apakšuzņēmēji. </w:t>
      </w:r>
    </w:p>
    <w:p w14:paraId="6C249D08" w14:textId="18C5C984" w:rsidR="002F6EE7" w:rsidRPr="007442A7" w:rsidRDefault="002F6EE7" w:rsidP="007442A7">
      <w:pPr>
        <w:numPr>
          <w:ilvl w:val="1"/>
          <w:numId w:val="24"/>
        </w:numPr>
        <w:tabs>
          <w:tab w:val="left" w:pos="567"/>
        </w:tabs>
        <w:ind w:left="0" w:right="-2" w:firstLine="0"/>
        <w:contextualSpacing/>
        <w:jc w:val="both"/>
        <w:outlineLvl w:val="0"/>
        <w:rPr>
          <w:rFonts w:ascii="Arial" w:hAnsi="Arial" w:cs="Arial"/>
          <w:sz w:val="22"/>
          <w:szCs w:val="22"/>
        </w:rPr>
      </w:pPr>
      <w:r w:rsidRPr="007442A7">
        <w:rPr>
          <w:rFonts w:ascii="Arial" w:hAnsi="Arial" w:cs="Arial"/>
          <w:sz w:val="22"/>
          <w:szCs w:val="22"/>
        </w:rPr>
        <w:t xml:space="preserve">Pārdevējam ir pienākums nekavējoties informēt pircēju,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pircējam kļūst zināms, ka </w:t>
      </w:r>
      <w:r w:rsidR="00482DE4">
        <w:rPr>
          <w:rFonts w:ascii="Arial" w:hAnsi="Arial" w:cs="Arial"/>
          <w:sz w:val="22"/>
          <w:szCs w:val="22"/>
        </w:rPr>
        <w:t>pārdevējs</w:t>
      </w:r>
      <w:r w:rsidR="00482DE4" w:rsidRPr="007442A7">
        <w:rPr>
          <w:rFonts w:ascii="Arial" w:hAnsi="Arial" w:cs="Arial"/>
          <w:sz w:val="22"/>
          <w:szCs w:val="22"/>
        </w:rPr>
        <w:t xml:space="preserve"> </w:t>
      </w:r>
      <w:r w:rsidRPr="007442A7">
        <w:rPr>
          <w:rFonts w:ascii="Arial" w:hAnsi="Arial" w:cs="Arial"/>
          <w:sz w:val="22"/>
          <w:szCs w:val="22"/>
        </w:rPr>
        <w:t>ir pārkāpis kādu no „Latvijas dzelzceļš” koncerna sadarbības partneru biznesa ētikas pamatprincipiem, tiks izvērtēta turpmākā sadarbība likumā noteiktajā kārtībā un apjomā.</w:t>
      </w:r>
    </w:p>
    <w:p w14:paraId="53A91C6A" w14:textId="76D082F9" w:rsidR="002F6EE7" w:rsidRPr="007442A7" w:rsidRDefault="002F6EE7" w:rsidP="007442A7">
      <w:pPr>
        <w:numPr>
          <w:ilvl w:val="1"/>
          <w:numId w:val="24"/>
        </w:numPr>
        <w:tabs>
          <w:tab w:val="left" w:pos="567"/>
        </w:tabs>
        <w:ind w:left="0" w:right="-2" w:firstLine="0"/>
        <w:contextualSpacing/>
        <w:jc w:val="both"/>
        <w:outlineLvl w:val="0"/>
        <w:rPr>
          <w:rFonts w:ascii="Arial" w:hAnsi="Arial" w:cs="Arial"/>
          <w:sz w:val="22"/>
          <w:szCs w:val="22"/>
        </w:rPr>
      </w:pPr>
      <w:r w:rsidRPr="007442A7">
        <w:rPr>
          <w:rFonts w:ascii="Arial" w:hAnsi="Arial" w:cs="Arial"/>
          <w:sz w:val="22"/>
          <w:szCs w:val="22"/>
        </w:rPr>
        <w:t xml:space="preserve">Ja pārdevēja rīcībā līguma izpildes ietveros nonāk informācija vai rodas pamatotas aizdomas, ka pircēja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pircēja vai jebkādu citu personu interesēs, </w:t>
      </w:r>
      <w:r w:rsidR="00482DE4">
        <w:rPr>
          <w:rFonts w:ascii="Arial" w:hAnsi="Arial" w:cs="Arial"/>
          <w:sz w:val="22"/>
          <w:szCs w:val="22"/>
        </w:rPr>
        <w:t>pārdevējam</w:t>
      </w:r>
      <w:r w:rsidR="00482DE4" w:rsidRPr="007442A7">
        <w:rPr>
          <w:rFonts w:ascii="Arial" w:hAnsi="Arial" w:cs="Arial"/>
          <w:sz w:val="22"/>
          <w:szCs w:val="22"/>
        </w:rPr>
        <w:t xml:space="preserve"> </w:t>
      </w:r>
      <w:r w:rsidRPr="007442A7">
        <w:rPr>
          <w:rFonts w:ascii="Arial" w:hAnsi="Arial" w:cs="Arial"/>
          <w:sz w:val="22"/>
          <w:szCs w:val="22"/>
        </w:rPr>
        <w:t xml:space="preserve">ir pienākums par to nekavējoties informēt „Latvijas dzelzceļš” koncerna valdošā uzņēmuma Drošības direkciju, izmantojot ziņošanas iespējas koncerna mājas lapā </w:t>
      </w:r>
      <w:hyperlink r:id="rId17" w:history="1">
        <w:r w:rsidRPr="007442A7">
          <w:rPr>
            <w:rFonts w:ascii="Arial" w:hAnsi="Arial" w:cs="Arial"/>
            <w:color w:val="0000FF"/>
            <w:sz w:val="22"/>
            <w:szCs w:val="22"/>
            <w:u w:val="single"/>
          </w:rPr>
          <w:t>www.ldz.lv</w:t>
        </w:r>
      </w:hyperlink>
      <w:r w:rsidRPr="007442A7">
        <w:rPr>
          <w:rFonts w:ascii="Arial" w:hAnsi="Arial" w:cs="Arial"/>
          <w:sz w:val="22"/>
          <w:szCs w:val="22"/>
        </w:rPr>
        <w:t xml:space="preserve">. Paziņojumā jābūt iekļautai informācijai, faktiem vai materiāliem, kas ticami norāda uz minētajām darbībām vai sniedz pamatotu iemeslu aizdomām par šādām darbībām. VAS „Latvijas dzelzceļš” garantē, ka informācija tiks vispusīgi un objektīvi izvērtēta un pret ziņotāju, kā arī viņa pārstāvēto uzņēmumu un citiem tā darbiniekiem, netiks vērstas nepamatotas negatīvas sekas vai darbības. </w:t>
      </w:r>
    </w:p>
    <w:p w14:paraId="19B3E68D" w14:textId="77777777" w:rsidR="002F6EE7" w:rsidRPr="007442A7" w:rsidRDefault="002F6EE7" w:rsidP="007442A7">
      <w:pPr>
        <w:numPr>
          <w:ilvl w:val="1"/>
          <w:numId w:val="24"/>
        </w:numPr>
        <w:tabs>
          <w:tab w:val="left" w:pos="567"/>
        </w:tabs>
        <w:suppressAutoHyphens/>
        <w:autoSpaceDN w:val="0"/>
        <w:ind w:left="0" w:right="-2" w:firstLine="0"/>
        <w:contextualSpacing/>
        <w:jc w:val="both"/>
        <w:textAlignment w:val="baseline"/>
        <w:rPr>
          <w:rFonts w:ascii="Arial" w:hAnsi="Arial" w:cs="Arial"/>
          <w:bCs/>
          <w:color w:val="000000"/>
          <w:kern w:val="3"/>
          <w:sz w:val="22"/>
          <w:szCs w:val="22"/>
        </w:rPr>
      </w:pPr>
      <w:r w:rsidRPr="007442A7">
        <w:rPr>
          <w:rFonts w:ascii="Arial" w:hAnsi="Arial" w:cs="Arial"/>
          <w:bCs/>
          <w:color w:val="000000"/>
          <w:kern w:val="3"/>
          <w:sz w:val="22"/>
          <w:szCs w:val="22"/>
        </w:rPr>
        <w:t>Puses apliecina, ka tās ir informētas, ka otras puses iesniegtos personas datus, ja tas nepieciešams līguma izpildei, drīkst apstrādāt tikai saskaņā ar līguma priekšmetu un līgumā noteiktajā apjomā un saskaņā ar spēkā esošo tiesību aktu prasībām.</w:t>
      </w:r>
    </w:p>
    <w:p w14:paraId="25A0731C" w14:textId="77777777" w:rsidR="002F6EE7" w:rsidRPr="007442A7" w:rsidRDefault="002F6EE7" w:rsidP="007442A7">
      <w:pPr>
        <w:numPr>
          <w:ilvl w:val="1"/>
          <w:numId w:val="24"/>
        </w:numPr>
        <w:tabs>
          <w:tab w:val="left" w:pos="567"/>
        </w:tabs>
        <w:suppressAutoHyphens/>
        <w:autoSpaceDN w:val="0"/>
        <w:ind w:left="0" w:firstLine="0"/>
        <w:contextualSpacing/>
        <w:jc w:val="both"/>
        <w:textAlignment w:val="baseline"/>
        <w:rPr>
          <w:rFonts w:ascii="Arial" w:hAnsi="Arial" w:cs="Arial"/>
          <w:bCs/>
          <w:color w:val="000000"/>
          <w:kern w:val="3"/>
          <w:sz w:val="22"/>
          <w:szCs w:val="22"/>
        </w:rPr>
      </w:pPr>
      <w:r w:rsidRPr="007442A7">
        <w:rPr>
          <w:rFonts w:ascii="Arial" w:hAnsi="Arial" w:cs="Arial"/>
          <w:bCs/>
          <w:color w:val="000000"/>
          <w:kern w:val="3"/>
          <w:sz w:val="22"/>
          <w:szCs w:val="22"/>
        </w:rPr>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176CC261" w14:textId="77777777" w:rsidR="002F6EE7" w:rsidRPr="007442A7" w:rsidRDefault="002F6EE7" w:rsidP="007442A7">
      <w:pPr>
        <w:numPr>
          <w:ilvl w:val="1"/>
          <w:numId w:val="24"/>
        </w:numPr>
        <w:tabs>
          <w:tab w:val="left" w:pos="567"/>
        </w:tabs>
        <w:suppressAutoHyphens/>
        <w:autoSpaceDN w:val="0"/>
        <w:ind w:left="0" w:firstLine="0"/>
        <w:contextualSpacing/>
        <w:jc w:val="both"/>
        <w:textAlignment w:val="baseline"/>
        <w:rPr>
          <w:rFonts w:ascii="Arial" w:hAnsi="Arial" w:cs="Arial"/>
          <w:sz w:val="22"/>
          <w:szCs w:val="22"/>
        </w:rPr>
      </w:pPr>
      <w:r w:rsidRPr="007442A7">
        <w:rPr>
          <w:rFonts w:ascii="Arial" w:hAnsi="Arial" w:cs="Arial"/>
          <w:sz w:val="22"/>
          <w:szCs w:val="22"/>
        </w:rPr>
        <w:t xml:space="preserve">Puses apņemas nodrošināt spēkā esošajiem tiesību aktiem atbilstošu aizsardzības līmeni otras puses iesniegtajiem personas datiem. 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 </w:t>
      </w:r>
    </w:p>
    <w:p w14:paraId="4269C879" w14:textId="77777777" w:rsidR="002F6EE7" w:rsidRPr="007442A7" w:rsidRDefault="002F6EE7" w:rsidP="007442A7">
      <w:pPr>
        <w:numPr>
          <w:ilvl w:val="1"/>
          <w:numId w:val="24"/>
        </w:numPr>
        <w:tabs>
          <w:tab w:val="left" w:pos="567"/>
        </w:tabs>
        <w:suppressAutoHyphens/>
        <w:autoSpaceDN w:val="0"/>
        <w:ind w:left="0" w:firstLine="0"/>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6F3C9D80" w14:textId="77777777" w:rsidR="002F6EE7" w:rsidRPr="007442A7" w:rsidRDefault="002F6EE7" w:rsidP="007442A7">
      <w:pPr>
        <w:numPr>
          <w:ilvl w:val="1"/>
          <w:numId w:val="24"/>
        </w:numPr>
        <w:tabs>
          <w:tab w:val="left" w:pos="567"/>
        </w:tabs>
        <w:suppressAutoHyphens/>
        <w:autoSpaceDN w:val="0"/>
        <w:ind w:left="0" w:firstLine="0"/>
        <w:contextualSpacing/>
        <w:jc w:val="both"/>
        <w:textAlignment w:val="baseline"/>
        <w:rPr>
          <w:rFonts w:ascii="Arial" w:hAnsi="Arial" w:cs="Arial"/>
          <w:iCs/>
          <w:sz w:val="22"/>
          <w:szCs w:val="22"/>
        </w:rPr>
      </w:pPr>
      <w:r w:rsidRPr="007442A7">
        <w:rPr>
          <w:rFonts w:ascii="Arial" w:hAnsi="Arial" w:cs="Arial"/>
          <w:sz w:val="22"/>
          <w:szCs w:val="22"/>
        </w:rPr>
        <w:t>Puses apņemas iznīcināt otras puses iesniegtos personas datus, tiklīdz izbeidzas nepieciešamība tos apstrādāt</w:t>
      </w:r>
      <w:r w:rsidRPr="007442A7">
        <w:rPr>
          <w:rFonts w:ascii="Arial" w:hAnsi="Arial" w:cs="Arial"/>
          <w:iCs/>
          <w:sz w:val="22"/>
          <w:szCs w:val="22"/>
        </w:rPr>
        <w:t xml:space="preserve">. </w:t>
      </w:r>
    </w:p>
    <w:p w14:paraId="037325A6" w14:textId="77777777" w:rsidR="002F6EE7" w:rsidRPr="007442A7" w:rsidRDefault="002F6EE7" w:rsidP="007442A7">
      <w:pPr>
        <w:numPr>
          <w:ilvl w:val="1"/>
          <w:numId w:val="24"/>
        </w:numPr>
        <w:tabs>
          <w:tab w:val="left" w:pos="567"/>
        </w:tabs>
        <w:ind w:left="0"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Līguma punktu virsraksti ir lietoti vienīgi atsauksmju ērtībai un nevar tikt izmantoti līguma noteikumu interpretācijai. </w:t>
      </w:r>
    </w:p>
    <w:p w14:paraId="6A7CDD4B" w14:textId="77777777" w:rsidR="006520A8" w:rsidRDefault="002F6EE7" w:rsidP="006520A8">
      <w:pPr>
        <w:numPr>
          <w:ilvl w:val="1"/>
          <w:numId w:val="24"/>
        </w:numPr>
        <w:tabs>
          <w:tab w:val="left" w:pos="567"/>
        </w:tabs>
        <w:ind w:left="0"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Gadījumā, ja kāds no līguma noteikumiem ir pretrunā vai nonāks pretrunā ar likumu, puses izpildīs tikai tos līguma noteikumus, kas atbilst likumam, bet likumam pretrunā esošo līguma noteikumu pēc iespējas aizvietos ar analogu, likumam atbilstošu noteikumu.</w:t>
      </w:r>
    </w:p>
    <w:p w14:paraId="772A53EE" w14:textId="5F6DA9FD" w:rsidR="006520A8" w:rsidRPr="006520A8" w:rsidRDefault="006520A8" w:rsidP="006520A8">
      <w:pPr>
        <w:numPr>
          <w:ilvl w:val="1"/>
          <w:numId w:val="24"/>
        </w:numPr>
        <w:tabs>
          <w:tab w:val="left" w:pos="567"/>
        </w:tabs>
        <w:ind w:left="0" w:firstLine="0"/>
        <w:contextualSpacing/>
        <w:jc w:val="both"/>
        <w:rPr>
          <w:rFonts w:ascii="Arial" w:hAnsi="Arial" w:cs="Arial"/>
          <w:color w:val="000000"/>
          <w:kern w:val="3"/>
          <w:sz w:val="22"/>
          <w:szCs w:val="22"/>
        </w:rPr>
      </w:pPr>
      <w:r w:rsidRPr="006520A8">
        <w:rPr>
          <w:rFonts w:ascii="Arial" w:hAnsi="Arial" w:cs="Arial"/>
          <w:color w:val="000000"/>
          <w:sz w:val="22"/>
          <w:szCs w:val="22"/>
          <w:lang w:eastAsia="lv-LV"/>
        </w:rPr>
        <w:t xml:space="preserve">Pārdevējs bez iepriekšējas pircēja rakstiskas piekrišanas nav tiesīgs apstrādāt pircēja informāciju, izmantojot mākslīgā intelekta vai </w:t>
      </w:r>
      <w:proofErr w:type="spellStart"/>
      <w:r w:rsidRPr="006520A8">
        <w:rPr>
          <w:rFonts w:ascii="Arial" w:hAnsi="Arial" w:cs="Arial"/>
          <w:color w:val="000000"/>
          <w:sz w:val="22"/>
          <w:szCs w:val="22"/>
          <w:lang w:eastAsia="lv-LV"/>
        </w:rPr>
        <w:t>mašīnmācīšanās</w:t>
      </w:r>
      <w:proofErr w:type="spellEnd"/>
      <w:r w:rsidRPr="006520A8">
        <w:rPr>
          <w:rFonts w:ascii="Arial" w:hAnsi="Arial" w:cs="Arial"/>
          <w:color w:val="000000"/>
          <w:sz w:val="22"/>
          <w:szCs w:val="22"/>
          <w:lang w:eastAsia="lv-LV"/>
        </w:rPr>
        <w:t xml:space="preserve"> rīkus, ja to darbības dēļ pircēja informācija tiek apstrādāta vai kļūst pieejama ārpus pircēja kontrolētās vides. Šāda rīcība uzskatāma par neatļautu informācijas nodošanu trešajām personām un būtisku vienošanās pārkāpumu.</w:t>
      </w:r>
    </w:p>
    <w:p w14:paraId="5E733D4B" w14:textId="77777777" w:rsidR="002F6EE7" w:rsidRPr="007442A7" w:rsidRDefault="002F6EE7" w:rsidP="007442A7">
      <w:pPr>
        <w:numPr>
          <w:ilvl w:val="1"/>
          <w:numId w:val="24"/>
        </w:numPr>
        <w:tabs>
          <w:tab w:val="left" w:pos="567"/>
        </w:tabs>
        <w:ind w:left="0" w:firstLine="0"/>
        <w:contextualSpacing/>
        <w:jc w:val="both"/>
        <w:rPr>
          <w:rFonts w:ascii="Arial" w:hAnsi="Arial" w:cs="Arial"/>
          <w:sz w:val="22"/>
          <w:szCs w:val="22"/>
          <w:lang w:eastAsia="lv-LV"/>
        </w:rPr>
      </w:pPr>
      <w:r w:rsidRPr="007442A7">
        <w:rPr>
          <w:rFonts w:ascii="Arial" w:hAnsi="Arial" w:cs="Arial"/>
          <w:color w:val="000000"/>
          <w:kern w:val="3"/>
          <w:sz w:val="22"/>
          <w:szCs w:val="22"/>
        </w:rPr>
        <w:t>Par izmaiņām rekvizītos puses nekavējoties rakstiski informēs viena otru ar vēstuli, kuru parakstījusi attiecīgās puses persona ar pārstāvības tiesībām (paraksta tiesīgā persona) uzņēmumā.</w:t>
      </w:r>
    </w:p>
    <w:p w14:paraId="0603452F" w14:textId="77777777" w:rsidR="002F6EE7" w:rsidRPr="007442A7" w:rsidRDefault="002F6EE7" w:rsidP="007442A7">
      <w:pPr>
        <w:numPr>
          <w:ilvl w:val="1"/>
          <w:numId w:val="24"/>
        </w:numPr>
        <w:tabs>
          <w:tab w:val="left" w:pos="567"/>
        </w:tabs>
        <w:suppressAutoHyphens/>
        <w:autoSpaceDN w:val="0"/>
        <w:ind w:left="0" w:firstLine="0"/>
        <w:contextualSpacing/>
        <w:jc w:val="both"/>
        <w:rPr>
          <w:rFonts w:ascii="Arial" w:hAnsi="Arial" w:cs="Arial"/>
          <w:color w:val="000000"/>
          <w:kern w:val="3"/>
          <w:sz w:val="22"/>
          <w:szCs w:val="22"/>
        </w:rPr>
      </w:pPr>
      <w:r w:rsidRPr="007442A7">
        <w:rPr>
          <w:rFonts w:ascii="Arial" w:hAnsi="Arial" w:cs="Arial"/>
          <w:bCs/>
          <w:color w:val="000000"/>
          <w:kern w:val="3"/>
          <w:sz w:val="22"/>
          <w:szCs w:val="22"/>
        </w:rPr>
        <w:t xml:space="preserve">Puses vienojas, ka jebkurš paziņojums, pieprasījums vai cita informācija un komunikācija, kas sniedzama vai pieprasāma vai atļauta saskaņā ar šo līgumu, iesniedzami </w:t>
      </w:r>
      <w:proofErr w:type="spellStart"/>
      <w:r w:rsidRPr="007442A7">
        <w:rPr>
          <w:rFonts w:ascii="Arial" w:hAnsi="Arial" w:cs="Arial"/>
          <w:bCs/>
          <w:color w:val="000000"/>
          <w:kern w:val="3"/>
          <w:sz w:val="22"/>
          <w:szCs w:val="22"/>
        </w:rPr>
        <w:t>rakstveidā</w:t>
      </w:r>
      <w:proofErr w:type="spellEnd"/>
      <w:r w:rsidRPr="007442A7">
        <w:rPr>
          <w:rFonts w:ascii="Arial" w:hAnsi="Arial" w:cs="Arial"/>
          <w:bCs/>
          <w:color w:val="000000"/>
          <w:kern w:val="3"/>
          <w:sz w:val="22"/>
          <w:szCs w:val="22"/>
        </w:rPr>
        <w:t xml:space="preserve"> un tiks uzskatīti par iesniegtiem, ja tie:</w:t>
      </w:r>
    </w:p>
    <w:p w14:paraId="4681D4DF" w14:textId="77777777" w:rsidR="002F6EE7" w:rsidRPr="007442A7" w:rsidRDefault="002F6EE7" w:rsidP="009178A1">
      <w:pPr>
        <w:numPr>
          <w:ilvl w:val="2"/>
          <w:numId w:val="24"/>
        </w:numPr>
        <w:tabs>
          <w:tab w:val="left" w:pos="567"/>
          <w:tab w:val="left" w:pos="1134"/>
        </w:tabs>
        <w:suppressAutoHyphens/>
        <w:autoSpaceDN w:val="0"/>
        <w:ind w:left="993" w:hanging="709"/>
        <w:contextualSpacing/>
        <w:jc w:val="both"/>
        <w:rPr>
          <w:rFonts w:ascii="Arial" w:hAnsi="Arial" w:cs="Arial"/>
          <w:color w:val="000000"/>
          <w:kern w:val="3"/>
          <w:sz w:val="22"/>
          <w:szCs w:val="22"/>
        </w:rPr>
      </w:pPr>
      <w:r w:rsidRPr="007442A7">
        <w:rPr>
          <w:rFonts w:ascii="Arial" w:hAnsi="Arial" w:cs="Arial"/>
          <w:bCs/>
          <w:color w:val="000000"/>
          <w:kern w:val="3"/>
          <w:sz w:val="22"/>
          <w:szCs w:val="22"/>
        </w:rPr>
        <w:t>ir iesniegti personīgi vai tos ir piegādājis kurjers vai piegādes pakalpojumu sniedzējs – faktiskās piegādes dienā, ko apliecina otras puses apstiprinājums par dokumenta saņemšanu;</w:t>
      </w:r>
    </w:p>
    <w:p w14:paraId="7DD03CB5" w14:textId="77777777" w:rsidR="002F6EE7" w:rsidRPr="007442A7" w:rsidRDefault="002F6EE7" w:rsidP="009178A1">
      <w:pPr>
        <w:numPr>
          <w:ilvl w:val="2"/>
          <w:numId w:val="24"/>
        </w:numPr>
        <w:tabs>
          <w:tab w:val="left" w:pos="567"/>
          <w:tab w:val="left" w:pos="1134"/>
        </w:tabs>
        <w:suppressAutoHyphens/>
        <w:autoSpaceDN w:val="0"/>
        <w:ind w:left="993" w:hanging="709"/>
        <w:contextualSpacing/>
        <w:jc w:val="both"/>
        <w:rPr>
          <w:rFonts w:ascii="Arial" w:hAnsi="Arial" w:cs="Arial"/>
          <w:color w:val="000000"/>
          <w:kern w:val="3"/>
          <w:sz w:val="22"/>
          <w:szCs w:val="22"/>
        </w:rPr>
      </w:pPr>
      <w:r w:rsidRPr="007442A7">
        <w:rPr>
          <w:rFonts w:ascii="Arial" w:hAnsi="Arial" w:cs="Arial"/>
          <w:bCs/>
          <w:color w:val="000000"/>
          <w:kern w:val="3"/>
          <w:sz w:val="22"/>
          <w:szCs w:val="22"/>
        </w:rPr>
        <w:t xml:space="preserve">ja tie ir nosūtīti ar ierakstītu sūtījumu uz otras puses juridisko adresi – septītajā dienā pēc pasta iestādes zīmogā norādītā datuma par ierakstīta sūtījuma pieņemšanu nosūtīšanai; </w:t>
      </w:r>
    </w:p>
    <w:p w14:paraId="38B5F9D2" w14:textId="77777777" w:rsidR="002F6EE7" w:rsidRPr="007442A7" w:rsidRDefault="002F6EE7" w:rsidP="009178A1">
      <w:pPr>
        <w:numPr>
          <w:ilvl w:val="2"/>
          <w:numId w:val="24"/>
        </w:numPr>
        <w:tabs>
          <w:tab w:val="left" w:pos="567"/>
          <w:tab w:val="left" w:pos="1134"/>
        </w:tabs>
        <w:suppressAutoHyphens/>
        <w:autoSpaceDN w:val="0"/>
        <w:ind w:left="993" w:hanging="709"/>
        <w:contextualSpacing/>
        <w:jc w:val="both"/>
        <w:rPr>
          <w:rFonts w:ascii="Arial" w:hAnsi="Arial" w:cs="Arial"/>
          <w:color w:val="000000"/>
          <w:kern w:val="3"/>
          <w:sz w:val="22"/>
          <w:szCs w:val="22"/>
        </w:rPr>
      </w:pPr>
      <w:r w:rsidRPr="007442A7">
        <w:rPr>
          <w:rFonts w:ascii="Arial" w:hAnsi="Arial" w:cs="Arial"/>
          <w:bCs/>
          <w:color w:val="000000"/>
          <w:kern w:val="3"/>
          <w:sz w:val="22"/>
          <w:szCs w:val="22"/>
        </w:rPr>
        <w:t>ja nosūtīti uz otras puses līguma rekvizītos norādīto e-pasta adresi – otrajā darba dienā.</w:t>
      </w:r>
    </w:p>
    <w:p w14:paraId="383DAFC0" w14:textId="13EB5DC4" w:rsidR="002F6EE7" w:rsidRPr="007442A7" w:rsidRDefault="002F6EE7" w:rsidP="007442A7">
      <w:pPr>
        <w:numPr>
          <w:ilvl w:val="1"/>
          <w:numId w:val="24"/>
        </w:numPr>
        <w:tabs>
          <w:tab w:val="left" w:pos="567"/>
        </w:tabs>
        <w:ind w:left="0" w:firstLine="0"/>
        <w:contextualSpacing/>
        <w:jc w:val="both"/>
        <w:rPr>
          <w:rFonts w:ascii="Arial" w:hAnsi="Arial" w:cs="Arial"/>
          <w:sz w:val="22"/>
          <w:szCs w:val="22"/>
          <w:lang w:eastAsia="lv-LV"/>
        </w:rPr>
      </w:pPr>
      <w:r w:rsidRPr="007442A7">
        <w:rPr>
          <w:rFonts w:ascii="Arial" w:hAnsi="Arial" w:cs="Arial"/>
          <w:sz w:val="22"/>
          <w:szCs w:val="22"/>
          <w:lang w:eastAsia="lv-LV"/>
        </w:rPr>
        <w:t>Līguma 10.1</w:t>
      </w:r>
      <w:r w:rsidR="006520A8">
        <w:rPr>
          <w:rFonts w:ascii="Arial" w:hAnsi="Arial" w:cs="Arial"/>
          <w:sz w:val="22"/>
          <w:szCs w:val="22"/>
          <w:lang w:eastAsia="lv-LV"/>
        </w:rPr>
        <w:t>5</w:t>
      </w:r>
      <w:r w:rsidRPr="007442A7">
        <w:rPr>
          <w:rFonts w:ascii="Arial" w:hAnsi="Arial" w:cs="Arial"/>
          <w:sz w:val="22"/>
          <w:szCs w:val="22"/>
          <w:lang w:eastAsia="lv-LV"/>
        </w:rPr>
        <w:t>.punktā minētos gadījumos, ja dokumenti ir iesniegti saskaņā ar iepriekš minēto dienā, kas nav darba diena vai pēc parastā darba laika, ir uzskatāmi par saņemtiem nākošajā darba dienā.</w:t>
      </w:r>
    </w:p>
    <w:p w14:paraId="318C3703" w14:textId="77777777" w:rsidR="002F6EE7" w:rsidRPr="007442A7" w:rsidRDefault="002F6EE7" w:rsidP="007442A7">
      <w:pPr>
        <w:numPr>
          <w:ilvl w:val="1"/>
          <w:numId w:val="24"/>
        </w:numPr>
        <w:tabs>
          <w:tab w:val="left" w:pos="567"/>
        </w:tabs>
        <w:ind w:left="0" w:firstLine="0"/>
        <w:contextualSpacing/>
        <w:jc w:val="both"/>
        <w:rPr>
          <w:rFonts w:ascii="Arial" w:hAnsi="Arial" w:cs="Arial"/>
          <w:sz w:val="22"/>
          <w:szCs w:val="22"/>
          <w:lang w:eastAsia="lv-LV"/>
        </w:rPr>
      </w:pPr>
      <w:r w:rsidRPr="007442A7">
        <w:rPr>
          <w:rFonts w:ascii="Arial" w:hAnsi="Arial" w:cs="Arial"/>
          <w:sz w:val="22"/>
          <w:szCs w:val="22"/>
          <w:lang w:eastAsia="lv-LV"/>
        </w:rPr>
        <w:t xml:space="preserve">Jebkuri grozījumi līgumā vai papildinājumi pie līguma būs spēkā tikai tad, kad tie tiks izteikti </w:t>
      </w:r>
      <w:proofErr w:type="spellStart"/>
      <w:r w:rsidRPr="007442A7">
        <w:rPr>
          <w:rFonts w:ascii="Arial" w:hAnsi="Arial" w:cs="Arial"/>
          <w:sz w:val="22"/>
          <w:szCs w:val="22"/>
          <w:lang w:eastAsia="lv-LV"/>
        </w:rPr>
        <w:t>rakstveidā</w:t>
      </w:r>
      <w:proofErr w:type="spellEnd"/>
      <w:r w:rsidRPr="007442A7">
        <w:rPr>
          <w:rFonts w:ascii="Arial" w:hAnsi="Arial" w:cs="Arial"/>
          <w:sz w:val="22"/>
          <w:szCs w:val="22"/>
          <w:lang w:eastAsia="lv-LV"/>
        </w:rPr>
        <w:t xml:space="preserve"> un abpusēji parakstīti.</w:t>
      </w:r>
    </w:p>
    <w:p w14:paraId="6B2734E5" w14:textId="77777777" w:rsidR="002F6EE7" w:rsidRPr="007442A7" w:rsidRDefault="002F6EE7" w:rsidP="007442A7">
      <w:pPr>
        <w:numPr>
          <w:ilvl w:val="1"/>
          <w:numId w:val="24"/>
        </w:numPr>
        <w:tabs>
          <w:tab w:val="left" w:pos="567"/>
        </w:tabs>
        <w:ind w:left="0" w:firstLine="0"/>
        <w:contextualSpacing/>
        <w:jc w:val="both"/>
        <w:rPr>
          <w:rFonts w:ascii="Arial" w:hAnsi="Arial" w:cs="Arial"/>
          <w:sz w:val="22"/>
          <w:szCs w:val="22"/>
        </w:rPr>
      </w:pPr>
      <w:r w:rsidRPr="007442A7">
        <w:rPr>
          <w:rFonts w:ascii="Arial" w:hAnsi="Arial" w:cs="Arial"/>
          <w:sz w:val="22"/>
          <w:szCs w:val="22"/>
        </w:rPr>
        <w:t xml:space="preserve">Līgums kopā ar pielikumiem sagatavots latviešu valodā elektroniska dokumenta veidā un parakstīts ar drošu elektronisko parakstu, kas satur laika zīmogu. Līguma pušu parakstīšanas datums ir pēdējā parakstītā laika zīmoga datums. </w:t>
      </w:r>
    </w:p>
    <w:p w14:paraId="5A2527FB" w14:textId="77777777" w:rsidR="002F6EE7" w:rsidRPr="007442A7" w:rsidRDefault="002F6EE7" w:rsidP="007442A7">
      <w:pPr>
        <w:numPr>
          <w:ilvl w:val="1"/>
          <w:numId w:val="24"/>
        </w:numPr>
        <w:tabs>
          <w:tab w:val="left" w:pos="567"/>
        </w:tabs>
        <w:ind w:left="0" w:firstLine="0"/>
        <w:contextualSpacing/>
        <w:jc w:val="both"/>
        <w:rPr>
          <w:rFonts w:ascii="Arial" w:hAnsi="Arial" w:cs="Arial"/>
          <w:sz w:val="22"/>
          <w:szCs w:val="22"/>
        </w:rPr>
      </w:pPr>
      <w:r w:rsidRPr="007442A7">
        <w:rPr>
          <w:rFonts w:ascii="Arial" w:hAnsi="Arial" w:cs="Arial"/>
          <w:color w:val="000000"/>
          <w:kern w:val="3"/>
          <w:sz w:val="22"/>
          <w:szCs w:val="22"/>
        </w:rPr>
        <w:t>Līgumam ir šādi pielikumi, kuri ir līguma neatņemama sastāvdaļa:</w:t>
      </w:r>
    </w:p>
    <w:p w14:paraId="5E7BAC83" w14:textId="77777777" w:rsidR="002F6EE7" w:rsidRPr="007442A7" w:rsidRDefault="002F6EE7" w:rsidP="002C4D3F">
      <w:pPr>
        <w:numPr>
          <w:ilvl w:val="2"/>
          <w:numId w:val="24"/>
        </w:numPr>
        <w:tabs>
          <w:tab w:val="left" w:pos="567"/>
          <w:tab w:val="left" w:pos="1134"/>
        </w:tabs>
        <w:suppressAutoHyphens/>
        <w:autoSpaceDN w:val="0"/>
        <w:ind w:left="284" w:firstLine="0"/>
        <w:contextualSpacing/>
        <w:jc w:val="both"/>
        <w:rPr>
          <w:rFonts w:ascii="Arial" w:hAnsi="Arial" w:cs="Arial"/>
          <w:color w:val="000000"/>
          <w:kern w:val="3"/>
          <w:sz w:val="22"/>
          <w:szCs w:val="22"/>
          <w:lang w:eastAsia="lv-LV"/>
        </w:rPr>
      </w:pPr>
      <w:r w:rsidRPr="007442A7">
        <w:rPr>
          <w:rFonts w:ascii="Arial" w:hAnsi="Arial" w:cs="Arial"/>
          <w:color w:val="000000"/>
          <w:kern w:val="3"/>
          <w:sz w:val="22"/>
          <w:szCs w:val="22"/>
        </w:rPr>
        <w:t xml:space="preserve">Nr. 1 – </w:t>
      </w:r>
      <w:r w:rsidRPr="007442A7">
        <w:rPr>
          <w:rFonts w:ascii="Arial" w:hAnsi="Arial" w:cs="Arial"/>
          <w:color w:val="000000"/>
          <w:kern w:val="3"/>
          <w:sz w:val="22"/>
          <w:szCs w:val="22"/>
          <w:lang w:eastAsia="lv-LV"/>
        </w:rPr>
        <w:t>Tehniskā specifikācija/Finanšu aprēķins;</w:t>
      </w:r>
    </w:p>
    <w:p w14:paraId="4995FFBF" w14:textId="77777777" w:rsidR="002F6EE7" w:rsidRPr="007442A7" w:rsidRDefault="002F6EE7" w:rsidP="002C4D3F">
      <w:pPr>
        <w:numPr>
          <w:ilvl w:val="2"/>
          <w:numId w:val="24"/>
        </w:numPr>
        <w:tabs>
          <w:tab w:val="left" w:pos="567"/>
          <w:tab w:val="left" w:pos="1134"/>
        </w:tabs>
        <w:suppressAutoHyphens/>
        <w:autoSpaceDN w:val="0"/>
        <w:ind w:left="284"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Nr. 2 – Pārdevēja atbilstības deklarācija (paraugs);</w:t>
      </w:r>
    </w:p>
    <w:p w14:paraId="1A811A48" w14:textId="77777777" w:rsidR="002F6EE7" w:rsidRPr="007442A7" w:rsidRDefault="002F6EE7" w:rsidP="002C4D3F">
      <w:pPr>
        <w:numPr>
          <w:ilvl w:val="2"/>
          <w:numId w:val="24"/>
        </w:numPr>
        <w:tabs>
          <w:tab w:val="left" w:pos="567"/>
          <w:tab w:val="left" w:pos="1134"/>
        </w:tabs>
        <w:suppressAutoHyphens/>
        <w:autoSpaceDN w:val="0"/>
        <w:ind w:left="284" w:firstLine="0"/>
        <w:contextualSpacing/>
        <w:jc w:val="both"/>
        <w:rPr>
          <w:rFonts w:ascii="Arial" w:hAnsi="Arial" w:cs="Arial"/>
          <w:color w:val="000000"/>
          <w:kern w:val="3"/>
          <w:sz w:val="22"/>
          <w:szCs w:val="22"/>
        </w:rPr>
      </w:pPr>
      <w:r w:rsidRPr="007442A7">
        <w:rPr>
          <w:rFonts w:ascii="Arial" w:hAnsi="Arial" w:cs="Arial"/>
          <w:color w:val="000000"/>
          <w:kern w:val="3"/>
          <w:sz w:val="22"/>
          <w:szCs w:val="22"/>
        </w:rPr>
        <w:t xml:space="preserve">Nr. 3 – Preces pasūtījuma veidlapa. </w:t>
      </w:r>
    </w:p>
    <w:p w14:paraId="65D9F21A" w14:textId="77777777" w:rsidR="002F6EE7" w:rsidRPr="007442A7" w:rsidRDefault="002F6EE7" w:rsidP="007442A7">
      <w:pPr>
        <w:tabs>
          <w:tab w:val="left" w:pos="567"/>
        </w:tabs>
        <w:suppressAutoHyphens/>
        <w:autoSpaceDN w:val="0"/>
        <w:jc w:val="both"/>
        <w:textAlignment w:val="baseline"/>
        <w:rPr>
          <w:rFonts w:ascii="Arial" w:hAnsi="Arial" w:cs="Arial"/>
          <w:sz w:val="22"/>
          <w:szCs w:val="22"/>
          <w:lang w:eastAsia="lv-LV"/>
        </w:rPr>
      </w:pPr>
    </w:p>
    <w:p w14:paraId="7529C741" w14:textId="77777777" w:rsidR="002F6EE7" w:rsidRPr="007442A7" w:rsidRDefault="002F6EE7" w:rsidP="002F6EE7">
      <w:pPr>
        <w:numPr>
          <w:ilvl w:val="0"/>
          <w:numId w:val="24"/>
        </w:numPr>
        <w:tabs>
          <w:tab w:val="left" w:pos="284"/>
        </w:tabs>
        <w:suppressAutoHyphens/>
        <w:autoSpaceDN w:val="0"/>
        <w:contextualSpacing/>
        <w:jc w:val="both"/>
        <w:rPr>
          <w:rFonts w:ascii="Arial" w:hAnsi="Arial" w:cs="Arial"/>
          <w:color w:val="000000"/>
          <w:kern w:val="3"/>
          <w:sz w:val="22"/>
          <w:szCs w:val="22"/>
        </w:rPr>
      </w:pPr>
      <w:r w:rsidRPr="007442A7">
        <w:rPr>
          <w:rFonts w:ascii="Arial" w:hAnsi="Arial" w:cs="Arial"/>
          <w:b/>
          <w:color w:val="000000"/>
          <w:kern w:val="3"/>
          <w:sz w:val="22"/>
          <w:szCs w:val="22"/>
        </w:rPr>
        <w:t xml:space="preserve"> Pušu rekvizīti</w:t>
      </w:r>
    </w:p>
    <w:p w14:paraId="5ECDF376" w14:textId="77777777" w:rsidR="002F6EE7" w:rsidRPr="007442A7" w:rsidRDefault="002F6EE7" w:rsidP="002F6EE7">
      <w:pPr>
        <w:numPr>
          <w:ilvl w:val="1"/>
          <w:numId w:val="24"/>
        </w:numPr>
        <w:tabs>
          <w:tab w:val="left" w:pos="284"/>
        </w:tabs>
        <w:suppressAutoHyphens/>
        <w:autoSpaceDN w:val="0"/>
        <w:ind w:left="719"/>
        <w:contextualSpacing/>
        <w:jc w:val="both"/>
        <w:rPr>
          <w:rFonts w:ascii="Arial" w:hAnsi="Arial" w:cs="Arial"/>
          <w:color w:val="000000"/>
          <w:kern w:val="3"/>
          <w:sz w:val="22"/>
          <w:szCs w:val="22"/>
        </w:rPr>
      </w:pPr>
      <w:r w:rsidRPr="007442A7">
        <w:rPr>
          <w:rFonts w:ascii="Arial" w:hAnsi="Arial" w:cs="Arial"/>
          <w:b/>
          <w:sz w:val="22"/>
          <w:szCs w:val="22"/>
        </w:rPr>
        <w:t xml:space="preserve">Pircējs un maksātājs: SIA “LDZ CARGO, </w:t>
      </w:r>
      <w:r w:rsidRPr="007442A7">
        <w:rPr>
          <w:rFonts w:ascii="Arial" w:hAnsi="Arial" w:cs="Arial"/>
          <w:bCs/>
          <w:sz w:val="22"/>
          <w:szCs w:val="22"/>
        </w:rPr>
        <w:t xml:space="preserve">____________ </w:t>
      </w:r>
    </w:p>
    <w:p w14:paraId="1E01D09C" w14:textId="77777777" w:rsidR="002F6EE7" w:rsidRPr="007442A7" w:rsidRDefault="002F6EE7" w:rsidP="002F6EE7">
      <w:pPr>
        <w:tabs>
          <w:tab w:val="left" w:pos="567"/>
        </w:tabs>
        <w:suppressAutoHyphens/>
        <w:autoSpaceDN w:val="0"/>
        <w:ind w:left="567" w:right="44" w:hanging="142"/>
        <w:jc w:val="both"/>
        <w:textAlignment w:val="baseline"/>
        <w:rPr>
          <w:rFonts w:ascii="Arial" w:hAnsi="Arial" w:cs="Arial"/>
          <w:b/>
          <w:color w:val="000000"/>
          <w:kern w:val="3"/>
          <w:sz w:val="22"/>
          <w:szCs w:val="22"/>
        </w:rPr>
      </w:pPr>
      <w:r w:rsidRPr="007442A7">
        <w:rPr>
          <w:rFonts w:ascii="Arial" w:hAnsi="Arial" w:cs="Arial"/>
          <w:b/>
          <w:color w:val="000000"/>
          <w:kern w:val="3"/>
          <w:sz w:val="22"/>
          <w:szCs w:val="22"/>
        </w:rPr>
        <w:t xml:space="preserve">Preces saņēmējs: </w:t>
      </w:r>
    </w:p>
    <w:p w14:paraId="46ACA2E0" w14:textId="77777777" w:rsidR="002F6EE7" w:rsidRPr="007442A7" w:rsidRDefault="002F6EE7" w:rsidP="002F6EE7">
      <w:pPr>
        <w:suppressAutoHyphens/>
        <w:autoSpaceDN w:val="0"/>
        <w:ind w:left="720" w:right="44"/>
        <w:contextualSpacing/>
        <w:jc w:val="both"/>
        <w:textAlignment w:val="baseline"/>
        <w:rPr>
          <w:rFonts w:ascii="Arial" w:hAnsi="Arial" w:cs="Arial"/>
          <w:color w:val="000000"/>
          <w:kern w:val="3"/>
          <w:sz w:val="22"/>
          <w:szCs w:val="22"/>
        </w:rPr>
      </w:pPr>
      <w:r w:rsidRPr="007442A7">
        <w:rPr>
          <w:rFonts w:ascii="Arial" w:hAnsi="Arial" w:cs="Arial"/>
          <w:color w:val="000000"/>
          <w:kern w:val="3"/>
          <w:sz w:val="22"/>
          <w:szCs w:val="22"/>
        </w:rPr>
        <w:t>Lokomotīvju remonta centrs, 2. Preču iela 30, Daugavpils, LV-5401, Latvija.</w:t>
      </w:r>
    </w:p>
    <w:p w14:paraId="67F139AC" w14:textId="77777777" w:rsidR="002F6EE7" w:rsidRPr="007442A7" w:rsidRDefault="002F6EE7" w:rsidP="002F6EE7">
      <w:pPr>
        <w:numPr>
          <w:ilvl w:val="1"/>
          <w:numId w:val="24"/>
        </w:numPr>
        <w:suppressAutoHyphens/>
        <w:autoSpaceDN w:val="0"/>
        <w:ind w:left="719" w:right="44"/>
        <w:contextualSpacing/>
        <w:jc w:val="both"/>
        <w:textAlignment w:val="baseline"/>
        <w:rPr>
          <w:rFonts w:ascii="Arial" w:hAnsi="Arial" w:cs="Arial"/>
          <w:sz w:val="22"/>
          <w:szCs w:val="22"/>
        </w:rPr>
      </w:pPr>
      <w:r w:rsidRPr="007442A7">
        <w:rPr>
          <w:rFonts w:ascii="Arial" w:hAnsi="Arial" w:cs="Arial"/>
          <w:b/>
          <w:color w:val="000000"/>
          <w:kern w:val="3"/>
          <w:sz w:val="22"/>
          <w:szCs w:val="22"/>
        </w:rPr>
        <w:t xml:space="preserve">Pārdevējs: </w:t>
      </w:r>
      <w:r w:rsidRPr="007442A7">
        <w:rPr>
          <w:rFonts w:ascii="Arial" w:hAnsi="Arial" w:cs="Arial"/>
          <w:b/>
          <w:sz w:val="22"/>
          <w:szCs w:val="22"/>
        </w:rPr>
        <w:t>___________</w:t>
      </w:r>
      <w:r w:rsidRPr="007442A7">
        <w:rPr>
          <w:rFonts w:ascii="Arial" w:hAnsi="Arial" w:cs="Arial"/>
          <w:bCs/>
          <w:sz w:val="22"/>
          <w:szCs w:val="22"/>
        </w:rPr>
        <w:t xml:space="preserve">. </w:t>
      </w:r>
    </w:p>
    <w:p w14:paraId="2C3E7492" w14:textId="77777777" w:rsidR="002F6EE7" w:rsidRPr="007442A7" w:rsidRDefault="002F6EE7" w:rsidP="002F6EE7">
      <w:pPr>
        <w:suppressAutoHyphens/>
        <w:autoSpaceDN w:val="0"/>
        <w:jc w:val="both"/>
        <w:textAlignment w:val="baseline"/>
        <w:rPr>
          <w:rFonts w:ascii="Arial" w:hAnsi="Arial" w:cs="Arial"/>
          <w:color w:val="000000"/>
          <w:kern w:val="3"/>
          <w:sz w:val="22"/>
          <w:szCs w:val="22"/>
        </w:rPr>
      </w:pPr>
    </w:p>
    <w:p w14:paraId="730ACCE4" w14:textId="77777777" w:rsidR="002F6EE7" w:rsidRPr="007442A7" w:rsidRDefault="002F6EE7" w:rsidP="002F6EE7">
      <w:pPr>
        <w:tabs>
          <w:tab w:val="left" w:pos="4802"/>
        </w:tabs>
        <w:ind w:right="44" w:firstLine="284"/>
        <w:jc w:val="both"/>
        <w:rPr>
          <w:rFonts w:ascii="Arial" w:hAnsi="Arial" w:cs="Arial"/>
          <w:b/>
          <w:sz w:val="22"/>
          <w:szCs w:val="22"/>
        </w:rPr>
      </w:pPr>
      <w:r w:rsidRPr="007442A7">
        <w:rPr>
          <w:rFonts w:ascii="Arial" w:hAnsi="Arial" w:cs="Arial"/>
          <w:b/>
          <w:sz w:val="22"/>
          <w:szCs w:val="22"/>
        </w:rPr>
        <w:t>PIRCĒJS:</w:t>
      </w:r>
      <w:r w:rsidRPr="007442A7">
        <w:rPr>
          <w:rFonts w:ascii="Arial" w:hAnsi="Arial" w:cs="Arial"/>
          <w:b/>
          <w:sz w:val="22"/>
          <w:szCs w:val="22"/>
        </w:rPr>
        <w:tab/>
        <w:t>PĀRDEVĒJS:</w:t>
      </w:r>
    </w:p>
    <w:tbl>
      <w:tblPr>
        <w:tblW w:w="0" w:type="auto"/>
        <w:tblLook w:val="04A0" w:firstRow="1" w:lastRow="0" w:firstColumn="1" w:lastColumn="0" w:noHBand="0" w:noVBand="1"/>
      </w:tblPr>
      <w:tblGrid>
        <w:gridCol w:w="4481"/>
        <w:gridCol w:w="4482"/>
      </w:tblGrid>
      <w:tr w:rsidR="002F6EE7" w:rsidRPr="007442A7" w14:paraId="49727410" w14:textId="77777777" w:rsidTr="00F26D66">
        <w:tc>
          <w:tcPr>
            <w:tcW w:w="4481" w:type="dxa"/>
          </w:tcPr>
          <w:p w14:paraId="00634E74" w14:textId="77777777" w:rsidR="002F6EE7" w:rsidRPr="007442A7" w:rsidRDefault="002F6EE7" w:rsidP="002F6EE7">
            <w:pPr>
              <w:autoSpaceDE w:val="0"/>
              <w:autoSpaceDN w:val="0"/>
              <w:adjustRightInd w:val="0"/>
              <w:spacing w:line="276" w:lineRule="auto"/>
              <w:rPr>
                <w:rFonts w:ascii="Arial" w:hAnsi="Arial" w:cs="Arial"/>
                <w:color w:val="000000"/>
                <w:sz w:val="22"/>
                <w:szCs w:val="22"/>
              </w:rPr>
            </w:pPr>
          </w:p>
          <w:p w14:paraId="7CC562EC" w14:textId="77777777" w:rsidR="002F6EE7" w:rsidRPr="007442A7" w:rsidRDefault="002F6EE7" w:rsidP="002F6EE7">
            <w:pPr>
              <w:autoSpaceDE w:val="0"/>
              <w:autoSpaceDN w:val="0"/>
              <w:adjustRightInd w:val="0"/>
              <w:spacing w:line="276" w:lineRule="auto"/>
              <w:rPr>
                <w:rFonts w:ascii="Arial" w:hAnsi="Arial" w:cs="Arial"/>
                <w:color w:val="000000"/>
                <w:sz w:val="22"/>
                <w:szCs w:val="22"/>
              </w:rPr>
            </w:pPr>
            <w:r w:rsidRPr="007442A7">
              <w:rPr>
                <w:rFonts w:ascii="Arial" w:hAnsi="Arial" w:cs="Arial"/>
                <w:color w:val="000000"/>
                <w:sz w:val="22"/>
                <w:szCs w:val="22"/>
              </w:rPr>
              <w:t>Datumu skatīt laika zīmogā</w:t>
            </w:r>
          </w:p>
          <w:p w14:paraId="3B70ED13" w14:textId="77777777" w:rsidR="002F6EE7" w:rsidRPr="007442A7" w:rsidRDefault="002F6EE7" w:rsidP="002F6EE7">
            <w:pPr>
              <w:autoSpaceDE w:val="0"/>
              <w:autoSpaceDN w:val="0"/>
              <w:adjustRightInd w:val="0"/>
              <w:spacing w:line="276" w:lineRule="auto"/>
              <w:rPr>
                <w:rFonts w:ascii="Arial" w:hAnsi="Arial" w:cs="Arial"/>
                <w:color w:val="000000"/>
                <w:sz w:val="22"/>
                <w:szCs w:val="22"/>
              </w:rPr>
            </w:pPr>
          </w:p>
        </w:tc>
        <w:tc>
          <w:tcPr>
            <w:tcW w:w="4482" w:type="dxa"/>
          </w:tcPr>
          <w:p w14:paraId="7643C4FF" w14:textId="77777777" w:rsidR="002F6EE7" w:rsidRPr="007442A7" w:rsidRDefault="002F6EE7" w:rsidP="002F6EE7">
            <w:pPr>
              <w:autoSpaceDE w:val="0"/>
              <w:autoSpaceDN w:val="0"/>
              <w:adjustRightInd w:val="0"/>
              <w:spacing w:line="276" w:lineRule="auto"/>
              <w:rPr>
                <w:rFonts w:ascii="Arial" w:hAnsi="Arial" w:cs="Arial"/>
                <w:color w:val="000000"/>
                <w:sz w:val="22"/>
                <w:szCs w:val="22"/>
              </w:rPr>
            </w:pPr>
          </w:p>
          <w:p w14:paraId="20E95556" w14:textId="77777777" w:rsidR="002F6EE7" w:rsidRPr="007442A7" w:rsidRDefault="002F6EE7" w:rsidP="002F6EE7">
            <w:pPr>
              <w:autoSpaceDE w:val="0"/>
              <w:autoSpaceDN w:val="0"/>
              <w:adjustRightInd w:val="0"/>
              <w:spacing w:line="276" w:lineRule="auto"/>
              <w:rPr>
                <w:rFonts w:ascii="Arial" w:hAnsi="Arial" w:cs="Arial"/>
                <w:color w:val="000000"/>
                <w:sz w:val="22"/>
                <w:szCs w:val="22"/>
              </w:rPr>
            </w:pPr>
            <w:r w:rsidRPr="007442A7">
              <w:rPr>
                <w:rFonts w:ascii="Arial" w:hAnsi="Arial" w:cs="Arial"/>
                <w:color w:val="000000"/>
                <w:sz w:val="22"/>
                <w:szCs w:val="22"/>
              </w:rPr>
              <w:t>Datumu skatīt laika zīmogā</w:t>
            </w:r>
          </w:p>
          <w:p w14:paraId="327B90E5" w14:textId="77777777" w:rsidR="002F6EE7" w:rsidRPr="007442A7" w:rsidRDefault="002F6EE7" w:rsidP="002F6EE7">
            <w:pPr>
              <w:autoSpaceDE w:val="0"/>
              <w:autoSpaceDN w:val="0"/>
              <w:adjustRightInd w:val="0"/>
              <w:spacing w:line="276" w:lineRule="auto"/>
              <w:rPr>
                <w:rFonts w:ascii="Arial" w:hAnsi="Arial" w:cs="Arial"/>
                <w:color w:val="000000"/>
                <w:sz w:val="22"/>
                <w:szCs w:val="22"/>
              </w:rPr>
            </w:pPr>
          </w:p>
        </w:tc>
      </w:tr>
    </w:tbl>
    <w:p w14:paraId="2100037E" w14:textId="77777777" w:rsidR="002C4D3F" w:rsidRPr="007442A7" w:rsidRDefault="002C4D3F" w:rsidP="009178A1">
      <w:pPr>
        <w:tabs>
          <w:tab w:val="left" w:pos="993"/>
          <w:tab w:val="left" w:pos="8222"/>
        </w:tabs>
        <w:ind w:right="-1"/>
        <w:outlineLvl w:val="0"/>
        <w:rPr>
          <w:rFonts w:ascii="Arial" w:hAnsi="Arial" w:cs="Arial"/>
          <w:b/>
          <w:sz w:val="22"/>
          <w:szCs w:val="22"/>
        </w:rPr>
      </w:pPr>
    </w:p>
    <w:p w14:paraId="7E29B12E" w14:textId="707F412D" w:rsidR="00705DC9" w:rsidRPr="007442A7" w:rsidRDefault="002F6EE7" w:rsidP="00705DC9">
      <w:pPr>
        <w:suppressAutoHyphens/>
        <w:autoSpaceDN w:val="0"/>
        <w:ind w:right="-28"/>
        <w:jc w:val="right"/>
        <w:rPr>
          <w:rFonts w:ascii="Arial" w:hAnsi="Arial" w:cs="Arial"/>
          <w:color w:val="000000"/>
          <w:kern w:val="3"/>
          <w:sz w:val="22"/>
          <w:szCs w:val="22"/>
        </w:rPr>
      </w:pPr>
      <w:bookmarkStart w:id="8" w:name="_Hlk148015607"/>
      <w:r w:rsidRPr="007442A7">
        <w:rPr>
          <w:rFonts w:ascii="Arial" w:hAnsi="Arial" w:cs="Arial"/>
          <w:color w:val="000000"/>
          <w:kern w:val="3"/>
          <w:sz w:val="22"/>
          <w:szCs w:val="22"/>
          <w:u w:val="single"/>
        </w:rPr>
        <w:t xml:space="preserve">Līguma </w:t>
      </w:r>
      <w:r w:rsidR="001209C0" w:rsidRPr="007442A7">
        <w:rPr>
          <w:rFonts w:ascii="Arial" w:hAnsi="Arial" w:cs="Arial"/>
          <w:color w:val="000000"/>
          <w:kern w:val="3"/>
          <w:sz w:val="22"/>
          <w:szCs w:val="22"/>
          <w:u w:val="single"/>
        </w:rPr>
        <w:t>1.</w:t>
      </w:r>
      <w:r w:rsidRPr="007442A7">
        <w:rPr>
          <w:rFonts w:ascii="Arial" w:hAnsi="Arial" w:cs="Arial"/>
          <w:color w:val="000000"/>
          <w:kern w:val="3"/>
          <w:sz w:val="22"/>
          <w:szCs w:val="22"/>
          <w:u w:val="single"/>
        </w:rPr>
        <w:t>p</w:t>
      </w:r>
      <w:r w:rsidR="00705DC9" w:rsidRPr="007442A7">
        <w:rPr>
          <w:rFonts w:ascii="Arial" w:hAnsi="Arial" w:cs="Arial"/>
          <w:color w:val="000000"/>
          <w:kern w:val="3"/>
          <w:sz w:val="22"/>
          <w:szCs w:val="22"/>
          <w:u w:val="single"/>
        </w:rPr>
        <w:t>ielikums</w:t>
      </w:r>
    </w:p>
    <w:p w14:paraId="207F2806" w14:textId="77777777" w:rsidR="00705DC9" w:rsidRPr="007442A7" w:rsidRDefault="00705DC9" w:rsidP="00705DC9">
      <w:pPr>
        <w:suppressAutoHyphens/>
        <w:autoSpaceDN w:val="0"/>
        <w:jc w:val="right"/>
        <w:rPr>
          <w:rFonts w:ascii="Arial" w:hAnsi="Arial" w:cs="Arial"/>
          <w:b/>
          <w:caps/>
          <w:color w:val="000000"/>
          <w:kern w:val="3"/>
          <w:sz w:val="22"/>
          <w:szCs w:val="22"/>
        </w:rPr>
      </w:pPr>
    </w:p>
    <w:p w14:paraId="492F40D3" w14:textId="77777777" w:rsidR="00705DC9" w:rsidRPr="007442A7" w:rsidRDefault="00705DC9" w:rsidP="00705DC9">
      <w:pPr>
        <w:suppressAutoHyphens/>
        <w:autoSpaceDN w:val="0"/>
        <w:jc w:val="both"/>
        <w:rPr>
          <w:rFonts w:ascii="Arial" w:hAnsi="Arial" w:cs="Arial"/>
          <w:b/>
          <w:caps/>
          <w:color w:val="000000"/>
          <w:kern w:val="3"/>
          <w:sz w:val="22"/>
          <w:szCs w:val="22"/>
        </w:rPr>
      </w:pPr>
    </w:p>
    <w:p w14:paraId="34D6C5E8" w14:textId="77777777" w:rsidR="00705DC9" w:rsidRPr="007442A7" w:rsidRDefault="00705DC9" w:rsidP="00705DC9">
      <w:pPr>
        <w:suppressAutoHyphens/>
        <w:autoSpaceDN w:val="0"/>
        <w:jc w:val="center"/>
        <w:rPr>
          <w:rFonts w:ascii="Arial" w:hAnsi="Arial" w:cs="Arial"/>
          <w:b/>
          <w:caps/>
          <w:color w:val="000000"/>
          <w:kern w:val="3"/>
          <w:sz w:val="22"/>
          <w:szCs w:val="22"/>
        </w:rPr>
      </w:pPr>
      <w:r w:rsidRPr="007442A7">
        <w:rPr>
          <w:rFonts w:ascii="Arial" w:hAnsi="Arial" w:cs="Arial"/>
          <w:b/>
          <w:caps/>
          <w:color w:val="000000"/>
          <w:kern w:val="3"/>
          <w:sz w:val="22"/>
          <w:szCs w:val="22"/>
        </w:rPr>
        <w:t>Tehniskā sPECIFIKĀCIJA*</w:t>
      </w:r>
    </w:p>
    <w:p w14:paraId="2E73144C" w14:textId="77777777" w:rsidR="00705DC9" w:rsidRPr="007442A7" w:rsidRDefault="00705DC9" w:rsidP="00705DC9">
      <w:pPr>
        <w:suppressAutoHyphens/>
        <w:autoSpaceDN w:val="0"/>
        <w:ind w:right="-28"/>
        <w:rPr>
          <w:rFonts w:ascii="Arial" w:hAnsi="Arial" w:cs="Arial"/>
          <w:b/>
          <w:color w:val="000000"/>
          <w:kern w:val="3"/>
          <w:sz w:val="22"/>
          <w:szCs w:val="22"/>
        </w:rPr>
      </w:pPr>
      <w:r w:rsidRPr="007442A7">
        <w:rPr>
          <w:rFonts w:ascii="Arial" w:hAnsi="Arial" w:cs="Arial"/>
          <w:b/>
          <w:color w:val="000000"/>
          <w:kern w:val="3"/>
          <w:sz w:val="22"/>
          <w:szCs w:val="22"/>
        </w:rPr>
        <w:t>Pircējs: SIA “LDZ CARGO”</w:t>
      </w:r>
    </w:p>
    <w:p w14:paraId="0FDE783C" w14:textId="77777777" w:rsidR="00705DC9" w:rsidRPr="007442A7" w:rsidRDefault="00705DC9" w:rsidP="00705DC9">
      <w:pPr>
        <w:suppressAutoHyphens/>
        <w:autoSpaceDN w:val="0"/>
        <w:rPr>
          <w:rFonts w:ascii="Arial" w:hAnsi="Arial" w:cs="Arial"/>
          <w:b/>
          <w:color w:val="000000"/>
          <w:kern w:val="3"/>
          <w:sz w:val="22"/>
          <w:szCs w:val="22"/>
        </w:rPr>
      </w:pPr>
      <w:r w:rsidRPr="007442A7">
        <w:rPr>
          <w:rFonts w:ascii="Arial" w:hAnsi="Arial" w:cs="Arial"/>
          <w:b/>
          <w:color w:val="000000"/>
          <w:kern w:val="3"/>
          <w:sz w:val="22"/>
          <w:szCs w:val="22"/>
        </w:rPr>
        <w:t>Pārdevējs: SIA “_______”</w:t>
      </w:r>
    </w:p>
    <w:p w14:paraId="64B75A5B" w14:textId="77777777" w:rsidR="00705DC9" w:rsidRPr="007442A7" w:rsidRDefault="00705DC9" w:rsidP="00705DC9">
      <w:pPr>
        <w:suppressAutoHyphens/>
        <w:autoSpaceDN w:val="0"/>
        <w:rPr>
          <w:rFonts w:ascii="Arial" w:hAnsi="Arial" w:cs="Arial"/>
          <w:b/>
          <w:color w:val="000000"/>
          <w:kern w:val="3"/>
          <w:sz w:val="22"/>
          <w:szCs w:val="22"/>
        </w:rPr>
      </w:pPr>
    </w:p>
    <w:tbl>
      <w:tblPr>
        <w:tblStyle w:val="TableGrid"/>
        <w:tblW w:w="0" w:type="auto"/>
        <w:tblLook w:val="04A0" w:firstRow="1" w:lastRow="0" w:firstColumn="1" w:lastColumn="0" w:noHBand="0" w:noVBand="1"/>
      </w:tblPr>
      <w:tblGrid>
        <w:gridCol w:w="841"/>
        <w:gridCol w:w="877"/>
        <w:gridCol w:w="931"/>
        <w:gridCol w:w="1067"/>
        <w:gridCol w:w="1177"/>
        <w:gridCol w:w="1080"/>
        <w:gridCol w:w="867"/>
        <w:gridCol w:w="1217"/>
        <w:gridCol w:w="787"/>
        <w:gridCol w:w="1067"/>
      </w:tblGrid>
      <w:tr w:rsidR="00705DC9" w:rsidRPr="007442A7" w14:paraId="02B9C447" w14:textId="77777777" w:rsidTr="009178A1">
        <w:tc>
          <w:tcPr>
            <w:tcW w:w="841" w:type="dxa"/>
            <w:vAlign w:val="center"/>
          </w:tcPr>
          <w:p w14:paraId="6912369D" w14:textId="4FF088A7" w:rsidR="00705DC9" w:rsidRPr="00A66A5C" w:rsidRDefault="00705DC9" w:rsidP="00524B78">
            <w:pPr>
              <w:suppressAutoHyphens/>
              <w:autoSpaceDN w:val="0"/>
              <w:jc w:val="center"/>
              <w:rPr>
                <w:rFonts w:ascii="Arial" w:hAnsi="Arial" w:cs="Arial"/>
                <w:iCs/>
                <w:color w:val="000000"/>
                <w:kern w:val="3"/>
                <w:sz w:val="18"/>
                <w:szCs w:val="18"/>
              </w:rPr>
            </w:pPr>
            <w:r w:rsidRPr="00A66A5C">
              <w:rPr>
                <w:rFonts w:ascii="Arial" w:hAnsi="Arial" w:cs="Arial"/>
                <w:b/>
                <w:bCs/>
                <w:iCs/>
                <w:color w:val="000000"/>
                <w:sz w:val="18"/>
                <w:szCs w:val="18"/>
                <w:lang w:eastAsia="lv-LV"/>
              </w:rPr>
              <w:t xml:space="preserve">Daļas  </w:t>
            </w:r>
            <w:proofErr w:type="spellStart"/>
            <w:r w:rsidRPr="00A66A5C">
              <w:rPr>
                <w:rFonts w:ascii="Arial" w:hAnsi="Arial" w:cs="Arial"/>
                <w:b/>
                <w:bCs/>
                <w:iCs/>
                <w:color w:val="000000"/>
                <w:sz w:val="18"/>
                <w:szCs w:val="18"/>
                <w:lang w:eastAsia="lv-LV"/>
              </w:rPr>
              <w:t>Nr.p.k</w:t>
            </w:r>
            <w:proofErr w:type="spellEnd"/>
            <w:r w:rsidRPr="00A66A5C">
              <w:rPr>
                <w:rFonts w:ascii="Arial" w:hAnsi="Arial" w:cs="Arial"/>
                <w:b/>
                <w:bCs/>
                <w:iCs/>
                <w:color w:val="000000"/>
                <w:sz w:val="18"/>
                <w:szCs w:val="18"/>
                <w:lang w:eastAsia="lv-LV"/>
              </w:rPr>
              <w:t>.</w:t>
            </w:r>
          </w:p>
        </w:tc>
        <w:tc>
          <w:tcPr>
            <w:tcW w:w="877" w:type="dxa"/>
            <w:vAlign w:val="center"/>
          </w:tcPr>
          <w:p w14:paraId="7AC611E7" w14:textId="77777777" w:rsidR="00705DC9" w:rsidRPr="00A66A5C" w:rsidRDefault="00705DC9" w:rsidP="00524B78">
            <w:pPr>
              <w:suppressAutoHyphens/>
              <w:autoSpaceDN w:val="0"/>
              <w:jc w:val="center"/>
              <w:rPr>
                <w:rFonts w:ascii="Arial" w:hAnsi="Arial" w:cs="Arial"/>
                <w:iCs/>
                <w:color w:val="000000"/>
                <w:kern w:val="3"/>
                <w:sz w:val="18"/>
                <w:szCs w:val="18"/>
              </w:rPr>
            </w:pPr>
            <w:r w:rsidRPr="00A66A5C">
              <w:rPr>
                <w:rFonts w:ascii="Arial" w:hAnsi="Arial" w:cs="Arial"/>
                <w:b/>
                <w:bCs/>
                <w:iCs/>
                <w:color w:val="000000"/>
                <w:sz w:val="18"/>
                <w:szCs w:val="18"/>
                <w:lang w:eastAsia="lv-LV"/>
              </w:rPr>
              <w:t>SAP numurs</w:t>
            </w:r>
          </w:p>
        </w:tc>
        <w:tc>
          <w:tcPr>
            <w:tcW w:w="931" w:type="dxa"/>
            <w:vAlign w:val="center"/>
          </w:tcPr>
          <w:p w14:paraId="55FAF3CD" w14:textId="77777777" w:rsidR="00755152" w:rsidRPr="00A66A5C" w:rsidRDefault="00705DC9" w:rsidP="00524B78">
            <w:pPr>
              <w:suppressAutoHyphens/>
              <w:autoSpaceDN w:val="0"/>
              <w:jc w:val="center"/>
              <w:rPr>
                <w:rFonts w:ascii="Arial" w:hAnsi="Arial" w:cs="Arial"/>
                <w:b/>
                <w:bCs/>
                <w:iCs/>
                <w:color w:val="000000"/>
                <w:sz w:val="18"/>
                <w:szCs w:val="18"/>
                <w:lang w:eastAsia="lv-LV"/>
              </w:rPr>
            </w:pPr>
            <w:proofErr w:type="spellStart"/>
            <w:r w:rsidRPr="00A66A5C">
              <w:rPr>
                <w:rFonts w:ascii="Arial" w:hAnsi="Arial" w:cs="Arial"/>
                <w:b/>
                <w:bCs/>
                <w:iCs/>
                <w:color w:val="000000"/>
                <w:sz w:val="18"/>
                <w:szCs w:val="18"/>
                <w:lang w:eastAsia="lv-LV"/>
              </w:rPr>
              <w:t>Nosau</w:t>
            </w:r>
            <w:proofErr w:type="spellEnd"/>
          </w:p>
          <w:p w14:paraId="1BA9C833" w14:textId="667C9F5F" w:rsidR="00705DC9" w:rsidRPr="00A66A5C" w:rsidRDefault="00705DC9" w:rsidP="00524B78">
            <w:pPr>
              <w:suppressAutoHyphens/>
              <w:autoSpaceDN w:val="0"/>
              <w:jc w:val="center"/>
              <w:rPr>
                <w:rFonts w:ascii="Arial" w:hAnsi="Arial" w:cs="Arial"/>
                <w:iCs/>
                <w:color w:val="000000"/>
                <w:kern w:val="3"/>
                <w:sz w:val="18"/>
                <w:szCs w:val="18"/>
              </w:rPr>
            </w:pPr>
            <w:proofErr w:type="spellStart"/>
            <w:r w:rsidRPr="00A66A5C">
              <w:rPr>
                <w:rFonts w:ascii="Arial" w:hAnsi="Arial" w:cs="Arial"/>
                <w:b/>
                <w:bCs/>
                <w:iCs/>
                <w:color w:val="000000"/>
                <w:sz w:val="18"/>
                <w:szCs w:val="18"/>
                <w:lang w:eastAsia="lv-LV"/>
              </w:rPr>
              <w:t>ku</w:t>
            </w:r>
            <w:r w:rsidR="00755152" w:rsidRPr="00A66A5C">
              <w:rPr>
                <w:rFonts w:ascii="Arial" w:hAnsi="Arial" w:cs="Arial"/>
                <w:b/>
                <w:bCs/>
                <w:iCs/>
                <w:color w:val="000000"/>
                <w:sz w:val="18"/>
                <w:szCs w:val="18"/>
                <w:lang w:eastAsia="lv-LV"/>
              </w:rPr>
              <w:t>m</w:t>
            </w:r>
            <w:r w:rsidRPr="00A66A5C">
              <w:rPr>
                <w:rFonts w:ascii="Arial" w:hAnsi="Arial" w:cs="Arial"/>
                <w:b/>
                <w:bCs/>
                <w:iCs/>
                <w:color w:val="000000"/>
                <w:sz w:val="18"/>
                <w:szCs w:val="18"/>
                <w:lang w:eastAsia="lv-LV"/>
              </w:rPr>
              <w:t>s</w:t>
            </w:r>
            <w:proofErr w:type="spellEnd"/>
          </w:p>
        </w:tc>
        <w:tc>
          <w:tcPr>
            <w:tcW w:w="1067" w:type="dxa"/>
            <w:vAlign w:val="center"/>
          </w:tcPr>
          <w:p w14:paraId="5B721AFA" w14:textId="77777777" w:rsidR="00705DC9" w:rsidRPr="00A66A5C" w:rsidRDefault="00705DC9" w:rsidP="00524B78">
            <w:pPr>
              <w:suppressAutoHyphens/>
              <w:autoSpaceDN w:val="0"/>
              <w:jc w:val="center"/>
              <w:rPr>
                <w:rFonts w:ascii="Arial" w:hAnsi="Arial" w:cs="Arial"/>
                <w:iCs/>
                <w:color w:val="000000"/>
                <w:kern w:val="3"/>
                <w:sz w:val="18"/>
                <w:szCs w:val="18"/>
              </w:rPr>
            </w:pPr>
            <w:r w:rsidRPr="00A66A5C">
              <w:rPr>
                <w:rFonts w:ascii="Arial" w:hAnsi="Arial" w:cs="Arial"/>
                <w:b/>
                <w:bCs/>
                <w:iCs/>
                <w:color w:val="000000"/>
                <w:sz w:val="18"/>
                <w:szCs w:val="18"/>
                <w:lang w:eastAsia="lv-LV"/>
              </w:rPr>
              <w:t>Rasējuma numurs</w:t>
            </w:r>
          </w:p>
        </w:tc>
        <w:tc>
          <w:tcPr>
            <w:tcW w:w="1177" w:type="dxa"/>
            <w:vAlign w:val="center"/>
          </w:tcPr>
          <w:p w14:paraId="4381C97A" w14:textId="77777777" w:rsidR="00705DC9" w:rsidRPr="00A66A5C" w:rsidRDefault="00705DC9" w:rsidP="00524B78">
            <w:pPr>
              <w:suppressAutoHyphens/>
              <w:autoSpaceDN w:val="0"/>
              <w:jc w:val="center"/>
              <w:rPr>
                <w:rFonts w:ascii="Arial" w:hAnsi="Arial" w:cs="Arial"/>
                <w:b/>
                <w:bCs/>
                <w:iCs/>
                <w:color w:val="000000"/>
                <w:sz w:val="18"/>
                <w:szCs w:val="18"/>
                <w:lang w:eastAsia="lv-LV"/>
              </w:rPr>
            </w:pPr>
            <w:r w:rsidRPr="00A66A5C">
              <w:rPr>
                <w:rFonts w:ascii="Arial" w:hAnsi="Arial" w:cs="Arial"/>
                <w:b/>
                <w:bCs/>
                <w:iCs/>
                <w:color w:val="000000"/>
                <w:sz w:val="18"/>
                <w:szCs w:val="18"/>
                <w:lang w:eastAsia="lv-LV"/>
              </w:rPr>
              <w:t>Daudzums, gab.</w:t>
            </w:r>
          </w:p>
        </w:tc>
        <w:tc>
          <w:tcPr>
            <w:tcW w:w="1080" w:type="dxa"/>
            <w:vAlign w:val="center"/>
          </w:tcPr>
          <w:p w14:paraId="651B334C" w14:textId="77777777" w:rsidR="00705DC9" w:rsidRPr="00A66A5C" w:rsidRDefault="00705DC9" w:rsidP="00524B78">
            <w:pPr>
              <w:suppressAutoHyphens/>
              <w:autoSpaceDN w:val="0"/>
              <w:jc w:val="center"/>
              <w:rPr>
                <w:rFonts w:ascii="Arial" w:hAnsi="Arial" w:cs="Arial"/>
                <w:iCs/>
                <w:color w:val="000000"/>
                <w:kern w:val="3"/>
                <w:sz w:val="18"/>
                <w:szCs w:val="18"/>
              </w:rPr>
            </w:pPr>
            <w:r w:rsidRPr="00A66A5C">
              <w:rPr>
                <w:rFonts w:ascii="Arial" w:hAnsi="Arial" w:cs="Arial"/>
                <w:b/>
                <w:bCs/>
                <w:iCs/>
                <w:color w:val="000000"/>
                <w:sz w:val="18"/>
                <w:szCs w:val="18"/>
                <w:lang w:eastAsia="lv-LV"/>
              </w:rPr>
              <w:t>Vienības cena, EUR bez PVN</w:t>
            </w:r>
          </w:p>
        </w:tc>
        <w:tc>
          <w:tcPr>
            <w:tcW w:w="867" w:type="dxa"/>
            <w:vAlign w:val="center"/>
          </w:tcPr>
          <w:p w14:paraId="5F8BCC9D" w14:textId="77777777" w:rsidR="00705DC9" w:rsidRPr="00A66A5C" w:rsidRDefault="00705DC9" w:rsidP="00524B78">
            <w:pPr>
              <w:suppressAutoHyphens/>
              <w:autoSpaceDN w:val="0"/>
              <w:jc w:val="center"/>
              <w:rPr>
                <w:rFonts w:ascii="Arial" w:hAnsi="Arial" w:cs="Arial"/>
                <w:iCs/>
                <w:color w:val="000000"/>
                <w:kern w:val="3"/>
                <w:sz w:val="18"/>
                <w:szCs w:val="18"/>
              </w:rPr>
            </w:pPr>
            <w:r w:rsidRPr="00A66A5C">
              <w:rPr>
                <w:rFonts w:ascii="Arial" w:hAnsi="Arial" w:cs="Arial"/>
                <w:b/>
                <w:bCs/>
                <w:iCs/>
                <w:color w:val="000000"/>
                <w:sz w:val="18"/>
                <w:szCs w:val="18"/>
                <w:lang w:eastAsia="lv-LV"/>
              </w:rPr>
              <w:t>Summa kopā, EUR bez PVN</w:t>
            </w:r>
          </w:p>
        </w:tc>
        <w:tc>
          <w:tcPr>
            <w:tcW w:w="1217" w:type="dxa"/>
            <w:vAlign w:val="center"/>
          </w:tcPr>
          <w:p w14:paraId="1135935B" w14:textId="77777777" w:rsidR="00705DC9" w:rsidRPr="00A66A5C" w:rsidRDefault="00705DC9" w:rsidP="00524B78">
            <w:pPr>
              <w:suppressAutoHyphens/>
              <w:autoSpaceDN w:val="0"/>
              <w:jc w:val="center"/>
              <w:rPr>
                <w:rFonts w:ascii="Arial" w:hAnsi="Arial" w:cs="Arial"/>
                <w:iCs/>
                <w:color w:val="000000"/>
                <w:kern w:val="3"/>
                <w:sz w:val="18"/>
                <w:szCs w:val="18"/>
              </w:rPr>
            </w:pPr>
            <w:r w:rsidRPr="00A66A5C">
              <w:rPr>
                <w:rFonts w:ascii="Arial" w:hAnsi="Arial" w:cs="Arial"/>
                <w:b/>
                <w:bCs/>
                <w:iCs/>
                <w:color w:val="000000"/>
                <w:sz w:val="18"/>
                <w:szCs w:val="18"/>
                <w:lang w:eastAsia="lv-LV"/>
              </w:rPr>
              <w:t>Ražotāja nosaukums</w:t>
            </w:r>
          </w:p>
        </w:tc>
        <w:tc>
          <w:tcPr>
            <w:tcW w:w="787" w:type="dxa"/>
            <w:vAlign w:val="center"/>
          </w:tcPr>
          <w:p w14:paraId="4F62C840" w14:textId="77777777" w:rsidR="00705DC9" w:rsidRPr="00A66A5C" w:rsidRDefault="00705DC9" w:rsidP="00524B78">
            <w:pPr>
              <w:jc w:val="center"/>
              <w:rPr>
                <w:rFonts w:ascii="Arial" w:hAnsi="Arial" w:cs="Arial"/>
                <w:b/>
                <w:bCs/>
                <w:iCs/>
                <w:color w:val="000000"/>
                <w:sz w:val="18"/>
                <w:szCs w:val="18"/>
                <w:lang w:eastAsia="lv-LV"/>
              </w:rPr>
            </w:pPr>
            <w:r w:rsidRPr="00A66A5C">
              <w:rPr>
                <w:rFonts w:ascii="Arial" w:hAnsi="Arial" w:cs="Arial"/>
                <w:b/>
                <w:bCs/>
                <w:iCs/>
                <w:color w:val="000000"/>
                <w:sz w:val="18"/>
                <w:szCs w:val="18"/>
                <w:lang w:eastAsia="lv-LV"/>
              </w:rPr>
              <w:t>Muitas kods</w:t>
            </w:r>
          </w:p>
        </w:tc>
        <w:tc>
          <w:tcPr>
            <w:tcW w:w="1067" w:type="dxa"/>
            <w:vAlign w:val="center"/>
          </w:tcPr>
          <w:p w14:paraId="1BA90FF3" w14:textId="77777777" w:rsidR="00705DC9" w:rsidRPr="00A66A5C" w:rsidRDefault="00705DC9" w:rsidP="00524B78">
            <w:pPr>
              <w:jc w:val="center"/>
              <w:rPr>
                <w:rFonts w:ascii="Arial" w:hAnsi="Arial" w:cs="Arial"/>
                <w:b/>
                <w:bCs/>
                <w:iCs/>
                <w:color w:val="000000"/>
                <w:sz w:val="18"/>
                <w:szCs w:val="18"/>
                <w:lang w:eastAsia="lv-LV"/>
              </w:rPr>
            </w:pPr>
            <w:r w:rsidRPr="00A66A5C">
              <w:rPr>
                <w:rFonts w:ascii="Arial" w:hAnsi="Arial" w:cs="Arial"/>
                <w:b/>
                <w:bCs/>
                <w:iCs/>
                <w:color w:val="000000"/>
                <w:sz w:val="18"/>
                <w:szCs w:val="18"/>
                <w:lang w:eastAsia="lv-LV"/>
              </w:rPr>
              <w:t>Preces piegādes termiņš</w:t>
            </w:r>
          </w:p>
          <w:p w14:paraId="3FD5A8CE" w14:textId="77777777" w:rsidR="00705DC9" w:rsidRPr="00A66A5C" w:rsidRDefault="00705DC9" w:rsidP="00524B78">
            <w:pPr>
              <w:suppressAutoHyphens/>
              <w:autoSpaceDN w:val="0"/>
              <w:jc w:val="center"/>
              <w:rPr>
                <w:rFonts w:ascii="Arial" w:hAnsi="Arial" w:cs="Arial"/>
                <w:iCs/>
                <w:color w:val="000000"/>
                <w:kern w:val="3"/>
                <w:sz w:val="18"/>
                <w:szCs w:val="18"/>
              </w:rPr>
            </w:pPr>
            <w:r w:rsidRPr="00A66A5C">
              <w:rPr>
                <w:rFonts w:ascii="Arial" w:hAnsi="Arial" w:cs="Arial"/>
                <w:bCs/>
                <w:iCs/>
                <w:color w:val="000000"/>
                <w:sz w:val="18"/>
                <w:szCs w:val="18"/>
                <w:lang w:eastAsia="lv-LV"/>
              </w:rPr>
              <w:t>(kalendāra dienu skaits)</w:t>
            </w:r>
          </w:p>
        </w:tc>
      </w:tr>
      <w:tr w:rsidR="00705DC9" w:rsidRPr="007442A7" w14:paraId="6C336875" w14:textId="77777777" w:rsidTr="00755152">
        <w:trPr>
          <w:trHeight w:val="467"/>
        </w:trPr>
        <w:tc>
          <w:tcPr>
            <w:tcW w:w="9911" w:type="dxa"/>
            <w:gridSpan w:val="10"/>
            <w:vAlign w:val="center"/>
          </w:tcPr>
          <w:p w14:paraId="2BAB7850" w14:textId="77777777" w:rsidR="00705DC9" w:rsidRPr="007442A7" w:rsidRDefault="00705DC9" w:rsidP="00524B78">
            <w:pPr>
              <w:rPr>
                <w:rFonts w:ascii="Arial" w:hAnsi="Arial" w:cs="Arial"/>
                <w:i/>
                <w:color w:val="000000"/>
                <w:sz w:val="22"/>
                <w:szCs w:val="22"/>
                <w:lang w:eastAsia="lv-LV"/>
              </w:rPr>
            </w:pPr>
            <w:r w:rsidRPr="007442A7">
              <w:rPr>
                <w:rFonts w:ascii="Arial" w:hAnsi="Arial" w:cs="Arial"/>
                <w:i/>
                <w:color w:val="000000"/>
                <w:sz w:val="22"/>
                <w:szCs w:val="22"/>
                <w:lang w:eastAsia="lv-LV"/>
              </w:rPr>
              <w:t>Preces piegādes vieta: Lokomotīvju remonta centrs – 2.Preču iela, 30, Daugavpils</w:t>
            </w:r>
          </w:p>
        </w:tc>
      </w:tr>
      <w:tr w:rsidR="00705DC9" w:rsidRPr="007442A7" w14:paraId="40544D15" w14:textId="77777777" w:rsidTr="009178A1">
        <w:trPr>
          <w:trHeight w:val="573"/>
        </w:trPr>
        <w:tc>
          <w:tcPr>
            <w:tcW w:w="841" w:type="dxa"/>
            <w:vAlign w:val="center"/>
          </w:tcPr>
          <w:p w14:paraId="0B3B47B8" w14:textId="77777777" w:rsidR="00705DC9" w:rsidRPr="007442A7" w:rsidRDefault="00705DC9" w:rsidP="00F33148">
            <w:pPr>
              <w:jc w:val="center"/>
              <w:rPr>
                <w:rFonts w:ascii="Arial" w:hAnsi="Arial" w:cs="Arial"/>
                <w:color w:val="000000"/>
                <w:sz w:val="22"/>
                <w:szCs w:val="22"/>
              </w:rPr>
            </w:pPr>
          </w:p>
        </w:tc>
        <w:tc>
          <w:tcPr>
            <w:tcW w:w="877" w:type="dxa"/>
            <w:vAlign w:val="center"/>
          </w:tcPr>
          <w:p w14:paraId="7C3B1104" w14:textId="77777777" w:rsidR="00705DC9" w:rsidRPr="007442A7" w:rsidRDefault="00705DC9" w:rsidP="00F33148">
            <w:pPr>
              <w:jc w:val="center"/>
              <w:rPr>
                <w:rFonts w:ascii="Arial" w:hAnsi="Arial" w:cs="Arial"/>
                <w:sz w:val="22"/>
                <w:szCs w:val="22"/>
              </w:rPr>
            </w:pPr>
          </w:p>
        </w:tc>
        <w:tc>
          <w:tcPr>
            <w:tcW w:w="931" w:type="dxa"/>
            <w:vAlign w:val="center"/>
          </w:tcPr>
          <w:p w14:paraId="0108C8FB" w14:textId="77777777" w:rsidR="00705DC9" w:rsidRPr="007442A7" w:rsidRDefault="00705DC9" w:rsidP="009178A1">
            <w:pPr>
              <w:jc w:val="center"/>
              <w:rPr>
                <w:rFonts w:ascii="Arial" w:hAnsi="Arial" w:cs="Arial"/>
                <w:sz w:val="22"/>
                <w:szCs w:val="22"/>
              </w:rPr>
            </w:pPr>
          </w:p>
        </w:tc>
        <w:tc>
          <w:tcPr>
            <w:tcW w:w="1067" w:type="dxa"/>
            <w:vAlign w:val="center"/>
          </w:tcPr>
          <w:p w14:paraId="491308D8" w14:textId="77777777" w:rsidR="00705DC9" w:rsidRPr="007442A7" w:rsidRDefault="00705DC9" w:rsidP="009178A1">
            <w:pPr>
              <w:jc w:val="center"/>
              <w:rPr>
                <w:rFonts w:ascii="Arial" w:hAnsi="Arial" w:cs="Arial"/>
                <w:sz w:val="22"/>
                <w:szCs w:val="22"/>
              </w:rPr>
            </w:pPr>
          </w:p>
        </w:tc>
        <w:tc>
          <w:tcPr>
            <w:tcW w:w="1177" w:type="dxa"/>
            <w:vAlign w:val="center"/>
          </w:tcPr>
          <w:p w14:paraId="7A472121" w14:textId="77777777" w:rsidR="00705DC9" w:rsidRPr="007442A7" w:rsidRDefault="00705DC9" w:rsidP="00F33148">
            <w:pPr>
              <w:jc w:val="center"/>
              <w:rPr>
                <w:rFonts w:ascii="Arial" w:hAnsi="Arial" w:cs="Arial"/>
                <w:color w:val="000000"/>
                <w:sz w:val="22"/>
                <w:szCs w:val="22"/>
              </w:rPr>
            </w:pPr>
          </w:p>
        </w:tc>
        <w:tc>
          <w:tcPr>
            <w:tcW w:w="1080" w:type="dxa"/>
            <w:vAlign w:val="center"/>
          </w:tcPr>
          <w:p w14:paraId="15CEF26A" w14:textId="77777777" w:rsidR="00705DC9" w:rsidRPr="007442A7" w:rsidRDefault="00705DC9" w:rsidP="009178A1">
            <w:pPr>
              <w:jc w:val="center"/>
              <w:rPr>
                <w:rFonts w:ascii="Arial" w:hAnsi="Arial" w:cs="Arial"/>
                <w:color w:val="000000"/>
                <w:sz w:val="22"/>
                <w:szCs w:val="22"/>
              </w:rPr>
            </w:pPr>
          </w:p>
        </w:tc>
        <w:tc>
          <w:tcPr>
            <w:tcW w:w="867" w:type="dxa"/>
            <w:vAlign w:val="center"/>
          </w:tcPr>
          <w:p w14:paraId="3F369710" w14:textId="77777777" w:rsidR="00705DC9" w:rsidRPr="007442A7" w:rsidRDefault="00705DC9" w:rsidP="009178A1">
            <w:pPr>
              <w:jc w:val="center"/>
              <w:rPr>
                <w:rFonts w:ascii="Arial" w:hAnsi="Arial" w:cs="Arial"/>
                <w:color w:val="000000"/>
                <w:sz w:val="22"/>
                <w:szCs w:val="22"/>
              </w:rPr>
            </w:pPr>
          </w:p>
        </w:tc>
        <w:tc>
          <w:tcPr>
            <w:tcW w:w="1217" w:type="dxa"/>
            <w:vAlign w:val="center"/>
          </w:tcPr>
          <w:p w14:paraId="2C4E1063" w14:textId="77777777" w:rsidR="00705DC9" w:rsidRPr="007442A7" w:rsidRDefault="00705DC9" w:rsidP="00F33148">
            <w:pPr>
              <w:suppressAutoHyphens/>
              <w:autoSpaceDN w:val="0"/>
              <w:jc w:val="center"/>
              <w:rPr>
                <w:rFonts w:ascii="Arial" w:hAnsi="Arial" w:cs="Arial"/>
                <w:i/>
                <w:color w:val="000000"/>
                <w:sz w:val="22"/>
                <w:szCs w:val="22"/>
                <w:lang w:eastAsia="lv-LV"/>
              </w:rPr>
            </w:pPr>
          </w:p>
        </w:tc>
        <w:tc>
          <w:tcPr>
            <w:tcW w:w="787" w:type="dxa"/>
            <w:vAlign w:val="center"/>
          </w:tcPr>
          <w:p w14:paraId="49D77C0F" w14:textId="77777777" w:rsidR="00705DC9" w:rsidRPr="007442A7" w:rsidRDefault="00705DC9" w:rsidP="00F33148">
            <w:pPr>
              <w:jc w:val="center"/>
              <w:rPr>
                <w:rFonts w:ascii="Arial" w:hAnsi="Arial" w:cs="Arial"/>
                <w:sz w:val="22"/>
                <w:szCs w:val="22"/>
              </w:rPr>
            </w:pPr>
          </w:p>
        </w:tc>
        <w:tc>
          <w:tcPr>
            <w:tcW w:w="1067" w:type="dxa"/>
            <w:vAlign w:val="center"/>
          </w:tcPr>
          <w:p w14:paraId="6ABF19F9" w14:textId="77777777" w:rsidR="00705DC9" w:rsidRPr="007442A7" w:rsidRDefault="00705DC9" w:rsidP="00F33148">
            <w:pPr>
              <w:jc w:val="center"/>
              <w:rPr>
                <w:rFonts w:ascii="Arial" w:hAnsi="Arial" w:cs="Arial"/>
                <w:sz w:val="22"/>
                <w:szCs w:val="22"/>
              </w:rPr>
            </w:pPr>
          </w:p>
        </w:tc>
      </w:tr>
      <w:tr w:rsidR="00705DC9" w:rsidRPr="007442A7" w14:paraId="4B0139A2" w14:textId="77777777" w:rsidTr="009178A1">
        <w:trPr>
          <w:trHeight w:val="573"/>
        </w:trPr>
        <w:tc>
          <w:tcPr>
            <w:tcW w:w="841" w:type="dxa"/>
            <w:vAlign w:val="center"/>
          </w:tcPr>
          <w:p w14:paraId="7D1E007B" w14:textId="77777777" w:rsidR="00705DC9" w:rsidRPr="007442A7" w:rsidRDefault="00705DC9" w:rsidP="00F33148">
            <w:pPr>
              <w:jc w:val="center"/>
              <w:rPr>
                <w:rFonts w:ascii="Arial" w:hAnsi="Arial" w:cs="Arial"/>
                <w:color w:val="000000"/>
                <w:sz w:val="22"/>
                <w:szCs w:val="22"/>
              </w:rPr>
            </w:pPr>
          </w:p>
        </w:tc>
        <w:tc>
          <w:tcPr>
            <w:tcW w:w="877" w:type="dxa"/>
            <w:vAlign w:val="center"/>
          </w:tcPr>
          <w:p w14:paraId="0305776F" w14:textId="77777777" w:rsidR="00705DC9" w:rsidRPr="007442A7" w:rsidRDefault="00705DC9" w:rsidP="00F33148">
            <w:pPr>
              <w:jc w:val="center"/>
              <w:rPr>
                <w:rFonts w:ascii="Arial" w:hAnsi="Arial" w:cs="Arial"/>
                <w:sz w:val="22"/>
                <w:szCs w:val="22"/>
              </w:rPr>
            </w:pPr>
          </w:p>
        </w:tc>
        <w:tc>
          <w:tcPr>
            <w:tcW w:w="931" w:type="dxa"/>
            <w:vAlign w:val="center"/>
          </w:tcPr>
          <w:p w14:paraId="03C37D79" w14:textId="77777777" w:rsidR="00705DC9" w:rsidRPr="007442A7" w:rsidRDefault="00705DC9" w:rsidP="009178A1">
            <w:pPr>
              <w:jc w:val="center"/>
              <w:rPr>
                <w:rFonts w:ascii="Arial" w:hAnsi="Arial" w:cs="Arial"/>
                <w:sz w:val="22"/>
                <w:szCs w:val="22"/>
              </w:rPr>
            </w:pPr>
          </w:p>
        </w:tc>
        <w:tc>
          <w:tcPr>
            <w:tcW w:w="1067" w:type="dxa"/>
            <w:vAlign w:val="center"/>
          </w:tcPr>
          <w:p w14:paraId="7DB13B82" w14:textId="77777777" w:rsidR="00705DC9" w:rsidRPr="007442A7" w:rsidRDefault="00705DC9" w:rsidP="009178A1">
            <w:pPr>
              <w:jc w:val="center"/>
              <w:rPr>
                <w:rFonts w:ascii="Arial" w:hAnsi="Arial" w:cs="Arial"/>
                <w:sz w:val="22"/>
                <w:szCs w:val="22"/>
              </w:rPr>
            </w:pPr>
          </w:p>
        </w:tc>
        <w:tc>
          <w:tcPr>
            <w:tcW w:w="1177" w:type="dxa"/>
            <w:vAlign w:val="center"/>
          </w:tcPr>
          <w:p w14:paraId="1344F609" w14:textId="77777777" w:rsidR="00705DC9" w:rsidRPr="007442A7" w:rsidRDefault="00705DC9" w:rsidP="00F33148">
            <w:pPr>
              <w:jc w:val="center"/>
              <w:rPr>
                <w:rFonts w:ascii="Arial" w:hAnsi="Arial" w:cs="Arial"/>
                <w:color w:val="000000"/>
                <w:sz w:val="22"/>
                <w:szCs w:val="22"/>
              </w:rPr>
            </w:pPr>
          </w:p>
        </w:tc>
        <w:tc>
          <w:tcPr>
            <w:tcW w:w="1080" w:type="dxa"/>
            <w:vAlign w:val="center"/>
          </w:tcPr>
          <w:p w14:paraId="579F7FB9" w14:textId="77777777" w:rsidR="00705DC9" w:rsidRPr="007442A7" w:rsidRDefault="00705DC9" w:rsidP="009178A1">
            <w:pPr>
              <w:jc w:val="center"/>
              <w:rPr>
                <w:rFonts w:ascii="Arial" w:hAnsi="Arial" w:cs="Arial"/>
                <w:color w:val="000000"/>
                <w:sz w:val="22"/>
                <w:szCs w:val="22"/>
              </w:rPr>
            </w:pPr>
          </w:p>
        </w:tc>
        <w:tc>
          <w:tcPr>
            <w:tcW w:w="867" w:type="dxa"/>
            <w:vAlign w:val="center"/>
          </w:tcPr>
          <w:p w14:paraId="1CF3CEDA" w14:textId="77777777" w:rsidR="00705DC9" w:rsidRPr="007442A7" w:rsidRDefault="00705DC9" w:rsidP="009178A1">
            <w:pPr>
              <w:jc w:val="center"/>
              <w:rPr>
                <w:rFonts w:ascii="Arial" w:hAnsi="Arial" w:cs="Arial"/>
                <w:color w:val="000000"/>
                <w:sz w:val="22"/>
                <w:szCs w:val="22"/>
              </w:rPr>
            </w:pPr>
          </w:p>
        </w:tc>
        <w:tc>
          <w:tcPr>
            <w:tcW w:w="1217" w:type="dxa"/>
            <w:vAlign w:val="center"/>
          </w:tcPr>
          <w:p w14:paraId="50533139" w14:textId="77777777" w:rsidR="00705DC9" w:rsidRPr="007442A7" w:rsidRDefault="00705DC9" w:rsidP="00F33148">
            <w:pPr>
              <w:suppressAutoHyphens/>
              <w:autoSpaceDN w:val="0"/>
              <w:jc w:val="center"/>
              <w:rPr>
                <w:rFonts w:ascii="Arial" w:hAnsi="Arial" w:cs="Arial"/>
                <w:i/>
                <w:color w:val="000000"/>
                <w:sz w:val="22"/>
                <w:szCs w:val="22"/>
                <w:lang w:eastAsia="lv-LV"/>
              </w:rPr>
            </w:pPr>
          </w:p>
        </w:tc>
        <w:tc>
          <w:tcPr>
            <w:tcW w:w="787" w:type="dxa"/>
            <w:vAlign w:val="center"/>
          </w:tcPr>
          <w:p w14:paraId="2294421B" w14:textId="77777777" w:rsidR="00705DC9" w:rsidRPr="007442A7" w:rsidRDefault="00705DC9" w:rsidP="00F33148">
            <w:pPr>
              <w:jc w:val="center"/>
              <w:rPr>
                <w:rFonts w:ascii="Arial" w:hAnsi="Arial" w:cs="Arial"/>
                <w:sz w:val="22"/>
                <w:szCs w:val="22"/>
              </w:rPr>
            </w:pPr>
          </w:p>
        </w:tc>
        <w:tc>
          <w:tcPr>
            <w:tcW w:w="1067" w:type="dxa"/>
            <w:vAlign w:val="center"/>
          </w:tcPr>
          <w:p w14:paraId="2CB8DCF4" w14:textId="77777777" w:rsidR="00705DC9" w:rsidRPr="007442A7" w:rsidRDefault="00705DC9" w:rsidP="00F33148">
            <w:pPr>
              <w:jc w:val="center"/>
              <w:rPr>
                <w:rFonts w:ascii="Arial" w:hAnsi="Arial" w:cs="Arial"/>
                <w:sz w:val="22"/>
                <w:szCs w:val="22"/>
              </w:rPr>
            </w:pPr>
          </w:p>
        </w:tc>
      </w:tr>
      <w:tr w:rsidR="00705DC9" w:rsidRPr="007442A7" w14:paraId="3E09FFA5" w14:textId="77777777" w:rsidTr="009178A1">
        <w:trPr>
          <w:trHeight w:val="573"/>
        </w:trPr>
        <w:tc>
          <w:tcPr>
            <w:tcW w:w="841" w:type="dxa"/>
            <w:vAlign w:val="center"/>
          </w:tcPr>
          <w:p w14:paraId="090CD026" w14:textId="77777777" w:rsidR="00705DC9" w:rsidRPr="007442A7" w:rsidRDefault="00705DC9" w:rsidP="00F33148">
            <w:pPr>
              <w:jc w:val="center"/>
              <w:rPr>
                <w:rFonts w:ascii="Arial" w:hAnsi="Arial" w:cs="Arial"/>
                <w:color w:val="000000"/>
                <w:sz w:val="22"/>
                <w:szCs w:val="22"/>
              </w:rPr>
            </w:pPr>
          </w:p>
        </w:tc>
        <w:tc>
          <w:tcPr>
            <w:tcW w:w="877" w:type="dxa"/>
            <w:vAlign w:val="center"/>
          </w:tcPr>
          <w:p w14:paraId="4B9A028B" w14:textId="77777777" w:rsidR="00705DC9" w:rsidRPr="007442A7" w:rsidRDefault="00705DC9" w:rsidP="00F33148">
            <w:pPr>
              <w:jc w:val="center"/>
              <w:rPr>
                <w:rFonts w:ascii="Arial" w:hAnsi="Arial" w:cs="Arial"/>
                <w:sz w:val="22"/>
                <w:szCs w:val="22"/>
              </w:rPr>
            </w:pPr>
          </w:p>
        </w:tc>
        <w:tc>
          <w:tcPr>
            <w:tcW w:w="931" w:type="dxa"/>
            <w:vAlign w:val="center"/>
          </w:tcPr>
          <w:p w14:paraId="6E6065EF" w14:textId="77777777" w:rsidR="00705DC9" w:rsidRPr="007442A7" w:rsidRDefault="00705DC9" w:rsidP="009178A1">
            <w:pPr>
              <w:jc w:val="center"/>
              <w:rPr>
                <w:rFonts w:ascii="Arial" w:hAnsi="Arial" w:cs="Arial"/>
                <w:sz w:val="22"/>
                <w:szCs w:val="22"/>
              </w:rPr>
            </w:pPr>
          </w:p>
        </w:tc>
        <w:tc>
          <w:tcPr>
            <w:tcW w:w="1067" w:type="dxa"/>
            <w:vAlign w:val="center"/>
          </w:tcPr>
          <w:p w14:paraId="0333810E" w14:textId="77777777" w:rsidR="00705DC9" w:rsidRPr="007442A7" w:rsidRDefault="00705DC9" w:rsidP="009178A1">
            <w:pPr>
              <w:jc w:val="center"/>
              <w:rPr>
                <w:rFonts w:ascii="Arial" w:hAnsi="Arial" w:cs="Arial"/>
                <w:sz w:val="22"/>
                <w:szCs w:val="22"/>
              </w:rPr>
            </w:pPr>
          </w:p>
        </w:tc>
        <w:tc>
          <w:tcPr>
            <w:tcW w:w="1177" w:type="dxa"/>
            <w:vAlign w:val="center"/>
          </w:tcPr>
          <w:p w14:paraId="69EABA0B" w14:textId="77777777" w:rsidR="00705DC9" w:rsidRPr="007442A7" w:rsidRDefault="00705DC9" w:rsidP="00F33148">
            <w:pPr>
              <w:jc w:val="center"/>
              <w:rPr>
                <w:rFonts w:ascii="Arial" w:hAnsi="Arial" w:cs="Arial"/>
                <w:color w:val="000000"/>
                <w:sz w:val="22"/>
                <w:szCs w:val="22"/>
              </w:rPr>
            </w:pPr>
          </w:p>
        </w:tc>
        <w:tc>
          <w:tcPr>
            <w:tcW w:w="1080" w:type="dxa"/>
            <w:vAlign w:val="center"/>
          </w:tcPr>
          <w:p w14:paraId="6CF02E88" w14:textId="77777777" w:rsidR="00705DC9" w:rsidRPr="007442A7" w:rsidRDefault="00705DC9" w:rsidP="009178A1">
            <w:pPr>
              <w:jc w:val="center"/>
              <w:rPr>
                <w:rFonts w:ascii="Arial" w:hAnsi="Arial" w:cs="Arial"/>
                <w:color w:val="000000"/>
                <w:sz w:val="22"/>
                <w:szCs w:val="22"/>
              </w:rPr>
            </w:pPr>
          </w:p>
        </w:tc>
        <w:tc>
          <w:tcPr>
            <w:tcW w:w="867" w:type="dxa"/>
            <w:vAlign w:val="center"/>
          </w:tcPr>
          <w:p w14:paraId="553615E2" w14:textId="77777777" w:rsidR="00705DC9" w:rsidRPr="007442A7" w:rsidRDefault="00705DC9" w:rsidP="009178A1">
            <w:pPr>
              <w:jc w:val="center"/>
              <w:rPr>
                <w:rFonts w:ascii="Arial" w:hAnsi="Arial" w:cs="Arial"/>
                <w:color w:val="000000"/>
                <w:sz w:val="22"/>
                <w:szCs w:val="22"/>
              </w:rPr>
            </w:pPr>
          </w:p>
        </w:tc>
        <w:tc>
          <w:tcPr>
            <w:tcW w:w="1217" w:type="dxa"/>
            <w:vAlign w:val="center"/>
          </w:tcPr>
          <w:p w14:paraId="16F27052" w14:textId="77777777" w:rsidR="00705DC9" w:rsidRPr="007442A7" w:rsidRDefault="00705DC9" w:rsidP="00F33148">
            <w:pPr>
              <w:suppressAutoHyphens/>
              <w:autoSpaceDN w:val="0"/>
              <w:jc w:val="center"/>
              <w:rPr>
                <w:rFonts w:ascii="Arial" w:hAnsi="Arial" w:cs="Arial"/>
                <w:i/>
                <w:color w:val="000000"/>
                <w:sz w:val="22"/>
                <w:szCs w:val="22"/>
                <w:lang w:eastAsia="lv-LV"/>
              </w:rPr>
            </w:pPr>
          </w:p>
        </w:tc>
        <w:tc>
          <w:tcPr>
            <w:tcW w:w="787" w:type="dxa"/>
            <w:vAlign w:val="center"/>
          </w:tcPr>
          <w:p w14:paraId="6DCBBEDF" w14:textId="77777777" w:rsidR="00705DC9" w:rsidRPr="007442A7" w:rsidRDefault="00705DC9" w:rsidP="00F33148">
            <w:pPr>
              <w:jc w:val="center"/>
              <w:rPr>
                <w:rFonts w:ascii="Arial" w:hAnsi="Arial" w:cs="Arial"/>
                <w:sz w:val="22"/>
                <w:szCs w:val="22"/>
              </w:rPr>
            </w:pPr>
          </w:p>
        </w:tc>
        <w:tc>
          <w:tcPr>
            <w:tcW w:w="1067" w:type="dxa"/>
            <w:vAlign w:val="center"/>
          </w:tcPr>
          <w:p w14:paraId="3C665CFC" w14:textId="77777777" w:rsidR="00705DC9" w:rsidRPr="007442A7" w:rsidRDefault="00705DC9" w:rsidP="00F33148">
            <w:pPr>
              <w:jc w:val="center"/>
              <w:rPr>
                <w:rFonts w:ascii="Arial" w:hAnsi="Arial" w:cs="Arial"/>
                <w:sz w:val="22"/>
                <w:szCs w:val="22"/>
              </w:rPr>
            </w:pPr>
          </w:p>
        </w:tc>
      </w:tr>
    </w:tbl>
    <w:p w14:paraId="20A13D74" w14:textId="77777777" w:rsidR="00705DC9" w:rsidRPr="007442A7" w:rsidRDefault="00705DC9" w:rsidP="00705DC9">
      <w:pPr>
        <w:suppressAutoHyphens/>
        <w:autoSpaceDN w:val="0"/>
        <w:rPr>
          <w:rFonts w:ascii="Arial" w:hAnsi="Arial" w:cs="Arial"/>
          <w:color w:val="000000"/>
          <w:kern w:val="3"/>
          <w:sz w:val="22"/>
          <w:szCs w:val="22"/>
        </w:rPr>
      </w:pPr>
    </w:p>
    <w:p w14:paraId="64BF3CD1" w14:textId="383D893D" w:rsidR="00705DC9" w:rsidRPr="007442A7" w:rsidRDefault="00705DC9" w:rsidP="009178A1">
      <w:pPr>
        <w:pStyle w:val="Standard"/>
        <w:jc w:val="both"/>
        <w:rPr>
          <w:rFonts w:ascii="Arial" w:hAnsi="Arial" w:cs="Arial"/>
          <w:sz w:val="22"/>
          <w:szCs w:val="22"/>
          <w:lang w:val="lv-LV"/>
        </w:rPr>
      </w:pPr>
      <w:r w:rsidRPr="007442A7">
        <w:rPr>
          <w:rFonts w:ascii="Arial" w:hAnsi="Arial" w:cs="Arial"/>
          <w:sz w:val="22"/>
          <w:szCs w:val="22"/>
          <w:lang w:val="lv-LV"/>
        </w:rPr>
        <w:t>Kopā ar preci pārdevējs iesniedz dokumentus (pārdevēja izdotu atbilstības deklarāciju (līguma 2.pielikums) un/vai ražotāja izdotu preces tehnisko pasi</w:t>
      </w:r>
      <w:r w:rsidR="00F33148">
        <w:rPr>
          <w:rFonts w:ascii="Arial" w:hAnsi="Arial" w:cs="Arial"/>
          <w:sz w:val="22"/>
          <w:szCs w:val="22"/>
          <w:lang w:val="lv-LV"/>
        </w:rPr>
        <w:t>.</w:t>
      </w:r>
    </w:p>
    <w:p w14:paraId="187F6F8E" w14:textId="0168646A" w:rsidR="00705DC9" w:rsidRPr="007442A7" w:rsidRDefault="00705DC9" w:rsidP="009178A1">
      <w:pPr>
        <w:pStyle w:val="Standard"/>
        <w:jc w:val="both"/>
        <w:rPr>
          <w:rFonts w:ascii="Arial" w:hAnsi="Arial" w:cs="Arial"/>
          <w:sz w:val="22"/>
          <w:szCs w:val="22"/>
          <w:lang w:val="lv-LV"/>
        </w:rPr>
      </w:pPr>
      <w:r w:rsidRPr="007442A7">
        <w:rPr>
          <w:rFonts w:ascii="Arial" w:hAnsi="Arial" w:cs="Arial"/>
          <w:sz w:val="22"/>
          <w:szCs w:val="22"/>
          <w:lang w:val="lv-LV"/>
        </w:rPr>
        <w:t xml:space="preserve">** </w:t>
      </w:r>
      <w:r w:rsidRPr="007442A7">
        <w:rPr>
          <w:rFonts w:ascii="Arial" w:hAnsi="Arial" w:cs="Arial"/>
          <w:b/>
          <w:bCs/>
          <w:sz w:val="22"/>
          <w:szCs w:val="22"/>
          <w:u w:val="single"/>
          <w:lang w:val="lv-LV"/>
        </w:rPr>
        <w:t>Ražotāja izsniegtu preces atbilstības sertifikātu</w:t>
      </w:r>
      <w:r w:rsidRPr="007442A7">
        <w:rPr>
          <w:rFonts w:ascii="Arial" w:hAnsi="Arial" w:cs="Arial"/>
          <w:sz w:val="22"/>
          <w:szCs w:val="22"/>
          <w:lang w:val="lv-LV"/>
        </w:rPr>
        <w:t>.</w:t>
      </w:r>
    </w:p>
    <w:p w14:paraId="6BE75FD1" w14:textId="77777777" w:rsidR="00705DC9" w:rsidRDefault="00705DC9" w:rsidP="00705DC9">
      <w:pPr>
        <w:pStyle w:val="Standard"/>
        <w:rPr>
          <w:rFonts w:ascii="Arial" w:hAnsi="Arial" w:cs="Arial"/>
          <w:b/>
          <w:sz w:val="22"/>
          <w:szCs w:val="22"/>
          <w:lang w:val="lv-LV"/>
        </w:rPr>
      </w:pPr>
    </w:p>
    <w:p w14:paraId="28583F36" w14:textId="77777777" w:rsidR="00F33148" w:rsidRDefault="00F33148" w:rsidP="00705DC9">
      <w:pPr>
        <w:pStyle w:val="Standard"/>
        <w:rPr>
          <w:rFonts w:ascii="Arial" w:hAnsi="Arial" w:cs="Arial"/>
          <w:b/>
          <w:sz w:val="22"/>
          <w:szCs w:val="22"/>
          <w:lang w:val="lv-LV"/>
        </w:rPr>
      </w:pPr>
    </w:p>
    <w:p w14:paraId="0E8DEB57" w14:textId="77777777" w:rsidR="00F33148" w:rsidRPr="007442A7" w:rsidRDefault="00F33148" w:rsidP="00705DC9">
      <w:pPr>
        <w:pStyle w:val="Standard"/>
        <w:rPr>
          <w:rFonts w:ascii="Arial" w:hAnsi="Arial" w:cs="Arial"/>
          <w:b/>
          <w:sz w:val="22"/>
          <w:szCs w:val="22"/>
          <w:lang w:val="lv-LV"/>
        </w:rPr>
      </w:pPr>
    </w:p>
    <w:p w14:paraId="2653CED6" w14:textId="4E83E264" w:rsidR="00705DC9" w:rsidRPr="007442A7" w:rsidRDefault="00705DC9" w:rsidP="00705DC9">
      <w:pPr>
        <w:pStyle w:val="Standard"/>
        <w:rPr>
          <w:rFonts w:ascii="Arial" w:hAnsi="Arial" w:cs="Arial"/>
          <w:b/>
          <w:sz w:val="22"/>
          <w:szCs w:val="22"/>
          <w:lang w:val="lv-LV"/>
        </w:rPr>
      </w:pPr>
      <w:r w:rsidRPr="007442A7">
        <w:rPr>
          <w:rFonts w:ascii="Arial" w:hAnsi="Arial" w:cs="Arial"/>
          <w:b/>
          <w:sz w:val="22"/>
          <w:szCs w:val="22"/>
          <w:lang w:val="lv-LV"/>
        </w:rPr>
        <w:t>PIRCĒJA VĀRDĀ:</w:t>
      </w:r>
      <w:r w:rsidRPr="007442A7">
        <w:rPr>
          <w:rFonts w:ascii="Arial" w:hAnsi="Arial" w:cs="Arial"/>
          <w:b/>
          <w:sz w:val="22"/>
          <w:szCs w:val="22"/>
          <w:lang w:val="lv-LV"/>
        </w:rPr>
        <w:tab/>
      </w:r>
      <w:r w:rsidRPr="007442A7">
        <w:rPr>
          <w:rFonts w:ascii="Arial" w:hAnsi="Arial" w:cs="Arial"/>
          <w:b/>
          <w:sz w:val="22"/>
          <w:szCs w:val="22"/>
          <w:lang w:val="lv-LV"/>
        </w:rPr>
        <w:tab/>
      </w:r>
      <w:r w:rsidRPr="007442A7">
        <w:rPr>
          <w:rFonts w:ascii="Arial" w:hAnsi="Arial" w:cs="Arial"/>
          <w:b/>
          <w:sz w:val="22"/>
          <w:szCs w:val="22"/>
          <w:lang w:val="lv-LV"/>
        </w:rPr>
        <w:tab/>
      </w:r>
      <w:r w:rsidRPr="007442A7">
        <w:rPr>
          <w:rFonts w:ascii="Arial" w:hAnsi="Arial" w:cs="Arial"/>
          <w:b/>
          <w:sz w:val="22"/>
          <w:szCs w:val="22"/>
          <w:lang w:val="lv-LV"/>
        </w:rPr>
        <w:tab/>
      </w:r>
      <w:r w:rsidRPr="007442A7">
        <w:rPr>
          <w:rFonts w:ascii="Arial" w:hAnsi="Arial" w:cs="Arial"/>
          <w:b/>
          <w:sz w:val="22"/>
          <w:szCs w:val="22"/>
          <w:lang w:val="lv-LV"/>
        </w:rPr>
        <w:tab/>
      </w:r>
      <w:r w:rsidRPr="007442A7">
        <w:rPr>
          <w:rFonts w:ascii="Arial" w:hAnsi="Arial" w:cs="Arial"/>
          <w:b/>
          <w:sz w:val="22"/>
          <w:szCs w:val="22"/>
          <w:lang w:val="lv-LV"/>
        </w:rPr>
        <w:tab/>
        <w:t>PĀRDEVĒJA VĀRDĀ:</w:t>
      </w:r>
    </w:p>
    <w:p w14:paraId="7832AF98" w14:textId="77777777" w:rsidR="00705DC9" w:rsidRPr="007442A7" w:rsidRDefault="00705DC9" w:rsidP="00705DC9">
      <w:pPr>
        <w:pStyle w:val="Standard"/>
        <w:rPr>
          <w:rFonts w:ascii="Arial" w:hAnsi="Arial" w:cs="Arial"/>
          <w:i/>
          <w:iCs/>
          <w:sz w:val="22"/>
          <w:szCs w:val="22"/>
          <w:lang w:val="lv-LV"/>
        </w:rPr>
      </w:pPr>
    </w:p>
    <w:p w14:paraId="4B8761D7" w14:textId="7A32A917" w:rsidR="00705DC9" w:rsidRPr="007442A7" w:rsidRDefault="00705DC9" w:rsidP="00705DC9">
      <w:pPr>
        <w:pStyle w:val="Standard"/>
        <w:rPr>
          <w:rFonts w:ascii="Arial" w:hAnsi="Arial" w:cs="Arial"/>
          <w:i/>
          <w:iCs/>
          <w:sz w:val="22"/>
          <w:szCs w:val="22"/>
          <w:lang w:val="lv-LV"/>
        </w:rPr>
      </w:pPr>
      <w:r w:rsidRPr="007442A7">
        <w:rPr>
          <w:rFonts w:ascii="Arial" w:hAnsi="Arial" w:cs="Arial"/>
          <w:b/>
          <w:sz w:val="22"/>
          <w:szCs w:val="22"/>
          <w:lang w:val="lv-LV"/>
        </w:rPr>
        <w:tab/>
      </w:r>
    </w:p>
    <w:p w14:paraId="23C14641" w14:textId="3626E122" w:rsidR="00705DC9" w:rsidRPr="007442A7" w:rsidRDefault="00705DC9" w:rsidP="00705DC9">
      <w:pPr>
        <w:pStyle w:val="Standard"/>
        <w:rPr>
          <w:rFonts w:ascii="Arial" w:hAnsi="Arial" w:cs="Arial"/>
          <w:i/>
          <w:iCs/>
          <w:sz w:val="22"/>
          <w:szCs w:val="22"/>
          <w:lang w:val="lv-LV"/>
        </w:rPr>
      </w:pPr>
      <w:r w:rsidRPr="007442A7">
        <w:rPr>
          <w:rFonts w:ascii="Arial" w:hAnsi="Arial" w:cs="Arial"/>
          <w:i/>
          <w:iCs/>
          <w:sz w:val="22"/>
          <w:szCs w:val="22"/>
          <w:lang w:val="lv-LV"/>
        </w:rPr>
        <w:t>Parakstīts ar drošu elektronisko parakstu</w:t>
      </w:r>
      <w:r w:rsidRPr="007442A7">
        <w:rPr>
          <w:rFonts w:ascii="Arial" w:hAnsi="Arial" w:cs="Arial"/>
          <w:i/>
          <w:iCs/>
          <w:sz w:val="22"/>
          <w:szCs w:val="22"/>
          <w:lang w:val="lv-LV"/>
        </w:rPr>
        <w:tab/>
      </w:r>
      <w:r w:rsidRPr="007442A7">
        <w:rPr>
          <w:rFonts w:ascii="Arial" w:hAnsi="Arial" w:cs="Arial"/>
          <w:i/>
          <w:iCs/>
          <w:sz w:val="22"/>
          <w:szCs w:val="22"/>
          <w:lang w:val="lv-LV"/>
        </w:rPr>
        <w:tab/>
        <w:t xml:space="preserve"> </w:t>
      </w:r>
      <w:r w:rsidRPr="007442A7">
        <w:rPr>
          <w:rFonts w:ascii="Arial" w:hAnsi="Arial" w:cs="Arial"/>
          <w:i/>
          <w:iCs/>
          <w:sz w:val="22"/>
          <w:szCs w:val="22"/>
          <w:lang w:val="lv-LV"/>
        </w:rPr>
        <w:tab/>
        <w:t>Parakstīts ar drošu elektronisko parakstu</w:t>
      </w:r>
    </w:p>
    <w:p w14:paraId="4D7554E5" w14:textId="77777777" w:rsidR="003B6B22" w:rsidRPr="007442A7" w:rsidRDefault="003B6B22" w:rsidP="00705DC9">
      <w:pPr>
        <w:pStyle w:val="Standard"/>
        <w:rPr>
          <w:rFonts w:ascii="Arial" w:hAnsi="Arial" w:cs="Arial"/>
          <w:b/>
          <w:sz w:val="22"/>
          <w:szCs w:val="22"/>
          <w:lang w:val="lv-LV"/>
        </w:rPr>
      </w:pPr>
    </w:p>
    <w:p w14:paraId="1E478978" w14:textId="77777777" w:rsidR="00705DC9" w:rsidRPr="007442A7" w:rsidRDefault="00705DC9" w:rsidP="00705DC9">
      <w:pPr>
        <w:pStyle w:val="Standard"/>
        <w:rPr>
          <w:rFonts w:ascii="Arial" w:hAnsi="Arial" w:cs="Arial"/>
          <w:sz w:val="22"/>
          <w:szCs w:val="22"/>
          <w:lang w:val="lv-LV"/>
        </w:rPr>
      </w:pPr>
    </w:p>
    <w:p w14:paraId="182B7247" w14:textId="77777777" w:rsidR="003B6B22" w:rsidRPr="007442A7" w:rsidRDefault="003B6B22" w:rsidP="00705DC9">
      <w:pPr>
        <w:suppressAutoHyphens/>
        <w:autoSpaceDN w:val="0"/>
        <w:jc w:val="both"/>
        <w:textAlignment w:val="baseline"/>
        <w:rPr>
          <w:rFonts w:ascii="Arial" w:hAnsi="Arial" w:cs="Arial"/>
          <w:b/>
          <w:bCs/>
          <w:color w:val="000000"/>
          <w:kern w:val="3"/>
          <w:sz w:val="22"/>
          <w:szCs w:val="22"/>
          <w:u w:val="single"/>
        </w:rPr>
        <w:sectPr w:rsidR="003B6B22" w:rsidRPr="007442A7" w:rsidSect="003B6B22">
          <w:pgSz w:w="11906" w:h="16838"/>
          <w:pgMar w:top="851" w:right="851" w:bottom="1134" w:left="1134" w:header="709" w:footer="709" w:gutter="0"/>
          <w:cols w:space="720"/>
          <w:docGrid w:linePitch="326"/>
        </w:sectPr>
      </w:pPr>
    </w:p>
    <w:p w14:paraId="555FC5BD" w14:textId="304E78A9" w:rsidR="003B6B22" w:rsidRPr="007442A7" w:rsidRDefault="002F6EE7" w:rsidP="003B6B22">
      <w:pPr>
        <w:suppressAutoHyphens/>
        <w:autoSpaceDN w:val="0"/>
        <w:ind w:right="-28"/>
        <w:jc w:val="right"/>
        <w:rPr>
          <w:rFonts w:ascii="Arial" w:hAnsi="Arial" w:cs="Arial"/>
          <w:color w:val="000000"/>
          <w:kern w:val="3"/>
          <w:sz w:val="22"/>
          <w:szCs w:val="22"/>
        </w:rPr>
      </w:pPr>
      <w:r w:rsidRPr="007442A7">
        <w:rPr>
          <w:rFonts w:ascii="Arial" w:hAnsi="Arial" w:cs="Arial"/>
          <w:color w:val="000000"/>
          <w:kern w:val="3"/>
          <w:sz w:val="22"/>
          <w:szCs w:val="22"/>
          <w:u w:val="single"/>
        </w:rPr>
        <w:t xml:space="preserve">Līguma </w:t>
      </w:r>
      <w:r w:rsidR="001209C0" w:rsidRPr="007442A7">
        <w:rPr>
          <w:rFonts w:ascii="Arial" w:hAnsi="Arial" w:cs="Arial"/>
          <w:color w:val="000000"/>
          <w:kern w:val="3"/>
          <w:sz w:val="22"/>
          <w:szCs w:val="22"/>
          <w:u w:val="single"/>
        </w:rPr>
        <w:t>2.</w:t>
      </w:r>
      <w:r w:rsidRPr="007442A7">
        <w:rPr>
          <w:rFonts w:ascii="Arial" w:hAnsi="Arial" w:cs="Arial"/>
          <w:color w:val="000000"/>
          <w:kern w:val="3"/>
          <w:sz w:val="22"/>
          <w:szCs w:val="22"/>
          <w:u w:val="single"/>
        </w:rPr>
        <w:t>p</w:t>
      </w:r>
      <w:r w:rsidR="003B6B22" w:rsidRPr="007442A7">
        <w:rPr>
          <w:rFonts w:ascii="Arial" w:hAnsi="Arial" w:cs="Arial"/>
          <w:color w:val="000000"/>
          <w:kern w:val="3"/>
          <w:sz w:val="22"/>
          <w:szCs w:val="22"/>
          <w:u w:val="single"/>
        </w:rPr>
        <w:t>ielikums</w:t>
      </w:r>
    </w:p>
    <w:p w14:paraId="16546412" w14:textId="77777777" w:rsidR="00705DC9" w:rsidRPr="007442A7" w:rsidRDefault="00705DC9" w:rsidP="00705DC9">
      <w:pPr>
        <w:suppressAutoHyphens/>
        <w:autoSpaceDN w:val="0"/>
        <w:rPr>
          <w:rFonts w:ascii="Arial" w:hAnsi="Arial" w:cs="Arial"/>
          <w:b/>
          <w:i/>
          <w:color w:val="000000"/>
          <w:kern w:val="3"/>
          <w:sz w:val="22"/>
          <w:szCs w:val="22"/>
        </w:rPr>
      </w:pPr>
    </w:p>
    <w:p w14:paraId="3E8FCA46" w14:textId="77777777" w:rsidR="00705DC9" w:rsidRPr="007442A7" w:rsidRDefault="00705DC9" w:rsidP="00705DC9">
      <w:pPr>
        <w:suppressAutoHyphens/>
        <w:autoSpaceDN w:val="0"/>
        <w:jc w:val="center"/>
        <w:rPr>
          <w:rFonts w:ascii="Arial" w:hAnsi="Arial" w:cs="Arial"/>
          <w:b/>
          <w:i/>
          <w:color w:val="000000"/>
          <w:kern w:val="3"/>
          <w:sz w:val="22"/>
          <w:szCs w:val="22"/>
        </w:rPr>
      </w:pPr>
    </w:p>
    <w:p w14:paraId="2D4FC110" w14:textId="77777777" w:rsidR="00705DC9" w:rsidRPr="007442A7" w:rsidRDefault="00705DC9" w:rsidP="00705DC9">
      <w:pPr>
        <w:suppressAutoHyphens/>
        <w:autoSpaceDN w:val="0"/>
        <w:jc w:val="center"/>
        <w:rPr>
          <w:rFonts w:ascii="Arial" w:hAnsi="Arial" w:cs="Arial"/>
          <w:color w:val="000000"/>
          <w:kern w:val="3"/>
          <w:sz w:val="22"/>
          <w:szCs w:val="22"/>
        </w:rPr>
      </w:pPr>
      <w:r w:rsidRPr="007442A7">
        <w:rPr>
          <w:rFonts w:ascii="Arial" w:hAnsi="Arial" w:cs="Arial"/>
          <w:b/>
          <w:i/>
          <w:color w:val="000000"/>
          <w:kern w:val="3"/>
          <w:sz w:val="22"/>
          <w:szCs w:val="22"/>
        </w:rPr>
        <w:t>PIEGĀDĀTĀJA (PĀRDEVĒJA) ATBILSTĪBAS DEKLARĀCIJA</w:t>
      </w:r>
      <w:r w:rsidRPr="007442A7">
        <w:rPr>
          <w:rFonts w:ascii="Arial" w:hAnsi="Arial" w:cs="Arial"/>
          <w:color w:val="000000"/>
          <w:kern w:val="3"/>
          <w:sz w:val="22"/>
          <w:szCs w:val="22"/>
        </w:rPr>
        <w:t xml:space="preserve"> (PARAUGS)</w:t>
      </w:r>
    </w:p>
    <w:p w14:paraId="67AE5049" w14:textId="77777777" w:rsidR="00705DC9" w:rsidRPr="007442A7" w:rsidRDefault="00705DC9" w:rsidP="00705DC9">
      <w:pPr>
        <w:widowControl w:val="0"/>
        <w:tabs>
          <w:tab w:val="left" w:pos="8222"/>
        </w:tabs>
        <w:rPr>
          <w:rFonts w:ascii="Arial" w:hAnsi="Arial" w:cs="Arial"/>
          <w:sz w:val="22"/>
          <w:szCs w:val="22"/>
        </w:rPr>
      </w:pPr>
    </w:p>
    <w:p w14:paraId="254AF9AE"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Piegādājamās preces nosaukums</w:t>
      </w:r>
    </w:p>
    <w:p w14:paraId="48595709" w14:textId="77777777" w:rsidR="00705DC9" w:rsidRPr="007442A7" w:rsidRDefault="00705DC9" w:rsidP="002F6EE7">
      <w:pPr>
        <w:widowControl w:val="0"/>
        <w:tabs>
          <w:tab w:val="left" w:pos="426"/>
        </w:tabs>
        <w:ind w:left="426"/>
        <w:jc w:val="both"/>
        <w:rPr>
          <w:rFonts w:ascii="Arial" w:hAnsi="Arial" w:cs="Arial"/>
          <w:sz w:val="22"/>
          <w:szCs w:val="22"/>
          <w:lang w:val="de-DE"/>
        </w:rPr>
      </w:pPr>
      <w:r w:rsidRPr="007442A7">
        <w:rPr>
          <w:rFonts w:ascii="Arial" w:hAnsi="Arial" w:cs="Arial"/>
          <w:sz w:val="22"/>
          <w:szCs w:val="22"/>
        </w:rPr>
        <w:t>(ja liels preces saraksts, tiek sastādīts pielikums)</w:t>
      </w:r>
    </w:p>
    <w:p w14:paraId="266CD168"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Piegādātāja nosaukums un rekvizīti</w:t>
      </w:r>
    </w:p>
    <w:p w14:paraId="37AA5427" w14:textId="77777777" w:rsidR="00705DC9" w:rsidRPr="007442A7" w:rsidRDefault="00705DC9" w:rsidP="002F6EE7">
      <w:pPr>
        <w:widowControl w:val="0"/>
        <w:tabs>
          <w:tab w:val="left" w:pos="426"/>
        </w:tabs>
        <w:ind w:left="426"/>
        <w:jc w:val="both"/>
        <w:rPr>
          <w:rFonts w:ascii="Arial" w:hAnsi="Arial" w:cs="Arial"/>
          <w:sz w:val="22"/>
          <w:szCs w:val="22"/>
          <w:lang w:val="de-DE"/>
        </w:rPr>
      </w:pPr>
      <w:r w:rsidRPr="007442A7">
        <w:rPr>
          <w:rFonts w:ascii="Arial" w:hAnsi="Arial" w:cs="Arial"/>
          <w:sz w:val="22"/>
          <w:szCs w:val="22"/>
        </w:rPr>
        <w:t>(reģistrācija Nr., PVN maksātāja Nr., bankas  rekvizīti, adrese, tālruņa numurs, sertifikāti par atbilstību ISO prasībām)</w:t>
      </w:r>
    </w:p>
    <w:p w14:paraId="1C6B400D"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 xml:space="preserve">Piegādātāja firma apliecina, ka piegādātā prece atbilst standartiem vai prasībām </w:t>
      </w:r>
      <w:r w:rsidRPr="007442A7">
        <w:rPr>
          <w:rFonts w:ascii="Arial" w:hAnsi="Arial" w:cs="Arial"/>
          <w:sz w:val="22"/>
          <w:szCs w:val="22"/>
        </w:rPr>
        <w:t xml:space="preserve">(GOST, DIN, EN u.c.) </w:t>
      </w:r>
      <w:r w:rsidRPr="007442A7">
        <w:rPr>
          <w:rFonts w:ascii="Arial" w:hAnsi="Arial" w:cs="Arial"/>
          <w:b/>
          <w:sz w:val="22"/>
          <w:szCs w:val="22"/>
        </w:rPr>
        <w:t>balstoties uz kuriem tā tika ražota</w:t>
      </w:r>
    </w:p>
    <w:p w14:paraId="5984EB11"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Piegādātāja firma norāda ražošanas datumu un derīguma termiņu</w:t>
      </w:r>
    </w:p>
    <w:p w14:paraId="5B3ADBCB"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Ražotāja nosaukums un rekvizīti</w:t>
      </w:r>
    </w:p>
    <w:p w14:paraId="7C0ED4CE" w14:textId="77777777" w:rsidR="00705DC9" w:rsidRPr="007442A7" w:rsidRDefault="00705DC9" w:rsidP="002F6EE7">
      <w:pPr>
        <w:widowControl w:val="0"/>
        <w:tabs>
          <w:tab w:val="left" w:pos="426"/>
        </w:tabs>
        <w:ind w:left="426"/>
        <w:jc w:val="both"/>
        <w:rPr>
          <w:rFonts w:ascii="Arial" w:hAnsi="Arial" w:cs="Arial"/>
          <w:sz w:val="22"/>
          <w:szCs w:val="22"/>
          <w:lang w:val="de-DE"/>
        </w:rPr>
      </w:pPr>
      <w:r w:rsidRPr="007442A7">
        <w:rPr>
          <w:rFonts w:ascii="Arial" w:hAnsi="Arial" w:cs="Arial"/>
          <w:sz w:val="22"/>
          <w:szCs w:val="22"/>
        </w:rPr>
        <w:t>(reģistrācija Nr., bankas  rekvizīti, adrese, tālruņa numurs)</w:t>
      </w:r>
    </w:p>
    <w:p w14:paraId="6006EFC6"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Norāda piegādājamās preces ražošanas veidu</w:t>
      </w:r>
    </w:p>
    <w:p w14:paraId="05297266" w14:textId="77777777" w:rsidR="00705DC9" w:rsidRPr="007442A7" w:rsidRDefault="00705DC9" w:rsidP="002F6EE7">
      <w:pPr>
        <w:widowControl w:val="0"/>
        <w:tabs>
          <w:tab w:val="left" w:pos="426"/>
        </w:tabs>
        <w:ind w:left="426"/>
        <w:jc w:val="both"/>
        <w:rPr>
          <w:rFonts w:ascii="Arial" w:hAnsi="Arial" w:cs="Arial"/>
          <w:sz w:val="22"/>
          <w:szCs w:val="22"/>
          <w:lang w:val="de-DE"/>
        </w:rPr>
      </w:pPr>
      <w:r w:rsidRPr="007442A7">
        <w:rPr>
          <w:rFonts w:ascii="Arial" w:hAnsi="Arial" w:cs="Arial"/>
          <w:sz w:val="22"/>
          <w:szCs w:val="22"/>
        </w:rPr>
        <w:t>(masveida ražošana, partija vai individuāls ražojums)</w:t>
      </w:r>
    </w:p>
    <w:p w14:paraId="22166303"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Norāda informāciju uz kā pamatojoties tiek sastādīta un izdota dotā deklarācija</w:t>
      </w:r>
    </w:p>
    <w:p w14:paraId="4FE12728" w14:textId="77777777" w:rsidR="00705DC9" w:rsidRPr="007442A7" w:rsidRDefault="00705DC9" w:rsidP="002F6EE7">
      <w:pPr>
        <w:widowControl w:val="0"/>
        <w:tabs>
          <w:tab w:val="left" w:pos="426"/>
        </w:tabs>
        <w:ind w:left="426"/>
        <w:jc w:val="both"/>
        <w:rPr>
          <w:rFonts w:ascii="Arial" w:hAnsi="Arial" w:cs="Arial"/>
          <w:sz w:val="22"/>
          <w:szCs w:val="22"/>
          <w:lang w:val="de-DE"/>
        </w:rPr>
      </w:pPr>
      <w:r w:rsidRPr="007442A7">
        <w:rPr>
          <w:rFonts w:ascii="Arial" w:hAnsi="Arial" w:cs="Arial"/>
          <w:sz w:val="22"/>
          <w:szCs w:val="22"/>
        </w:rPr>
        <w:t>(norāda ražošanas datumu un derīguma termiņu, pievieno dokumentus no ražotāja par preces atbilstību prasībām: piemēram - atbilstības sertifikāts, kvalitātes sertifikāts, testēšanas protokoli, tehniskās pases u.c.)</w:t>
      </w:r>
    </w:p>
    <w:p w14:paraId="0BA804CC"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Norāda informāciju par „CE” marķējumu</w:t>
      </w:r>
    </w:p>
    <w:p w14:paraId="47CCC2BA"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Piegādātāja firma norāda deklarācijas izdošanas vietu, datumu un tās derīguma termiņu</w:t>
      </w:r>
    </w:p>
    <w:p w14:paraId="15573164" w14:textId="77777777" w:rsidR="00705DC9" w:rsidRPr="007442A7" w:rsidRDefault="00705DC9" w:rsidP="002F6EE7">
      <w:pPr>
        <w:numPr>
          <w:ilvl w:val="0"/>
          <w:numId w:val="20"/>
        </w:numPr>
        <w:tabs>
          <w:tab w:val="left" w:pos="426"/>
        </w:tabs>
        <w:suppressAutoHyphens/>
        <w:autoSpaceDN w:val="0"/>
        <w:jc w:val="both"/>
        <w:textAlignment w:val="baseline"/>
        <w:rPr>
          <w:rFonts w:ascii="Arial" w:hAnsi="Arial" w:cs="Arial"/>
          <w:sz w:val="22"/>
          <w:szCs w:val="22"/>
          <w:lang w:val="de-DE"/>
        </w:rPr>
      </w:pPr>
      <w:r w:rsidRPr="007442A7">
        <w:rPr>
          <w:rFonts w:ascii="Arial" w:hAnsi="Arial" w:cs="Arial"/>
          <w:b/>
          <w:sz w:val="22"/>
          <w:szCs w:val="22"/>
        </w:rPr>
        <w:t>Piegādātāja firma uzliek zīmogu un parakstu ar atšifrējumu.</w:t>
      </w:r>
    </w:p>
    <w:p w14:paraId="4D0E784F" w14:textId="77777777" w:rsidR="00705DC9" w:rsidRPr="007442A7" w:rsidRDefault="00705DC9" w:rsidP="002F6EE7">
      <w:pPr>
        <w:widowControl w:val="0"/>
        <w:tabs>
          <w:tab w:val="left" w:pos="426"/>
          <w:tab w:val="left" w:pos="4802"/>
        </w:tabs>
        <w:ind w:firstLine="284"/>
        <w:jc w:val="both"/>
        <w:rPr>
          <w:rFonts w:ascii="Arial" w:hAnsi="Arial" w:cs="Arial"/>
          <w:b/>
          <w:sz w:val="22"/>
          <w:szCs w:val="22"/>
        </w:rPr>
      </w:pPr>
    </w:p>
    <w:p w14:paraId="3F2A4445" w14:textId="77777777" w:rsidR="00705DC9" w:rsidRPr="007442A7" w:rsidRDefault="00705DC9" w:rsidP="002F6EE7">
      <w:pPr>
        <w:widowControl w:val="0"/>
        <w:tabs>
          <w:tab w:val="left" w:pos="426"/>
          <w:tab w:val="left" w:pos="3828"/>
          <w:tab w:val="left" w:pos="4820"/>
          <w:tab w:val="right" w:pos="9072"/>
        </w:tabs>
        <w:jc w:val="center"/>
        <w:rPr>
          <w:rFonts w:ascii="Arial" w:hAnsi="Arial" w:cs="Arial"/>
          <w:sz w:val="22"/>
          <w:szCs w:val="22"/>
          <w:vertAlign w:val="superscript"/>
        </w:rPr>
      </w:pPr>
    </w:p>
    <w:p w14:paraId="5389CF2D" w14:textId="77777777" w:rsidR="00705DC9" w:rsidRPr="007442A7" w:rsidRDefault="00705DC9" w:rsidP="002F6EE7">
      <w:pPr>
        <w:widowControl w:val="0"/>
        <w:tabs>
          <w:tab w:val="left" w:pos="426"/>
        </w:tabs>
        <w:rPr>
          <w:rFonts w:ascii="Arial" w:hAnsi="Arial" w:cs="Arial"/>
          <w:b/>
          <w:bCs/>
          <w:sz w:val="22"/>
          <w:szCs w:val="22"/>
          <w:u w:val="single"/>
        </w:rPr>
      </w:pPr>
    </w:p>
    <w:p w14:paraId="68DDCF75" w14:textId="77777777" w:rsidR="00705DC9" w:rsidRPr="007442A7" w:rsidRDefault="00705DC9" w:rsidP="00705DC9">
      <w:pPr>
        <w:tabs>
          <w:tab w:val="left" w:pos="3828"/>
          <w:tab w:val="left" w:pos="4820"/>
          <w:tab w:val="right" w:pos="9072"/>
        </w:tabs>
        <w:suppressAutoHyphens/>
        <w:autoSpaceDN w:val="0"/>
        <w:ind w:left="851"/>
        <w:jc w:val="center"/>
        <w:rPr>
          <w:rFonts w:ascii="Arial" w:hAnsi="Arial" w:cs="Arial"/>
          <w:color w:val="000000"/>
          <w:kern w:val="3"/>
          <w:sz w:val="22"/>
          <w:szCs w:val="22"/>
          <w:vertAlign w:val="superscript"/>
        </w:rPr>
      </w:pPr>
    </w:p>
    <w:p w14:paraId="206C9ABD" w14:textId="77777777" w:rsidR="00705DC9" w:rsidRPr="007442A7" w:rsidRDefault="00705DC9" w:rsidP="00705DC9">
      <w:pPr>
        <w:tabs>
          <w:tab w:val="left" w:pos="3828"/>
          <w:tab w:val="left" w:pos="4820"/>
          <w:tab w:val="right" w:pos="9072"/>
        </w:tabs>
        <w:suppressAutoHyphens/>
        <w:autoSpaceDN w:val="0"/>
        <w:jc w:val="center"/>
        <w:rPr>
          <w:rFonts w:ascii="Arial" w:hAnsi="Arial" w:cs="Arial"/>
          <w:color w:val="000000"/>
          <w:kern w:val="3"/>
          <w:sz w:val="22"/>
          <w:szCs w:val="22"/>
          <w:vertAlign w:val="superscript"/>
        </w:rPr>
      </w:pPr>
    </w:p>
    <w:p w14:paraId="01791955" w14:textId="77777777" w:rsidR="00705DC9" w:rsidRPr="007442A7" w:rsidRDefault="00705DC9" w:rsidP="00705DC9">
      <w:pPr>
        <w:tabs>
          <w:tab w:val="left" w:pos="3828"/>
          <w:tab w:val="left" w:pos="4820"/>
          <w:tab w:val="right" w:pos="9072"/>
        </w:tabs>
        <w:suppressAutoHyphens/>
        <w:autoSpaceDN w:val="0"/>
        <w:jc w:val="center"/>
        <w:rPr>
          <w:rFonts w:ascii="Arial" w:hAnsi="Arial" w:cs="Arial"/>
          <w:color w:val="000000"/>
          <w:kern w:val="3"/>
          <w:sz w:val="22"/>
          <w:szCs w:val="22"/>
          <w:vertAlign w:val="superscript"/>
        </w:rPr>
      </w:pPr>
    </w:p>
    <w:p w14:paraId="1DCD8F19" w14:textId="77777777" w:rsidR="00705DC9" w:rsidRPr="007442A7" w:rsidRDefault="00705DC9" w:rsidP="00705DC9">
      <w:pPr>
        <w:tabs>
          <w:tab w:val="left" w:pos="3828"/>
          <w:tab w:val="left" w:pos="4820"/>
          <w:tab w:val="right" w:pos="9072"/>
        </w:tabs>
        <w:suppressAutoHyphens/>
        <w:autoSpaceDN w:val="0"/>
        <w:jc w:val="center"/>
        <w:rPr>
          <w:rFonts w:ascii="Arial" w:hAnsi="Arial" w:cs="Arial"/>
          <w:color w:val="000000"/>
          <w:kern w:val="3"/>
          <w:sz w:val="22"/>
          <w:szCs w:val="22"/>
          <w:vertAlign w:val="superscript"/>
        </w:rPr>
      </w:pPr>
    </w:p>
    <w:p w14:paraId="71F774EB"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3D4D419C"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57DAE4FF"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038FF6FD"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4502EE0C"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1C732DA9"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09AB6412"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0F2AB872"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74F29FD7"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1AEADE50"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3F5F696C"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4A5C1D37"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4AD99DAC"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1982AF65"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458F7C59"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2CA24730" w14:textId="77777777" w:rsidR="00705DC9" w:rsidRPr="007442A7" w:rsidRDefault="00705DC9" w:rsidP="00705DC9">
      <w:pPr>
        <w:suppressAutoHyphens/>
        <w:autoSpaceDN w:val="0"/>
        <w:ind w:left="6521" w:right="-28"/>
        <w:rPr>
          <w:rFonts w:ascii="Arial" w:hAnsi="Arial" w:cs="Arial"/>
          <w:b/>
          <w:bCs/>
          <w:color w:val="000000"/>
          <w:kern w:val="3"/>
          <w:sz w:val="22"/>
          <w:szCs w:val="22"/>
          <w:u w:val="single"/>
        </w:rPr>
      </w:pPr>
    </w:p>
    <w:p w14:paraId="6891C2A5"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3AE51559"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0170D645"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60D8CDDC"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785E64FC"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58550AB6"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5188C900"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0793D986"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4E0C98F5"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5454E072"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57334F67"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667A0206" w14:textId="77777777" w:rsidR="00705DC9" w:rsidRPr="007442A7" w:rsidRDefault="00705DC9" w:rsidP="00705DC9">
      <w:pPr>
        <w:suppressAutoHyphens/>
        <w:autoSpaceDN w:val="0"/>
        <w:ind w:right="-28"/>
        <w:rPr>
          <w:rFonts w:ascii="Arial" w:hAnsi="Arial" w:cs="Arial"/>
          <w:b/>
          <w:bCs/>
          <w:color w:val="000000"/>
          <w:kern w:val="3"/>
          <w:sz w:val="22"/>
          <w:szCs w:val="22"/>
          <w:u w:val="single"/>
        </w:rPr>
      </w:pPr>
    </w:p>
    <w:p w14:paraId="361055BC" w14:textId="4F481C40" w:rsidR="00705DC9" w:rsidRPr="007442A7" w:rsidRDefault="002F6EE7" w:rsidP="00705DC9">
      <w:pPr>
        <w:suppressAutoHyphens/>
        <w:autoSpaceDN w:val="0"/>
        <w:ind w:right="-28"/>
        <w:jc w:val="right"/>
        <w:rPr>
          <w:rFonts w:ascii="Arial" w:hAnsi="Arial" w:cs="Arial"/>
          <w:color w:val="000000"/>
          <w:kern w:val="3"/>
          <w:sz w:val="22"/>
          <w:szCs w:val="22"/>
        </w:rPr>
      </w:pPr>
      <w:r w:rsidRPr="007442A7">
        <w:rPr>
          <w:rFonts w:ascii="Arial" w:hAnsi="Arial" w:cs="Arial"/>
          <w:color w:val="000000"/>
          <w:kern w:val="3"/>
          <w:sz w:val="22"/>
          <w:szCs w:val="22"/>
        </w:rPr>
        <w:t xml:space="preserve">Līguma </w:t>
      </w:r>
      <w:r w:rsidR="001209C0" w:rsidRPr="007442A7">
        <w:rPr>
          <w:rFonts w:ascii="Arial" w:hAnsi="Arial" w:cs="Arial"/>
          <w:color w:val="000000"/>
          <w:kern w:val="3"/>
          <w:sz w:val="22"/>
          <w:szCs w:val="22"/>
        </w:rPr>
        <w:t>3.</w:t>
      </w:r>
      <w:r w:rsidRPr="007442A7">
        <w:rPr>
          <w:rFonts w:ascii="Arial" w:hAnsi="Arial" w:cs="Arial"/>
          <w:color w:val="000000"/>
          <w:kern w:val="3"/>
          <w:sz w:val="22"/>
          <w:szCs w:val="22"/>
        </w:rPr>
        <w:t>p</w:t>
      </w:r>
      <w:r w:rsidR="00705DC9" w:rsidRPr="007442A7">
        <w:rPr>
          <w:rFonts w:ascii="Arial" w:hAnsi="Arial" w:cs="Arial"/>
          <w:color w:val="000000"/>
          <w:kern w:val="3"/>
          <w:sz w:val="22"/>
          <w:szCs w:val="22"/>
        </w:rPr>
        <w:t>ielikums</w:t>
      </w:r>
    </w:p>
    <w:p w14:paraId="2BB5E9AF" w14:textId="77777777" w:rsidR="00705DC9" w:rsidRPr="007442A7" w:rsidRDefault="00705DC9" w:rsidP="00705DC9">
      <w:pPr>
        <w:rPr>
          <w:rFonts w:ascii="Arial" w:hAnsi="Arial" w:cs="Arial"/>
          <w:color w:val="000000"/>
          <w:kern w:val="3"/>
          <w:sz w:val="22"/>
          <w:szCs w:val="22"/>
          <w:vertAlign w:val="superscript"/>
        </w:rPr>
      </w:pPr>
    </w:p>
    <w:p w14:paraId="7CD2B6FC" w14:textId="77777777" w:rsidR="00705DC9" w:rsidRPr="007442A7" w:rsidRDefault="00705DC9" w:rsidP="00705DC9">
      <w:pPr>
        <w:rPr>
          <w:rFonts w:ascii="Arial" w:hAnsi="Arial" w:cs="Arial"/>
          <w:sz w:val="22"/>
          <w:szCs w:val="22"/>
        </w:rPr>
      </w:pPr>
    </w:p>
    <w:p w14:paraId="3AC2EEA3" w14:textId="77777777" w:rsidR="00705DC9" w:rsidRPr="007442A7" w:rsidRDefault="00705DC9" w:rsidP="00705DC9">
      <w:pPr>
        <w:tabs>
          <w:tab w:val="left" w:pos="6440"/>
        </w:tabs>
        <w:ind w:firstLine="6379"/>
        <w:jc w:val="right"/>
        <w:rPr>
          <w:rFonts w:ascii="Arial" w:hAnsi="Arial" w:cs="Arial"/>
          <w:b/>
          <w:bCs/>
          <w:sz w:val="22"/>
          <w:szCs w:val="22"/>
        </w:rPr>
      </w:pPr>
      <w:r w:rsidRPr="007442A7">
        <w:rPr>
          <w:rFonts w:ascii="Arial" w:hAnsi="Arial" w:cs="Arial"/>
          <w:b/>
          <w:bCs/>
          <w:sz w:val="22"/>
          <w:szCs w:val="22"/>
        </w:rPr>
        <w:t>SIA “______________”</w:t>
      </w:r>
    </w:p>
    <w:p w14:paraId="6349BE40" w14:textId="77777777" w:rsidR="00705DC9" w:rsidRPr="007442A7" w:rsidRDefault="00705DC9" w:rsidP="00705DC9">
      <w:pPr>
        <w:ind w:left="6379"/>
        <w:jc w:val="right"/>
        <w:rPr>
          <w:rFonts w:ascii="Arial" w:hAnsi="Arial" w:cs="Arial"/>
          <w:sz w:val="22"/>
          <w:szCs w:val="22"/>
        </w:rPr>
      </w:pPr>
      <w:r w:rsidRPr="007442A7">
        <w:rPr>
          <w:rFonts w:ascii="Arial" w:hAnsi="Arial" w:cs="Arial"/>
          <w:sz w:val="22"/>
          <w:szCs w:val="22"/>
        </w:rPr>
        <w:t>[juridiskā adrese]</w:t>
      </w:r>
    </w:p>
    <w:p w14:paraId="1F1491B1" w14:textId="77777777" w:rsidR="00705DC9" w:rsidRPr="007442A7" w:rsidRDefault="00705DC9" w:rsidP="00705DC9">
      <w:pPr>
        <w:rPr>
          <w:rFonts w:ascii="Arial" w:hAnsi="Arial" w:cs="Arial"/>
          <w:sz w:val="22"/>
          <w:szCs w:val="22"/>
        </w:rPr>
      </w:pPr>
    </w:p>
    <w:p w14:paraId="7325F11D" w14:textId="77777777" w:rsidR="00705DC9" w:rsidRPr="007442A7" w:rsidRDefault="00705DC9" w:rsidP="00705DC9">
      <w:pPr>
        <w:ind w:left="426" w:firstLine="720"/>
        <w:jc w:val="right"/>
        <w:rPr>
          <w:rFonts w:ascii="Arial" w:hAnsi="Arial" w:cs="Arial"/>
          <w:sz w:val="22"/>
          <w:szCs w:val="22"/>
        </w:rPr>
      </w:pPr>
    </w:p>
    <w:p w14:paraId="119FE01F" w14:textId="77777777" w:rsidR="00705DC9" w:rsidRPr="007442A7" w:rsidRDefault="00705DC9" w:rsidP="00705DC9">
      <w:pPr>
        <w:keepNext/>
        <w:ind w:left="426" w:firstLine="567"/>
        <w:jc w:val="right"/>
        <w:outlineLvl w:val="4"/>
        <w:rPr>
          <w:rFonts w:ascii="Arial" w:hAnsi="Arial" w:cs="Arial"/>
          <w:b/>
          <w:bCs/>
          <w:i/>
          <w:sz w:val="22"/>
          <w:szCs w:val="22"/>
        </w:rPr>
      </w:pPr>
    </w:p>
    <w:p w14:paraId="3D65BF08" w14:textId="77777777" w:rsidR="00705DC9" w:rsidRPr="007442A7" w:rsidRDefault="00705DC9" w:rsidP="00705DC9">
      <w:pPr>
        <w:ind w:firstLine="720"/>
        <w:jc w:val="center"/>
        <w:rPr>
          <w:rFonts w:ascii="Arial" w:hAnsi="Arial" w:cs="Arial"/>
          <w:b/>
          <w:sz w:val="22"/>
          <w:szCs w:val="22"/>
        </w:rPr>
      </w:pPr>
      <w:r w:rsidRPr="007442A7">
        <w:rPr>
          <w:rFonts w:ascii="Arial" w:hAnsi="Arial" w:cs="Arial"/>
          <w:b/>
          <w:sz w:val="22"/>
          <w:szCs w:val="22"/>
        </w:rPr>
        <w:t>PIRCĒJA PRECES PIETEIKUMA VEIDLAPA</w:t>
      </w:r>
    </w:p>
    <w:p w14:paraId="035E7179" w14:textId="77777777" w:rsidR="00705DC9" w:rsidRPr="007442A7" w:rsidRDefault="00705DC9" w:rsidP="00705DC9">
      <w:pPr>
        <w:spacing w:after="120"/>
        <w:ind w:left="426"/>
        <w:rPr>
          <w:rFonts w:ascii="Arial" w:hAnsi="Arial" w:cs="Arial"/>
          <w:sz w:val="22"/>
          <w:szCs w:val="22"/>
        </w:rPr>
      </w:pPr>
    </w:p>
    <w:p w14:paraId="5933E115" w14:textId="77777777" w:rsidR="00705DC9" w:rsidRPr="007442A7" w:rsidRDefault="00705DC9" w:rsidP="00705DC9">
      <w:pPr>
        <w:spacing w:after="120"/>
        <w:ind w:left="426"/>
        <w:rPr>
          <w:rFonts w:ascii="Arial" w:hAnsi="Arial" w:cs="Arial"/>
          <w:sz w:val="22"/>
          <w:szCs w:val="22"/>
        </w:rPr>
      </w:pPr>
      <w:r w:rsidRPr="007442A7">
        <w:rPr>
          <w:rFonts w:ascii="Arial" w:hAnsi="Arial" w:cs="Arial"/>
          <w:sz w:val="22"/>
          <w:szCs w:val="22"/>
        </w:rPr>
        <w:t>Par preces piegādi</w:t>
      </w:r>
    </w:p>
    <w:p w14:paraId="364ED053" w14:textId="77777777" w:rsidR="00705DC9" w:rsidRPr="007442A7" w:rsidRDefault="00705DC9" w:rsidP="00705DC9">
      <w:pPr>
        <w:spacing w:after="120"/>
        <w:ind w:left="426"/>
        <w:rPr>
          <w:rFonts w:ascii="Arial" w:hAnsi="Arial" w:cs="Arial"/>
          <w:sz w:val="22"/>
          <w:szCs w:val="22"/>
        </w:rPr>
      </w:pPr>
    </w:p>
    <w:p w14:paraId="089AD6FF" w14:textId="77777777" w:rsidR="00705DC9" w:rsidRPr="007442A7" w:rsidRDefault="00705DC9" w:rsidP="00705DC9">
      <w:pPr>
        <w:spacing w:line="360" w:lineRule="auto"/>
        <w:jc w:val="both"/>
        <w:rPr>
          <w:rFonts w:ascii="Arial" w:hAnsi="Arial" w:cs="Arial"/>
          <w:sz w:val="22"/>
          <w:szCs w:val="22"/>
        </w:rPr>
      </w:pPr>
      <w:r w:rsidRPr="007442A7">
        <w:rPr>
          <w:rFonts w:ascii="Arial" w:hAnsi="Arial" w:cs="Arial"/>
          <w:sz w:val="22"/>
          <w:szCs w:val="22"/>
        </w:rPr>
        <w:t xml:space="preserve">Pamatojoties uz noslēgtā 202__.gada _______ starp SIA </w:t>
      </w:r>
      <w:r w:rsidRPr="007442A7">
        <w:rPr>
          <w:rFonts w:ascii="Arial" w:hAnsi="Arial" w:cs="Arial"/>
          <w:color w:val="222222"/>
          <w:sz w:val="22"/>
          <w:szCs w:val="22"/>
        </w:rPr>
        <w:t>„</w:t>
      </w:r>
      <w:r w:rsidRPr="007442A7">
        <w:rPr>
          <w:rFonts w:ascii="Arial" w:hAnsi="Arial" w:cs="Arial"/>
          <w:sz w:val="22"/>
          <w:szCs w:val="22"/>
        </w:rPr>
        <w:t xml:space="preserve">LDZ CARGO” un SIA “________” līguma Nr. _____/202_ (turpmāk – Līgums) ___.punktu, SIA </w:t>
      </w:r>
      <w:r w:rsidRPr="007442A7">
        <w:rPr>
          <w:rFonts w:ascii="Arial" w:hAnsi="Arial" w:cs="Arial"/>
          <w:color w:val="222222"/>
          <w:sz w:val="22"/>
          <w:szCs w:val="22"/>
        </w:rPr>
        <w:t>„</w:t>
      </w:r>
      <w:r w:rsidRPr="007442A7">
        <w:rPr>
          <w:rFonts w:ascii="Arial" w:hAnsi="Arial" w:cs="Arial"/>
          <w:sz w:val="22"/>
          <w:szCs w:val="22"/>
        </w:rPr>
        <w:t>LDZ CARGO” lūdz Jūs piegādāt:</w:t>
      </w:r>
    </w:p>
    <w:tbl>
      <w:tblPr>
        <w:tblW w:w="10206" w:type="dxa"/>
        <w:tblInd w:w="-5" w:type="dxa"/>
        <w:tblLayout w:type="fixed"/>
        <w:tblCellMar>
          <w:left w:w="10" w:type="dxa"/>
          <w:right w:w="10" w:type="dxa"/>
        </w:tblCellMar>
        <w:tblLook w:val="04A0" w:firstRow="1" w:lastRow="0" w:firstColumn="1" w:lastColumn="0" w:noHBand="0" w:noVBand="1"/>
      </w:tblPr>
      <w:tblGrid>
        <w:gridCol w:w="670"/>
        <w:gridCol w:w="890"/>
        <w:gridCol w:w="1275"/>
        <w:gridCol w:w="993"/>
        <w:gridCol w:w="708"/>
        <w:gridCol w:w="993"/>
        <w:gridCol w:w="1275"/>
        <w:gridCol w:w="1173"/>
        <w:gridCol w:w="954"/>
        <w:gridCol w:w="1275"/>
      </w:tblGrid>
      <w:tr w:rsidR="00705DC9" w:rsidRPr="007442A7" w14:paraId="61C3868F" w14:textId="77777777" w:rsidTr="009178A1">
        <w:trPr>
          <w:cantSplit/>
          <w:trHeight w:val="920"/>
        </w:trPr>
        <w:tc>
          <w:tcPr>
            <w:tcW w:w="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hideMark/>
          </w:tcPr>
          <w:p w14:paraId="3736BC1F" w14:textId="77777777" w:rsidR="00705DC9" w:rsidRPr="009178A1" w:rsidRDefault="00705DC9" w:rsidP="00524B78">
            <w:pPr>
              <w:pStyle w:val="Standard"/>
              <w:spacing w:line="276" w:lineRule="auto"/>
              <w:ind w:left="113" w:right="113"/>
              <w:jc w:val="center"/>
              <w:rPr>
                <w:rFonts w:ascii="Arial" w:hAnsi="Arial" w:cs="Arial"/>
                <w:b/>
                <w:bCs/>
                <w:sz w:val="18"/>
                <w:szCs w:val="18"/>
                <w:lang w:val="lv-LV"/>
                <w14:ligatures w14:val="standardContextual"/>
              </w:rPr>
            </w:pPr>
            <w:r w:rsidRPr="009178A1">
              <w:rPr>
                <w:rFonts w:ascii="Arial" w:hAnsi="Arial" w:cs="Arial"/>
                <w:b/>
                <w:bCs/>
                <w:sz w:val="18"/>
                <w:szCs w:val="18"/>
                <w:lang w:val="lv-LV"/>
                <w14:ligatures w14:val="standardContextual"/>
              </w:rPr>
              <w:t xml:space="preserve">Daļas </w:t>
            </w:r>
          </w:p>
          <w:p w14:paraId="49DBAFAD" w14:textId="77777777" w:rsidR="00705DC9" w:rsidRPr="009178A1" w:rsidRDefault="00705DC9" w:rsidP="00524B78">
            <w:pPr>
              <w:pStyle w:val="Standard"/>
              <w:spacing w:line="276" w:lineRule="auto"/>
              <w:ind w:left="113" w:right="113"/>
              <w:jc w:val="center"/>
              <w:rPr>
                <w:rFonts w:ascii="Arial" w:hAnsi="Arial" w:cs="Arial"/>
                <w:b/>
                <w:bCs/>
                <w:sz w:val="18"/>
                <w:szCs w:val="18"/>
                <w:lang w:val="lv-LV"/>
                <w14:ligatures w14:val="standardContextual"/>
              </w:rPr>
            </w:pPr>
            <w:r w:rsidRPr="009178A1">
              <w:rPr>
                <w:rFonts w:ascii="Arial" w:hAnsi="Arial" w:cs="Arial"/>
                <w:b/>
                <w:bCs/>
                <w:sz w:val="18"/>
                <w:szCs w:val="18"/>
                <w:lang w:val="lv-LV"/>
                <w14:ligatures w14:val="standardContextual"/>
              </w:rPr>
              <w:t>N. p. k.</w:t>
            </w:r>
          </w:p>
        </w:tc>
        <w:tc>
          <w:tcPr>
            <w:tcW w:w="8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BEF6574" w14:textId="77777777" w:rsidR="00705DC9" w:rsidRPr="009178A1" w:rsidRDefault="00705DC9" w:rsidP="00524B78">
            <w:pPr>
              <w:pStyle w:val="Standard"/>
              <w:tabs>
                <w:tab w:val="left" w:pos="8222"/>
              </w:tabs>
              <w:spacing w:line="276" w:lineRule="auto"/>
              <w:jc w:val="center"/>
              <w:rPr>
                <w:rFonts w:ascii="Arial" w:hAnsi="Arial" w:cs="Arial"/>
                <w:sz w:val="18"/>
                <w:szCs w:val="18"/>
                <w14:ligatures w14:val="standardContextual"/>
              </w:rPr>
            </w:pPr>
            <w:r w:rsidRPr="009178A1">
              <w:rPr>
                <w:rFonts w:ascii="Arial" w:hAnsi="Arial" w:cs="Arial"/>
                <w:b/>
                <w:bCs/>
                <w:sz w:val="18"/>
                <w:szCs w:val="18"/>
                <w:lang w:val="lv-LV"/>
                <w14:ligatures w14:val="standardContextual"/>
              </w:rPr>
              <w:t>SAP numurs</w:t>
            </w:r>
          </w:p>
        </w:tc>
        <w:tc>
          <w:tcPr>
            <w:tcW w:w="12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7A13D24D" w14:textId="77777777" w:rsidR="00705DC9" w:rsidRPr="009178A1" w:rsidRDefault="00705DC9" w:rsidP="00524B78">
            <w:pPr>
              <w:pStyle w:val="Standard"/>
              <w:tabs>
                <w:tab w:val="left" w:pos="8222"/>
              </w:tabs>
              <w:spacing w:line="276" w:lineRule="auto"/>
              <w:jc w:val="center"/>
              <w:rPr>
                <w:rFonts w:ascii="Arial" w:hAnsi="Arial" w:cs="Arial"/>
                <w:sz w:val="18"/>
                <w:szCs w:val="18"/>
                <w14:ligatures w14:val="standardContextual"/>
              </w:rPr>
            </w:pPr>
            <w:r w:rsidRPr="009178A1">
              <w:rPr>
                <w:rFonts w:ascii="Arial" w:hAnsi="Arial" w:cs="Arial"/>
                <w:b/>
                <w:bCs/>
                <w:sz w:val="18"/>
                <w:szCs w:val="18"/>
                <w:lang w:val="lv-LV"/>
                <w14:ligatures w14:val="standardContextual"/>
              </w:rPr>
              <w:t>Nosaukums</w:t>
            </w:r>
          </w:p>
        </w:tc>
        <w:tc>
          <w:tcPr>
            <w:tcW w:w="993" w:type="dxa"/>
            <w:tcBorders>
              <w:top w:val="single" w:sz="4" w:space="0" w:color="00000A"/>
              <w:left w:val="single" w:sz="4" w:space="0" w:color="00000A"/>
              <w:bottom w:val="single" w:sz="4" w:space="0" w:color="00000A"/>
              <w:right w:val="single" w:sz="4" w:space="0" w:color="00000A"/>
            </w:tcBorders>
            <w:vAlign w:val="center"/>
            <w:hideMark/>
          </w:tcPr>
          <w:p w14:paraId="6577D8E5" w14:textId="77777777" w:rsidR="00705DC9" w:rsidRPr="009178A1" w:rsidRDefault="00705DC9" w:rsidP="00524B78">
            <w:pPr>
              <w:pStyle w:val="Standard"/>
              <w:tabs>
                <w:tab w:val="left" w:pos="8222"/>
              </w:tabs>
              <w:spacing w:line="276" w:lineRule="auto"/>
              <w:jc w:val="center"/>
              <w:rPr>
                <w:rFonts w:ascii="Arial" w:hAnsi="Arial" w:cs="Arial"/>
                <w:b/>
                <w:bCs/>
                <w:sz w:val="18"/>
                <w:szCs w:val="18"/>
                <w:lang w:val="lv-LV"/>
                <w14:ligatures w14:val="standardContextual"/>
              </w:rPr>
            </w:pPr>
            <w:r w:rsidRPr="009178A1">
              <w:rPr>
                <w:rFonts w:ascii="Arial" w:hAnsi="Arial" w:cs="Arial"/>
                <w:b/>
                <w:bCs/>
                <w:sz w:val="18"/>
                <w:szCs w:val="18"/>
                <w:lang w:val="lv-LV"/>
                <w14:ligatures w14:val="standardContextual"/>
              </w:rPr>
              <w:t>Rasējuma numurs</w:t>
            </w:r>
          </w:p>
        </w:tc>
        <w:tc>
          <w:tcPr>
            <w:tcW w:w="7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hideMark/>
          </w:tcPr>
          <w:p w14:paraId="41C8AC06" w14:textId="77777777" w:rsidR="00705DC9" w:rsidRPr="009178A1" w:rsidRDefault="00705DC9" w:rsidP="00524B78">
            <w:pPr>
              <w:pStyle w:val="Standard"/>
              <w:tabs>
                <w:tab w:val="left" w:pos="8222"/>
              </w:tabs>
              <w:spacing w:line="276" w:lineRule="auto"/>
              <w:jc w:val="center"/>
              <w:rPr>
                <w:rFonts w:ascii="Arial" w:hAnsi="Arial" w:cs="Arial"/>
                <w:sz w:val="18"/>
                <w:szCs w:val="18"/>
                <w14:ligatures w14:val="standardContextual"/>
              </w:rPr>
            </w:pPr>
            <w:r w:rsidRPr="009178A1">
              <w:rPr>
                <w:rFonts w:ascii="Arial" w:hAnsi="Arial" w:cs="Arial"/>
                <w:b/>
                <w:bCs/>
                <w:sz w:val="18"/>
                <w:szCs w:val="18"/>
                <w:lang w:val="lv-LV"/>
                <w14:ligatures w14:val="standardContextual"/>
              </w:rPr>
              <w:t>Daudzums, gab.</w:t>
            </w:r>
          </w:p>
        </w:tc>
        <w:tc>
          <w:tcPr>
            <w:tcW w:w="993" w:type="dxa"/>
            <w:tcBorders>
              <w:top w:val="single" w:sz="4" w:space="0" w:color="00000A"/>
              <w:left w:val="single" w:sz="4" w:space="0" w:color="00000A"/>
              <w:bottom w:val="single" w:sz="4" w:space="0" w:color="00000A"/>
              <w:right w:val="single" w:sz="4" w:space="0" w:color="00000A"/>
            </w:tcBorders>
            <w:vAlign w:val="center"/>
            <w:hideMark/>
          </w:tcPr>
          <w:p w14:paraId="4A7C2C0F" w14:textId="7F6254A4" w:rsidR="00705DC9" w:rsidRPr="009178A1" w:rsidRDefault="00705DC9" w:rsidP="00524B78">
            <w:pPr>
              <w:pStyle w:val="Standard"/>
              <w:tabs>
                <w:tab w:val="left" w:pos="8222"/>
              </w:tabs>
              <w:spacing w:line="276" w:lineRule="auto"/>
              <w:jc w:val="center"/>
              <w:rPr>
                <w:rFonts w:ascii="Arial" w:hAnsi="Arial" w:cs="Arial"/>
                <w:b/>
                <w:bCs/>
                <w:sz w:val="18"/>
                <w:szCs w:val="18"/>
                <w:lang w:val="lv-LV"/>
                <w14:ligatures w14:val="standardContextual"/>
              </w:rPr>
            </w:pPr>
            <w:r w:rsidRPr="009178A1">
              <w:rPr>
                <w:rFonts w:ascii="Arial" w:hAnsi="Arial" w:cs="Arial"/>
                <w:b/>
                <w:bCs/>
                <w:sz w:val="18"/>
                <w:szCs w:val="18"/>
                <w:lang w:val="lv-LV"/>
                <w14:ligatures w14:val="standardContextual"/>
              </w:rPr>
              <w:t>Vienības cena                       EUR         (bez PVN)</w:t>
            </w:r>
          </w:p>
        </w:tc>
        <w:tc>
          <w:tcPr>
            <w:tcW w:w="1275" w:type="dxa"/>
            <w:tcBorders>
              <w:top w:val="single" w:sz="4" w:space="0" w:color="00000A"/>
              <w:left w:val="single" w:sz="4" w:space="0" w:color="00000A"/>
              <w:bottom w:val="single" w:sz="4" w:space="0" w:color="00000A"/>
              <w:right w:val="single" w:sz="4" w:space="0" w:color="00000A"/>
            </w:tcBorders>
            <w:vAlign w:val="center"/>
            <w:hideMark/>
          </w:tcPr>
          <w:p w14:paraId="18B3190A" w14:textId="6873582F" w:rsidR="00705DC9" w:rsidRPr="009178A1" w:rsidRDefault="00F33148" w:rsidP="00524B78">
            <w:pPr>
              <w:pStyle w:val="Standard"/>
              <w:tabs>
                <w:tab w:val="left" w:pos="8222"/>
              </w:tabs>
              <w:spacing w:line="276" w:lineRule="auto"/>
              <w:jc w:val="center"/>
              <w:rPr>
                <w:rFonts w:ascii="Arial" w:hAnsi="Arial" w:cs="Arial"/>
                <w:b/>
                <w:bCs/>
                <w:sz w:val="18"/>
                <w:szCs w:val="18"/>
                <w:lang w:val="lv-LV"/>
                <w14:ligatures w14:val="standardContextual"/>
              </w:rPr>
            </w:pPr>
            <w:r>
              <w:rPr>
                <w:rFonts w:ascii="Arial" w:hAnsi="Arial" w:cs="Arial"/>
                <w:b/>
                <w:bCs/>
                <w:sz w:val="18"/>
                <w:szCs w:val="18"/>
                <w:lang w:val="lv-LV"/>
                <w14:ligatures w14:val="standardContextual"/>
              </w:rPr>
              <w:t xml:space="preserve">Kopējā </w:t>
            </w:r>
            <w:r w:rsidR="00705DC9" w:rsidRPr="009178A1">
              <w:rPr>
                <w:rFonts w:ascii="Arial" w:hAnsi="Arial" w:cs="Arial"/>
                <w:b/>
                <w:bCs/>
                <w:sz w:val="18"/>
                <w:szCs w:val="18"/>
                <w:lang w:val="lv-LV"/>
                <w14:ligatures w14:val="standardContextual"/>
              </w:rPr>
              <w:t>summa                       EUR       (bez PVN)</w:t>
            </w:r>
          </w:p>
        </w:tc>
        <w:tc>
          <w:tcPr>
            <w:tcW w:w="11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29D44317" w14:textId="38165254" w:rsidR="00705DC9" w:rsidRPr="009178A1" w:rsidRDefault="00705DC9" w:rsidP="00524B78">
            <w:pPr>
              <w:pStyle w:val="Standard"/>
              <w:tabs>
                <w:tab w:val="left" w:pos="8222"/>
              </w:tabs>
              <w:spacing w:line="276" w:lineRule="auto"/>
              <w:jc w:val="center"/>
              <w:rPr>
                <w:rFonts w:ascii="Arial" w:hAnsi="Arial" w:cs="Arial"/>
                <w:sz w:val="18"/>
                <w:szCs w:val="18"/>
                <w14:ligatures w14:val="standardContextual"/>
              </w:rPr>
            </w:pPr>
            <w:r w:rsidRPr="009178A1">
              <w:rPr>
                <w:rFonts w:ascii="Arial" w:hAnsi="Arial" w:cs="Arial"/>
                <w:b/>
                <w:sz w:val="18"/>
                <w:szCs w:val="18"/>
                <w:lang w:val="lv-LV" w:eastAsia="lv-LV"/>
                <w14:ligatures w14:val="standardContextual"/>
              </w:rPr>
              <w:t>Ražotāja nosaukums, valsts</w:t>
            </w:r>
          </w:p>
        </w:tc>
        <w:tc>
          <w:tcPr>
            <w:tcW w:w="954" w:type="dxa"/>
            <w:tcBorders>
              <w:top w:val="single" w:sz="4" w:space="0" w:color="00000A"/>
              <w:left w:val="single" w:sz="4" w:space="0" w:color="00000A"/>
              <w:bottom w:val="single" w:sz="4" w:space="0" w:color="00000A"/>
              <w:right w:val="single" w:sz="4" w:space="0" w:color="00000A"/>
            </w:tcBorders>
            <w:vAlign w:val="center"/>
            <w:hideMark/>
          </w:tcPr>
          <w:p w14:paraId="4F1E9482" w14:textId="77777777" w:rsidR="00705DC9" w:rsidRPr="009178A1" w:rsidRDefault="00705DC9" w:rsidP="00524B78">
            <w:pPr>
              <w:pStyle w:val="Standard"/>
              <w:tabs>
                <w:tab w:val="left" w:pos="8222"/>
              </w:tabs>
              <w:spacing w:line="276" w:lineRule="auto"/>
              <w:jc w:val="center"/>
              <w:rPr>
                <w:rFonts w:ascii="Arial" w:hAnsi="Arial" w:cs="Arial"/>
                <w:b/>
                <w:bCs/>
                <w:sz w:val="18"/>
                <w:szCs w:val="18"/>
                <w:lang w:val="lv-LV"/>
                <w14:ligatures w14:val="standardContextual"/>
              </w:rPr>
            </w:pPr>
            <w:r w:rsidRPr="009178A1">
              <w:rPr>
                <w:rFonts w:ascii="Arial" w:hAnsi="Arial" w:cs="Arial"/>
                <w:b/>
                <w:bCs/>
                <w:sz w:val="18"/>
                <w:szCs w:val="18"/>
                <w:lang w:val="lv-LV"/>
                <w14:ligatures w14:val="standardContextual"/>
              </w:rPr>
              <w:t>Preces ievešanas muitas kods</w:t>
            </w:r>
          </w:p>
        </w:tc>
        <w:tc>
          <w:tcPr>
            <w:tcW w:w="1275" w:type="dxa"/>
            <w:tcBorders>
              <w:top w:val="single" w:sz="4" w:space="0" w:color="00000A"/>
              <w:left w:val="single" w:sz="4" w:space="0" w:color="00000A"/>
              <w:bottom w:val="single" w:sz="4" w:space="0" w:color="00000A"/>
              <w:right w:val="single" w:sz="4" w:space="0" w:color="00000A"/>
            </w:tcBorders>
            <w:vAlign w:val="center"/>
            <w:hideMark/>
          </w:tcPr>
          <w:p w14:paraId="6334202F" w14:textId="77777777" w:rsidR="00705DC9" w:rsidRPr="009178A1" w:rsidRDefault="00705DC9" w:rsidP="00524B78">
            <w:pPr>
              <w:pStyle w:val="Standard"/>
              <w:tabs>
                <w:tab w:val="left" w:pos="8222"/>
              </w:tabs>
              <w:spacing w:line="276" w:lineRule="auto"/>
              <w:jc w:val="center"/>
              <w:rPr>
                <w:rFonts w:ascii="Arial" w:hAnsi="Arial" w:cs="Arial"/>
                <w:b/>
                <w:bCs/>
                <w:sz w:val="18"/>
                <w:szCs w:val="18"/>
                <w:lang w:val="lv-LV"/>
                <w14:ligatures w14:val="standardContextual"/>
              </w:rPr>
            </w:pPr>
            <w:r w:rsidRPr="009178A1">
              <w:rPr>
                <w:rFonts w:ascii="Arial" w:hAnsi="Arial" w:cs="Arial"/>
                <w:b/>
                <w:sz w:val="18"/>
                <w:szCs w:val="18"/>
                <w:lang w:val="lv-LV" w:eastAsia="lv-LV"/>
                <w14:ligatures w14:val="standardContextual"/>
              </w:rPr>
              <w:t>P</w:t>
            </w:r>
            <w:r w:rsidRPr="009178A1">
              <w:rPr>
                <w:rFonts w:ascii="Arial" w:hAnsi="Arial" w:cs="Arial"/>
                <w:b/>
                <w:bCs/>
                <w:sz w:val="18"/>
                <w:szCs w:val="18"/>
                <w:lang w:val="lv-LV" w:eastAsia="lv-LV"/>
                <w14:ligatures w14:val="standardContextual"/>
              </w:rPr>
              <w:t xml:space="preserve">reces piegādes termiņš * </w:t>
            </w:r>
            <w:r w:rsidRPr="009178A1">
              <w:rPr>
                <w:rFonts w:ascii="Arial" w:hAnsi="Arial" w:cs="Arial"/>
                <w:sz w:val="18"/>
                <w:szCs w:val="18"/>
                <w:lang w:val="lv-LV" w:eastAsia="lv-LV"/>
                <w14:ligatures w14:val="standardContextual"/>
              </w:rPr>
              <w:t>(kalendāro dienu skaits)</w:t>
            </w:r>
          </w:p>
        </w:tc>
      </w:tr>
      <w:tr w:rsidR="00705DC9" w:rsidRPr="007442A7" w14:paraId="13AB1B86" w14:textId="77777777" w:rsidTr="009178A1">
        <w:trPr>
          <w:cantSplit/>
          <w:trHeight w:val="479"/>
        </w:trPr>
        <w:tc>
          <w:tcPr>
            <w:tcW w:w="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250E13D6" w14:textId="77777777" w:rsidR="00705DC9" w:rsidRPr="007442A7" w:rsidRDefault="00705DC9" w:rsidP="00524B78">
            <w:pPr>
              <w:pStyle w:val="Standard"/>
              <w:spacing w:line="276" w:lineRule="auto"/>
              <w:ind w:left="113" w:right="113"/>
              <w:jc w:val="center"/>
              <w:rPr>
                <w:rFonts w:ascii="Arial" w:hAnsi="Arial" w:cs="Arial"/>
                <w:b/>
                <w:bCs/>
                <w:sz w:val="22"/>
                <w:szCs w:val="22"/>
                <w:lang w:val="lv-LV"/>
                <w14:ligatures w14:val="standardContextual"/>
              </w:rPr>
            </w:pPr>
          </w:p>
        </w:tc>
        <w:tc>
          <w:tcPr>
            <w:tcW w:w="8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281BC432"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12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4C4288A2"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993" w:type="dxa"/>
            <w:tcBorders>
              <w:top w:val="single" w:sz="4" w:space="0" w:color="00000A"/>
              <w:left w:val="single" w:sz="4" w:space="0" w:color="00000A"/>
              <w:bottom w:val="single" w:sz="4" w:space="0" w:color="00000A"/>
              <w:right w:val="single" w:sz="4" w:space="0" w:color="00000A"/>
            </w:tcBorders>
            <w:vAlign w:val="center"/>
          </w:tcPr>
          <w:p w14:paraId="2F8079DB"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7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6ECF9994"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993" w:type="dxa"/>
            <w:tcBorders>
              <w:top w:val="single" w:sz="4" w:space="0" w:color="00000A"/>
              <w:left w:val="single" w:sz="4" w:space="0" w:color="00000A"/>
              <w:bottom w:val="single" w:sz="4" w:space="0" w:color="00000A"/>
              <w:right w:val="single" w:sz="4" w:space="0" w:color="00000A"/>
            </w:tcBorders>
            <w:textDirection w:val="btLr"/>
            <w:vAlign w:val="center"/>
          </w:tcPr>
          <w:p w14:paraId="2D43A67F"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1275" w:type="dxa"/>
            <w:tcBorders>
              <w:top w:val="single" w:sz="4" w:space="0" w:color="00000A"/>
              <w:left w:val="single" w:sz="4" w:space="0" w:color="00000A"/>
              <w:bottom w:val="single" w:sz="4" w:space="0" w:color="00000A"/>
              <w:right w:val="single" w:sz="4" w:space="0" w:color="00000A"/>
            </w:tcBorders>
            <w:vAlign w:val="center"/>
          </w:tcPr>
          <w:p w14:paraId="175726FD"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11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57F6B04"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954" w:type="dxa"/>
            <w:tcBorders>
              <w:top w:val="single" w:sz="4" w:space="0" w:color="00000A"/>
              <w:left w:val="single" w:sz="4" w:space="0" w:color="00000A"/>
              <w:bottom w:val="single" w:sz="4" w:space="0" w:color="00000A"/>
              <w:right w:val="single" w:sz="4" w:space="0" w:color="00000A"/>
            </w:tcBorders>
            <w:vAlign w:val="center"/>
          </w:tcPr>
          <w:p w14:paraId="0439274A" w14:textId="77777777" w:rsidR="00705DC9" w:rsidRPr="007442A7" w:rsidRDefault="00705DC9" w:rsidP="00524B78">
            <w:pPr>
              <w:pStyle w:val="Standard"/>
              <w:tabs>
                <w:tab w:val="left" w:pos="8222"/>
              </w:tabs>
              <w:spacing w:line="276" w:lineRule="auto"/>
              <w:jc w:val="center"/>
              <w:rPr>
                <w:rFonts w:ascii="Arial" w:hAnsi="Arial" w:cs="Arial"/>
                <w:b/>
                <w:sz w:val="22"/>
                <w:szCs w:val="22"/>
                <w:lang w:val="lv-LV" w:eastAsia="lv-LV"/>
                <w14:ligatures w14:val="standardContextual"/>
              </w:rPr>
            </w:pPr>
          </w:p>
        </w:tc>
        <w:tc>
          <w:tcPr>
            <w:tcW w:w="1275" w:type="dxa"/>
            <w:tcBorders>
              <w:top w:val="single" w:sz="4" w:space="0" w:color="00000A"/>
              <w:left w:val="single" w:sz="4" w:space="0" w:color="00000A"/>
              <w:bottom w:val="single" w:sz="4" w:space="0" w:color="00000A"/>
              <w:right w:val="single" w:sz="4" w:space="0" w:color="00000A"/>
            </w:tcBorders>
            <w:vAlign w:val="center"/>
          </w:tcPr>
          <w:p w14:paraId="1FA4E327"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r>
      <w:tr w:rsidR="00705DC9" w:rsidRPr="007442A7" w14:paraId="5C4C9988" w14:textId="77777777" w:rsidTr="009178A1">
        <w:trPr>
          <w:cantSplit/>
          <w:trHeight w:val="526"/>
        </w:trPr>
        <w:tc>
          <w:tcPr>
            <w:tcW w:w="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264B9AAE" w14:textId="77777777" w:rsidR="00705DC9" w:rsidRPr="007442A7" w:rsidRDefault="00705DC9" w:rsidP="00524B78">
            <w:pPr>
              <w:pStyle w:val="Standard"/>
              <w:spacing w:line="276" w:lineRule="auto"/>
              <w:ind w:left="113" w:right="113"/>
              <w:jc w:val="center"/>
              <w:rPr>
                <w:rFonts w:ascii="Arial" w:hAnsi="Arial" w:cs="Arial"/>
                <w:b/>
                <w:bCs/>
                <w:sz w:val="22"/>
                <w:szCs w:val="22"/>
                <w:lang w:val="lv-LV"/>
                <w14:ligatures w14:val="standardContextual"/>
              </w:rPr>
            </w:pPr>
          </w:p>
        </w:tc>
        <w:tc>
          <w:tcPr>
            <w:tcW w:w="89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3D79C520"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127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38C3425"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993" w:type="dxa"/>
            <w:tcBorders>
              <w:top w:val="single" w:sz="4" w:space="0" w:color="00000A"/>
              <w:left w:val="single" w:sz="4" w:space="0" w:color="00000A"/>
              <w:bottom w:val="single" w:sz="4" w:space="0" w:color="00000A"/>
              <w:right w:val="single" w:sz="4" w:space="0" w:color="00000A"/>
            </w:tcBorders>
            <w:vAlign w:val="center"/>
          </w:tcPr>
          <w:p w14:paraId="34B928EA"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70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extDirection w:val="btLr"/>
            <w:vAlign w:val="center"/>
          </w:tcPr>
          <w:p w14:paraId="3E6358B3"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993" w:type="dxa"/>
            <w:tcBorders>
              <w:top w:val="single" w:sz="4" w:space="0" w:color="00000A"/>
              <w:left w:val="single" w:sz="4" w:space="0" w:color="00000A"/>
              <w:bottom w:val="single" w:sz="4" w:space="0" w:color="00000A"/>
              <w:right w:val="single" w:sz="4" w:space="0" w:color="00000A"/>
            </w:tcBorders>
            <w:textDirection w:val="btLr"/>
            <w:vAlign w:val="center"/>
          </w:tcPr>
          <w:p w14:paraId="044E8DA4"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1275" w:type="dxa"/>
            <w:tcBorders>
              <w:top w:val="single" w:sz="4" w:space="0" w:color="00000A"/>
              <w:left w:val="single" w:sz="4" w:space="0" w:color="00000A"/>
              <w:bottom w:val="single" w:sz="4" w:space="0" w:color="00000A"/>
              <w:right w:val="single" w:sz="4" w:space="0" w:color="00000A"/>
            </w:tcBorders>
            <w:vAlign w:val="center"/>
          </w:tcPr>
          <w:p w14:paraId="549C9269"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1173"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5A9AB13"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c>
          <w:tcPr>
            <w:tcW w:w="954" w:type="dxa"/>
            <w:tcBorders>
              <w:top w:val="single" w:sz="4" w:space="0" w:color="00000A"/>
              <w:left w:val="single" w:sz="4" w:space="0" w:color="00000A"/>
              <w:bottom w:val="single" w:sz="4" w:space="0" w:color="00000A"/>
              <w:right w:val="single" w:sz="4" w:space="0" w:color="00000A"/>
            </w:tcBorders>
            <w:vAlign w:val="center"/>
          </w:tcPr>
          <w:p w14:paraId="2914C515" w14:textId="77777777" w:rsidR="00705DC9" w:rsidRPr="007442A7" w:rsidRDefault="00705DC9" w:rsidP="00524B78">
            <w:pPr>
              <w:pStyle w:val="Standard"/>
              <w:tabs>
                <w:tab w:val="left" w:pos="8222"/>
              </w:tabs>
              <w:spacing w:line="276" w:lineRule="auto"/>
              <w:jc w:val="center"/>
              <w:rPr>
                <w:rFonts w:ascii="Arial" w:hAnsi="Arial" w:cs="Arial"/>
                <w:b/>
                <w:sz w:val="22"/>
                <w:szCs w:val="22"/>
                <w:lang w:val="lv-LV" w:eastAsia="lv-LV"/>
                <w14:ligatures w14:val="standardContextual"/>
              </w:rPr>
            </w:pPr>
          </w:p>
        </w:tc>
        <w:tc>
          <w:tcPr>
            <w:tcW w:w="1275" w:type="dxa"/>
            <w:tcBorders>
              <w:top w:val="single" w:sz="4" w:space="0" w:color="00000A"/>
              <w:left w:val="single" w:sz="4" w:space="0" w:color="00000A"/>
              <w:bottom w:val="single" w:sz="4" w:space="0" w:color="00000A"/>
              <w:right w:val="single" w:sz="4" w:space="0" w:color="00000A"/>
            </w:tcBorders>
            <w:vAlign w:val="center"/>
          </w:tcPr>
          <w:p w14:paraId="1CD96D8E" w14:textId="77777777" w:rsidR="00705DC9" w:rsidRPr="007442A7" w:rsidRDefault="00705DC9" w:rsidP="00524B78">
            <w:pPr>
              <w:pStyle w:val="Standard"/>
              <w:tabs>
                <w:tab w:val="left" w:pos="8222"/>
              </w:tabs>
              <w:spacing w:line="276" w:lineRule="auto"/>
              <w:jc w:val="center"/>
              <w:rPr>
                <w:rFonts w:ascii="Arial" w:hAnsi="Arial" w:cs="Arial"/>
                <w:b/>
                <w:bCs/>
                <w:sz w:val="22"/>
                <w:szCs w:val="22"/>
                <w:lang w:val="lv-LV"/>
                <w14:ligatures w14:val="standardContextual"/>
              </w:rPr>
            </w:pPr>
          </w:p>
        </w:tc>
      </w:tr>
      <w:tr w:rsidR="00705DC9" w:rsidRPr="007442A7" w14:paraId="314B7EB8" w14:textId="77777777" w:rsidTr="009178A1">
        <w:trPr>
          <w:cantSplit/>
          <w:trHeight w:val="281"/>
        </w:trPr>
        <w:tc>
          <w:tcPr>
            <w:tcW w:w="5529" w:type="dxa"/>
            <w:gridSpan w:val="6"/>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hideMark/>
          </w:tcPr>
          <w:p w14:paraId="01AAD20C" w14:textId="77777777" w:rsidR="00705DC9" w:rsidRPr="009178A1" w:rsidRDefault="00705DC9" w:rsidP="00524B78">
            <w:pPr>
              <w:pStyle w:val="Standard"/>
              <w:tabs>
                <w:tab w:val="left" w:pos="8222"/>
              </w:tabs>
              <w:spacing w:line="276" w:lineRule="auto"/>
              <w:jc w:val="center"/>
              <w:rPr>
                <w:rFonts w:ascii="Arial" w:hAnsi="Arial" w:cs="Arial"/>
                <w:b/>
                <w:bCs/>
                <w:sz w:val="20"/>
                <w:szCs w:val="20"/>
                <w:lang w:val="lv-LV"/>
                <w14:ligatures w14:val="standardContextual"/>
              </w:rPr>
            </w:pPr>
            <w:r w:rsidRPr="009178A1">
              <w:rPr>
                <w:rFonts w:ascii="Arial" w:hAnsi="Arial" w:cs="Arial"/>
                <w:b/>
                <w:bCs/>
                <w:sz w:val="20"/>
                <w:szCs w:val="20"/>
                <w:lang w:val="lv-LV"/>
                <w14:ligatures w14:val="standardContextual"/>
              </w:rPr>
              <w:t>Pasūtījuma kopējā summa EUR bez PVN</w:t>
            </w:r>
          </w:p>
        </w:tc>
        <w:tc>
          <w:tcPr>
            <w:tcW w:w="4677" w:type="dxa"/>
            <w:gridSpan w:val="4"/>
            <w:tcBorders>
              <w:top w:val="single" w:sz="4" w:space="0" w:color="00000A"/>
              <w:left w:val="single" w:sz="4" w:space="0" w:color="00000A"/>
              <w:bottom w:val="single" w:sz="4" w:space="0" w:color="00000A"/>
              <w:right w:val="single" w:sz="4" w:space="0" w:color="00000A"/>
            </w:tcBorders>
            <w:vAlign w:val="center"/>
          </w:tcPr>
          <w:p w14:paraId="1148CF75" w14:textId="77777777" w:rsidR="00705DC9" w:rsidRPr="009178A1" w:rsidRDefault="00705DC9" w:rsidP="00524B78">
            <w:pPr>
              <w:pStyle w:val="Standard"/>
              <w:tabs>
                <w:tab w:val="left" w:pos="8222"/>
              </w:tabs>
              <w:spacing w:line="276" w:lineRule="auto"/>
              <w:jc w:val="center"/>
              <w:rPr>
                <w:rFonts w:ascii="Arial" w:hAnsi="Arial" w:cs="Arial"/>
                <w:b/>
                <w:bCs/>
                <w:sz w:val="20"/>
                <w:szCs w:val="20"/>
                <w:lang w:val="lv-LV"/>
                <w14:ligatures w14:val="standardContextual"/>
              </w:rPr>
            </w:pPr>
          </w:p>
        </w:tc>
      </w:tr>
    </w:tbl>
    <w:p w14:paraId="384920B3" w14:textId="77777777" w:rsidR="00705DC9" w:rsidRPr="007442A7" w:rsidRDefault="00705DC9" w:rsidP="00705DC9">
      <w:pPr>
        <w:ind w:left="1701"/>
        <w:jc w:val="both"/>
        <w:rPr>
          <w:rFonts w:ascii="Arial" w:hAnsi="Arial" w:cs="Arial"/>
          <w:sz w:val="22"/>
          <w:szCs w:val="22"/>
        </w:rPr>
      </w:pPr>
    </w:p>
    <w:p w14:paraId="68785448" w14:textId="77777777" w:rsidR="00705DC9" w:rsidRPr="007442A7" w:rsidRDefault="00705DC9" w:rsidP="00705DC9">
      <w:pPr>
        <w:jc w:val="both"/>
        <w:rPr>
          <w:rFonts w:ascii="Arial" w:hAnsi="Arial" w:cs="Arial"/>
          <w:i/>
          <w:iCs/>
          <w:sz w:val="22"/>
          <w:szCs w:val="22"/>
        </w:rPr>
      </w:pPr>
      <w:r w:rsidRPr="007442A7">
        <w:rPr>
          <w:rFonts w:ascii="Arial" w:hAnsi="Arial" w:cs="Arial"/>
          <w:sz w:val="22"/>
          <w:szCs w:val="22"/>
        </w:rPr>
        <w:t>*Lūdzam preces (-i) piegādāt ne vēlāk kā Līgumā paredzētajā termiņā</w:t>
      </w:r>
      <w:r w:rsidRPr="007442A7">
        <w:rPr>
          <w:rFonts w:ascii="Arial" w:hAnsi="Arial" w:cs="Arial"/>
          <w:i/>
          <w:iCs/>
          <w:sz w:val="22"/>
          <w:szCs w:val="22"/>
        </w:rPr>
        <w:t>.</w:t>
      </w:r>
    </w:p>
    <w:p w14:paraId="6B464584" w14:textId="77777777" w:rsidR="00705DC9" w:rsidRPr="007442A7" w:rsidRDefault="00705DC9" w:rsidP="00705DC9">
      <w:pPr>
        <w:ind w:right="44"/>
        <w:jc w:val="both"/>
        <w:rPr>
          <w:rFonts w:ascii="Arial" w:hAnsi="Arial" w:cs="Arial"/>
          <w:sz w:val="22"/>
          <w:szCs w:val="22"/>
          <w:lang w:eastAsia="lv-LV"/>
        </w:rPr>
      </w:pPr>
    </w:p>
    <w:p w14:paraId="01E5C05C" w14:textId="77777777" w:rsidR="00705DC9" w:rsidRPr="007442A7" w:rsidRDefault="00705DC9" w:rsidP="00705DC9">
      <w:pPr>
        <w:ind w:right="45"/>
        <w:jc w:val="both"/>
        <w:rPr>
          <w:rFonts w:ascii="Arial" w:hAnsi="Arial" w:cs="Arial"/>
          <w:sz w:val="22"/>
          <w:szCs w:val="22"/>
          <w:lang w:eastAsia="lv-LV"/>
        </w:rPr>
      </w:pPr>
      <w:r w:rsidRPr="007442A7">
        <w:rPr>
          <w:rFonts w:ascii="Arial" w:hAnsi="Arial" w:cs="Arial"/>
          <w:sz w:val="22"/>
          <w:szCs w:val="22"/>
          <w:lang w:eastAsia="lv-LV"/>
        </w:rPr>
        <w:t xml:space="preserve">Atgādinām, ka kopā ar preci iesniedzami ________ (tiek norādīti ar preci iesniedzamie dokumenti saskaņā ar līgumu) ______ </w:t>
      </w:r>
      <w:r w:rsidRPr="007442A7">
        <w:rPr>
          <w:rFonts w:ascii="Arial" w:hAnsi="Arial" w:cs="Arial"/>
          <w:i/>
          <w:iCs/>
          <w:sz w:val="22"/>
          <w:szCs w:val="22"/>
          <w:lang w:eastAsia="lv-LV"/>
        </w:rPr>
        <w:t>(papildus tiek norādīti dokumenti, kas ir iekļauti Līgumā, piemēram, preces ražotāja atbilstības sertifikāts vai deklarācija).</w:t>
      </w:r>
    </w:p>
    <w:p w14:paraId="66113002" w14:textId="77777777" w:rsidR="00705DC9" w:rsidRPr="007442A7" w:rsidRDefault="00705DC9" w:rsidP="00705DC9">
      <w:pPr>
        <w:jc w:val="both"/>
        <w:rPr>
          <w:rFonts w:ascii="Arial" w:hAnsi="Arial" w:cs="Arial"/>
          <w:sz w:val="22"/>
          <w:szCs w:val="22"/>
          <w:u w:val="single"/>
        </w:rPr>
      </w:pPr>
    </w:p>
    <w:p w14:paraId="3C6BAB79" w14:textId="77777777" w:rsidR="00705DC9" w:rsidRPr="007442A7" w:rsidRDefault="00705DC9" w:rsidP="00705DC9">
      <w:pPr>
        <w:jc w:val="both"/>
        <w:rPr>
          <w:rFonts w:ascii="Arial" w:hAnsi="Arial" w:cs="Arial"/>
          <w:sz w:val="22"/>
          <w:szCs w:val="22"/>
        </w:rPr>
      </w:pPr>
      <w:r w:rsidRPr="007442A7">
        <w:rPr>
          <w:rFonts w:ascii="Arial" w:hAnsi="Arial" w:cs="Arial"/>
          <w:sz w:val="22"/>
          <w:szCs w:val="22"/>
          <w:u w:val="single"/>
        </w:rPr>
        <w:t>Preces piegādes vieta:</w:t>
      </w:r>
      <w:r w:rsidRPr="007442A7">
        <w:rPr>
          <w:rFonts w:ascii="Arial" w:hAnsi="Arial" w:cs="Arial"/>
          <w:sz w:val="22"/>
          <w:szCs w:val="22"/>
        </w:rPr>
        <w:t>______________ (precīza preces piegādes vieta).</w:t>
      </w:r>
    </w:p>
    <w:p w14:paraId="099E1D46" w14:textId="77777777" w:rsidR="00705DC9" w:rsidRPr="007442A7" w:rsidRDefault="00705DC9" w:rsidP="00705DC9">
      <w:pPr>
        <w:pStyle w:val="BodyTextIndent2"/>
        <w:spacing w:after="0" w:line="240" w:lineRule="auto"/>
        <w:ind w:left="0"/>
        <w:rPr>
          <w:rFonts w:ascii="Arial" w:hAnsi="Arial" w:cs="Arial"/>
          <w:sz w:val="22"/>
          <w:szCs w:val="22"/>
        </w:rPr>
      </w:pPr>
    </w:p>
    <w:p w14:paraId="11D5B184" w14:textId="77777777" w:rsidR="00705DC9" w:rsidRPr="007442A7" w:rsidRDefault="00705DC9" w:rsidP="00705DC9">
      <w:pPr>
        <w:pStyle w:val="BodyTextIndent2"/>
        <w:spacing w:after="0" w:line="240" w:lineRule="auto"/>
        <w:ind w:left="0"/>
        <w:rPr>
          <w:rFonts w:ascii="Arial" w:hAnsi="Arial" w:cs="Arial"/>
          <w:sz w:val="22"/>
          <w:szCs w:val="22"/>
        </w:rPr>
      </w:pPr>
      <w:r w:rsidRPr="007442A7">
        <w:rPr>
          <w:rFonts w:ascii="Arial" w:hAnsi="Arial" w:cs="Arial"/>
          <w:sz w:val="22"/>
          <w:szCs w:val="22"/>
        </w:rPr>
        <w:t xml:space="preserve">Preces piegādes jautājumos vērsties pie ____ (kontaktpersonas amats, vārds/uzvārds), (tālr._____, e-pasts: ____). </w:t>
      </w:r>
    </w:p>
    <w:p w14:paraId="4E07D970" w14:textId="77777777" w:rsidR="00705DC9" w:rsidRPr="007442A7" w:rsidRDefault="00705DC9" w:rsidP="00705DC9">
      <w:pPr>
        <w:pStyle w:val="BodyText"/>
        <w:tabs>
          <w:tab w:val="left" w:pos="5715"/>
        </w:tabs>
        <w:spacing w:after="0"/>
        <w:rPr>
          <w:rFonts w:ascii="Arial" w:hAnsi="Arial" w:cs="Arial"/>
          <w:sz w:val="22"/>
          <w:szCs w:val="22"/>
        </w:rPr>
      </w:pPr>
    </w:p>
    <w:p w14:paraId="1E2D7847" w14:textId="17224B29" w:rsidR="00705DC9" w:rsidRPr="007442A7" w:rsidRDefault="00705DC9" w:rsidP="00705DC9">
      <w:pPr>
        <w:pStyle w:val="BodyText"/>
        <w:tabs>
          <w:tab w:val="left" w:pos="5715"/>
        </w:tabs>
        <w:spacing w:after="0"/>
        <w:rPr>
          <w:rFonts w:ascii="Arial" w:hAnsi="Arial" w:cs="Arial"/>
          <w:sz w:val="22"/>
          <w:szCs w:val="22"/>
        </w:rPr>
      </w:pPr>
      <w:r w:rsidRPr="007442A7">
        <w:rPr>
          <w:rFonts w:ascii="Arial" w:hAnsi="Arial" w:cs="Arial"/>
          <w:sz w:val="22"/>
          <w:szCs w:val="22"/>
        </w:rPr>
        <w:t xml:space="preserve">Līgumā pilnvarotās personas par preču pasūtījuma vēstuli amats un paraksts </w:t>
      </w:r>
      <w:r w:rsidRPr="007442A7">
        <w:rPr>
          <w:rFonts w:ascii="Arial" w:hAnsi="Arial" w:cs="Arial"/>
          <w:sz w:val="22"/>
          <w:szCs w:val="22"/>
        </w:rPr>
        <w:tab/>
      </w:r>
      <w:r w:rsidRPr="007442A7">
        <w:rPr>
          <w:rFonts w:ascii="Arial" w:hAnsi="Arial" w:cs="Arial"/>
          <w:sz w:val="22"/>
          <w:szCs w:val="22"/>
        </w:rPr>
        <w:tab/>
        <w:t>V.</w:t>
      </w:r>
      <w:r w:rsidR="003F298F" w:rsidRPr="007442A7">
        <w:rPr>
          <w:rFonts w:ascii="Arial" w:hAnsi="Arial" w:cs="Arial"/>
          <w:sz w:val="22"/>
          <w:szCs w:val="22"/>
        </w:rPr>
        <w:t xml:space="preserve"> </w:t>
      </w:r>
      <w:r w:rsidRPr="007442A7">
        <w:rPr>
          <w:rFonts w:ascii="Arial" w:hAnsi="Arial" w:cs="Arial"/>
          <w:sz w:val="22"/>
          <w:szCs w:val="22"/>
        </w:rPr>
        <w:t>Uzvārds</w:t>
      </w:r>
      <w:r w:rsidRPr="007442A7">
        <w:rPr>
          <w:rFonts w:ascii="Arial" w:hAnsi="Arial" w:cs="Arial"/>
          <w:sz w:val="22"/>
          <w:szCs w:val="22"/>
        </w:rPr>
        <w:tab/>
      </w:r>
    </w:p>
    <w:p w14:paraId="516C066C" w14:textId="77777777" w:rsidR="00705DC9" w:rsidRPr="007442A7" w:rsidRDefault="00705DC9" w:rsidP="00705DC9">
      <w:pPr>
        <w:pStyle w:val="BodyText"/>
        <w:tabs>
          <w:tab w:val="left" w:pos="5715"/>
        </w:tabs>
        <w:spacing w:after="0"/>
        <w:rPr>
          <w:rFonts w:ascii="Arial" w:hAnsi="Arial" w:cs="Arial"/>
          <w:sz w:val="22"/>
          <w:szCs w:val="22"/>
        </w:rPr>
      </w:pPr>
    </w:p>
    <w:p w14:paraId="383F33C7" w14:textId="77777777" w:rsidR="00705DC9" w:rsidRPr="007442A7" w:rsidRDefault="00705DC9" w:rsidP="00705DC9">
      <w:pPr>
        <w:pStyle w:val="BodyText"/>
        <w:tabs>
          <w:tab w:val="left" w:pos="5715"/>
        </w:tabs>
        <w:spacing w:after="0" w:line="360" w:lineRule="auto"/>
        <w:rPr>
          <w:rFonts w:ascii="Arial" w:hAnsi="Arial" w:cs="Arial"/>
          <w:sz w:val="22"/>
          <w:szCs w:val="22"/>
        </w:rPr>
      </w:pPr>
    </w:p>
    <w:p w14:paraId="6BB22B43" w14:textId="77777777" w:rsidR="00705DC9" w:rsidRPr="007442A7" w:rsidRDefault="00705DC9" w:rsidP="00705DC9">
      <w:pPr>
        <w:rPr>
          <w:rFonts w:ascii="Arial" w:hAnsi="Arial" w:cs="Arial"/>
          <w:sz w:val="22"/>
          <w:szCs w:val="22"/>
        </w:rPr>
      </w:pPr>
      <w:r w:rsidRPr="007442A7">
        <w:rPr>
          <w:rFonts w:ascii="Arial" w:hAnsi="Arial" w:cs="Arial"/>
          <w:sz w:val="22"/>
          <w:szCs w:val="22"/>
        </w:rPr>
        <w:t>Sagatavotāja</w:t>
      </w:r>
    </w:p>
    <w:p w14:paraId="2D329E9B" w14:textId="77777777" w:rsidR="00705DC9" w:rsidRPr="007442A7" w:rsidRDefault="00705DC9" w:rsidP="00705DC9">
      <w:pPr>
        <w:rPr>
          <w:rFonts w:ascii="Arial" w:hAnsi="Arial" w:cs="Arial"/>
          <w:sz w:val="22"/>
          <w:szCs w:val="22"/>
        </w:rPr>
      </w:pPr>
      <w:r w:rsidRPr="007442A7">
        <w:rPr>
          <w:rFonts w:ascii="Arial" w:hAnsi="Arial" w:cs="Arial"/>
          <w:sz w:val="22"/>
          <w:szCs w:val="22"/>
        </w:rPr>
        <w:t xml:space="preserve">V. Uzvārds </w:t>
      </w:r>
    </w:p>
    <w:p w14:paraId="09FB5E21" w14:textId="77777777" w:rsidR="00705DC9" w:rsidRPr="007442A7" w:rsidRDefault="00705DC9" w:rsidP="00705DC9">
      <w:pPr>
        <w:tabs>
          <w:tab w:val="left" w:pos="8222"/>
        </w:tabs>
        <w:rPr>
          <w:rFonts w:ascii="Arial" w:hAnsi="Arial" w:cs="Arial"/>
          <w:sz w:val="22"/>
          <w:szCs w:val="22"/>
        </w:rPr>
      </w:pPr>
    </w:p>
    <w:p w14:paraId="0B56C5D9" w14:textId="77777777" w:rsidR="00705DC9" w:rsidRPr="007442A7" w:rsidRDefault="00705DC9" w:rsidP="00705DC9">
      <w:pPr>
        <w:rPr>
          <w:rFonts w:ascii="Arial" w:hAnsi="Arial" w:cs="Arial"/>
          <w:sz w:val="22"/>
          <w:szCs w:val="22"/>
        </w:rPr>
      </w:pPr>
    </w:p>
    <w:p w14:paraId="1AF0CF9B" w14:textId="77777777" w:rsidR="00705DC9" w:rsidRPr="007442A7" w:rsidRDefault="00705DC9" w:rsidP="00705DC9">
      <w:pPr>
        <w:rPr>
          <w:rFonts w:ascii="Arial" w:hAnsi="Arial" w:cs="Arial"/>
          <w:sz w:val="22"/>
          <w:szCs w:val="22"/>
        </w:rPr>
      </w:pPr>
    </w:p>
    <w:p w14:paraId="23592282" w14:textId="77777777" w:rsidR="00705DC9" w:rsidRPr="007442A7" w:rsidRDefault="00705DC9" w:rsidP="00705DC9">
      <w:pPr>
        <w:rPr>
          <w:rFonts w:ascii="Arial" w:hAnsi="Arial" w:cs="Arial"/>
          <w:sz w:val="22"/>
          <w:szCs w:val="22"/>
        </w:rPr>
      </w:pPr>
    </w:p>
    <w:p w14:paraId="2D8DADB8" w14:textId="77777777" w:rsidR="00705DC9" w:rsidRPr="007442A7" w:rsidRDefault="00705DC9" w:rsidP="00705DC9">
      <w:pPr>
        <w:rPr>
          <w:rFonts w:ascii="Arial" w:hAnsi="Arial" w:cs="Arial"/>
          <w:sz w:val="22"/>
          <w:szCs w:val="22"/>
        </w:rPr>
      </w:pPr>
    </w:p>
    <w:p w14:paraId="2F4E332D" w14:textId="77777777" w:rsidR="00705DC9" w:rsidRPr="007442A7" w:rsidRDefault="00705DC9" w:rsidP="00705DC9">
      <w:pPr>
        <w:rPr>
          <w:rFonts w:ascii="Arial" w:hAnsi="Arial" w:cs="Arial"/>
          <w:sz w:val="22"/>
          <w:szCs w:val="22"/>
        </w:rPr>
      </w:pPr>
    </w:p>
    <w:bookmarkEnd w:id="8"/>
    <w:p w14:paraId="660E1C30" w14:textId="77777777" w:rsidR="00705DC9" w:rsidRPr="00705DC9" w:rsidRDefault="00705DC9" w:rsidP="00705DC9">
      <w:pPr>
        <w:pStyle w:val="Heading9"/>
        <w:jc w:val="center"/>
        <w:rPr>
          <w:rFonts w:ascii="Arial" w:hAnsi="Arial" w:cs="Arial"/>
          <w:sz w:val="22"/>
          <w:szCs w:val="22"/>
        </w:rPr>
      </w:pPr>
    </w:p>
    <w:p w14:paraId="465C4B48" w14:textId="77777777" w:rsidR="00705DC9" w:rsidRPr="00705DC9" w:rsidRDefault="00705DC9" w:rsidP="00705DC9">
      <w:pPr>
        <w:rPr>
          <w:rStyle w:val="SubtleEmphasis"/>
          <w:i w:val="0"/>
          <w:iCs w:val="0"/>
          <w:sz w:val="22"/>
          <w:szCs w:val="22"/>
        </w:rPr>
      </w:pPr>
    </w:p>
    <w:p w14:paraId="7C70D8EB" w14:textId="77777777" w:rsidR="000553E0" w:rsidRDefault="000553E0" w:rsidP="003556B3">
      <w:pPr>
        <w:spacing w:line="0" w:lineRule="atLeast"/>
        <w:jc w:val="right"/>
        <w:rPr>
          <w:rFonts w:ascii="Arial" w:hAnsi="Arial" w:cs="Arial"/>
          <w:sz w:val="22"/>
          <w:szCs w:val="22"/>
        </w:rPr>
      </w:pPr>
    </w:p>
    <w:sectPr w:rsidR="000553E0" w:rsidSect="003B6B22">
      <w:pgSz w:w="11906" w:h="16838"/>
      <w:pgMar w:top="851" w:right="851" w:bottom="851"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8121DC" w14:textId="77777777" w:rsidR="00BE5E13" w:rsidRPr="00E14792" w:rsidRDefault="00BE5E13" w:rsidP="0026779E">
      <w:r w:rsidRPr="00E14792">
        <w:separator/>
      </w:r>
    </w:p>
  </w:endnote>
  <w:endnote w:type="continuationSeparator" w:id="0">
    <w:p w14:paraId="070FCCEA" w14:textId="77777777" w:rsidR="00BE5E13" w:rsidRPr="00E14792" w:rsidRDefault="00BE5E13" w:rsidP="0026779E">
      <w:r w:rsidRPr="00E147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Baltica">
    <w:altName w:val="Times New Roman"/>
    <w:charset w:val="00"/>
    <w:family w:val="roman"/>
    <w:pitch w:val="variable"/>
    <w:sig w:usb0="00000003" w:usb1="00000000" w:usb2="00000000" w:usb3="00000000" w:csb0="00000001" w:csb1="00000000"/>
  </w:font>
  <w:font w:name="BaltTimes">
    <w:panose1 w:val="00000000000000000000"/>
    <w:charset w:val="02"/>
    <w:family w:val="auto"/>
    <w:notTrueType/>
    <w:pitch w:val="variable"/>
  </w:font>
  <w:font w:name="BaltHelvetica">
    <w:altName w:val="Arial"/>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5084169"/>
      <w:docPartObj>
        <w:docPartGallery w:val="Page Numbers (Bottom of Page)"/>
        <w:docPartUnique/>
      </w:docPartObj>
    </w:sdtPr>
    <w:sdtEndPr>
      <w:rPr>
        <w:rFonts w:ascii="Arial" w:hAnsi="Arial" w:cs="Arial"/>
        <w:sz w:val="20"/>
        <w:szCs w:val="20"/>
      </w:rPr>
    </w:sdtEndPr>
    <w:sdtContent>
      <w:p w14:paraId="468BB781" w14:textId="77777777" w:rsidR="00BD105E" w:rsidRPr="00DC321F" w:rsidRDefault="00BD105E">
        <w:pPr>
          <w:pStyle w:val="Footer"/>
          <w:jc w:val="center"/>
          <w:rPr>
            <w:rFonts w:ascii="Arial" w:hAnsi="Arial" w:cs="Arial"/>
            <w:sz w:val="20"/>
            <w:szCs w:val="20"/>
          </w:rPr>
        </w:pPr>
        <w:r w:rsidRPr="00DC321F">
          <w:rPr>
            <w:rFonts w:ascii="Arial" w:hAnsi="Arial" w:cs="Arial"/>
            <w:sz w:val="20"/>
            <w:szCs w:val="20"/>
          </w:rPr>
          <w:fldChar w:fldCharType="begin"/>
        </w:r>
        <w:r w:rsidRPr="00DC321F">
          <w:rPr>
            <w:rFonts w:ascii="Arial" w:hAnsi="Arial" w:cs="Arial"/>
            <w:sz w:val="20"/>
            <w:szCs w:val="20"/>
          </w:rPr>
          <w:instrText xml:space="preserve"> PAGE   \* MERGEFORMAT </w:instrText>
        </w:r>
        <w:r w:rsidRPr="00DC321F">
          <w:rPr>
            <w:rFonts w:ascii="Arial" w:hAnsi="Arial" w:cs="Arial"/>
            <w:sz w:val="20"/>
            <w:szCs w:val="20"/>
          </w:rPr>
          <w:fldChar w:fldCharType="separate"/>
        </w:r>
        <w:r w:rsidRPr="00DC321F">
          <w:rPr>
            <w:rFonts w:ascii="Arial" w:hAnsi="Arial" w:cs="Arial"/>
            <w:sz w:val="20"/>
            <w:szCs w:val="20"/>
          </w:rPr>
          <w:t>10</w:t>
        </w:r>
        <w:r w:rsidRPr="00DC321F">
          <w:rPr>
            <w:rFonts w:ascii="Arial" w:hAnsi="Arial" w:cs="Arial"/>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3BE07" w14:textId="77777777" w:rsidR="00BD105E" w:rsidRPr="00E14792" w:rsidRDefault="00BD105E" w:rsidP="005E2464">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90B92" w14:textId="77777777" w:rsidR="00BE5E13" w:rsidRPr="00E14792" w:rsidRDefault="00BE5E13" w:rsidP="0026779E">
      <w:r w:rsidRPr="00E14792">
        <w:separator/>
      </w:r>
    </w:p>
  </w:footnote>
  <w:footnote w:type="continuationSeparator" w:id="0">
    <w:p w14:paraId="7FC8EC0B" w14:textId="77777777" w:rsidR="00BE5E13" w:rsidRPr="00E14792" w:rsidRDefault="00BE5E13" w:rsidP="0026779E">
      <w:r w:rsidRPr="00E14792">
        <w:continuationSeparator/>
      </w:r>
    </w:p>
  </w:footnote>
  <w:footnote w:id="1">
    <w:p w14:paraId="1ACBD2E5" w14:textId="008C0D56" w:rsidR="00EF55A2" w:rsidRPr="004E03B0" w:rsidRDefault="00EF55A2" w:rsidP="00EF55A2">
      <w:pPr>
        <w:pStyle w:val="FootnoteText"/>
        <w:jc w:val="both"/>
        <w:rPr>
          <w:rFonts w:ascii="Arial" w:hAnsi="Arial" w:cs="Arial"/>
          <w:lang w:eastAsia="lv-LV"/>
        </w:rPr>
      </w:pPr>
      <w:r w:rsidRPr="004E03B0">
        <w:rPr>
          <w:rStyle w:val="FootnoteReference"/>
          <w:rFonts w:ascii="Arial" w:hAnsi="Arial" w:cs="Arial"/>
        </w:rPr>
        <w:footnoteRef/>
      </w:r>
      <w:r w:rsidRPr="004E03B0">
        <w:rPr>
          <w:rFonts w:ascii="Arial" w:hAnsi="Arial" w:cs="Arial"/>
        </w:rPr>
        <w:t xml:space="preserve"> </w:t>
      </w:r>
      <w:bookmarkStart w:id="2" w:name="_Hlk114755881"/>
      <w:r w:rsidRPr="004E03B0">
        <w:rPr>
          <w:rFonts w:ascii="Arial" w:hAnsi="Arial" w:cs="Arial"/>
          <w:sz w:val="16"/>
          <w:szCs w:val="16"/>
        </w:rPr>
        <w:t xml:space="preserve">Sarunu procedūras piedāvājumu atvēršanas sanāksme nav atklāta – </w:t>
      </w:r>
      <w:r w:rsidRPr="004E03B0">
        <w:rPr>
          <w:rFonts w:ascii="Arial" w:hAnsi="Arial" w:cs="Arial"/>
          <w:sz w:val="16"/>
          <w:szCs w:val="16"/>
          <w:lang w:eastAsia="lv-LV"/>
        </w:rPr>
        <w:t xml:space="preserve">piegādātāju pārstāvji tajā nepiedalās. Ņemot vērā, ka </w:t>
      </w:r>
      <w:r w:rsidRPr="004E03B0">
        <w:rPr>
          <w:rFonts w:ascii="Arial" w:hAnsi="Arial" w:cs="Arial"/>
          <w:sz w:val="16"/>
          <w:szCs w:val="16"/>
        </w:rPr>
        <w:t>komisija ir tiesīga pirms lēmuma par sarunu procedūras rezultātu pieņemšanas piedāvāt visiem pretendentiem, kas iesnieguši nolikuma prasībām atbilstošus piedāvājumus, samazināt piedāvājuma cenu</w:t>
      </w:r>
      <w:r w:rsidRPr="004E03B0">
        <w:rPr>
          <w:rFonts w:ascii="Arial" w:hAnsi="Arial" w:cs="Arial"/>
          <w:sz w:val="16"/>
          <w:szCs w:val="16"/>
          <w:lang w:eastAsia="lv-LV"/>
        </w:rPr>
        <w:t>, informācija par piedāvājumu atvēršanā fiksētajām cenām un piedāvājumus iesniegušajiem piegādātājiem pēc pieprasījuma (adresēts nolikuma 1.3.punktā minētajai kontaktpersonai) tiks nosūtīta iespējami ātri, bet ne vēlāk kā kopā ar sarunu procedūras rezultātu paziņošanu (sk. arī papildus nolikuma 7.</w:t>
      </w:r>
      <w:r w:rsidR="00F51BD1" w:rsidRPr="004E03B0">
        <w:rPr>
          <w:rFonts w:ascii="Arial" w:hAnsi="Arial" w:cs="Arial"/>
          <w:sz w:val="16"/>
          <w:szCs w:val="16"/>
          <w:lang w:eastAsia="lv-LV"/>
        </w:rPr>
        <w:t>1.</w:t>
      </w:r>
      <w:r w:rsidRPr="004E03B0">
        <w:rPr>
          <w:rFonts w:ascii="Arial" w:hAnsi="Arial" w:cs="Arial"/>
          <w:sz w:val="16"/>
          <w:szCs w:val="16"/>
          <w:lang w:eastAsia="lv-LV"/>
        </w:rPr>
        <w:t>punktu)</w:t>
      </w:r>
      <w:bookmarkEnd w:id="2"/>
      <w:r w:rsidRPr="004E03B0">
        <w:rPr>
          <w:rFonts w:ascii="Arial" w:hAnsi="Arial" w:cs="Arial"/>
          <w:sz w:val="16"/>
          <w:szCs w:val="16"/>
          <w:lang w:eastAsia="lv-LV"/>
        </w:rPr>
        <w:t>.</w:t>
      </w:r>
    </w:p>
    <w:p w14:paraId="18666B11" w14:textId="77777777" w:rsidR="00EF55A2" w:rsidRPr="00E14792" w:rsidRDefault="00EF55A2" w:rsidP="00EF55A2">
      <w:pPr>
        <w:pStyle w:val="FootnoteText"/>
        <w:jc w:val="both"/>
      </w:pPr>
    </w:p>
  </w:footnote>
  <w:footnote w:id="2">
    <w:p w14:paraId="3AF995C4" w14:textId="75E90856" w:rsidR="002B019A" w:rsidRPr="00E14792" w:rsidRDefault="002B019A" w:rsidP="002B019A">
      <w:pPr>
        <w:jc w:val="both"/>
        <w:rPr>
          <w:rFonts w:ascii="Arial" w:hAnsi="Arial" w:cs="Arial"/>
          <w:sz w:val="16"/>
          <w:szCs w:val="16"/>
        </w:rPr>
      </w:pPr>
      <w:r w:rsidRPr="00DC321F">
        <w:rPr>
          <w:rStyle w:val="FootnoteReference"/>
          <w:rFonts w:ascii="Arial" w:eastAsiaTheme="majorEastAsia" w:hAnsi="Arial" w:cs="Arial"/>
          <w:sz w:val="16"/>
          <w:szCs w:val="16"/>
        </w:rPr>
        <w:footnoteRef/>
      </w:r>
      <w:r w:rsidRPr="00E14792">
        <w:rPr>
          <w:rFonts w:ascii="Arial" w:hAnsi="Arial" w:cs="Arial"/>
          <w:sz w:val="16"/>
          <w:szCs w:val="16"/>
        </w:rPr>
        <w:t>Pasūtītājs, izmantojot publiskās datu bāzes un publiski pieejamo informāciju, pārbaudīs un pārliecināsies, vai uz Latvijas Republikā reģistrētu pretendentu (kā arī piesaistītajām personām) neattiecas izslēgšanas noteikumi.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3">
    <w:p w14:paraId="62678363" w14:textId="77777777" w:rsidR="00977C57" w:rsidRPr="00D25301" w:rsidRDefault="00977C57" w:rsidP="00977C57">
      <w:pPr>
        <w:jc w:val="both"/>
        <w:rPr>
          <w:iCs/>
          <w:sz w:val="16"/>
          <w:szCs w:val="16"/>
        </w:rPr>
      </w:pPr>
      <w:r w:rsidRPr="00D25301">
        <w:rPr>
          <w:rStyle w:val="FootnoteReference"/>
          <w:sz w:val="16"/>
          <w:szCs w:val="16"/>
        </w:rPr>
        <w:footnoteRef/>
      </w:r>
      <w:r w:rsidRPr="00D25301">
        <w:rPr>
          <w:sz w:val="16"/>
          <w:szCs w:val="16"/>
        </w:rPr>
        <w:t xml:space="preserve"> </w:t>
      </w:r>
      <w:r w:rsidRPr="00D25301">
        <w:rPr>
          <w:sz w:val="16"/>
          <w:szCs w:val="16"/>
        </w:rPr>
        <w:t xml:space="preserve">Iesniedzamajam dokumentam </w:t>
      </w:r>
      <w:r w:rsidRPr="00D25301">
        <w:rPr>
          <w:iCs/>
          <w:sz w:val="16"/>
          <w:szCs w:val="16"/>
        </w:rPr>
        <w:t>jāsatur ziņas:</w:t>
      </w:r>
    </w:p>
    <w:p w14:paraId="38284D2C" w14:textId="77777777" w:rsidR="00977C57" w:rsidRPr="000A0AB0" w:rsidRDefault="00977C57" w:rsidP="00977C57">
      <w:pPr>
        <w:ind w:left="284" w:hanging="142"/>
        <w:jc w:val="both"/>
        <w:rPr>
          <w:rFonts w:ascii="Arial" w:hAnsi="Arial" w:cs="Arial"/>
          <w:iCs/>
          <w:sz w:val="18"/>
          <w:szCs w:val="18"/>
        </w:rPr>
      </w:pPr>
      <w:r w:rsidRPr="000A0AB0">
        <w:rPr>
          <w:rFonts w:ascii="Arial" w:hAnsi="Arial" w:cs="Arial"/>
          <w:iCs/>
          <w:sz w:val="18"/>
          <w:szCs w:val="18"/>
        </w:rPr>
        <w:t xml:space="preserve">- par pretendenta tiesībām </w:t>
      </w:r>
      <w:r w:rsidRPr="00E334D7">
        <w:rPr>
          <w:rFonts w:ascii="Arial" w:hAnsi="Arial" w:cs="Arial"/>
          <w:iCs/>
          <w:sz w:val="18"/>
          <w:szCs w:val="18"/>
        </w:rPr>
        <w:t xml:space="preserve">piegādāt </w:t>
      </w:r>
      <w:r w:rsidRPr="00E334D7">
        <w:rPr>
          <w:rFonts w:ascii="Arial" w:hAnsi="Arial" w:cs="Arial"/>
          <w:sz w:val="18"/>
          <w:szCs w:val="18"/>
        </w:rPr>
        <w:t xml:space="preserve">MTU dīzeļdzinēju ražotāja </w:t>
      </w:r>
      <w:proofErr w:type="spellStart"/>
      <w:r w:rsidRPr="00E334D7">
        <w:rPr>
          <w:rFonts w:ascii="Arial" w:hAnsi="Arial" w:cs="Arial"/>
          <w:sz w:val="18"/>
          <w:szCs w:val="18"/>
        </w:rPr>
        <w:t>Rolls-Royce</w:t>
      </w:r>
      <w:proofErr w:type="spellEnd"/>
      <w:r w:rsidRPr="00E334D7">
        <w:rPr>
          <w:rFonts w:ascii="Arial" w:hAnsi="Arial" w:cs="Arial"/>
          <w:sz w:val="18"/>
          <w:szCs w:val="18"/>
        </w:rPr>
        <w:t xml:space="preserve"> MTU </w:t>
      </w:r>
      <w:proofErr w:type="spellStart"/>
      <w:r w:rsidRPr="00E334D7">
        <w:rPr>
          <w:rFonts w:ascii="Arial" w:hAnsi="Arial" w:cs="Arial"/>
          <w:sz w:val="18"/>
          <w:szCs w:val="18"/>
        </w:rPr>
        <w:t>Friedrichshafen</w:t>
      </w:r>
      <w:proofErr w:type="spellEnd"/>
      <w:r w:rsidRPr="00E334D7">
        <w:rPr>
          <w:rFonts w:ascii="Arial" w:hAnsi="Arial" w:cs="Arial"/>
          <w:sz w:val="18"/>
          <w:szCs w:val="18"/>
        </w:rPr>
        <w:t xml:space="preserve"> </w:t>
      </w:r>
      <w:proofErr w:type="spellStart"/>
      <w:r w:rsidRPr="00E334D7">
        <w:rPr>
          <w:rFonts w:ascii="Arial" w:hAnsi="Arial" w:cs="Arial"/>
          <w:sz w:val="18"/>
          <w:szCs w:val="18"/>
        </w:rPr>
        <w:t>GmbH</w:t>
      </w:r>
      <w:proofErr w:type="spellEnd"/>
      <w:r w:rsidRPr="00E334D7">
        <w:rPr>
          <w:rFonts w:ascii="Arial" w:hAnsi="Arial" w:cs="Arial"/>
          <w:sz w:val="18"/>
          <w:szCs w:val="18"/>
        </w:rPr>
        <w:t xml:space="preserve"> </w:t>
      </w:r>
      <w:r w:rsidRPr="00E334D7">
        <w:rPr>
          <w:rFonts w:ascii="Arial" w:hAnsi="Arial" w:cs="Arial"/>
          <w:iCs/>
          <w:sz w:val="18"/>
          <w:szCs w:val="18"/>
        </w:rPr>
        <w:t>ražoto</w:t>
      </w:r>
      <w:r w:rsidRPr="000A0AB0">
        <w:rPr>
          <w:rFonts w:ascii="Arial" w:hAnsi="Arial" w:cs="Arial"/>
          <w:iCs/>
          <w:sz w:val="18"/>
          <w:szCs w:val="18"/>
        </w:rPr>
        <w:t xml:space="preserve"> preci;</w:t>
      </w:r>
    </w:p>
    <w:p w14:paraId="7D257383" w14:textId="77777777" w:rsidR="00977C57" w:rsidRPr="000A0AB0" w:rsidRDefault="00977C57" w:rsidP="00977C57">
      <w:pPr>
        <w:ind w:left="284" w:hanging="142"/>
        <w:jc w:val="both"/>
        <w:rPr>
          <w:rFonts w:ascii="Arial" w:hAnsi="Arial" w:cs="Arial"/>
          <w:sz w:val="18"/>
          <w:szCs w:val="18"/>
        </w:rPr>
      </w:pPr>
      <w:r w:rsidRPr="000A0AB0">
        <w:rPr>
          <w:rFonts w:ascii="Arial" w:hAnsi="Arial" w:cs="Arial"/>
          <w:sz w:val="18"/>
          <w:szCs w:val="18"/>
        </w:rPr>
        <w:t>- pārbaudāma kontaktinformācija par preces ražotāju (vēstules sagatavotāja vārds, uzvārds, kontakttālrunis, e-pasta adrese, ražotāja mājas lapas adrese).</w:t>
      </w:r>
    </w:p>
  </w:footnote>
  <w:footnote w:id="4">
    <w:p w14:paraId="027413B5" w14:textId="77777777" w:rsidR="0043047A" w:rsidRPr="0043047A" w:rsidRDefault="0043047A" w:rsidP="009178A1">
      <w:pPr>
        <w:ind w:right="-66"/>
        <w:jc w:val="both"/>
        <w:rPr>
          <w:rFonts w:ascii="Arial" w:hAnsi="Arial" w:cs="Arial"/>
          <w:color w:val="000000"/>
          <w:sz w:val="16"/>
          <w:szCs w:val="16"/>
        </w:rPr>
      </w:pPr>
      <w:r>
        <w:rPr>
          <w:rStyle w:val="FootnoteReference"/>
        </w:rPr>
        <w:footnoteRef/>
      </w:r>
      <w:r>
        <w:t xml:space="preserve"> </w:t>
      </w:r>
      <w:r w:rsidRPr="0043047A">
        <w:rPr>
          <w:rFonts w:ascii="Arial" w:hAnsi="Arial" w:cs="Arial"/>
          <w:color w:val="000000"/>
          <w:sz w:val="16"/>
          <w:szCs w:val="16"/>
        </w:rPr>
        <w:t>Ja ražotājs (</w:t>
      </w:r>
      <w:proofErr w:type="spellStart"/>
      <w:r w:rsidRPr="0043047A">
        <w:rPr>
          <w:rFonts w:ascii="Arial" w:hAnsi="Arial" w:cs="Arial"/>
          <w:color w:val="000000"/>
          <w:sz w:val="16"/>
          <w:szCs w:val="16"/>
        </w:rPr>
        <w:t>Rolls-Royce</w:t>
      </w:r>
      <w:proofErr w:type="spellEnd"/>
      <w:r w:rsidRPr="0043047A">
        <w:rPr>
          <w:rFonts w:ascii="Arial" w:hAnsi="Arial" w:cs="Arial"/>
          <w:color w:val="000000"/>
          <w:sz w:val="16"/>
          <w:szCs w:val="16"/>
        </w:rPr>
        <w:t xml:space="preserve">, MTU </w:t>
      </w:r>
      <w:proofErr w:type="spellStart"/>
      <w:r w:rsidRPr="0043047A">
        <w:rPr>
          <w:rFonts w:ascii="Arial" w:hAnsi="Arial" w:cs="Arial"/>
          <w:color w:val="000000"/>
          <w:sz w:val="16"/>
          <w:szCs w:val="16"/>
        </w:rPr>
        <w:t>Friedrichshafen</w:t>
      </w:r>
      <w:proofErr w:type="spellEnd"/>
      <w:r w:rsidRPr="0043047A">
        <w:rPr>
          <w:rFonts w:ascii="Arial" w:hAnsi="Arial" w:cs="Arial"/>
          <w:color w:val="000000"/>
          <w:sz w:val="16"/>
          <w:szCs w:val="16"/>
        </w:rPr>
        <w:t xml:space="preserve"> </w:t>
      </w:r>
      <w:proofErr w:type="spellStart"/>
      <w:r w:rsidRPr="0043047A">
        <w:rPr>
          <w:rFonts w:ascii="Arial" w:hAnsi="Arial" w:cs="Arial"/>
          <w:color w:val="000000"/>
          <w:sz w:val="16"/>
          <w:szCs w:val="16"/>
        </w:rPr>
        <w:t>GmbH</w:t>
      </w:r>
      <w:proofErr w:type="spellEnd"/>
      <w:r w:rsidRPr="0043047A">
        <w:rPr>
          <w:rFonts w:ascii="Arial" w:hAnsi="Arial" w:cs="Arial"/>
          <w:color w:val="000000"/>
          <w:sz w:val="16"/>
          <w:szCs w:val="16"/>
        </w:rPr>
        <w:t>) Tehniskajā specifikācijā norādītajām rezerves daļām preču katalogā ir veicis izmaiņas preces apzīmējumā, pretendents līdztekus tehniskajā specifikācijā minētajam apzīmējumam norāda jauno apzīmējumu.</w:t>
      </w:r>
    </w:p>
    <w:p w14:paraId="2CB8A579" w14:textId="3A24C2C6" w:rsidR="0043047A" w:rsidRPr="0043047A" w:rsidRDefault="0043047A">
      <w:pPr>
        <w:pStyle w:val="FootnoteText"/>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D41A9710"/>
    <w:lvl w:ilvl="0">
      <w:start w:val="1"/>
      <w:numFmt w:val="decimal"/>
      <w:pStyle w:val="ListNumber2"/>
      <w:lvlText w:val="%1."/>
      <w:lvlJc w:val="left"/>
      <w:pPr>
        <w:tabs>
          <w:tab w:val="num" w:pos="643"/>
        </w:tabs>
        <w:ind w:left="643" w:hanging="360"/>
      </w:pPr>
    </w:lvl>
  </w:abstractNum>
  <w:abstractNum w:abstractNumId="1" w15:restartNumberingAfterBreak="0">
    <w:nsid w:val="02231A54"/>
    <w:multiLevelType w:val="multilevel"/>
    <w:tmpl w:val="3EF0EF30"/>
    <w:lvl w:ilvl="0">
      <w:start w:val="4"/>
      <w:numFmt w:val="decimal"/>
      <w:lvlText w:val="%1."/>
      <w:lvlJc w:val="left"/>
      <w:pPr>
        <w:ind w:left="408" w:hanging="408"/>
      </w:pPr>
      <w:rPr>
        <w:rFonts w:cs="Times New Roman" w:hint="default"/>
      </w:rPr>
    </w:lvl>
    <w:lvl w:ilvl="1">
      <w:start w:val="1"/>
      <w:numFmt w:val="decimal"/>
      <w:lvlText w:val="%1.%2."/>
      <w:lvlJc w:val="left"/>
      <w:pPr>
        <w:ind w:left="720" w:hanging="720"/>
      </w:pPr>
      <w:rPr>
        <w:rFonts w:cs="Times New Roman" w:hint="default"/>
        <w:b w:val="0"/>
        <w:bCs/>
      </w:rPr>
    </w:lvl>
    <w:lvl w:ilvl="2">
      <w:start w:val="1"/>
      <w:numFmt w:val="decimal"/>
      <w:lvlText w:val="%1.%2.%3."/>
      <w:lvlJc w:val="left"/>
      <w:pPr>
        <w:ind w:left="720" w:hanging="720"/>
      </w:pPr>
      <w:rPr>
        <w:rFonts w:cs="Times New Roman" w:hint="default"/>
        <w:b w:val="0"/>
        <w:bCs/>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2" w15:restartNumberingAfterBreak="0">
    <w:nsid w:val="078407E2"/>
    <w:multiLevelType w:val="multilevel"/>
    <w:tmpl w:val="9C3AD7D4"/>
    <w:lvl w:ilvl="0">
      <w:start w:val="2"/>
      <w:numFmt w:val="decimal"/>
      <w:lvlText w:val="%1."/>
      <w:lvlJc w:val="left"/>
      <w:pPr>
        <w:ind w:left="400" w:hanging="400"/>
      </w:pPr>
      <w:rPr>
        <w:rFonts w:hint="default"/>
        <w:sz w:val="22"/>
        <w:szCs w:val="22"/>
      </w:rPr>
    </w:lvl>
    <w:lvl w:ilvl="1">
      <w:start w:val="1"/>
      <w:numFmt w:val="decimal"/>
      <w:lvlText w:val="%1.%2."/>
      <w:lvlJc w:val="left"/>
      <w:pPr>
        <w:ind w:left="400" w:hanging="400"/>
      </w:pPr>
      <w:rPr>
        <w:rFonts w:hint="default"/>
        <w:b w:val="0"/>
        <w:bCs/>
        <w:sz w:val="22"/>
        <w:szCs w:val="22"/>
      </w:rPr>
    </w:lvl>
    <w:lvl w:ilvl="2">
      <w:start w:val="1"/>
      <w:numFmt w:val="decimal"/>
      <w:lvlText w:val="%1.%2.%3."/>
      <w:lvlJc w:val="left"/>
      <w:pPr>
        <w:ind w:left="720" w:hanging="720"/>
      </w:pPr>
      <w:rPr>
        <w:rFonts w:hint="default"/>
        <w:b w:val="0"/>
        <w:bCs/>
        <w:sz w:val="22"/>
        <w:szCs w:val="22"/>
      </w:rPr>
    </w:lvl>
    <w:lvl w:ilvl="3">
      <w:start w:val="1"/>
      <w:numFmt w:val="decimal"/>
      <w:lvlText w:val="%1.%2.%3.%4."/>
      <w:lvlJc w:val="left"/>
      <w:pPr>
        <w:ind w:left="720" w:hanging="720"/>
      </w:pPr>
      <w:rPr>
        <w:rFonts w:hint="default"/>
        <w:sz w:val="22"/>
        <w:szCs w:val="22"/>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3" w15:restartNumberingAfterBreak="0">
    <w:nsid w:val="0CC91E30"/>
    <w:multiLevelType w:val="multilevel"/>
    <w:tmpl w:val="B9D6D928"/>
    <w:lvl w:ilvl="0">
      <w:start w:val="10"/>
      <w:numFmt w:val="decimal"/>
      <w:lvlText w:val="%1."/>
      <w:lvlJc w:val="left"/>
      <w:pPr>
        <w:ind w:left="435" w:hanging="435"/>
      </w:pPr>
      <w:rPr>
        <w:rFonts w:hint="default"/>
        <w:b/>
        <w:bCs/>
      </w:rPr>
    </w:lvl>
    <w:lvl w:ilvl="1">
      <w:start w:val="1"/>
      <w:numFmt w:val="decimal"/>
      <w:lvlText w:val="%1.%2."/>
      <w:lvlJc w:val="left"/>
      <w:pPr>
        <w:ind w:left="577" w:hanging="435"/>
      </w:pPr>
      <w:rPr>
        <w:rFonts w:hint="default"/>
        <w:b w:val="0"/>
        <w:bCs/>
      </w:rPr>
    </w:lvl>
    <w:lvl w:ilvl="2">
      <w:start w:val="1"/>
      <w:numFmt w:val="decimal"/>
      <w:lvlText w:val="%1.%2.%3."/>
      <w:lvlJc w:val="left"/>
      <w:pPr>
        <w:ind w:left="1146"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125612D8"/>
    <w:multiLevelType w:val="multilevel"/>
    <w:tmpl w:val="0B4CA9FA"/>
    <w:lvl w:ilvl="0">
      <w:start w:val="1"/>
      <w:numFmt w:val="decimal"/>
      <w:lvlText w:val="%1."/>
      <w:lvlJc w:val="left"/>
      <w:pPr>
        <w:ind w:left="780" w:hanging="420"/>
      </w:pPr>
      <w:rPr>
        <w:rFonts w:hint="default"/>
        <w:b/>
      </w:rPr>
    </w:lvl>
    <w:lvl w:ilvl="1">
      <w:start w:val="1"/>
      <w:numFmt w:val="decimal"/>
      <w:isLgl/>
      <w:lvlText w:val="%1.%2."/>
      <w:lvlJc w:val="left"/>
      <w:pPr>
        <w:ind w:left="3338" w:hanging="360"/>
      </w:pPr>
      <w:rPr>
        <w:rFonts w:hint="default"/>
        <w:b w:val="0"/>
        <w:bCs/>
      </w:rPr>
    </w:lvl>
    <w:lvl w:ilvl="2">
      <w:start w:val="1"/>
      <w:numFmt w:val="decimal"/>
      <w:isLgl/>
      <w:lvlText w:val="%1.%2.%3."/>
      <w:lvlJc w:val="left"/>
      <w:pPr>
        <w:ind w:left="720" w:hanging="720"/>
      </w:pPr>
      <w:rPr>
        <w:rFonts w:hint="default"/>
        <w:b w:val="0"/>
        <w:bCs/>
      </w:rPr>
    </w:lvl>
    <w:lvl w:ilvl="3">
      <w:start w:val="1"/>
      <w:numFmt w:val="decimal"/>
      <w:isLgl/>
      <w:lvlText w:val="%1.%2.%3.%4."/>
      <w:lvlJc w:val="left"/>
      <w:pPr>
        <w:ind w:left="2340" w:hanging="720"/>
      </w:pPr>
      <w:rPr>
        <w:rFonts w:hint="default"/>
        <w:b/>
      </w:rPr>
    </w:lvl>
    <w:lvl w:ilvl="4">
      <w:start w:val="1"/>
      <w:numFmt w:val="decimal"/>
      <w:isLgl/>
      <w:lvlText w:val="%1.%2.%3.%4.%5."/>
      <w:lvlJc w:val="left"/>
      <w:pPr>
        <w:ind w:left="3120" w:hanging="1080"/>
      </w:pPr>
      <w:rPr>
        <w:rFonts w:hint="default"/>
        <w:b/>
      </w:rPr>
    </w:lvl>
    <w:lvl w:ilvl="5">
      <w:start w:val="1"/>
      <w:numFmt w:val="decimal"/>
      <w:isLgl/>
      <w:lvlText w:val="%1.%2.%3.%4.%5.%6."/>
      <w:lvlJc w:val="left"/>
      <w:pPr>
        <w:ind w:left="3540" w:hanging="1080"/>
      </w:pPr>
      <w:rPr>
        <w:rFonts w:hint="default"/>
        <w:b/>
      </w:rPr>
    </w:lvl>
    <w:lvl w:ilvl="6">
      <w:start w:val="1"/>
      <w:numFmt w:val="decimal"/>
      <w:isLgl/>
      <w:lvlText w:val="%1.%2.%3.%4.%5.%6.%7."/>
      <w:lvlJc w:val="left"/>
      <w:pPr>
        <w:ind w:left="4320" w:hanging="1440"/>
      </w:pPr>
      <w:rPr>
        <w:rFonts w:hint="default"/>
        <w:b/>
      </w:rPr>
    </w:lvl>
    <w:lvl w:ilvl="7">
      <w:start w:val="1"/>
      <w:numFmt w:val="decimal"/>
      <w:isLgl/>
      <w:lvlText w:val="%1.%2.%3.%4.%5.%6.%7.%8."/>
      <w:lvlJc w:val="left"/>
      <w:pPr>
        <w:ind w:left="4740" w:hanging="1440"/>
      </w:pPr>
      <w:rPr>
        <w:rFonts w:hint="default"/>
        <w:b/>
      </w:rPr>
    </w:lvl>
    <w:lvl w:ilvl="8">
      <w:start w:val="1"/>
      <w:numFmt w:val="decimal"/>
      <w:isLgl/>
      <w:lvlText w:val="%1.%2.%3.%4.%5.%6.%7.%8.%9."/>
      <w:lvlJc w:val="left"/>
      <w:pPr>
        <w:ind w:left="5520" w:hanging="1800"/>
      </w:pPr>
      <w:rPr>
        <w:rFonts w:hint="default"/>
        <w:b/>
      </w:rPr>
    </w:lvl>
  </w:abstractNum>
  <w:abstractNum w:abstractNumId="5" w15:restartNumberingAfterBreak="0">
    <w:nsid w:val="15AC1461"/>
    <w:multiLevelType w:val="hybridMultilevel"/>
    <w:tmpl w:val="263AF3E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C034D1A"/>
    <w:multiLevelType w:val="hybridMultilevel"/>
    <w:tmpl w:val="646E4A46"/>
    <w:lvl w:ilvl="0" w:tplc="B466567C">
      <w:start w:val="1"/>
      <w:numFmt w:val="decimal"/>
      <w:lvlText w:val="%1."/>
      <w:lvlJc w:val="left"/>
      <w:pPr>
        <w:tabs>
          <w:tab w:val="num" w:pos="3338"/>
        </w:tabs>
        <w:ind w:left="3338" w:hanging="360"/>
      </w:pPr>
      <w:rPr>
        <w:b w:val="0"/>
        <w:bCs w:val="0"/>
        <w:sz w:val="22"/>
        <w:szCs w:val="22"/>
      </w:r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7" w15:restartNumberingAfterBreak="0">
    <w:nsid w:val="23BC15EA"/>
    <w:multiLevelType w:val="multilevel"/>
    <w:tmpl w:val="A7D89958"/>
    <w:lvl w:ilvl="0">
      <w:start w:val="9"/>
      <w:numFmt w:val="decimal"/>
      <w:lvlText w:val="%1."/>
      <w:lvlJc w:val="left"/>
      <w:pPr>
        <w:ind w:left="360" w:hanging="360"/>
      </w:pPr>
      <w:rPr>
        <w:rFonts w:hint="default"/>
        <w:b/>
        <w:bCs/>
      </w:rPr>
    </w:lvl>
    <w:lvl w:ilvl="1">
      <w:start w:val="4"/>
      <w:numFmt w:val="decimal"/>
      <w:lvlText w:val="%1.%2."/>
      <w:lvlJc w:val="left"/>
      <w:pPr>
        <w:ind w:left="502" w:hanging="360"/>
      </w:pPr>
      <w:rPr>
        <w:rFonts w:hint="default"/>
        <w:lang w:val="en-GB"/>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2B8546F0"/>
    <w:multiLevelType w:val="multilevel"/>
    <w:tmpl w:val="437A3584"/>
    <w:lvl w:ilvl="0">
      <w:start w:val="7"/>
      <w:numFmt w:val="decimal"/>
      <w:lvlText w:val="%1."/>
      <w:lvlJc w:val="left"/>
      <w:pPr>
        <w:ind w:left="408" w:hanging="408"/>
      </w:pPr>
      <w:rPr>
        <w:rFonts w:hint="default"/>
        <w:b w:val="0"/>
        <w:sz w:val="24"/>
      </w:rPr>
    </w:lvl>
    <w:lvl w:ilvl="1">
      <w:start w:val="2"/>
      <w:numFmt w:val="decimal"/>
      <w:lvlText w:val="%1.%2."/>
      <w:lvlJc w:val="left"/>
      <w:pPr>
        <w:ind w:left="408" w:hanging="408"/>
      </w:pPr>
      <w:rPr>
        <w:rFonts w:hint="default"/>
        <w:b w:val="0"/>
        <w:sz w:val="22"/>
        <w:szCs w:val="18"/>
      </w:rPr>
    </w:lvl>
    <w:lvl w:ilvl="2">
      <w:start w:val="1"/>
      <w:numFmt w:val="decimal"/>
      <w:lvlText w:val="%1.%2.%3."/>
      <w:lvlJc w:val="left"/>
      <w:pPr>
        <w:ind w:left="720" w:hanging="720"/>
      </w:pPr>
      <w:rPr>
        <w:rFonts w:hint="default"/>
        <w:b w:val="0"/>
        <w:sz w:val="22"/>
        <w:szCs w:val="18"/>
      </w:rPr>
    </w:lvl>
    <w:lvl w:ilvl="3">
      <w:start w:val="1"/>
      <w:numFmt w:val="decimal"/>
      <w:lvlText w:val="%1.%2.%3.%4."/>
      <w:lvlJc w:val="left"/>
      <w:pPr>
        <w:ind w:left="720" w:hanging="720"/>
      </w:pPr>
      <w:rPr>
        <w:rFonts w:hint="default"/>
        <w:b w:val="0"/>
        <w:sz w:val="24"/>
      </w:rPr>
    </w:lvl>
    <w:lvl w:ilvl="4">
      <w:start w:val="1"/>
      <w:numFmt w:val="decimal"/>
      <w:lvlText w:val="%1.%2.%3.%4.%5."/>
      <w:lvlJc w:val="left"/>
      <w:pPr>
        <w:ind w:left="1080" w:hanging="1080"/>
      </w:pPr>
      <w:rPr>
        <w:rFonts w:hint="default"/>
        <w:b w:val="0"/>
        <w:sz w:val="24"/>
      </w:rPr>
    </w:lvl>
    <w:lvl w:ilvl="5">
      <w:start w:val="1"/>
      <w:numFmt w:val="decimal"/>
      <w:lvlText w:val="%1.%2.%3.%4.%5.%6."/>
      <w:lvlJc w:val="left"/>
      <w:pPr>
        <w:ind w:left="1080" w:hanging="1080"/>
      </w:pPr>
      <w:rPr>
        <w:rFonts w:hint="default"/>
        <w:b w:val="0"/>
        <w:sz w:val="24"/>
      </w:rPr>
    </w:lvl>
    <w:lvl w:ilvl="6">
      <w:start w:val="1"/>
      <w:numFmt w:val="decimal"/>
      <w:lvlText w:val="%1.%2.%3.%4.%5.%6.%7."/>
      <w:lvlJc w:val="left"/>
      <w:pPr>
        <w:ind w:left="1440" w:hanging="1440"/>
      </w:pPr>
      <w:rPr>
        <w:rFonts w:hint="default"/>
        <w:b w:val="0"/>
        <w:sz w:val="24"/>
      </w:rPr>
    </w:lvl>
    <w:lvl w:ilvl="7">
      <w:start w:val="1"/>
      <w:numFmt w:val="decimal"/>
      <w:lvlText w:val="%1.%2.%3.%4.%5.%6.%7.%8."/>
      <w:lvlJc w:val="left"/>
      <w:pPr>
        <w:ind w:left="1440" w:hanging="1440"/>
      </w:pPr>
      <w:rPr>
        <w:rFonts w:hint="default"/>
        <w:b w:val="0"/>
        <w:sz w:val="24"/>
      </w:rPr>
    </w:lvl>
    <w:lvl w:ilvl="8">
      <w:start w:val="1"/>
      <w:numFmt w:val="decimal"/>
      <w:lvlText w:val="%1.%2.%3.%4.%5.%6.%7.%8.%9."/>
      <w:lvlJc w:val="left"/>
      <w:pPr>
        <w:ind w:left="1800" w:hanging="1800"/>
      </w:pPr>
      <w:rPr>
        <w:rFonts w:hint="default"/>
        <w:b w:val="0"/>
        <w:sz w:val="24"/>
      </w:rPr>
    </w:lvl>
  </w:abstractNum>
  <w:abstractNum w:abstractNumId="9" w15:restartNumberingAfterBreak="0">
    <w:nsid w:val="2EF121B6"/>
    <w:multiLevelType w:val="hybridMultilevel"/>
    <w:tmpl w:val="816463B6"/>
    <w:lvl w:ilvl="0" w:tplc="960CB39E">
      <w:start w:val="5"/>
      <w:numFmt w:val="decimal"/>
      <w:lvlText w:val="%1."/>
      <w:lvlJc w:val="left"/>
      <w:pPr>
        <w:ind w:left="720" w:hanging="360"/>
      </w:pPr>
      <w:rPr>
        <w:rFonts w:hint="default"/>
        <w:sz w:val="20"/>
        <w:szCs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2D4937"/>
    <w:multiLevelType w:val="hybridMultilevel"/>
    <w:tmpl w:val="EB0E1DEC"/>
    <w:lvl w:ilvl="0" w:tplc="45B0FE0E">
      <w:start w:val="1"/>
      <w:numFmt w:val="decimal"/>
      <w:lvlText w:val="%1."/>
      <w:lvlJc w:val="left"/>
      <w:pPr>
        <w:ind w:left="720" w:hanging="360"/>
      </w:pPr>
      <w:rPr>
        <w:rFonts w:hint="default"/>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5972FE8"/>
    <w:multiLevelType w:val="hybridMultilevel"/>
    <w:tmpl w:val="1614528A"/>
    <w:lvl w:ilvl="0" w:tplc="04050011">
      <w:start w:val="1"/>
      <w:numFmt w:val="decimal"/>
      <w:pStyle w:val="Normlnslovn"/>
      <w:lvlText w:val="%1)"/>
      <w:lvlJc w:val="left"/>
      <w:pPr>
        <w:ind w:left="720" w:hanging="360"/>
      </w:pPr>
      <w:rPr>
        <w:rFonts w:cs="Times New Roman"/>
      </w:rPr>
    </w:lvl>
    <w:lvl w:ilvl="1" w:tplc="04050019">
      <w:start w:val="1"/>
      <w:numFmt w:val="lowerLetter"/>
      <w:lvlText w:val="%2."/>
      <w:lvlJc w:val="left"/>
      <w:pPr>
        <w:ind w:left="1440" w:hanging="360"/>
      </w:pPr>
      <w:rPr>
        <w:rFonts w:cs="Times New Roman"/>
      </w:rPr>
    </w:lvl>
    <w:lvl w:ilvl="2" w:tplc="0405001B">
      <w:start w:val="1"/>
      <w:numFmt w:val="lowerRoman"/>
      <w:lvlText w:val="%3."/>
      <w:lvlJc w:val="right"/>
      <w:pPr>
        <w:ind w:left="2160" w:hanging="180"/>
      </w:pPr>
      <w:rPr>
        <w:rFonts w:cs="Times New Roman"/>
      </w:rPr>
    </w:lvl>
    <w:lvl w:ilvl="3" w:tplc="0405000F">
      <w:start w:val="1"/>
      <w:numFmt w:val="decimal"/>
      <w:lvlText w:val="%4."/>
      <w:lvlJc w:val="left"/>
      <w:pPr>
        <w:ind w:left="2880" w:hanging="360"/>
      </w:pPr>
      <w:rPr>
        <w:rFonts w:cs="Times New Roman"/>
      </w:rPr>
    </w:lvl>
    <w:lvl w:ilvl="4" w:tplc="04050019">
      <w:start w:val="1"/>
      <w:numFmt w:val="lowerLetter"/>
      <w:lvlText w:val="%5."/>
      <w:lvlJc w:val="left"/>
      <w:pPr>
        <w:ind w:left="3600" w:hanging="360"/>
      </w:pPr>
      <w:rPr>
        <w:rFonts w:cs="Times New Roman"/>
      </w:rPr>
    </w:lvl>
    <w:lvl w:ilvl="5" w:tplc="0405001B">
      <w:start w:val="1"/>
      <w:numFmt w:val="lowerRoman"/>
      <w:lvlText w:val="%6."/>
      <w:lvlJc w:val="right"/>
      <w:pPr>
        <w:ind w:left="4320" w:hanging="180"/>
      </w:pPr>
      <w:rPr>
        <w:rFonts w:cs="Times New Roman"/>
      </w:rPr>
    </w:lvl>
    <w:lvl w:ilvl="6" w:tplc="0405000F">
      <w:start w:val="1"/>
      <w:numFmt w:val="decimal"/>
      <w:lvlText w:val="%7."/>
      <w:lvlJc w:val="left"/>
      <w:pPr>
        <w:ind w:left="5040" w:hanging="360"/>
      </w:pPr>
      <w:rPr>
        <w:rFonts w:cs="Times New Roman"/>
      </w:rPr>
    </w:lvl>
    <w:lvl w:ilvl="7" w:tplc="04050019">
      <w:start w:val="1"/>
      <w:numFmt w:val="lowerLetter"/>
      <w:lvlText w:val="%8."/>
      <w:lvlJc w:val="left"/>
      <w:pPr>
        <w:ind w:left="5760" w:hanging="360"/>
      </w:pPr>
      <w:rPr>
        <w:rFonts w:cs="Times New Roman"/>
      </w:rPr>
    </w:lvl>
    <w:lvl w:ilvl="8" w:tplc="0405001B">
      <w:start w:val="1"/>
      <w:numFmt w:val="lowerRoman"/>
      <w:lvlText w:val="%9."/>
      <w:lvlJc w:val="right"/>
      <w:pPr>
        <w:ind w:left="6480" w:hanging="180"/>
      </w:pPr>
      <w:rPr>
        <w:rFonts w:cs="Times New Roman"/>
      </w:rPr>
    </w:lvl>
  </w:abstractNum>
  <w:abstractNum w:abstractNumId="12"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BCC4BD2"/>
    <w:multiLevelType w:val="hybridMultilevel"/>
    <w:tmpl w:val="E4902AE6"/>
    <w:lvl w:ilvl="0" w:tplc="0426000F">
      <w:start w:val="1"/>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14" w15:restartNumberingAfterBreak="0">
    <w:nsid w:val="40CE6132"/>
    <w:multiLevelType w:val="multilevel"/>
    <w:tmpl w:val="161C8B30"/>
    <w:lvl w:ilvl="0">
      <w:start w:val="1"/>
      <w:numFmt w:val="decimal"/>
      <w:lvlText w:val="%1."/>
      <w:lvlJc w:val="left"/>
      <w:pPr>
        <w:ind w:left="360" w:hanging="360"/>
      </w:pPr>
      <w:rPr>
        <w:b/>
      </w:rPr>
    </w:lvl>
    <w:lvl w:ilvl="1">
      <w:start w:val="1"/>
      <w:numFmt w:val="decimal"/>
      <w:lvlText w:val="%1.%2."/>
      <w:lvlJc w:val="left"/>
      <w:pPr>
        <w:ind w:left="792" w:hanging="432"/>
      </w:pPr>
      <w:rPr>
        <w:b w:val="0"/>
        <w:bCs/>
      </w:rPr>
    </w:lvl>
    <w:lvl w:ilvl="2">
      <w:start w:val="1"/>
      <w:numFmt w:val="decimal"/>
      <w:lvlText w:val="%1.%2.%3."/>
      <w:lvlJc w:val="left"/>
      <w:pPr>
        <w:ind w:left="220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B96047C"/>
    <w:multiLevelType w:val="multilevel"/>
    <w:tmpl w:val="5BAC5154"/>
    <w:styleLink w:val="WWNum6"/>
    <w:lvl w:ilvl="0">
      <w:start w:val="1"/>
      <w:numFmt w:val="decimal"/>
      <w:lvlText w:val="%1."/>
      <w:lvlJc w:val="left"/>
      <w:rPr>
        <w:b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4D115A47"/>
    <w:multiLevelType w:val="multilevel"/>
    <w:tmpl w:val="4BE4E8C2"/>
    <w:lvl w:ilvl="0">
      <w:start w:val="5"/>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2F2596B"/>
    <w:multiLevelType w:val="hybridMultilevel"/>
    <w:tmpl w:val="B4A21790"/>
    <w:lvl w:ilvl="0" w:tplc="4F0046B2">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D793015"/>
    <w:multiLevelType w:val="multilevel"/>
    <w:tmpl w:val="742429BA"/>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8801" w:hanging="720"/>
      </w:pPr>
      <w:rPr>
        <w:b w:val="0"/>
        <w:color w:val="auto"/>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0" w15:restartNumberingAfterBreak="0">
    <w:nsid w:val="60DD369B"/>
    <w:multiLevelType w:val="multilevel"/>
    <w:tmpl w:val="6E46D28E"/>
    <w:lvl w:ilvl="0">
      <w:start w:val="1"/>
      <w:numFmt w:val="decimal"/>
      <w:lvlText w:val="%1."/>
      <w:lvlJc w:val="left"/>
      <w:pPr>
        <w:tabs>
          <w:tab w:val="num" w:pos="720"/>
        </w:tabs>
        <w:ind w:left="720" w:hanging="360"/>
      </w:pPr>
    </w:lvl>
    <w:lvl w:ilvl="1">
      <w:start w:val="1"/>
      <w:numFmt w:val="decimal"/>
      <w:isLgl/>
      <w:lvlText w:val="%2.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1" w15:restartNumberingAfterBreak="0">
    <w:nsid w:val="63BA2268"/>
    <w:multiLevelType w:val="multilevel"/>
    <w:tmpl w:val="D66ECD2C"/>
    <w:lvl w:ilvl="0">
      <w:start w:val="1"/>
      <w:numFmt w:val="decimal"/>
      <w:lvlText w:val="%1."/>
      <w:lvlJc w:val="left"/>
      <w:pPr>
        <w:ind w:left="540" w:hanging="540"/>
      </w:pPr>
      <w:rPr>
        <w:rFonts w:hint="default"/>
      </w:rPr>
    </w:lvl>
    <w:lvl w:ilvl="1">
      <w:start w:val="4"/>
      <w:numFmt w:val="decimal"/>
      <w:lvlText w:val="%1.%2."/>
      <w:lvlJc w:val="left"/>
      <w:pPr>
        <w:ind w:left="1036" w:hanging="540"/>
      </w:pPr>
      <w:rPr>
        <w:rFonts w:hint="default"/>
        <w:b/>
        <w:bCs w:val="0"/>
      </w:rPr>
    </w:lvl>
    <w:lvl w:ilvl="2">
      <w:start w:val="1"/>
      <w:numFmt w:val="decimal"/>
      <w:lvlText w:val="%1.%2.%3."/>
      <w:lvlJc w:val="left"/>
      <w:pPr>
        <w:ind w:left="2138" w:hanging="720"/>
      </w:pPr>
      <w:rPr>
        <w:rFonts w:hint="default"/>
        <w:b w:val="0"/>
        <w:bCs w:val="0"/>
        <w:color w:val="auto"/>
        <w:sz w:val="22"/>
        <w:szCs w:val="22"/>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2" w15:restartNumberingAfterBreak="0">
    <w:nsid w:val="63C55BA1"/>
    <w:multiLevelType w:val="hybridMultilevel"/>
    <w:tmpl w:val="AAD427F8"/>
    <w:lvl w:ilvl="0" w:tplc="0426000F">
      <w:start w:val="12"/>
      <w:numFmt w:val="decimal"/>
      <w:lvlText w:val="%1."/>
      <w:lvlJc w:val="left"/>
      <w:pPr>
        <w:ind w:left="475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3F33FD2"/>
    <w:multiLevelType w:val="multilevel"/>
    <w:tmpl w:val="36C24380"/>
    <w:lvl w:ilvl="0">
      <w:start w:val="1"/>
      <w:numFmt w:val="decimal"/>
      <w:lvlText w:val="%1."/>
      <w:lvlJc w:val="left"/>
      <w:pPr>
        <w:ind w:left="360" w:hanging="360"/>
      </w:pPr>
    </w:lvl>
    <w:lvl w:ilvl="1">
      <w:start w:val="1"/>
      <w:numFmt w:val="decimal"/>
      <w:pStyle w:val="TekstsN"/>
      <w:lvlText w:val="%1.%2."/>
      <w:lvlJc w:val="left"/>
      <w:pPr>
        <w:ind w:left="432" w:hanging="432"/>
      </w:pPr>
    </w:lvl>
    <w:lvl w:ilvl="2">
      <w:start w:val="1"/>
      <w:numFmt w:val="decimal"/>
      <w:pStyle w:val="TekstsN2"/>
      <w:lvlText w:val="%1.%2.%3."/>
      <w:lvlJc w:val="left"/>
      <w:pPr>
        <w:ind w:left="1224" w:hanging="504"/>
      </w:pPr>
    </w:lvl>
    <w:lvl w:ilvl="3">
      <w:start w:val="1"/>
      <w:numFmt w:val="decimal"/>
      <w:pStyle w:val="TekstsN3"/>
      <w:lvlText w:val="%1.%2.%3.%4."/>
      <w:lvlJc w:val="left"/>
      <w:pPr>
        <w:ind w:left="648" w:hanging="648"/>
      </w:pPr>
    </w:lvl>
    <w:lvl w:ilvl="4">
      <w:start w:val="1"/>
      <w:numFmt w:val="decimal"/>
      <w:pStyle w:val="TekstsN4"/>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6C001B1C"/>
    <w:multiLevelType w:val="multilevel"/>
    <w:tmpl w:val="5F32787E"/>
    <w:lvl w:ilvl="0">
      <w:start w:val="4"/>
      <w:numFmt w:val="decimal"/>
      <w:lvlText w:val="%1."/>
      <w:lvlJc w:val="left"/>
    </w:lvl>
    <w:lvl w:ilvl="1">
      <w:start w:val="12"/>
      <w:numFmt w:val="decimal"/>
      <w:lvlText w:val="%1.%2."/>
      <w:lvlJc w:val="left"/>
      <w:rPr>
        <w:sz w:val="22"/>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6" w15:restartNumberingAfterBreak="0">
    <w:nsid w:val="6E4766A6"/>
    <w:multiLevelType w:val="hybridMultilevel"/>
    <w:tmpl w:val="6290C594"/>
    <w:lvl w:ilvl="0" w:tplc="7972ADF4">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28"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424036310">
    <w:abstractNumId w:val="23"/>
  </w:num>
  <w:num w:numId="2" w16cid:durableId="1973752017">
    <w:abstractNumId w:val="20"/>
  </w:num>
  <w:num w:numId="3" w16cid:durableId="8134215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90636263">
    <w:abstractNumId w:val="12"/>
  </w:num>
  <w:num w:numId="5" w16cid:durableId="377363166">
    <w:abstractNumId w:val="15"/>
  </w:num>
  <w:num w:numId="6" w16cid:durableId="538474361">
    <w:abstractNumId w:val="24"/>
  </w:num>
  <w:num w:numId="7" w16cid:durableId="1569803180">
    <w:abstractNumId w:val="21"/>
  </w:num>
  <w:num w:numId="8" w16cid:durableId="306595910">
    <w:abstractNumId w:val="6"/>
  </w:num>
  <w:num w:numId="9" w16cid:durableId="1731461404">
    <w:abstractNumId w:val="2"/>
  </w:num>
  <w:num w:numId="10" w16cid:durableId="1339502545">
    <w:abstractNumId w:val="16"/>
  </w:num>
  <w:num w:numId="11" w16cid:durableId="46926251">
    <w:abstractNumId w:val="5"/>
  </w:num>
  <w:num w:numId="12" w16cid:durableId="693313280">
    <w:abstractNumId w:val="27"/>
  </w:num>
  <w:num w:numId="13" w16cid:durableId="997727229">
    <w:abstractNumId w:val="17"/>
  </w:num>
  <w:num w:numId="14" w16cid:durableId="1355577010">
    <w:abstractNumId w:val="0"/>
  </w:num>
  <w:num w:numId="15" w16cid:durableId="1966891248">
    <w:abstractNumId w:val="28"/>
  </w:num>
  <w:num w:numId="16" w16cid:durableId="23864138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42052487">
    <w:abstractNumId w:val="26"/>
  </w:num>
  <w:num w:numId="18" w16cid:durableId="389573813">
    <w:abstractNumId w:val="13"/>
  </w:num>
  <w:num w:numId="19" w16cid:durableId="333262853">
    <w:abstractNumId w:val="18"/>
  </w:num>
  <w:num w:numId="20" w16cid:durableId="1417170206">
    <w:abstractNumId w:val="25"/>
    <w:lvlOverride w:ilvl="0">
      <w:startOverride w:val="1"/>
    </w:lvlOverride>
  </w:num>
  <w:num w:numId="21" w16cid:durableId="1001543102">
    <w:abstractNumId w:val="8"/>
  </w:num>
  <w:num w:numId="22" w16cid:durableId="303126860">
    <w:abstractNumId w:val="7"/>
  </w:num>
  <w:num w:numId="23" w16cid:durableId="1509102804">
    <w:abstractNumId w:val="4"/>
  </w:num>
  <w:num w:numId="24" w16cid:durableId="731663182">
    <w:abstractNumId w:val="3"/>
  </w:num>
  <w:num w:numId="25" w16cid:durableId="1126771546">
    <w:abstractNumId w:val="1"/>
  </w:num>
  <w:num w:numId="26" w16cid:durableId="787940264">
    <w:abstractNumId w:val="10"/>
  </w:num>
  <w:num w:numId="27" w16cid:durableId="4311679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04263332">
    <w:abstractNumId w:val="9"/>
  </w:num>
  <w:num w:numId="29" w16cid:durableId="2091657777">
    <w:abstractNumId w:val="22"/>
  </w:num>
  <w:num w:numId="30" w16cid:durableId="2080710698">
    <w:abstractNumId w:val="1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79E"/>
    <w:rsid w:val="00001B7F"/>
    <w:rsid w:val="00001D2E"/>
    <w:rsid w:val="000027E5"/>
    <w:rsid w:val="00003B34"/>
    <w:rsid w:val="000041F0"/>
    <w:rsid w:val="00005D51"/>
    <w:rsid w:val="000061F1"/>
    <w:rsid w:val="000063B6"/>
    <w:rsid w:val="000077A4"/>
    <w:rsid w:val="00010F11"/>
    <w:rsid w:val="0001101D"/>
    <w:rsid w:val="00011514"/>
    <w:rsid w:val="00012C69"/>
    <w:rsid w:val="00012D4E"/>
    <w:rsid w:val="00014556"/>
    <w:rsid w:val="000150C8"/>
    <w:rsid w:val="00016796"/>
    <w:rsid w:val="00020849"/>
    <w:rsid w:val="00021A5F"/>
    <w:rsid w:val="00023E53"/>
    <w:rsid w:val="0002580B"/>
    <w:rsid w:val="00025D43"/>
    <w:rsid w:val="000261B2"/>
    <w:rsid w:val="000263B7"/>
    <w:rsid w:val="00026625"/>
    <w:rsid w:val="00026BD7"/>
    <w:rsid w:val="0002737F"/>
    <w:rsid w:val="000315F2"/>
    <w:rsid w:val="00033592"/>
    <w:rsid w:val="00034880"/>
    <w:rsid w:val="00034C39"/>
    <w:rsid w:val="000366E7"/>
    <w:rsid w:val="00037920"/>
    <w:rsid w:val="00037BBD"/>
    <w:rsid w:val="00040720"/>
    <w:rsid w:val="00040C08"/>
    <w:rsid w:val="0004152F"/>
    <w:rsid w:val="000439F7"/>
    <w:rsid w:val="00044A35"/>
    <w:rsid w:val="00046435"/>
    <w:rsid w:val="000504F1"/>
    <w:rsid w:val="00050949"/>
    <w:rsid w:val="00051C30"/>
    <w:rsid w:val="00052788"/>
    <w:rsid w:val="000553E0"/>
    <w:rsid w:val="00057D33"/>
    <w:rsid w:val="000602A2"/>
    <w:rsid w:val="00060E7D"/>
    <w:rsid w:val="00061071"/>
    <w:rsid w:val="00066F45"/>
    <w:rsid w:val="000674B7"/>
    <w:rsid w:val="00070371"/>
    <w:rsid w:val="000708C7"/>
    <w:rsid w:val="00070D72"/>
    <w:rsid w:val="00072449"/>
    <w:rsid w:val="00074D8F"/>
    <w:rsid w:val="0007697C"/>
    <w:rsid w:val="0007744B"/>
    <w:rsid w:val="00086D65"/>
    <w:rsid w:val="00087A47"/>
    <w:rsid w:val="00087A54"/>
    <w:rsid w:val="00087C56"/>
    <w:rsid w:val="00090A80"/>
    <w:rsid w:val="00091363"/>
    <w:rsid w:val="0009182E"/>
    <w:rsid w:val="00092FB0"/>
    <w:rsid w:val="000946C1"/>
    <w:rsid w:val="00095EFE"/>
    <w:rsid w:val="000A1212"/>
    <w:rsid w:val="000A34B8"/>
    <w:rsid w:val="000A3A04"/>
    <w:rsid w:val="000A3FC2"/>
    <w:rsid w:val="000A4EA6"/>
    <w:rsid w:val="000A5281"/>
    <w:rsid w:val="000B1866"/>
    <w:rsid w:val="000B55B9"/>
    <w:rsid w:val="000B5846"/>
    <w:rsid w:val="000B5946"/>
    <w:rsid w:val="000B604C"/>
    <w:rsid w:val="000C29F8"/>
    <w:rsid w:val="000C58BE"/>
    <w:rsid w:val="000C61A7"/>
    <w:rsid w:val="000C6895"/>
    <w:rsid w:val="000C6EEA"/>
    <w:rsid w:val="000C73F3"/>
    <w:rsid w:val="000D1042"/>
    <w:rsid w:val="000D1999"/>
    <w:rsid w:val="000D2C05"/>
    <w:rsid w:val="000D2D07"/>
    <w:rsid w:val="000D3DE5"/>
    <w:rsid w:val="000D5416"/>
    <w:rsid w:val="000D5B21"/>
    <w:rsid w:val="000D5C12"/>
    <w:rsid w:val="000D6D55"/>
    <w:rsid w:val="000D7972"/>
    <w:rsid w:val="000E1077"/>
    <w:rsid w:val="000E33CB"/>
    <w:rsid w:val="000E58FC"/>
    <w:rsid w:val="000E5EA0"/>
    <w:rsid w:val="000E6BA1"/>
    <w:rsid w:val="000F0590"/>
    <w:rsid w:val="000F101E"/>
    <w:rsid w:val="000F18A9"/>
    <w:rsid w:val="000F2C66"/>
    <w:rsid w:val="000F4B08"/>
    <w:rsid w:val="001016C2"/>
    <w:rsid w:val="00102DA7"/>
    <w:rsid w:val="001034B4"/>
    <w:rsid w:val="00103835"/>
    <w:rsid w:val="0010390E"/>
    <w:rsid w:val="00105360"/>
    <w:rsid w:val="001065A2"/>
    <w:rsid w:val="001067D0"/>
    <w:rsid w:val="00110AEE"/>
    <w:rsid w:val="00110FD7"/>
    <w:rsid w:val="001120F4"/>
    <w:rsid w:val="0011294E"/>
    <w:rsid w:val="001132DA"/>
    <w:rsid w:val="0011570A"/>
    <w:rsid w:val="00115D97"/>
    <w:rsid w:val="00115EF4"/>
    <w:rsid w:val="0012066C"/>
    <w:rsid w:val="001209C0"/>
    <w:rsid w:val="00120CCD"/>
    <w:rsid w:val="00121E1C"/>
    <w:rsid w:val="001223F3"/>
    <w:rsid w:val="00122401"/>
    <w:rsid w:val="0012339C"/>
    <w:rsid w:val="001250F1"/>
    <w:rsid w:val="00125225"/>
    <w:rsid w:val="001261F4"/>
    <w:rsid w:val="00126F19"/>
    <w:rsid w:val="00127DFF"/>
    <w:rsid w:val="00132743"/>
    <w:rsid w:val="001330EF"/>
    <w:rsid w:val="00133477"/>
    <w:rsid w:val="00134C88"/>
    <w:rsid w:val="0013637B"/>
    <w:rsid w:val="00140010"/>
    <w:rsid w:val="001405B4"/>
    <w:rsid w:val="00142451"/>
    <w:rsid w:val="00142C9B"/>
    <w:rsid w:val="00142D0E"/>
    <w:rsid w:val="0014524E"/>
    <w:rsid w:val="0014605A"/>
    <w:rsid w:val="00146141"/>
    <w:rsid w:val="0015099A"/>
    <w:rsid w:val="00152BB3"/>
    <w:rsid w:val="001535B2"/>
    <w:rsid w:val="001536D3"/>
    <w:rsid w:val="00153C62"/>
    <w:rsid w:val="00154BBA"/>
    <w:rsid w:val="001605CB"/>
    <w:rsid w:val="0016180A"/>
    <w:rsid w:val="00162492"/>
    <w:rsid w:val="00163BEA"/>
    <w:rsid w:val="00163C4E"/>
    <w:rsid w:val="00163FEC"/>
    <w:rsid w:val="00167BCC"/>
    <w:rsid w:val="00170E55"/>
    <w:rsid w:val="00171E54"/>
    <w:rsid w:val="00172176"/>
    <w:rsid w:val="0017231D"/>
    <w:rsid w:val="00172707"/>
    <w:rsid w:val="00172A30"/>
    <w:rsid w:val="00177858"/>
    <w:rsid w:val="00183238"/>
    <w:rsid w:val="0018622D"/>
    <w:rsid w:val="00186A67"/>
    <w:rsid w:val="00191AA7"/>
    <w:rsid w:val="00193468"/>
    <w:rsid w:val="00193B09"/>
    <w:rsid w:val="0019439C"/>
    <w:rsid w:val="00195955"/>
    <w:rsid w:val="00196101"/>
    <w:rsid w:val="00196518"/>
    <w:rsid w:val="001A05D6"/>
    <w:rsid w:val="001A2910"/>
    <w:rsid w:val="001A4153"/>
    <w:rsid w:val="001A5092"/>
    <w:rsid w:val="001A6A1B"/>
    <w:rsid w:val="001A708E"/>
    <w:rsid w:val="001A70F7"/>
    <w:rsid w:val="001A776A"/>
    <w:rsid w:val="001A7A52"/>
    <w:rsid w:val="001B204E"/>
    <w:rsid w:val="001B2EB5"/>
    <w:rsid w:val="001B314E"/>
    <w:rsid w:val="001B4293"/>
    <w:rsid w:val="001C022F"/>
    <w:rsid w:val="001C558B"/>
    <w:rsid w:val="001C5898"/>
    <w:rsid w:val="001C591D"/>
    <w:rsid w:val="001C7D88"/>
    <w:rsid w:val="001D01D4"/>
    <w:rsid w:val="001D3289"/>
    <w:rsid w:val="001D3E38"/>
    <w:rsid w:val="001D46F5"/>
    <w:rsid w:val="001D5F2E"/>
    <w:rsid w:val="001D6B0E"/>
    <w:rsid w:val="001E2060"/>
    <w:rsid w:val="001E221E"/>
    <w:rsid w:val="001E4093"/>
    <w:rsid w:val="001E43B8"/>
    <w:rsid w:val="001E4D33"/>
    <w:rsid w:val="001E5BB9"/>
    <w:rsid w:val="001E7358"/>
    <w:rsid w:val="001E7AF6"/>
    <w:rsid w:val="001F1754"/>
    <w:rsid w:val="001F1784"/>
    <w:rsid w:val="001F2970"/>
    <w:rsid w:val="001F3677"/>
    <w:rsid w:val="001F4345"/>
    <w:rsid w:val="001F43F6"/>
    <w:rsid w:val="001F6FF0"/>
    <w:rsid w:val="001F7D28"/>
    <w:rsid w:val="00200DC2"/>
    <w:rsid w:val="0020607C"/>
    <w:rsid w:val="002069CD"/>
    <w:rsid w:val="0021215F"/>
    <w:rsid w:val="0021331C"/>
    <w:rsid w:val="00213EF7"/>
    <w:rsid w:val="00216439"/>
    <w:rsid w:val="00216C81"/>
    <w:rsid w:val="00216E91"/>
    <w:rsid w:val="00220BA7"/>
    <w:rsid w:val="00221EB0"/>
    <w:rsid w:val="002247A4"/>
    <w:rsid w:val="002247C2"/>
    <w:rsid w:val="00225CCB"/>
    <w:rsid w:val="00225F15"/>
    <w:rsid w:val="00227F6E"/>
    <w:rsid w:val="00232F76"/>
    <w:rsid w:val="002347D2"/>
    <w:rsid w:val="00235643"/>
    <w:rsid w:val="00235999"/>
    <w:rsid w:val="0023607E"/>
    <w:rsid w:val="00236B36"/>
    <w:rsid w:val="00236DD2"/>
    <w:rsid w:val="002374BF"/>
    <w:rsid w:val="00237ACF"/>
    <w:rsid w:val="00242847"/>
    <w:rsid w:val="002454ED"/>
    <w:rsid w:val="00245623"/>
    <w:rsid w:val="00245CCA"/>
    <w:rsid w:val="00246758"/>
    <w:rsid w:val="0024700D"/>
    <w:rsid w:val="00247010"/>
    <w:rsid w:val="0025295A"/>
    <w:rsid w:val="00254D73"/>
    <w:rsid w:val="00255786"/>
    <w:rsid w:val="002563BC"/>
    <w:rsid w:val="00257FBA"/>
    <w:rsid w:val="002607D3"/>
    <w:rsid w:val="00264627"/>
    <w:rsid w:val="00267400"/>
    <w:rsid w:val="0026779E"/>
    <w:rsid w:val="002708C6"/>
    <w:rsid w:val="0027208A"/>
    <w:rsid w:val="00272784"/>
    <w:rsid w:val="002752DA"/>
    <w:rsid w:val="00275BF2"/>
    <w:rsid w:val="00276098"/>
    <w:rsid w:val="0027693A"/>
    <w:rsid w:val="00282783"/>
    <w:rsid w:val="0028364D"/>
    <w:rsid w:val="00283FE8"/>
    <w:rsid w:val="00286C38"/>
    <w:rsid w:val="00287E9F"/>
    <w:rsid w:val="00290D8A"/>
    <w:rsid w:val="002912B9"/>
    <w:rsid w:val="00293AA3"/>
    <w:rsid w:val="002943A5"/>
    <w:rsid w:val="00295DCD"/>
    <w:rsid w:val="00297C4C"/>
    <w:rsid w:val="002A1C72"/>
    <w:rsid w:val="002B010A"/>
    <w:rsid w:val="002B019A"/>
    <w:rsid w:val="002B030A"/>
    <w:rsid w:val="002B0355"/>
    <w:rsid w:val="002B1A46"/>
    <w:rsid w:val="002B2FA7"/>
    <w:rsid w:val="002B3FD1"/>
    <w:rsid w:val="002B4D39"/>
    <w:rsid w:val="002B77CF"/>
    <w:rsid w:val="002B7DF4"/>
    <w:rsid w:val="002C2790"/>
    <w:rsid w:val="002C28D5"/>
    <w:rsid w:val="002C317E"/>
    <w:rsid w:val="002C3658"/>
    <w:rsid w:val="002C36A5"/>
    <w:rsid w:val="002C43FC"/>
    <w:rsid w:val="002C4D3F"/>
    <w:rsid w:val="002C4F42"/>
    <w:rsid w:val="002C50B1"/>
    <w:rsid w:val="002C54E8"/>
    <w:rsid w:val="002D0D2B"/>
    <w:rsid w:val="002D1C70"/>
    <w:rsid w:val="002D214B"/>
    <w:rsid w:val="002D273F"/>
    <w:rsid w:val="002D2A0E"/>
    <w:rsid w:val="002D4747"/>
    <w:rsid w:val="002D6FF1"/>
    <w:rsid w:val="002E1056"/>
    <w:rsid w:val="002E1748"/>
    <w:rsid w:val="002E3DBB"/>
    <w:rsid w:val="002E42E7"/>
    <w:rsid w:val="002F12E8"/>
    <w:rsid w:val="002F13CF"/>
    <w:rsid w:val="002F1F67"/>
    <w:rsid w:val="002F4A8F"/>
    <w:rsid w:val="002F6E27"/>
    <w:rsid w:val="002F6EE7"/>
    <w:rsid w:val="002F77EB"/>
    <w:rsid w:val="00300E1E"/>
    <w:rsid w:val="00301040"/>
    <w:rsid w:val="0030266C"/>
    <w:rsid w:val="00302F98"/>
    <w:rsid w:val="00304046"/>
    <w:rsid w:val="00304C43"/>
    <w:rsid w:val="003053A1"/>
    <w:rsid w:val="00307D88"/>
    <w:rsid w:val="003110E9"/>
    <w:rsid w:val="003112FC"/>
    <w:rsid w:val="0031134A"/>
    <w:rsid w:val="003113F1"/>
    <w:rsid w:val="00314983"/>
    <w:rsid w:val="00314C64"/>
    <w:rsid w:val="0031581A"/>
    <w:rsid w:val="003177AD"/>
    <w:rsid w:val="003204EA"/>
    <w:rsid w:val="003205B2"/>
    <w:rsid w:val="003240E6"/>
    <w:rsid w:val="00324BBA"/>
    <w:rsid w:val="00325973"/>
    <w:rsid w:val="003277DD"/>
    <w:rsid w:val="003303FD"/>
    <w:rsid w:val="0033109D"/>
    <w:rsid w:val="003319E7"/>
    <w:rsid w:val="003334B1"/>
    <w:rsid w:val="00333D73"/>
    <w:rsid w:val="00334668"/>
    <w:rsid w:val="00341B86"/>
    <w:rsid w:val="00345244"/>
    <w:rsid w:val="00346971"/>
    <w:rsid w:val="0035069D"/>
    <w:rsid w:val="00351118"/>
    <w:rsid w:val="00351457"/>
    <w:rsid w:val="003523FD"/>
    <w:rsid w:val="0035280C"/>
    <w:rsid w:val="003546FA"/>
    <w:rsid w:val="003556B3"/>
    <w:rsid w:val="003569D9"/>
    <w:rsid w:val="003571A7"/>
    <w:rsid w:val="00361CB2"/>
    <w:rsid w:val="00362349"/>
    <w:rsid w:val="0036278D"/>
    <w:rsid w:val="00362AC4"/>
    <w:rsid w:val="003649B4"/>
    <w:rsid w:val="003655F9"/>
    <w:rsid w:val="00365658"/>
    <w:rsid w:val="00366860"/>
    <w:rsid w:val="00366FB0"/>
    <w:rsid w:val="003720FF"/>
    <w:rsid w:val="00374089"/>
    <w:rsid w:val="00375313"/>
    <w:rsid w:val="00376052"/>
    <w:rsid w:val="003773C8"/>
    <w:rsid w:val="00377B6D"/>
    <w:rsid w:val="00380F02"/>
    <w:rsid w:val="00382A70"/>
    <w:rsid w:val="003830DC"/>
    <w:rsid w:val="00384791"/>
    <w:rsid w:val="00385F75"/>
    <w:rsid w:val="003863BD"/>
    <w:rsid w:val="003865A4"/>
    <w:rsid w:val="0038672E"/>
    <w:rsid w:val="00386A84"/>
    <w:rsid w:val="00386D7E"/>
    <w:rsid w:val="00390501"/>
    <w:rsid w:val="00391E90"/>
    <w:rsid w:val="00392933"/>
    <w:rsid w:val="00395252"/>
    <w:rsid w:val="0039708B"/>
    <w:rsid w:val="00397A38"/>
    <w:rsid w:val="003A30DD"/>
    <w:rsid w:val="003A3BF2"/>
    <w:rsid w:val="003A4554"/>
    <w:rsid w:val="003A5195"/>
    <w:rsid w:val="003A6AAE"/>
    <w:rsid w:val="003B1D24"/>
    <w:rsid w:val="003B2B41"/>
    <w:rsid w:val="003B4447"/>
    <w:rsid w:val="003B5078"/>
    <w:rsid w:val="003B5780"/>
    <w:rsid w:val="003B6B22"/>
    <w:rsid w:val="003C1113"/>
    <w:rsid w:val="003C2FA8"/>
    <w:rsid w:val="003C3349"/>
    <w:rsid w:val="003C4294"/>
    <w:rsid w:val="003C6667"/>
    <w:rsid w:val="003C6E82"/>
    <w:rsid w:val="003D03D1"/>
    <w:rsid w:val="003D2437"/>
    <w:rsid w:val="003D29F9"/>
    <w:rsid w:val="003D3F88"/>
    <w:rsid w:val="003D64BD"/>
    <w:rsid w:val="003D65A1"/>
    <w:rsid w:val="003E36E8"/>
    <w:rsid w:val="003E4041"/>
    <w:rsid w:val="003E6580"/>
    <w:rsid w:val="003E6F4D"/>
    <w:rsid w:val="003E74C6"/>
    <w:rsid w:val="003F0EA8"/>
    <w:rsid w:val="003F2430"/>
    <w:rsid w:val="003F298F"/>
    <w:rsid w:val="003F3A7A"/>
    <w:rsid w:val="003F4424"/>
    <w:rsid w:val="003F6461"/>
    <w:rsid w:val="003F66FD"/>
    <w:rsid w:val="003F6711"/>
    <w:rsid w:val="003F78D0"/>
    <w:rsid w:val="00400926"/>
    <w:rsid w:val="00402265"/>
    <w:rsid w:val="0040229D"/>
    <w:rsid w:val="0040316B"/>
    <w:rsid w:val="00407232"/>
    <w:rsid w:val="00410A1A"/>
    <w:rsid w:val="0041401B"/>
    <w:rsid w:val="00414636"/>
    <w:rsid w:val="00414A44"/>
    <w:rsid w:val="0041587E"/>
    <w:rsid w:val="00415EC3"/>
    <w:rsid w:val="004160A2"/>
    <w:rsid w:val="004175BB"/>
    <w:rsid w:val="00420EA9"/>
    <w:rsid w:val="00423D61"/>
    <w:rsid w:val="00424A06"/>
    <w:rsid w:val="00426552"/>
    <w:rsid w:val="00427912"/>
    <w:rsid w:val="00427E81"/>
    <w:rsid w:val="0043047A"/>
    <w:rsid w:val="004333B7"/>
    <w:rsid w:val="004336F3"/>
    <w:rsid w:val="0043377F"/>
    <w:rsid w:val="00433BB6"/>
    <w:rsid w:val="004351F0"/>
    <w:rsid w:val="00436D4C"/>
    <w:rsid w:val="00437677"/>
    <w:rsid w:val="0043788F"/>
    <w:rsid w:val="00440169"/>
    <w:rsid w:val="0044228A"/>
    <w:rsid w:val="004427FE"/>
    <w:rsid w:val="00444B13"/>
    <w:rsid w:val="00444D5E"/>
    <w:rsid w:val="00447336"/>
    <w:rsid w:val="00450975"/>
    <w:rsid w:val="004523FB"/>
    <w:rsid w:val="00452410"/>
    <w:rsid w:val="00454DBD"/>
    <w:rsid w:val="00460106"/>
    <w:rsid w:val="0046063F"/>
    <w:rsid w:val="00461AB3"/>
    <w:rsid w:val="0046229F"/>
    <w:rsid w:val="004624F7"/>
    <w:rsid w:val="004631E6"/>
    <w:rsid w:val="00463405"/>
    <w:rsid w:val="004647DC"/>
    <w:rsid w:val="004661EC"/>
    <w:rsid w:val="0046682D"/>
    <w:rsid w:val="00470BC3"/>
    <w:rsid w:val="00471243"/>
    <w:rsid w:val="004732DA"/>
    <w:rsid w:val="004740BA"/>
    <w:rsid w:val="00476D4A"/>
    <w:rsid w:val="004779BF"/>
    <w:rsid w:val="00481BB9"/>
    <w:rsid w:val="00482A8B"/>
    <w:rsid w:val="00482DE4"/>
    <w:rsid w:val="00485290"/>
    <w:rsid w:val="004864BE"/>
    <w:rsid w:val="00486FFD"/>
    <w:rsid w:val="00487015"/>
    <w:rsid w:val="00487BC7"/>
    <w:rsid w:val="00490127"/>
    <w:rsid w:val="0049031E"/>
    <w:rsid w:val="00490770"/>
    <w:rsid w:val="00494860"/>
    <w:rsid w:val="004956FF"/>
    <w:rsid w:val="00496358"/>
    <w:rsid w:val="004A0822"/>
    <w:rsid w:val="004A1BD6"/>
    <w:rsid w:val="004A3CA2"/>
    <w:rsid w:val="004A4201"/>
    <w:rsid w:val="004A5456"/>
    <w:rsid w:val="004A5757"/>
    <w:rsid w:val="004A5989"/>
    <w:rsid w:val="004A6C0C"/>
    <w:rsid w:val="004A7A48"/>
    <w:rsid w:val="004B1466"/>
    <w:rsid w:val="004B1629"/>
    <w:rsid w:val="004B223D"/>
    <w:rsid w:val="004B2C0E"/>
    <w:rsid w:val="004B3C77"/>
    <w:rsid w:val="004B3DD3"/>
    <w:rsid w:val="004B3EA4"/>
    <w:rsid w:val="004B5F8E"/>
    <w:rsid w:val="004B7ECD"/>
    <w:rsid w:val="004C0E14"/>
    <w:rsid w:val="004C24C0"/>
    <w:rsid w:val="004C2BD2"/>
    <w:rsid w:val="004C3DA7"/>
    <w:rsid w:val="004C4EC8"/>
    <w:rsid w:val="004C578E"/>
    <w:rsid w:val="004C6881"/>
    <w:rsid w:val="004C6F42"/>
    <w:rsid w:val="004C726A"/>
    <w:rsid w:val="004D1047"/>
    <w:rsid w:val="004D2631"/>
    <w:rsid w:val="004D2ECC"/>
    <w:rsid w:val="004D46C9"/>
    <w:rsid w:val="004D50A5"/>
    <w:rsid w:val="004D67F1"/>
    <w:rsid w:val="004E03B0"/>
    <w:rsid w:val="004E216D"/>
    <w:rsid w:val="004E2677"/>
    <w:rsid w:val="004E3D9E"/>
    <w:rsid w:val="004E41B2"/>
    <w:rsid w:val="004E7372"/>
    <w:rsid w:val="004F013E"/>
    <w:rsid w:val="004F0A2D"/>
    <w:rsid w:val="004F16BB"/>
    <w:rsid w:val="004F1D04"/>
    <w:rsid w:val="004F2F32"/>
    <w:rsid w:val="004F31D2"/>
    <w:rsid w:val="004F41C8"/>
    <w:rsid w:val="005002E0"/>
    <w:rsid w:val="005006B1"/>
    <w:rsid w:val="00500855"/>
    <w:rsid w:val="0050241C"/>
    <w:rsid w:val="00507043"/>
    <w:rsid w:val="005076F6"/>
    <w:rsid w:val="00511491"/>
    <w:rsid w:val="0051508A"/>
    <w:rsid w:val="005152A9"/>
    <w:rsid w:val="00516CDF"/>
    <w:rsid w:val="00517599"/>
    <w:rsid w:val="00517614"/>
    <w:rsid w:val="00517CCC"/>
    <w:rsid w:val="0052122B"/>
    <w:rsid w:val="005219F1"/>
    <w:rsid w:val="00521D2B"/>
    <w:rsid w:val="005224E7"/>
    <w:rsid w:val="00522938"/>
    <w:rsid w:val="00522BF1"/>
    <w:rsid w:val="00524556"/>
    <w:rsid w:val="005253A7"/>
    <w:rsid w:val="0052797B"/>
    <w:rsid w:val="005307DB"/>
    <w:rsid w:val="0053130F"/>
    <w:rsid w:val="005320FC"/>
    <w:rsid w:val="0053244C"/>
    <w:rsid w:val="005357FA"/>
    <w:rsid w:val="005405FD"/>
    <w:rsid w:val="00540C79"/>
    <w:rsid w:val="00542287"/>
    <w:rsid w:val="005442A8"/>
    <w:rsid w:val="005444A2"/>
    <w:rsid w:val="005449A1"/>
    <w:rsid w:val="005457D5"/>
    <w:rsid w:val="005462EB"/>
    <w:rsid w:val="0054685D"/>
    <w:rsid w:val="005511C1"/>
    <w:rsid w:val="005537E7"/>
    <w:rsid w:val="00553D2E"/>
    <w:rsid w:val="005552AF"/>
    <w:rsid w:val="00556A98"/>
    <w:rsid w:val="0055778E"/>
    <w:rsid w:val="005621FB"/>
    <w:rsid w:val="0056232E"/>
    <w:rsid w:val="005638FA"/>
    <w:rsid w:val="00564AD4"/>
    <w:rsid w:val="00566B5D"/>
    <w:rsid w:val="0057009E"/>
    <w:rsid w:val="0057087D"/>
    <w:rsid w:val="0057382F"/>
    <w:rsid w:val="005749E6"/>
    <w:rsid w:val="00574E7A"/>
    <w:rsid w:val="005772D7"/>
    <w:rsid w:val="0057771A"/>
    <w:rsid w:val="00577781"/>
    <w:rsid w:val="0058118F"/>
    <w:rsid w:val="005811D2"/>
    <w:rsid w:val="005812B7"/>
    <w:rsid w:val="00584670"/>
    <w:rsid w:val="005865DA"/>
    <w:rsid w:val="00587055"/>
    <w:rsid w:val="00587F4C"/>
    <w:rsid w:val="005904BC"/>
    <w:rsid w:val="00591CD9"/>
    <w:rsid w:val="0059238A"/>
    <w:rsid w:val="00594292"/>
    <w:rsid w:val="00594BDB"/>
    <w:rsid w:val="00596C69"/>
    <w:rsid w:val="005972E4"/>
    <w:rsid w:val="005A02CE"/>
    <w:rsid w:val="005A0A3A"/>
    <w:rsid w:val="005A0FD3"/>
    <w:rsid w:val="005A12CA"/>
    <w:rsid w:val="005A2D1D"/>
    <w:rsid w:val="005A3172"/>
    <w:rsid w:val="005A43B9"/>
    <w:rsid w:val="005A481A"/>
    <w:rsid w:val="005A5F07"/>
    <w:rsid w:val="005B152A"/>
    <w:rsid w:val="005B1787"/>
    <w:rsid w:val="005B1E20"/>
    <w:rsid w:val="005B2003"/>
    <w:rsid w:val="005B24E9"/>
    <w:rsid w:val="005B3759"/>
    <w:rsid w:val="005B492B"/>
    <w:rsid w:val="005B660C"/>
    <w:rsid w:val="005C27DE"/>
    <w:rsid w:val="005C5D80"/>
    <w:rsid w:val="005C5DA8"/>
    <w:rsid w:val="005C71C8"/>
    <w:rsid w:val="005C7EBA"/>
    <w:rsid w:val="005D05B3"/>
    <w:rsid w:val="005D0C5F"/>
    <w:rsid w:val="005D13F8"/>
    <w:rsid w:val="005D21E4"/>
    <w:rsid w:val="005D25F6"/>
    <w:rsid w:val="005D29AF"/>
    <w:rsid w:val="005D3148"/>
    <w:rsid w:val="005D3FE8"/>
    <w:rsid w:val="005D4972"/>
    <w:rsid w:val="005D58B0"/>
    <w:rsid w:val="005D64FE"/>
    <w:rsid w:val="005E1FD0"/>
    <w:rsid w:val="005E22FD"/>
    <w:rsid w:val="005E2464"/>
    <w:rsid w:val="005E2DE9"/>
    <w:rsid w:val="005E3A09"/>
    <w:rsid w:val="005E3AE4"/>
    <w:rsid w:val="005E43ED"/>
    <w:rsid w:val="005E6277"/>
    <w:rsid w:val="005F0E99"/>
    <w:rsid w:val="005F0EC4"/>
    <w:rsid w:val="005F2D9A"/>
    <w:rsid w:val="005F36DC"/>
    <w:rsid w:val="005F377E"/>
    <w:rsid w:val="005F508B"/>
    <w:rsid w:val="00600CE6"/>
    <w:rsid w:val="00600FDC"/>
    <w:rsid w:val="006014BB"/>
    <w:rsid w:val="006045D9"/>
    <w:rsid w:val="00606992"/>
    <w:rsid w:val="00607133"/>
    <w:rsid w:val="00607B99"/>
    <w:rsid w:val="00607D8E"/>
    <w:rsid w:val="00612DC8"/>
    <w:rsid w:val="00613531"/>
    <w:rsid w:val="00621621"/>
    <w:rsid w:val="006216E3"/>
    <w:rsid w:val="00622C94"/>
    <w:rsid w:val="00623116"/>
    <w:rsid w:val="0062585E"/>
    <w:rsid w:val="00625A72"/>
    <w:rsid w:val="00632D5B"/>
    <w:rsid w:val="00633312"/>
    <w:rsid w:val="00634B5E"/>
    <w:rsid w:val="006357BB"/>
    <w:rsid w:val="0063631B"/>
    <w:rsid w:val="0063731B"/>
    <w:rsid w:val="00637549"/>
    <w:rsid w:val="006376F4"/>
    <w:rsid w:val="0064061D"/>
    <w:rsid w:val="00641995"/>
    <w:rsid w:val="006424AE"/>
    <w:rsid w:val="00643717"/>
    <w:rsid w:val="00644243"/>
    <w:rsid w:val="006442F3"/>
    <w:rsid w:val="00646CF6"/>
    <w:rsid w:val="00650B4C"/>
    <w:rsid w:val="006520A8"/>
    <w:rsid w:val="006530B9"/>
    <w:rsid w:val="00656541"/>
    <w:rsid w:val="0065791B"/>
    <w:rsid w:val="006579AF"/>
    <w:rsid w:val="0066046B"/>
    <w:rsid w:val="00663087"/>
    <w:rsid w:val="00663DA4"/>
    <w:rsid w:val="00663F6F"/>
    <w:rsid w:val="006653D2"/>
    <w:rsid w:val="006655D4"/>
    <w:rsid w:val="00672DF2"/>
    <w:rsid w:val="00674513"/>
    <w:rsid w:val="00676F7A"/>
    <w:rsid w:val="0067741A"/>
    <w:rsid w:val="00680DB3"/>
    <w:rsid w:val="00684E55"/>
    <w:rsid w:val="00685532"/>
    <w:rsid w:val="006946A0"/>
    <w:rsid w:val="006964A5"/>
    <w:rsid w:val="006A1F32"/>
    <w:rsid w:val="006A21D8"/>
    <w:rsid w:val="006A231A"/>
    <w:rsid w:val="006A2E4D"/>
    <w:rsid w:val="006A370C"/>
    <w:rsid w:val="006A43EB"/>
    <w:rsid w:val="006A766D"/>
    <w:rsid w:val="006B0658"/>
    <w:rsid w:val="006B23A7"/>
    <w:rsid w:val="006B2F88"/>
    <w:rsid w:val="006B323B"/>
    <w:rsid w:val="006B551B"/>
    <w:rsid w:val="006B721D"/>
    <w:rsid w:val="006C091A"/>
    <w:rsid w:val="006C0E60"/>
    <w:rsid w:val="006C20AC"/>
    <w:rsid w:val="006C322B"/>
    <w:rsid w:val="006C3281"/>
    <w:rsid w:val="006C44F9"/>
    <w:rsid w:val="006C52E6"/>
    <w:rsid w:val="006C5FD7"/>
    <w:rsid w:val="006C64F6"/>
    <w:rsid w:val="006C7EC3"/>
    <w:rsid w:val="006C7FD9"/>
    <w:rsid w:val="006D1787"/>
    <w:rsid w:val="006D5137"/>
    <w:rsid w:val="006D7EE4"/>
    <w:rsid w:val="006E05F9"/>
    <w:rsid w:val="006E2050"/>
    <w:rsid w:val="006E33D5"/>
    <w:rsid w:val="006E3DA9"/>
    <w:rsid w:val="006E4E0E"/>
    <w:rsid w:val="006E6CFA"/>
    <w:rsid w:val="006F0965"/>
    <w:rsid w:val="006F1B18"/>
    <w:rsid w:val="006F24CA"/>
    <w:rsid w:val="006F32CA"/>
    <w:rsid w:val="006F4B77"/>
    <w:rsid w:val="006F50E5"/>
    <w:rsid w:val="006F611A"/>
    <w:rsid w:val="007005CF"/>
    <w:rsid w:val="00700C38"/>
    <w:rsid w:val="0070116D"/>
    <w:rsid w:val="007020B1"/>
    <w:rsid w:val="00703715"/>
    <w:rsid w:val="00704B62"/>
    <w:rsid w:val="00705915"/>
    <w:rsid w:val="00705DC9"/>
    <w:rsid w:val="007107BD"/>
    <w:rsid w:val="00711565"/>
    <w:rsid w:val="00712883"/>
    <w:rsid w:val="007139C1"/>
    <w:rsid w:val="00714B97"/>
    <w:rsid w:val="00715366"/>
    <w:rsid w:val="007173C1"/>
    <w:rsid w:val="00720A88"/>
    <w:rsid w:val="00720F2F"/>
    <w:rsid w:val="007245D3"/>
    <w:rsid w:val="0072466B"/>
    <w:rsid w:val="00724E5E"/>
    <w:rsid w:val="00725DCF"/>
    <w:rsid w:val="0073006C"/>
    <w:rsid w:val="00733C9C"/>
    <w:rsid w:val="0073458B"/>
    <w:rsid w:val="00735D95"/>
    <w:rsid w:val="00737104"/>
    <w:rsid w:val="00740603"/>
    <w:rsid w:val="00742100"/>
    <w:rsid w:val="0074366D"/>
    <w:rsid w:val="00743AA0"/>
    <w:rsid w:val="007442A7"/>
    <w:rsid w:val="007443E2"/>
    <w:rsid w:val="0074476A"/>
    <w:rsid w:val="007462FB"/>
    <w:rsid w:val="0074649C"/>
    <w:rsid w:val="00746BC4"/>
    <w:rsid w:val="00751883"/>
    <w:rsid w:val="00751BC6"/>
    <w:rsid w:val="00752F19"/>
    <w:rsid w:val="007538CE"/>
    <w:rsid w:val="00753CFC"/>
    <w:rsid w:val="0075427D"/>
    <w:rsid w:val="00755152"/>
    <w:rsid w:val="00755264"/>
    <w:rsid w:val="00756825"/>
    <w:rsid w:val="00756855"/>
    <w:rsid w:val="0076074A"/>
    <w:rsid w:val="00760D8D"/>
    <w:rsid w:val="00761871"/>
    <w:rsid w:val="007618A9"/>
    <w:rsid w:val="00761B31"/>
    <w:rsid w:val="007624DE"/>
    <w:rsid w:val="007635CE"/>
    <w:rsid w:val="00763636"/>
    <w:rsid w:val="00764538"/>
    <w:rsid w:val="00764D7B"/>
    <w:rsid w:val="007653F3"/>
    <w:rsid w:val="007672AB"/>
    <w:rsid w:val="00772E1F"/>
    <w:rsid w:val="007735DE"/>
    <w:rsid w:val="0077365C"/>
    <w:rsid w:val="007744D3"/>
    <w:rsid w:val="0077522A"/>
    <w:rsid w:val="007758D5"/>
    <w:rsid w:val="00777832"/>
    <w:rsid w:val="007779E3"/>
    <w:rsid w:val="0078004E"/>
    <w:rsid w:val="00780287"/>
    <w:rsid w:val="00780D65"/>
    <w:rsid w:val="007816C2"/>
    <w:rsid w:val="00784452"/>
    <w:rsid w:val="007847E0"/>
    <w:rsid w:val="0078499D"/>
    <w:rsid w:val="00785D9C"/>
    <w:rsid w:val="00785F7B"/>
    <w:rsid w:val="00786BF5"/>
    <w:rsid w:val="00787E84"/>
    <w:rsid w:val="0079013B"/>
    <w:rsid w:val="007902B2"/>
    <w:rsid w:val="007902D7"/>
    <w:rsid w:val="00792441"/>
    <w:rsid w:val="00795E02"/>
    <w:rsid w:val="00796BFE"/>
    <w:rsid w:val="007A0D9E"/>
    <w:rsid w:val="007A1672"/>
    <w:rsid w:val="007A2778"/>
    <w:rsid w:val="007A66E7"/>
    <w:rsid w:val="007A7232"/>
    <w:rsid w:val="007B0682"/>
    <w:rsid w:val="007B1C72"/>
    <w:rsid w:val="007B23C5"/>
    <w:rsid w:val="007B334F"/>
    <w:rsid w:val="007B33AE"/>
    <w:rsid w:val="007B371C"/>
    <w:rsid w:val="007B47C5"/>
    <w:rsid w:val="007B5AF2"/>
    <w:rsid w:val="007B76D4"/>
    <w:rsid w:val="007B79F0"/>
    <w:rsid w:val="007C170F"/>
    <w:rsid w:val="007C240B"/>
    <w:rsid w:val="007C24E2"/>
    <w:rsid w:val="007C2AE7"/>
    <w:rsid w:val="007C2CE2"/>
    <w:rsid w:val="007C355D"/>
    <w:rsid w:val="007C4632"/>
    <w:rsid w:val="007C5D49"/>
    <w:rsid w:val="007D1509"/>
    <w:rsid w:val="007D3866"/>
    <w:rsid w:val="007D48EF"/>
    <w:rsid w:val="007D4A43"/>
    <w:rsid w:val="007D7666"/>
    <w:rsid w:val="007D7DEF"/>
    <w:rsid w:val="007E067A"/>
    <w:rsid w:val="007E1489"/>
    <w:rsid w:val="007E1BCF"/>
    <w:rsid w:val="007E24B0"/>
    <w:rsid w:val="007E32B7"/>
    <w:rsid w:val="007E3F4C"/>
    <w:rsid w:val="007E4F91"/>
    <w:rsid w:val="007E5684"/>
    <w:rsid w:val="007E6995"/>
    <w:rsid w:val="007E6AA2"/>
    <w:rsid w:val="007E7985"/>
    <w:rsid w:val="007F059D"/>
    <w:rsid w:val="007F0F2D"/>
    <w:rsid w:val="007F2EBA"/>
    <w:rsid w:val="007F4CFC"/>
    <w:rsid w:val="007F7FD6"/>
    <w:rsid w:val="008035E6"/>
    <w:rsid w:val="00803C61"/>
    <w:rsid w:val="0080535A"/>
    <w:rsid w:val="00805A9E"/>
    <w:rsid w:val="008075F6"/>
    <w:rsid w:val="00811708"/>
    <w:rsid w:val="008155E6"/>
    <w:rsid w:val="0082183C"/>
    <w:rsid w:val="00821FAD"/>
    <w:rsid w:val="00822F9B"/>
    <w:rsid w:val="0082360F"/>
    <w:rsid w:val="00823735"/>
    <w:rsid w:val="00825EC5"/>
    <w:rsid w:val="008279F2"/>
    <w:rsid w:val="00830D63"/>
    <w:rsid w:val="00831F02"/>
    <w:rsid w:val="00833A7E"/>
    <w:rsid w:val="00833C45"/>
    <w:rsid w:val="008348FC"/>
    <w:rsid w:val="00834CB1"/>
    <w:rsid w:val="0083602A"/>
    <w:rsid w:val="008367F5"/>
    <w:rsid w:val="0084070B"/>
    <w:rsid w:val="008416AF"/>
    <w:rsid w:val="00843273"/>
    <w:rsid w:val="0084670B"/>
    <w:rsid w:val="00847C8D"/>
    <w:rsid w:val="00850BF5"/>
    <w:rsid w:val="00851033"/>
    <w:rsid w:val="008535CE"/>
    <w:rsid w:val="008545C6"/>
    <w:rsid w:val="008554D9"/>
    <w:rsid w:val="00855BD7"/>
    <w:rsid w:val="0086055A"/>
    <w:rsid w:val="00861932"/>
    <w:rsid w:val="00863C83"/>
    <w:rsid w:val="00864F68"/>
    <w:rsid w:val="0086705D"/>
    <w:rsid w:val="00870A89"/>
    <w:rsid w:val="008714B8"/>
    <w:rsid w:val="00875186"/>
    <w:rsid w:val="00875633"/>
    <w:rsid w:val="00876E00"/>
    <w:rsid w:val="00877B43"/>
    <w:rsid w:val="00880EF9"/>
    <w:rsid w:val="00881C08"/>
    <w:rsid w:val="00883456"/>
    <w:rsid w:val="0088503C"/>
    <w:rsid w:val="0088735F"/>
    <w:rsid w:val="00891B65"/>
    <w:rsid w:val="00891EE0"/>
    <w:rsid w:val="008924F2"/>
    <w:rsid w:val="0089307F"/>
    <w:rsid w:val="00894FF3"/>
    <w:rsid w:val="00897703"/>
    <w:rsid w:val="008A24BB"/>
    <w:rsid w:val="008A29E4"/>
    <w:rsid w:val="008A3158"/>
    <w:rsid w:val="008A322E"/>
    <w:rsid w:val="008A35DB"/>
    <w:rsid w:val="008A4709"/>
    <w:rsid w:val="008A48DA"/>
    <w:rsid w:val="008A7C50"/>
    <w:rsid w:val="008B19F6"/>
    <w:rsid w:val="008B20F1"/>
    <w:rsid w:val="008B25C1"/>
    <w:rsid w:val="008B29BE"/>
    <w:rsid w:val="008B6204"/>
    <w:rsid w:val="008C1557"/>
    <w:rsid w:val="008C1A70"/>
    <w:rsid w:val="008C20E8"/>
    <w:rsid w:val="008C2BD3"/>
    <w:rsid w:val="008C55FC"/>
    <w:rsid w:val="008C5DD6"/>
    <w:rsid w:val="008C5F4D"/>
    <w:rsid w:val="008D156D"/>
    <w:rsid w:val="008D56D9"/>
    <w:rsid w:val="008D5916"/>
    <w:rsid w:val="008D7109"/>
    <w:rsid w:val="008D71DA"/>
    <w:rsid w:val="008D7E9D"/>
    <w:rsid w:val="008E09D7"/>
    <w:rsid w:val="008E0CCC"/>
    <w:rsid w:val="008E1060"/>
    <w:rsid w:val="008E2DB7"/>
    <w:rsid w:val="008E3CC4"/>
    <w:rsid w:val="008E6583"/>
    <w:rsid w:val="008E73E0"/>
    <w:rsid w:val="008F1385"/>
    <w:rsid w:val="008F15CE"/>
    <w:rsid w:val="008F232A"/>
    <w:rsid w:val="008F33C7"/>
    <w:rsid w:val="008F3920"/>
    <w:rsid w:val="008F5265"/>
    <w:rsid w:val="008F548E"/>
    <w:rsid w:val="008F57BB"/>
    <w:rsid w:val="008F66DB"/>
    <w:rsid w:val="008F6BBC"/>
    <w:rsid w:val="00900917"/>
    <w:rsid w:val="00901D72"/>
    <w:rsid w:val="009057D5"/>
    <w:rsid w:val="009058EE"/>
    <w:rsid w:val="00907B4A"/>
    <w:rsid w:val="009105A5"/>
    <w:rsid w:val="00910C12"/>
    <w:rsid w:val="00911FE4"/>
    <w:rsid w:val="00913075"/>
    <w:rsid w:val="009148A1"/>
    <w:rsid w:val="00916016"/>
    <w:rsid w:val="009178A1"/>
    <w:rsid w:val="00925DC8"/>
    <w:rsid w:val="00926B77"/>
    <w:rsid w:val="0092794D"/>
    <w:rsid w:val="00930806"/>
    <w:rsid w:val="009314EB"/>
    <w:rsid w:val="009315E2"/>
    <w:rsid w:val="00931DDC"/>
    <w:rsid w:val="009326B3"/>
    <w:rsid w:val="00933019"/>
    <w:rsid w:val="00934641"/>
    <w:rsid w:val="009365DF"/>
    <w:rsid w:val="00940D64"/>
    <w:rsid w:val="0094527A"/>
    <w:rsid w:val="0095027D"/>
    <w:rsid w:val="0095248F"/>
    <w:rsid w:val="00952A62"/>
    <w:rsid w:val="00955618"/>
    <w:rsid w:val="0095673F"/>
    <w:rsid w:val="00960426"/>
    <w:rsid w:val="00960E9F"/>
    <w:rsid w:val="00961EC9"/>
    <w:rsid w:val="00962F2B"/>
    <w:rsid w:val="009638BC"/>
    <w:rsid w:val="00963AFF"/>
    <w:rsid w:val="00963DF7"/>
    <w:rsid w:val="00963EAE"/>
    <w:rsid w:val="009643A3"/>
    <w:rsid w:val="00966A17"/>
    <w:rsid w:val="00967891"/>
    <w:rsid w:val="00967A24"/>
    <w:rsid w:val="0097292E"/>
    <w:rsid w:val="009736F9"/>
    <w:rsid w:val="009760E7"/>
    <w:rsid w:val="00977C57"/>
    <w:rsid w:val="00981C55"/>
    <w:rsid w:val="0098236C"/>
    <w:rsid w:val="009856D0"/>
    <w:rsid w:val="009858ED"/>
    <w:rsid w:val="00987273"/>
    <w:rsid w:val="009902A5"/>
    <w:rsid w:val="009907AF"/>
    <w:rsid w:val="00991FAA"/>
    <w:rsid w:val="00994A25"/>
    <w:rsid w:val="00994B80"/>
    <w:rsid w:val="00996484"/>
    <w:rsid w:val="009A007A"/>
    <w:rsid w:val="009A1443"/>
    <w:rsid w:val="009A2453"/>
    <w:rsid w:val="009A434D"/>
    <w:rsid w:val="009A47BA"/>
    <w:rsid w:val="009A4FFB"/>
    <w:rsid w:val="009B031A"/>
    <w:rsid w:val="009B0FD2"/>
    <w:rsid w:val="009B1979"/>
    <w:rsid w:val="009B2961"/>
    <w:rsid w:val="009B3836"/>
    <w:rsid w:val="009B390D"/>
    <w:rsid w:val="009B5C27"/>
    <w:rsid w:val="009C014F"/>
    <w:rsid w:val="009C0675"/>
    <w:rsid w:val="009C0BCD"/>
    <w:rsid w:val="009C1373"/>
    <w:rsid w:val="009C29D5"/>
    <w:rsid w:val="009C2E1F"/>
    <w:rsid w:val="009C3449"/>
    <w:rsid w:val="009C35B9"/>
    <w:rsid w:val="009C3F48"/>
    <w:rsid w:val="009C401F"/>
    <w:rsid w:val="009C4237"/>
    <w:rsid w:val="009C4E62"/>
    <w:rsid w:val="009C5423"/>
    <w:rsid w:val="009C544E"/>
    <w:rsid w:val="009C5F8F"/>
    <w:rsid w:val="009C7187"/>
    <w:rsid w:val="009D23DE"/>
    <w:rsid w:val="009D4C6A"/>
    <w:rsid w:val="009D5A05"/>
    <w:rsid w:val="009D5EAD"/>
    <w:rsid w:val="009D666D"/>
    <w:rsid w:val="009D6B62"/>
    <w:rsid w:val="009D6EBA"/>
    <w:rsid w:val="009D7B6A"/>
    <w:rsid w:val="009D7CD3"/>
    <w:rsid w:val="009E006E"/>
    <w:rsid w:val="009E0A5E"/>
    <w:rsid w:val="009E320D"/>
    <w:rsid w:val="009E3369"/>
    <w:rsid w:val="009E6AFD"/>
    <w:rsid w:val="009E711F"/>
    <w:rsid w:val="009E78F3"/>
    <w:rsid w:val="009E7BEA"/>
    <w:rsid w:val="009F40F1"/>
    <w:rsid w:val="009F428D"/>
    <w:rsid w:val="009F4C39"/>
    <w:rsid w:val="009F6A23"/>
    <w:rsid w:val="009F7069"/>
    <w:rsid w:val="009F7BB0"/>
    <w:rsid w:val="00A01A98"/>
    <w:rsid w:val="00A029CC"/>
    <w:rsid w:val="00A02AB1"/>
    <w:rsid w:val="00A02E23"/>
    <w:rsid w:val="00A11337"/>
    <w:rsid w:val="00A134C6"/>
    <w:rsid w:val="00A14689"/>
    <w:rsid w:val="00A15BEF"/>
    <w:rsid w:val="00A15CE9"/>
    <w:rsid w:val="00A15E15"/>
    <w:rsid w:val="00A1711F"/>
    <w:rsid w:val="00A17F17"/>
    <w:rsid w:val="00A20580"/>
    <w:rsid w:val="00A23B0C"/>
    <w:rsid w:val="00A23F6A"/>
    <w:rsid w:val="00A2443F"/>
    <w:rsid w:val="00A26ABC"/>
    <w:rsid w:val="00A2740B"/>
    <w:rsid w:val="00A27681"/>
    <w:rsid w:val="00A27D3E"/>
    <w:rsid w:val="00A318A6"/>
    <w:rsid w:val="00A31B5F"/>
    <w:rsid w:val="00A3261E"/>
    <w:rsid w:val="00A34E45"/>
    <w:rsid w:val="00A352F0"/>
    <w:rsid w:val="00A35AA7"/>
    <w:rsid w:val="00A36288"/>
    <w:rsid w:val="00A37CCF"/>
    <w:rsid w:val="00A4043C"/>
    <w:rsid w:val="00A42188"/>
    <w:rsid w:val="00A43A7C"/>
    <w:rsid w:val="00A43C2D"/>
    <w:rsid w:val="00A44AD6"/>
    <w:rsid w:val="00A50D9F"/>
    <w:rsid w:val="00A52347"/>
    <w:rsid w:val="00A525CA"/>
    <w:rsid w:val="00A52B77"/>
    <w:rsid w:val="00A52F94"/>
    <w:rsid w:val="00A53CC7"/>
    <w:rsid w:val="00A54DB5"/>
    <w:rsid w:val="00A54E31"/>
    <w:rsid w:val="00A5617B"/>
    <w:rsid w:val="00A5625C"/>
    <w:rsid w:val="00A566CD"/>
    <w:rsid w:val="00A57116"/>
    <w:rsid w:val="00A627EC"/>
    <w:rsid w:val="00A647F5"/>
    <w:rsid w:val="00A65D49"/>
    <w:rsid w:val="00A66069"/>
    <w:rsid w:val="00A66A5C"/>
    <w:rsid w:val="00A66C56"/>
    <w:rsid w:val="00A67965"/>
    <w:rsid w:val="00A81458"/>
    <w:rsid w:val="00A81776"/>
    <w:rsid w:val="00A81A40"/>
    <w:rsid w:val="00A847BC"/>
    <w:rsid w:val="00A8575B"/>
    <w:rsid w:val="00A90A66"/>
    <w:rsid w:val="00A9215F"/>
    <w:rsid w:val="00A93FC5"/>
    <w:rsid w:val="00A96A88"/>
    <w:rsid w:val="00A97A9A"/>
    <w:rsid w:val="00AA0807"/>
    <w:rsid w:val="00AA1F08"/>
    <w:rsid w:val="00AA2103"/>
    <w:rsid w:val="00AA2A19"/>
    <w:rsid w:val="00AA2ECF"/>
    <w:rsid w:val="00AA3D3B"/>
    <w:rsid w:val="00AA57E5"/>
    <w:rsid w:val="00AA6A42"/>
    <w:rsid w:val="00AA6E76"/>
    <w:rsid w:val="00AB392B"/>
    <w:rsid w:val="00AB7164"/>
    <w:rsid w:val="00AC071F"/>
    <w:rsid w:val="00AC0E85"/>
    <w:rsid w:val="00AC1259"/>
    <w:rsid w:val="00AC1B64"/>
    <w:rsid w:val="00AC2C64"/>
    <w:rsid w:val="00AC4797"/>
    <w:rsid w:val="00AC4848"/>
    <w:rsid w:val="00AC75A5"/>
    <w:rsid w:val="00AC7A98"/>
    <w:rsid w:val="00AC7F06"/>
    <w:rsid w:val="00AD0E39"/>
    <w:rsid w:val="00AD14C6"/>
    <w:rsid w:val="00AD4CD3"/>
    <w:rsid w:val="00AD53E6"/>
    <w:rsid w:val="00AD555B"/>
    <w:rsid w:val="00AD7722"/>
    <w:rsid w:val="00AD7D5B"/>
    <w:rsid w:val="00AD7FD5"/>
    <w:rsid w:val="00AE1D21"/>
    <w:rsid w:val="00AE1FDF"/>
    <w:rsid w:val="00AE3C7F"/>
    <w:rsid w:val="00AE77B8"/>
    <w:rsid w:val="00AF2DAF"/>
    <w:rsid w:val="00AF45BB"/>
    <w:rsid w:val="00AF6E18"/>
    <w:rsid w:val="00AF7039"/>
    <w:rsid w:val="00AF7880"/>
    <w:rsid w:val="00B0091A"/>
    <w:rsid w:val="00B00992"/>
    <w:rsid w:val="00B0483B"/>
    <w:rsid w:val="00B05DB2"/>
    <w:rsid w:val="00B07AC6"/>
    <w:rsid w:val="00B104AE"/>
    <w:rsid w:val="00B10E07"/>
    <w:rsid w:val="00B11EC4"/>
    <w:rsid w:val="00B12544"/>
    <w:rsid w:val="00B12A74"/>
    <w:rsid w:val="00B147E4"/>
    <w:rsid w:val="00B14873"/>
    <w:rsid w:val="00B150CE"/>
    <w:rsid w:val="00B2044F"/>
    <w:rsid w:val="00B21FF3"/>
    <w:rsid w:val="00B237D4"/>
    <w:rsid w:val="00B25866"/>
    <w:rsid w:val="00B25AE8"/>
    <w:rsid w:val="00B26767"/>
    <w:rsid w:val="00B31139"/>
    <w:rsid w:val="00B3157D"/>
    <w:rsid w:val="00B3651E"/>
    <w:rsid w:val="00B366F3"/>
    <w:rsid w:val="00B37566"/>
    <w:rsid w:val="00B40609"/>
    <w:rsid w:val="00B417B9"/>
    <w:rsid w:val="00B424D7"/>
    <w:rsid w:val="00B433FF"/>
    <w:rsid w:val="00B46DCB"/>
    <w:rsid w:val="00B50205"/>
    <w:rsid w:val="00B514AF"/>
    <w:rsid w:val="00B519E4"/>
    <w:rsid w:val="00B558F8"/>
    <w:rsid w:val="00B565B8"/>
    <w:rsid w:val="00B56B51"/>
    <w:rsid w:val="00B64419"/>
    <w:rsid w:val="00B64690"/>
    <w:rsid w:val="00B65594"/>
    <w:rsid w:val="00B65880"/>
    <w:rsid w:val="00B66F61"/>
    <w:rsid w:val="00B71D63"/>
    <w:rsid w:val="00B73057"/>
    <w:rsid w:val="00B753F4"/>
    <w:rsid w:val="00B76FDA"/>
    <w:rsid w:val="00B8259D"/>
    <w:rsid w:val="00B8281E"/>
    <w:rsid w:val="00B829C4"/>
    <w:rsid w:val="00B82B28"/>
    <w:rsid w:val="00B83B38"/>
    <w:rsid w:val="00B84DC0"/>
    <w:rsid w:val="00B86C7B"/>
    <w:rsid w:val="00B86F48"/>
    <w:rsid w:val="00B879D7"/>
    <w:rsid w:val="00B91719"/>
    <w:rsid w:val="00B92551"/>
    <w:rsid w:val="00B92E62"/>
    <w:rsid w:val="00B9395B"/>
    <w:rsid w:val="00B95274"/>
    <w:rsid w:val="00B96F49"/>
    <w:rsid w:val="00BA06CB"/>
    <w:rsid w:val="00BA0DC9"/>
    <w:rsid w:val="00BA4A86"/>
    <w:rsid w:val="00BA68FC"/>
    <w:rsid w:val="00BA6A68"/>
    <w:rsid w:val="00BA6F64"/>
    <w:rsid w:val="00BB0607"/>
    <w:rsid w:val="00BB08A7"/>
    <w:rsid w:val="00BB1BE3"/>
    <w:rsid w:val="00BB2EE6"/>
    <w:rsid w:val="00BB3339"/>
    <w:rsid w:val="00BB4A15"/>
    <w:rsid w:val="00BB525D"/>
    <w:rsid w:val="00BB5D36"/>
    <w:rsid w:val="00BB6E4E"/>
    <w:rsid w:val="00BB6FB0"/>
    <w:rsid w:val="00BB76F0"/>
    <w:rsid w:val="00BC262F"/>
    <w:rsid w:val="00BC4E1E"/>
    <w:rsid w:val="00BC69CD"/>
    <w:rsid w:val="00BC7B12"/>
    <w:rsid w:val="00BC7CCE"/>
    <w:rsid w:val="00BD0418"/>
    <w:rsid w:val="00BD105E"/>
    <w:rsid w:val="00BD12F9"/>
    <w:rsid w:val="00BD1A6C"/>
    <w:rsid w:val="00BD24BA"/>
    <w:rsid w:val="00BD2E0A"/>
    <w:rsid w:val="00BD2ED0"/>
    <w:rsid w:val="00BD4259"/>
    <w:rsid w:val="00BD452D"/>
    <w:rsid w:val="00BD45CF"/>
    <w:rsid w:val="00BE0C24"/>
    <w:rsid w:val="00BE1361"/>
    <w:rsid w:val="00BE32BB"/>
    <w:rsid w:val="00BE429D"/>
    <w:rsid w:val="00BE589A"/>
    <w:rsid w:val="00BE5E13"/>
    <w:rsid w:val="00BE5F8C"/>
    <w:rsid w:val="00BE7270"/>
    <w:rsid w:val="00BF0FD7"/>
    <w:rsid w:val="00BF199A"/>
    <w:rsid w:val="00BF20F4"/>
    <w:rsid w:val="00BF29CA"/>
    <w:rsid w:val="00BF546C"/>
    <w:rsid w:val="00BF57BF"/>
    <w:rsid w:val="00BF74DE"/>
    <w:rsid w:val="00BF74E3"/>
    <w:rsid w:val="00BF79E7"/>
    <w:rsid w:val="00BF7B0E"/>
    <w:rsid w:val="00C06553"/>
    <w:rsid w:val="00C06AD6"/>
    <w:rsid w:val="00C13624"/>
    <w:rsid w:val="00C13F6C"/>
    <w:rsid w:val="00C141AC"/>
    <w:rsid w:val="00C14308"/>
    <w:rsid w:val="00C17A92"/>
    <w:rsid w:val="00C20434"/>
    <w:rsid w:val="00C22931"/>
    <w:rsid w:val="00C2358C"/>
    <w:rsid w:val="00C2477E"/>
    <w:rsid w:val="00C265E8"/>
    <w:rsid w:val="00C2793F"/>
    <w:rsid w:val="00C302A8"/>
    <w:rsid w:val="00C31B08"/>
    <w:rsid w:val="00C3254F"/>
    <w:rsid w:val="00C3277E"/>
    <w:rsid w:val="00C35AFC"/>
    <w:rsid w:val="00C36155"/>
    <w:rsid w:val="00C37DFF"/>
    <w:rsid w:val="00C438EF"/>
    <w:rsid w:val="00C45170"/>
    <w:rsid w:val="00C463B8"/>
    <w:rsid w:val="00C46FD3"/>
    <w:rsid w:val="00C516C4"/>
    <w:rsid w:val="00C53145"/>
    <w:rsid w:val="00C53266"/>
    <w:rsid w:val="00C5355C"/>
    <w:rsid w:val="00C5465C"/>
    <w:rsid w:val="00C573C4"/>
    <w:rsid w:val="00C6136B"/>
    <w:rsid w:val="00C63DDD"/>
    <w:rsid w:val="00C6688E"/>
    <w:rsid w:val="00C70429"/>
    <w:rsid w:val="00C70D5C"/>
    <w:rsid w:val="00C712F0"/>
    <w:rsid w:val="00C71A1D"/>
    <w:rsid w:val="00C7244E"/>
    <w:rsid w:val="00C72680"/>
    <w:rsid w:val="00C72E37"/>
    <w:rsid w:val="00C80C36"/>
    <w:rsid w:val="00C81911"/>
    <w:rsid w:val="00C8219B"/>
    <w:rsid w:val="00C82418"/>
    <w:rsid w:val="00C829C4"/>
    <w:rsid w:val="00C84627"/>
    <w:rsid w:val="00C853F7"/>
    <w:rsid w:val="00C869D8"/>
    <w:rsid w:val="00C86C66"/>
    <w:rsid w:val="00C9000F"/>
    <w:rsid w:val="00C90304"/>
    <w:rsid w:val="00C91141"/>
    <w:rsid w:val="00C92465"/>
    <w:rsid w:val="00C97066"/>
    <w:rsid w:val="00C9743A"/>
    <w:rsid w:val="00CA1447"/>
    <w:rsid w:val="00CA1F92"/>
    <w:rsid w:val="00CA20A6"/>
    <w:rsid w:val="00CA2A86"/>
    <w:rsid w:val="00CA56BC"/>
    <w:rsid w:val="00CA6E41"/>
    <w:rsid w:val="00CB061D"/>
    <w:rsid w:val="00CB0F3D"/>
    <w:rsid w:val="00CB1B5C"/>
    <w:rsid w:val="00CB1C4F"/>
    <w:rsid w:val="00CB2672"/>
    <w:rsid w:val="00CB275D"/>
    <w:rsid w:val="00CB4354"/>
    <w:rsid w:val="00CB49B9"/>
    <w:rsid w:val="00CC1CAC"/>
    <w:rsid w:val="00CC319B"/>
    <w:rsid w:val="00CC535A"/>
    <w:rsid w:val="00CC597E"/>
    <w:rsid w:val="00CC5F45"/>
    <w:rsid w:val="00CC6C18"/>
    <w:rsid w:val="00CC6CCA"/>
    <w:rsid w:val="00CC6FB5"/>
    <w:rsid w:val="00CC7318"/>
    <w:rsid w:val="00CD074F"/>
    <w:rsid w:val="00CD11E1"/>
    <w:rsid w:val="00CD1E67"/>
    <w:rsid w:val="00CD246A"/>
    <w:rsid w:val="00CD40EF"/>
    <w:rsid w:val="00CD4B4F"/>
    <w:rsid w:val="00CD63D0"/>
    <w:rsid w:val="00CD747A"/>
    <w:rsid w:val="00CD7D92"/>
    <w:rsid w:val="00CE0EAC"/>
    <w:rsid w:val="00CE1349"/>
    <w:rsid w:val="00CE1FBA"/>
    <w:rsid w:val="00CE4E0F"/>
    <w:rsid w:val="00CE70E1"/>
    <w:rsid w:val="00CE7CDC"/>
    <w:rsid w:val="00CF304F"/>
    <w:rsid w:val="00CF3103"/>
    <w:rsid w:val="00CF511F"/>
    <w:rsid w:val="00CF7263"/>
    <w:rsid w:val="00CF7C08"/>
    <w:rsid w:val="00CF7D76"/>
    <w:rsid w:val="00D001F4"/>
    <w:rsid w:val="00D00502"/>
    <w:rsid w:val="00D00CCF"/>
    <w:rsid w:val="00D026AE"/>
    <w:rsid w:val="00D02E8D"/>
    <w:rsid w:val="00D03F80"/>
    <w:rsid w:val="00D04DDE"/>
    <w:rsid w:val="00D04EAF"/>
    <w:rsid w:val="00D05EDD"/>
    <w:rsid w:val="00D06043"/>
    <w:rsid w:val="00D0734C"/>
    <w:rsid w:val="00D07E01"/>
    <w:rsid w:val="00D111C6"/>
    <w:rsid w:val="00D113B5"/>
    <w:rsid w:val="00D1168B"/>
    <w:rsid w:val="00D130C3"/>
    <w:rsid w:val="00D13F04"/>
    <w:rsid w:val="00D152F3"/>
    <w:rsid w:val="00D1586F"/>
    <w:rsid w:val="00D16A84"/>
    <w:rsid w:val="00D176B4"/>
    <w:rsid w:val="00D22CEF"/>
    <w:rsid w:val="00D23C2C"/>
    <w:rsid w:val="00D253C2"/>
    <w:rsid w:val="00D254C0"/>
    <w:rsid w:val="00D26740"/>
    <w:rsid w:val="00D278A3"/>
    <w:rsid w:val="00D30621"/>
    <w:rsid w:val="00D30C3D"/>
    <w:rsid w:val="00D31461"/>
    <w:rsid w:val="00D32344"/>
    <w:rsid w:val="00D32C21"/>
    <w:rsid w:val="00D32F5A"/>
    <w:rsid w:val="00D33543"/>
    <w:rsid w:val="00D34262"/>
    <w:rsid w:val="00D360AC"/>
    <w:rsid w:val="00D36C7C"/>
    <w:rsid w:val="00D37B1B"/>
    <w:rsid w:val="00D37FC7"/>
    <w:rsid w:val="00D40117"/>
    <w:rsid w:val="00D45F41"/>
    <w:rsid w:val="00D476F0"/>
    <w:rsid w:val="00D525AB"/>
    <w:rsid w:val="00D52B14"/>
    <w:rsid w:val="00D5799A"/>
    <w:rsid w:val="00D620D4"/>
    <w:rsid w:val="00D63DAD"/>
    <w:rsid w:val="00D65C05"/>
    <w:rsid w:val="00D700A6"/>
    <w:rsid w:val="00D707A8"/>
    <w:rsid w:val="00D7119F"/>
    <w:rsid w:val="00D7147C"/>
    <w:rsid w:val="00D73F54"/>
    <w:rsid w:val="00D752D4"/>
    <w:rsid w:val="00D761AB"/>
    <w:rsid w:val="00D80387"/>
    <w:rsid w:val="00D81557"/>
    <w:rsid w:val="00D81859"/>
    <w:rsid w:val="00D82358"/>
    <w:rsid w:val="00D83259"/>
    <w:rsid w:val="00D904A2"/>
    <w:rsid w:val="00D92819"/>
    <w:rsid w:val="00D957CE"/>
    <w:rsid w:val="00D9738D"/>
    <w:rsid w:val="00D9746E"/>
    <w:rsid w:val="00D97F80"/>
    <w:rsid w:val="00DA04B2"/>
    <w:rsid w:val="00DA29D6"/>
    <w:rsid w:val="00DA2A7D"/>
    <w:rsid w:val="00DA412E"/>
    <w:rsid w:val="00DA4434"/>
    <w:rsid w:val="00DA4B63"/>
    <w:rsid w:val="00DA5FA1"/>
    <w:rsid w:val="00DB0A91"/>
    <w:rsid w:val="00DB1B73"/>
    <w:rsid w:val="00DB1F07"/>
    <w:rsid w:val="00DB70CA"/>
    <w:rsid w:val="00DB7389"/>
    <w:rsid w:val="00DC22EF"/>
    <w:rsid w:val="00DC30AB"/>
    <w:rsid w:val="00DC321F"/>
    <w:rsid w:val="00DC5773"/>
    <w:rsid w:val="00DC680C"/>
    <w:rsid w:val="00DC6ED8"/>
    <w:rsid w:val="00DC7439"/>
    <w:rsid w:val="00DC74F0"/>
    <w:rsid w:val="00DC7B3D"/>
    <w:rsid w:val="00DD06E7"/>
    <w:rsid w:val="00DD2B7E"/>
    <w:rsid w:val="00DD2E94"/>
    <w:rsid w:val="00DD2EC8"/>
    <w:rsid w:val="00DD43FB"/>
    <w:rsid w:val="00DD49D2"/>
    <w:rsid w:val="00DD53C9"/>
    <w:rsid w:val="00DD6625"/>
    <w:rsid w:val="00DE123C"/>
    <w:rsid w:val="00DE25BD"/>
    <w:rsid w:val="00DE3719"/>
    <w:rsid w:val="00DE4AC0"/>
    <w:rsid w:val="00DE5514"/>
    <w:rsid w:val="00DE6C88"/>
    <w:rsid w:val="00DF0450"/>
    <w:rsid w:val="00DF1B75"/>
    <w:rsid w:val="00DF1D55"/>
    <w:rsid w:val="00DF1F07"/>
    <w:rsid w:val="00DF291F"/>
    <w:rsid w:val="00DF3985"/>
    <w:rsid w:val="00DF3E55"/>
    <w:rsid w:val="00DF4DA4"/>
    <w:rsid w:val="00DF561E"/>
    <w:rsid w:val="00DF7C2D"/>
    <w:rsid w:val="00E00161"/>
    <w:rsid w:val="00E00AEF"/>
    <w:rsid w:val="00E00B9C"/>
    <w:rsid w:val="00E035D8"/>
    <w:rsid w:val="00E03A7C"/>
    <w:rsid w:val="00E04AF4"/>
    <w:rsid w:val="00E05BD8"/>
    <w:rsid w:val="00E06914"/>
    <w:rsid w:val="00E079CE"/>
    <w:rsid w:val="00E11DC2"/>
    <w:rsid w:val="00E125F2"/>
    <w:rsid w:val="00E140E2"/>
    <w:rsid w:val="00E14792"/>
    <w:rsid w:val="00E175A8"/>
    <w:rsid w:val="00E1762B"/>
    <w:rsid w:val="00E177E7"/>
    <w:rsid w:val="00E23CDF"/>
    <w:rsid w:val="00E27938"/>
    <w:rsid w:val="00E31849"/>
    <w:rsid w:val="00E339B0"/>
    <w:rsid w:val="00E3475F"/>
    <w:rsid w:val="00E348A4"/>
    <w:rsid w:val="00E35773"/>
    <w:rsid w:val="00E3674F"/>
    <w:rsid w:val="00E367D8"/>
    <w:rsid w:val="00E401F8"/>
    <w:rsid w:val="00E41F59"/>
    <w:rsid w:val="00E43E7D"/>
    <w:rsid w:val="00E44802"/>
    <w:rsid w:val="00E45049"/>
    <w:rsid w:val="00E466D2"/>
    <w:rsid w:val="00E466F3"/>
    <w:rsid w:val="00E50327"/>
    <w:rsid w:val="00E50588"/>
    <w:rsid w:val="00E505F4"/>
    <w:rsid w:val="00E53571"/>
    <w:rsid w:val="00E54FD4"/>
    <w:rsid w:val="00E54FE4"/>
    <w:rsid w:val="00E57CE0"/>
    <w:rsid w:val="00E60885"/>
    <w:rsid w:val="00E61695"/>
    <w:rsid w:val="00E620BD"/>
    <w:rsid w:val="00E63534"/>
    <w:rsid w:val="00E65520"/>
    <w:rsid w:val="00E65A3C"/>
    <w:rsid w:val="00E65ACC"/>
    <w:rsid w:val="00E65E60"/>
    <w:rsid w:val="00E6645A"/>
    <w:rsid w:val="00E70F39"/>
    <w:rsid w:val="00E7144D"/>
    <w:rsid w:val="00E7202B"/>
    <w:rsid w:val="00E74818"/>
    <w:rsid w:val="00E74BD2"/>
    <w:rsid w:val="00E75295"/>
    <w:rsid w:val="00E75305"/>
    <w:rsid w:val="00E7545C"/>
    <w:rsid w:val="00E76852"/>
    <w:rsid w:val="00E837AF"/>
    <w:rsid w:val="00E906A9"/>
    <w:rsid w:val="00E90C9F"/>
    <w:rsid w:val="00E92166"/>
    <w:rsid w:val="00E94625"/>
    <w:rsid w:val="00E96E17"/>
    <w:rsid w:val="00EA265F"/>
    <w:rsid w:val="00EA3E1E"/>
    <w:rsid w:val="00EA444B"/>
    <w:rsid w:val="00EA48AB"/>
    <w:rsid w:val="00EA6A5C"/>
    <w:rsid w:val="00EB2EA3"/>
    <w:rsid w:val="00EB3334"/>
    <w:rsid w:val="00EB4D63"/>
    <w:rsid w:val="00EB532A"/>
    <w:rsid w:val="00EB5AE3"/>
    <w:rsid w:val="00EB6D49"/>
    <w:rsid w:val="00EB6DA2"/>
    <w:rsid w:val="00EB792D"/>
    <w:rsid w:val="00EC00AE"/>
    <w:rsid w:val="00EC0564"/>
    <w:rsid w:val="00EC1536"/>
    <w:rsid w:val="00EC1DEE"/>
    <w:rsid w:val="00EC26A0"/>
    <w:rsid w:val="00EC3A4A"/>
    <w:rsid w:val="00EC4A88"/>
    <w:rsid w:val="00EC52B0"/>
    <w:rsid w:val="00EC5E86"/>
    <w:rsid w:val="00EC6C51"/>
    <w:rsid w:val="00EC7FAA"/>
    <w:rsid w:val="00ED17D3"/>
    <w:rsid w:val="00ED27EB"/>
    <w:rsid w:val="00ED5650"/>
    <w:rsid w:val="00ED6AD8"/>
    <w:rsid w:val="00ED76A0"/>
    <w:rsid w:val="00EE1D10"/>
    <w:rsid w:val="00EE32BC"/>
    <w:rsid w:val="00EE3311"/>
    <w:rsid w:val="00EE47B8"/>
    <w:rsid w:val="00EE47CA"/>
    <w:rsid w:val="00EE4DC1"/>
    <w:rsid w:val="00EE5BCF"/>
    <w:rsid w:val="00EE6533"/>
    <w:rsid w:val="00EE6D7D"/>
    <w:rsid w:val="00EE72C8"/>
    <w:rsid w:val="00EE731A"/>
    <w:rsid w:val="00EF03EF"/>
    <w:rsid w:val="00EF107A"/>
    <w:rsid w:val="00EF1A5E"/>
    <w:rsid w:val="00EF2DF5"/>
    <w:rsid w:val="00EF33EA"/>
    <w:rsid w:val="00EF55A2"/>
    <w:rsid w:val="00EF5608"/>
    <w:rsid w:val="00EF5AB9"/>
    <w:rsid w:val="00EF5B88"/>
    <w:rsid w:val="00F0331E"/>
    <w:rsid w:val="00F0393B"/>
    <w:rsid w:val="00F04216"/>
    <w:rsid w:val="00F049A7"/>
    <w:rsid w:val="00F06D60"/>
    <w:rsid w:val="00F10394"/>
    <w:rsid w:val="00F12695"/>
    <w:rsid w:val="00F12E50"/>
    <w:rsid w:val="00F1365E"/>
    <w:rsid w:val="00F13B6B"/>
    <w:rsid w:val="00F13BD0"/>
    <w:rsid w:val="00F16DAC"/>
    <w:rsid w:val="00F2117C"/>
    <w:rsid w:val="00F2198D"/>
    <w:rsid w:val="00F22C55"/>
    <w:rsid w:val="00F233A9"/>
    <w:rsid w:val="00F23926"/>
    <w:rsid w:val="00F243A3"/>
    <w:rsid w:val="00F2629A"/>
    <w:rsid w:val="00F26654"/>
    <w:rsid w:val="00F31292"/>
    <w:rsid w:val="00F32B74"/>
    <w:rsid w:val="00F33148"/>
    <w:rsid w:val="00F35A45"/>
    <w:rsid w:val="00F36128"/>
    <w:rsid w:val="00F37207"/>
    <w:rsid w:val="00F379DA"/>
    <w:rsid w:val="00F40A5E"/>
    <w:rsid w:val="00F40C9D"/>
    <w:rsid w:val="00F41624"/>
    <w:rsid w:val="00F41C38"/>
    <w:rsid w:val="00F4495A"/>
    <w:rsid w:val="00F45F0E"/>
    <w:rsid w:val="00F474A8"/>
    <w:rsid w:val="00F474AD"/>
    <w:rsid w:val="00F50455"/>
    <w:rsid w:val="00F510D9"/>
    <w:rsid w:val="00F51A49"/>
    <w:rsid w:val="00F51B82"/>
    <w:rsid w:val="00F51BD1"/>
    <w:rsid w:val="00F52A85"/>
    <w:rsid w:val="00F5349D"/>
    <w:rsid w:val="00F5363D"/>
    <w:rsid w:val="00F54C4C"/>
    <w:rsid w:val="00F56C84"/>
    <w:rsid w:val="00F57E4C"/>
    <w:rsid w:val="00F60B82"/>
    <w:rsid w:val="00F60BF1"/>
    <w:rsid w:val="00F64B6D"/>
    <w:rsid w:val="00F67213"/>
    <w:rsid w:val="00F67D48"/>
    <w:rsid w:val="00F70DF3"/>
    <w:rsid w:val="00F70E5D"/>
    <w:rsid w:val="00F724F4"/>
    <w:rsid w:val="00F73337"/>
    <w:rsid w:val="00F735D1"/>
    <w:rsid w:val="00F739A3"/>
    <w:rsid w:val="00F73FCA"/>
    <w:rsid w:val="00F7427F"/>
    <w:rsid w:val="00F75EA5"/>
    <w:rsid w:val="00F75F44"/>
    <w:rsid w:val="00F82BB8"/>
    <w:rsid w:val="00F83720"/>
    <w:rsid w:val="00F83BF5"/>
    <w:rsid w:val="00F85689"/>
    <w:rsid w:val="00F86F42"/>
    <w:rsid w:val="00F90B35"/>
    <w:rsid w:val="00F9193D"/>
    <w:rsid w:val="00F93926"/>
    <w:rsid w:val="00F943A0"/>
    <w:rsid w:val="00F9441E"/>
    <w:rsid w:val="00F94F85"/>
    <w:rsid w:val="00F950FF"/>
    <w:rsid w:val="00F95A39"/>
    <w:rsid w:val="00FA0C14"/>
    <w:rsid w:val="00FA1377"/>
    <w:rsid w:val="00FA1E30"/>
    <w:rsid w:val="00FA20F4"/>
    <w:rsid w:val="00FA29B8"/>
    <w:rsid w:val="00FA2D8E"/>
    <w:rsid w:val="00FA45F0"/>
    <w:rsid w:val="00FA50BA"/>
    <w:rsid w:val="00FA5ECA"/>
    <w:rsid w:val="00FA684F"/>
    <w:rsid w:val="00FA6C5D"/>
    <w:rsid w:val="00FA7071"/>
    <w:rsid w:val="00FB09AA"/>
    <w:rsid w:val="00FB0A79"/>
    <w:rsid w:val="00FB0C6B"/>
    <w:rsid w:val="00FB3EC8"/>
    <w:rsid w:val="00FB49B0"/>
    <w:rsid w:val="00FB6AF2"/>
    <w:rsid w:val="00FC05A9"/>
    <w:rsid w:val="00FC0F90"/>
    <w:rsid w:val="00FC2F3B"/>
    <w:rsid w:val="00FC5635"/>
    <w:rsid w:val="00FC5E0B"/>
    <w:rsid w:val="00FC642B"/>
    <w:rsid w:val="00FD1066"/>
    <w:rsid w:val="00FD13EA"/>
    <w:rsid w:val="00FD1D9D"/>
    <w:rsid w:val="00FD35FB"/>
    <w:rsid w:val="00FD46DB"/>
    <w:rsid w:val="00FD5656"/>
    <w:rsid w:val="00FD64E5"/>
    <w:rsid w:val="00FD7B30"/>
    <w:rsid w:val="00FE1749"/>
    <w:rsid w:val="00FE309E"/>
    <w:rsid w:val="00FE4FAE"/>
    <w:rsid w:val="00FE5EAD"/>
    <w:rsid w:val="00FE71D1"/>
    <w:rsid w:val="00FF49E6"/>
    <w:rsid w:val="00FF5C94"/>
    <w:rsid w:val="00FF67D9"/>
    <w:rsid w:val="00FF7E73"/>
    <w:rsid w:val="00FF7FE2"/>
    <w:rsid w:val="63997CE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4EA13"/>
  <w15:docId w15:val="{9790667A-9F81-4917-9E13-9F1407F58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09C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6779E"/>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26779E"/>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487BC7"/>
    <w:pPr>
      <w:keepNext/>
      <w:ind w:left="1260"/>
      <w:jc w:val="both"/>
      <w:outlineLvl w:val="2"/>
    </w:pPr>
    <w:rPr>
      <w:b/>
      <w:szCs w:val="20"/>
      <w:lang w:val="ru-RU"/>
    </w:rPr>
  </w:style>
  <w:style w:type="paragraph" w:styleId="Heading4">
    <w:name w:val="heading 4"/>
    <w:basedOn w:val="Normal"/>
    <w:next w:val="Normal"/>
    <w:link w:val="Heading4Char"/>
    <w:unhideWhenUsed/>
    <w:qFormat/>
    <w:rsid w:val="0026779E"/>
    <w:pPr>
      <w:keepNext/>
      <w:outlineLvl w:val="3"/>
    </w:pPr>
    <w:rPr>
      <w:b/>
      <w:bCs/>
    </w:rPr>
  </w:style>
  <w:style w:type="paragraph" w:styleId="Heading5">
    <w:name w:val="heading 5"/>
    <w:aliases w:val="h5"/>
    <w:basedOn w:val="Normal"/>
    <w:next w:val="Normal"/>
    <w:link w:val="Heading5Char"/>
    <w:unhideWhenUsed/>
    <w:qFormat/>
    <w:rsid w:val="0026779E"/>
    <w:pPr>
      <w:keepNext/>
      <w:ind w:firstLine="567"/>
      <w:jc w:val="right"/>
      <w:outlineLvl w:val="4"/>
    </w:pPr>
    <w:rPr>
      <w:bCs/>
    </w:rPr>
  </w:style>
  <w:style w:type="paragraph" w:styleId="Heading6">
    <w:name w:val="heading 6"/>
    <w:basedOn w:val="Normal"/>
    <w:next w:val="Normal"/>
    <w:link w:val="Heading6Char"/>
    <w:unhideWhenUsed/>
    <w:qFormat/>
    <w:rsid w:val="0026779E"/>
    <w:pPr>
      <w:spacing w:before="240" w:after="60"/>
      <w:outlineLvl w:val="5"/>
    </w:pPr>
    <w:rPr>
      <w:b/>
      <w:bCs/>
      <w:sz w:val="22"/>
      <w:szCs w:val="22"/>
    </w:rPr>
  </w:style>
  <w:style w:type="paragraph" w:styleId="Heading7">
    <w:name w:val="heading 7"/>
    <w:basedOn w:val="Normal"/>
    <w:next w:val="Normal"/>
    <w:link w:val="Heading7Char"/>
    <w:qFormat/>
    <w:rsid w:val="00487BC7"/>
    <w:pPr>
      <w:keepNext/>
      <w:jc w:val="both"/>
      <w:outlineLvl w:val="6"/>
    </w:pPr>
    <w:rPr>
      <w:b/>
      <w:szCs w:val="20"/>
      <w:lang w:val="ru-RU"/>
    </w:rPr>
  </w:style>
  <w:style w:type="paragraph" w:styleId="Heading8">
    <w:name w:val="heading 8"/>
    <w:basedOn w:val="Normal"/>
    <w:next w:val="Normal"/>
    <w:link w:val="Heading8Char"/>
    <w:qFormat/>
    <w:rsid w:val="00487BC7"/>
    <w:pPr>
      <w:keepNext/>
      <w:outlineLvl w:val="7"/>
    </w:pPr>
    <w:rPr>
      <w:b/>
      <w:i/>
      <w:sz w:val="28"/>
      <w:szCs w:val="20"/>
      <w:lang w:val="en-US"/>
    </w:rPr>
  </w:style>
  <w:style w:type="paragraph" w:styleId="Heading9">
    <w:name w:val="heading 9"/>
    <w:basedOn w:val="Normal"/>
    <w:next w:val="Normal"/>
    <w:link w:val="Heading9Char"/>
    <w:unhideWhenUsed/>
    <w:qFormat/>
    <w:rsid w:val="0026779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6779E"/>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26779E"/>
    <w:rPr>
      <w:rFonts w:ascii="Arial" w:eastAsia="Times New Roman" w:hAnsi="Arial" w:cs="Arial"/>
      <w:b/>
      <w:bCs/>
      <w:i/>
      <w:iCs/>
      <w:sz w:val="28"/>
      <w:szCs w:val="28"/>
      <w:lang w:val="en-GB"/>
    </w:rPr>
  </w:style>
  <w:style w:type="character" w:customStyle="1" w:styleId="Heading4Char">
    <w:name w:val="Heading 4 Char"/>
    <w:basedOn w:val="DefaultParagraphFont"/>
    <w:link w:val="Heading4"/>
    <w:rsid w:val="0026779E"/>
    <w:rPr>
      <w:rFonts w:ascii="Times New Roman" w:eastAsia="Times New Roman" w:hAnsi="Times New Roman" w:cs="Times New Roman"/>
      <w:b/>
      <w:bCs/>
      <w:sz w:val="24"/>
      <w:szCs w:val="24"/>
    </w:rPr>
  </w:style>
  <w:style w:type="character" w:customStyle="1" w:styleId="Heading5Char">
    <w:name w:val="Heading 5 Char"/>
    <w:aliases w:val="h5 Char"/>
    <w:basedOn w:val="DefaultParagraphFont"/>
    <w:link w:val="Heading5"/>
    <w:rsid w:val="0026779E"/>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26779E"/>
    <w:rPr>
      <w:rFonts w:ascii="Times New Roman" w:eastAsia="Times New Roman" w:hAnsi="Times New Roman" w:cs="Times New Roman"/>
      <w:b/>
      <w:bCs/>
      <w:lang w:val="en-GB"/>
    </w:rPr>
  </w:style>
  <w:style w:type="character" w:customStyle="1" w:styleId="Heading9Char">
    <w:name w:val="Heading 9 Char"/>
    <w:basedOn w:val="DefaultParagraphFont"/>
    <w:link w:val="Heading9"/>
    <w:rsid w:val="0026779E"/>
    <w:rPr>
      <w:rFonts w:asciiTheme="majorHAnsi" w:eastAsiaTheme="majorEastAsia" w:hAnsiTheme="majorHAnsi" w:cstheme="majorBidi"/>
      <w:i/>
      <w:iCs/>
      <w:color w:val="272727" w:themeColor="text1" w:themeTint="D8"/>
      <w:sz w:val="21"/>
      <w:szCs w:val="21"/>
      <w:lang w:val="en-GB"/>
    </w:rPr>
  </w:style>
  <w:style w:type="character" w:styleId="Hyperlink">
    <w:name w:val="Hyperlink"/>
    <w:uiPriority w:val="99"/>
    <w:unhideWhenUsed/>
    <w:rsid w:val="0026779E"/>
    <w:rPr>
      <w:rFonts w:ascii="Times New Roman" w:hAnsi="Times New Roman" w:cs="Times New Roman" w:hint="default"/>
      <w:color w:val="0000FF"/>
      <w:u w:val="single"/>
    </w:rPr>
  </w:style>
  <w:style w:type="character" w:styleId="FollowedHyperlink">
    <w:name w:val="FollowedHyperlink"/>
    <w:basedOn w:val="DefaultParagraphFont"/>
    <w:uiPriority w:val="99"/>
    <w:semiHidden/>
    <w:unhideWhenUsed/>
    <w:rsid w:val="0026779E"/>
    <w:rPr>
      <w:color w:val="954F72"/>
      <w:u w:val="single"/>
    </w:rPr>
  </w:style>
  <w:style w:type="character" w:styleId="Strong">
    <w:name w:val="Strong"/>
    <w:uiPriority w:val="22"/>
    <w:qFormat/>
    <w:rsid w:val="0026779E"/>
    <w:rPr>
      <w:rFonts w:ascii="Times New Roman" w:hAnsi="Times New Roman" w:cs="Times New Roman" w:hint="default"/>
      <w:b/>
      <w:bCs/>
    </w:rPr>
  </w:style>
  <w:style w:type="paragraph" w:styleId="FootnoteText">
    <w:name w:val="footnote text"/>
    <w:aliases w:val="Footnote text,Style 5,Footnote,Fußnote,fn,FT,ft,SD Footnote Text,Footnote Text AG,footnote text,style 5,footnote,fußnote,sd footnote text,footnote text ag, Char Char, Char Char3,ALTS FOOTNOTE,Mod-Footnote Text,ALTS FOOTNOTE Char,Char Char"/>
    <w:basedOn w:val="Normal"/>
    <w:link w:val="FootnoteTextChar"/>
    <w:unhideWhenUsed/>
    <w:qFormat/>
    <w:rsid w:val="0026779E"/>
    <w:rPr>
      <w:sz w:val="20"/>
      <w:szCs w:val="20"/>
    </w:rPr>
  </w:style>
  <w:style w:type="character" w:customStyle="1" w:styleId="FootnoteTextChar">
    <w:name w:val="Footnote Text Char"/>
    <w:aliases w:val="Footnote text Char,Style 5 Char,Footnote Char,Fußnote Char,fn Char,FT Char,ft Char,SD Footnote Text Char,Footnote Text AG Char,footnote text Char,style 5 Char,footnote Char,fußnote Char,sd footnote text Char,footnote text ag Char"/>
    <w:basedOn w:val="DefaultParagraphFont"/>
    <w:link w:val="FootnoteText"/>
    <w:rsid w:val="0026779E"/>
    <w:rPr>
      <w:rFonts w:ascii="Times New Roman" w:eastAsia="Times New Roman" w:hAnsi="Times New Roman" w:cs="Times New Roman"/>
      <w:sz w:val="20"/>
      <w:szCs w:val="20"/>
      <w:lang w:val="en-GB"/>
    </w:rPr>
  </w:style>
  <w:style w:type="paragraph" w:styleId="CommentText">
    <w:name w:val="annotation text"/>
    <w:basedOn w:val="Normal"/>
    <w:link w:val="CommentTextChar"/>
    <w:uiPriority w:val="99"/>
    <w:unhideWhenUsed/>
    <w:rsid w:val="0026779E"/>
    <w:rPr>
      <w:sz w:val="20"/>
      <w:szCs w:val="20"/>
    </w:rPr>
  </w:style>
  <w:style w:type="character" w:customStyle="1" w:styleId="CommentTextChar">
    <w:name w:val="Comment Text Char"/>
    <w:basedOn w:val="DefaultParagraphFont"/>
    <w:link w:val="CommentText"/>
    <w:uiPriority w:val="99"/>
    <w:rsid w:val="0026779E"/>
    <w:rPr>
      <w:rFonts w:ascii="Times New Roman" w:eastAsia="Times New Roman" w:hAnsi="Times New Roman" w:cs="Times New Roman"/>
      <w:sz w:val="20"/>
      <w:szCs w:val="20"/>
      <w:lang w:val="en-GB"/>
    </w:rPr>
  </w:style>
  <w:style w:type="character" w:customStyle="1" w:styleId="HeaderChar">
    <w:name w:val="Header Char"/>
    <w:aliases w:val="Header Char Char Char1"/>
    <w:basedOn w:val="DefaultParagraphFont"/>
    <w:link w:val="Header"/>
    <w:uiPriority w:val="99"/>
    <w:locked/>
    <w:rsid w:val="0026779E"/>
    <w:rPr>
      <w:rFonts w:eastAsia="Times New Roman"/>
      <w:szCs w:val="24"/>
      <w:lang w:val="en-GB"/>
    </w:rPr>
  </w:style>
  <w:style w:type="paragraph" w:styleId="Header">
    <w:name w:val="header"/>
    <w:aliases w:val="Header Char Char"/>
    <w:basedOn w:val="Normal"/>
    <w:link w:val="HeaderChar"/>
    <w:uiPriority w:val="99"/>
    <w:unhideWhenUsed/>
    <w:rsid w:val="0026779E"/>
    <w:pPr>
      <w:tabs>
        <w:tab w:val="center" w:pos="4153"/>
        <w:tab w:val="right" w:pos="8306"/>
      </w:tabs>
    </w:pPr>
    <w:rPr>
      <w:rFonts w:asciiTheme="minorHAnsi" w:hAnsiTheme="minorHAnsi" w:cstheme="minorBidi"/>
      <w:sz w:val="22"/>
    </w:rPr>
  </w:style>
  <w:style w:type="character" w:customStyle="1" w:styleId="HeaderChar1">
    <w:name w:val="Header Char1"/>
    <w:aliases w:val="Header Char Char Char"/>
    <w:basedOn w:val="DefaultParagraphFont"/>
    <w:rsid w:val="0026779E"/>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26779E"/>
    <w:pPr>
      <w:tabs>
        <w:tab w:val="center" w:pos="4153"/>
        <w:tab w:val="right" w:pos="8306"/>
      </w:tabs>
    </w:pPr>
  </w:style>
  <w:style w:type="character" w:customStyle="1" w:styleId="FooterChar">
    <w:name w:val="Footer Char"/>
    <w:basedOn w:val="DefaultParagraphFont"/>
    <w:link w:val="Footer"/>
    <w:uiPriority w:val="99"/>
    <w:rsid w:val="0026779E"/>
    <w:rPr>
      <w:rFonts w:ascii="Times New Roman" w:eastAsia="Times New Roman" w:hAnsi="Times New Roman" w:cs="Times New Roman"/>
      <w:sz w:val="24"/>
      <w:szCs w:val="24"/>
      <w:lang w:val="en-GB"/>
    </w:rPr>
  </w:style>
  <w:style w:type="paragraph" w:styleId="BodyText">
    <w:name w:val="Body Text"/>
    <w:aliases w:val="Body Text1"/>
    <w:basedOn w:val="Normal"/>
    <w:link w:val="BodyTextChar"/>
    <w:unhideWhenUsed/>
    <w:rsid w:val="0026779E"/>
    <w:pPr>
      <w:spacing w:after="120"/>
    </w:pPr>
  </w:style>
  <w:style w:type="character" w:customStyle="1" w:styleId="BodyTextChar">
    <w:name w:val="Body Text Char"/>
    <w:aliases w:val="Body Text1 Char"/>
    <w:basedOn w:val="DefaultParagraphFont"/>
    <w:link w:val="BodyText"/>
    <w:rsid w:val="0026779E"/>
    <w:rPr>
      <w:rFonts w:ascii="Times New Roman" w:eastAsia="Times New Roman" w:hAnsi="Times New Roman" w:cs="Times New Roman"/>
      <w:sz w:val="24"/>
      <w:szCs w:val="24"/>
      <w:lang w:val="en-GB"/>
    </w:rPr>
  </w:style>
  <w:style w:type="paragraph" w:styleId="BodyTextIndent">
    <w:name w:val="Body Text Indent"/>
    <w:basedOn w:val="Normal"/>
    <w:link w:val="BodyTextIndentChar"/>
    <w:unhideWhenUsed/>
    <w:rsid w:val="0026779E"/>
    <w:pPr>
      <w:ind w:firstLine="720"/>
      <w:jc w:val="both"/>
    </w:pPr>
    <w:rPr>
      <w:sz w:val="22"/>
      <w:lang w:val="ru-RU"/>
    </w:rPr>
  </w:style>
  <w:style w:type="character" w:customStyle="1" w:styleId="BodyTextIndentChar">
    <w:name w:val="Body Text Indent Char"/>
    <w:basedOn w:val="DefaultParagraphFont"/>
    <w:link w:val="BodyTextIndent"/>
    <w:rsid w:val="0026779E"/>
    <w:rPr>
      <w:rFonts w:ascii="Times New Roman" w:eastAsia="Times New Roman" w:hAnsi="Times New Roman" w:cs="Times New Roman"/>
      <w:szCs w:val="24"/>
      <w:lang w:val="ru-RU"/>
    </w:rPr>
  </w:style>
  <w:style w:type="paragraph" w:styleId="BodyText2">
    <w:name w:val="Body Text 2"/>
    <w:basedOn w:val="Normal"/>
    <w:link w:val="BodyText2Char"/>
    <w:unhideWhenUsed/>
    <w:rsid w:val="0026779E"/>
    <w:pPr>
      <w:spacing w:after="120" w:line="480" w:lineRule="auto"/>
    </w:pPr>
    <w:rPr>
      <w:sz w:val="20"/>
      <w:szCs w:val="20"/>
    </w:rPr>
  </w:style>
  <w:style w:type="character" w:customStyle="1" w:styleId="BodyText2Char">
    <w:name w:val="Body Text 2 Char"/>
    <w:basedOn w:val="DefaultParagraphFont"/>
    <w:link w:val="BodyText2"/>
    <w:rsid w:val="0026779E"/>
    <w:rPr>
      <w:rFonts w:ascii="Times New Roman" w:eastAsia="Times New Roman" w:hAnsi="Times New Roman" w:cs="Times New Roman"/>
      <w:sz w:val="20"/>
      <w:szCs w:val="20"/>
    </w:rPr>
  </w:style>
  <w:style w:type="paragraph" w:styleId="BodyText3">
    <w:name w:val="Body Text 3"/>
    <w:basedOn w:val="Normal"/>
    <w:link w:val="BodyText3Char"/>
    <w:unhideWhenUsed/>
    <w:rsid w:val="0026779E"/>
    <w:pPr>
      <w:spacing w:after="120"/>
    </w:pPr>
    <w:rPr>
      <w:sz w:val="16"/>
      <w:szCs w:val="16"/>
    </w:rPr>
  </w:style>
  <w:style w:type="character" w:customStyle="1" w:styleId="BodyText3Char">
    <w:name w:val="Body Text 3 Char"/>
    <w:basedOn w:val="DefaultParagraphFont"/>
    <w:link w:val="BodyText3"/>
    <w:rsid w:val="0026779E"/>
    <w:rPr>
      <w:rFonts w:ascii="Times New Roman" w:eastAsia="Times New Roman" w:hAnsi="Times New Roman" w:cs="Times New Roman"/>
      <w:sz w:val="16"/>
      <w:szCs w:val="16"/>
      <w:lang w:val="en-GB"/>
    </w:rPr>
  </w:style>
  <w:style w:type="paragraph" w:styleId="BodyTextIndent2">
    <w:name w:val="Body Text Indent 2"/>
    <w:basedOn w:val="Normal"/>
    <w:link w:val="BodyTextIndent2Char"/>
    <w:unhideWhenUsed/>
    <w:rsid w:val="0026779E"/>
    <w:pPr>
      <w:spacing w:after="120" w:line="480" w:lineRule="auto"/>
      <w:ind w:left="283"/>
    </w:pPr>
  </w:style>
  <w:style w:type="character" w:customStyle="1" w:styleId="BodyTextIndent2Char">
    <w:name w:val="Body Text Indent 2 Char"/>
    <w:basedOn w:val="DefaultParagraphFont"/>
    <w:link w:val="BodyTextIndent2"/>
    <w:rsid w:val="0026779E"/>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nhideWhenUsed/>
    <w:rsid w:val="0026779E"/>
    <w:rPr>
      <w:b/>
      <w:bCs/>
    </w:rPr>
  </w:style>
  <w:style w:type="character" w:customStyle="1" w:styleId="CommentSubjectChar">
    <w:name w:val="Comment Subject Char"/>
    <w:basedOn w:val="CommentTextChar"/>
    <w:link w:val="CommentSubject"/>
    <w:rsid w:val="0026779E"/>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semiHidden/>
    <w:unhideWhenUsed/>
    <w:rsid w:val="0026779E"/>
    <w:rPr>
      <w:rFonts w:ascii="Tahoma" w:hAnsi="Tahoma" w:cs="Tahoma"/>
      <w:sz w:val="16"/>
      <w:szCs w:val="16"/>
    </w:rPr>
  </w:style>
  <w:style w:type="character" w:customStyle="1" w:styleId="BalloonTextChar">
    <w:name w:val="Balloon Text Char"/>
    <w:basedOn w:val="DefaultParagraphFont"/>
    <w:link w:val="BalloonText"/>
    <w:uiPriority w:val="99"/>
    <w:semiHidden/>
    <w:rsid w:val="0026779E"/>
    <w:rPr>
      <w:rFonts w:ascii="Tahoma" w:eastAsia="Times New Roman" w:hAnsi="Tahoma" w:cs="Tahoma"/>
      <w:sz w:val="16"/>
      <w:szCs w:val="16"/>
      <w:lang w:val="en-GB"/>
    </w:rPr>
  </w:style>
  <w:style w:type="paragraph" w:styleId="Revision">
    <w:name w:val="Revision"/>
    <w:uiPriority w:val="99"/>
    <w:semiHidden/>
    <w:rsid w:val="0026779E"/>
    <w:pPr>
      <w:spacing w:after="0" w:line="240" w:lineRule="auto"/>
    </w:pPr>
    <w:rPr>
      <w:rFonts w:ascii="Times New Roman" w:eastAsia="Times New Roman" w:hAnsi="Times New Roman" w:cs="Times New Roman"/>
      <w:sz w:val="24"/>
      <w:szCs w:val="24"/>
      <w:lang w:val="en-GB"/>
    </w:rPr>
  </w:style>
  <w:style w:type="character" w:customStyle="1" w:styleId="ListParagraphChar">
    <w:name w:val="List Paragraph Char"/>
    <w:aliases w:val="H&amp;P List Paragraph Char,2 Char,Strip Char,Normal bullet 2 Char,Bullet list Char,Saistīto dokumentu saraksts Char,Syle 1 Char,PPS_Bullet Char,Numurets Char,Virsraksti Char,List Paragraph1 Char,Bullets Char,Numbered List Char,l Char"/>
    <w:link w:val="ListParagraph"/>
    <w:qFormat/>
    <w:locked/>
    <w:rsid w:val="0026779E"/>
    <w:rPr>
      <w:rFonts w:eastAsia="Times New Roman"/>
      <w:szCs w:val="24"/>
      <w:lang w:val="en-GB"/>
    </w:rPr>
  </w:style>
  <w:style w:type="paragraph" w:styleId="ListParagraph">
    <w:name w:val="List Paragraph"/>
    <w:aliases w:val="H&amp;P List Paragraph,2,Strip,Normal bullet 2,Bullet list,Saistīto dokumentu saraksts,Syle 1,PPS_Bullet,Numurets,Virsraksti,List Paragraph1,Bullets,Numbered List,Paragraph,Bullet point 1,1st level - Bullet List Paragraph,List Paragraph 1,l"/>
    <w:basedOn w:val="Normal"/>
    <w:link w:val="ListParagraphChar"/>
    <w:qFormat/>
    <w:rsid w:val="0026779E"/>
    <w:pPr>
      <w:ind w:left="720"/>
      <w:contextualSpacing/>
    </w:pPr>
    <w:rPr>
      <w:rFonts w:asciiTheme="minorHAnsi" w:hAnsiTheme="minorHAnsi" w:cstheme="minorBidi"/>
      <w:sz w:val="22"/>
    </w:rPr>
  </w:style>
  <w:style w:type="paragraph" w:customStyle="1" w:styleId="Teksts">
    <w:name w:val="Teksts"/>
    <w:rsid w:val="0026779E"/>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26779E"/>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26779E"/>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26779E"/>
    <w:pPr>
      <w:spacing w:before="120" w:after="120" w:line="240" w:lineRule="auto"/>
      <w:jc w:val="center"/>
    </w:pPr>
    <w:rPr>
      <w:rFonts w:ascii="Times New Roman" w:eastAsia="Times New Roman" w:hAnsi="Times New Roman" w:cs="Times New Roman"/>
      <w:b/>
      <w:bCs/>
      <w:sz w:val="32"/>
      <w:szCs w:val="24"/>
      <w:lang w:eastAsia="ar-SA"/>
    </w:rPr>
  </w:style>
  <w:style w:type="paragraph" w:customStyle="1" w:styleId="Tabnos">
    <w:name w:val="Tab_nos"/>
    <w:rsid w:val="0026779E"/>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26779E"/>
    <w:pPr>
      <w:numPr>
        <w:ilvl w:val="1"/>
        <w:numId w:val="1"/>
      </w:numPr>
      <w:tabs>
        <w:tab w:val="clear" w:pos="426"/>
        <w:tab w:val="left" w:pos="709"/>
      </w:tabs>
      <w:ind w:left="709" w:hanging="709"/>
    </w:pPr>
  </w:style>
  <w:style w:type="paragraph" w:customStyle="1" w:styleId="TekstsN2">
    <w:name w:val="TekstsN2"/>
    <w:basedOn w:val="Teksts"/>
    <w:rsid w:val="0026779E"/>
    <w:pPr>
      <w:numPr>
        <w:ilvl w:val="2"/>
        <w:numId w:val="1"/>
      </w:numPr>
      <w:tabs>
        <w:tab w:val="clear" w:pos="426"/>
        <w:tab w:val="left" w:pos="709"/>
        <w:tab w:val="left" w:pos="992"/>
      </w:tabs>
      <w:ind w:left="720" w:hanging="720"/>
    </w:pPr>
  </w:style>
  <w:style w:type="paragraph" w:customStyle="1" w:styleId="TekstsN3">
    <w:name w:val="TekstsN3"/>
    <w:basedOn w:val="Teksts"/>
    <w:rsid w:val="0026779E"/>
    <w:pPr>
      <w:numPr>
        <w:ilvl w:val="3"/>
        <w:numId w:val="1"/>
      </w:numPr>
      <w:tabs>
        <w:tab w:val="clear" w:pos="426"/>
        <w:tab w:val="left" w:pos="1134"/>
      </w:tabs>
      <w:ind w:left="709" w:hanging="709"/>
    </w:pPr>
  </w:style>
  <w:style w:type="paragraph" w:customStyle="1" w:styleId="TekstsN4">
    <w:name w:val="TekstsN4"/>
    <w:basedOn w:val="Teksts"/>
    <w:rsid w:val="0026779E"/>
    <w:pPr>
      <w:numPr>
        <w:ilvl w:val="4"/>
        <w:numId w:val="1"/>
      </w:numPr>
      <w:ind w:left="709" w:hanging="709"/>
    </w:pPr>
  </w:style>
  <w:style w:type="paragraph" w:customStyle="1" w:styleId="naisf">
    <w:name w:val="naisf"/>
    <w:basedOn w:val="Normal"/>
    <w:rsid w:val="0026779E"/>
    <w:pPr>
      <w:spacing w:before="100" w:beforeAutospacing="1" w:after="100" w:afterAutospacing="1"/>
    </w:pPr>
    <w:rPr>
      <w:lang w:eastAsia="lv-LV"/>
    </w:rPr>
  </w:style>
  <w:style w:type="character" w:customStyle="1" w:styleId="BodyText21Char">
    <w:name w:val="Body Text 21 Char"/>
    <w:link w:val="BodyText21"/>
    <w:locked/>
    <w:rsid w:val="0026779E"/>
    <w:rPr>
      <w:rFonts w:eastAsia="Times New Roman"/>
      <w:szCs w:val="20"/>
    </w:rPr>
  </w:style>
  <w:style w:type="paragraph" w:customStyle="1" w:styleId="BodyText21">
    <w:name w:val="Body Text 21"/>
    <w:basedOn w:val="Normal"/>
    <w:link w:val="BodyText21Char"/>
    <w:rsid w:val="0026779E"/>
    <w:pPr>
      <w:jc w:val="both"/>
    </w:pPr>
    <w:rPr>
      <w:rFonts w:asciiTheme="minorHAnsi" w:hAnsiTheme="minorHAnsi" w:cstheme="minorBidi"/>
      <w:sz w:val="22"/>
      <w:szCs w:val="20"/>
    </w:rPr>
  </w:style>
  <w:style w:type="paragraph" w:customStyle="1" w:styleId="BodyTextIndent31">
    <w:name w:val="Body Text Indent 31"/>
    <w:basedOn w:val="Normal"/>
    <w:rsid w:val="0026779E"/>
    <w:pPr>
      <w:overflowPunct w:val="0"/>
      <w:autoSpaceDE w:val="0"/>
      <w:autoSpaceDN w:val="0"/>
      <w:adjustRightInd w:val="0"/>
      <w:ind w:firstLine="720"/>
      <w:jc w:val="both"/>
    </w:pPr>
    <w:rPr>
      <w:rFonts w:ascii="+Baltica" w:hAnsi="+Baltica"/>
    </w:rPr>
  </w:style>
  <w:style w:type="paragraph" w:customStyle="1" w:styleId="Teksts1">
    <w:name w:val="Teksts1"/>
    <w:basedOn w:val="Normal"/>
    <w:uiPriority w:val="99"/>
    <w:rsid w:val="0026779E"/>
    <w:pPr>
      <w:widowControl w:val="0"/>
      <w:spacing w:after="320"/>
    </w:pPr>
    <w:rPr>
      <w:rFonts w:ascii="BaltTimes" w:hAnsi="BaltTimes"/>
      <w:szCs w:val="20"/>
    </w:rPr>
  </w:style>
  <w:style w:type="paragraph" w:customStyle="1" w:styleId="Default">
    <w:name w:val="Default"/>
    <w:rsid w:val="0026779E"/>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customStyle="1" w:styleId="xl106">
    <w:name w:val="xl106"/>
    <w:basedOn w:val="Normal"/>
    <w:rsid w:val="0026779E"/>
    <w:pPr>
      <w:pBdr>
        <w:left w:val="single" w:sz="4" w:space="0" w:color="auto"/>
        <w:bottom w:val="single" w:sz="4" w:space="0" w:color="auto"/>
        <w:right w:val="single" w:sz="4" w:space="0" w:color="auto"/>
      </w:pBdr>
      <w:spacing w:before="100" w:after="100"/>
      <w:jc w:val="center"/>
    </w:pPr>
  </w:style>
  <w:style w:type="paragraph" w:customStyle="1" w:styleId="font5">
    <w:name w:val="font5"/>
    <w:basedOn w:val="Normal"/>
    <w:rsid w:val="0026779E"/>
    <w:pPr>
      <w:spacing w:before="100" w:beforeAutospacing="1" w:after="100" w:afterAutospacing="1"/>
    </w:pPr>
    <w:rPr>
      <w:color w:val="000000"/>
      <w:sz w:val="16"/>
      <w:szCs w:val="16"/>
      <w:lang w:eastAsia="lv-LV"/>
    </w:rPr>
  </w:style>
  <w:style w:type="paragraph" w:customStyle="1" w:styleId="xl67">
    <w:name w:val="xl67"/>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68">
    <w:name w:val="xl68"/>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69">
    <w:name w:val="xl69"/>
    <w:basedOn w:val="Normal"/>
    <w:rsid w:val="0026779E"/>
    <w:pPr>
      <w:pBdr>
        <w:left w:val="single" w:sz="8" w:space="0" w:color="auto"/>
      </w:pBdr>
      <w:spacing w:before="100" w:beforeAutospacing="1" w:after="100" w:afterAutospacing="1"/>
      <w:jc w:val="center"/>
    </w:pPr>
    <w:rPr>
      <w:sz w:val="20"/>
      <w:szCs w:val="20"/>
      <w:lang w:eastAsia="lv-LV"/>
    </w:rPr>
  </w:style>
  <w:style w:type="paragraph" w:customStyle="1" w:styleId="xl70">
    <w:name w:val="xl70"/>
    <w:basedOn w:val="Normal"/>
    <w:rsid w:val="0026779E"/>
    <w:pPr>
      <w:pBdr>
        <w:top w:val="single" w:sz="4" w:space="0" w:color="auto"/>
        <w:bottom w:val="single" w:sz="4" w:space="0" w:color="auto"/>
      </w:pBdr>
      <w:spacing w:before="100" w:beforeAutospacing="1" w:after="100" w:afterAutospacing="1"/>
    </w:pPr>
    <w:rPr>
      <w:sz w:val="20"/>
      <w:szCs w:val="20"/>
      <w:lang w:eastAsia="lv-LV"/>
    </w:rPr>
  </w:style>
  <w:style w:type="paragraph" w:customStyle="1" w:styleId="xl71">
    <w:name w:val="xl71"/>
    <w:basedOn w:val="Normal"/>
    <w:rsid w:val="0026779E"/>
    <w:pPr>
      <w:pBdr>
        <w:top w:val="single" w:sz="4" w:space="0" w:color="auto"/>
        <w:bottom w:val="single" w:sz="4" w:space="0" w:color="auto"/>
      </w:pBdr>
      <w:spacing w:before="100" w:beforeAutospacing="1" w:after="100" w:afterAutospacing="1"/>
      <w:jc w:val="center"/>
    </w:pPr>
    <w:rPr>
      <w:lang w:eastAsia="lv-LV"/>
    </w:rPr>
  </w:style>
  <w:style w:type="paragraph" w:customStyle="1" w:styleId="xl72">
    <w:name w:val="xl72"/>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73">
    <w:name w:val="xl73"/>
    <w:basedOn w:val="Normal"/>
    <w:rsid w:val="0026779E"/>
    <w:pPr>
      <w:spacing w:before="100" w:beforeAutospacing="1" w:after="100" w:afterAutospacing="1"/>
      <w:jc w:val="center"/>
    </w:pPr>
    <w:rPr>
      <w:sz w:val="20"/>
      <w:szCs w:val="20"/>
      <w:lang w:eastAsia="lv-LV"/>
    </w:rPr>
  </w:style>
  <w:style w:type="paragraph" w:customStyle="1" w:styleId="xl74">
    <w:name w:val="xl74"/>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75">
    <w:name w:val="xl75"/>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76">
    <w:name w:val="xl76"/>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77">
    <w:name w:val="xl77"/>
    <w:basedOn w:val="Normal"/>
    <w:rsid w:val="0026779E"/>
    <w:pPr>
      <w:pBdr>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78">
    <w:name w:val="xl7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79">
    <w:name w:val="xl79"/>
    <w:basedOn w:val="Normal"/>
    <w:rsid w:val="0026779E"/>
    <w:pPr>
      <w:pBdr>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80">
    <w:name w:val="xl80"/>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eastAsia="lv-LV"/>
    </w:rPr>
  </w:style>
  <w:style w:type="paragraph" w:customStyle="1" w:styleId="xl81">
    <w:name w:val="xl81"/>
    <w:basedOn w:val="Normal"/>
    <w:rsid w:val="0026779E"/>
    <w:pPr>
      <w:pBdr>
        <w:left w:val="single" w:sz="8" w:space="0" w:color="auto"/>
      </w:pBdr>
      <w:spacing w:before="100" w:beforeAutospacing="1" w:after="100" w:afterAutospacing="1"/>
      <w:jc w:val="center"/>
    </w:pPr>
    <w:rPr>
      <w:sz w:val="20"/>
      <w:szCs w:val="20"/>
      <w:lang w:eastAsia="lv-LV"/>
    </w:rPr>
  </w:style>
  <w:style w:type="paragraph" w:customStyle="1" w:styleId="xl82">
    <w:name w:val="xl82"/>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83">
    <w:name w:val="xl8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84">
    <w:name w:val="xl84"/>
    <w:basedOn w:val="Normal"/>
    <w:rsid w:val="0026779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eastAsia="lv-LV"/>
    </w:rPr>
  </w:style>
  <w:style w:type="paragraph" w:customStyle="1" w:styleId="xl85">
    <w:name w:val="xl85"/>
    <w:basedOn w:val="Normal"/>
    <w:rsid w:val="0026779E"/>
    <w:pPr>
      <w:pBdr>
        <w:top w:val="single" w:sz="4" w:space="0" w:color="auto"/>
        <w:bottom w:val="single" w:sz="4" w:space="0" w:color="auto"/>
      </w:pBdr>
      <w:spacing w:before="100" w:beforeAutospacing="1" w:after="100" w:afterAutospacing="1"/>
      <w:jc w:val="center"/>
    </w:pPr>
    <w:rPr>
      <w:lang w:eastAsia="lv-LV"/>
    </w:rPr>
  </w:style>
  <w:style w:type="paragraph" w:customStyle="1" w:styleId="xl86">
    <w:name w:val="xl86"/>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87">
    <w:name w:val="xl87"/>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88">
    <w:name w:val="xl88"/>
    <w:basedOn w:val="Normal"/>
    <w:rsid w:val="0026779E"/>
    <w:pPr>
      <w:pBdr>
        <w:bottom w:val="single" w:sz="4" w:space="0" w:color="auto"/>
      </w:pBdr>
      <w:spacing w:before="100" w:beforeAutospacing="1" w:after="100" w:afterAutospacing="1"/>
    </w:pPr>
    <w:rPr>
      <w:sz w:val="20"/>
      <w:szCs w:val="20"/>
      <w:lang w:eastAsia="lv-LV"/>
    </w:rPr>
  </w:style>
  <w:style w:type="paragraph" w:customStyle="1" w:styleId="xl89">
    <w:name w:val="xl89"/>
    <w:basedOn w:val="Normal"/>
    <w:rsid w:val="0026779E"/>
    <w:pPr>
      <w:pBdr>
        <w:bottom w:val="single" w:sz="4" w:space="0" w:color="auto"/>
      </w:pBdr>
      <w:spacing w:before="100" w:beforeAutospacing="1" w:after="100" w:afterAutospacing="1"/>
      <w:jc w:val="center"/>
    </w:pPr>
    <w:rPr>
      <w:lang w:eastAsia="lv-LV"/>
    </w:rPr>
  </w:style>
  <w:style w:type="paragraph" w:customStyle="1" w:styleId="xl90">
    <w:name w:val="xl9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91">
    <w:name w:val="xl91"/>
    <w:basedOn w:val="Normal"/>
    <w:rsid w:val="0026779E"/>
    <w:pPr>
      <w:pBdr>
        <w:left w:val="single" w:sz="4"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92">
    <w:name w:val="xl9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93">
    <w:name w:val="xl9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eastAsia="lv-LV"/>
    </w:rPr>
  </w:style>
  <w:style w:type="paragraph" w:customStyle="1" w:styleId="xl94">
    <w:name w:val="xl94"/>
    <w:basedOn w:val="Normal"/>
    <w:rsid w:val="0026779E"/>
    <w:pPr>
      <w:pBdr>
        <w:top w:val="single" w:sz="4" w:space="0" w:color="auto"/>
        <w:bottom w:val="single" w:sz="4" w:space="0" w:color="auto"/>
      </w:pBdr>
      <w:spacing w:before="100" w:beforeAutospacing="1" w:after="100" w:afterAutospacing="1"/>
      <w:jc w:val="center"/>
    </w:pPr>
    <w:rPr>
      <w:lang w:eastAsia="lv-LV"/>
    </w:rPr>
  </w:style>
  <w:style w:type="paragraph" w:customStyle="1" w:styleId="xl95">
    <w:name w:val="xl9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96">
    <w:name w:val="xl96"/>
    <w:basedOn w:val="Normal"/>
    <w:rsid w:val="0026779E"/>
    <w:pPr>
      <w:pBdr>
        <w:right w:val="single" w:sz="8" w:space="0" w:color="auto"/>
      </w:pBdr>
      <w:spacing w:before="100" w:beforeAutospacing="1" w:after="100" w:afterAutospacing="1"/>
      <w:jc w:val="center"/>
    </w:pPr>
    <w:rPr>
      <w:sz w:val="20"/>
      <w:szCs w:val="20"/>
      <w:lang w:eastAsia="lv-LV"/>
    </w:rPr>
  </w:style>
  <w:style w:type="paragraph" w:customStyle="1" w:styleId="xl97">
    <w:name w:val="xl97"/>
    <w:basedOn w:val="Normal"/>
    <w:rsid w:val="0026779E"/>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eastAsia="lv-LV"/>
    </w:rPr>
  </w:style>
  <w:style w:type="paragraph" w:customStyle="1" w:styleId="xl98">
    <w:name w:val="xl98"/>
    <w:basedOn w:val="Normal"/>
    <w:rsid w:val="0026779E"/>
    <w:pPr>
      <w:pBdr>
        <w:top w:val="single" w:sz="4" w:space="0" w:color="auto"/>
        <w:bottom w:val="single" w:sz="4" w:space="0" w:color="auto"/>
      </w:pBdr>
      <w:shd w:val="clear" w:color="auto" w:fill="FFFFFF"/>
      <w:spacing w:before="100" w:beforeAutospacing="1" w:after="100" w:afterAutospacing="1"/>
    </w:pPr>
    <w:rPr>
      <w:sz w:val="20"/>
      <w:szCs w:val="20"/>
      <w:lang w:eastAsia="lv-LV"/>
    </w:rPr>
  </w:style>
  <w:style w:type="paragraph" w:customStyle="1" w:styleId="xl99">
    <w:name w:val="xl99"/>
    <w:basedOn w:val="Normal"/>
    <w:rsid w:val="0026779E"/>
    <w:pPr>
      <w:pBdr>
        <w:top w:val="single" w:sz="4" w:space="0" w:color="auto"/>
        <w:bottom w:val="single" w:sz="4" w:space="0" w:color="auto"/>
      </w:pBdr>
      <w:spacing w:before="100" w:beforeAutospacing="1" w:after="100" w:afterAutospacing="1"/>
      <w:jc w:val="center"/>
    </w:pPr>
    <w:rPr>
      <w:lang w:eastAsia="lv-LV"/>
    </w:rPr>
  </w:style>
  <w:style w:type="paragraph" w:customStyle="1" w:styleId="xl100">
    <w:name w:val="xl100"/>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01">
    <w:name w:val="xl101"/>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02">
    <w:name w:val="xl102"/>
    <w:basedOn w:val="Normal"/>
    <w:rsid w:val="0026779E"/>
    <w:pPr>
      <w:pBdr>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103">
    <w:name w:val="xl103"/>
    <w:basedOn w:val="Normal"/>
    <w:rsid w:val="0026779E"/>
    <w:pPr>
      <w:pBdr>
        <w:top w:val="single" w:sz="4" w:space="0" w:color="auto"/>
        <w:bottom w:val="single" w:sz="4" w:space="0" w:color="auto"/>
      </w:pBdr>
      <w:spacing w:before="100" w:beforeAutospacing="1" w:after="100" w:afterAutospacing="1"/>
    </w:pPr>
    <w:rPr>
      <w:sz w:val="20"/>
      <w:szCs w:val="20"/>
      <w:lang w:eastAsia="lv-LV"/>
    </w:rPr>
  </w:style>
  <w:style w:type="paragraph" w:customStyle="1" w:styleId="xl104">
    <w:name w:val="xl104"/>
    <w:basedOn w:val="Normal"/>
    <w:rsid w:val="0026779E"/>
    <w:pPr>
      <w:pBdr>
        <w:left w:val="single" w:sz="8" w:space="0" w:color="auto"/>
      </w:pBdr>
      <w:spacing w:before="100" w:beforeAutospacing="1" w:after="100" w:afterAutospacing="1"/>
      <w:jc w:val="center"/>
    </w:pPr>
    <w:rPr>
      <w:sz w:val="20"/>
      <w:szCs w:val="20"/>
      <w:lang w:eastAsia="lv-LV"/>
    </w:rPr>
  </w:style>
  <w:style w:type="paragraph" w:customStyle="1" w:styleId="xl105">
    <w:name w:val="xl105"/>
    <w:basedOn w:val="Normal"/>
    <w:rsid w:val="0026779E"/>
    <w:pPr>
      <w:pBdr>
        <w:top w:val="single" w:sz="4" w:space="0" w:color="auto"/>
        <w:bottom w:val="single" w:sz="4" w:space="0" w:color="auto"/>
      </w:pBdr>
      <w:spacing w:before="100" w:beforeAutospacing="1" w:after="100" w:afterAutospacing="1"/>
    </w:pPr>
    <w:rPr>
      <w:sz w:val="20"/>
      <w:szCs w:val="20"/>
      <w:lang w:eastAsia="lv-LV"/>
    </w:rPr>
  </w:style>
  <w:style w:type="paragraph" w:customStyle="1" w:styleId="xl107">
    <w:name w:val="xl10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08">
    <w:name w:val="xl10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09">
    <w:name w:val="xl10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10">
    <w:name w:val="xl110"/>
    <w:basedOn w:val="Normal"/>
    <w:rsid w:val="0026779E"/>
    <w:pPr>
      <w:pBdr>
        <w:top w:val="single" w:sz="8" w:space="0" w:color="auto"/>
        <w:left w:val="single" w:sz="8" w:space="0" w:color="auto"/>
      </w:pBdr>
      <w:spacing w:before="100" w:beforeAutospacing="1" w:after="100" w:afterAutospacing="1"/>
      <w:jc w:val="center"/>
    </w:pPr>
    <w:rPr>
      <w:sz w:val="20"/>
      <w:szCs w:val="20"/>
      <w:lang w:eastAsia="lv-LV"/>
    </w:rPr>
  </w:style>
  <w:style w:type="paragraph" w:customStyle="1" w:styleId="xl111">
    <w:name w:val="xl111"/>
    <w:basedOn w:val="Normal"/>
    <w:rsid w:val="0026779E"/>
    <w:pPr>
      <w:pBdr>
        <w:left w:val="single" w:sz="8" w:space="0" w:color="auto"/>
        <w:bottom w:val="single" w:sz="8" w:space="0" w:color="auto"/>
      </w:pBdr>
      <w:spacing w:before="100" w:beforeAutospacing="1" w:after="100" w:afterAutospacing="1"/>
      <w:jc w:val="center"/>
    </w:pPr>
    <w:rPr>
      <w:sz w:val="20"/>
      <w:szCs w:val="20"/>
      <w:lang w:eastAsia="lv-LV"/>
    </w:rPr>
  </w:style>
  <w:style w:type="paragraph" w:customStyle="1" w:styleId="xl112">
    <w:name w:val="xl112"/>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16"/>
      <w:szCs w:val="16"/>
      <w:lang w:eastAsia="lv-LV"/>
    </w:rPr>
  </w:style>
  <w:style w:type="paragraph" w:customStyle="1" w:styleId="xl113">
    <w:name w:val="xl113"/>
    <w:basedOn w:val="Normal"/>
    <w:rsid w:val="0026779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eastAsia="lv-LV"/>
    </w:rPr>
  </w:style>
  <w:style w:type="paragraph" w:customStyle="1" w:styleId="xl114">
    <w:name w:val="xl114"/>
    <w:basedOn w:val="Normal"/>
    <w:rsid w:val="0026779E"/>
    <w:pPr>
      <w:pBdr>
        <w:top w:val="single" w:sz="4" w:space="0" w:color="auto"/>
        <w:bottom w:val="single" w:sz="8" w:space="0" w:color="auto"/>
      </w:pBdr>
      <w:spacing w:before="100" w:beforeAutospacing="1" w:after="100" w:afterAutospacing="1"/>
      <w:jc w:val="center"/>
    </w:pPr>
    <w:rPr>
      <w:sz w:val="16"/>
      <w:szCs w:val="16"/>
      <w:lang w:eastAsia="lv-LV"/>
    </w:rPr>
  </w:style>
  <w:style w:type="paragraph" w:customStyle="1" w:styleId="xl115">
    <w:name w:val="xl115"/>
    <w:basedOn w:val="Normal"/>
    <w:rsid w:val="0026779E"/>
    <w:pPr>
      <w:pBdr>
        <w:top w:val="single" w:sz="4" w:space="0" w:color="auto"/>
        <w:left w:val="single" w:sz="8" w:space="0" w:color="auto"/>
      </w:pBdr>
      <w:spacing w:before="100" w:beforeAutospacing="1" w:after="100" w:afterAutospacing="1"/>
      <w:jc w:val="center"/>
    </w:pPr>
    <w:rPr>
      <w:sz w:val="20"/>
      <w:szCs w:val="20"/>
      <w:lang w:eastAsia="lv-LV"/>
    </w:rPr>
  </w:style>
  <w:style w:type="paragraph" w:customStyle="1" w:styleId="xl116">
    <w:name w:val="xl116"/>
    <w:basedOn w:val="Normal"/>
    <w:rsid w:val="0026779E"/>
    <w:pPr>
      <w:pBdr>
        <w:right w:val="single" w:sz="8" w:space="0" w:color="auto"/>
      </w:pBdr>
      <w:spacing w:before="100" w:beforeAutospacing="1" w:after="100" w:afterAutospacing="1"/>
      <w:jc w:val="center"/>
    </w:pPr>
    <w:rPr>
      <w:sz w:val="20"/>
      <w:szCs w:val="20"/>
      <w:lang w:eastAsia="lv-LV"/>
    </w:rPr>
  </w:style>
  <w:style w:type="paragraph" w:customStyle="1" w:styleId="xl117">
    <w:name w:val="xl117"/>
    <w:basedOn w:val="Normal"/>
    <w:rsid w:val="0026779E"/>
    <w:pPr>
      <w:spacing w:before="100" w:beforeAutospacing="1" w:after="100" w:afterAutospacing="1"/>
      <w:jc w:val="center"/>
    </w:pPr>
    <w:rPr>
      <w:sz w:val="20"/>
      <w:szCs w:val="20"/>
      <w:lang w:eastAsia="lv-LV"/>
    </w:rPr>
  </w:style>
  <w:style w:type="paragraph" w:customStyle="1" w:styleId="xl118">
    <w:name w:val="xl118"/>
    <w:basedOn w:val="Normal"/>
    <w:rsid w:val="0026779E"/>
    <w:pPr>
      <w:pBdr>
        <w:bottom w:val="single" w:sz="4" w:space="0" w:color="auto"/>
      </w:pBdr>
      <w:spacing w:before="100" w:beforeAutospacing="1" w:after="100" w:afterAutospacing="1"/>
    </w:pPr>
    <w:rPr>
      <w:sz w:val="20"/>
      <w:szCs w:val="20"/>
      <w:lang w:eastAsia="lv-LV"/>
    </w:rPr>
  </w:style>
  <w:style w:type="paragraph" w:customStyle="1" w:styleId="xl119">
    <w:name w:val="xl119"/>
    <w:basedOn w:val="Normal"/>
    <w:rsid w:val="0026779E"/>
    <w:pPr>
      <w:pBdr>
        <w:bottom w:val="single" w:sz="4" w:space="0" w:color="auto"/>
      </w:pBdr>
      <w:spacing w:before="100" w:beforeAutospacing="1" w:after="100" w:afterAutospacing="1"/>
      <w:jc w:val="center"/>
    </w:pPr>
    <w:rPr>
      <w:lang w:eastAsia="lv-LV"/>
    </w:rPr>
  </w:style>
  <w:style w:type="paragraph" w:customStyle="1" w:styleId="xl120">
    <w:name w:val="xl120"/>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21">
    <w:name w:val="xl121"/>
    <w:basedOn w:val="Normal"/>
    <w:rsid w:val="0026779E"/>
    <w:pPr>
      <w:pBdr>
        <w:top w:val="single" w:sz="4" w:space="0" w:color="auto"/>
        <w:bottom w:val="single" w:sz="4" w:space="0" w:color="auto"/>
      </w:pBdr>
      <w:spacing w:before="100" w:beforeAutospacing="1" w:after="100" w:afterAutospacing="1"/>
    </w:pPr>
    <w:rPr>
      <w:sz w:val="20"/>
      <w:szCs w:val="20"/>
      <w:lang w:eastAsia="lv-LV"/>
    </w:rPr>
  </w:style>
  <w:style w:type="paragraph" w:customStyle="1" w:styleId="xl122">
    <w:name w:val="xl122"/>
    <w:basedOn w:val="Normal"/>
    <w:rsid w:val="0026779E"/>
    <w:pPr>
      <w:pBdr>
        <w:left w:val="single" w:sz="8" w:space="0" w:color="auto"/>
        <w:right w:val="single" w:sz="4" w:space="0" w:color="auto"/>
      </w:pBdr>
      <w:spacing w:before="100" w:beforeAutospacing="1" w:after="100" w:afterAutospacing="1"/>
      <w:jc w:val="center"/>
    </w:pPr>
    <w:rPr>
      <w:sz w:val="20"/>
      <w:szCs w:val="20"/>
      <w:lang w:eastAsia="lv-LV"/>
    </w:rPr>
  </w:style>
  <w:style w:type="paragraph" w:customStyle="1" w:styleId="xl123">
    <w:name w:val="xl123"/>
    <w:basedOn w:val="Normal"/>
    <w:rsid w:val="0026779E"/>
    <w:pPr>
      <w:pBdr>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124">
    <w:name w:val="xl12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25">
    <w:name w:val="xl125"/>
    <w:basedOn w:val="Normal"/>
    <w:rsid w:val="0026779E"/>
    <w:pPr>
      <w:pBdr>
        <w:top w:val="single" w:sz="4" w:space="0" w:color="auto"/>
        <w:bottom w:val="single" w:sz="4" w:space="0" w:color="auto"/>
      </w:pBdr>
      <w:spacing w:before="100" w:beforeAutospacing="1" w:after="100" w:afterAutospacing="1"/>
    </w:pPr>
    <w:rPr>
      <w:sz w:val="20"/>
      <w:szCs w:val="20"/>
      <w:lang w:eastAsia="lv-LV"/>
    </w:rPr>
  </w:style>
  <w:style w:type="paragraph" w:customStyle="1" w:styleId="xl126">
    <w:name w:val="xl126"/>
    <w:basedOn w:val="Normal"/>
    <w:rsid w:val="0026779E"/>
    <w:pPr>
      <w:pBdr>
        <w:top w:val="single" w:sz="4" w:space="0" w:color="auto"/>
        <w:bottom w:val="single" w:sz="4" w:space="0" w:color="auto"/>
      </w:pBdr>
      <w:spacing w:before="100" w:beforeAutospacing="1" w:after="100" w:afterAutospacing="1"/>
      <w:jc w:val="center"/>
    </w:pPr>
    <w:rPr>
      <w:lang w:eastAsia="lv-LV"/>
    </w:rPr>
  </w:style>
  <w:style w:type="paragraph" w:customStyle="1" w:styleId="xl127">
    <w:name w:val="xl127"/>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28">
    <w:name w:val="xl128"/>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29">
    <w:name w:val="xl129"/>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30">
    <w:name w:val="xl130"/>
    <w:basedOn w:val="Normal"/>
    <w:rsid w:val="0026779E"/>
    <w:pPr>
      <w:pBdr>
        <w:left w:val="single" w:sz="8" w:space="0" w:color="auto"/>
      </w:pBdr>
      <w:spacing w:before="100" w:beforeAutospacing="1" w:after="100" w:afterAutospacing="1"/>
      <w:jc w:val="center"/>
    </w:pPr>
    <w:rPr>
      <w:sz w:val="20"/>
      <w:szCs w:val="20"/>
      <w:lang w:eastAsia="lv-LV"/>
    </w:rPr>
  </w:style>
  <w:style w:type="paragraph" w:customStyle="1" w:styleId="xl131">
    <w:name w:val="xl131"/>
    <w:basedOn w:val="Normal"/>
    <w:rsid w:val="0026779E"/>
    <w:pPr>
      <w:pBdr>
        <w:right w:val="single" w:sz="8" w:space="0" w:color="auto"/>
      </w:pBdr>
      <w:spacing w:before="100" w:beforeAutospacing="1" w:after="100" w:afterAutospacing="1"/>
      <w:jc w:val="center"/>
    </w:pPr>
    <w:rPr>
      <w:sz w:val="20"/>
      <w:szCs w:val="20"/>
      <w:lang w:eastAsia="lv-LV"/>
    </w:rPr>
  </w:style>
  <w:style w:type="paragraph" w:customStyle="1" w:styleId="xl132">
    <w:name w:val="xl132"/>
    <w:basedOn w:val="Normal"/>
    <w:rsid w:val="0026779E"/>
    <w:pPr>
      <w:spacing w:before="100" w:beforeAutospacing="1" w:after="100" w:afterAutospacing="1"/>
      <w:jc w:val="center"/>
    </w:pPr>
    <w:rPr>
      <w:sz w:val="20"/>
      <w:szCs w:val="20"/>
      <w:lang w:eastAsia="lv-LV"/>
    </w:rPr>
  </w:style>
  <w:style w:type="paragraph" w:customStyle="1" w:styleId="xl133">
    <w:name w:val="xl133"/>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134">
    <w:name w:val="xl134"/>
    <w:basedOn w:val="Normal"/>
    <w:rsid w:val="0026779E"/>
    <w:pPr>
      <w:pBdr>
        <w:top w:val="single" w:sz="4" w:space="0" w:color="auto"/>
        <w:bottom w:val="single" w:sz="4" w:space="0" w:color="auto"/>
      </w:pBdr>
      <w:spacing w:before="100" w:beforeAutospacing="1" w:after="100" w:afterAutospacing="1"/>
      <w:jc w:val="center"/>
    </w:pPr>
    <w:rPr>
      <w:lang w:eastAsia="lv-LV"/>
    </w:rPr>
  </w:style>
  <w:style w:type="paragraph" w:customStyle="1" w:styleId="xl135">
    <w:name w:val="xl13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36">
    <w:name w:val="xl136"/>
    <w:basedOn w:val="Normal"/>
    <w:rsid w:val="0026779E"/>
    <w:pPr>
      <w:pBdr>
        <w:top w:val="single" w:sz="4" w:space="0" w:color="auto"/>
        <w:bottom w:val="single" w:sz="4" w:space="0" w:color="auto"/>
      </w:pBdr>
      <w:spacing w:before="100" w:beforeAutospacing="1" w:after="100" w:afterAutospacing="1"/>
      <w:jc w:val="center"/>
    </w:pPr>
    <w:rPr>
      <w:lang w:eastAsia="lv-LV"/>
    </w:rPr>
  </w:style>
  <w:style w:type="paragraph" w:customStyle="1" w:styleId="xl137">
    <w:name w:val="xl137"/>
    <w:basedOn w:val="Normal"/>
    <w:rsid w:val="0026779E"/>
    <w:pPr>
      <w:pBdr>
        <w:top w:val="single" w:sz="4" w:space="0" w:color="auto"/>
        <w:bottom w:val="single" w:sz="4" w:space="0" w:color="auto"/>
      </w:pBdr>
      <w:spacing w:before="100" w:beforeAutospacing="1" w:after="100" w:afterAutospacing="1"/>
    </w:pPr>
    <w:rPr>
      <w:sz w:val="20"/>
      <w:szCs w:val="20"/>
      <w:lang w:eastAsia="lv-LV"/>
    </w:rPr>
  </w:style>
  <w:style w:type="paragraph" w:customStyle="1" w:styleId="xl138">
    <w:name w:val="xl138"/>
    <w:basedOn w:val="Normal"/>
    <w:rsid w:val="0026779E"/>
    <w:pPr>
      <w:pBdr>
        <w:top w:val="single" w:sz="4" w:space="0" w:color="auto"/>
        <w:bottom w:val="single" w:sz="4" w:space="0" w:color="auto"/>
      </w:pBdr>
      <w:spacing w:before="100" w:beforeAutospacing="1" w:after="100" w:afterAutospacing="1"/>
    </w:pPr>
    <w:rPr>
      <w:sz w:val="20"/>
      <w:szCs w:val="20"/>
      <w:lang w:eastAsia="lv-LV"/>
    </w:rPr>
  </w:style>
  <w:style w:type="paragraph" w:customStyle="1" w:styleId="xl139">
    <w:name w:val="xl139"/>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140">
    <w:name w:val="xl140"/>
    <w:basedOn w:val="Normal"/>
    <w:rsid w:val="0026779E"/>
    <w:pPr>
      <w:pBdr>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141">
    <w:name w:val="xl141"/>
    <w:basedOn w:val="Normal"/>
    <w:rsid w:val="0026779E"/>
    <w:pPr>
      <w:spacing w:before="100" w:beforeAutospacing="1" w:after="100" w:afterAutospacing="1"/>
      <w:jc w:val="center"/>
    </w:pPr>
    <w:rPr>
      <w:lang w:eastAsia="lv-LV"/>
    </w:rPr>
  </w:style>
  <w:style w:type="paragraph" w:customStyle="1" w:styleId="xl142">
    <w:name w:val="xl142"/>
    <w:basedOn w:val="Normal"/>
    <w:rsid w:val="0026779E"/>
    <w:pPr>
      <w:pBdr>
        <w:top w:val="single" w:sz="4" w:space="0" w:color="auto"/>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143">
    <w:name w:val="xl143"/>
    <w:basedOn w:val="Normal"/>
    <w:rsid w:val="0026779E"/>
    <w:pPr>
      <w:pBdr>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44">
    <w:name w:val="xl144"/>
    <w:basedOn w:val="Normal"/>
    <w:rsid w:val="0026779E"/>
    <w:pPr>
      <w:pBdr>
        <w:bottom w:val="single" w:sz="4" w:space="0" w:color="auto"/>
      </w:pBdr>
      <w:spacing w:before="100" w:beforeAutospacing="1" w:after="100" w:afterAutospacing="1"/>
      <w:jc w:val="center"/>
    </w:pPr>
    <w:rPr>
      <w:lang w:eastAsia="lv-LV"/>
    </w:rPr>
  </w:style>
  <w:style w:type="paragraph" w:customStyle="1" w:styleId="xl145">
    <w:name w:val="xl145"/>
    <w:basedOn w:val="Normal"/>
    <w:rsid w:val="0026779E"/>
    <w:pPr>
      <w:pBdr>
        <w:top w:val="single" w:sz="4" w:space="0" w:color="auto"/>
      </w:pBdr>
      <w:spacing w:before="100" w:beforeAutospacing="1" w:after="100" w:afterAutospacing="1"/>
    </w:pPr>
    <w:rPr>
      <w:sz w:val="20"/>
      <w:szCs w:val="20"/>
      <w:lang w:eastAsia="lv-LV"/>
    </w:rPr>
  </w:style>
  <w:style w:type="paragraph" w:customStyle="1" w:styleId="xl146">
    <w:name w:val="xl146"/>
    <w:basedOn w:val="Normal"/>
    <w:rsid w:val="0026779E"/>
    <w:pPr>
      <w:pBdr>
        <w:bottom w:val="single" w:sz="4" w:space="0" w:color="auto"/>
      </w:pBdr>
      <w:spacing w:before="100" w:beforeAutospacing="1" w:after="100" w:afterAutospacing="1"/>
    </w:pPr>
    <w:rPr>
      <w:sz w:val="20"/>
      <w:szCs w:val="20"/>
      <w:lang w:eastAsia="lv-LV"/>
    </w:rPr>
  </w:style>
  <w:style w:type="paragraph" w:customStyle="1" w:styleId="xl147">
    <w:name w:val="xl147"/>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eastAsia="lv-LV"/>
    </w:rPr>
  </w:style>
  <w:style w:type="paragraph" w:customStyle="1" w:styleId="xl148">
    <w:name w:val="xl148"/>
    <w:basedOn w:val="Normal"/>
    <w:rsid w:val="0026779E"/>
    <w:pPr>
      <w:pBdr>
        <w:top w:val="single" w:sz="4" w:space="0" w:color="auto"/>
        <w:bottom w:val="single" w:sz="4" w:space="0" w:color="auto"/>
      </w:pBdr>
      <w:spacing w:before="100" w:beforeAutospacing="1" w:after="100" w:afterAutospacing="1"/>
    </w:pPr>
    <w:rPr>
      <w:sz w:val="20"/>
      <w:szCs w:val="20"/>
      <w:lang w:eastAsia="lv-LV"/>
    </w:rPr>
  </w:style>
  <w:style w:type="paragraph" w:customStyle="1" w:styleId="xl149">
    <w:name w:val="xl149"/>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50">
    <w:name w:val="xl150"/>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51">
    <w:name w:val="xl151"/>
    <w:basedOn w:val="Normal"/>
    <w:rsid w:val="0026779E"/>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52">
    <w:name w:val="xl152"/>
    <w:basedOn w:val="Normal"/>
    <w:rsid w:val="0026779E"/>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53">
    <w:name w:val="xl153"/>
    <w:basedOn w:val="Normal"/>
    <w:rsid w:val="0026779E"/>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54">
    <w:name w:val="xl154"/>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155">
    <w:name w:val="xl155"/>
    <w:basedOn w:val="Normal"/>
    <w:rsid w:val="0026779E"/>
    <w:pPr>
      <w:pBdr>
        <w:top w:val="single" w:sz="4" w:space="0" w:color="auto"/>
        <w:left w:val="single" w:sz="8" w:space="0" w:color="auto"/>
      </w:pBdr>
      <w:spacing w:before="100" w:beforeAutospacing="1" w:after="100" w:afterAutospacing="1"/>
      <w:jc w:val="center"/>
    </w:pPr>
    <w:rPr>
      <w:sz w:val="20"/>
      <w:szCs w:val="20"/>
      <w:lang w:eastAsia="lv-LV"/>
    </w:rPr>
  </w:style>
  <w:style w:type="paragraph" w:customStyle="1" w:styleId="xl156">
    <w:name w:val="xl156"/>
    <w:basedOn w:val="Normal"/>
    <w:rsid w:val="0026779E"/>
    <w:pPr>
      <w:pBdr>
        <w:top w:val="single" w:sz="4" w:space="0" w:color="auto"/>
        <w:left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57">
    <w:name w:val="xl157"/>
    <w:basedOn w:val="Normal"/>
    <w:rsid w:val="0026779E"/>
    <w:pPr>
      <w:pBdr>
        <w:top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58">
    <w:name w:val="xl158"/>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59">
    <w:name w:val="xl159"/>
    <w:basedOn w:val="Normal"/>
    <w:rsid w:val="0026779E"/>
    <w:pPr>
      <w:pBdr>
        <w:top w:val="single" w:sz="4" w:space="0" w:color="auto"/>
        <w:bottom w:val="single" w:sz="4" w:space="0" w:color="auto"/>
      </w:pBdr>
      <w:spacing w:before="100" w:beforeAutospacing="1" w:after="100" w:afterAutospacing="1"/>
    </w:pPr>
    <w:rPr>
      <w:sz w:val="20"/>
      <w:szCs w:val="20"/>
      <w:lang w:eastAsia="lv-LV"/>
    </w:rPr>
  </w:style>
  <w:style w:type="paragraph" w:customStyle="1" w:styleId="xl160">
    <w:name w:val="xl160"/>
    <w:basedOn w:val="Normal"/>
    <w:rsid w:val="0026779E"/>
    <w:pPr>
      <w:pBdr>
        <w:top w:val="single" w:sz="4" w:space="0" w:color="auto"/>
        <w:bottom w:val="single" w:sz="4" w:space="0" w:color="auto"/>
      </w:pBdr>
      <w:spacing w:before="100" w:beforeAutospacing="1" w:after="100" w:afterAutospacing="1"/>
      <w:jc w:val="center"/>
    </w:pPr>
    <w:rPr>
      <w:lang w:eastAsia="lv-LV"/>
    </w:rPr>
  </w:style>
  <w:style w:type="paragraph" w:customStyle="1" w:styleId="xl161">
    <w:name w:val="xl161"/>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62">
    <w:name w:val="xl162"/>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63">
    <w:name w:val="xl163"/>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64">
    <w:name w:val="xl164"/>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65">
    <w:name w:val="xl165"/>
    <w:basedOn w:val="Normal"/>
    <w:rsid w:val="0026779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66">
    <w:name w:val="xl166"/>
    <w:basedOn w:val="Normal"/>
    <w:rsid w:val="0026779E"/>
    <w:pPr>
      <w:pBdr>
        <w:left w:val="single" w:sz="8" w:space="0" w:color="auto"/>
        <w:bottom w:val="single" w:sz="4" w:space="0" w:color="auto"/>
        <w:right w:val="single" w:sz="8" w:space="0" w:color="auto"/>
      </w:pBdr>
      <w:spacing w:before="100" w:beforeAutospacing="1" w:after="100" w:afterAutospacing="1"/>
      <w:jc w:val="center"/>
    </w:pPr>
    <w:rPr>
      <w:lang w:eastAsia="lv-LV"/>
    </w:rPr>
  </w:style>
  <w:style w:type="paragraph" w:customStyle="1" w:styleId="xl167">
    <w:name w:val="xl167"/>
    <w:basedOn w:val="Normal"/>
    <w:rsid w:val="0026779E"/>
    <w:pPr>
      <w:pBdr>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68">
    <w:name w:val="xl168"/>
    <w:basedOn w:val="Normal"/>
    <w:rsid w:val="0026779E"/>
    <w:pPr>
      <w:pBdr>
        <w:left w:val="single" w:sz="4" w:space="0" w:color="auto"/>
        <w:bottom w:val="single" w:sz="4" w:space="0" w:color="auto"/>
      </w:pBdr>
      <w:spacing w:before="100" w:beforeAutospacing="1" w:after="100" w:afterAutospacing="1"/>
      <w:jc w:val="center"/>
    </w:pPr>
    <w:rPr>
      <w:sz w:val="20"/>
      <w:szCs w:val="20"/>
      <w:lang w:eastAsia="lv-LV"/>
    </w:rPr>
  </w:style>
  <w:style w:type="paragraph" w:customStyle="1" w:styleId="xl169">
    <w:name w:val="xl169"/>
    <w:basedOn w:val="Normal"/>
    <w:rsid w:val="0026779E"/>
    <w:pPr>
      <w:pBdr>
        <w:top w:val="single" w:sz="4" w:space="0" w:color="auto"/>
        <w:left w:val="single" w:sz="8" w:space="0" w:color="auto"/>
        <w:bottom w:val="single" w:sz="8" w:space="0" w:color="auto"/>
      </w:pBdr>
      <w:spacing w:before="100" w:beforeAutospacing="1" w:after="100" w:afterAutospacing="1"/>
      <w:jc w:val="center"/>
    </w:pPr>
    <w:rPr>
      <w:sz w:val="20"/>
      <w:szCs w:val="20"/>
      <w:lang w:eastAsia="lv-LV"/>
    </w:rPr>
  </w:style>
  <w:style w:type="paragraph" w:customStyle="1" w:styleId="xl170">
    <w:name w:val="xl170"/>
    <w:basedOn w:val="Normal"/>
    <w:rsid w:val="0026779E"/>
    <w:pPr>
      <w:pBdr>
        <w:top w:val="single" w:sz="8" w:space="0" w:color="auto"/>
        <w:left w:val="single" w:sz="8" w:space="0" w:color="auto"/>
        <w:bottom w:val="single" w:sz="4" w:space="0" w:color="auto"/>
      </w:pBdr>
      <w:spacing w:before="100" w:beforeAutospacing="1" w:after="100" w:afterAutospacing="1"/>
      <w:jc w:val="center"/>
    </w:pPr>
    <w:rPr>
      <w:sz w:val="20"/>
      <w:szCs w:val="20"/>
      <w:lang w:eastAsia="lv-LV"/>
    </w:rPr>
  </w:style>
  <w:style w:type="paragraph" w:customStyle="1" w:styleId="xl171">
    <w:name w:val="xl171"/>
    <w:basedOn w:val="Normal"/>
    <w:rsid w:val="0026779E"/>
    <w:pPr>
      <w:pBdr>
        <w:top w:val="single" w:sz="4" w:space="0" w:color="auto"/>
        <w:bottom w:val="single" w:sz="4" w:space="0" w:color="auto"/>
      </w:pBdr>
      <w:spacing w:before="100" w:beforeAutospacing="1" w:after="100" w:afterAutospacing="1"/>
      <w:jc w:val="center"/>
    </w:pPr>
    <w:rPr>
      <w:sz w:val="20"/>
      <w:szCs w:val="20"/>
      <w:lang w:eastAsia="lv-LV"/>
    </w:rPr>
  </w:style>
  <w:style w:type="paragraph" w:customStyle="1" w:styleId="xl172">
    <w:name w:val="xl172"/>
    <w:basedOn w:val="Normal"/>
    <w:rsid w:val="0026779E"/>
    <w:pPr>
      <w:pBdr>
        <w:top w:val="single" w:sz="4" w:space="0" w:color="auto"/>
        <w:bottom w:val="single" w:sz="8" w:space="0" w:color="auto"/>
      </w:pBdr>
      <w:spacing w:before="100" w:beforeAutospacing="1" w:after="100" w:afterAutospacing="1"/>
    </w:pPr>
    <w:rPr>
      <w:sz w:val="20"/>
      <w:szCs w:val="20"/>
      <w:lang w:eastAsia="lv-LV"/>
    </w:rPr>
  </w:style>
  <w:style w:type="paragraph" w:customStyle="1" w:styleId="xl173">
    <w:name w:val="xl173"/>
    <w:basedOn w:val="Normal"/>
    <w:rsid w:val="0026779E"/>
    <w:pPr>
      <w:pBdr>
        <w:top w:val="single" w:sz="4" w:space="0" w:color="auto"/>
        <w:bottom w:val="single" w:sz="8" w:space="0" w:color="auto"/>
      </w:pBdr>
      <w:spacing w:before="100" w:beforeAutospacing="1" w:after="100" w:afterAutospacing="1"/>
      <w:jc w:val="center"/>
    </w:pPr>
    <w:rPr>
      <w:lang w:eastAsia="lv-LV"/>
    </w:rPr>
  </w:style>
  <w:style w:type="paragraph" w:customStyle="1" w:styleId="xl174">
    <w:name w:val="xl174"/>
    <w:basedOn w:val="Normal"/>
    <w:rsid w:val="0026779E"/>
    <w:pPr>
      <w:pBdr>
        <w:top w:val="single" w:sz="4" w:space="0" w:color="auto"/>
        <w:bottom w:val="single" w:sz="8" w:space="0" w:color="auto"/>
        <w:right w:val="single" w:sz="8" w:space="0" w:color="auto"/>
      </w:pBdr>
      <w:spacing w:before="100" w:beforeAutospacing="1" w:after="100" w:afterAutospacing="1"/>
      <w:jc w:val="center"/>
    </w:pPr>
    <w:rPr>
      <w:sz w:val="20"/>
      <w:szCs w:val="20"/>
      <w:lang w:eastAsia="lv-LV"/>
    </w:rPr>
  </w:style>
  <w:style w:type="paragraph" w:customStyle="1" w:styleId="xl175">
    <w:name w:val="xl175"/>
    <w:basedOn w:val="Normal"/>
    <w:rsid w:val="0026779E"/>
    <w:pPr>
      <w:pBdr>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76">
    <w:name w:val="xl176"/>
    <w:basedOn w:val="Normal"/>
    <w:rsid w:val="0026779E"/>
    <w:pPr>
      <w:pBdr>
        <w:bottom w:val="single" w:sz="4" w:space="0" w:color="auto"/>
      </w:pBdr>
      <w:spacing w:before="100" w:beforeAutospacing="1" w:after="100" w:afterAutospacing="1"/>
    </w:pPr>
    <w:rPr>
      <w:sz w:val="20"/>
      <w:szCs w:val="20"/>
      <w:lang w:eastAsia="lv-LV"/>
    </w:rPr>
  </w:style>
  <w:style w:type="paragraph" w:customStyle="1" w:styleId="xl177">
    <w:name w:val="xl177"/>
    <w:basedOn w:val="Normal"/>
    <w:rsid w:val="0026779E"/>
    <w:pPr>
      <w:pBdr>
        <w:bottom w:val="single" w:sz="4" w:space="0" w:color="auto"/>
      </w:pBdr>
      <w:spacing w:before="100" w:beforeAutospacing="1" w:after="100" w:afterAutospacing="1"/>
      <w:jc w:val="center"/>
    </w:pPr>
    <w:rPr>
      <w:lang w:eastAsia="lv-LV"/>
    </w:rPr>
  </w:style>
  <w:style w:type="paragraph" w:customStyle="1" w:styleId="xl178">
    <w:name w:val="xl178"/>
    <w:basedOn w:val="Normal"/>
    <w:rsid w:val="0026779E"/>
    <w:pPr>
      <w:pBdr>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79">
    <w:name w:val="xl179"/>
    <w:basedOn w:val="Normal"/>
    <w:rsid w:val="0026779E"/>
    <w:pPr>
      <w:pBdr>
        <w:bottom w:val="single" w:sz="4" w:space="0" w:color="auto"/>
      </w:pBdr>
      <w:spacing w:before="100" w:beforeAutospacing="1" w:after="100" w:afterAutospacing="1"/>
      <w:jc w:val="center"/>
    </w:pPr>
    <w:rPr>
      <w:sz w:val="20"/>
      <w:szCs w:val="20"/>
      <w:lang w:eastAsia="lv-LV"/>
    </w:rPr>
  </w:style>
  <w:style w:type="paragraph" w:customStyle="1" w:styleId="xl180">
    <w:name w:val="xl180"/>
    <w:basedOn w:val="Normal"/>
    <w:rsid w:val="0026779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181">
    <w:name w:val="xl18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82">
    <w:name w:val="xl182"/>
    <w:basedOn w:val="Normal"/>
    <w:rsid w:val="0026779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183">
    <w:name w:val="xl183"/>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eastAsia="lv-LV"/>
    </w:rPr>
  </w:style>
  <w:style w:type="paragraph" w:customStyle="1" w:styleId="xl184">
    <w:name w:val="xl184"/>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20"/>
      <w:szCs w:val="20"/>
      <w:lang w:eastAsia="lv-LV"/>
    </w:rPr>
  </w:style>
  <w:style w:type="paragraph" w:customStyle="1" w:styleId="xl185">
    <w:name w:val="xl185"/>
    <w:basedOn w:val="Normal"/>
    <w:rsid w:val="0026779E"/>
    <w:pPr>
      <w:pBdr>
        <w:bottom w:val="single" w:sz="8" w:space="0" w:color="auto"/>
      </w:pBdr>
      <w:spacing w:before="100" w:beforeAutospacing="1" w:after="100" w:afterAutospacing="1"/>
    </w:pPr>
    <w:rPr>
      <w:sz w:val="20"/>
      <w:szCs w:val="20"/>
      <w:lang w:eastAsia="lv-LV"/>
    </w:rPr>
  </w:style>
  <w:style w:type="paragraph" w:customStyle="1" w:styleId="xl186">
    <w:name w:val="xl186"/>
    <w:basedOn w:val="Normal"/>
    <w:rsid w:val="0026779E"/>
    <w:pPr>
      <w:pBdr>
        <w:bottom w:val="single" w:sz="8" w:space="0" w:color="auto"/>
      </w:pBdr>
      <w:spacing w:before="100" w:beforeAutospacing="1" w:after="100" w:afterAutospacing="1"/>
      <w:jc w:val="center"/>
    </w:pPr>
    <w:rPr>
      <w:lang w:eastAsia="lv-LV"/>
    </w:rPr>
  </w:style>
  <w:style w:type="paragraph" w:customStyle="1" w:styleId="xl187">
    <w:name w:val="xl187"/>
    <w:basedOn w:val="Normal"/>
    <w:rsid w:val="0026779E"/>
    <w:pPr>
      <w:pBdr>
        <w:left w:val="single" w:sz="8" w:space="0" w:color="auto"/>
        <w:bottom w:val="single" w:sz="8" w:space="0" w:color="auto"/>
        <w:right w:val="single" w:sz="4" w:space="0" w:color="auto"/>
      </w:pBdr>
      <w:spacing w:before="100" w:beforeAutospacing="1" w:after="100" w:afterAutospacing="1"/>
      <w:jc w:val="center"/>
    </w:pPr>
    <w:rPr>
      <w:sz w:val="20"/>
      <w:szCs w:val="20"/>
      <w:lang w:eastAsia="lv-LV"/>
    </w:rPr>
  </w:style>
  <w:style w:type="paragraph" w:customStyle="1" w:styleId="xl188">
    <w:name w:val="xl188"/>
    <w:basedOn w:val="Normal"/>
    <w:rsid w:val="0026779E"/>
    <w:pPr>
      <w:pBdr>
        <w:left w:val="single" w:sz="4" w:space="0" w:color="auto"/>
        <w:bottom w:val="single" w:sz="8" w:space="0" w:color="auto"/>
        <w:right w:val="single" w:sz="4" w:space="0" w:color="auto"/>
      </w:pBdr>
      <w:spacing w:before="100" w:beforeAutospacing="1" w:after="100" w:afterAutospacing="1"/>
      <w:jc w:val="center"/>
    </w:pPr>
    <w:rPr>
      <w:sz w:val="20"/>
      <w:szCs w:val="20"/>
      <w:lang w:eastAsia="lv-LV"/>
    </w:rPr>
  </w:style>
  <w:style w:type="paragraph" w:customStyle="1" w:styleId="xl189">
    <w:name w:val="xl189"/>
    <w:basedOn w:val="Normal"/>
    <w:rsid w:val="0026779E"/>
    <w:pPr>
      <w:pBdr>
        <w:left w:val="single" w:sz="4" w:space="0" w:color="auto"/>
        <w:bottom w:val="single" w:sz="8" w:space="0" w:color="auto"/>
        <w:right w:val="single" w:sz="8" w:space="0" w:color="auto"/>
      </w:pBdr>
      <w:spacing w:before="100" w:beforeAutospacing="1" w:after="100" w:afterAutospacing="1"/>
      <w:jc w:val="center"/>
    </w:pPr>
    <w:rPr>
      <w:sz w:val="20"/>
      <w:szCs w:val="20"/>
      <w:lang w:eastAsia="lv-LV"/>
    </w:rPr>
  </w:style>
  <w:style w:type="paragraph" w:customStyle="1" w:styleId="xl190">
    <w:name w:val="xl190"/>
    <w:basedOn w:val="Normal"/>
    <w:rsid w:val="0026779E"/>
    <w:pPr>
      <w:pBdr>
        <w:top w:val="single" w:sz="8" w:space="0" w:color="auto"/>
        <w:left w:val="single" w:sz="8" w:space="0" w:color="auto"/>
        <w:right w:val="single" w:sz="8" w:space="0" w:color="auto"/>
      </w:pBdr>
      <w:spacing w:before="100" w:beforeAutospacing="1" w:after="100" w:afterAutospacing="1"/>
      <w:jc w:val="center"/>
    </w:pPr>
    <w:rPr>
      <w:lang w:eastAsia="lv-LV"/>
    </w:rPr>
  </w:style>
  <w:style w:type="paragraph" w:customStyle="1" w:styleId="xl191">
    <w:name w:val="xl191"/>
    <w:basedOn w:val="Normal"/>
    <w:rsid w:val="0026779E"/>
    <w:pPr>
      <w:pBdr>
        <w:left w:val="single" w:sz="8" w:space="0" w:color="auto"/>
        <w:bottom w:val="single" w:sz="8" w:space="0" w:color="auto"/>
        <w:right w:val="single" w:sz="8" w:space="0" w:color="auto"/>
      </w:pBdr>
      <w:spacing w:before="100" w:beforeAutospacing="1" w:after="100" w:afterAutospacing="1"/>
      <w:jc w:val="center"/>
    </w:pPr>
    <w:rPr>
      <w:lang w:eastAsia="lv-LV"/>
    </w:rPr>
  </w:style>
  <w:style w:type="paragraph" w:customStyle="1" w:styleId="xl192">
    <w:name w:val="xl192"/>
    <w:basedOn w:val="Normal"/>
    <w:rsid w:val="0026779E"/>
    <w:pPr>
      <w:pBdr>
        <w:top w:val="single" w:sz="8" w:space="0" w:color="auto"/>
      </w:pBdr>
      <w:spacing w:before="100" w:beforeAutospacing="1" w:after="100" w:afterAutospacing="1"/>
      <w:jc w:val="center"/>
    </w:pPr>
    <w:rPr>
      <w:lang w:eastAsia="lv-LV"/>
    </w:rPr>
  </w:style>
  <w:style w:type="paragraph" w:customStyle="1" w:styleId="xl193">
    <w:name w:val="xl193"/>
    <w:basedOn w:val="Normal"/>
    <w:rsid w:val="0026779E"/>
    <w:pPr>
      <w:pBdr>
        <w:bottom w:val="single" w:sz="8" w:space="0" w:color="auto"/>
      </w:pBdr>
      <w:spacing w:before="100" w:beforeAutospacing="1" w:after="100" w:afterAutospacing="1"/>
      <w:jc w:val="center"/>
    </w:pPr>
    <w:rPr>
      <w:lang w:eastAsia="lv-LV"/>
    </w:rPr>
  </w:style>
  <w:style w:type="paragraph" w:customStyle="1" w:styleId="xl194">
    <w:name w:val="xl194"/>
    <w:basedOn w:val="Normal"/>
    <w:rsid w:val="0026779E"/>
    <w:pPr>
      <w:pBdr>
        <w:top w:val="single" w:sz="8" w:space="0" w:color="auto"/>
        <w:left w:val="single" w:sz="8" w:space="0" w:color="auto"/>
        <w:right w:val="single" w:sz="8" w:space="0" w:color="auto"/>
      </w:pBdr>
      <w:spacing w:before="100" w:beforeAutospacing="1" w:after="100" w:afterAutospacing="1"/>
      <w:jc w:val="center"/>
    </w:pPr>
    <w:rPr>
      <w:sz w:val="18"/>
      <w:szCs w:val="18"/>
      <w:lang w:eastAsia="lv-LV"/>
    </w:rPr>
  </w:style>
  <w:style w:type="paragraph" w:customStyle="1" w:styleId="xl195">
    <w:name w:val="xl195"/>
    <w:basedOn w:val="Normal"/>
    <w:rsid w:val="0026779E"/>
    <w:pPr>
      <w:pBdr>
        <w:left w:val="single" w:sz="8" w:space="0" w:color="auto"/>
        <w:bottom w:val="single" w:sz="8" w:space="0" w:color="auto"/>
        <w:right w:val="single" w:sz="8" w:space="0" w:color="auto"/>
      </w:pBdr>
      <w:spacing w:before="100" w:beforeAutospacing="1" w:after="100" w:afterAutospacing="1"/>
      <w:jc w:val="center"/>
    </w:pPr>
    <w:rPr>
      <w:sz w:val="18"/>
      <w:szCs w:val="18"/>
      <w:lang w:eastAsia="lv-LV"/>
    </w:rPr>
  </w:style>
  <w:style w:type="paragraph" w:customStyle="1" w:styleId="xl196">
    <w:name w:val="xl196"/>
    <w:basedOn w:val="Normal"/>
    <w:rsid w:val="0026779E"/>
    <w:pPr>
      <w:pBdr>
        <w:top w:val="single" w:sz="8" w:space="0" w:color="auto"/>
      </w:pBdr>
      <w:spacing w:before="100" w:beforeAutospacing="1" w:after="100" w:afterAutospacing="1"/>
      <w:jc w:val="center"/>
    </w:pPr>
    <w:rPr>
      <w:lang w:eastAsia="lv-LV"/>
    </w:rPr>
  </w:style>
  <w:style w:type="paragraph" w:customStyle="1" w:styleId="xl197">
    <w:name w:val="xl197"/>
    <w:basedOn w:val="Normal"/>
    <w:rsid w:val="0026779E"/>
    <w:pPr>
      <w:pBdr>
        <w:bottom w:val="single" w:sz="8" w:space="0" w:color="auto"/>
      </w:pBdr>
      <w:spacing w:before="100" w:beforeAutospacing="1" w:after="100" w:afterAutospacing="1"/>
      <w:jc w:val="center"/>
    </w:pPr>
    <w:rPr>
      <w:lang w:eastAsia="lv-LV"/>
    </w:rPr>
  </w:style>
  <w:style w:type="paragraph" w:customStyle="1" w:styleId="xl198">
    <w:name w:val="xl198"/>
    <w:basedOn w:val="Normal"/>
    <w:rsid w:val="0026779E"/>
    <w:pPr>
      <w:pBdr>
        <w:top w:val="single" w:sz="8" w:space="0" w:color="auto"/>
        <w:left w:val="single" w:sz="8" w:space="0" w:color="auto"/>
        <w:bottom w:val="single" w:sz="4" w:space="0" w:color="auto"/>
      </w:pBdr>
      <w:spacing w:before="100" w:beforeAutospacing="1" w:after="100" w:afterAutospacing="1"/>
      <w:jc w:val="center"/>
    </w:pPr>
    <w:rPr>
      <w:lang w:eastAsia="lv-LV"/>
    </w:rPr>
  </w:style>
  <w:style w:type="paragraph" w:customStyle="1" w:styleId="xl199">
    <w:name w:val="xl199"/>
    <w:basedOn w:val="Normal"/>
    <w:rsid w:val="0026779E"/>
    <w:pPr>
      <w:pBdr>
        <w:top w:val="single" w:sz="8" w:space="0" w:color="auto"/>
        <w:bottom w:val="single" w:sz="4" w:space="0" w:color="auto"/>
      </w:pBdr>
      <w:spacing w:before="100" w:beforeAutospacing="1" w:after="100" w:afterAutospacing="1"/>
      <w:jc w:val="center"/>
    </w:pPr>
    <w:rPr>
      <w:lang w:eastAsia="lv-LV"/>
    </w:rPr>
  </w:style>
  <w:style w:type="paragraph" w:customStyle="1" w:styleId="xl200">
    <w:name w:val="xl200"/>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eastAsia="lv-LV"/>
    </w:rPr>
  </w:style>
  <w:style w:type="paragraph" w:customStyle="1" w:styleId="xl201">
    <w:name w:val="xl201"/>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eastAsia="lv-LV"/>
    </w:rPr>
  </w:style>
  <w:style w:type="paragraph" w:customStyle="1" w:styleId="xl202">
    <w:name w:val="xl202"/>
    <w:basedOn w:val="Normal"/>
    <w:rsid w:val="0026779E"/>
    <w:pPr>
      <w:pBdr>
        <w:top w:val="single" w:sz="8" w:space="0" w:color="auto"/>
      </w:pBdr>
      <w:shd w:val="clear" w:color="auto" w:fill="D9D9D9"/>
      <w:spacing w:before="100" w:beforeAutospacing="1" w:after="100" w:afterAutospacing="1"/>
      <w:jc w:val="center"/>
    </w:pPr>
    <w:rPr>
      <w:lang w:eastAsia="lv-LV"/>
    </w:rPr>
  </w:style>
  <w:style w:type="paragraph" w:customStyle="1" w:styleId="xl203">
    <w:name w:val="xl203"/>
    <w:basedOn w:val="Normal"/>
    <w:rsid w:val="0026779E"/>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eastAsia="lv-LV"/>
    </w:rPr>
  </w:style>
  <w:style w:type="paragraph" w:customStyle="1" w:styleId="xl204">
    <w:name w:val="xl204"/>
    <w:basedOn w:val="Normal"/>
    <w:rsid w:val="0026779E"/>
    <w:pPr>
      <w:pBdr>
        <w:top w:val="single" w:sz="8" w:space="0" w:color="auto"/>
      </w:pBdr>
      <w:shd w:val="clear" w:color="auto" w:fill="D9D9D9"/>
      <w:spacing w:before="100" w:beforeAutospacing="1" w:after="100" w:afterAutospacing="1"/>
      <w:jc w:val="center"/>
    </w:pPr>
    <w:rPr>
      <w:lang w:eastAsia="lv-LV"/>
    </w:rPr>
  </w:style>
  <w:style w:type="paragraph" w:customStyle="1" w:styleId="xl205">
    <w:name w:val="xl205"/>
    <w:basedOn w:val="Normal"/>
    <w:rsid w:val="0026779E"/>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eastAsia="lv-LV"/>
    </w:rPr>
  </w:style>
  <w:style w:type="paragraph" w:customStyle="1" w:styleId="xl206">
    <w:name w:val="xl206"/>
    <w:basedOn w:val="Normal"/>
    <w:rsid w:val="0026779E"/>
    <w:pPr>
      <w:pBdr>
        <w:top w:val="single" w:sz="8" w:space="0" w:color="auto"/>
        <w:bottom w:val="single" w:sz="4" w:space="0" w:color="auto"/>
      </w:pBdr>
      <w:shd w:val="clear" w:color="auto" w:fill="D9D9D9"/>
      <w:spacing w:before="100" w:beforeAutospacing="1" w:after="100" w:afterAutospacing="1"/>
      <w:jc w:val="center"/>
    </w:pPr>
    <w:rPr>
      <w:lang w:eastAsia="lv-LV"/>
    </w:rPr>
  </w:style>
  <w:style w:type="paragraph" w:customStyle="1" w:styleId="xl207">
    <w:name w:val="xl207"/>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eastAsia="lv-LV"/>
    </w:rPr>
  </w:style>
  <w:style w:type="paragraph" w:customStyle="1" w:styleId="xl208">
    <w:name w:val="xl208"/>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eastAsia="lv-LV"/>
    </w:rPr>
  </w:style>
  <w:style w:type="paragraph" w:customStyle="1" w:styleId="xl209">
    <w:name w:val="xl209"/>
    <w:basedOn w:val="Normal"/>
    <w:rsid w:val="0026779E"/>
    <w:pPr>
      <w:pBdr>
        <w:bottom w:val="single" w:sz="8" w:space="0" w:color="auto"/>
      </w:pBdr>
      <w:shd w:val="clear" w:color="auto" w:fill="D9D9D9"/>
      <w:spacing w:before="100" w:beforeAutospacing="1" w:after="100" w:afterAutospacing="1"/>
      <w:jc w:val="center"/>
    </w:pPr>
    <w:rPr>
      <w:lang w:eastAsia="lv-LV"/>
    </w:rPr>
  </w:style>
  <w:style w:type="paragraph" w:customStyle="1" w:styleId="xl210">
    <w:name w:val="xl210"/>
    <w:basedOn w:val="Normal"/>
    <w:rsid w:val="0026779E"/>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eastAsia="lv-LV"/>
    </w:rPr>
  </w:style>
  <w:style w:type="paragraph" w:customStyle="1" w:styleId="xl211">
    <w:name w:val="xl211"/>
    <w:basedOn w:val="Normal"/>
    <w:rsid w:val="0026779E"/>
    <w:pPr>
      <w:pBdr>
        <w:bottom w:val="single" w:sz="8" w:space="0" w:color="auto"/>
      </w:pBdr>
      <w:shd w:val="clear" w:color="auto" w:fill="D9D9D9"/>
      <w:spacing w:before="100" w:beforeAutospacing="1" w:after="100" w:afterAutospacing="1"/>
      <w:jc w:val="center"/>
    </w:pPr>
    <w:rPr>
      <w:lang w:eastAsia="lv-LV"/>
    </w:rPr>
  </w:style>
  <w:style w:type="paragraph" w:customStyle="1" w:styleId="xl212">
    <w:name w:val="xl212"/>
    <w:basedOn w:val="Normal"/>
    <w:rsid w:val="0026779E"/>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eastAsia="lv-LV"/>
    </w:rPr>
  </w:style>
  <w:style w:type="paragraph" w:customStyle="1" w:styleId="xl213">
    <w:name w:val="xl213"/>
    <w:basedOn w:val="Normal"/>
    <w:rsid w:val="0026779E"/>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eastAsia="lv-LV"/>
    </w:rPr>
  </w:style>
  <w:style w:type="paragraph" w:customStyle="1" w:styleId="xl214">
    <w:name w:val="xl214"/>
    <w:basedOn w:val="Normal"/>
    <w:rsid w:val="0026779E"/>
    <w:pPr>
      <w:pBdr>
        <w:top w:val="single" w:sz="4" w:space="0" w:color="auto"/>
        <w:bottom w:val="single" w:sz="8" w:space="0" w:color="auto"/>
      </w:pBdr>
      <w:shd w:val="clear" w:color="auto" w:fill="D9D9D9"/>
      <w:spacing w:before="100" w:beforeAutospacing="1" w:after="100" w:afterAutospacing="1"/>
      <w:jc w:val="center"/>
    </w:pPr>
    <w:rPr>
      <w:sz w:val="16"/>
      <w:szCs w:val="16"/>
      <w:lang w:eastAsia="lv-LV"/>
    </w:rPr>
  </w:style>
  <w:style w:type="paragraph" w:customStyle="1" w:styleId="xl215">
    <w:name w:val="xl215"/>
    <w:basedOn w:val="Normal"/>
    <w:rsid w:val="0026779E"/>
    <w:pPr>
      <w:pBdr>
        <w:top w:val="single" w:sz="8" w:space="0" w:color="auto"/>
        <w:left w:val="single" w:sz="8" w:space="0" w:color="auto"/>
      </w:pBdr>
      <w:shd w:val="clear" w:color="auto" w:fill="D9D9D9"/>
      <w:spacing w:before="100" w:beforeAutospacing="1" w:after="100" w:afterAutospacing="1"/>
      <w:jc w:val="center"/>
    </w:pPr>
    <w:rPr>
      <w:sz w:val="20"/>
      <w:szCs w:val="20"/>
      <w:lang w:eastAsia="lv-LV"/>
    </w:rPr>
  </w:style>
  <w:style w:type="paragraph" w:customStyle="1" w:styleId="xl216">
    <w:name w:val="xl216"/>
    <w:basedOn w:val="Normal"/>
    <w:rsid w:val="0026779E"/>
    <w:pPr>
      <w:pBdr>
        <w:left w:val="single" w:sz="8" w:space="0" w:color="auto"/>
        <w:bottom w:val="single" w:sz="8" w:space="0" w:color="auto"/>
      </w:pBdr>
      <w:shd w:val="clear" w:color="auto" w:fill="D9D9D9"/>
      <w:spacing w:before="100" w:beforeAutospacing="1" w:after="100" w:afterAutospacing="1"/>
      <w:jc w:val="center"/>
    </w:pPr>
    <w:rPr>
      <w:sz w:val="20"/>
      <w:szCs w:val="20"/>
      <w:lang w:eastAsia="lv-LV"/>
    </w:rPr>
  </w:style>
  <w:style w:type="paragraph" w:customStyle="1" w:styleId="xl217">
    <w:name w:val="xl217"/>
    <w:basedOn w:val="Normal"/>
    <w:rsid w:val="0026779E"/>
    <w:pPr>
      <w:pBdr>
        <w:top w:val="single" w:sz="8" w:space="0" w:color="auto"/>
        <w:left w:val="single" w:sz="8" w:space="0" w:color="auto"/>
        <w:bottom w:val="single" w:sz="4" w:space="0" w:color="auto"/>
      </w:pBdr>
      <w:spacing w:before="100" w:beforeAutospacing="1" w:after="100" w:afterAutospacing="1"/>
    </w:pPr>
    <w:rPr>
      <w:sz w:val="16"/>
      <w:szCs w:val="16"/>
      <w:lang w:eastAsia="lv-LV"/>
    </w:rPr>
  </w:style>
  <w:style w:type="paragraph" w:customStyle="1" w:styleId="xl218">
    <w:name w:val="xl218"/>
    <w:basedOn w:val="Normal"/>
    <w:rsid w:val="0026779E"/>
    <w:pPr>
      <w:pBdr>
        <w:left w:val="single" w:sz="8" w:space="0" w:color="auto"/>
        <w:bottom w:val="single" w:sz="4" w:space="0" w:color="auto"/>
      </w:pBdr>
      <w:spacing w:before="100" w:beforeAutospacing="1" w:after="100" w:afterAutospacing="1"/>
    </w:pPr>
    <w:rPr>
      <w:sz w:val="16"/>
      <w:szCs w:val="16"/>
      <w:lang w:eastAsia="lv-LV"/>
    </w:rPr>
  </w:style>
  <w:style w:type="paragraph" w:customStyle="1" w:styleId="xl219">
    <w:name w:val="xl219"/>
    <w:basedOn w:val="Normal"/>
    <w:rsid w:val="0026779E"/>
    <w:pPr>
      <w:pBdr>
        <w:top w:val="single" w:sz="4" w:space="0" w:color="auto"/>
        <w:left w:val="single" w:sz="8" w:space="0" w:color="auto"/>
        <w:bottom w:val="single" w:sz="4" w:space="0" w:color="auto"/>
      </w:pBdr>
      <w:spacing w:before="100" w:beforeAutospacing="1" w:after="100" w:afterAutospacing="1"/>
    </w:pPr>
    <w:rPr>
      <w:sz w:val="16"/>
      <w:szCs w:val="16"/>
      <w:lang w:eastAsia="lv-LV"/>
    </w:rPr>
  </w:style>
  <w:style w:type="paragraph" w:customStyle="1" w:styleId="xl220">
    <w:name w:val="xl220"/>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eastAsia="lv-LV"/>
    </w:rPr>
  </w:style>
  <w:style w:type="paragraph" w:customStyle="1" w:styleId="xl221">
    <w:name w:val="xl221"/>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eastAsia="lv-LV"/>
    </w:rPr>
  </w:style>
  <w:style w:type="paragraph" w:customStyle="1" w:styleId="xl222">
    <w:name w:val="xl222"/>
    <w:basedOn w:val="Normal"/>
    <w:rsid w:val="0026779E"/>
    <w:pPr>
      <w:pBdr>
        <w:top w:val="single" w:sz="4" w:space="0" w:color="auto"/>
        <w:left w:val="single" w:sz="8" w:space="0" w:color="auto"/>
        <w:bottom w:val="single" w:sz="4" w:space="0" w:color="auto"/>
      </w:pBdr>
      <w:spacing w:before="100" w:beforeAutospacing="1" w:after="100" w:afterAutospacing="1"/>
    </w:pPr>
    <w:rPr>
      <w:sz w:val="20"/>
      <w:szCs w:val="20"/>
      <w:lang w:eastAsia="lv-LV"/>
    </w:rPr>
  </w:style>
  <w:style w:type="paragraph" w:customStyle="1" w:styleId="xl223">
    <w:name w:val="xl22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eastAsia="lv-LV"/>
    </w:rPr>
  </w:style>
  <w:style w:type="paragraph" w:customStyle="1" w:styleId="xl224">
    <w:name w:val="xl224"/>
    <w:basedOn w:val="Normal"/>
    <w:rsid w:val="0026779E"/>
    <w:pPr>
      <w:pBdr>
        <w:left w:val="single" w:sz="8" w:space="0" w:color="auto"/>
        <w:bottom w:val="single" w:sz="4" w:space="0" w:color="auto"/>
      </w:pBdr>
      <w:spacing w:before="100" w:beforeAutospacing="1" w:after="100" w:afterAutospacing="1"/>
    </w:pPr>
    <w:rPr>
      <w:sz w:val="18"/>
      <w:szCs w:val="18"/>
      <w:lang w:eastAsia="lv-LV"/>
    </w:rPr>
  </w:style>
  <w:style w:type="paragraph" w:customStyle="1" w:styleId="xl225">
    <w:name w:val="xl225"/>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eastAsia="lv-LV"/>
    </w:rPr>
  </w:style>
  <w:style w:type="paragraph" w:customStyle="1" w:styleId="xl226">
    <w:name w:val="xl226"/>
    <w:basedOn w:val="Normal"/>
    <w:rsid w:val="0026779E"/>
    <w:pPr>
      <w:pBdr>
        <w:top w:val="single" w:sz="8" w:space="0" w:color="auto"/>
        <w:left w:val="single" w:sz="8" w:space="0" w:color="auto"/>
      </w:pBdr>
      <w:spacing w:before="100" w:beforeAutospacing="1" w:after="100" w:afterAutospacing="1"/>
      <w:jc w:val="center"/>
    </w:pPr>
    <w:rPr>
      <w:sz w:val="20"/>
      <w:szCs w:val="20"/>
      <w:lang w:eastAsia="lv-LV"/>
    </w:rPr>
  </w:style>
  <w:style w:type="paragraph" w:customStyle="1" w:styleId="xl227">
    <w:name w:val="xl227"/>
    <w:basedOn w:val="Normal"/>
    <w:rsid w:val="0026779E"/>
    <w:pPr>
      <w:pBdr>
        <w:left w:val="single" w:sz="8" w:space="0" w:color="auto"/>
        <w:bottom w:val="single" w:sz="8" w:space="0" w:color="auto"/>
      </w:pBdr>
      <w:spacing w:before="100" w:beforeAutospacing="1" w:after="100" w:afterAutospacing="1"/>
      <w:jc w:val="center"/>
    </w:pPr>
    <w:rPr>
      <w:sz w:val="20"/>
      <w:szCs w:val="20"/>
      <w:lang w:eastAsia="lv-LV"/>
    </w:rPr>
  </w:style>
  <w:style w:type="paragraph" w:customStyle="1" w:styleId="xl228">
    <w:name w:val="xl228"/>
    <w:basedOn w:val="Normal"/>
    <w:rsid w:val="0026779E"/>
    <w:pPr>
      <w:pBdr>
        <w:left w:val="single" w:sz="8" w:space="0" w:color="auto"/>
        <w:bottom w:val="single" w:sz="4" w:space="0" w:color="auto"/>
      </w:pBdr>
      <w:spacing w:before="100" w:beforeAutospacing="1" w:after="100" w:afterAutospacing="1"/>
    </w:pPr>
    <w:rPr>
      <w:sz w:val="18"/>
      <w:szCs w:val="18"/>
      <w:lang w:eastAsia="lv-LV"/>
    </w:rPr>
  </w:style>
  <w:style w:type="paragraph" w:customStyle="1" w:styleId="xl229">
    <w:name w:val="xl229"/>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eastAsia="lv-LV"/>
    </w:rPr>
  </w:style>
  <w:style w:type="paragraph" w:customStyle="1" w:styleId="xl230">
    <w:name w:val="xl230"/>
    <w:basedOn w:val="Normal"/>
    <w:rsid w:val="0026779E"/>
    <w:pPr>
      <w:pBdr>
        <w:left w:val="single" w:sz="8" w:space="0" w:color="auto"/>
        <w:bottom w:val="single" w:sz="4" w:space="0" w:color="auto"/>
      </w:pBdr>
      <w:spacing w:before="100" w:beforeAutospacing="1" w:after="100" w:afterAutospacing="1"/>
    </w:pPr>
    <w:rPr>
      <w:sz w:val="18"/>
      <w:szCs w:val="18"/>
      <w:lang w:eastAsia="lv-LV"/>
    </w:rPr>
  </w:style>
  <w:style w:type="paragraph" w:customStyle="1" w:styleId="xl231">
    <w:name w:val="xl231"/>
    <w:basedOn w:val="Normal"/>
    <w:rsid w:val="0026779E"/>
    <w:pPr>
      <w:pBdr>
        <w:top w:val="single" w:sz="4" w:space="0" w:color="auto"/>
        <w:bottom w:val="single" w:sz="4" w:space="0" w:color="auto"/>
      </w:pBdr>
      <w:spacing w:before="100" w:beforeAutospacing="1" w:after="100" w:afterAutospacing="1"/>
    </w:pPr>
    <w:rPr>
      <w:sz w:val="16"/>
      <w:szCs w:val="16"/>
      <w:lang w:eastAsia="lv-LV"/>
    </w:rPr>
  </w:style>
  <w:style w:type="paragraph" w:customStyle="1" w:styleId="xl232">
    <w:name w:val="xl232"/>
    <w:basedOn w:val="Normal"/>
    <w:rsid w:val="0026779E"/>
    <w:pPr>
      <w:pBdr>
        <w:top w:val="single" w:sz="4" w:space="0" w:color="auto"/>
        <w:bottom w:val="single" w:sz="4" w:space="0" w:color="auto"/>
      </w:pBdr>
      <w:spacing w:before="100" w:beforeAutospacing="1" w:after="100" w:afterAutospacing="1"/>
    </w:pPr>
    <w:rPr>
      <w:sz w:val="18"/>
      <w:szCs w:val="18"/>
      <w:lang w:eastAsia="lv-LV"/>
    </w:rPr>
  </w:style>
  <w:style w:type="paragraph" w:customStyle="1" w:styleId="xl233">
    <w:name w:val="xl233"/>
    <w:basedOn w:val="Normal"/>
    <w:rsid w:val="0026779E"/>
    <w:pPr>
      <w:pBdr>
        <w:top w:val="single" w:sz="4" w:space="0" w:color="auto"/>
        <w:left w:val="single" w:sz="8" w:space="0" w:color="auto"/>
        <w:bottom w:val="single" w:sz="4" w:space="0" w:color="auto"/>
      </w:pBdr>
      <w:spacing w:before="100" w:beforeAutospacing="1" w:after="100" w:afterAutospacing="1"/>
    </w:pPr>
    <w:rPr>
      <w:sz w:val="18"/>
      <w:szCs w:val="18"/>
      <w:lang w:eastAsia="lv-LV"/>
    </w:rPr>
  </w:style>
  <w:style w:type="paragraph" w:customStyle="1" w:styleId="xl234">
    <w:name w:val="xl234"/>
    <w:basedOn w:val="Normal"/>
    <w:rsid w:val="0026779E"/>
    <w:pPr>
      <w:pBdr>
        <w:top w:val="single" w:sz="4" w:space="0" w:color="auto"/>
        <w:bottom w:val="single" w:sz="4" w:space="0" w:color="auto"/>
      </w:pBdr>
      <w:shd w:val="clear" w:color="auto" w:fill="FFFFFF"/>
      <w:spacing w:before="100" w:beforeAutospacing="1" w:after="100" w:afterAutospacing="1"/>
    </w:pPr>
    <w:rPr>
      <w:sz w:val="18"/>
      <w:szCs w:val="18"/>
      <w:lang w:eastAsia="lv-LV"/>
    </w:rPr>
  </w:style>
  <w:style w:type="paragraph" w:customStyle="1" w:styleId="xl235">
    <w:name w:val="xl235"/>
    <w:basedOn w:val="Normal"/>
    <w:rsid w:val="0026779E"/>
    <w:pPr>
      <w:pBdr>
        <w:bottom w:val="single" w:sz="4" w:space="0" w:color="auto"/>
      </w:pBdr>
      <w:spacing w:before="100" w:beforeAutospacing="1" w:after="100" w:afterAutospacing="1"/>
    </w:pPr>
    <w:rPr>
      <w:sz w:val="18"/>
      <w:szCs w:val="18"/>
      <w:lang w:eastAsia="lv-LV"/>
    </w:rPr>
  </w:style>
  <w:style w:type="paragraph" w:customStyle="1" w:styleId="xl236">
    <w:name w:val="xl236"/>
    <w:basedOn w:val="Normal"/>
    <w:rsid w:val="0026779E"/>
    <w:pPr>
      <w:pBdr>
        <w:top w:val="single" w:sz="4" w:space="0" w:color="auto"/>
        <w:left w:val="single" w:sz="8" w:space="0" w:color="auto"/>
        <w:bottom w:val="single" w:sz="8" w:space="0" w:color="auto"/>
      </w:pBdr>
      <w:spacing w:before="100" w:beforeAutospacing="1" w:after="100" w:afterAutospacing="1"/>
    </w:pPr>
    <w:rPr>
      <w:sz w:val="18"/>
      <w:szCs w:val="18"/>
      <w:lang w:eastAsia="lv-LV"/>
    </w:rPr>
  </w:style>
  <w:style w:type="paragraph" w:customStyle="1" w:styleId="xl237">
    <w:name w:val="xl237"/>
    <w:basedOn w:val="Normal"/>
    <w:rsid w:val="0026779E"/>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eastAsia="lv-LV"/>
    </w:rPr>
  </w:style>
  <w:style w:type="paragraph" w:customStyle="1" w:styleId="xl238">
    <w:name w:val="xl238"/>
    <w:basedOn w:val="Normal"/>
    <w:rsid w:val="0026779E"/>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eastAsia="lv-LV"/>
    </w:rPr>
  </w:style>
  <w:style w:type="paragraph" w:customStyle="1" w:styleId="xl239">
    <w:name w:val="xl239"/>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pPr>
    <w:rPr>
      <w:lang w:eastAsia="lv-LV"/>
    </w:rPr>
  </w:style>
  <w:style w:type="paragraph" w:customStyle="1" w:styleId="xl240">
    <w:name w:val="xl240"/>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241">
    <w:name w:val="xl241"/>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242">
    <w:name w:val="xl242"/>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243">
    <w:name w:val="xl243"/>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244">
    <w:name w:val="xl244"/>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245">
    <w:name w:val="xl245"/>
    <w:basedOn w:val="Normal"/>
    <w:rsid w:val="0026779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eastAsia="lv-LV"/>
    </w:rPr>
  </w:style>
  <w:style w:type="paragraph" w:customStyle="1" w:styleId="xl246">
    <w:name w:val="xl246"/>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247">
    <w:name w:val="xl247"/>
    <w:basedOn w:val="Normal"/>
    <w:rsid w:val="0026779E"/>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248">
    <w:name w:val="xl248"/>
    <w:basedOn w:val="Normal"/>
    <w:rsid w:val="0026779E"/>
    <w:pPr>
      <w:pBdr>
        <w:top w:val="single" w:sz="4" w:space="0" w:color="auto"/>
        <w:left w:val="single" w:sz="8" w:space="0" w:color="auto"/>
        <w:bottom w:val="single" w:sz="8" w:space="0" w:color="auto"/>
        <w:right w:val="single" w:sz="4" w:space="0" w:color="auto"/>
      </w:pBdr>
      <w:spacing w:before="100" w:beforeAutospacing="1" w:after="100" w:afterAutospacing="1"/>
    </w:pPr>
    <w:rPr>
      <w:lang w:eastAsia="lv-LV"/>
    </w:rPr>
  </w:style>
  <w:style w:type="paragraph" w:customStyle="1" w:styleId="xl249">
    <w:name w:val="xl249"/>
    <w:basedOn w:val="Normal"/>
    <w:rsid w:val="0026779E"/>
    <w:pPr>
      <w:pBdr>
        <w:top w:val="single" w:sz="4" w:space="0" w:color="auto"/>
        <w:left w:val="single" w:sz="4" w:space="0" w:color="auto"/>
        <w:bottom w:val="single" w:sz="8" w:space="0" w:color="auto"/>
        <w:right w:val="single" w:sz="8" w:space="0" w:color="auto"/>
      </w:pBdr>
      <w:spacing w:before="100" w:beforeAutospacing="1" w:after="100" w:afterAutospacing="1"/>
    </w:pPr>
    <w:rPr>
      <w:lang w:eastAsia="lv-LV"/>
    </w:rPr>
  </w:style>
  <w:style w:type="paragraph" w:customStyle="1" w:styleId="xl250">
    <w:name w:val="xl250"/>
    <w:basedOn w:val="Normal"/>
    <w:rsid w:val="0026779E"/>
    <w:pPr>
      <w:pBdr>
        <w:left w:val="single" w:sz="8" w:space="0" w:color="auto"/>
        <w:bottom w:val="single" w:sz="4" w:space="0" w:color="auto"/>
        <w:right w:val="single" w:sz="4" w:space="0" w:color="auto"/>
      </w:pBdr>
      <w:spacing w:before="100" w:beforeAutospacing="1" w:after="100" w:afterAutospacing="1"/>
    </w:pPr>
    <w:rPr>
      <w:lang w:eastAsia="lv-LV"/>
    </w:rPr>
  </w:style>
  <w:style w:type="paragraph" w:customStyle="1" w:styleId="xl251">
    <w:name w:val="xl251"/>
    <w:basedOn w:val="Normal"/>
    <w:rsid w:val="0026779E"/>
    <w:pPr>
      <w:pBdr>
        <w:left w:val="single" w:sz="4" w:space="0" w:color="auto"/>
        <w:bottom w:val="single" w:sz="4" w:space="0" w:color="auto"/>
        <w:right w:val="single" w:sz="8" w:space="0" w:color="auto"/>
      </w:pBdr>
      <w:spacing w:before="100" w:beforeAutospacing="1" w:after="100" w:afterAutospacing="1"/>
      <w:jc w:val="center"/>
    </w:pPr>
    <w:rPr>
      <w:sz w:val="20"/>
      <w:szCs w:val="20"/>
      <w:lang w:eastAsia="lv-LV"/>
    </w:rPr>
  </w:style>
  <w:style w:type="paragraph" w:customStyle="1" w:styleId="xl252">
    <w:name w:val="xl252"/>
    <w:basedOn w:val="Normal"/>
    <w:rsid w:val="0026779E"/>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eastAsia="lv-LV"/>
    </w:rPr>
  </w:style>
  <w:style w:type="paragraph" w:customStyle="1" w:styleId="xl253">
    <w:name w:val="xl253"/>
    <w:basedOn w:val="Normal"/>
    <w:rsid w:val="0026779E"/>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eastAsia="lv-LV"/>
    </w:rPr>
  </w:style>
  <w:style w:type="character" w:styleId="FootnoteReference">
    <w:name w:val="footnote reference"/>
    <w:aliases w:val="Footnote sign,Style 4,Footnote Reference Number,fr,footnote reference,footnote sign,style 4,footnote reference number,Footnote symbol,Char1,Ref,de nota al pie,Odwołanie przypisu,Footnote Reference Superscript,Footnote Refernece,ftref"/>
    <w:link w:val="CharCharCharChar"/>
    <w:unhideWhenUsed/>
    <w:qFormat/>
    <w:rsid w:val="0026779E"/>
    <w:rPr>
      <w:vertAlign w:val="superscript"/>
    </w:rPr>
  </w:style>
  <w:style w:type="character" w:styleId="CommentReference">
    <w:name w:val="annotation reference"/>
    <w:unhideWhenUsed/>
    <w:rsid w:val="0026779E"/>
    <w:rPr>
      <w:sz w:val="16"/>
      <w:szCs w:val="16"/>
    </w:rPr>
  </w:style>
  <w:style w:type="character" w:customStyle="1" w:styleId="CharChar8">
    <w:name w:val="Char Char8"/>
    <w:semiHidden/>
    <w:locked/>
    <w:rsid w:val="0026779E"/>
    <w:rPr>
      <w:rFonts w:ascii="BaltHelvetica" w:hAnsi="BaltHelvetica" w:hint="default"/>
      <w:sz w:val="24"/>
      <w:lang w:val="ru-RU" w:eastAsia="en-US" w:bidi="ar-SA"/>
    </w:rPr>
  </w:style>
  <w:style w:type="character" w:customStyle="1" w:styleId="st1">
    <w:name w:val="st1"/>
    <w:basedOn w:val="DefaultParagraphFont"/>
    <w:rsid w:val="0026779E"/>
  </w:style>
  <w:style w:type="table" w:styleId="TableGrid">
    <w:name w:val="Table Grid"/>
    <w:aliases w:val="CV table"/>
    <w:basedOn w:val="TableNormal"/>
    <w:uiPriority w:val="39"/>
    <w:rsid w:val="0026779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26779E"/>
    <w:rPr>
      <w:i/>
      <w:iCs/>
    </w:rPr>
  </w:style>
  <w:style w:type="numbering" w:customStyle="1" w:styleId="Style1">
    <w:name w:val="Style1"/>
    <w:rsid w:val="0026779E"/>
    <w:pPr>
      <w:numPr>
        <w:numId w:val="4"/>
      </w:numPr>
    </w:pPr>
  </w:style>
  <w:style w:type="paragraph" w:customStyle="1" w:styleId="Standard">
    <w:name w:val="Standard"/>
    <w:rsid w:val="0026779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en-GB"/>
    </w:rPr>
  </w:style>
  <w:style w:type="paragraph" w:customStyle="1" w:styleId="Textbody">
    <w:name w:val="Text body"/>
    <w:basedOn w:val="Standard"/>
    <w:rsid w:val="0026779E"/>
    <w:pPr>
      <w:spacing w:after="120"/>
    </w:pPr>
  </w:style>
  <w:style w:type="paragraph" w:customStyle="1" w:styleId="Textbodyindent">
    <w:name w:val="Text body indent"/>
    <w:basedOn w:val="Standard"/>
    <w:rsid w:val="0026779E"/>
    <w:pPr>
      <w:ind w:left="283" w:firstLine="720"/>
      <w:jc w:val="both"/>
    </w:pPr>
    <w:rPr>
      <w:sz w:val="22"/>
      <w:szCs w:val="22"/>
      <w:lang w:val="ru-RU"/>
    </w:rPr>
  </w:style>
  <w:style w:type="numbering" w:customStyle="1" w:styleId="WWNum6">
    <w:name w:val="WWNum6"/>
    <w:basedOn w:val="NoList"/>
    <w:rsid w:val="0026779E"/>
    <w:pPr>
      <w:numPr>
        <w:numId w:val="5"/>
      </w:numPr>
    </w:pPr>
  </w:style>
  <w:style w:type="paragraph" w:customStyle="1" w:styleId="msonormal0">
    <w:name w:val="msonormal"/>
    <w:basedOn w:val="Normal"/>
    <w:rsid w:val="0026779E"/>
    <w:pPr>
      <w:spacing w:before="100" w:beforeAutospacing="1" w:after="100" w:afterAutospacing="1"/>
    </w:pPr>
    <w:rPr>
      <w:lang w:eastAsia="lv-LV"/>
    </w:rPr>
  </w:style>
  <w:style w:type="paragraph" w:customStyle="1" w:styleId="xl66">
    <w:name w:val="xl66"/>
    <w:basedOn w:val="Normal"/>
    <w:rsid w:val="0026779E"/>
    <w:pPr>
      <w:spacing w:before="100" w:beforeAutospacing="1" w:after="100" w:afterAutospacing="1"/>
    </w:pPr>
    <w:rPr>
      <w:sz w:val="20"/>
      <w:szCs w:val="20"/>
      <w:lang w:eastAsia="lv-LV"/>
    </w:rPr>
  </w:style>
  <w:style w:type="numbering" w:customStyle="1" w:styleId="WWNum26">
    <w:name w:val="WWNum26"/>
    <w:basedOn w:val="NoList"/>
    <w:rsid w:val="0026779E"/>
    <w:pPr>
      <w:numPr>
        <w:numId w:val="6"/>
      </w:numPr>
    </w:pPr>
  </w:style>
  <w:style w:type="paragraph" w:customStyle="1" w:styleId="Number2">
    <w:name w:val="Number 2"/>
    <w:basedOn w:val="Heading2"/>
    <w:link w:val="Number2Char"/>
    <w:qFormat/>
    <w:rsid w:val="0026779E"/>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26779E"/>
    <w:rPr>
      <w:rFonts w:ascii="Calibri" w:eastAsia="Times New Roman" w:hAnsi="Calibri" w:cs="Times New Roman"/>
      <w:bCs/>
      <w:color w:val="1F1A17"/>
      <w:sz w:val="20"/>
      <w:szCs w:val="20"/>
      <w:lang w:val="x-none"/>
    </w:rPr>
  </w:style>
  <w:style w:type="paragraph" w:styleId="NoSpacing">
    <w:name w:val="No Spacing"/>
    <w:uiPriority w:val="1"/>
    <w:qFormat/>
    <w:rsid w:val="0026779E"/>
    <w:pPr>
      <w:spacing w:after="0" w:line="240" w:lineRule="auto"/>
    </w:pPr>
    <w:rPr>
      <w:rFonts w:ascii="Times New Roman" w:eastAsia="Times New Roman" w:hAnsi="Times New Roman" w:cs="Times New Roman"/>
      <w:sz w:val="24"/>
      <w:szCs w:val="24"/>
      <w:lang w:val="en-GB"/>
    </w:rPr>
  </w:style>
  <w:style w:type="paragraph" w:styleId="EndnoteText">
    <w:name w:val="endnote text"/>
    <w:basedOn w:val="Normal"/>
    <w:link w:val="EndnoteTextChar"/>
    <w:uiPriority w:val="99"/>
    <w:semiHidden/>
    <w:unhideWhenUsed/>
    <w:rsid w:val="001B4293"/>
    <w:rPr>
      <w:sz w:val="20"/>
      <w:szCs w:val="20"/>
    </w:rPr>
  </w:style>
  <w:style w:type="character" w:customStyle="1" w:styleId="EndnoteTextChar">
    <w:name w:val="Endnote Text Char"/>
    <w:basedOn w:val="DefaultParagraphFont"/>
    <w:link w:val="EndnoteText"/>
    <w:uiPriority w:val="99"/>
    <w:semiHidden/>
    <w:rsid w:val="001B4293"/>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1B4293"/>
    <w:rPr>
      <w:vertAlign w:val="superscript"/>
    </w:rPr>
  </w:style>
  <w:style w:type="character" w:customStyle="1" w:styleId="UnresolvedMention1">
    <w:name w:val="Unresolved Mention1"/>
    <w:basedOn w:val="DefaultParagraphFont"/>
    <w:uiPriority w:val="99"/>
    <w:semiHidden/>
    <w:unhideWhenUsed/>
    <w:rsid w:val="00C70D5C"/>
    <w:rPr>
      <w:color w:val="605E5C"/>
      <w:shd w:val="clear" w:color="auto" w:fill="E1DFDD"/>
    </w:rPr>
  </w:style>
  <w:style w:type="character" w:customStyle="1" w:styleId="Neatrisintapieminana1">
    <w:name w:val="Neatrisināta pieminēšana1"/>
    <w:basedOn w:val="DefaultParagraphFont"/>
    <w:uiPriority w:val="99"/>
    <w:semiHidden/>
    <w:unhideWhenUsed/>
    <w:rsid w:val="0057009E"/>
    <w:rPr>
      <w:color w:val="605E5C"/>
      <w:shd w:val="clear" w:color="auto" w:fill="E1DFDD"/>
    </w:rPr>
  </w:style>
  <w:style w:type="character" w:customStyle="1" w:styleId="UnresolvedMention2">
    <w:name w:val="Unresolved Mention2"/>
    <w:basedOn w:val="DefaultParagraphFont"/>
    <w:uiPriority w:val="99"/>
    <w:semiHidden/>
    <w:unhideWhenUsed/>
    <w:rsid w:val="000E6BA1"/>
    <w:rPr>
      <w:color w:val="605E5C"/>
      <w:shd w:val="clear" w:color="auto" w:fill="E1DFDD"/>
    </w:rPr>
  </w:style>
  <w:style w:type="table" w:customStyle="1" w:styleId="TableGrid1">
    <w:name w:val="Table Grid1"/>
    <w:basedOn w:val="TableNormal"/>
    <w:next w:val="TableGrid"/>
    <w:uiPriority w:val="39"/>
    <w:rsid w:val="00CD63D0"/>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7B33AE"/>
    <w:rPr>
      <w:color w:val="605E5C"/>
      <w:shd w:val="clear" w:color="auto" w:fill="E1DFDD"/>
    </w:rPr>
  </w:style>
  <w:style w:type="paragraph" w:styleId="NormalWeb">
    <w:name w:val="Normal (Web)"/>
    <w:basedOn w:val="Normal"/>
    <w:uiPriority w:val="99"/>
    <w:unhideWhenUsed/>
    <w:rsid w:val="00A15CE9"/>
    <w:pPr>
      <w:spacing w:before="100" w:beforeAutospacing="1" w:after="100" w:afterAutospacing="1"/>
    </w:pPr>
    <w:rPr>
      <w:lang w:eastAsia="lv-LV"/>
    </w:rPr>
  </w:style>
  <w:style w:type="character" w:customStyle="1" w:styleId="cf51">
    <w:name w:val="cf51"/>
    <w:rsid w:val="005D29AF"/>
    <w:rPr>
      <w:rFonts w:ascii="Segoe UI" w:hAnsi="Segoe UI" w:cs="Segoe UI" w:hint="default"/>
      <w:sz w:val="18"/>
      <w:szCs w:val="18"/>
    </w:rPr>
  </w:style>
  <w:style w:type="character" w:customStyle="1" w:styleId="cf61">
    <w:name w:val="cf61"/>
    <w:rsid w:val="005D29AF"/>
    <w:rPr>
      <w:rFonts w:ascii="Segoe UI" w:hAnsi="Segoe UI" w:cs="Segoe UI" w:hint="default"/>
      <w:sz w:val="18"/>
      <w:szCs w:val="18"/>
    </w:rPr>
  </w:style>
  <w:style w:type="paragraph" w:customStyle="1" w:styleId="pf0">
    <w:name w:val="pf0"/>
    <w:basedOn w:val="Normal"/>
    <w:rsid w:val="005D29AF"/>
    <w:pPr>
      <w:spacing w:before="100" w:beforeAutospacing="1" w:after="100" w:afterAutospacing="1"/>
      <w:ind w:left="426"/>
      <w:jc w:val="both"/>
    </w:pPr>
    <w:rPr>
      <w:lang w:eastAsia="lv-LV"/>
    </w:rPr>
  </w:style>
  <w:style w:type="character" w:customStyle="1" w:styleId="cf71">
    <w:name w:val="cf71"/>
    <w:rsid w:val="005D29AF"/>
    <w:rPr>
      <w:rFonts w:ascii="Segoe UI" w:hAnsi="Segoe UI" w:cs="Segoe UI" w:hint="default"/>
      <w:b/>
      <w:bCs/>
      <w:sz w:val="18"/>
      <w:szCs w:val="18"/>
    </w:rPr>
  </w:style>
  <w:style w:type="character" w:customStyle="1" w:styleId="cf81">
    <w:name w:val="cf81"/>
    <w:rsid w:val="005D29AF"/>
    <w:rPr>
      <w:rFonts w:ascii="Segoe UI" w:hAnsi="Segoe UI" w:cs="Segoe UI" w:hint="default"/>
      <w:b/>
      <w:bCs/>
      <w:sz w:val="18"/>
      <w:szCs w:val="18"/>
    </w:rPr>
  </w:style>
  <w:style w:type="character" w:customStyle="1" w:styleId="cf91">
    <w:name w:val="cf91"/>
    <w:rsid w:val="005D29AF"/>
    <w:rPr>
      <w:rFonts w:ascii="Segoe UI" w:hAnsi="Segoe UI" w:cs="Segoe UI" w:hint="default"/>
      <w:sz w:val="18"/>
      <w:szCs w:val="18"/>
      <w:u w:val="single"/>
    </w:rPr>
  </w:style>
  <w:style w:type="character" w:customStyle="1" w:styleId="cf101">
    <w:name w:val="cf101"/>
    <w:rsid w:val="005D29AF"/>
    <w:rPr>
      <w:rFonts w:ascii="Segoe UI" w:hAnsi="Segoe UI" w:cs="Segoe UI" w:hint="default"/>
      <w:sz w:val="18"/>
      <w:szCs w:val="18"/>
      <w:u w:val="single"/>
    </w:rPr>
  </w:style>
  <w:style w:type="character" w:customStyle="1" w:styleId="cf111">
    <w:name w:val="cf111"/>
    <w:rsid w:val="005D29AF"/>
    <w:rPr>
      <w:rFonts w:ascii="Segoe UI" w:hAnsi="Segoe UI" w:cs="Segoe UI" w:hint="default"/>
      <w:sz w:val="18"/>
      <w:szCs w:val="18"/>
      <w:u w:val="single"/>
    </w:rPr>
  </w:style>
  <w:style w:type="character" w:customStyle="1" w:styleId="cf121">
    <w:name w:val="cf121"/>
    <w:rsid w:val="005D29AF"/>
    <w:rPr>
      <w:rFonts w:ascii="Segoe UI" w:hAnsi="Segoe UI" w:cs="Segoe UI" w:hint="default"/>
      <w:sz w:val="18"/>
      <w:szCs w:val="18"/>
      <w:u w:val="single"/>
    </w:rPr>
  </w:style>
  <w:style w:type="character" w:customStyle="1" w:styleId="cf131">
    <w:name w:val="cf131"/>
    <w:rsid w:val="005D29AF"/>
    <w:rPr>
      <w:rFonts w:ascii="Segoe UI" w:hAnsi="Segoe UI" w:cs="Segoe UI" w:hint="default"/>
      <w:sz w:val="18"/>
      <w:szCs w:val="18"/>
    </w:rPr>
  </w:style>
  <w:style w:type="table" w:customStyle="1" w:styleId="Reatabula1">
    <w:name w:val="Režģa tabula1"/>
    <w:basedOn w:val="TableNormal"/>
    <w:next w:val="TableGrid"/>
    <w:uiPriority w:val="39"/>
    <w:rsid w:val="00487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A566CD"/>
    <w:rPr>
      <w:rFonts w:ascii="Segoe UI" w:hAnsi="Segoe UI" w:cs="Segoe UI" w:hint="default"/>
      <w:sz w:val="18"/>
      <w:szCs w:val="18"/>
    </w:rPr>
  </w:style>
  <w:style w:type="table" w:customStyle="1" w:styleId="Reatabula2">
    <w:name w:val="Režģa tabula2"/>
    <w:basedOn w:val="TableNormal"/>
    <w:next w:val="TableGrid"/>
    <w:uiPriority w:val="39"/>
    <w:rsid w:val="00517C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basedOn w:val="DefaultParagraphFont"/>
    <w:rsid w:val="00CB2672"/>
    <w:rPr>
      <w:rFonts w:ascii="Segoe UI" w:hAnsi="Segoe UI" w:cs="Segoe UI" w:hint="default"/>
      <w:sz w:val="18"/>
      <w:szCs w:val="18"/>
    </w:rPr>
  </w:style>
  <w:style w:type="paragraph" w:customStyle="1" w:styleId="pf1">
    <w:name w:val="pf1"/>
    <w:basedOn w:val="Normal"/>
    <w:rsid w:val="00CB2672"/>
    <w:pPr>
      <w:spacing w:before="100" w:beforeAutospacing="1" w:after="100" w:afterAutospacing="1"/>
      <w:jc w:val="both"/>
    </w:pPr>
    <w:rPr>
      <w:lang w:eastAsia="lv-LV"/>
    </w:rPr>
  </w:style>
  <w:style w:type="paragraph" w:customStyle="1" w:styleId="pf2">
    <w:name w:val="pf2"/>
    <w:basedOn w:val="Normal"/>
    <w:rsid w:val="00CB2672"/>
    <w:pPr>
      <w:spacing w:before="100" w:beforeAutospacing="1" w:after="100" w:afterAutospacing="1"/>
      <w:ind w:left="38"/>
      <w:jc w:val="both"/>
    </w:pPr>
    <w:rPr>
      <w:lang w:eastAsia="lv-LV"/>
    </w:rPr>
  </w:style>
  <w:style w:type="character" w:customStyle="1" w:styleId="cf21">
    <w:name w:val="cf21"/>
    <w:basedOn w:val="DefaultParagraphFont"/>
    <w:rsid w:val="00CB2672"/>
    <w:rPr>
      <w:rFonts w:ascii="Segoe UI" w:hAnsi="Segoe UI" w:cs="Segoe UI" w:hint="default"/>
      <w:sz w:val="18"/>
      <w:szCs w:val="18"/>
    </w:rPr>
  </w:style>
  <w:style w:type="paragraph" w:customStyle="1" w:styleId="CharCharCharChar">
    <w:name w:val="Char Char Char Char"/>
    <w:aliases w:val="Char2"/>
    <w:basedOn w:val="Normal"/>
    <w:next w:val="Normal"/>
    <w:link w:val="FootnoteReference"/>
    <w:rsid w:val="00BF79E7"/>
    <w:pPr>
      <w:spacing w:after="160" w:line="240" w:lineRule="exact"/>
      <w:jc w:val="both"/>
      <w:textAlignment w:val="baseline"/>
    </w:pPr>
    <w:rPr>
      <w:rFonts w:asciiTheme="minorHAnsi" w:eastAsiaTheme="minorHAnsi" w:hAnsiTheme="minorHAnsi" w:cstheme="minorBidi"/>
      <w:sz w:val="22"/>
      <w:szCs w:val="22"/>
      <w:vertAlign w:val="superscript"/>
    </w:rPr>
  </w:style>
  <w:style w:type="character" w:customStyle="1" w:styleId="a">
    <w:name w:val="???????? ?????_"/>
    <w:basedOn w:val="DefaultParagraphFont"/>
    <w:link w:val="1"/>
    <w:uiPriority w:val="99"/>
    <w:locked/>
    <w:rsid w:val="006F32CA"/>
    <w:rPr>
      <w:rFonts w:cs="Times New Roman"/>
      <w:sz w:val="20"/>
      <w:szCs w:val="20"/>
      <w:shd w:val="clear" w:color="auto" w:fill="FFFFFF"/>
    </w:rPr>
  </w:style>
  <w:style w:type="paragraph" w:customStyle="1" w:styleId="1">
    <w:name w:val="???????? ?????1"/>
    <w:basedOn w:val="Normal"/>
    <w:link w:val="a"/>
    <w:uiPriority w:val="99"/>
    <w:rsid w:val="006F32CA"/>
    <w:pPr>
      <w:widowControl w:val="0"/>
      <w:shd w:val="clear" w:color="auto" w:fill="FFFFFF"/>
      <w:spacing w:line="293" w:lineRule="exact"/>
      <w:ind w:hanging="1780"/>
      <w:jc w:val="both"/>
    </w:pPr>
    <w:rPr>
      <w:rFonts w:asciiTheme="minorHAnsi" w:eastAsiaTheme="minorHAnsi" w:hAnsiTheme="minorHAnsi"/>
      <w:sz w:val="20"/>
      <w:szCs w:val="20"/>
    </w:rPr>
  </w:style>
  <w:style w:type="character" w:customStyle="1" w:styleId="a0">
    <w:name w:val="???????? ????? + ??????????"/>
    <w:uiPriority w:val="99"/>
    <w:rsid w:val="006F32CA"/>
    <w:rPr>
      <w:rFonts w:ascii="Times New Roman" w:hAnsi="Times New Roman"/>
      <w:b/>
      <w:sz w:val="22"/>
      <w:u w:val="none"/>
    </w:rPr>
  </w:style>
  <w:style w:type="character" w:customStyle="1" w:styleId="a1">
    <w:name w:val="???????? ????? + ??????"/>
    <w:uiPriority w:val="99"/>
    <w:rsid w:val="006F32CA"/>
    <w:rPr>
      <w:rFonts w:ascii="Times New Roman" w:hAnsi="Times New Roman"/>
      <w:i/>
      <w:sz w:val="22"/>
      <w:u w:val="none"/>
    </w:rPr>
  </w:style>
  <w:style w:type="character" w:customStyle="1" w:styleId="acopre1">
    <w:name w:val="acopre1"/>
    <w:basedOn w:val="DefaultParagraphFont"/>
    <w:rsid w:val="002B019A"/>
  </w:style>
  <w:style w:type="character" w:customStyle="1" w:styleId="Heading3Char">
    <w:name w:val="Heading 3 Char"/>
    <w:basedOn w:val="DefaultParagraphFont"/>
    <w:link w:val="Heading3"/>
    <w:rsid w:val="00487BC7"/>
    <w:rPr>
      <w:rFonts w:ascii="Times New Roman" w:eastAsia="Times New Roman" w:hAnsi="Times New Roman" w:cs="Times New Roman"/>
      <w:b/>
      <w:sz w:val="24"/>
      <w:szCs w:val="20"/>
      <w:lang w:val="ru-RU"/>
    </w:rPr>
  </w:style>
  <w:style w:type="character" w:customStyle="1" w:styleId="Heading7Char">
    <w:name w:val="Heading 7 Char"/>
    <w:basedOn w:val="DefaultParagraphFont"/>
    <w:link w:val="Heading7"/>
    <w:rsid w:val="00487BC7"/>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487BC7"/>
    <w:rPr>
      <w:rFonts w:ascii="Times New Roman" w:eastAsia="Times New Roman" w:hAnsi="Times New Roman" w:cs="Times New Roman"/>
      <w:b/>
      <w:i/>
      <w:sz w:val="28"/>
      <w:szCs w:val="20"/>
      <w:lang w:val="en-US"/>
    </w:rPr>
  </w:style>
  <w:style w:type="paragraph" w:customStyle="1" w:styleId="Header-Ldz">
    <w:name w:val="Header-Ldz"/>
    <w:basedOn w:val="Header"/>
    <w:link w:val="Header-LdzChar"/>
    <w:rsid w:val="00487BC7"/>
    <w:pPr>
      <w:tabs>
        <w:tab w:val="clear" w:pos="4153"/>
        <w:tab w:val="clear" w:pos="8306"/>
        <w:tab w:val="center" w:pos="4677"/>
        <w:tab w:val="right" w:pos="9355"/>
      </w:tabs>
    </w:pPr>
    <w:rPr>
      <w:rFonts w:ascii="Arial" w:eastAsiaTheme="minorEastAsia" w:hAnsi="Arial" w:cs="Arial"/>
      <w:color w:val="000000"/>
      <w:sz w:val="24"/>
      <w:szCs w:val="20"/>
      <w:lang w:eastAsia="ru-RU"/>
    </w:rPr>
  </w:style>
  <w:style w:type="character" w:customStyle="1" w:styleId="Header-LdzChar">
    <w:name w:val="Header-Ldz Char"/>
    <w:basedOn w:val="DefaultParagraphFont"/>
    <w:link w:val="Header-Ldz"/>
    <w:rsid w:val="00487BC7"/>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87BC7"/>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DefaultParagraphFont"/>
    <w:link w:val="GP-Footer"/>
    <w:rsid w:val="00487BC7"/>
    <w:rPr>
      <w:rFonts w:ascii="Arial" w:eastAsiaTheme="minorEastAsia" w:hAnsi="Arial" w:cs="Arial"/>
      <w:color w:val="002D3C"/>
      <w:sz w:val="18"/>
      <w:szCs w:val="20"/>
      <w:lang w:eastAsia="ru-RU"/>
    </w:rPr>
  </w:style>
  <w:style w:type="character" w:styleId="PageNumber">
    <w:name w:val="page number"/>
    <w:basedOn w:val="DefaultParagraphFont"/>
    <w:rsid w:val="00487BC7"/>
  </w:style>
  <w:style w:type="numbering" w:customStyle="1" w:styleId="Style3">
    <w:name w:val="Style3"/>
    <w:uiPriority w:val="99"/>
    <w:rsid w:val="00487BC7"/>
    <w:pPr>
      <w:numPr>
        <w:numId w:val="12"/>
      </w:numPr>
    </w:pPr>
  </w:style>
  <w:style w:type="numbering" w:customStyle="1" w:styleId="Style5">
    <w:name w:val="Style5"/>
    <w:uiPriority w:val="99"/>
    <w:rsid w:val="00487BC7"/>
    <w:pPr>
      <w:numPr>
        <w:numId w:val="13"/>
      </w:numPr>
    </w:pPr>
  </w:style>
  <w:style w:type="paragraph" w:styleId="ListNumber2">
    <w:name w:val="List Number 2"/>
    <w:basedOn w:val="Normal"/>
    <w:uiPriority w:val="99"/>
    <w:unhideWhenUsed/>
    <w:rsid w:val="00487BC7"/>
    <w:pPr>
      <w:numPr>
        <w:numId w:val="14"/>
      </w:numPr>
      <w:suppressAutoHyphens/>
      <w:contextualSpacing/>
    </w:pPr>
    <w:rPr>
      <w:rFonts w:cs="Calibri"/>
      <w:lang w:eastAsia="zh-CN"/>
    </w:rPr>
  </w:style>
  <w:style w:type="paragraph" w:customStyle="1" w:styleId="views-row">
    <w:name w:val="views-row"/>
    <w:basedOn w:val="Normal"/>
    <w:rsid w:val="00487BC7"/>
    <w:pPr>
      <w:spacing w:before="100" w:beforeAutospacing="1" w:after="100" w:afterAutospacing="1"/>
    </w:pPr>
    <w:rPr>
      <w:lang w:eastAsia="lv-LV"/>
    </w:rPr>
  </w:style>
  <w:style w:type="numbering" w:customStyle="1" w:styleId="NoList1">
    <w:name w:val="No List1"/>
    <w:next w:val="NoList"/>
    <w:uiPriority w:val="99"/>
    <w:semiHidden/>
    <w:rsid w:val="00487BC7"/>
  </w:style>
  <w:style w:type="numbering" w:customStyle="1" w:styleId="Style11">
    <w:name w:val="Style11"/>
    <w:rsid w:val="00487BC7"/>
  </w:style>
  <w:style w:type="paragraph" w:customStyle="1" w:styleId="text">
    <w:name w:val="text"/>
    <w:basedOn w:val="Normal"/>
    <w:rsid w:val="00487BC7"/>
    <w:rPr>
      <w:rFonts w:ascii="Verdana" w:hAnsi="Verdana"/>
      <w:color w:val="000000"/>
      <w:sz w:val="14"/>
      <w:szCs w:val="14"/>
      <w:lang w:eastAsia="lv-LV"/>
    </w:rPr>
  </w:style>
  <w:style w:type="paragraph" w:customStyle="1" w:styleId="text1">
    <w:name w:val="text1"/>
    <w:basedOn w:val="Normal"/>
    <w:rsid w:val="00487BC7"/>
    <w:rPr>
      <w:rFonts w:ascii="Verdana" w:hAnsi="Verdana"/>
      <w:color w:val="000000"/>
      <w:sz w:val="14"/>
      <w:szCs w:val="14"/>
      <w:lang w:eastAsia="lv-LV"/>
    </w:rPr>
  </w:style>
  <w:style w:type="paragraph" w:styleId="Title">
    <w:name w:val="Title"/>
    <w:basedOn w:val="Normal"/>
    <w:link w:val="TitleChar"/>
    <w:qFormat/>
    <w:rsid w:val="00487BC7"/>
    <w:pPr>
      <w:jc w:val="center"/>
    </w:pPr>
    <w:rPr>
      <w:sz w:val="28"/>
      <w:szCs w:val="20"/>
      <w:lang w:val="x-none"/>
    </w:rPr>
  </w:style>
  <w:style w:type="character" w:customStyle="1" w:styleId="TitleChar">
    <w:name w:val="Title Char"/>
    <w:basedOn w:val="DefaultParagraphFont"/>
    <w:link w:val="Title"/>
    <w:rsid w:val="00487BC7"/>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487BC7"/>
    <w:pPr>
      <w:ind w:firstLine="720"/>
      <w:jc w:val="both"/>
    </w:pPr>
    <w:rPr>
      <w:b/>
      <w:szCs w:val="20"/>
      <w:lang w:val="x-none"/>
    </w:rPr>
  </w:style>
  <w:style w:type="character" w:customStyle="1" w:styleId="BodyTextIndent3Char">
    <w:name w:val="Body Text Indent 3 Char"/>
    <w:basedOn w:val="DefaultParagraphFont"/>
    <w:link w:val="BodyTextIndent3"/>
    <w:rsid w:val="00487BC7"/>
    <w:rPr>
      <w:rFonts w:ascii="Times New Roman" w:eastAsia="Times New Roman" w:hAnsi="Times New Roman" w:cs="Times New Roman"/>
      <w:b/>
      <w:sz w:val="24"/>
      <w:szCs w:val="20"/>
      <w:lang w:val="x-none"/>
    </w:rPr>
  </w:style>
  <w:style w:type="paragraph" w:styleId="BlockText">
    <w:name w:val="Block Text"/>
    <w:basedOn w:val="Normal"/>
    <w:rsid w:val="00487BC7"/>
    <w:pPr>
      <w:ind w:left="360" w:right="-58"/>
      <w:jc w:val="both"/>
    </w:pPr>
    <w:rPr>
      <w:szCs w:val="20"/>
    </w:rPr>
  </w:style>
  <w:style w:type="numbering" w:customStyle="1" w:styleId="NoList11">
    <w:name w:val="No List11"/>
    <w:next w:val="NoList"/>
    <w:uiPriority w:val="99"/>
    <w:semiHidden/>
    <w:unhideWhenUsed/>
    <w:rsid w:val="00487BC7"/>
  </w:style>
  <w:style w:type="numbering" w:customStyle="1" w:styleId="NoList111">
    <w:name w:val="No List111"/>
    <w:next w:val="NoList"/>
    <w:semiHidden/>
    <w:rsid w:val="00487BC7"/>
  </w:style>
  <w:style w:type="numbering" w:customStyle="1" w:styleId="Style111">
    <w:name w:val="Style111"/>
    <w:rsid w:val="00487BC7"/>
  </w:style>
  <w:style w:type="numbering" w:customStyle="1" w:styleId="NoList2">
    <w:name w:val="No List2"/>
    <w:next w:val="NoList"/>
    <w:uiPriority w:val="99"/>
    <w:semiHidden/>
    <w:unhideWhenUsed/>
    <w:rsid w:val="00487BC7"/>
  </w:style>
  <w:style w:type="numbering" w:customStyle="1" w:styleId="Style12">
    <w:name w:val="Style12"/>
    <w:rsid w:val="00487BC7"/>
  </w:style>
  <w:style w:type="numbering" w:customStyle="1" w:styleId="Style112">
    <w:name w:val="Style112"/>
    <w:rsid w:val="00487BC7"/>
  </w:style>
  <w:style w:type="numbering" w:customStyle="1" w:styleId="Style121">
    <w:name w:val="Style121"/>
    <w:rsid w:val="00487BC7"/>
  </w:style>
  <w:style w:type="numbering" w:customStyle="1" w:styleId="Style1121">
    <w:name w:val="Style1121"/>
    <w:rsid w:val="00487BC7"/>
  </w:style>
  <w:style w:type="numbering" w:customStyle="1" w:styleId="Style13">
    <w:name w:val="Style13"/>
    <w:rsid w:val="00487BC7"/>
  </w:style>
  <w:style w:type="numbering" w:customStyle="1" w:styleId="Style113">
    <w:name w:val="Style113"/>
    <w:rsid w:val="00487BC7"/>
  </w:style>
  <w:style w:type="character" w:customStyle="1" w:styleId="c1">
    <w:name w:val="c1"/>
    <w:rsid w:val="00487BC7"/>
  </w:style>
  <w:style w:type="numbering" w:customStyle="1" w:styleId="NoList3">
    <w:name w:val="No List3"/>
    <w:next w:val="NoList"/>
    <w:uiPriority w:val="99"/>
    <w:semiHidden/>
    <w:unhideWhenUsed/>
    <w:rsid w:val="00487BC7"/>
  </w:style>
  <w:style w:type="paragraph" w:customStyle="1" w:styleId="NormalWeb1">
    <w:name w:val="Normal (Web)1"/>
    <w:basedOn w:val="Normal"/>
    <w:next w:val="NormalWeb"/>
    <w:uiPriority w:val="99"/>
    <w:semiHidden/>
    <w:unhideWhenUsed/>
    <w:rsid w:val="00487BC7"/>
    <w:rPr>
      <w:rFonts w:eastAsia="Calibri"/>
      <w:lang w:val="ru-RU" w:eastAsia="ru-RU"/>
    </w:rPr>
  </w:style>
  <w:style w:type="numbering" w:customStyle="1" w:styleId="Style114">
    <w:name w:val="Style114"/>
    <w:rsid w:val="00487BC7"/>
  </w:style>
  <w:style w:type="numbering" w:customStyle="1" w:styleId="Style1111">
    <w:name w:val="Style1111"/>
    <w:rsid w:val="00487BC7"/>
  </w:style>
  <w:style w:type="numbering" w:customStyle="1" w:styleId="Style11111">
    <w:name w:val="Style11111"/>
    <w:rsid w:val="00487BC7"/>
  </w:style>
  <w:style w:type="numbering" w:customStyle="1" w:styleId="Style122">
    <w:name w:val="Style122"/>
    <w:rsid w:val="00487BC7"/>
  </w:style>
  <w:style w:type="numbering" w:customStyle="1" w:styleId="Style1122">
    <w:name w:val="Style1122"/>
    <w:rsid w:val="00487BC7"/>
  </w:style>
  <w:style w:type="numbering" w:customStyle="1" w:styleId="Style1211">
    <w:name w:val="Style1211"/>
    <w:rsid w:val="00487BC7"/>
    <w:pPr>
      <w:numPr>
        <w:numId w:val="15"/>
      </w:numPr>
    </w:pPr>
  </w:style>
  <w:style w:type="numbering" w:customStyle="1" w:styleId="Style11211">
    <w:name w:val="Style11211"/>
    <w:rsid w:val="00487BC7"/>
  </w:style>
  <w:style w:type="numbering" w:customStyle="1" w:styleId="Style131">
    <w:name w:val="Style131"/>
    <w:rsid w:val="00487BC7"/>
  </w:style>
  <w:style w:type="numbering" w:customStyle="1" w:styleId="Style1131">
    <w:name w:val="Style1131"/>
    <w:rsid w:val="00487BC7"/>
  </w:style>
  <w:style w:type="numbering" w:customStyle="1" w:styleId="Style14">
    <w:name w:val="Style14"/>
    <w:rsid w:val="00487BC7"/>
  </w:style>
  <w:style w:type="numbering" w:customStyle="1" w:styleId="Style115">
    <w:name w:val="Style115"/>
    <w:rsid w:val="00487BC7"/>
  </w:style>
  <w:style w:type="numbering" w:customStyle="1" w:styleId="Style1112">
    <w:name w:val="Style1112"/>
    <w:rsid w:val="00487BC7"/>
  </w:style>
  <w:style w:type="numbering" w:customStyle="1" w:styleId="Style123">
    <w:name w:val="Style123"/>
    <w:rsid w:val="00487BC7"/>
  </w:style>
  <w:style w:type="numbering" w:customStyle="1" w:styleId="Style1123">
    <w:name w:val="Style1123"/>
    <w:rsid w:val="00487BC7"/>
  </w:style>
  <w:style w:type="numbering" w:customStyle="1" w:styleId="Style1212">
    <w:name w:val="Style1212"/>
    <w:rsid w:val="00487BC7"/>
  </w:style>
  <w:style w:type="numbering" w:customStyle="1" w:styleId="Style11212">
    <w:name w:val="Style11212"/>
    <w:rsid w:val="00487BC7"/>
  </w:style>
  <w:style w:type="numbering" w:customStyle="1" w:styleId="Style132">
    <w:name w:val="Style132"/>
    <w:rsid w:val="00487BC7"/>
  </w:style>
  <w:style w:type="numbering" w:customStyle="1" w:styleId="Style1132">
    <w:name w:val="Style1132"/>
    <w:rsid w:val="00487BC7"/>
  </w:style>
  <w:style w:type="numbering" w:customStyle="1" w:styleId="Style1141">
    <w:name w:val="Style1141"/>
    <w:rsid w:val="00487BC7"/>
  </w:style>
  <w:style w:type="numbering" w:customStyle="1" w:styleId="Style11112">
    <w:name w:val="Style11112"/>
    <w:rsid w:val="00487BC7"/>
  </w:style>
  <w:style w:type="numbering" w:customStyle="1" w:styleId="Style111111">
    <w:name w:val="Style111111"/>
    <w:rsid w:val="00487BC7"/>
  </w:style>
  <w:style w:type="numbering" w:customStyle="1" w:styleId="Style1221">
    <w:name w:val="Style1221"/>
    <w:rsid w:val="00487BC7"/>
  </w:style>
  <w:style w:type="numbering" w:customStyle="1" w:styleId="Style11221">
    <w:name w:val="Style11221"/>
    <w:rsid w:val="00487BC7"/>
  </w:style>
  <w:style w:type="numbering" w:customStyle="1" w:styleId="Style112111">
    <w:name w:val="Style112111"/>
    <w:rsid w:val="00487BC7"/>
  </w:style>
  <w:style w:type="numbering" w:customStyle="1" w:styleId="Style1311">
    <w:name w:val="Style1311"/>
    <w:rsid w:val="00487BC7"/>
  </w:style>
  <w:style w:type="paragraph" w:styleId="HTMLPreformatted">
    <w:name w:val="HTML Preformatted"/>
    <w:basedOn w:val="Normal"/>
    <w:link w:val="HTMLPreformattedChar"/>
    <w:uiPriority w:val="99"/>
    <w:unhideWhenUsed/>
    <w:rsid w:val="00487B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487BC7"/>
    <w:rPr>
      <w:rFonts w:ascii="Courier New" w:eastAsia="Times New Roman" w:hAnsi="Courier New" w:cs="Courier New"/>
      <w:sz w:val="20"/>
      <w:szCs w:val="20"/>
      <w:lang w:eastAsia="lv-LV"/>
    </w:rPr>
  </w:style>
  <w:style w:type="character" w:customStyle="1" w:styleId="phrase">
    <w:name w:val="phrase"/>
    <w:basedOn w:val="DefaultParagraphFont"/>
    <w:rsid w:val="00487BC7"/>
  </w:style>
  <w:style w:type="character" w:customStyle="1" w:styleId="word">
    <w:name w:val="word"/>
    <w:basedOn w:val="DefaultParagraphFont"/>
    <w:rsid w:val="00487BC7"/>
  </w:style>
  <w:style w:type="paragraph" w:customStyle="1" w:styleId="mt-translation">
    <w:name w:val="mt-translation"/>
    <w:basedOn w:val="Normal"/>
    <w:rsid w:val="00487BC7"/>
    <w:pPr>
      <w:spacing w:before="100" w:beforeAutospacing="1" w:after="100" w:afterAutospacing="1"/>
    </w:pPr>
    <w:rPr>
      <w:lang w:eastAsia="lv-LV"/>
    </w:rPr>
  </w:style>
  <w:style w:type="numbering" w:customStyle="1" w:styleId="NoList4">
    <w:name w:val="No List4"/>
    <w:next w:val="NoList"/>
    <w:uiPriority w:val="99"/>
    <w:semiHidden/>
    <w:unhideWhenUsed/>
    <w:rsid w:val="00487BC7"/>
  </w:style>
  <w:style w:type="numbering" w:customStyle="1" w:styleId="NoList12">
    <w:name w:val="No List12"/>
    <w:next w:val="NoList"/>
    <w:uiPriority w:val="99"/>
    <w:semiHidden/>
    <w:rsid w:val="00487BC7"/>
  </w:style>
  <w:style w:type="numbering" w:customStyle="1" w:styleId="Style15">
    <w:name w:val="Style15"/>
    <w:rsid w:val="00487BC7"/>
  </w:style>
  <w:style w:type="table" w:customStyle="1" w:styleId="TableGrid2">
    <w:name w:val="Table Grid2"/>
    <w:basedOn w:val="TableNormal"/>
    <w:next w:val="TableGrid"/>
    <w:uiPriority w:val="59"/>
    <w:rsid w:val="00487BC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487BC7"/>
  </w:style>
  <w:style w:type="numbering" w:customStyle="1" w:styleId="NoList1111">
    <w:name w:val="No List1111"/>
    <w:next w:val="NoList"/>
    <w:uiPriority w:val="99"/>
    <w:semiHidden/>
    <w:unhideWhenUsed/>
    <w:rsid w:val="00487BC7"/>
  </w:style>
  <w:style w:type="numbering" w:customStyle="1" w:styleId="NoList11111">
    <w:name w:val="No List11111"/>
    <w:next w:val="NoList"/>
    <w:semiHidden/>
    <w:rsid w:val="00487BC7"/>
  </w:style>
  <w:style w:type="numbering" w:customStyle="1" w:styleId="Style1113">
    <w:name w:val="Style1113"/>
    <w:rsid w:val="00487BC7"/>
  </w:style>
  <w:style w:type="numbering" w:customStyle="1" w:styleId="NoList21">
    <w:name w:val="No List21"/>
    <w:next w:val="NoList"/>
    <w:uiPriority w:val="99"/>
    <w:semiHidden/>
    <w:unhideWhenUsed/>
    <w:rsid w:val="00487BC7"/>
  </w:style>
  <w:style w:type="numbering" w:customStyle="1" w:styleId="Style124">
    <w:name w:val="Style124"/>
    <w:rsid w:val="00487BC7"/>
  </w:style>
  <w:style w:type="numbering" w:customStyle="1" w:styleId="Style1124">
    <w:name w:val="Style1124"/>
    <w:rsid w:val="00487BC7"/>
  </w:style>
  <w:style w:type="numbering" w:customStyle="1" w:styleId="Style1213">
    <w:name w:val="Style1213"/>
    <w:rsid w:val="00487BC7"/>
  </w:style>
  <w:style w:type="numbering" w:customStyle="1" w:styleId="Style11213">
    <w:name w:val="Style11213"/>
    <w:rsid w:val="00487BC7"/>
  </w:style>
  <w:style w:type="numbering" w:customStyle="1" w:styleId="Style133">
    <w:name w:val="Style133"/>
    <w:rsid w:val="00487BC7"/>
  </w:style>
  <w:style w:type="numbering" w:customStyle="1" w:styleId="Style1133">
    <w:name w:val="Style1133"/>
    <w:rsid w:val="00487BC7"/>
  </w:style>
  <w:style w:type="numbering" w:customStyle="1" w:styleId="NoList31">
    <w:name w:val="No List31"/>
    <w:next w:val="NoList"/>
    <w:uiPriority w:val="99"/>
    <w:semiHidden/>
    <w:unhideWhenUsed/>
    <w:rsid w:val="00487BC7"/>
  </w:style>
  <w:style w:type="table" w:customStyle="1" w:styleId="TableGrid11">
    <w:name w:val="Table Grid11"/>
    <w:basedOn w:val="TableNormal"/>
    <w:next w:val="TableGrid"/>
    <w:uiPriority w:val="39"/>
    <w:rsid w:val="00487BC7"/>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487BC7"/>
  </w:style>
  <w:style w:type="numbering" w:customStyle="1" w:styleId="Style11113">
    <w:name w:val="Style11113"/>
    <w:rsid w:val="00487BC7"/>
  </w:style>
  <w:style w:type="numbering" w:customStyle="1" w:styleId="Style111112">
    <w:name w:val="Style111112"/>
    <w:rsid w:val="00487BC7"/>
  </w:style>
  <w:style w:type="numbering" w:customStyle="1" w:styleId="Style1222">
    <w:name w:val="Style1222"/>
    <w:rsid w:val="00487BC7"/>
  </w:style>
  <w:style w:type="numbering" w:customStyle="1" w:styleId="Style11222">
    <w:name w:val="Style11222"/>
    <w:rsid w:val="00487BC7"/>
  </w:style>
  <w:style w:type="numbering" w:customStyle="1" w:styleId="Style12111">
    <w:name w:val="Style12111"/>
    <w:rsid w:val="00487BC7"/>
  </w:style>
  <w:style w:type="numbering" w:customStyle="1" w:styleId="Style112112">
    <w:name w:val="Style112112"/>
    <w:rsid w:val="00487BC7"/>
  </w:style>
  <w:style w:type="numbering" w:customStyle="1" w:styleId="Style1312">
    <w:name w:val="Style1312"/>
    <w:rsid w:val="00487BC7"/>
  </w:style>
  <w:style w:type="numbering" w:customStyle="1" w:styleId="Style11311">
    <w:name w:val="Style11311"/>
    <w:rsid w:val="00487BC7"/>
  </w:style>
  <w:style w:type="numbering" w:customStyle="1" w:styleId="Style141">
    <w:name w:val="Style141"/>
    <w:rsid w:val="00487BC7"/>
  </w:style>
  <w:style w:type="numbering" w:customStyle="1" w:styleId="Style1151">
    <w:name w:val="Style1151"/>
    <w:rsid w:val="00487BC7"/>
  </w:style>
  <w:style w:type="numbering" w:customStyle="1" w:styleId="Style11121">
    <w:name w:val="Style11121"/>
    <w:rsid w:val="00487BC7"/>
  </w:style>
  <w:style w:type="numbering" w:customStyle="1" w:styleId="Style1231">
    <w:name w:val="Style1231"/>
    <w:rsid w:val="00487BC7"/>
  </w:style>
  <w:style w:type="numbering" w:customStyle="1" w:styleId="Style11231">
    <w:name w:val="Style11231"/>
    <w:rsid w:val="00487BC7"/>
  </w:style>
  <w:style w:type="numbering" w:customStyle="1" w:styleId="Style12121">
    <w:name w:val="Style12121"/>
    <w:rsid w:val="00487BC7"/>
  </w:style>
  <w:style w:type="numbering" w:customStyle="1" w:styleId="Style112121">
    <w:name w:val="Style112121"/>
    <w:rsid w:val="00487BC7"/>
  </w:style>
  <w:style w:type="numbering" w:customStyle="1" w:styleId="Style1321">
    <w:name w:val="Style1321"/>
    <w:rsid w:val="00487BC7"/>
  </w:style>
  <w:style w:type="numbering" w:customStyle="1" w:styleId="Style11321">
    <w:name w:val="Style11321"/>
    <w:rsid w:val="00487BC7"/>
  </w:style>
  <w:style w:type="numbering" w:customStyle="1" w:styleId="Style11411">
    <w:name w:val="Style11411"/>
    <w:rsid w:val="00487BC7"/>
  </w:style>
  <w:style w:type="numbering" w:customStyle="1" w:styleId="Style111121">
    <w:name w:val="Style111121"/>
    <w:rsid w:val="00487BC7"/>
  </w:style>
  <w:style w:type="numbering" w:customStyle="1" w:styleId="Style1111111">
    <w:name w:val="Style1111111"/>
    <w:rsid w:val="00487BC7"/>
  </w:style>
  <w:style w:type="numbering" w:customStyle="1" w:styleId="Style12211">
    <w:name w:val="Style12211"/>
    <w:rsid w:val="00487BC7"/>
  </w:style>
  <w:style w:type="numbering" w:customStyle="1" w:styleId="Style112211">
    <w:name w:val="Style112211"/>
    <w:rsid w:val="00487BC7"/>
  </w:style>
  <w:style w:type="numbering" w:customStyle="1" w:styleId="Style1121111">
    <w:name w:val="Style1121111"/>
    <w:rsid w:val="00487BC7"/>
  </w:style>
  <w:style w:type="numbering" w:customStyle="1" w:styleId="Style13111">
    <w:name w:val="Style13111"/>
    <w:rsid w:val="00487BC7"/>
  </w:style>
  <w:style w:type="paragraph" w:customStyle="1" w:styleId="Style9">
    <w:name w:val="Style9"/>
    <w:basedOn w:val="Normal"/>
    <w:rsid w:val="00487BC7"/>
    <w:pPr>
      <w:widowControl w:val="0"/>
      <w:autoSpaceDE w:val="0"/>
      <w:autoSpaceDN w:val="0"/>
      <w:adjustRightInd w:val="0"/>
      <w:spacing w:line="279" w:lineRule="exact"/>
      <w:ind w:firstLine="883"/>
      <w:jc w:val="both"/>
    </w:pPr>
    <w:rPr>
      <w:rFonts w:ascii="Consolas" w:hAnsi="Consolas"/>
      <w:lang w:eastAsia="lv-LV"/>
    </w:rPr>
  </w:style>
  <w:style w:type="character" w:customStyle="1" w:styleId="f">
    <w:name w:val="f"/>
    <w:basedOn w:val="DefaultParagraphFont"/>
    <w:rsid w:val="00487BC7"/>
  </w:style>
  <w:style w:type="paragraph" w:customStyle="1" w:styleId="xl37">
    <w:name w:val="xl37"/>
    <w:basedOn w:val="Normal"/>
    <w:rsid w:val="00487BC7"/>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paragraph" w:customStyle="1" w:styleId="Normlnslovn">
    <w:name w:val="Normální číslování"/>
    <w:basedOn w:val="Normal"/>
    <w:rsid w:val="00487BC7"/>
    <w:pPr>
      <w:numPr>
        <w:numId w:val="16"/>
      </w:numPr>
      <w:spacing w:after="120" w:line="276" w:lineRule="auto"/>
      <w:jc w:val="both"/>
    </w:pPr>
    <w:rPr>
      <w:rFonts w:ascii="Arial" w:hAnsi="Arial"/>
      <w:sz w:val="20"/>
      <w:szCs w:val="22"/>
      <w:lang w:val="cs-CZ"/>
    </w:rPr>
  </w:style>
  <w:style w:type="character" w:customStyle="1" w:styleId="ui-provider">
    <w:name w:val="ui-provider"/>
    <w:basedOn w:val="DefaultParagraphFont"/>
    <w:rsid w:val="009315E2"/>
  </w:style>
  <w:style w:type="paragraph" w:customStyle="1" w:styleId="Normalforlist">
    <w:name w:val="Normal for list"/>
    <w:basedOn w:val="Normal"/>
    <w:qFormat/>
    <w:rsid w:val="00EA3E1E"/>
    <w:pPr>
      <w:spacing w:after="120" w:line="360" w:lineRule="auto"/>
      <w:jc w:val="both"/>
    </w:pPr>
    <w:rPr>
      <w:rFonts w:ascii="Arial" w:hAnsi="Arial" w:cs="Arial"/>
      <w:spacing w:val="1"/>
      <w:sz w:val="20"/>
      <w:szCs w:val="18"/>
    </w:rPr>
  </w:style>
  <w:style w:type="paragraph" w:customStyle="1" w:styleId="Normallvl2h1lvl1lvl2">
    <w:name w:val="Normal lvl2 (h1.lvl1.lvl2)"/>
    <w:basedOn w:val="Normalforlist"/>
    <w:qFormat/>
    <w:rsid w:val="00EA3E1E"/>
    <w:pPr>
      <w:ind w:left="4582" w:hanging="720"/>
    </w:pPr>
  </w:style>
  <w:style w:type="paragraph" w:customStyle="1" w:styleId="LVL1ForList">
    <w:name w:val="LVL1 ForList"/>
    <w:basedOn w:val="Heading1"/>
    <w:link w:val="LVL1ForListChar"/>
    <w:qFormat/>
    <w:rsid w:val="00EA3E1E"/>
    <w:pPr>
      <w:keepLines/>
      <w:spacing w:before="480" w:after="240" w:line="360" w:lineRule="auto"/>
    </w:pPr>
    <w:rPr>
      <w:rFonts w:cs="Times New Roman"/>
      <w:sz w:val="24"/>
      <w:szCs w:val="28"/>
    </w:rPr>
  </w:style>
  <w:style w:type="character" w:customStyle="1" w:styleId="LVL1ForListChar">
    <w:name w:val="LVL1 ForList Char"/>
    <w:basedOn w:val="Heading1Char"/>
    <w:link w:val="LVL1ForList"/>
    <w:rsid w:val="00EA3E1E"/>
    <w:rPr>
      <w:rFonts w:ascii="Arial" w:eastAsia="Times New Roman" w:hAnsi="Arial" w:cs="Times New Roman"/>
      <w:b/>
      <w:bCs/>
      <w:kern w:val="32"/>
      <w:sz w:val="24"/>
      <w:szCs w:val="28"/>
      <w:lang w:val="en-GB"/>
    </w:rPr>
  </w:style>
  <w:style w:type="character" w:styleId="SubtleEmphasis">
    <w:name w:val="Subtle Emphasis"/>
    <w:basedOn w:val="DefaultParagraphFont"/>
    <w:uiPriority w:val="19"/>
    <w:qFormat/>
    <w:rsid w:val="00705DC9"/>
    <w:rPr>
      <w:i/>
      <w:iCs/>
      <w:color w:val="44546A"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834767">
      <w:bodyDiv w:val="1"/>
      <w:marLeft w:val="0"/>
      <w:marRight w:val="0"/>
      <w:marTop w:val="0"/>
      <w:marBottom w:val="0"/>
      <w:divBdr>
        <w:top w:val="none" w:sz="0" w:space="0" w:color="auto"/>
        <w:left w:val="none" w:sz="0" w:space="0" w:color="auto"/>
        <w:bottom w:val="none" w:sz="0" w:space="0" w:color="auto"/>
        <w:right w:val="none" w:sz="0" w:space="0" w:color="auto"/>
      </w:divBdr>
      <w:divsChild>
        <w:div w:id="1780220865">
          <w:marLeft w:val="0"/>
          <w:marRight w:val="0"/>
          <w:marTop w:val="0"/>
          <w:marBottom w:val="0"/>
          <w:divBdr>
            <w:top w:val="none" w:sz="0" w:space="0" w:color="auto"/>
            <w:left w:val="none" w:sz="0" w:space="0" w:color="auto"/>
            <w:bottom w:val="none" w:sz="0" w:space="0" w:color="auto"/>
            <w:right w:val="none" w:sz="0" w:space="0" w:color="auto"/>
          </w:divBdr>
        </w:div>
        <w:div w:id="377433000">
          <w:marLeft w:val="0"/>
          <w:marRight w:val="0"/>
          <w:marTop w:val="0"/>
          <w:marBottom w:val="0"/>
          <w:divBdr>
            <w:top w:val="none" w:sz="0" w:space="0" w:color="auto"/>
            <w:left w:val="none" w:sz="0" w:space="0" w:color="auto"/>
            <w:bottom w:val="none" w:sz="0" w:space="0" w:color="auto"/>
            <w:right w:val="none" w:sz="0" w:space="0" w:color="auto"/>
          </w:divBdr>
        </w:div>
        <w:div w:id="1340503324">
          <w:marLeft w:val="0"/>
          <w:marRight w:val="0"/>
          <w:marTop w:val="0"/>
          <w:marBottom w:val="0"/>
          <w:divBdr>
            <w:top w:val="none" w:sz="0" w:space="0" w:color="auto"/>
            <w:left w:val="none" w:sz="0" w:space="0" w:color="auto"/>
            <w:bottom w:val="none" w:sz="0" w:space="0" w:color="auto"/>
            <w:right w:val="none" w:sz="0" w:space="0" w:color="auto"/>
          </w:divBdr>
        </w:div>
        <w:div w:id="1397783232">
          <w:marLeft w:val="0"/>
          <w:marRight w:val="0"/>
          <w:marTop w:val="0"/>
          <w:marBottom w:val="0"/>
          <w:divBdr>
            <w:top w:val="none" w:sz="0" w:space="0" w:color="auto"/>
            <w:left w:val="none" w:sz="0" w:space="0" w:color="auto"/>
            <w:bottom w:val="none" w:sz="0" w:space="0" w:color="auto"/>
            <w:right w:val="none" w:sz="0" w:space="0" w:color="auto"/>
          </w:divBdr>
        </w:div>
        <w:div w:id="1227690402">
          <w:marLeft w:val="0"/>
          <w:marRight w:val="0"/>
          <w:marTop w:val="0"/>
          <w:marBottom w:val="0"/>
          <w:divBdr>
            <w:top w:val="none" w:sz="0" w:space="0" w:color="auto"/>
            <w:left w:val="none" w:sz="0" w:space="0" w:color="auto"/>
            <w:bottom w:val="none" w:sz="0" w:space="0" w:color="auto"/>
            <w:right w:val="none" w:sz="0" w:space="0" w:color="auto"/>
          </w:divBdr>
        </w:div>
        <w:div w:id="206378776">
          <w:marLeft w:val="0"/>
          <w:marRight w:val="0"/>
          <w:marTop w:val="0"/>
          <w:marBottom w:val="0"/>
          <w:divBdr>
            <w:top w:val="none" w:sz="0" w:space="0" w:color="auto"/>
            <w:left w:val="none" w:sz="0" w:space="0" w:color="auto"/>
            <w:bottom w:val="none" w:sz="0" w:space="0" w:color="auto"/>
            <w:right w:val="none" w:sz="0" w:space="0" w:color="auto"/>
          </w:divBdr>
        </w:div>
        <w:div w:id="91903789">
          <w:marLeft w:val="0"/>
          <w:marRight w:val="0"/>
          <w:marTop w:val="0"/>
          <w:marBottom w:val="0"/>
          <w:divBdr>
            <w:top w:val="none" w:sz="0" w:space="0" w:color="auto"/>
            <w:left w:val="none" w:sz="0" w:space="0" w:color="auto"/>
            <w:bottom w:val="none" w:sz="0" w:space="0" w:color="auto"/>
            <w:right w:val="none" w:sz="0" w:space="0" w:color="auto"/>
          </w:divBdr>
        </w:div>
      </w:divsChild>
    </w:div>
    <w:div w:id="170607896">
      <w:bodyDiv w:val="1"/>
      <w:marLeft w:val="0"/>
      <w:marRight w:val="0"/>
      <w:marTop w:val="0"/>
      <w:marBottom w:val="0"/>
      <w:divBdr>
        <w:top w:val="none" w:sz="0" w:space="0" w:color="auto"/>
        <w:left w:val="none" w:sz="0" w:space="0" w:color="auto"/>
        <w:bottom w:val="none" w:sz="0" w:space="0" w:color="auto"/>
        <w:right w:val="none" w:sz="0" w:space="0" w:color="auto"/>
      </w:divBdr>
    </w:div>
    <w:div w:id="219370892">
      <w:bodyDiv w:val="1"/>
      <w:marLeft w:val="0"/>
      <w:marRight w:val="0"/>
      <w:marTop w:val="0"/>
      <w:marBottom w:val="0"/>
      <w:divBdr>
        <w:top w:val="none" w:sz="0" w:space="0" w:color="auto"/>
        <w:left w:val="none" w:sz="0" w:space="0" w:color="auto"/>
        <w:bottom w:val="none" w:sz="0" w:space="0" w:color="auto"/>
        <w:right w:val="none" w:sz="0" w:space="0" w:color="auto"/>
      </w:divBdr>
    </w:div>
    <w:div w:id="314459150">
      <w:bodyDiv w:val="1"/>
      <w:marLeft w:val="0"/>
      <w:marRight w:val="0"/>
      <w:marTop w:val="0"/>
      <w:marBottom w:val="0"/>
      <w:divBdr>
        <w:top w:val="none" w:sz="0" w:space="0" w:color="auto"/>
        <w:left w:val="none" w:sz="0" w:space="0" w:color="auto"/>
        <w:bottom w:val="none" w:sz="0" w:space="0" w:color="auto"/>
        <w:right w:val="none" w:sz="0" w:space="0" w:color="auto"/>
      </w:divBdr>
      <w:divsChild>
        <w:div w:id="569853045">
          <w:marLeft w:val="0"/>
          <w:marRight w:val="0"/>
          <w:marTop w:val="0"/>
          <w:marBottom w:val="0"/>
          <w:divBdr>
            <w:top w:val="none" w:sz="0" w:space="0" w:color="auto"/>
            <w:left w:val="none" w:sz="0" w:space="0" w:color="auto"/>
            <w:bottom w:val="none" w:sz="0" w:space="0" w:color="auto"/>
            <w:right w:val="none" w:sz="0" w:space="0" w:color="auto"/>
          </w:divBdr>
        </w:div>
        <w:div w:id="1780903916">
          <w:marLeft w:val="0"/>
          <w:marRight w:val="0"/>
          <w:marTop w:val="0"/>
          <w:marBottom w:val="0"/>
          <w:divBdr>
            <w:top w:val="none" w:sz="0" w:space="0" w:color="auto"/>
            <w:left w:val="none" w:sz="0" w:space="0" w:color="auto"/>
            <w:bottom w:val="none" w:sz="0" w:space="0" w:color="auto"/>
            <w:right w:val="none" w:sz="0" w:space="0" w:color="auto"/>
          </w:divBdr>
        </w:div>
        <w:div w:id="1520774676">
          <w:marLeft w:val="0"/>
          <w:marRight w:val="0"/>
          <w:marTop w:val="0"/>
          <w:marBottom w:val="0"/>
          <w:divBdr>
            <w:top w:val="none" w:sz="0" w:space="0" w:color="auto"/>
            <w:left w:val="none" w:sz="0" w:space="0" w:color="auto"/>
            <w:bottom w:val="none" w:sz="0" w:space="0" w:color="auto"/>
            <w:right w:val="none" w:sz="0" w:space="0" w:color="auto"/>
          </w:divBdr>
        </w:div>
        <w:div w:id="1295015969">
          <w:marLeft w:val="0"/>
          <w:marRight w:val="0"/>
          <w:marTop w:val="0"/>
          <w:marBottom w:val="0"/>
          <w:divBdr>
            <w:top w:val="none" w:sz="0" w:space="0" w:color="auto"/>
            <w:left w:val="none" w:sz="0" w:space="0" w:color="auto"/>
            <w:bottom w:val="none" w:sz="0" w:space="0" w:color="auto"/>
            <w:right w:val="none" w:sz="0" w:space="0" w:color="auto"/>
          </w:divBdr>
        </w:div>
        <w:div w:id="1708026416">
          <w:marLeft w:val="0"/>
          <w:marRight w:val="0"/>
          <w:marTop w:val="0"/>
          <w:marBottom w:val="0"/>
          <w:divBdr>
            <w:top w:val="none" w:sz="0" w:space="0" w:color="auto"/>
            <w:left w:val="none" w:sz="0" w:space="0" w:color="auto"/>
            <w:bottom w:val="none" w:sz="0" w:space="0" w:color="auto"/>
            <w:right w:val="none" w:sz="0" w:space="0" w:color="auto"/>
          </w:divBdr>
        </w:div>
        <w:div w:id="1273854444">
          <w:marLeft w:val="0"/>
          <w:marRight w:val="0"/>
          <w:marTop w:val="0"/>
          <w:marBottom w:val="0"/>
          <w:divBdr>
            <w:top w:val="none" w:sz="0" w:space="0" w:color="auto"/>
            <w:left w:val="none" w:sz="0" w:space="0" w:color="auto"/>
            <w:bottom w:val="none" w:sz="0" w:space="0" w:color="auto"/>
            <w:right w:val="none" w:sz="0" w:space="0" w:color="auto"/>
          </w:divBdr>
        </w:div>
        <w:div w:id="1836219234">
          <w:marLeft w:val="0"/>
          <w:marRight w:val="0"/>
          <w:marTop w:val="0"/>
          <w:marBottom w:val="0"/>
          <w:divBdr>
            <w:top w:val="none" w:sz="0" w:space="0" w:color="auto"/>
            <w:left w:val="none" w:sz="0" w:space="0" w:color="auto"/>
            <w:bottom w:val="none" w:sz="0" w:space="0" w:color="auto"/>
            <w:right w:val="none" w:sz="0" w:space="0" w:color="auto"/>
          </w:divBdr>
        </w:div>
      </w:divsChild>
    </w:div>
    <w:div w:id="337929007">
      <w:bodyDiv w:val="1"/>
      <w:marLeft w:val="0"/>
      <w:marRight w:val="0"/>
      <w:marTop w:val="0"/>
      <w:marBottom w:val="0"/>
      <w:divBdr>
        <w:top w:val="none" w:sz="0" w:space="0" w:color="auto"/>
        <w:left w:val="none" w:sz="0" w:space="0" w:color="auto"/>
        <w:bottom w:val="none" w:sz="0" w:space="0" w:color="auto"/>
        <w:right w:val="none" w:sz="0" w:space="0" w:color="auto"/>
      </w:divBdr>
    </w:div>
    <w:div w:id="468521029">
      <w:bodyDiv w:val="1"/>
      <w:marLeft w:val="0"/>
      <w:marRight w:val="0"/>
      <w:marTop w:val="0"/>
      <w:marBottom w:val="0"/>
      <w:divBdr>
        <w:top w:val="none" w:sz="0" w:space="0" w:color="auto"/>
        <w:left w:val="none" w:sz="0" w:space="0" w:color="auto"/>
        <w:bottom w:val="none" w:sz="0" w:space="0" w:color="auto"/>
        <w:right w:val="none" w:sz="0" w:space="0" w:color="auto"/>
      </w:divBdr>
    </w:div>
    <w:div w:id="507643345">
      <w:bodyDiv w:val="1"/>
      <w:marLeft w:val="0"/>
      <w:marRight w:val="0"/>
      <w:marTop w:val="0"/>
      <w:marBottom w:val="0"/>
      <w:divBdr>
        <w:top w:val="none" w:sz="0" w:space="0" w:color="auto"/>
        <w:left w:val="none" w:sz="0" w:space="0" w:color="auto"/>
        <w:bottom w:val="none" w:sz="0" w:space="0" w:color="auto"/>
        <w:right w:val="none" w:sz="0" w:space="0" w:color="auto"/>
      </w:divBdr>
    </w:div>
    <w:div w:id="702822301">
      <w:bodyDiv w:val="1"/>
      <w:marLeft w:val="0"/>
      <w:marRight w:val="0"/>
      <w:marTop w:val="0"/>
      <w:marBottom w:val="0"/>
      <w:divBdr>
        <w:top w:val="none" w:sz="0" w:space="0" w:color="auto"/>
        <w:left w:val="none" w:sz="0" w:space="0" w:color="auto"/>
        <w:bottom w:val="none" w:sz="0" w:space="0" w:color="auto"/>
        <w:right w:val="none" w:sz="0" w:space="0" w:color="auto"/>
      </w:divBdr>
    </w:div>
    <w:div w:id="735130021">
      <w:bodyDiv w:val="1"/>
      <w:marLeft w:val="0"/>
      <w:marRight w:val="0"/>
      <w:marTop w:val="0"/>
      <w:marBottom w:val="0"/>
      <w:divBdr>
        <w:top w:val="none" w:sz="0" w:space="0" w:color="auto"/>
        <w:left w:val="none" w:sz="0" w:space="0" w:color="auto"/>
        <w:bottom w:val="none" w:sz="0" w:space="0" w:color="auto"/>
        <w:right w:val="none" w:sz="0" w:space="0" w:color="auto"/>
      </w:divBdr>
    </w:div>
    <w:div w:id="1020742731">
      <w:bodyDiv w:val="1"/>
      <w:marLeft w:val="0"/>
      <w:marRight w:val="0"/>
      <w:marTop w:val="0"/>
      <w:marBottom w:val="0"/>
      <w:divBdr>
        <w:top w:val="none" w:sz="0" w:space="0" w:color="auto"/>
        <w:left w:val="none" w:sz="0" w:space="0" w:color="auto"/>
        <w:bottom w:val="none" w:sz="0" w:space="0" w:color="auto"/>
        <w:right w:val="none" w:sz="0" w:space="0" w:color="auto"/>
      </w:divBdr>
      <w:divsChild>
        <w:div w:id="1246694340">
          <w:marLeft w:val="0"/>
          <w:marRight w:val="0"/>
          <w:marTop w:val="0"/>
          <w:marBottom w:val="0"/>
          <w:divBdr>
            <w:top w:val="none" w:sz="0" w:space="0" w:color="auto"/>
            <w:left w:val="none" w:sz="0" w:space="0" w:color="auto"/>
            <w:bottom w:val="none" w:sz="0" w:space="0" w:color="auto"/>
            <w:right w:val="none" w:sz="0" w:space="0" w:color="auto"/>
          </w:divBdr>
        </w:div>
        <w:div w:id="1482037909">
          <w:marLeft w:val="0"/>
          <w:marRight w:val="0"/>
          <w:marTop w:val="0"/>
          <w:marBottom w:val="0"/>
          <w:divBdr>
            <w:top w:val="none" w:sz="0" w:space="0" w:color="auto"/>
            <w:left w:val="none" w:sz="0" w:space="0" w:color="auto"/>
            <w:bottom w:val="none" w:sz="0" w:space="0" w:color="auto"/>
            <w:right w:val="none" w:sz="0" w:space="0" w:color="auto"/>
          </w:divBdr>
        </w:div>
        <w:div w:id="1432625043">
          <w:marLeft w:val="0"/>
          <w:marRight w:val="0"/>
          <w:marTop w:val="0"/>
          <w:marBottom w:val="0"/>
          <w:divBdr>
            <w:top w:val="none" w:sz="0" w:space="0" w:color="auto"/>
            <w:left w:val="none" w:sz="0" w:space="0" w:color="auto"/>
            <w:bottom w:val="none" w:sz="0" w:space="0" w:color="auto"/>
            <w:right w:val="none" w:sz="0" w:space="0" w:color="auto"/>
          </w:divBdr>
        </w:div>
        <w:div w:id="1318072508">
          <w:marLeft w:val="0"/>
          <w:marRight w:val="0"/>
          <w:marTop w:val="0"/>
          <w:marBottom w:val="0"/>
          <w:divBdr>
            <w:top w:val="none" w:sz="0" w:space="0" w:color="auto"/>
            <w:left w:val="none" w:sz="0" w:space="0" w:color="auto"/>
            <w:bottom w:val="none" w:sz="0" w:space="0" w:color="auto"/>
            <w:right w:val="none" w:sz="0" w:space="0" w:color="auto"/>
          </w:divBdr>
        </w:div>
        <w:div w:id="1085615676">
          <w:marLeft w:val="0"/>
          <w:marRight w:val="0"/>
          <w:marTop w:val="0"/>
          <w:marBottom w:val="0"/>
          <w:divBdr>
            <w:top w:val="none" w:sz="0" w:space="0" w:color="auto"/>
            <w:left w:val="none" w:sz="0" w:space="0" w:color="auto"/>
            <w:bottom w:val="none" w:sz="0" w:space="0" w:color="auto"/>
            <w:right w:val="none" w:sz="0" w:space="0" w:color="auto"/>
          </w:divBdr>
        </w:div>
        <w:div w:id="1203249985">
          <w:marLeft w:val="0"/>
          <w:marRight w:val="0"/>
          <w:marTop w:val="0"/>
          <w:marBottom w:val="0"/>
          <w:divBdr>
            <w:top w:val="none" w:sz="0" w:space="0" w:color="auto"/>
            <w:left w:val="none" w:sz="0" w:space="0" w:color="auto"/>
            <w:bottom w:val="none" w:sz="0" w:space="0" w:color="auto"/>
            <w:right w:val="none" w:sz="0" w:space="0" w:color="auto"/>
          </w:divBdr>
        </w:div>
        <w:div w:id="2023163656">
          <w:marLeft w:val="0"/>
          <w:marRight w:val="0"/>
          <w:marTop w:val="0"/>
          <w:marBottom w:val="0"/>
          <w:divBdr>
            <w:top w:val="none" w:sz="0" w:space="0" w:color="auto"/>
            <w:left w:val="none" w:sz="0" w:space="0" w:color="auto"/>
            <w:bottom w:val="none" w:sz="0" w:space="0" w:color="auto"/>
            <w:right w:val="none" w:sz="0" w:space="0" w:color="auto"/>
          </w:divBdr>
        </w:div>
      </w:divsChild>
    </w:div>
    <w:div w:id="1280726755">
      <w:bodyDiv w:val="1"/>
      <w:marLeft w:val="0"/>
      <w:marRight w:val="0"/>
      <w:marTop w:val="0"/>
      <w:marBottom w:val="0"/>
      <w:divBdr>
        <w:top w:val="none" w:sz="0" w:space="0" w:color="auto"/>
        <w:left w:val="none" w:sz="0" w:space="0" w:color="auto"/>
        <w:bottom w:val="none" w:sz="0" w:space="0" w:color="auto"/>
        <w:right w:val="none" w:sz="0" w:space="0" w:color="auto"/>
      </w:divBdr>
    </w:div>
    <w:div w:id="1545368413">
      <w:bodyDiv w:val="1"/>
      <w:marLeft w:val="0"/>
      <w:marRight w:val="0"/>
      <w:marTop w:val="0"/>
      <w:marBottom w:val="0"/>
      <w:divBdr>
        <w:top w:val="none" w:sz="0" w:space="0" w:color="auto"/>
        <w:left w:val="none" w:sz="0" w:space="0" w:color="auto"/>
        <w:bottom w:val="none" w:sz="0" w:space="0" w:color="auto"/>
        <w:right w:val="none" w:sz="0" w:space="0" w:color="auto"/>
      </w:divBdr>
      <w:divsChild>
        <w:div w:id="1190796637">
          <w:marLeft w:val="0"/>
          <w:marRight w:val="0"/>
          <w:marTop w:val="0"/>
          <w:marBottom w:val="0"/>
          <w:divBdr>
            <w:top w:val="none" w:sz="0" w:space="0" w:color="auto"/>
            <w:left w:val="none" w:sz="0" w:space="0" w:color="auto"/>
            <w:bottom w:val="none" w:sz="0" w:space="0" w:color="auto"/>
            <w:right w:val="none" w:sz="0" w:space="0" w:color="auto"/>
          </w:divBdr>
        </w:div>
        <w:div w:id="2136948330">
          <w:marLeft w:val="0"/>
          <w:marRight w:val="0"/>
          <w:marTop w:val="0"/>
          <w:marBottom w:val="0"/>
          <w:divBdr>
            <w:top w:val="none" w:sz="0" w:space="0" w:color="auto"/>
            <w:left w:val="none" w:sz="0" w:space="0" w:color="auto"/>
            <w:bottom w:val="none" w:sz="0" w:space="0" w:color="auto"/>
            <w:right w:val="none" w:sz="0" w:space="0" w:color="auto"/>
          </w:divBdr>
        </w:div>
        <w:div w:id="172040682">
          <w:marLeft w:val="0"/>
          <w:marRight w:val="0"/>
          <w:marTop w:val="0"/>
          <w:marBottom w:val="0"/>
          <w:divBdr>
            <w:top w:val="none" w:sz="0" w:space="0" w:color="auto"/>
            <w:left w:val="none" w:sz="0" w:space="0" w:color="auto"/>
            <w:bottom w:val="none" w:sz="0" w:space="0" w:color="auto"/>
            <w:right w:val="none" w:sz="0" w:space="0" w:color="auto"/>
          </w:divBdr>
        </w:div>
        <w:div w:id="843934874">
          <w:marLeft w:val="0"/>
          <w:marRight w:val="0"/>
          <w:marTop w:val="0"/>
          <w:marBottom w:val="0"/>
          <w:divBdr>
            <w:top w:val="none" w:sz="0" w:space="0" w:color="auto"/>
            <w:left w:val="none" w:sz="0" w:space="0" w:color="auto"/>
            <w:bottom w:val="none" w:sz="0" w:space="0" w:color="auto"/>
            <w:right w:val="none" w:sz="0" w:space="0" w:color="auto"/>
          </w:divBdr>
        </w:div>
        <w:div w:id="1844738348">
          <w:marLeft w:val="0"/>
          <w:marRight w:val="0"/>
          <w:marTop w:val="0"/>
          <w:marBottom w:val="0"/>
          <w:divBdr>
            <w:top w:val="none" w:sz="0" w:space="0" w:color="auto"/>
            <w:left w:val="none" w:sz="0" w:space="0" w:color="auto"/>
            <w:bottom w:val="none" w:sz="0" w:space="0" w:color="auto"/>
            <w:right w:val="none" w:sz="0" w:space="0" w:color="auto"/>
          </w:divBdr>
        </w:div>
        <w:div w:id="1265961414">
          <w:marLeft w:val="0"/>
          <w:marRight w:val="0"/>
          <w:marTop w:val="0"/>
          <w:marBottom w:val="0"/>
          <w:divBdr>
            <w:top w:val="none" w:sz="0" w:space="0" w:color="auto"/>
            <w:left w:val="none" w:sz="0" w:space="0" w:color="auto"/>
            <w:bottom w:val="none" w:sz="0" w:space="0" w:color="auto"/>
            <w:right w:val="none" w:sz="0" w:space="0" w:color="auto"/>
          </w:divBdr>
        </w:div>
        <w:div w:id="55014157">
          <w:marLeft w:val="0"/>
          <w:marRight w:val="0"/>
          <w:marTop w:val="0"/>
          <w:marBottom w:val="0"/>
          <w:divBdr>
            <w:top w:val="none" w:sz="0" w:space="0" w:color="auto"/>
            <w:left w:val="none" w:sz="0" w:space="0" w:color="auto"/>
            <w:bottom w:val="none" w:sz="0" w:space="0" w:color="auto"/>
            <w:right w:val="none" w:sz="0" w:space="0" w:color="auto"/>
          </w:divBdr>
        </w:div>
      </w:divsChild>
    </w:div>
    <w:div w:id="1775397813">
      <w:bodyDiv w:val="1"/>
      <w:marLeft w:val="0"/>
      <w:marRight w:val="0"/>
      <w:marTop w:val="0"/>
      <w:marBottom w:val="0"/>
      <w:divBdr>
        <w:top w:val="none" w:sz="0" w:space="0" w:color="auto"/>
        <w:left w:val="none" w:sz="0" w:space="0" w:color="auto"/>
        <w:bottom w:val="none" w:sz="0" w:space="0" w:color="auto"/>
        <w:right w:val="none" w:sz="0" w:space="0" w:color="auto"/>
      </w:divBdr>
    </w:div>
    <w:div w:id="1887331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epirkumi.cargo@ldz.lv"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ta.pudule@ldz.lv" TargetMode="External"/><Relationship Id="rId17" Type="http://schemas.openxmlformats.org/officeDocument/2006/relationships/hyperlink" Target="http://www.ldz.lv" TargetMode="External"/><Relationship Id="rId2" Type="http://schemas.openxmlformats.org/officeDocument/2006/relationships/customXml" Target="../customXml/item2.xml"/><Relationship Id="rId16" Type="http://schemas.openxmlformats.org/officeDocument/2006/relationships/hyperlink" Target="http://www.ldz.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argo@ldz.l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7D524801DA4904AA2B5E18FF5E7D3FF" ma:contentTypeVersion="9" ma:contentTypeDescription="Create a new document." ma:contentTypeScope="" ma:versionID="c398776e6e225053e2494945eb017596">
  <xsd:schema xmlns:xsd="http://www.w3.org/2001/XMLSchema" xmlns:xs="http://www.w3.org/2001/XMLSchema" xmlns:p="http://schemas.microsoft.com/office/2006/metadata/properties" xmlns:ns3="02670b13-410a-4311-b185-9703bf99af83" xmlns:ns4="f20effaa-b54b-4f3e-814b-9b1612a4c5ff" targetNamespace="http://schemas.microsoft.com/office/2006/metadata/properties" ma:root="true" ma:fieldsID="f09b260ce177be8a3ee3b45a18f98807" ns3:_="" ns4:_="">
    <xsd:import namespace="02670b13-410a-4311-b185-9703bf99af83"/>
    <xsd:import namespace="f20effaa-b54b-4f3e-814b-9b1612a4c5f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670b13-410a-4311-b185-9703bf99af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20effaa-b54b-4f3e-814b-9b1612a4c5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02670b13-410a-4311-b185-9703bf99af8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69E580-D9FB-4E1F-B56D-D34AA316B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670b13-410a-4311-b185-9703bf99af83"/>
    <ds:schemaRef ds:uri="f20effaa-b54b-4f3e-814b-9b1612a4c5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341B26-4E63-4274-ACCE-43F0F3F62A47}">
  <ds:schemaRefs>
    <ds:schemaRef ds:uri="http://schemas.openxmlformats.org/officeDocument/2006/bibliography"/>
  </ds:schemaRefs>
</ds:datastoreItem>
</file>

<file path=customXml/itemProps3.xml><?xml version="1.0" encoding="utf-8"?>
<ds:datastoreItem xmlns:ds="http://schemas.openxmlformats.org/officeDocument/2006/customXml" ds:itemID="{61FB5909-205F-4934-B596-D9615BF19153}">
  <ds:schemaRefs>
    <ds:schemaRef ds:uri="http://schemas.microsoft.com/office/2006/metadata/properties"/>
    <ds:schemaRef ds:uri="http://schemas.microsoft.com/office/infopath/2007/PartnerControls"/>
    <ds:schemaRef ds:uri="02670b13-410a-4311-b185-9703bf99af83"/>
  </ds:schemaRefs>
</ds:datastoreItem>
</file>

<file path=customXml/itemProps4.xml><?xml version="1.0" encoding="utf-8"?>
<ds:datastoreItem xmlns:ds="http://schemas.openxmlformats.org/officeDocument/2006/customXml" ds:itemID="{DBF0E49D-40EC-4FE8-AC56-6BF7361611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27</Pages>
  <Words>46701</Words>
  <Characters>26621</Characters>
  <Application>Microsoft Office Word</Application>
  <DocSecurity>0</DocSecurity>
  <Lines>221</Lines>
  <Paragraphs>146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VAS "LDz"</Company>
  <LinksUpToDate>false</LinksUpToDate>
  <CharactersWithSpaces>73176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Santa Balode</dc:creator>
  <cp:lastModifiedBy>Inta Pudule</cp:lastModifiedBy>
  <cp:revision>3</cp:revision>
  <cp:lastPrinted>2023-03-14T10:46:00Z</cp:lastPrinted>
  <dcterms:created xsi:type="dcterms:W3CDTF">2026-09-22T08:54:00Z</dcterms:created>
  <dcterms:modified xsi:type="dcterms:W3CDTF">2026-09-22T09:18:00Z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0x01010007D524801DA4904AA2B5E18FF5E7D3FF</vt:lpwstr>
  </property>
</Properties>
</file>