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EC980" w14:textId="6CA7359E" w:rsidR="00492F03" w:rsidRPr="00524662" w:rsidRDefault="00492F03" w:rsidP="00492F03">
      <w:pPr>
        <w:pBdr>
          <w:bottom w:val="single" w:sz="4" w:space="1" w:color="000000"/>
        </w:pBdr>
        <w:tabs>
          <w:tab w:val="center" w:pos="4536"/>
          <w:tab w:val="right" w:pos="9072"/>
        </w:tabs>
        <w:overflowPunct w:val="0"/>
        <w:autoSpaceDE w:val="0"/>
        <w:autoSpaceDN w:val="0"/>
        <w:adjustRightInd w:val="0"/>
        <w:ind w:left="-284"/>
        <w:jc w:val="center"/>
        <w:textAlignment w:val="baseline"/>
        <w:rPr>
          <w:rFonts w:ascii="Arial" w:hAnsi="Arial" w:cs="Arial"/>
          <w:i/>
          <w:iCs/>
          <w:color w:val="222222"/>
          <w:sz w:val="20"/>
          <w:szCs w:val="20"/>
          <w:lang w:val="lv-LV"/>
        </w:rPr>
      </w:pPr>
      <w:r w:rsidRPr="00F45588">
        <w:rPr>
          <w:rFonts w:ascii="Arial" w:hAnsi="Arial" w:cs="Arial"/>
          <w:i/>
          <w:iCs/>
          <w:sz w:val="20"/>
          <w:szCs w:val="20"/>
          <w:lang w:val="lv-LV" w:eastAsia="x-none"/>
        </w:rPr>
        <w:t>Sarunu procedūras</w:t>
      </w:r>
      <w:r w:rsidRPr="00F45588">
        <w:rPr>
          <w:rFonts w:ascii="Arial" w:hAnsi="Arial" w:cs="Arial"/>
          <w:i/>
          <w:iCs/>
          <w:sz w:val="20"/>
          <w:szCs w:val="20"/>
          <w:lang w:val="lv-LV"/>
        </w:rPr>
        <w:t xml:space="preserve"> ar </w:t>
      </w:r>
      <w:r w:rsidRPr="00F45588">
        <w:rPr>
          <w:rFonts w:ascii="Arial" w:hAnsi="Arial" w:cs="Arial"/>
          <w:i/>
          <w:iCs/>
          <w:sz w:val="20"/>
          <w:szCs w:val="20"/>
          <w:lang w:val="lv-LV" w:eastAsia="x-none"/>
        </w:rPr>
        <w:t>publikāciju „</w:t>
      </w:r>
      <w:r w:rsidR="004B3B3B" w:rsidRPr="004B3B3B">
        <w:t xml:space="preserve"> </w:t>
      </w:r>
      <w:r w:rsidR="004B3B3B" w:rsidRPr="004B3B3B">
        <w:rPr>
          <w:rFonts w:ascii="Arial" w:hAnsi="Arial" w:cs="Arial"/>
          <w:i/>
          <w:iCs/>
          <w:sz w:val="20"/>
          <w:szCs w:val="20"/>
          <w:lang w:val="lv-LV" w:eastAsia="x-none"/>
        </w:rPr>
        <w:t xml:space="preserve">Kontakttīkla armatūru un </w:t>
      </w:r>
      <w:r w:rsidR="004B3B3B" w:rsidRPr="00524662">
        <w:rPr>
          <w:rFonts w:ascii="Arial" w:hAnsi="Arial" w:cs="Arial"/>
          <w:i/>
          <w:iCs/>
          <w:sz w:val="20"/>
          <w:szCs w:val="20"/>
          <w:lang w:val="lv-LV" w:eastAsia="x-none"/>
        </w:rPr>
        <w:t>detaļu piegāde</w:t>
      </w:r>
      <w:r w:rsidRPr="00524662">
        <w:rPr>
          <w:rFonts w:ascii="Arial" w:hAnsi="Arial" w:cs="Arial"/>
          <w:i/>
          <w:iCs/>
          <w:sz w:val="20"/>
          <w:szCs w:val="20"/>
          <w:lang w:val="lv-LV" w:eastAsia="x-none"/>
        </w:rPr>
        <w:t>” nolikums</w:t>
      </w:r>
    </w:p>
    <w:p w14:paraId="1CC52505" w14:textId="452DA140" w:rsidR="00492F03" w:rsidRPr="00F45588" w:rsidRDefault="00492F03" w:rsidP="00492F03">
      <w:pPr>
        <w:tabs>
          <w:tab w:val="center" w:pos="4536"/>
          <w:tab w:val="right" w:pos="9072"/>
        </w:tabs>
        <w:overflowPunct w:val="0"/>
        <w:autoSpaceDE w:val="0"/>
        <w:autoSpaceDN w:val="0"/>
        <w:adjustRightInd w:val="0"/>
        <w:ind w:left="-540"/>
        <w:jc w:val="center"/>
        <w:textAlignment w:val="baseline"/>
        <w:rPr>
          <w:rFonts w:ascii="Arial" w:hAnsi="Arial" w:cs="Arial"/>
          <w:i/>
          <w:sz w:val="20"/>
          <w:szCs w:val="20"/>
          <w:lang w:val="lv-LV" w:eastAsia="x-none"/>
        </w:rPr>
      </w:pPr>
      <w:r w:rsidRPr="00524662">
        <w:rPr>
          <w:rFonts w:ascii="Arial" w:hAnsi="Arial" w:cs="Arial"/>
          <w:i/>
          <w:sz w:val="20"/>
          <w:szCs w:val="20"/>
          <w:lang w:val="lv-LV" w:eastAsia="x-none"/>
        </w:rPr>
        <w:t xml:space="preserve">  (apstiprināts ar iepirkuma komisijas 2025. </w:t>
      </w:r>
      <w:r w:rsidRPr="006019CD">
        <w:rPr>
          <w:rFonts w:ascii="Arial" w:hAnsi="Arial" w:cs="Arial"/>
          <w:i/>
          <w:sz w:val="20"/>
          <w:szCs w:val="20"/>
          <w:lang w:val="lv-LV" w:eastAsia="x-none"/>
        </w:rPr>
        <w:t xml:space="preserve">gada </w:t>
      </w:r>
      <w:r w:rsidR="006F5D9A" w:rsidRPr="006019CD">
        <w:rPr>
          <w:rFonts w:ascii="Arial" w:hAnsi="Arial" w:cs="Arial"/>
          <w:i/>
          <w:sz w:val="20"/>
          <w:szCs w:val="20"/>
          <w:lang w:val="lv-LV" w:eastAsia="x-none"/>
        </w:rPr>
        <w:t>8</w:t>
      </w:r>
      <w:r w:rsidR="000E3440" w:rsidRPr="006019CD">
        <w:rPr>
          <w:rFonts w:ascii="Arial" w:hAnsi="Arial" w:cs="Arial"/>
          <w:i/>
          <w:sz w:val="20"/>
          <w:szCs w:val="20"/>
          <w:lang w:val="lv-LV" w:eastAsia="x-none"/>
        </w:rPr>
        <w:t>. j</w:t>
      </w:r>
      <w:r w:rsidR="006F5D9A" w:rsidRPr="006019CD">
        <w:rPr>
          <w:rFonts w:ascii="Arial" w:hAnsi="Arial" w:cs="Arial"/>
          <w:i/>
          <w:sz w:val="20"/>
          <w:szCs w:val="20"/>
          <w:lang w:val="lv-LV" w:eastAsia="x-none"/>
        </w:rPr>
        <w:t>ū</w:t>
      </w:r>
      <w:r w:rsidR="006019CD" w:rsidRPr="006019CD">
        <w:rPr>
          <w:rFonts w:ascii="Arial" w:hAnsi="Arial" w:cs="Arial"/>
          <w:i/>
          <w:sz w:val="20"/>
          <w:szCs w:val="20"/>
          <w:lang w:val="lv-LV" w:eastAsia="x-none"/>
        </w:rPr>
        <w:t>l</w:t>
      </w:r>
      <w:r w:rsidR="000E3440" w:rsidRPr="006019CD">
        <w:rPr>
          <w:rFonts w:ascii="Arial" w:hAnsi="Arial" w:cs="Arial"/>
          <w:i/>
          <w:sz w:val="20"/>
          <w:szCs w:val="20"/>
          <w:lang w:val="lv-LV" w:eastAsia="x-none"/>
        </w:rPr>
        <w:t>ija</w:t>
      </w:r>
      <w:r w:rsidR="000E3440">
        <w:rPr>
          <w:rFonts w:ascii="Arial" w:hAnsi="Arial" w:cs="Arial"/>
          <w:i/>
          <w:sz w:val="20"/>
          <w:szCs w:val="20"/>
          <w:lang w:val="lv-LV" w:eastAsia="x-none"/>
        </w:rPr>
        <w:t xml:space="preserve"> </w:t>
      </w:r>
      <w:r w:rsidRPr="00D35C16">
        <w:rPr>
          <w:rFonts w:ascii="Arial" w:hAnsi="Arial" w:cs="Arial"/>
          <w:i/>
          <w:sz w:val="20"/>
          <w:szCs w:val="20"/>
          <w:lang w:val="lv-LV" w:eastAsia="x-none"/>
        </w:rPr>
        <w:t xml:space="preserve"> </w:t>
      </w:r>
      <w:r w:rsidRPr="00F45588">
        <w:rPr>
          <w:rFonts w:ascii="Arial" w:hAnsi="Arial" w:cs="Arial"/>
          <w:i/>
          <w:sz w:val="20"/>
          <w:szCs w:val="20"/>
          <w:lang w:val="lv-LV" w:eastAsia="x-none"/>
        </w:rPr>
        <w:t>1. sēdes protokolu)</w:t>
      </w:r>
    </w:p>
    <w:p w14:paraId="5229EB7C" w14:textId="77777777" w:rsidR="00492F03" w:rsidRPr="00F45588" w:rsidRDefault="00492F03" w:rsidP="00492F03">
      <w:pPr>
        <w:rPr>
          <w:rFonts w:ascii="Arial" w:hAnsi="Arial" w:cs="Arial"/>
          <w:sz w:val="22"/>
          <w:szCs w:val="22"/>
          <w:highlight w:val="yellow"/>
          <w:lang w:val="lv-LV"/>
        </w:rPr>
      </w:pPr>
    </w:p>
    <w:p w14:paraId="2D3BD681" w14:textId="77777777" w:rsidR="00492F03" w:rsidRPr="00F45588" w:rsidRDefault="00492F03" w:rsidP="00492F03">
      <w:pPr>
        <w:rPr>
          <w:rFonts w:ascii="Arial" w:hAnsi="Arial" w:cs="Arial"/>
          <w:sz w:val="22"/>
          <w:szCs w:val="22"/>
          <w:highlight w:val="yellow"/>
          <w:lang w:val="lv-LV"/>
        </w:rPr>
      </w:pPr>
    </w:p>
    <w:p w14:paraId="6BA0E043" w14:textId="77777777" w:rsidR="00492F03" w:rsidRPr="00F45588" w:rsidRDefault="00492F03" w:rsidP="00492F03">
      <w:pPr>
        <w:rPr>
          <w:rFonts w:ascii="Arial" w:hAnsi="Arial" w:cs="Arial"/>
          <w:sz w:val="22"/>
          <w:szCs w:val="22"/>
          <w:highlight w:val="yellow"/>
          <w:lang w:val="lv-LV"/>
        </w:rPr>
      </w:pPr>
    </w:p>
    <w:p w14:paraId="15C85C89" w14:textId="77777777" w:rsidR="00492F03" w:rsidRPr="00F45588" w:rsidRDefault="00492F03" w:rsidP="00492F03">
      <w:pPr>
        <w:pStyle w:val="Nos1"/>
        <w:rPr>
          <w:rFonts w:ascii="Arial" w:hAnsi="Arial" w:cs="Arial"/>
          <w:sz w:val="24"/>
        </w:rPr>
      </w:pPr>
      <w:bookmarkStart w:id="0" w:name="_Hlk29553406"/>
      <w:r w:rsidRPr="00F45588">
        <w:rPr>
          <w:rFonts w:ascii="Arial" w:hAnsi="Arial" w:cs="Arial"/>
          <w:sz w:val="24"/>
        </w:rPr>
        <w:t>SARUNU PROCEDŪRAS AR PUBLIKĀCIJU</w:t>
      </w:r>
    </w:p>
    <w:p w14:paraId="4292A05A" w14:textId="77777777" w:rsidR="00492F03" w:rsidRPr="00F45588" w:rsidRDefault="00492F03" w:rsidP="00492F03">
      <w:pPr>
        <w:pStyle w:val="Teksts"/>
        <w:rPr>
          <w:rFonts w:ascii="Arial" w:hAnsi="Arial" w:cs="Arial"/>
          <w:highlight w:val="yellow"/>
        </w:rPr>
      </w:pPr>
    </w:p>
    <w:p w14:paraId="0E1E7976" w14:textId="77777777" w:rsidR="00492F03" w:rsidRPr="00F45588" w:rsidRDefault="00492F03" w:rsidP="00492F03">
      <w:pPr>
        <w:pStyle w:val="Teksts"/>
        <w:rPr>
          <w:rFonts w:ascii="Arial" w:hAnsi="Arial" w:cs="Arial"/>
          <w:b/>
          <w:highlight w:val="yellow"/>
        </w:rPr>
      </w:pPr>
    </w:p>
    <w:p w14:paraId="42265266" w14:textId="77777777" w:rsidR="00492F03" w:rsidRPr="00F45588" w:rsidRDefault="00492F03" w:rsidP="00492F03">
      <w:pPr>
        <w:pStyle w:val="Teksts"/>
        <w:rPr>
          <w:rFonts w:ascii="Arial" w:hAnsi="Arial" w:cs="Arial"/>
          <w:b/>
          <w:highlight w:val="yellow"/>
        </w:rPr>
      </w:pPr>
    </w:p>
    <w:bookmarkEnd w:id="0"/>
    <w:p w14:paraId="5333E52D" w14:textId="13AA354F" w:rsidR="00492F03" w:rsidRDefault="00492F03" w:rsidP="00492F03">
      <w:pPr>
        <w:jc w:val="center"/>
        <w:rPr>
          <w:rFonts w:ascii="Arial" w:hAnsi="Arial" w:cs="Arial"/>
          <w:b/>
          <w:sz w:val="32"/>
          <w:szCs w:val="32"/>
          <w:lang w:val="lv-LV"/>
        </w:rPr>
      </w:pPr>
      <w:r w:rsidRPr="00F45588">
        <w:rPr>
          <w:rFonts w:ascii="Arial" w:hAnsi="Arial" w:cs="Arial"/>
          <w:b/>
          <w:bCs/>
          <w:color w:val="222222"/>
          <w:sz w:val="32"/>
          <w:szCs w:val="32"/>
          <w:lang w:val="lv-LV"/>
        </w:rPr>
        <w:t>„</w:t>
      </w:r>
      <w:r w:rsidR="000E3440" w:rsidRPr="00455640">
        <w:rPr>
          <w:lang w:val="lv-LV"/>
        </w:rPr>
        <w:t xml:space="preserve"> </w:t>
      </w:r>
      <w:r w:rsidR="000E3440" w:rsidRPr="000E3440">
        <w:rPr>
          <w:rFonts w:ascii="Arial" w:hAnsi="Arial" w:cs="Arial"/>
          <w:b/>
          <w:sz w:val="32"/>
          <w:szCs w:val="32"/>
          <w:lang w:val="lv-LV"/>
        </w:rPr>
        <w:t>Kontakttīkla armatūru un detaļu piegāde</w:t>
      </w:r>
      <w:r w:rsidRPr="00F45588">
        <w:rPr>
          <w:rFonts w:ascii="Arial" w:hAnsi="Arial" w:cs="Arial"/>
          <w:b/>
          <w:sz w:val="32"/>
          <w:szCs w:val="32"/>
          <w:lang w:val="lv-LV"/>
        </w:rPr>
        <w:t>”</w:t>
      </w:r>
    </w:p>
    <w:p w14:paraId="08EBCC30" w14:textId="77777777" w:rsidR="00492F03" w:rsidRPr="00F45588" w:rsidRDefault="00492F03" w:rsidP="00492F03">
      <w:pPr>
        <w:jc w:val="center"/>
        <w:rPr>
          <w:rFonts w:ascii="Arial" w:hAnsi="Arial" w:cs="Arial"/>
          <w:b/>
          <w:sz w:val="32"/>
          <w:szCs w:val="32"/>
          <w:lang w:val="lv-LV"/>
        </w:rPr>
      </w:pPr>
    </w:p>
    <w:p w14:paraId="590502EF" w14:textId="0DD318F7" w:rsidR="00492F03" w:rsidRPr="00F45588" w:rsidRDefault="00492F03" w:rsidP="00492F03">
      <w:pPr>
        <w:jc w:val="center"/>
        <w:rPr>
          <w:rFonts w:ascii="Arial" w:hAnsi="Arial" w:cs="Arial"/>
          <w:b/>
          <w:highlight w:val="yellow"/>
          <w:lang w:val="lv-LV"/>
        </w:rPr>
      </w:pPr>
      <w:r w:rsidRPr="00F45588">
        <w:rPr>
          <w:rFonts w:ascii="Arial" w:hAnsi="Arial" w:cs="Arial"/>
          <w:b/>
          <w:lang w:val="lv-LV"/>
        </w:rPr>
        <w:t xml:space="preserve">(iepirkuma </w:t>
      </w:r>
      <w:proofErr w:type="spellStart"/>
      <w:r w:rsidRPr="00F45588">
        <w:rPr>
          <w:rFonts w:ascii="Arial" w:hAnsi="Arial" w:cs="Arial"/>
          <w:b/>
          <w:lang w:val="lv-LV"/>
        </w:rPr>
        <w:t>id.Nr</w:t>
      </w:r>
      <w:proofErr w:type="spellEnd"/>
      <w:r w:rsidRPr="00F45588">
        <w:rPr>
          <w:rFonts w:ascii="Arial" w:hAnsi="Arial" w:cs="Arial"/>
          <w:b/>
          <w:lang w:val="lv-LV"/>
        </w:rPr>
        <w:t xml:space="preserve">. </w:t>
      </w:r>
      <w:r w:rsidRPr="00F45588">
        <w:rPr>
          <w:rFonts w:ascii="Arial" w:hAnsi="Arial" w:cs="Arial"/>
          <w:b/>
          <w:bCs/>
          <w:lang w:val="lv-LV"/>
        </w:rPr>
        <w:t>LDZ 2025/1</w:t>
      </w:r>
      <w:r w:rsidR="000E3440">
        <w:rPr>
          <w:rFonts w:ascii="Arial" w:hAnsi="Arial" w:cs="Arial"/>
          <w:b/>
          <w:bCs/>
          <w:lang w:val="lv-LV"/>
        </w:rPr>
        <w:t>87</w:t>
      </w:r>
      <w:r w:rsidRPr="00F45588">
        <w:rPr>
          <w:rFonts w:ascii="Arial" w:hAnsi="Arial" w:cs="Arial"/>
          <w:b/>
          <w:bCs/>
          <w:lang w:val="lv-LV"/>
        </w:rPr>
        <w:t>-SPA</w:t>
      </w:r>
      <w:r w:rsidRPr="00F45588">
        <w:rPr>
          <w:rFonts w:ascii="Arial" w:hAnsi="Arial" w:cs="Arial"/>
          <w:b/>
          <w:lang w:val="lv-LV"/>
        </w:rPr>
        <w:t>)</w:t>
      </w:r>
    </w:p>
    <w:p w14:paraId="304E7F30" w14:textId="77777777" w:rsidR="00492F03" w:rsidRPr="00F45588" w:rsidRDefault="00492F03" w:rsidP="00492F03">
      <w:pPr>
        <w:pStyle w:val="Nos2"/>
        <w:rPr>
          <w:rFonts w:ascii="Arial" w:hAnsi="Arial" w:cs="Arial"/>
          <w:b/>
          <w:bCs w:val="0"/>
          <w:sz w:val="24"/>
          <w:szCs w:val="24"/>
          <w:highlight w:val="yellow"/>
        </w:rPr>
      </w:pPr>
    </w:p>
    <w:p w14:paraId="4E7231A6" w14:textId="77777777" w:rsidR="00492F03" w:rsidRPr="00F45588" w:rsidRDefault="00492F03" w:rsidP="00492F03">
      <w:pPr>
        <w:pStyle w:val="Nos2"/>
        <w:rPr>
          <w:rFonts w:ascii="Arial" w:hAnsi="Arial" w:cs="Arial"/>
          <w:b/>
          <w:sz w:val="24"/>
          <w:szCs w:val="24"/>
        </w:rPr>
      </w:pPr>
    </w:p>
    <w:p w14:paraId="0DE785A6" w14:textId="77777777" w:rsidR="00492F03" w:rsidRPr="00F45588" w:rsidRDefault="00492F03" w:rsidP="00492F03">
      <w:pPr>
        <w:pStyle w:val="Nos3"/>
        <w:rPr>
          <w:rFonts w:ascii="Arial" w:hAnsi="Arial" w:cs="Arial"/>
          <w:sz w:val="24"/>
        </w:rPr>
      </w:pPr>
      <w:r w:rsidRPr="00F45588">
        <w:rPr>
          <w:rFonts w:ascii="Arial" w:hAnsi="Arial" w:cs="Arial"/>
          <w:sz w:val="24"/>
        </w:rPr>
        <w:t>NOLIKUMS</w:t>
      </w:r>
    </w:p>
    <w:p w14:paraId="05FEEAB4" w14:textId="77777777" w:rsidR="00492F03" w:rsidRPr="00F45588" w:rsidRDefault="00492F03" w:rsidP="00492F03">
      <w:pPr>
        <w:rPr>
          <w:rFonts w:ascii="Arial" w:hAnsi="Arial" w:cs="Arial"/>
          <w:sz w:val="22"/>
          <w:szCs w:val="22"/>
          <w:lang w:val="lv-LV"/>
        </w:rPr>
      </w:pPr>
    </w:p>
    <w:p w14:paraId="1F7EB41D" w14:textId="77777777" w:rsidR="00492F03" w:rsidRPr="00F45588" w:rsidRDefault="00492F03" w:rsidP="00492F03">
      <w:pPr>
        <w:jc w:val="center"/>
        <w:rPr>
          <w:rFonts w:ascii="Arial" w:hAnsi="Arial" w:cs="Arial"/>
          <w:b/>
          <w:sz w:val="22"/>
          <w:szCs w:val="22"/>
          <w:lang w:val="lv-LV"/>
        </w:rPr>
      </w:pPr>
    </w:p>
    <w:p w14:paraId="5AD08344" w14:textId="77777777" w:rsidR="00492F03" w:rsidRPr="00F45588" w:rsidRDefault="00492F03" w:rsidP="00492F03">
      <w:pPr>
        <w:jc w:val="center"/>
        <w:rPr>
          <w:rFonts w:ascii="Arial" w:hAnsi="Arial" w:cs="Arial"/>
          <w:b/>
          <w:sz w:val="22"/>
          <w:szCs w:val="22"/>
          <w:lang w:val="lv-LV"/>
        </w:rPr>
      </w:pPr>
    </w:p>
    <w:p w14:paraId="0C48B387" w14:textId="77777777" w:rsidR="00492F03" w:rsidRPr="00F45588" w:rsidRDefault="00492F03" w:rsidP="00492F03">
      <w:pPr>
        <w:jc w:val="center"/>
        <w:rPr>
          <w:rFonts w:ascii="Arial" w:hAnsi="Arial" w:cs="Arial"/>
          <w:b/>
          <w:sz w:val="22"/>
          <w:szCs w:val="22"/>
          <w:lang w:val="lv-LV"/>
        </w:rPr>
      </w:pPr>
    </w:p>
    <w:p w14:paraId="5C1C0421" w14:textId="77777777" w:rsidR="00492F03" w:rsidRPr="00F45588" w:rsidRDefault="00492F03" w:rsidP="00492F03">
      <w:pPr>
        <w:jc w:val="center"/>
        <w:rPr>
          <w:rFonts w:ascii="Arial" w:hAnsi="Arial" w:cs="Arial"/>
          <w:b/>
          <w:sz w:val="22"/>
          <w:szCs w:val="22"/>
          <w:lang w:val="lv-LV"/>
        </w:rPr>
      </w:pPr>
    </w:p>
    <w:p w14:paraId="39D747C5" w14:textId="77777777" w:rsidR="00492F03" w:rsidRPr="00F45588" w:rsidRDefault="00492F03" w:rsidP="00492F03">
      <w:pPr>
        <w:jc w:val="center"/>
        <w:rPr>
          <w:rFonts w:ascii="Arial" w:hAnsi="Arial" w:cs="Arial"/>
          <w:b/>
          <w:sz w:val="22"/>
          <w:szCs w:val="22"/>
          <w:lang w:val="lv-LV"/>
        </w:rPr>
      </w:pPr>
    </w:p>
    <w:p w14:paraId="12E92BFB" w14:textId="77777777" w:rsidR="00492F03" w:rsidRPr="00F45588" w:rsidRDefault="00492F03" w:rsidP="00492F03">
      <w:pPr>
        <w:jc w:val="center"/>
        <w:rPr>
          <w:rFonts w:ascii="Arial" w:hAnsi="Arial" w:cs="Arial"/>
          <w:b/>
          <w:sz w:val="22"/>
          <w:szCs w:val="22"/>
          <w:lang w:val="lv-LV"/>
        </w:rPr>
      </w:pPr>
    </w:p>
    <w:p w14:paraId="164906BD" w14:textId="77777777" w:rsidR="00492F03" w:rsidRPr="00F45588" w:rsidRDefault="00492F03" w:rsidP="00492F03">
      <w:pPr>
        <w:jc w:val="center"/>
        <w:rPr>
          <w:rFonts w:ascii="Arial" w:hAnsi="Arial" w:cs="Arial"/>
          <w:b/>
          <w:sz w:val="22"/>
          <w:szCs w:val="22"/>
          <w:lang w:val="lv-LV"/>
        </w:rPr>
      </w:pPr>
    </w:p>
    <w:p w14:paraId="0A94503D" w14:textId="77777777" w:rsidR="00492F03" w:rsidRPr="00F45588" w:rsidRDefault="00492F03" w:rsidP="00492F03">
      <w:pPr>
        <w:jc w:val="center"/>
        <w:rPr>
          <w:rFonts w:ascii="Arial" w:hAnsi="Arial" w:cs="Arial"/>
          <w:b/>
          <w:sz w:val="22"/>
          <w:szCs w:val="22"/>
          <w:lang w:val="lv-LV"/>
        </w:rPr>
      </w:pPr>
    </w:p>
    <w:p w14:paraId="76D6E3E3" w14:textId="77777777" w:rsidR="00492F03" w:rsidRPr="00F45588" w:rsidRDefault="00492F03" w:rsidP="00492F03">
      <w:pPr>
        <w:rPr>
          <w:rFonts w:ascii="Arial" w:hAnsi="Arial" w:cs="Arial"/>
          <w:sz w:val="22"/>
          <w:szCs w:val="22"/>
          <w:lang w:val="lv-LV"/>
        </w:rPr>
      </w:pPr>
    </w:p>
    <w:p w14:paraId="2CF1705B" w14:textId="77777777" w:rsidR="00492F03" w:rsidRPr="00F45588" w:rsidRDefault="00492F03" w:rsidP="00492F03">
      <w:pPr>
        <w:rPr>
          <w:rFonts w:ascii="Arial" w:hAnsi="Arial" w:cs="Arial"/>
          <w:sz w:val="22"/>
          <w:szCs w:val="22"/>
          <w:lang w:val="lv-LV"/>
        </w:rPr>
      </w:pPr>
    </w:p>
    <w:p w14:paraId="45701452" w14:textId="77777777" w:rsidR="00492F03" w:rsidRPr="00F45588" w:rsidRDefault="00492F03" w:rsidP="00492F03">
      <w:pPr>
        <w:rPr>
          <w:rFonts w:ascii="Arial" w:hAnsi="Arial" w:cs="Arial"/>
          <w:sz w:val="22"/>
          <w:szCs w:val="22"/>
          <w:lang w:val="lv-LV"/>
        </w:rPr>
      </w:pPr>
    </w:p>
    <w:p w14:paraId="77C86FA4" w14:textId="77777777" w:rsidR="00492F03" w:rsidRPr="00F45588" w:rsidRDefault="00492F03" w:rsidP="00492F03">
      <w:pPr>
        <w:rPr>
          <w:rFonts w:ascii="Arial" w:hAnsi="Arial" w:cs="Arial"/>
          <w:sz w:val="22"/>
          <w:szCs w:val="22"/>
          <w:lang w:val="lv-LV"/>
        </w:rPr>
      </w:pPr>
    </w:p>
    <w:p w14:paraId="5F6FEF52" w14:textId="77777777" w:rsidR="00492F03" w:rsidRPr="00F45588" w:rsidRDefault="00492F03" w:rsidP="00492F03">
      <w:pPr>
        <w:rPr>
          <w:rFonts w:ascii="Arial" w:hAnsi="Arial" w:cs="Arial"/>
          <w:sz w:val="22"/>
          <w:szCs w:val="22"/>
          <w:lang w:val="lv-LV"/>
        </w:rPr>
      </w:pPr>
    </w:p>
    <w:p w14:paraId="643D09A8" w14:textId="77777777" w:rsidR="00492F03" w:rsidRDefault="00492F03" w:rsidP="00492F03">
      <w:pPr>
        <w:rPr>
          <w:rFonts w:ascii="Arial" w:hAnsi="Arial" w:cs="Arial"/>
          <w:sz w:val="22"/>
          <w:szCs w:val="22"/>
          <w:lang w:val="lv-LV"/>
        </w:rPr>
      </w:pPr>
    </w:p>
    <w:p w14:paraId="14A86F50" w14:textId="77777777" w:rsidR="00492F03" w:rsidRPr="00F45588" w:rsidRDefault="00492F03" w:rsidP="00492F03">
      <w:pPr>
        <w:rPr>
          <w:rFonts w:ascii="Arial" w:hAnsi="Arial" w:cs="Arial"/>
          <w:sz w:val="22"/>
          <w:szCs w:val="22"/>
          <w:lang w:val="lv-LV"/>
        </w:rPr>
      </w:pPr>
    </w:p>
    <w:p w14:paraId="1CC31E84" w14:textId="77777777" w:rsidR="00492F03" w:rsidRPr="00F45588" w:rsidRDefault="00492F03" w:rsidP="00492F03">
      <w:pPr>
        <w:rPr>
          <w:rFonts w:ascii="Arial" w:hAnsi="Arial" w:cs="Arial"/>
          <w:sz w:val="22"/>
          <w:szCs w:val="22"/>
          <w:lang w:val="lv-LV"/>
        </w:rPr>
      </w:pPr>
    </w:p>
    <w:p w14:paraId="04766840" w14:textId="77777777" w:rsidR="00492F03" w:rsidRPr="00F45588" w:rsidRDefault="00492F03" w:rsidP="00492F03">
      <w:pPr>
        <w:jc w:val="center"/>
        <w:rPr>
          <w:rFonts w:ascii="Arial" w:hAnsi="Arial" w:cs="Arial"/>
          <w:highlight w:val="yellow"/>
          <w:lang w:val="lv-LV"/>
        </w:rPr>
      </w:pPr>
      <w:r w:rsidRPr="00F45588">
        <w:rPr>
          <w:rFonts w:ascii="Arial" w:hAnsi="Arial" w:cs="Arial"/>
          <w:lang w:val="lv-LV"/>
        </w:rPr>
        <w:t>Rīga, 202</w:t>
      </w:r>
      <w:r>
        <w:rPr>
          <w:rFonts w:ascii="Arial" w:hAnsi="Arial" w:cs="Arial"/>
          <w:lang w:val="lv-LV"/>
        </w:rPr>
        <w:t>5</w:t>
      </w:r>
      <w:r w:rsidRPr="00F45588">
        <w:rPr>
          <w:rFonts w:ascii="Arial" w:hAnsi="Arial" w:cs="Arial"/>
          <w:highlight w:val="yellow"/>
          <w:lang w:val="lv-LV"/>
        </w:rPr>
        <w:br w:type="page"/>
      </w:r>
    </w:p>
    <w:p w14:paraId="342EA8C8" w14:textId="77777777" w:rsidR="00492F03" w:rsidRPr="00F45588" w:rsidRDefault="00492F03" w:rsidP="00492F03">
      <w:pPr>
        <w:numPr>
          <w:ilvl w:val="0"/>
          <w:numId w:val="1"/>
        </w:numPr>
        <w:tabs>
          <w:tab w:val="clear" w:pos="720"/>
          <w:tab w:val="num" w:pos="284"/>
          <w:tab w:val="left" w:pos="567"/>
        </w:tabs>
        <w:ind w:left="0" w:firstLine="0"/>
        <w:jc w:val="center"/>
        <w:rPr>
          <w:rFonts w:ascii="Arial" w:hAnsi="Arial" w:cs="Arial"/>
          <w:b/>
          <w:sz w:val="22"/>
          <w:szCs w:val="22"/>
          <w:lang w:val="lv-LV"/>
        </w:rPr>
      </w:pPr>
      <w:r w:rsidRPr="00F45588">
        <w:rPr>
          <w:rFonts w:ascii="Arial" w:hAnsi="Arial" w:cs="Arial"/>
          <w:b/>
          <w:sz w:val="22"/>
          <w:szCs w:val="22"/>
          <w:lang w:val="lv-LV"/>
        </w:rPr>
        <w:lastRenderedPageBreak/>
        <w:t>VISPĀRĪGĀ INFORMĀCIJA</w:t>
      </w:r>
    </w:p>
    <w:p w14:paraId="7D0DC609" w14:textId="77777777" w:rsidR="00492F03" w:rsidRPr="00F45588" w:rsidRDefault="00492F03" w:rsidP="00492F03">
      <w:pPr>
        <w:tabs>
          <w:tab w:val="left" w:pos="567"/>
        </w:tabs>
        <w:rPr>
          <w:rFonts w:ascii="Arial" w:hAnsi="Arial" w:cs="Arial"/>
          <w:sz w:val="22"/>
          <w:szCs w:val="22"/>
          <w:lang w:val="lv-LV"/>
        </w:rPr>
      </w:pPr>
    </w:p>
    <w:p w14:paraId="14734F1E" w14:textId="77777777" w:rsidR="00492F03" w:rsidRPr="00F45588" w:rsidRDefault="00492F03" w:rsidP="00492F03">
      <w:pPr>
        <w:pStyle w:val="ListParagraph"/>
        <w:numPr>
          <w:ilvl w:val="1"/>
          <w:numId w:val="3"/>
        </w:numPr>
        <w:tabs>
          <w:tab w:val="left" w:pos="567"/>
        </w:tabs>
        <w:ind w:left="0" w:firstLine="0"/>
        <w:jc w:val="both"/>
        <w:rPr>
          <w:rFonts w:ascii="Arial" w:hAnsi="Arial" w:cs="Arial"/>
          <w:sz w:val="22"/>
          <w:szCs w:val="22"/>
          <w:lang w:val="lv-LV"/>
        </w:rPr>
      </w:pPr>
      <w:r w:rsidRPr="00F45588">
        <w:rPr>
          <w:rFonts w:ascii="Arial" w:hAnsi="Arial" w:cs="Arial"/>
          <w:sz w:val="22"/>
          <w:szCs w:val="22"/>
          <w:lang w:val="lv-LV"/>
        </w:rPr>
        <w:t>Sarunu procedūras nolikumā ir lietoti šādi termini:</w:t>
      </w:r>
    </w:p>
    <w:p w14:paraId="26AEF184" w14:textId="77777777"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komisija – VAS „Latvijas dzelzceļš” iepirkuma komisija, kas pilnvarota organizēt sarunu procedūru ar publikāciju;</w:t>
      </w:r>
    </w:p>
    <w:p w14:paraId="20741099" w14:textId="0580534F"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sarunu procedūra (turpmāk var tikt saukta arī kā „iepirkums”, „iepirkuma procedūra”) – sarunu procedūra ar publikāciju „</w:t>
      </w:r>
      <w:r w:rsidR="00203E69" w:rsidRPr="00203E69">
        <w:rPr>
          <w:lang w:val="lv-LV"/>
        </w:rPr>
        <w:t xml:space="preserve"> </w:t>
      </w:r>
      <w:r w:rsidR="00203E69" w:rsidRPr="00203E69">
        <w:rPr>
          <w:rFonts w:ascii="Arial" w:hAnsi="Arial" w:cs="Arial"/>
          <w:sz w:val="22"/>
          <w:szCs w:val="22"/>
          <w:lang w:val="lv-LV"/>
        </w:rPr>
        <w:t>Kontakttīkla armatūru un detaļu piegāde</w:t>
      </w:r>
      <w:r w:rsidRPr="00F45588">
        <w:rPr>
          <w:rFonts w:ascii="Arial" w:hAnsi="Arial" w:cs="Arial"/>
          <w:sz w:val="22"/>
          <w:szCs w:val="22"/>
          <w:lang w:val="lv-LV"/>
        </w:rPr>
        <w:t>” (iepirkuma identifikācijas Nr. LDZ 202</w:t>
      </w:r>
      <w:r w:rsidR="00D35C16">
        <w:rPr>
          <w:rFonts w:ascii="Arial" w:hAnsi="Arial" w:cs="Arial"/>
          <w:sz w:val="22"/>
          <w:szCs w:val="22"/>
          <w:lang w:val="lv-LV"/>
        </w:rPr>
        <w:t>5</w:t>
      </w:r>
      <w:r w:rsidRPr="00F45588">
        <w:rPr>
          <w:rFonts w:ascii="Arial" w:hAnsi="Arial" w:cs="Arial"/>
          <w:sz w:val="22"/>
          <w:szCs w:val="22"/>
          <w:lang w:val="lv-LV"/>
        </w:rPr>
        <w:t>/</w:t>
      </w:r>
      <w:r w:rsidR="00D35C16">
        <w:rPr>
          <w:rFonts w:ascii="Arial" w:hAnsi="Arial" w:cs="Arial"/>
          <w:sz w:val="22"/>
          <w:szCs w:val="22"/>
          <w:lang w:val="lv-LV"/>
        </w:rPr>
        <w:t>1</w:t>
      </w:r>
      <w:r w:rsidR="00203E69">
        <w:rPr>
          <w:rFonts w:ascii="Arial" w:hAnsi="Arial" w:cs="Arial"/>
          <w:sz w:val="22"/>
          <w:szCs w:val="22"/>
          <w:lang w:val="lv-LV"/>
        </w:rPr>
        <w:t>87</w:t>
      </w:r>
      <w:r w:rsidRPr="00F45588">
        <w:rPr>
          <w:rFonts w:ascii="Arial" w:hAnsi="Arial" w:cs="Arial"/>
          <w:sz w:val="22"/>
          <w:szCs w:val="22"/>
          <w:lang w:val="lv-LV"/>
        </w:rPr>
        <w:t>-SPA), kas tiek veikta saskaņā ar VAS “Latvijas dzelzceļš” Iepirkumu noteikumiem (apstiprināti ar VAS “Latvijas dzelzceļš” valdes 2020. gada 10. februāra lēmumu Nr.VL-8/67)</w:t>
      </w:r>
      <w:r w:rsidR="002657ED">
        <w:rPr>
          <w:rFonts w:ascii="Arial" w:hAnsi="Arial" w:cs="Arial"/>
          <w:sz w:val="22"/>
          <w:szCs w:val="22"/>
          <w:lang w:val="lv-LV"/>
        </w:rPr>
        <w:t xml:space="preserve"> ar grozījumiem</w:t>
      </w:r>
      <w:r w:rsidRPr="00F45588">
        <w:rPr>
          <w:rFonts w:ascii="Arial" w:hAnsi="Arial" w:cs="Arial"/>
          <w:sz w:val="22"/>
          <w:szCs w:val="22"/>
          <w:lang w:val="lv-LV"/>
        </w:rPr>
        <w:t>;</w:t>
      </w:r>
    </w:p>
    <w:p w14:paraId="1FAD878A" w14:textId="77777777"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 xml:space="preserve">sarunu procedūras nolikums (turpmāk var tik saukts arī kā „nolikums”, „sarunu procedūras dokumenti”) - sarunu procedūras nolikums ar pielikumiem un jebkuri sarunu procedūras nolikuma precizējumi, skaidrojumi, izmaiņas vai grozījumi, kas var rasties iepirkuma procedūras gaitā; </w:t>
      </w:r>
    </w:p>
    <w:p w14:paraId="5F357752" w14:textId="77777777"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ieinteresētais piegādātājs - piegādātājs, kurš izteicis vēlmi piedalīties sarunu procedūrā;</w:t>
      </w:r>
    </w:p>
    <w:p w14:paraId="212F7BDA" w14:textId="77777777"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 xml:space="preserve">pasūtītājs - VAS „Latvijas dzelzceļš”, kas saskaņā ar tā iekšējos normatīvajos aktos noteikto kārtību organizē sarunu procedūru; </w:t>
      </w:r>
    </w:p>
    <w:p w14:paraId="35AF25B9" w14:textId="77777777"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pretendents – piegādātājs, kurš ir iesniedzis piedāvājumu sarunu procedūrai;</w:t>
      </w:r>
    </w:p>
    <w:p w14:paraId="1B4707A5" w14:textId="4839ADFC" w:rsidR="00492F03" w:rsidRPr="00F45588" w:rsidRDefault="00492F03" w:rsidP="00492F03">
      <w:pPr>
        <w:pStyle w:val="ListParagraph"/>
        <w:numPr>
          <w:ilvl w:val="2"/>
          <w:numId w:val="3"/>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prece –</w:t>
      </w:r>
      <w:r w:rsidR="00524662">
        <w:rPr>
          <w:rFonts w:ascii="Arial" w:hAnsi="Arial" w:cs="Arial"/>
          <w:sz w:val="22"/>
          <w:szCs w:val="22"/>
          <w:lang w:val="lv-LV"/>
        </w:rPr>
        <w:t>k</w:t>
      </w:r>
      <w:r w:rsidR="00524662" w:rsidRPr="00524662">
        <w:rPr>
          <w:rFonts w:ascii="Arial" w:hAnsi="Arial" w:cs="Arial"/>
          <w:sz w:val="22"/>
          <w:szCs w:val="22"/>
          <w:lang w:val="lv-LV"/>
        </w:rPr>
        <w:t>ontakttīkla armatūru un detaļu piegāde</w:t>
      </w:r>
      <w:r w:rsidRPr="00F45588">
        <w:rPr>
          <w:rFonts w:ascii="Arial" w:hAnsi="Arial" w:cs="Arial"/>
          <w:sz w:val="22"/>
          <w:szCs w:val="22"/>
          <w:lang w:val="lv-LV"/>
        </w:rPr>
        <w:t>, saskaņā ar sarunu procedūras nolikuma un tā pielikumu nosacījumiem.</w:t>
      </w:r>
    </w:p>
    <w:p w14:paraId="0EFD0BD4" w14:textId="77777777" w:rsidR="00492F03" w:rsidRPr="00F45588" w:rsidRDefault="00492F03" w:rsidP="00492F03">
      <w:pPr>
        <w:tabs>
          <w:tab w:val="left" w:pos="567"/>
        </w:tabs>
        <w:jc w:val="both"/>
        <w:rPr>
          <w:rFonts w:ascii="Arial" w:hAnsi="Arial" w:cs="Arial"/>
          <w:b/>
          <w:sz w:val="22"/>
          <w:szCs w:val="22"/>
          <w:lang w:val="lv-LV"/>
        </w:rPr>
      </w:pPr>
    </w:p>
    <w:p w14:paraId="1CBB710D" w14:textId="77777777" w:rsidR="00492F03" w:rsidRPr="00F45588" w:rsidRDefault="00492F03" w:rsidP="00492F03">
      <w:pPr>
        <w:pStyle w:val="ListParagraph"/>
        <w:numPr>
          <w:ilvl w:val="1"/>
          <w:numId w:val="2"/>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 xml:space="preserve">Rekvizīti: </w:t>
      </w:r>
    </w:p>
    <w:p w14:paraId="2ADD2FB5" w14:textId="3F22460F" w:rsidR="00D35C16" w:rsidRPr="00D35C16" w:rsidRDefault="00492F03" w:rsidP="00D35C16">
      <w:pPr>
        <w:pStyle w:val="ListParagraph"/>
        <w:numPr>
          <w:ilvl w:val="2"/>
          <w:numId w:val="2"/>
        </w:numPr>
        <w:tabs>
          <w:tab w:val="left" w:pos="567"/>
          <w:tab w:val="left" w:pos="1276"/>
        </w:tabs>
        <w:ind w:left="1276"/>
        <w:jc w:val="both"/>
        <w:rPr>
          <w:rFonts w:ascii="Arial" w:hAnsi="Arial" w:cs="Arial"/>
          <w:sz w:val="22"/>
          <w:szCs w:val="22"/>
          <w:lang w:val="lv-LV"/>
        </w:rPr>
      </w:pPr>
      <w:r w:rsidRPr="00F45588">
        <w:rPr>
          <w:rFonts w:ascii="Arial" w:hAnsi="Arial" w:cs="Arial"/>
          <w:b/>
          <w:sz w:val="22"/>
          <w:szCs w:val="22"/>
          <w:u w:val="single"/>
          <w:lang w:val="lv-LV"/>
        </w:rPr>
        <w:t>Pasūtītāja:</w:t>
      </w:r>
      <w:r w:rsidRPr="00F45588">
        <w:rPr>
          <w:rFonts w:ascii="Arial" w:hAnsi="Arial" w:cs="Arial"/>
          <w:sz w:val="22"/>
          <w:szCs w:val="22"/>
          <w:lang w:val="lv-LV"/>
        </w:rPr>
        <w:t xml:space="preserve"> </w:t>
      </w:r>
      <w:r w:rsidR="00D35C16" w:rsidRPr="00D35C16">
        <w:rPr>
          <w:rFonts w:ascii="Arial" w:hAnsi="Arial" w:cs="Arial"/>
          <w:sz w:val="22"/>
          <w:szCs w:val="22"/>
          <w:lang w:val="lv-LV"/>
        </w:rPr>
        <w:t>VAS “Latvijas dzelzceļš”, vienotais reģistrācijas Nr. 40003032065, PVN reģistrācijas Nr. LV40003032065, juridiskā adrese: Emīlijas Benjamiņas 3, Rīga, LV-1547, Latvija.</w:t>
      </w:r>
      <w:r w:rsidR="00D35C16">
        <w:rPr>
          <w:rFonts w:ascii="Arial" w:hAnsi="Arial" w:cs="Arial"/>
          <w:sz w:val="22"/>
          <w:szCs w:val="22"/>
          <w:lang w:val="lv-LV"/>
        </w:rPr>
        <w:t xml:space="preserve"> </w:t>
      </w:r>
      <w:r w:rsidR="00D35C16" w:rsidRPr="00D35C16">
        <w:rPr>
          <w:rFonts w:ascii="Arial" w:hAnsi="Arial" w:cs="Arial"/>
          <w:sz w:val="22"/>
          <w:szCs w:val="22"/>
          <w:lang w:val="lv-LV"/>
        </w:rPr>
        <w:t xml:space="preserve">Banka: </w:t>
      </w:r>
      <w:proofErr w:type="spellStart"/>
      <w:r w:rsidR="00D35C16" w:rsidRPr="00D35C16">
        <w:rPr>
          <w:rFonts w:ascii="Arial" w:hAnsi="Arial" w:cs="Arial"/>
          <w:sz w:val="22"/>
          <w:szCs w:val="22"/>
          <w:lang w:val="lv-LV"/>
        </w:rPr>
        <w:t>Luminor</w:t>
      </w:r>
      <w:proofErr w:type="spellEnd"/>
      <w:r w:rsidR="00D35C16" w:rsidRPr="00D35C16">
        <w:rPr>
          <w:rFonts w:ascii="Arial" w:hAnsi="Arial" w:cs="Arial"/>
          <w:sz w:val="22"/>
          <w:szCs w:val="22"/>
          <w:lang w:val="lv-LV"/>
        </w:rPr>
        <w:t xml:space="preserve"> </w:t>
      </w:r>
      <w:proofErr w:type="spellStart"/>
      <w:r w:rsidR="00D35C16" w:rsidRPr="00D35C16">
        <w:rPr>
          <w:rFonts w:ascii="Arial" w:hAnsi="Arial" w:cs="Arial"/>
          <w:sz w:val="22"/>
          <w:szCs w:val="22"/>
          <w:lang w:val="lv-LV"/>
        </w:rPr>
        <w:t>Bank</w:t>
      </w:r>
      <w:proofErr w:type="spellEnd"/>
      <w:r w:rsidR="00D35C16" w:rsidRPr="00D35C16">
        <w:rPr>
          <w:rFonts w:ascii="Arial" w:hAnsi="Arial" w:cs="Arial"/>
          <w:sz w:val="22"/>
          <w:szCs w:val="22"/>
          <w:lang w:val="lv-LV"/>
        </w:rPr>
        <w:t xml:space="preserve"> AS Latvijas filiāle, norēķinu konta Nr.: LV17RIKO0000080249645, kods: RIKOLV2X.</w:t>
      </w:r>
    </w:p>
    <w:p w14:paraId="472C34D5" w14:textId="149CB59D" w:rsidR="00492F03" w:rsidRPr="00D35C16" w:rsidRDefault="00492F03" w:rsidP="00492F03">
      <w:pPr>
        <w:pStyle w:val="ListParagraph"/>
        <w:numPr>
          <w:ilvl w:val="2"/>
          <w:numId w:val="2"/>
        </w:numPr>
        <w:tabs>
          <w:tab w:val="left" w:pos="567"/>
          <w:tab w:val="left" w:pos="1276"/>
        </w:tabs>
        <w:ind w:left="1276"/>
        <w:jc w:val="both"/>
        <w:rPr>
          <w:rFonts w:ascii="Arial" w:hAnsi="Arial" w:cs="Arial"/>
          <w:b/>
          <w:sz w:val="22"/>
          <w:szCs w:val="22"/>
          <w:lang w:val="lv-LV"/>
        </w:rPr>
      </w:pPr>
      <w:r w:rsidRPr="00D35C16">
        <w:rPr>
          <w:rFonts w:ascii="Arial" w:hAnsi="Arial" w:cs="Arial"/>
          <w:b/>
          <w:sz w:val="22"/>
          <w:szCs w:val="22"/>
          <w:u w:val="single"/>
          <w:lang w:val="lv-LV"/>
        </w:rPr>
        <w:t>Saņēmēja (pasūtītāja struktūrvienība):</w:t>
      </w:r>
      <w:r w:rsidRPr="00D35C16">
        <w:rPr>
          <w:rFonts w:ascii="Arial" w:hAnsi="Arial" w:cs="Arial"/>
          <w:b/>
          <w:sz w:val="22"/>
          <w:szCs w:val="22"/>
          <w:lang w:val="lv-LV"/>
        </w:rPr>
        <w:t xml:space="preserve"> </w:t>
      </w:r>
      <w:r w:rsidRPr="00D35C16">
        <w:rPr>
          <w:rFonts w:ascii="Arial" w:hAnsi="Arial" w:cs="Arial"/>
          <w:sz w:val="22"/>
          <w:szCs w:val="22"/>
          <w:lang w:val="lv-LV"/>
        </w:rPr>
        <w:t xml:space="preserve">VAS </w:t>
      </w:r>
      <w:r w:rsidRPr="00D35C16">
        <w:rPr>
          <w:rFonts w:ascii="Arial" w:hAnsi="Arial" w:cs="Arial"/>
          <w:iCs/>
          <w:sz w:val="22"/>
          <w:szCs w:val="22"/>
          <w:lang w:val="lv-LV"/>
        </w:rPr>
        <w:t>„</w:t>
      </w:r>
      <w:r w:rsidRPr="00D35C16">
        <w:rPr>
          <w:rFonts w:ascii="Arial" w:hAnsi="Arial" w:cs="Arial"/>
          <w:sz w:val="22"/>
          <w:szCs w:val="22"/>
          <w:lang w:val="lv-LV"/>
        </w:rPr>
        <w:t xml:space="preserve">Latvijas dzelzceļš” </w:t>
      </w:r>
      <w:r w:rsidR="00203E69" w:rsidRPr="00203E69">
        <w:rPr>
          <w:rFonts w:ascii="Arial" w:hAnsi="Arial" w:cs="Arial"/>
          <w:sz w:val="22"/>
          <w:szCs w:val="22"/>
          <w:lang w:val="lv-LV"/>
        </w:rPr>
        <w:t xml:space="preserve">Tehniskās ekspluatācijas direkcijas </w:t>
      </w:r>
      <w:r w:rsidRPr="00D35C16">
        <w:rPr>
          <w:rFonts w:ascii="Arial" w:hAnsi="Arial" w:cs="Arial"/>
          <w:sz w:val="22"/>
          <w:szCs w:val="22"/>
          <w:lang w:val="lv-LV"/>
        </w:rPr>
        <w:t xml:space="preserve">Elektrotehniskā pārvalde, juridiskā un faktiskā adrese: </w:t>
      </w:r>
      <w:r w:rsidR="00D35C16" w:rsidRPr="00D35C16">
        <w:rPr>
          <w:rFonts w:ascii="Arial" w:hAnsi="Arial" w:cs="Arial"/>
          <w:sz w:val="22"/>
          <w:szCs w:val="22"/>
          <w:lang w:val="lv-LV"/>
        </w:rPr>
        <w:t>Emīlijas Benjamiņas iela 3, Rīga, LV-1547, Latvija, faktiskā adrese: Emīlijas Benjamiņas iela 3, Rīga, LV-1547</w:t>
      </w:r>
      <w:r w:rsidR="00D35C16">
        <w:rPr>
          <w:rFonts w:ascii="Arial" w:hAnsi="Arial" w:cs="Arial"/>
          <w:sz w:val="22"/>
          <w:szCs w:val="22"/>
          <w:lang w:val="lv-LV"/>
        </w:rPr>
        <w:t>.</w:t>
      </w:r>
    </w:p>
    <w:p w14:paraId="0946C44E" w14:textId="77777777" w:rsidR="00D35C16" w:rsidRPr="00D35C16" w:rsidRDefault="00D35C16" w:rsidP="00D35C16">
      <w:pPr>
        <w:pStyle w:val="ListParagraph"/>
        <w:tabs>
          <w:tab w:val="left" w:pos="567"/>
          <w:tab w:val="left" w:pos="1276"/>
        </w:tabs>
        <w:ind w:left="1276"/>
        <w:jc w:val="both"/>
        <w:rPr>
          <w:rFonts w:ascii="Arial" w:hAnsi="Arial" w:cs="Arial"/>
          <w:b/>
          <w:sz w:val="22"/>
          <w:szCs w:val="22"/>
          <w:lang w:val="lv-LV"/>
        </w:rPr>
      </w:pPr>
    </w:p>
    <w:p w14:paraId="05F3A2B4" w14:textId="7E0EC518" w:rsidR="00492F03" w:rsidRPr="00F45588" w:rsidRDefault="00492F03" w:rsidP="00492F03">
      <w:pPr>
        <w:numPr>
          <w:ilvl w:val="1"/>
          <w:numId w:val="2"/>
        </w:numPr>
        <w:tabs>
          <w:tab w:val="left" w:pos="284"/>
          <w:tab w:val="left" w:pos="426"/>
          <w:tab w:val="left" w:pos="567"/>
        </w:tabs>
        <w:ind w:left="0" w:firstLine="0"/>
        <w:jc w:val="both"/>
        <w:rPr>
          <w:rFonts w:ascii="Arial" w:hAnsi="Arial" w:cs="Arial"/>
          <w:b/>
          <w:sz w:val="22"/>
          <w:szCs w:val="22"/>
          <w:lang w:val="lv-LV"/>
        </w:rPr>
      </w:pPr>
      <w:r w:rsidRPr="00F45588">
        <w:rPr>
          <w:rFonts w:ascii="Arial" w:hAnsi="Arial" w:cs="Arial"/>
          <w:b/>
          <w:sz w:val="22"/>
          <w:szCs w:val="22"/>
          <w:lang w:val="lv-LV"/>
        </w:rPr>
        <w:t xml:space="preserve">Pasūtītāja kontaktpersona: </w:t>
      </w:r>
    </w:p>
    <w:p w14:paraId="6EB58644" w14:textId="08446222" w:rsidR="00492F03" w:rsidRPr="00F45588" w:rsidRDefault="00492F03" w:rsidP="00492F03">
      <w:pPr>
        <w:pStyle w:val="ListParagraph"/>
        <w:tabs>
          <w:tab w:val="left" w:pos="0"/>
        </w:tabs>
        <w:ind w:left="0"/>
        <w:jc w:val="both"/>
        <w:rPr>
          <w:rStyle w:val="Hyperlink"/>
          <w:rFonts w:ascii="Arial" w:hAnsi="Arial" w:cs="Arial"/>
          <w:sz w:val="22"/>
          <w:szCs w:val="22"/>
          <w:lang w:val="lv-LV"/>
        </w:rPr>
      </w:pPr>
      <w:r w:rsidRPr="00F45588">
        <w:rPr>
          <w:rFonts w:ascii="Arial" w:hAnsi="Arial" w:cs="Arial"/>
          <w:sz w:val="22"/>
          <w:szCs w:val="22"/>
          <w:lang w:val="lv-LV"/>
        </w:rPr>
        <w:tab/>
        <w:t xml:space="preserve">organizatoriska rakstura jautājumos un jautājumos par sarunu procedūras nolikumu: iepirkuma komisijas sekretāre - VAS „Latvijas dzelzceļš” Iepirkumu </w:t>
      </w:r>
      <w:r w:rsidR="0083182B">
        <w:rPr>
          <w:rFonts w:ascii="Arial" w:hAnsi="Arial" w:cs="Arial"/>
          <w:sz w:val="22"/>
          <w:szCs w:val="22"/>
          <w:lang w:val="lv-LV"/>
        </w:rPr>
        <w:t>daļas</w:t>
      </w:r>
      <w:r w:rsidRPr="00F45588">
        <w:rPr>
          <w:rFonts w:ascii="Arial" w:hAnsi="Arial" w:cs="Arial"/>
          <w:sz w:val="22"/>
          <w:szCs w:val="22"/>
          <w:lang w:val="lv-LV"/>
        </w:rPr>
        <w:t xml:space="preserve"> </w:t>
      </w:r>
      <w:r w:rsidR="00D35C16">
        <w:rPr>
          <w:rFonts w:ascii="Arial" w:hAnsi="Arial" w:cs="Arial"/>
          <w:sz w:val="22"/>
          <w:szCs w:val="22"/>
          <w:lang w:val="lv-LV"/>
        </w:rPr>
        <w:t>jaunāka</w:t>
      </w:r>
      <w:r w:rsidRPr="00F45588">
        <w:rPr>
          <w:rFonts w:ascii="Arial" w:hAnsi="Arial" w:cs="Arial"/>
          <w:sz w:val="22"/>
          <w:szCs w:val="22"/>
          <w:lang w:val="lv-LV"/>
        </w:rPr>
        <w:t xml:space="preserve"> iepirkumu speciāliste </w:t>
      </w:r>
      <w:r w:rsidR="00D35C16">
        <w:rPr>
          <w:rFonts w:ascii="Arial" w:hAnsi="Arial" w:cs="Arial"/>
          <w:sz w:val="22"/>
          <w:szCs w:val="22"/>
          <w:lang w:val="lv-LV"/>
        </w:rPr>
        <w:t>Nataļja Trošina</w:t>
      </w:r>
      <w:r w:rsidRPr="00F45588">
        <w:rPr>
          <w:rFonts w:ascii="Arial" w:hAnsi="Arial" w:cs="Arial"/>
          <w:sz w:val="22"/>
          <w:szCs w:val="22"/>
          <w:lang w:val="lv-LV"/>
        </w:rPr>
        <w:t xml:space="preserve">, tālrunis: +371 </w:t>
      </w:r>
      <w:r w:rsidR="00D35C16">
        <w:rPr>
          <w:rFonts w:ascii="Arial" w:hAnsi="Arial" w:cs="Arial"/>
          <w:sz w:val="22"/>
          <w:szCs w:val="22"/>
          <w:lang w:val="lv-LV"/>
        </w:rPr>
        <w:t>20297225</w:t>
      </w:r>
      <w:r w:rsidRPr="00F45588">
        <w:rPr>
          <w:rFonts w:ascii="Arial" w:hAnsi="Arial" w:cs="Arial"/>
          <w:sz w:val="22"/>
          <w:szCs w:val="22"/>
          <w:lang w:val="lv-LV"/>
        </w:rPr>
        <w:t xml:space="preserve">, e-pasta adrese: </w:t>
      </w:r>
      <w:r w:rsidR="00D35C16">
        <w:rPr>
          <w:rStyle w:val="Hyperlink"/>
          <w:rFonts w:ascii="Arial" w:hAnsi="Arial" w:cs="Arial"/>
          <w:i/>
          <w:iCs/>
          <w:sz w:val="22"/>
          <w:szCs w:val="22"/>
          <w:lang w:val="lv-LV"/>
        </w:rPr>
        <w:t>natalja.trosina</w:t>
      </w:r>
      <w:r w:rsidRPr="00F45588">
        <w:rPr>
          <w:rStyle w:val="Hyperlink"/>
          <w:rFonts w:ascii="Arial" w:hAnsi="Arial" w:cs="Arial"/>
          <w:i/>
          <w:iCs/>
          <w:sz w:val="22"/>
          <w:szCs w:val="22"/>
          <w:lang w:val="lv-LV"/>
        </w:rPr>
        <w:t>@ldz.lv</w:t>
      </w:r>
      <w:r w:rsidRPr="00F45588">
        <w:rPr>
          <w:rStyle w:val="Hyperlink"/>
          <w:rFonts w:ascii="Arial" w:hAnsi="Arial" w:cs="Arial"/>
          <w:sz w:val="22"/>
          <w:szCs w:val="22"/>
          <w:lang w:val="lv-LV"/>
        </w:rPr>
        <w:t>.</w:t>
      </w:r>
    </w:p>
    <w:p w14:paraId="44ECC55B" w14:textId="77777777" w:rsidR="00492F03" w:rsidRPr="00F45588" w:rsidRDefault="00492F03" w:rsidP="00492F03">
      <w:pPr>
        <w:tabs>
          <w:tab w:val="left" w:pos="567"/>
          <w:tab w:val="left" w:pos="6225"/>
        </w:tabs>
        <w:jc w:val="both"/>
        <w:rPr>
          <w:rFonts w:ascii="Arial" w:hAnsi="Arial" w:cs="Arial"/>
          <w:sz w:val="22"/>
          <w:szCs w:val="22"/>
          <w:lang w:val="lv-LV"/>
        </w:rPr>
      </w:pPr>
      <w:r w:rsidRPr="00F45588">
        <w:rPr>
          <w:rFonts w:ascii="Arial" w:hAnsi="Arial" w:cs="Arial"/>
          <w:sz w:val="22"/>
          <w:szCs w:val="22"/>
          <w:lang w:val="lv-LV"/>
        </w:rPr>
        <w:tab/>
      </w:r>
    </w:p>
    <w:p w14:paraId="4A5C0834" w14:textId="77777777" w:rsidR="00492F03" w:rsidRPr="00F45588" w:rsidRDefault="00492F03" w:rsidP="00492F03">
      <w:pPr>
        <w:pStyle w:val="ListParagraph"/>
        <w:numPr>
          <w:ilvl w:val="1"/>
          <w:numId w:val="2"/>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Piedāvājuma iesniegšana un atvēršana:</w:t>
      </w:r>
    </w:p>
    <w:p w14:paraId="47B38C0E" w14:textId="76B626C4" w:rsidR="00492F03" w:rsidRPr="00F45588" w:rsidRDefault="00492F03" w:rsidP="00492F03">
      <w:pPr>
        <w:numPr>
          <w:ilvl w:val="2"/>
          <w:numId w:val="2"/>
        </w:numPr>
        <w:ind w:left="0" w:firstLine="567"/>
        <w:contextualSpacing/>
        <w:jc w:val="both"/>
        <w:rPr>
          <w:rFonts w:ascii="Arial" w:hAnsi="Arial" w:cs="Arial"/>
          <w:bCs/>
          <w:sz w:val="22"/>
          <w:szCs w:val="22"/>
          <w:lang w:val="lv-LV"/>
        </w:rPr>
      </w:pPr>
      <w:r w:rsidRPr="00F45588">
        <w:rPr>
          <w:rFonts w:ascii="Arial" w:hAnsi="Arial" w:cs="Arial"/>
          <w:bCs/>
          <w:sz w:val="22"/>
          <w:szCs w:val="22"/>
          <w:lang w:val="lv-LV"/>
        </w:rPr>
        <w:t xml:space="preserve">piedāvājumu sarunu procedūrā iesniedz elektroniski līdz </w:t>
      </w:r>
      <w:r w:rsidRPr="00877C6C">
        <w:rPr>
          <w:rFonts w:ascii="Arial" w:hAnsi="Arial" w:cs="Arial"/>
          <w:b/>
          <w:sz w:val="22"/>
          <w:szCs w:val="22"/>
          <w:lang w:val="lv-LV"/>
        </w:rPr>
        <w:t>202</w:t>
      </w:r>
      <w:r w:rsidR="00877C6C" w:rsidRPr="00877C6C">
        <w:rPr>
          <w:rFonts w:ascii="Arial" w:hAnsi="Arial" w:cs="Arial"/>
          <w:b/>
          <w:sz w:val="22"/>
          <w:szCs w:val="22"/>
          <w:lang w:val="lv-LV"/>
        </w:rPr>
        <w:t>5</w:t>
      </w:r>
      <w:r w:rsidRPr="00877C6C">
        <w:rPr>
          <w:rFonts w:ascii="Arial" w:hAnsi="Arial" w:cs="Arial"/>
          <w:b/>
          <w:sz w:val="22"/>
          <w:szCs w:val="22"/>
          <w:lang w:val="lv-LV"/>
        </w:rPr>
        <w:t>.g</w:t>
      </w:r>
      <w:r w:rsidRPr="00F45588">
        <w:rPr>
          <w:rFonts w:ascii="Arial" w:hAnsi="Arial" w:cs="Arial"/>
          <w:b/>
          <w:sz w:val="22"/>
          <w:szCs w:val="22"/>
          <w:lang w:val="lv-LV"/>
        </w:rPr>
        <w:t xml:space="preserve">ada </w:t>
      </w:r>
      <w:r w:rsidR="00FE05CE">
        <w:rPr>
          <w:rFonts w:ascii="Arial" w:hAnsi="Arial" w:cs="Arial"/>
          <w:b/>
          <w:sz w:val="22"/>
          <w:szCs w:val="22"/>
          <w:lang w:val="lv-LV"/>
        </w:rPr>
        <w:t>31</w:t>
      </w:r>
      <w:r w:rsidR="00DA3EA4">
        <w:rPr>
          <w:rFonts w:ascii="Arial" w:hAnsi="Arial" w:cs="Arial"/>
          <w:b/>
          <w:sz w:val="22"/>
          <w:szCs w:val="22"/>
          <w:lang w:val="lv-LV"/>
        </w:rPr>
        <w:t>.</w:t>
      </w:r>
      <w:r w:rsidR="00203E69">
        <w:rPr>
          <w:rFonts w:ascii="Arial" w:hAnsi="Arial" w:cs="Arial"/>
          <w:b/>
          <w:sz w:val="22"/>
          <w:szCs w:val="22"/>
          <w:lang w:val="lv-LV"/>
        </w:rPr>
        <w:t>jūlijam</w:t>
      </w:r>
      <w:r w:rsidR="00BE6136">
        <w:rPr>
          <w:rFonts w:ascii="Arial" w:hAnsi="Arial" w:cs="Arial"/>
          <w:b/>
          <w:sz w:val="22"/>
          <w:szCs w:val="22"/>
          <w:lang w:val="lv-LV"/>
        </w:rPr>
        <w:t xml:space="preserve"> </w:t>
      </w:r>
      <w:r w:rsidRPr="00F45588">
        <w:rPr>
          <w:rFonts w:ascii="Arial" w:hAnsi="Arial" w:cs="Arial"/>
          <w:bCs/>
          <w:sz w:val="22"/>
          <w:szCs w:val="22"/>
          <w:lang w:val="lv-LV"/>
        </w:rPr>
        <w:t xml:space="preserve">, </w:t>
      </w:r>
      <w:r w:rsidRPr="00F45588">
        <w:rPr>
          <w:rFonts w:ascii="Arial" w:hAnsi="Arial" w:cs="Arial"/>
          <w:b/>
          <w:sz w:val="22"/>
          <w:szCs w:val="22"/>
          <w:lang w:val="lv-LV"/>
        </w:rPr>
        <w:t xml:space="preserve">plkst. </w:t>
      </w:r>
      <w:r w:rsidR="00BE6136">
        <w:rPr>
          <w:rFonts w:ascii="Arial" w:hAnsi="Arial" w:cs="Arial"/>
          <w:b/>
          <w:sz w:val="22"/>
          <w:szCs w:val="22"/>
          <w:lang w:val="lv-LV"/>
        </w:rPr>
        <w:t>1</w:t>
      </w:r>
      <w:r w:rsidR="00BE6136" w:rsidRPr="00032894">
        <w:rPr>
          <w:rFonts w:ascii="Arial" w:hAnsi="Arial" w:cs="Arial"/>
          <w:b/>
          <w:sz w:val="22"/>
          <w:szCs w:val="22"/>
          <w:lang w:val="lv-LV"/>
        </w:rPr>
        <w:t>0</w:t>
      </w:r>
      <w:r w:rsidRPr="00032894">
        <w:rPr>
          <w:rFonts w:ascii="Arial" w:hAnsi="Arial" w:cs="Arial"/>
          <w:b/>
          <w:sz w:val="22"/>
          <w:szCs w:val="22"/>
          <w:lang w:val="lv-LV"/>
        </w:rPr>
        <w:t>,</w:t>
      </w:r>
      <w:r w:rsidR="00BE6136" w:rsidRPr="00032894">
        <w:rPr>
          <w:rFonts w:ascii="Arial" w:hAnsi="Arial" w:cs="Arial"/>
          <w:b/>
          <w:sz w:val="22"/>
          <w:szCs w:val="22"/>
          <w:lang w:val="lv-LV"/>
        </w:rPr>
        <w:t>00</w:t>
      </w:r>
      <w:r w:rsidRPr="00F45588">
        <w:rPr>
          <w:rFonts w:ascii="Arial" w:hAnsi="Arial" w:cs="Arial"/>
          <w:bCs/>
          <w:sz w:val="22"/>
          <w:szCs w:val="22"/>
          <w:lang w:val="lv-LV"/>
        </w:rPr>
        <w:t xml:space="preserve"> nosūtot to </w:t>
      </w:r>
      <w:r w:rsidR="002657ED">
        <w:rPr>
          <w:rFonts w:ascii="Arial" w:hAnsi="Arial" w:cs="Arial"/>
          <w:bCs/>
          <w:sz w:val="22"/>
          <w:szCs w:val="22"/>
          <w:lang w:val="lv-LV"/>
        </w:rPr>
        <w:t xml:space="preserve">komisijai un adresējot </w:t>
      </w:r>
      <w:r w:rsidRPr="00F45588">
        <w:rPr>
          <w:rFonts w:ascii="Arial" w:hAnsi="Arial" w:cs="Arial"/>
          <w:bCs/>
          <w:sz w:val="22"/>
          <w:szCs w:val="22"/>
          <w:lang w:val="lv-LV"/>
        </w:rPr>
        <w:t xml:space="preserve">nolikuma 1.3.punktā norādītajai pasūtītāja kontaktpersonai uz e-pasta adresi; </w:t>
      </w:r>
    </w:p>
    <w:p w14:paraId="4E10D4C5" w14:textId="5520C327" w:rsidR="00492F03" w:rsidRPr="00F45588" w:rsidRDefault="00492F03" w:rsidP="00492F03">
      <w:pPr>
        <w:numPr>
          <w:ilvl w:val="2"/>
          <w:numId w:val="2"/>
        </w:numPr>
        <w:tabs>
          <w:tab w:val="left" w:pos="1134"/>
        </w:tabs>
        <w:ind w:left="0" w:firstLine="567"/>
        <w:contextualSpacing/>
        <w:jc w:val="both"/>
        <w:rPr>
          <w:rFonts w:ascii="Arial" w:hAnsi="Arial" w:cs="Arial"/>
          <w:bCs/>
          <w:sz w:val="22"/>
          <w:szCs w:val="22"/>
          <w:lang w:val="lv-LV"/>
        </w:rPr>
      </w:pPr>
      <w:r w:rsidRPr="00F45588">
        <w:rPr>
          <w:rFonts w:ascii="Arial" w:hAnsi="Arial" w:cs="Arial"/>
          <w:bCs/>
          <w:sz w:val="22"/>
          <w:szCs w:val="22"/>
          <w:lang w:val="lv-LV"/>
        </w:rPr>
        <w:t xml:space="preserve">piedāvājumu sarunu procedūrā </w:t>
      </w:r>
      <w:r w:rsidRPr="00877C6C">
        <w:rPr>
          <w:rFonts w:ascii="Arial" w:hAnsi="Arial" w:cs="Arial"/>
          <w:bCs/>
          <w:sz w:val="22"/>
          <w:szCs w:val="22"/>
          <w:lang w:val="lv-LV"/>
        </w:rPr>
        <w:t xml:space="preserve">atver </w:t>
      </w:r>
      <w:r w:rsidRPr="00877C6C">
        <w:rPr>
          <w:rFonts w:ascii="Arial" w:hAnsi="Arial" w:cs="Arial"/>
          <w:b/>
          <w:sz w:val="22"/>
          <w:szCs w:val="22"/>
          <w:lang w:val="lv-LV"/>
        </w:rPr>
        <w:t>202</w:t>
      </w:r>
      <w:r w:rsidR="00877C6C" w:rsidRPr="00877C6C">
        <w:rPr>
          <w:rFonts w:ascii="Arial" w:hAnsi="Arial" w:cs="Arial"/>
          <w:b/>
          <w:sz w:val="22"/>
          <w:szCs w:val="22"/>
          <w:lang w:val="lv-LV"/>
        </w:rPr>
        <w:t>5</w:t>
      </w:r>
      <w:r w:rsidRPr="00877C6C">
        <w:rPr>
          <w:rFonts w:ascii="Arial" w:hAnsi="Arial" w:cs="Arial"/>
          <w:b/>
          <w:sz w:val="22"/>
          <w:szCs w:val="22"/>
          <w:lang w:val="lv-LV"/>
        </w:rPr>
        <w:t>.</w:t>
      </w:r>
      <w:r w:rsidRPr="00F45588">
        <w:rPr>
          <w:rFonts w:ascii="Arial" w:hAnsi="Arial" w:cs="Arial"/>
          <w:b/>
          <w:sz w:val="22"/>
          <w:szCs w:val="22"/>
          <w:lang w:val="lv-LV"/>
        </w:rPr>
        <w:t xml:space="preserve">gada </w:t>
      </w:r>
      <w:r w:rsidR="00FE05CE">
        <w:rPr>
          <w:rFonts w:ascii="Arial" w:hAnsi="Arial" w:cs="Arial"/>
          <w:b/>
          <w:sz w:val="22"/>
          <w:szCs w:val="22"/>
          <w:lang w:val="lv-LV"/>
        </w:rPr>
        <w:t>31</w:t>
      </w:r>
      <w:r w:rsidR="00DA3EA4">
        <w:rPr>
          <w:rFonts w:ascii="Arial" w:hAnsi="Arial" w:cs="Arial"/>
          <w:b/>
          <w:sz w:val="22"/>
          <w:szCs w:val="22"/>
          <w:lang w:val="lv-LV"/>
        </w:rPr>
        <w:t>.</w:t>
      </w:r>
      <w:r w:rsidR="00203E69">
        <w:rPr>
          <w:rFonts w:ascii="Arial" w:hAnsi="Arial" w:cs="Arial"/>
          <w:b/>
          <w:sz w:val="22"/>
          <w:szCs w:val="22"/>
          <w:lang w:val="lv-LV"/>
        </w:rPr>
        <w:t>jūlij</w:t>
      </w:r>
      <w:r w:rsidR="00E83FF0">
        <w:rPr>
          <w:rFonts w:ascii="Arial" w:hAnsi="Arial" w:cs="Arial"/>
          <w:b/>
          <w:sz w:val="22"/>
          <w:szCs w:val="22"/>
          <w:lang w:val="lv-LV"/>
        </w:rPr>
        <w:t>ā</w:t>
      </w:r>
      <w:r w:rsidRPr="00F45588">
        <w:rPr>
          <w:rFonts w:ascii="Arial" w:hAnsi="Arial" w:cs="Arial"/>
          <w:b/>
          <w:sz w:val="22"/>
          <w:szCs w:val="22"/>
          <w:lang w:val="lv-LV"/>
        </w:rPr>
        <w:t xml:space="preserve">, plkst. </w:t>
      </w:r>
      <w:bookmarkStart w:id="1" w:name="_Hlk67051685"/>
      <w:r w:rsidR="00032894">
        <w:rPr>
          <w:rFonts w:ascii="Arial" w:hAnsi="Arial" w:cs="Arial"/>
          <w:b/>
          <w:sz w:val="22"/>
          <w:szCs w:val="22"/>
          <w:lang w:val="lv-LV"/>
        </w:rPr>
        <w:t>10</w:t>
      </w:r>
      <w:r w:rsidR="00E83FF0">
        <w:rPr>
          <w:rFonts w:ascii="Arial" w:hAnsi="Arial" w:cs="Arial"/>
          <w:b/>
          <w:sz w:val="22"/>
          <w:szCs w:val="22"/>
          <w:lang w:val="lv-LV"/>
        </w:rPr>
        <w:t>.</w:t>
      </w:r>
      <w:r w:rsidR="00032894">
        <w:rPr>
          <w:rFonts w:ascii="Arial" w:hAnsi="Arial" w:cs="Arial"/>
          <w:b/>
          <w:sz w:val="22"/>
          <w:szCs w:val="22"/>
          <w:lang w:val="lv-LV"/>
        </w:rPr>
        <w:t>00</w:t>
      </w:r>
      <w:r w:rsidRPr="00F45588">
        <w:rPr>
          <w:rFonts w:ascii="Arial" w:hAnsi="Arial" w:cs="Arial"/>
          <w:bCs/>
          <w:sz w:val="22"/>
          <w:szCs w:val="22"/>
          <w:lang w:val="lv-LV"/>
        </w:rPr>
        <w:t>;</w:t>
      </w:r>
      <w:bookmarkEnd w:id="1"/>
    </w:p>
    <w:p w14:paraId="76BF61AE" w14:textId="77777777" w:rsidR="00492F03" w:rsidRPr="00F45588" w:rsidRDefault="00492F03" w:rsidP="00492F03">
      <w:pPr>
        <w:numPr>
          <w:ilvl w:val="2"/>
          <w:numId w:val="2"/>
        </w:numPr>
        <w:tabs>
          <w:tab w:val="left" w:pos="1134"/>
        </w:tabs>
        <w:ind w:left="0" w:firstLine="567"/>
        <w:contextualSpacing/>
        <w:jc w:val="both"/>
        <w:rPr>
          <w:rFonts w:ascii="Arial" w:hAnsi="Arial" w:cs="Arial"/>
          <w:bCs/>
          <w:sz w:val="22"/>
          <w:szCs w:val="22"/>
          <w:lang w:val="lv-LV"/>
        </w:rPr>
      </w:pPr>
      <w:r w:rsidRPr="00F45588">
        <w:rPr>
          <w:rFonts w:ascii="Arial" w:hAnsi="Arial" w:cs="Arial"/>
          <w:bCs/>
          <w:sz w:val="22"/>
          <w:szCs w:val="22"/>
          <w:lang w:val="lv-LV"/>
        </w:rPr>
        <w:t xml:space="preserve">piedāvājumu, kas iesniegts komisijai pēc 1.4.1.punktā noteiktā termiņa, pasūtītājs </w:t>
      </w:r>
      <w:proofErr w:type="spellStart"/>
      <w:r w:rsidRPr="00F45588">
        <w:rPr>
          <w:rFonts w:ascii="Arial" w:hAnsi="Arial" w:cs="Arial"/>
          <w:bCs/>
          <w:sz w:val="22"/>
          <w:szCs w:val="22"/>
          <w:lang w:val="lv-LV"/>
        </w:rPr>
        <w:t>nosūta</w:t>
      </w:r>
      <w:proofErr w:type="spellEnd"/>
      <w:r w:rsidRPr="00F45588">
        <w:rPr>
          <w:rFonts w:ascii="Arial" w:hAnsi="Arial" w:cs="Arial"/>
          <w:bCs/>
          <w:sz w:val="22"/>
          <w:szCs w:val="22"/>
          <w:lang w:val="lv-LV"/>
        </w:rPr>
        <w:t xml:space="preserve"> atpakaļ ieinteresētajam piegādātājam bez izskatīšanas;</w:t>
      </w:r>
    </w:p>
    <w:p w14:paraId="2713416E"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bCs/>
          <w:sz w:val="22"/>
          <w:szCs w:val="22"/>
          <w:lang w:val="lv-LV"/>
        </w:rPr>
        <w:t xml:space="preserve">sarunu procedūrā </w:t>
      </w:r>
      <w:r w:rsidRPr="00032894">
        <w:rPr>
          <w:rFonts w:ascii="Arial" w:hAnsi="Arial" w:cs="Arial"/>
          <w:b/>
          <w:bCs/>
          <w:sz w:val="22"/>
          <w:szCs w:val="22"/>
          <w:u w:val="single"/>
          <w:lang w:val="lv-LV"/>
        </w:rPr>
        <w:t>nav atļauts iesniegt piedāvājuma variantus</w:t>
      </w:r>
      <w:r w:rsidRPr="00032894">
        <w:rPr>
          <w:rFonts w:ascii="Arial" w:hAnsi="Arial" w:cs="Arial"/>
          <w:b/>
          <w:bCs/>
          <w:sz w:val="22"/>
          <w:szCs w:val="22"/>
          <w:lang w:val="lv-LV"/>
        </w:rPr>
        <w:t>;</w:t>
      </w:r>
    </w:p>
    <w:p w14:paraId="28C1DE1F"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bCs/>
          <w:sz w:val="22"/>
          <w:szCs w:val="22"/>
          <w:lang w:val="lv-LV"/>
        </w:rPr>
        <w:t>pretendents var grozīt vai atsaukt savu piedāvājumu, iesniedzot komisijai par to rakstisku paziņojumu līdz 1.4.1. punktā noteiktajam termiņam. Šādā gadījumā pretendents norāda “Piedāvājuma grozījums” vai “Piedāvājuma atsaukums”. Iestājoties šādiem apstākļiem, komisija izskata un vērtē vienīgi aktuālo (jauno) piedāvājumu;</w:t>
      </w:r>
    </w:p>
    <w:p w14:paraId="307317D7"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bCs/>
          <w:sz w:val="22"/>
          <w:szCs w:val="22"/>
          <w:lang w:val="lv-LV"/>
        </w:rPr>
        <w:t>ja komisija saņem pretendenta piedāvājuma atsaukumu vai grozījumu, to atver pirms piedāvājuma;</w:t>
      </w:r>
    </w:p>
    <w:p w14:paraId="4A665F02" w14:textId="77777777" w:rsidR="00492F03" w:rsidRPr="00F45588" w:rsidRDefault="00492F03" w:rsidP="00492F03">
      <w:pPr>
        <w:pStyle w:val="ListParagraph"/>
        <w:numPr>
          <w:ilvl w:val="2"/>
          <w:numId w:val="2"/>
        </w:numPr>
        <w:ind w:left="0" w:firstLine="567"/>
        <w:jc w:val="both"/>
        <w:rPr>
          <w:rFonts w:ascii="Arial" w:hAnsi="Arial" w:cs="Arial"/>
          <w:strike/>
          <w:sz w:val="22"/>
          <w:szCs w:val="22"/>
          <w:lang w:val="lv-LV"/>
        </w:rPr>
      </w:pPr>
      <w:r w:rsidRPr="00F45588">
        <w:rPr>
          <w:rFonts w:ascii="Arial" w:hAnsi="Arial" w:cs="Arial"/>
          <w:bCs/>
          <w:sz w:val="22"/>
          <w:szCs w:val="22"/>
          <w:lang w:val="lv-LV"/>
        </w:rPr>
        <w:t>piedāvājumu atvēršana nav atklāta</w:t>
      </w:r>
      <w:r w:rsidRPr="00F45588">
        <w:rPr>
          <w:rStyle w:val="FootnoteReference"/>
          <w:rFonts w:ascii="Arial" w:hAnsi="Arial" w:cs="Arial"/>
          <w:sz w:val="22"/>
          <w:szCs w:val="22"/>
          <w:lang w:val="lv-LV"/>
        </w:rPr>
        <w:footnoteReference w:id="1"/>
      </w:r>
      <w:r w:rsidRPr="00F45588">
        <w:rPr>
          <w:rFonts w:ascii="Arial" w:hAnsi="Arial" w:cs="Arial"/>
          <w:bCs/>
          <w:sz w:val="22"/>
          <w:szCs w:val="22"/>
          <w:lang w:val="lv-LV"/>
        </w:rPr>
        <w:t>;</w:t>
      </w:r>
    </w:p>
    <w:p w14:paraId="34C6B4FF" w14:textId="77777777" w:rsidR="00492F03" w:rsidRPr="00F45588" w:rsidRDefault="00492F03" w:rsidP="00492F03">
      <w:pPr>
        <w:numPr>
          <w:ilvl w:val="2"/>
          <w:numId w:val="2"/>
        </w:numPr>
        <w:ind w:left="0" w:firstLine="567"/>
        <w:jc w:val="both"/>
        <w:rPr>
          <w:rFonts w:ascii="Arial" w:hAnsi="Arial" w:cs="Arial"/>
          <w:sz w:val="22"/>
          <w:szCs w:val="22"/>
          <w:lang w:val="lv-LV"/>
        </w:rPr>
      </w:pPr>
      <w:r w:rsidRPr="00F45588">
        <w:rPr>
          <w:rFonts w:ascii="Arial" w:hAnsi="Arial" w:cs="Arial"/>
          <w:sz w:val="22"/>
          <w:szCs w:val="22"/>
          <w:lang w:val="lv-LV"/>
        </w:rPr>
        <w:lastRenderedPageBreak/>
        <w:t xml:space="preserve">komisija piedāvājumus atver to iesniegšanas secībā, </w:t>
      </w:r>
      <w:r w:rsidRPr="00F45588">
        <w:rPr>
          <w:rFonts w:ascii="Arial" w:hAnsi="Arial" w:cs="Arial"/>
          <w:sz w:val="22"/>
          <w:szCs w:val="22"/>
          <w:lang w:val="lv-LV" w:eastAsia="lv-LV"/>
        </w:rPr>
        <w:t xml:space="preserve">nolasot pretendenta nosaukumu, daļu, kurā iesniegts piedāvājums un piedāvāto cenu, kā arī paziņojot, vai ir iesniegts piedāvājuma nodrošinājums. </w:t>
      </w:r>
    </w:p>
    <w:p w14:paraId="461A645E" w14:textId="77777777" w:rsidR="00492F03" w:rsidRPr="00F45588" w:rsidRDefault="00492F03" w:rsidP="00492F03">
      <w:pPr>
        <w:ind w:left="567"/>
        <w:jc w:val="both"/>
        <w:rPr>
          <w:rFonts w:ascii="Arial" w:hAnsi="Arial" w:cs="Arial"/>
          <w:b/>
          <w:sz w:val="22"/>
          <w:szCs w:val="22"/>
          <w:lang w:val="lv-LV"/>
        </w:rPr>
      </w:pPr>
    </w:p>
    <w:p w14:paraId="7D8939CB" w14:textId="77777777" w:rsidR="00492F03" w:rsidRPr="00F45588" w:rsidRDefault="00492F03" w:rsidP="00492F03">
      <w:pPr>
        <w:pStyle w:val="ListParagraph"/>
        <w:numPr>
          <w:ilvl w:val="1"/>
          <w:numId w:val="2"/>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 xml:space="preserve">Piedāvājuma derīguma termiņš: </w:t>
      </w:r>
    </w:p>
    <w:p w14:paraId="147B242C" w14:textId="77777777" w:rsidR="00492F03" w:rsidRPr="00F45588" w:rsidRDefault="00492F03" w:rsidP="00492F03">
      <w:pPr>
        <w:tabs>
          <w:tab w:val="left" w:pos="567"/>
        </w:tabs>
        <w:ind w:firstLine="567"/>
        <w:jc w:val="both"/>
        <w:rPr>
          <w:rFonts w:ascii="Arial" w:hAnsi="Arial" w:cs="Arial"/>
          <w:sz w:val="22"/>
          <w:szCs w:val="22"/>
          <w:lang w:val="lv-LV"/>
        </w:rPr>
      </w:pPr>
      <w:r w:rsidRPr="00F45588">
        <w:rPr>
          <w:rFonts w:ascii="Arial" w:hAnsi="Arial" w:cs="Arial"/>
          <w:sz w:val="22"/>
          <w:szCs w:val="22"/>
          <w:lang w:val="lv-LV"/>
        </w:rPr>
        <w:t>100 (viens simts) dienas no piedāvājuma atvēršanas dienas.</w:t>
      </w:r>
    </w:p>
    <w:p w14:paraId="5327768A" w14:textId="77777777" w:rsidR="00492F03" w:rsidRPr="00F45588" w:rsidRDefault="00492F03" w:rsidP="00492F03">
      <w:pPr>
        <w:tabs>
          <w:tab w:val="left" w:pos="567"/>
        </w:tabs>
        <w:ind w:firstLine="567"/>
        <w:jc w:val="both"/>
        <w:rPr>
          <w:rFonts w:ascii="Arial" w:hAnsi="Arial" w:cs="Arial"/>
          <w:sz w:val="22"/>
          <w:szCs w:val="22"/>
          <w:lang w:val="lv-LV"/>
        </w:rPr>
      </w:pPr>
    </w:p>
    <w:p w14:paraId="2BFB5BB5" w14:textId="77777777" w:rsidR="00492F03" w:rsidRPr="00F45588" w:rsidRDefault="00492F03" w:rsidP="00492F03">
      <w:pPr>
        <w:pStyle w:val="ListParagraph"/>
        <w:numPr>
          <w:ilvl w:val="1"/>
          <w:numId w:val="2"/>
        </w:numPr>
        <w:ind w:left="567"/>
        <w:jc w:val="both"/>
        <w:rPr>
          <w:rFonts w:ascii="Arial" w:hAnsi="Arial" w:cs="Arial"/>
          <w:b/>
          <w:sz w:val="22"/>
          <w:szCs w:val="22"/>
          <w:lang w:val="lv-LV"/>
        </w:rPr>
      </w:pPr>
      <w:bookmarkStart w:id="3" w:name="_Ref448915744"/>
      <w:r w:rsidRPr="00F45588">
        <w:rPr>
          <w:rFonts w:ascii="Arial" w:hAnsi="Arial" w:cs="Arial"/>
          <w:b/>
          <w:sz w:val="22"/>
          <w:szCs w:val="22"/>
          <w:lang w:val="lv-LV"/>
        </w:rPr>
        <w:t>Piedāvājuma nodrošinājums:</w:t>
      </w:r>
      <w:bookmarkEnd w:id="3"/>
      <w:r w:rsidRPr="00F45588">
        <w:rPr>
          <w:rFonts w:ascii="Arial" w:hAnsi="Arial" w:cs="Arial"/>
          <w:b/>
          <w:sz w:val="22"/>
          <w:szCs w:val="22"/>
          <w:lang w:val="lv-LV"/>
        </w:rPr>
        <w:t xml:space="preserve"> </w:t>
      </w:r>
    </w:p>
    <w:p w14:paraId="64FA04D8"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bookmarkStart w:id="4" w:name="_Ref448915728"/>
      <w:r w:rsidRPr="00F45588">
        <w:rPr>
          <w:rFonts w:ascii="Arial" w:hAnsi="Arial" w:cs="Arial"/>
          <w:sz w:val="22"/>
          <w:szCs w:val="22"/>
          <w:lang w:val="lv-LV"/>
        </w:rPr>
        <w:t xml:space="preserve">kopā ar piedāvājumu jāiesniedz piedāvājuma nodrošinājums par </w:t>
      </w:r>
      <w:r w:rsidRPr="00F45588">
        <w:rPr>
          <w:rFonts w:ascii="Arial" w:hAnsi="Arial" w:cs="Arial"/>
          <w:sz w:val="22"/>
          <w:szCs w:val="22"/>
          <w:u w:val="single"/>
          <w:lang w:val="lv-LV"/>
        </w:rPr>
        <w:t>piedāvājuma nodrošinājuma summu</w:t>
      </w:r>
      <w:r w:rsidRPr="00F45588">
        <w:rPr>
          <w:rFonts w:ascii="Arial" w:hAnsi="Arial" w:cs="Arial"/>
          <w:sz w:val="22"/>
          <w:szCs w:val="22"/>
          <w:lang w:val="lv-LV"/>
        </w:rPr>
        <w:t xml:space="preserve"> 1% (viena procenta) apmērā no pretendenta piedāvājuma kopējās summas (EUR bez PVN);</w:t>
      </w:r>
    </w:p>
    <w:p w14:paraId="056305AB" w14:textId="77777777" w:rsidR="007E67C8" w:rsidRDefault="00032894" w:rsidP="00492F03">
      <w:pPr>
        <w:numPr>
          <w:ilvl w:val="2"/>
          <w:numId w:val="2"/>
        </w:numPr>
        <w:ind w:left="0" w:firstLine="567"/>
        <w:jc w:val="both"/>
        <w:rPr>
          <w:rFonts w:ascii="Arial" w:hAnsi="Arial" w:cs="Arial"/>
          <w:sz w:val="22"/>
          <w:szCs w:val="22"/>
          <w:lang w:val="lv-LV"/>
        </w:rPr>
      </w:pPr>
      <w:r w:rsidRPr="00032894">
        <w:rPr>
          <w:rFonts w:ascii="Arial" w:hAnsi="Arial" w:cs="Arial"/>
          <w:sz w:val="22"/>
          <w:szCs w:val="22"/>
          <w:lang w:val="lv-LV"/>
        </w:rPr>
        <w:t xml:space="preserve">piedāvājuma nodrošinājums jāiesniedz kā iemaksu pasūtītāja bankas kontā (konta Nr. norādīts nolikuma 1.2.1.punktā), maksājuma mērķī norādot: “Piedāvājuma nodrošinājums sarunu procedūrai ar publikāciju </w:t>
      </w:r>
      <w:r w:rsidR="00492F03" w:rsidRPr="00032894">
        <w:rPr>
          <w:rFonts w:ascii="Arial" w:hAnsi="Arial" w:cs="Arial"/>
          <w:sz w:val="22"/>
          <w:szCs w:val="22"/>
          <w:lang w:val="lv-LV"/>
        </w:rPr>
        <w:t>„</w:t>
      </w:r>
      <w:r w:rsidR="00203E69" w:rsidRPr="00203E69">
        <w:rPr>
          <w:lang w:val="lv-LV"/>
        </w:rPr>
        <w:t xml:space="preserve"> </w:t>
      </w:r>
      <w:bookmarkStart w:id="5" w:name="_Hlk200652755"/>
      <w:r w:rsidR="00203E69" w:rsidRPr="00203E69">
        <w:rPr>
          <w:rFonts w:ascii="Arial" w:hAnsi="Arial" w:cs="Arial"/>
          <w:sz w:val="22"/>
          <w:szCs w:val="22"/>
          <w:lang w:val="lv-LV"/>
        </w:rPr>
        <w:t>Kontakttīkla armatūru un detaļu piegāde</w:t>
      </w:r>
      <w:bookmarkEnd w:id="5"/>
      <w:r w:rsidR="00492F03" w:rsidRPr="00032894">
        <w:rPr>
          <w:rFonts w:ascii="Arial" w:hAnsi="Arial" w:cs="Arial"/>
          <w:sz w:val="22"/>
          <w:szCs w:val="22"/>
          <w:lang w:val="lv-LV"/>
        </w:rPr>
        <w:t>” (iepirkuma identifikācijas Nr. LDZ 202</w:t>
      </w:r>
      <w:r w:rsidRPr="00032894">
        <w:rPr>
          <w:rFonts w:ascii="Arial" w:hAnsi="Arial" w:cs="Arial"/>
          <w:sz w:val="22"/>
          <w:szCs w:val="22"/>
          <w:lang w:val="lv-LV"/>
        </w:rPr>
        <w:t>5</w:t>
      </w:r>
      <w:r w:rsidR="00492F03" w:rsidRPr="00032894">
        <w:rPr>
          <w:rFonts w:ascii="Arial" w:hAnsi="Arial" w:cs="Arial"/>
          <w:sz w:val="22"/>
          <w:szCs w:val="22"/>
          <w:lang w:val="lv-LV"/>
        </w:rPr>
        <w:t>/</w:t>
      </w:r>
      <w:r w:rsidRPr="00032894">
        <w:rPr>
          <w:rFonts w:ascii="Arial" w:hAnsi="Arial" w:cs="Arial"/>
          <w:sz w:val="22"/>
          <w:szCs w:val="22"/>
          <w:lang w:val="lv-LV"/>
        </w:rPr>
        <w:t>1</w:t>
      </w:r>
      <w:r w:rsidR="00203E69">
        <w:rPr>
          <w:rFonts w:ascii="Arial" w:hAnsi="Arial" w:cs="Arial"/>
          <w:sz w:val="22"/>
          <w:szCs w:val="22"/>
          <w:lang w:val="lv-LV"/>
        </w:rPr>
        <w:t>87</w:t>
      </w:r>
      <w:r w:rsidR="00492F03" w:rsidRPr="00032894">
        <w:rPr>
          <w:rFonts w:ascii="Arial" w:hAnsi="Arial" w:cs="Arial"/>
          <w:sz w:val="22"/>
          <w:szCs w:val="22"/>
          <w:lang w:val="lv-LV"/>
        </w:rPr>
        <w:t>-SPA)</w:t>
      </w:r>
      <w:r w:rsidR="00492F03" w:rsidRPr="00032894">
        <w:rPr>
          <w:rFonts w:ascii="Arial" w:hAnsi="Arial" w:cs="Arial"/>
          <w:color w:val="222222"/>
          <w:sz w:val="22"/>
          <w:szCs w:val="22"/>
          <w:lang w:val="lv-LV"/>
        </w:rPr>
        <w:t>”</w:t>
      </w:r>
      <w:r w:rsidR="00492F03" w:rsidRPr="00032894">
        <w:rPr>
          <w:rFonts w:ascii="Arial" w:hAnsi="Arial" w:cs="Arial"/>
          <w:sz w:val="22"/>
          <w:szCs w:val="22"/>
          <w:lang w:val="lv-LV"/>
        </w:rPr>
        <w:t xml:space="preserve"> </w:t>
      </w:r>
      <w:bookmarkEnd w:id="4"/>
      <w:r w:rsidRPr="00032894">
        <w:rPr>
          <w:rFonts w:ascii="Arial" w:hAnsi="Arial" w:cs="Arial"/>
          <w:sz w:val="22"/>
          <w:szCs w:val="22"/>
          <w:lang w:val="lv-LV"/>
        </w:rPr>
        <w:t>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p w14:paraId="0E24D5B0" w14:textId="32A82E45" w:rsidR="00492F03" w:rsidRPr="00032894" w:rsidRDefault="00492F03" w:rsidP="00492F03">
      <w:pPr>
        <w:numPr>
          <w:ilvl w:val="2"/>
          <w:numId w:val="2"/>
        </w:numPr>
        <w:ind w:left="0" w:firstLine="567"/>
        <w:jc w:val="both"/>
        <w:rPr>
          <w:rFonts w:ascii="Arial" w:hAnsi="Arial" w:cs="Arial"/>
          <w:sz w:val="22"/>
          <w:szCs w:val="22"/>
          <w:lang w:val="lv-LV"/>
        </w:rPr>
      </w:pPr>
      <w:r w:rsidRPr="00032894">
        <w:rPr>
          <w:rFonts w:ascii="Arial" w:hAnsi="Arial" w:cs="Arial"/>
          <w:sz w:val="22"/>
          <w:szCs w:val="22"/>
          <w:lang w:val="lv-LV"/>
        </w:rPr>
        <w:t xml:space="preserve">pasūtītājs ietur piedāvājuma nodrošinājuma summu, ja: </w:t>
      </w:r>
    </w:p>
    <w:p w14:paraId="36267C6E" w14:textId="77777777" w:rsidR="00492F03" w:rsidRPr="00F45588" w:rsidRDefault="00492F03" w:rsidP="00492F03">
      <w:pPr>
        <w:numPr>
          <w:ilvl w:val="3"/>
          <w:numId w:val="2"/>
        </w:numPr>
        <w:tabs>
          <w:tab w:val="left" w:pos="1560"/>
        </w:tabs>
        <w:ind w:left="0" w:firstLine="709"/>
        <w:jc w:val="both"/>
        <w:rPr>
          <w:rFonts w:ascii="Arial" w:hAnsi="Arial" w:cs="Arial"/>
          <w:sz w:val="22"/>
          <w:szCs w:val="22"/>
          <w:lang w:val="lv-LV"/>
        </w:rPr>
      </w:pPr>
      <w:r w:rsidRPr="00F45588">
        <w:rPr>
          <w:rFonts w:ascii="Arial" w:hAnsi="Arial" w:cs="Arial"/>
          <w:sz w:val="22"/>
          <w:szCs w:val="22"/>
          <w:lang w:val="lv-LV"/>
        </w:rPr>
        <w:t xml:space="preserve"> pretendents atsauc savu piedāvājumu, kamēr ir spēkā piedāvājuma nodrošinājums;</w:t>
      </w:r>
    </w:p>
    <w:p w14:paraId="7D806A57" w14:textId="77777777" w:rsidR="00492F03" w:rsidRPr="00F45588" w:rsidRDefault="00492F03" w:rsidP="00492F03">
      <w:pPr>
        <w:numPr>
          <w:ilvl w:val="3"/>
          <w:numId w:val="2"/>
        </w:numPr>
        <w:tabs>
          <w:tab w:val="left" w:pos="1560"/>
        </w:tabs>
        <w:ind w:left="0" w:firstLine="709"/>
        <w:jc w:val="both"/>
        <w:rPr>
          <w:rFonts w:ascii="Arial" w:hAnsi="Arial" w:cs="Arial"/>
          <w:sz w:val="22"/>
          <w:szCs w:val="22"/>
          <w:lang w:val="lv-LV"/>
        </w:rPr>
      </w:pPr>
      <w:r w:rsidRPr="00F45588">
        <w:rPr>
          <w:rFonts w:ascii="Arial" w:hAnsi="Arial" w:cs="Arial"/>
          <w:sz w:val="22"/>
          <w:szCs w:val="22"/>
          <w:lang w:val="lv-LV"/>
        </w:rPr>
        <w:t xml:space="preserve"> 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427C7867" w14:textId="77777777" w:rsidR="00492F03" w:rsidRPr="00F45588" w:rsidRDefault="00492F03" w:rsidP="00492F03">
      <w:pPr>
        <w:numPr>
          <w:ilvl w:val="3"/>
          <w:numId w:val="2"/>
        </w:numPr>
        <w:tabs>
          <w:tab w:val="left" w:pos="1560"/>
        </w:tabs>
        <w:ind w:left="0" w:firstLine="709"/>
        <w:jc w:val="both"/>
        <w:rPr>
          <w:rFonts w:ascii="Arial" w:hAnsi="Arial" w:cs="Arial"/>
          <w:sz w:val="22"/>
          <w:szCs w:val="22"/>
          <w:lang w:val="lv-LV"/>
        </w:rPr>
      </w:pPr>
      <w:r w:rsidRPr="00F45588">
        <w:rPr>
          <w:rFonts w:ascii="Arial" w:hAnsi="Arial" w:cs="Arial"/>
          <w:sz w:val="22"/>
          <w:szCs w:val="22"/>
          <w:lang w:val="lv-LV"/>
        </w:rPr>
        <w:t xml:space="preserve"> pretendents, kura piedāvājums izraudzīts saskaņā ar piedāvājumu izvēles kritēriju, neparaksta iepirkuma līgumu pasūtītāja noteiktajā termiņā;</w:t>
      </w:r>
    </w:p>
    <w:p w14:paraId="178A8054" w14:textId="77777777" w:rsidR="00FA50F1" w:rsidRPr="00203E69" w:rsidRDefault="00492F03" w:rsidP="00FA50F1">
      <w:pPr>
        <w:numPr>
          <w:ilvl w:val="2"/>
          <w:numId w:val="2"/>
        </w:numPr>
        <w:tabs>
          <w:tab w:val="left" w:pos="1418"/>
        </w:tabs>
        <w:ind w:left="0" w:firstLine="567"/>
        <w:jc w:val="both"/>
        <w:rPr>
          <w:rFonts w:ascii="Arial" w:hAnsi="Arial" w:cs="Arial"/>
          <w:sz w:val="22"/>
          <w:szCs w:val="22"/>
          <w:lang w:val="lv-LV"/>
        </w:rPr>
      </w:pPr>
      <w:r w:rsidRPr="00F45588">
        <w:rPr>
          <w:rFonts w:ascii="Arial" w:hAnsi="Arial" w:cs="Arial"/>
          <w:sz w:val="22"/>
          <w:szCs w:val="22"/>
          <w:lang w:val="lv-LV"/>
        </w:rPr>
        <w:t xml:space="preserve">     </w:t>
      </w:r>
      <w:r w:rsidRPr="002657ED">
        <w:rPr>
          <w:rFonts w:ascii="Arial" w:hAnsi="Arial" w:cs="Arial"/>
          <w:sz w:val="22"/>
          <w:szCs w:val="22"/>
          <w:lang w:val="lv-LV"/>
        </w:rPr>
        <w:t>piedāvājuma nodrošinājumu</w:t>
      </w:r>
      <w:r w:rsidRPr="00203E69">
        <w:rPr>
          <w:rFonts w:ascii="Arial" w:hAnsi="Arial" w:cs="Arial"/>
          <w:sz w:val="22"/>
          <w:szCs w:val="22"/>
          <w:lang w:val="lv-LV"/>
        </w:rPr>
        <w:t xml:space="preserve"> iesniedz (iemaksā pasūtītāja bankas kontā) ar derīguma termiņu, kas nav īsāks par piedāvājuma derīguma termiņu (sk. nolikuma 1.5.punktu) un tas ir spēkā īsākajā no šādiem termiņiem:</w:t>
      </w:r>
      <w:r w:rsidR="00FA50F1" w:rsidRPr="00203E69">
        <w:rPr>
          <w:rFonts w:ascii="Arial" w:hAnsi="Arial" w:cs="Arial"/>
          <w:sz w:val="22"/>
          <w:szCs w:val="22"/>
          <w:lang w:val="lv-LV"/>
        </w:rPr>
        <w:t xml:space="preserve"> </w:t>
      </w:r>
    </w:p>
    <w:p w14:paraId="1607A936" w14:textId="32F5B76C" w:rsidR="00FA50F1" w:rsidRPr="00203E69" w:rsidRDefault="00FA50F1" w:rsidP="00FA50F1">
      <w:pPr>
        <w:numPr>
          <w:ilvl w:val="2"/>
          <w:numId w:val="2"/>
        </w:numPr>
        <w:tabs>
          <w:tab w:val="left" w:pos="1418"/>
        </w:tabs>
        <w:ind w:left="0" w:firstLine="567"/>
        <w:jc w:val="both"/>
        <w:rPr>
          <w:rFonts w:ascii="Arial" w:hAnsi="Arial" w:cs="Arial"/>
          <w:sz w:val="22"/>
          <w:szCs w:val="22"/>
          <w:lang w:val="lv-LV"/>
        </w:rPr>
      </w:pPr>
      <w:r w:rsidRPr="00203E69">
        <w:rPr>
          <w:rFonts w:ascii="Arial" w:hAnsi="Arial" w:cs="Arial"/>
          <w:sz w:val="22"/>
          <w:szCs w:val="22"/>
          <w:lang w:val="lv-LV"/>
        </w:rPr>
        <w:t>pasūtītājs pretendentam, kuram nav piešķirtas līguma slēgšanas tiesības, piedāvājuma nodrošinājumu izsniedz (izmaksā) atpakaļ 5 (piecu) darba dienu laikā pēc tā 1.6.4.punktā noteiktā spēkā esamības termiņa beigām.</w:t>
      </w:r>
    </w:p>
    <w:p w14:paraId="3C23D75E" w14:textId="3EF331AB" w:rsidR="00492F03" w:rsidRPr="00203E69" w:rsidRDefault="00492F03" w:rsidP="00FA50F1">
      <w:pPr>
        <w:tabs>
          <w:tab w:val="left" w:pos="1134"/>
          <w:tab w:val="left" w:pos="1418"/>
        </w:tabs>
        <w:jc w:val="both"/>
        <w:rPr>
          <w:rFonts w:ascii="Arial" w:hAnsi="Arial" w:cs="Arial"/>
          <w:sz w:val="22"/>
          <w:szCs w:val="22"/>
          <w:lang w:val="lv-LV"/>
        </w:rPr>
      </w:pPr>
    </w:p>
    <w:p w14:paraId="460A03B8" w14:textId="77777777" w:rsidR="00492F03" w:rsidRPr="00203E69" w:rsidRDefault="00492F03" w:rsidP="00492F03">
      <w:pPr>
        <w:ind w:firstLine="709"/>
        <w:jc w:val="both"/>
        <w:rPr>
          <w:rFonts w:ascii="Arial" w:hAnsi="Arial" w:cs="Arial"/>
          <w:sz w:val="22"/>
          <w:szCs w:val="22"/>
          <w:lang w:val="lv-LV"/>
        </w:rPr>
      </w:pPr>
      <w:r w:rsidRPr="00203E69">
        <w:rPr>
          <w:rFonts w:ascii="Arial" w:hAnsi="Arial" w:cs="Arial"/>
          <w:sz w:val="22"/>
          <w:szCs w:val="22"/>
          <w:lang w:val="lv-LV"/>
        </w:rPr>
        <w:t xml:space="preserve">1.6.4.1. nolikuma 1.5.punktā minētā piedāvājuma derīguma termiņā, kas noteikts, skaitot no piedāvājumu atvēršanas dienas, vai jebkurā piedāvājuma derīguma termiņa pagarinājumā, kuru pasūtītājam </w:t>
      </w:r>
      <w:proofErr w:type="spellStart"/>
      <w:r w:rsidRPr="00203E69">
        <w:rPr>
          <w:rFonts w:ascii="Arial" w:hAnsi="Arial" w:cs="Arial"/>
          <w:sz w:val="22"/>
          <w:szCs w:val="22"/>
          <w:lang w:val="lv-LV"/>
        </w:rPr>
        <w:t>rakstveidā</w:t>
      </w:r>
      <w:proofErr w:type="spellEnd"/>
      <w:r w:rsidRPr="00203E69">
        <w:rPr>
          <w:rFonts w:ascii="Arial" w:hAnsi="Arial" w:cs="Arial"/>
          <w:sz w:val="22"/>
          <w:szCs w:val="22"/>
          <w:lang w:val="lv-LV"/>
        </w:rPr>
        <w:t xml:space="preserve"> paziņojis pretendents; </w:t>
      </w:r>
    </w:p>
    <w:p w14:paraId="093D8A21" w14:textId="77777777" w:rsidR="00492F03" w:rsidRPr="00F45588" w:rsidRDefault="00492F03" w:rsidP="00492F03">
      <w:pPr>
        <w:tabs>
          <w:tab w:val="left" w:pos="1134"/>
          <w:tab w:val="left" w:pos="1276"/>
          <w:tab w:val="left" w:pos="1418"/>
          <w:tab w:val="left" w:pos="1560"/>
        </w:tabs>
        <w:ind w:firstLine="709"/>
        <w:jc w:val="both"/>
        <w:rPr>
          <w:rFonts w:ascii="Arial" w:hAnsi="Arial" w:cs="Arial"/>
          <w:sz w:val="22"/>
          <w:szCs w:val="22"/>
          <w:lang w:val="lv-LV"/>
        </w:rPr>
      </w:pPr>
      <w:r w:rsidRPr="00203E69">
        <w:rPr>
          <w:rFonts w:ascii="Arial" w:hAnsi="Arial" w:cs="Arial"/>
          <w:sz w:val="22"/>
          <w:szCs w:val="22"/>
          <w:lang w:val="lv-LV"/>
        </w:rPr>
        <w:t>1.6.4.2. līdz iepirkuma līguma noslēgšanai;</w:t>
      </w:r>
    </w:p>
    <w:p w14:paraId="3791B6E0" w14:textId="77777777" w:rsidR="00492F03" w:rsidRPr="00F45588" w:rsidRDefault="00492F03" w:rsidP="00492F03">
      <w:pPr>
        <w:tabs>
          <w:tab w:val="left" w:pos="567"/>
        </w:tabs>
        <w:ind w:firstLine="567"/>
        <w:jc w:val="both"/>
        <w:rPr>
          <w:rFonts w:ascii="Arial" w:hAnsi="Arial" w:cs="Arial"/>
          <w:sz w:val="22"/>
          <w:szCs w:val="22"/>
          <w:lang w:val="lv-LV"/>
        </w:rPr>
      </w:pPr>
    </w:p>
    <w:p w14:paraId="6C217774" w14:textId="77777777" w:rsidR="00492F03" w:rsidRPr="00F45588" w:rsidRDefault="00492F03" w:rsidP="00492F03">
      <w:pPr>
        <w:pStyle w:val="ListParagraph"/>
        <w:numPr>
          <w:ilvl w:val="1"/>
          <w:numId w:val="2"/>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Piedāvājuma noformēšana:</w:t>
      </w:r>
    </w:p>
    <w:p w14:paraId="5AF0934D" w14:textId="50CE67E5" w:rsidR="00492F03" w:rsidRPr="00F45588" w:rsidRDefault="00492F03" w:rsidP="00492F03">
      <w:pPr>
        <w:pStyle w:val="pf0"/>
        <w:numPr>
          <w:ilvl w:val="2"/>
          <w:numId w:val="2"/>
        </w:numPr>
        <w:tabs>
          <w:tab w:val="left" w:pos="1134"/>
        </w:tabs>
        <w:spacing w:before="0" w:beforeAutospacing="0" w:after="0" w:afterAutospacing="0"/>
        <w:ind w:left="0" w:firstLine="567"/>
        <w:rPr>
          <w:rStyle w:val="cf51"/>
          <w:rFonts w:ascii="Arial" w:hAnsi="Arial" w:cs="Arial"/>
          <w:sz w:val="22"/>
          <w:szCs w:val="22"/>
        </w:rPr>
      </w:pPr>
      <w:r w:rsidRPr="00F45588">
        <w:rPr>
          <w:rStyle w:val="cf51"/>
          <w:rFonts w:ascii="Arial" w:hAnsi="Arial" w:cs="Arial"/>
          <w:sz w:val="22"/>
          <w:szCs w:val="22"/>
        </w:rPr>
        <w:t xml:space="preserve">Pretendents </w:t>
      </w:r>
      <w:r w:rsidRPr="00F45588">
        <w:rPr>
          <w:rStyle w:val="cf51"/>
          <w:rFonts w:ascii="Arial" w:hAnsi="Arial" w:cs="Arial"/>
          <w:b/>
          <w:bCs/>
          <w:sz w:val="22"/>
          <w:szCs w:val="22"/>
        </w:rPr>
        <w:t>iesniedz pied</w:t>
      </w:r>
      <w:r w:rsidRPr="00F45588">
        <w:rPr>
          <w:rStyle w:val="cf61"/>
          <w:rFonts w:ascii="Arial" w:hAnsi="Arial" w:cs="Arial"/>
          <w:b/>
          <w:sz w:val="22"/>
          <w:szCs w:val="22"/>
        </w:rPr>
        <w:t>ā</w:t>
      </w:r>
      <w:r w:rsidRPr="00F45588">
        <w:rPr>
          <w:rStyle w:val="cf51"/>
          <w:rFonts w:ascii="Arial" w:hAnsi="Arial" w:cs="Arial"/>
          <w:b/>
          <w:bCs/>
          <w:sz w:val="22"/>
          <w:szCs w:val="22"/>
        </w:rPr>
        <w:t>v</w:t>
      </w:r>
      <w:r w:rsidRPr="00F45588">
        <w:rPr>
          <w:rStyle w:val="cf61"/>
          <w:rFonts w:ascii="Arial" w:hAnsi="Arial" w:cs="Arial"/>
          <w:b/>
          <w:sz w:val="22"/>
          <w:szCs w:val="22"/>
        </w:rPr>
        <w:t>ā</w:t>
      </w:r>
      <w:r w:rsidRPr="00F45588">
        <w:rPr>
          <w:rStyle w:val="cf51"/>
          <w:rFonts w:ascii="Arial" w:hAnsi="Arial" w:cs="Arial"/>
          <w:b/>
          <w:bCs/>
          <w:sz w:val="22"/>
          <w:szCs w:val="22"/>
        </w:rPr>
        <w:t>jumu (pied</w:t>
      </w:r>
      <w:r w:rsidRPr="00F45588">
        <w:rPr>
          <w:rStyle w:val="cf61"/>
          <w:rFonts w:ascii="Arial" w:hAnsi="Arial" w:cs="Arial"/>
          <w:b/>
          <w:sz w:val="22"/>
          <w:szCs w:val="22"/>
        </w:rPr>
        <w:t>ā</w:t>
      </w:r>
      <w:r w:rsidRPr="00F45588">
        <w:rPr>
          <w:rStyle w:val="cf51"/>
          <w:rFonts w:ascii="Arial" w:hAnsi="Arial" w:cs="Arial"/>
          <w:b/>
          <w:bCs/>
          <w:sz w:val="22"/>
          <w:szCs w:val="22"/>
        </w:rPr>
        <w:t>v</w:t>
      </w:r>
      <w:r w:rsidRPr="00F45588">
        <w:rPr>
          <w:rStyle w:val="cf61"/>
          <w:rFonts w:ascii="Arial" w:hAnsi="Arial" w:cs="Arial"/>
          <w:b/>
          <w:sz w:val="22"/>
          <w:szCs w:val="22"/>
        </w:rPr>
        <w:t>ā</w:t>
      </w:r>
      <w:r w:rsidRPr="00F45588">
        <w:rPr>
          <w:rStyle w:val="cf51"/>
          <w:rFonts w:ascii="Arial" w:hAnsi="Arial" w:cs="Arial"/>
          <w:b/>
          <w:bCs/>
          <w:sz w:val="22"/>
          <w:szCs w:val="22"/>
        </w:rPr>
        <w:t>juma dokumentus) parakst</w:t>
      </w:r>
      <w:r w:rsidRPr="00F45588">
        <w:rPr>
          <w:rStyle w:val="cf61"/>
          <w:rFonts w:ascii="Arial" w:hAnsi="Arial" w:cs="Arial"/>
          <w:b/>
          <w:sz w:val="22"/>
          <w:szCs w:val="22"/>
        </w:rPr>
        <w:t>ī</w:t>
      </w:r>
      <w:r w:rsidRPr="00F45588">
        <w:rPr>
          <w:rStyle w:val="cf51"/>
          <w:rFonts w:ascii="Arial" w:hAnsi="Arial" w:cs="Arial"/>
          <w:b/>
          <w:bCs/>
          <w:sz w:val="22"/>
          <w:szCs w:val="22"/>
        </w:rPr>
        <w:t>tu ar drošu elektronisku parakstu</w:t>
      </w:r>
      <w:r w:rsidRPr="00F45588">
        <w:rPr>
          <w:rStyle w:val="cf51"/>
          <w:rFonts w:ascii="Arial" w:hAnsi="Arial" w:cs="Arial"/>
          <w:sz w:val="22"/>
          <w:szCs w:val="22"/>
        </w:rPr>
        <w:t>, noteiktaj</w:t>
      </w:r>
      <w:r w:rsidRPr="00F45588">
        <w:rPr>
          <w:rStyle w:val="cf61"/>
          <w:rFonts w:ascii="Arial" w:hAnsi="Arial" w:cs="Arial"/>
          <w:sz w:val="22"/>
          <w:szCs w:val="22"/>
        </w:rPr>
        <w:t>ā</w:t>
      </w:r>
      <w:r w:rsidRPr="00F45588">
        <w:rPr>
          <w:rStyle w:val="cf51"/>
          <w:rFonts w:ascii="Arial" w:hAnsi="Arial" w:cs="Arial"/>
          <w:sz w:val="22"/>
          <w:szCs w:val="22"/>
        </w:rPr>
        <w:t xml:space="preserve"> termi</w:t>
      </w:r>
      <w:r w:rsidRPr="00F45588">
        <w:rPr>
          <w:rStyle w:val="cf61"/>
          <w:rFonts w:ascii="Arial" w:hAnsi="Arial" w:cs="Arial"/>
          <w:sz w:val="22"/>
          <w:szCs w:val="22"/>
        </w:rPr>
        <w:t>ņā</w:t>
      </w:r>
      <w:r w:rsidRPr="00F45588">
        <w:rPr>
          <w:rStyle w:val="cf51"/>
          <w:rFonts w:ascii="Arial" w:hAnsi="Arial" w:cs="Arial"/>
          <w:sz w:val="22"/>
          <w:szCs w:val="22"/>
        </w:rPr>
        <w:t xml:space="preserve"> nos</w:t>
      </w:r>
      <w:r w:rsidRPr="00F45588">
        <w:rPr>
          <w:rStyle w:val="cf61"/>
          <w:rFonts w:ascii="Arial" w:hAnsi="Arial" w:cs="Arial"/>
          <w:sz w:val="22"/>
          <w:szCs w:val="22"/>
        </w:rPr>
        <w:t>ū</w:t>
      </w:r>
      <w:r w:rsidRPr="00F45588">
        <w:rPr>
          <w:rStyle w:val="cf51"/>
          <w:rFonts w:ascii="Arial" w:hAnsi="Arial" w:cs="Arial"/>
          <w:sz w:val="22"/>
          <w:szCs w:val="22"/>
        </w:rPr>
        <w:t>tot to nolikuma 1.3.punkt</w:t>
      </w:r>
      <w:r w:rsidRPr="00F45588">
        <w:rPr>
          <w:rStyle w:val="cf61"/>
          <w:rFonts w:ascii="Arial" w:hAnsi="Arial" w:cs="Arial"/>
          <w:sz w:val="22"/>
          <w:szCs w:val="22"/>
        </w:rPr>
        <w:t>ā</w:t>
      </w:r>
      <w:r w:rsidRPr="00F45588">
        <w:rPr>
          <w:rStyle w:val="cf51"/>
          <w:rFonts w:ascii="Arial" w:hAnsi="Arial" w:cs="Arial"/>
          <w:sz w:val="22"/>
          <w:szCs w:val="22"/>
        </w:rPr>
        <w:t xml:space="preserve"> nor</w:t>
      </w:r>
      <w:r w:rsidRPr="00F45588">
        <w:rPr>
          <w:rStyle w:val="cf61"/>
          <w:rFonts w:ascii="Arial" w:hAnsi="Arial" w:cs="Arial"/>
          <w:sz w:val="22"/>
          <w:szCs w:val="22"/>
        </w:rPr>
        <w:t>ā</w:t>
      </w:r>
      <w:r w:rsidRPr="00F45588">
        <w:rPr>
          <w:rStyle w:val="cf51"/>
          <w:rFonts w:ascii="Arial" w:hAnsi="Arial" w:cs="Arial"/>
          <w:sz w:val="22"/>
          <w:szCs w:val="22"/>
        </w:rPr>
        <w:t>d</w:t>
      </w:r>
      <w:r w:rsidRPr="00F45588">
        <w:rPr>
          <w:rStyle w:val="cf61"/>
          <w:rFonts w:ascii="Arial" w:hAnsi="Arial" w:cs="Arial"/>
          <w:sz w:val="22"/>
          <w:szCs w:val="22"/>
        </w:rPr>
        <w:t>ī</w:t>
      </w:r>
      <w:r w:rsidRPr="00F45588">
        <w:rPr>
          <w:rStyle w:val="cf51"/>
          <w:rFonts w:ascii="Arial" w:hAnsi="Arial" w:cs="Arial"/>
          <w:sz w:val="22"/>
          <w:szCs w:val="22"/>
        </w:rPr>
        <w:t>tajai pas</w:t>
      </w:r>
      <w:r w:rsidRPr="00F45588">
        <w:rPr>
          <w:rStyle w:val="cf61"/>
          <w:rFonts w:ascii="Arial" w:hAnsi="Arial" w:cs="Arial"/>
          <w:sz w:val="22"/>
          <w:szCs w:val="22"/>
        </w:rPr>
        <w:t>ū</w:t>
      </w:r>
      <w:r w:rsidRPr="00F45588">
        <w:rPr>
          <w:rStyle w:val="cf51"/>
          <w:rFonts w:ascii="Arial" w:hAnsi="Arial" w:cs="Arial"/>
          <w:sz w:val="22"/>
          <w:szCs w:val="22"/>
        </w:rPr>
        <w:t>t</w:t>
      </w:r>
      <w:r w:rsidRPr="00F45588">
        <w:rPr>
          <w:rStyle w:val="cf61"/>
          <w:rFonts w:ascii="Arial" w:hAnsi="Arial" w:cs="Arial"/>
          <w:sz w:val="22"/>
          <w:szCs w:val="22"/>
        </w:rPr>
        <w:t>ī</w:t>
      </w:r>
      <w:r w:rsidRPr="00F45588">
        <w:rPr>
          <w:rStyle w:val="cf51"/>
          <w:rFonts w:ascii="Arial" w:hAnsi="Arial" w:cs="Arial"/>
          <w:sz w:val="22"/>
          <w:szCs w:val="22"/>
        </w:rPr>
        <w:t>t</w:t>
      </w:r>
      <w:r w:rsidRPr="00F45588">
        <w:rPr>
          <w:rStyle w:val="cf61"/>
          <w:rFonts w:ascii="Arial" w:hAnsi="Arial" w:cs="Arial"/>
          <w:sz w:val="22"/>
          <w:szCs w:val="22"/>
        </w:rPr>
        <w:t>ā</w:t>
      </w:r>
      <w:r w:rsidRPr="00F45588">
        <w:rPr>
          <w:rStyle w:val="cf51"/>
          <w:rFonts w:ascii="Arial" w:hAnsi="Arial" w:cs="Arial"/>
          <w:sz w:val="22"/>
          <w:szCs w:val="22"/>
        </w:rPr>
        <w:t xml:space="preserve">ja kontaktpersonai uz e-pasta adresi. </w:t>
      </w:r>
      <w:r w:rsidRPr="00F45588">
        <w:rPr>
          <w:rStyle w:val="cf71"/>
          <w:rFonts w:ascii="Arial" w:hAnsi="Arial" w:cs="Arial"/>
          <w:sz w:val="22"/>
          <w:szCs w:val="22"/>
        </w:rPr>
        <w:t>E-pasta v</w:t>
      </w:r>
      <w:r w:rsidRPr="00F45588">
        <w:rPr>
          <w:rStyle w:val="cf81"/>
          <w:rFonts w:ascii="Arial" w:hAnsi="Arial" w:cs="Arial"/>
          <w:sz w:val="22"/>
          <w:szCs w:val="22"/>
        </w:rPr>
        <w:t>ē</w:t>
      </w:r>
      <w:r w:rsidRPr="00F45588">
        <w:rPr>
          <w:rStyle w:val="cf71"/>
          <w:rFonts w:ascii="Arial" w:hAnsi="Arial" w:cs="Arial"/>
          <w:sz w:val="22"/>
          <w:szCs w:val="22"/>
        </w:rPr>
        <w:t>stul</w:t>
      </w:r>
      <w:r w:rsidRPr="00F45588">
        <w:rPr>
          <w:rStyle w:val="cf81"/>
          <w:rFonts w:ascii="Arial" w:hAnsi="Arial" w:cs="Arial"/>
          <w:sz w:val="22"/>
          <w:szCs w:val="22"/>
        </w:rPr>
        <w:t>ē</w:t>
      </w:r>
      <w:r w:rsidRPr="00F45588">
        <w:rPr>
          <w:rStyle w:val="cf71"/>
          <w:rFonts w:ascii="Arial" w:hAnsi="Arial" w:cs="Arial"/>
          <w:sz w:val="22"/>
          <w:szCs w:val="22"/>
        </w:rPr>
        <w:t>, ar kuru tiek iesniegts pied</w:t>
      </w:r>
      <w:r w:rsidRPr="00F45588">
        <w:rPr>
          <w:rStyle w:val="cf81"/>
          <w:rFonts w:ascii="Arial" w:hAnsi="Arial" w:cs="Arial"/>
          <w:sz w:val="22"/>
          <w:szCs w:val="22"/>
        </w:rPr>
        <w:t>ā</w:t>
      </w:r>
      <w:r w:rsidRPr="00F45588">
        <w:rPr>
          <w:rStyle w:val="cf71"/>
          <w:rFonts w:ascii="Arial" w:hAnsi="Arial" w:cs="Arial"/>
          <w:sz w:val="22"/>
          <w:szCs w:val="22"/>
        </w:rPr>
        <w:t>v</w:t>
      </w:r>
      <w:r w:rsidRPr="00F45588">
        <w:rPr>
          <w:rStyle w:val="cf81"/>
          <w:rFonts w:ascii="Arial" w:hAnsi="Arial" w:cs="Arial"/>
          <w:sz w:val="22"/>
          <w:szCs w:val="22"/>
        </w:rPr>
        <w:t>ā</w:t>
      </w:r>
      <w:r w:rsidRPr="00F45588">
        <w:rPr>
          <w:rStyle w:val="cf71"/>
          <w:rFonts w:ascii="Arial" w:hAnsi="Arial" w:cs="Arial"/>
          <w:sz w:val="22"/>
          <w:szCs w:val="22"/>
        </w:rPr>
        <w:t>jums, j</w:t>
      </w:r>
      <w:r w:rsidRPr="00F45588">
        <w:rPr>
          <w:rStyle w:val="cf81"/>
          <w:rFonts w:ascii="Arial" w:hAnsi="Arial" w:cs="Arial"/>
          <w:sz w:val="22"/>
          <w:szCs w:val="22"/>
        </w:rPr>
        <w:t>ā</w:t>
      </w:r>
      <w:r w:rsidRPr="00F45588">
        <w:rPr>
          <w:rStyle w:val="cf71"/>
          <w:rFonts w:ascii="Arial" w:hAnsi="Arial" w:cs="Arial"/>
          <w:sz w:val="22"/>
          <w:szCs w:val="22"/>
        </w:rPr>
        <w:t>b</w:t>
      </w:r>
      <w:r w:rsidRPr="00F45588">
        <w:rPr>
          <w:rStyle w:val="cf81"/>
          <w:rFonts w:ascii="Arial" w:hAnsi="Arial" w:cs="Arial"/>
          <w:sz w:val="22"/>
          <w:szCs w:val="22"/>
        </w:rPr>
        <w:t>ū</w:t>
      </w:r>
      <w:r w:rsidRPr="00F45588">
        <w:rPr>
          <w:rStyle w:val="cf71"/>
          <w:rFonts w:ascii="Arial" w:hAnsi="Arial" w:cs="Arial"/>
          <w:sz w:val="22"/>
          <w:szCs w:val="22"/>
        </w:rPr>
        <w:t>t nor</w:t>
      </w:r>
      <w:r w:rsidRPr="00F45588">
        <w:rPr>
          <w:rStyle w:val="cf81"/>
          <w:rFonts w:ascii="Arial" w:hAnsi="Arial" w:cs="Arial"/>
          <w:sz w:val="22"/>
          <w:szCs w:val="22"/>
        </w:rPr>
        <w:t>ā</w:t>
      </w:r>
      <w:r w:rsidRPr="00F45588">
        <w:rPr>
          <w:rStyle w:val="cf71"/>
          <w:rFonts w:ascii="Arial" w:hAnsi="Arial" w:cs="Arial"/>
          <w:sz w:val="22"/>
          <w:szCs w:val="22"/>
        </w:rPr>
        <w:t>dei uz iepirkuma, kur</w:t>
      </w:r>
      <w:r w:rsidRPr="00F45588">
        <w:rPr>
          <w:rStyle w:val="cf81"/>
          <w:rFonts w:ascii="Arial" w:hAnsi="Arial" w:cs="Arial"/>
          <w:sz w:val="22"/>
          <w:szCs w:val="22"/>
        </w:rPr>
        <w:t>ā</w:t>
      </w:r>
      <w:r w:rsidRPr="00F45588">
        <w:rPr>
          <w:rStyle w:val="cf71"/>
          <w:rFonts w:ascii="Arial" w:hAnsi="Arial" w:cs="Arial"/>
          <w:sz w:val="22"/>
          <w:szCs w:val="22"/>
        </w:rPr>
        <w:t xml:space="preserve"> tas tiek iesniegts, nosaukumu</w:t>
      </w:r>
      <w:r w:rsidR="00032894">
        <w:rPr>
          <w:rStyle w:val="cf71"/>
          <w:rFonts w:ascii="Arial" w:hAnsi="Arial" w:cs="Arial"/>
          <w:sz w:val="22"/>
          <w:szCs w:val="22"/>
        </w:rPr>
        <w:t xml:space="preserve">, </w:t>
      </w:r>
      <w:proofErr w:type="spellStart"/>
      <w:r w:rsidR="00032894" w:rsidRPr="00032894">
        <w:rPr>
          <w:rStyle w:val="cf71"/>
          <w:rFonts w:ascii="Arial" w:hAnsi="Arial" w:cs="Arial"/>
          <w:sz w:val="22"/>
          <w:szCs w:val="22"/>
        </w:rPr>
        <w:t>id</w:t>
      </w:r>
      <w:proofErr w:type="spellEnd"/>
      <w:r w:rsidR="00032894" w:rsidRPr="00032894">
        <w:rPr>
          <w:rStyle w:val="cf71"/>
          <w:rFonts w:ascii="Arial" w:hAnsi="Arial" w:cs="Arial"/>
          <w:sz w:val="22"/>
          <w:szCs w:val="22"/>
        </w:rPr>
        <w:t xml:space="preserve"> Nr. </w:t>
      </w:r>
      <w:r w:rsidRPr="00F45588">
        <w:rPr>
          <w:rStyle w:val="cf71"/>
          <w:rFonts w:ascii="Arial" w:hAnsi="Arial" w:cs="Arial"/>
          <w:sz w:val="22"/>
          <w:szCs w:val="22"/>
        </w:rPr>
        <w:t>un pretendenta kontaktinform</w:t>
      </w:r>
      <w:r w:rsidRPr="00F45588">
        <w:rPr>
          <w:rStyle w:val="cf81"/>
          <w:rFonts w:ascii="Arial" w:hAnsi="Arial" w:cs="Arial"/>
          <w:sz w:val="22"/>
          <w:szCs w:val="22"/>
        </w:rPr>
        <w:t>ā</w:t>
      </w:r>
      <w:r w:rsidRPr="00F45588">
        <w:rPr>
          <w:rStyle w:val="cf71"/>
          <w:rFonts w:ascii="Arial" w:hAnsi="Arial" w:cs="Arial"/>
          <w:sz w:val="22"/>
          <w:szCs w:val="22"/>
        </w:rPr>
        <w:t>cijai</w:t>
      </w:r>
      <w:r w:rsidRPr="00F45588">
        <w:rPr>
          <w:rStyle w:val="cf51"/>
          <w:rFonts w:ascii="Arial" w:hAnsi="Arial" w:cs="Arial"/>
          <w:sz w:val="22"/>
          <w:szCs w:val="22"/>
        </w:rPr>
        <w:t xml:space="preserve">; </w:t>
      </w:r>
    </w:p>
    <w:p w14:paraId="5A4FDC0B" w14:textId="77777777" w:rsidR="00492F03" w:rsidRPr="00F45588" w:rsidRDefault="00492F03" w:rsidP="00492F03">
      <w:pPr>
        <w:pStyle w:val="pf0"/>
        <w:numPr>
          <w:ilvl w:val="2"/>
          <w:numId w:val="2"/>
        </w:numPr>
        <w:tabs>
          <w:tab w:val="left" w:pos="1134"/>
        </w:tabs>
        <w:spacing w:before="0" w:beforeAutospacing="0" w:after="0" w:afterAutospacing="0"/>
        <w:ind w:left="0" w:firstLine="567"/>
        <w:rPr>
          <w:rStyle w:val="cf51"/>
          <w:rFonts w:ascii="Arial" w:hAnsi="Arial" w:cs="Arial"/>
          <w:sz w:val="22"/>
          <w:szCs w:val="22"/>
        </w:rPr>
      </w:pPr>
      <w:r w:rsidRPr="00F45588">
        <w:rPr>
          <w:rStyle w:val="cf91"/>
          <w:rFonts w:ascii="Arial" w:hAnsi="Arial" w:cs="Arial"/>
          <w:b/>
          <w:bCs/>
          <w:sz w:val="22"/>
          <w:szCs w:val="22"/>
        </w:rPr>
        <w:t>pied</w:t>
      </w:r>
      <w:r w:rsidRPr="00F45588">
        <w:rPr>
          <w:rStyle w:val="cf101"/>
          <w:rFonts w:ascii="Arial" w:hAnsi="Arial" w:cs="Arial"/>
          <w:b/>
          <w:bCs/>
          <w:sz w:val="22"/>
          <w:szCs w:val="22"/>
        </w:rPr>
        <w:t>ā</w:t>
      </w:r>
      <w:r w:rsidRPr="00F45588">
        <w:rPr>
          <w:rStyle w:val="cf91"/>
          <w:rFonts w:ascii="Arial" w:hAnsi="Arial" w:cs="Arial"/>
          <w:b/>
          <w:bCs/>
          <w:sz w:val="22"/>
          <w:szCs w:val="22"/>
        </w:rPr>
        <w:t>v</w:t>
      </w:r>
      <w:r w:rsidRPr="00F45588">
        <w:rPr>
          <w:rStyle w:val="cf101"/>
          <w:rFonts w:ascii="Arial" w:hAnsi="Arial" w:cs="Arial"/>
          <w:b/>
          <w:bCs/>
          <w:sz w:val="22"/>
          <w:szCs w:val="22"/>
        </w:rPr>
        <w:t>ā</w:t>
      </w:r>
      <w:r w:rsidRPr="00F45588">
        <w:rPr>
          <w:rStyle w:val="cf91"/>
          <w:rFonts w:ascii="Arial" w:hAnsi="Arial" w:cs="Arial"/>
          <w:b/>
          <w:bCs/>
          <w:sz w:val="22"/>
          <w:szCs w:val="22"/>
        </w:rPr>
        <w:t xml:space="preserve">jums </w:t>
      </w:r>
      <w:r w:rsidRPr="00F45588">
        <w:rPr>
          <w:rStyle w:val="cf111"/>
          <w:rFonts w:ascii="Arial" w:hAnsi="Arial" w:cs="Arial"/>
          <w:b/>
          <w:bCs/>
          <w:sz w:val="22"/>
          <w:szCs w:val="22"/>
        </w:rPr>
        <w:t>„</w:t>
      </w:r>
      <w:r w:rsidRPr="00F45588">
        <w:rPr>
          <w:rStyle w:val="cf91"/>
          <w:rFonts w:ascii="Arial" w:hAnsi="Arial" w:cs="Arial"/>
          <w:b/>
          <w:bCs/>
          <w:sz w:val="22"/>
          <w:szCs w:val="22"/>
        </w:rPr>
        <w:t>j</w:t>
      </w:r>
      <w:r w:rsidRPr="00F45588">
        <w:rPr>
          <w:rStyle w:val="cf101"/>
          <w:rFonts w:ascii="Arial" w:hAnsi="Arial" w:cs="Arial"/>
          <w:b/>
          <w:bCs/>
          <w:sz w:val="22"/>
          <w:szCs w:val="22"/>
        </w:rPr>
        <w:t>ā</w:t>
      </w:r>
      <w:r w:rsidRPr="00F45588">
        <w:rPr>
          <w:rStyle w:val="cf91"/>
          <w:rFonts w:ascii="Arial" w:hAnsi="Arial" w:cs="Arial"/>
          <w:b/>
          <w:bCs/>
          <w:sz w:val="22"/>
          <w:szCs w:val="22"/>
        </w:rPr>
        <w:t>noblo</w:t>
      </w:r>
      <w:r w:rsidRPr="00F45588">
        <w:rPr>
          <w:rStyle w:val="cf101"/>
          <w:rFonts w:ascii="Arial" w:hAnsi="Arial" w:cs="Arial"/>
          <w:b/>
          <w:bCs/>
          <w:sz w:val="22"/>
          <w:szCs w:val="22"/>
        </w:rPr>
        <w:t>ķē</w:t>
      </w:r>
      <w:r w:rsidRPr="00F45588">
        <w:rPr>
          <w:rStyle w:val="cf111"/>
          <w:rFonts w:ascii="Arial" w:hAnsi="Arial" w:cs="Arial"/>
          <w:b/>
          <w:bCs/>
          <w:sz w:val="22"/>
          <w:szCs w:val="22"/>
        </w:rPr>
        <w:t>”</w:t>
      </w:r>
      <w:r w:rsidRPr="00F45588">
        <w:rPr>
          <w:rStyle w:val="cf91"/>
          <w:rFonts w:ascii="Arial" w:hAnsi="Arial" w:cs="Arial"/>
          <w:b/>
          <w:bCs/>
          <w:sz w:val="22"/>
          <w:szCs w:val="22"/>
        </w:rPr>
        <w:t xml:space="preserve"> ar paroli, lai to nevar atv</w:t>
      </w:r>
      <w:r w:rsidRPr="00F45588">
        <w:rPr>
          <w:rStyle w:val="cf101"/>
          <w:rFonts w:ascii="Arial" w:hAnsi="Arial" w:cs="Arial"/>
          <w:b/>
          <w:bCs/>
          <w:sz w:val="22"/>
          <w:szCs w:val="22"/>
        </w:rPr>
        <w:t>ē</w:t>
      </w:r>
      <w:r w:rsidRPr="00F45588">
        <w:rPr>
          <w:rStyle w:val="cf91"/>
          <w:rFonts w:ascii="Arial" w:hAnsi="Arial" w:cs="Arial"/>
          <w:b/>
          <w:bCs/>
          <w:sz w:val="22"/>
          <w:szCs w:val="22"/>
        </w:rPr>
        <w:t>rt l</w:t>
      </w:r>
      <w:r w:rsidRPr="00F45588">
        <w:rPr>
          <w:rStyle w:val="cf101"/>
          <w:rFonts w:ascii="Arial" w:hAnsi="Arial" w:cs="Arial"/>
          <w:b/>
          <w:bCs/>
          <w:sz w:val="22"/>
          <w:szCs w:val="22"/>
        </w:rPr>
        <w:t>ī</w:t>
      </w:r>
      <w:r w:rsidRPr="00F45588">
        <w:rPr>
          <w:rStyle w:val="cf91"/>
          <w:rFonts w:ascii="Arial" w:hAnsi="Arial" w:cs="Arial"/>
          <w:b/>
          <w:bCs/>
          <w:sz w:val="22"/>
          <w:szCs w:val="22"/>
        </w:rPr>
        <w:t>dz nolikuma 1.</w:t>
      </w:r>
      <w:r w:rsidRPr="00F45588">
        <w:rPr>
          <w:rStyle w:val="cf121"/>
          <w:rFonts w:ascii="Arial" w:hAnsi="Arial" w:cs="Arial"/>
          <w:b/>
          <w:bCs/>
          <w:sz w:val="22"/>
          <w:szCs w:val="22"/>
        </w:rPr>
        <w:t>4.2.</w:t>
      </w:r>
      <w:r w:rsidRPr="00F45588">
        <w:rPr>
          <w:rStyle w:val="cf91"/>
          <w:rFonts w:ascii="Arial" w:hAnsi="Arial" w:cs="Arial"/>
          <w:b/>
          <w:bCs/>
          <w:sz w:val="22"/>
          <w:szCs w:val="22"/>
        </w:rPr>
        <w:t xml:space="preserve"> punkt</w:t>
      </w:r>
      <w:r w:rsidRPr="00F45588">
        <w:rPr>
          <w:rStyle w:val="cf101"/>
          <w:rFonts w:ascii="Arial" w:hAnsi="Arial" w:cs="Arial"/>
          <w:b/>
          <w:bCs/>
          <w:sz w:val="22"/>
          <w:szCs w:val="22"/>
        </w:rPr>
        <w:t>ā</w:t>
      </w:r>
      <w:r w:rsidRPr="00F45588">
        <w:rPr>
          <w:rStyle w:val="cf91"/>
          <w:rFonts w:ascii="Arial" w:hAnsi="Arial" w:cs="Arial"/>
          <w:b/>
          <w:bCs/>
          <w:sz w:val="22"/>
          <w:szCs w:val="22"/>
        </w:rPr>
        <w:t xml:space="preserve"> nor</w:t>
      </w:r>
      <w:r w:rsidRPr="00F45588">
        <w:rPr>
          <w:rStyle w:val="cf101"/>
          <w:rFonts w:ascii="Arial" w:hAnsi="Arial" w:cs="Arial"/>
          <w:b/>
          <w:bCs/>
          <w:sz w:val="22"/>
          <w:szCs w:val="22"/>
        </w:rPr>
        <w:t>ā</w:t>
      </w:r>
      <w:r w:rsidRPr="00F45588">
        <w:rPr>
          <w:rStyle w:val="cf91"/>
          <w:rFonts w:ascii="Arial" w:hAnsi="Arial" w:cs="Arial"/>
          <w:b/>
          <w:bCs/>
          <w:sz w:val="22"/>
          <w:szCs w:val="22"/>
        </w:rPr>
        <w:t>d</w:t>
      </w:r>
      <w:r w:rsidRPr="00F45588">
        <w:rPr>
          <w:rStyle w:val="cf101"/>
          <w:rFonts w:ascii="Arial" w:hAnsi="Arial" w:cs="Arial"/>
          <w:b/>
          <w:bCs/>
          <w:sz w:val="22"/>
          <w:szCs w:val="22"/>
        </w:rPr>
        <w:t>ī</w:t>
      </w:r>
      <w:r w:rsidRPr="00F45588">
        <w:rPr>
          <w:rStyle w:val="cf91"/>
          <w:rFonts w:ascii="Arial" w:hAnsi="Arial" w:cs="Arial"/>
          <w:b/>
          <w:bCs/>
          <w:sz w:val="22"/>
          <w:szCs w:val="22"/>
        </w:rPr>
        <w:t>tajam termi</w:t>
      </w:r>
      <w:r w:rsidRPr="00F45588">
        <w:rPr>
          <w:rStyle w:val="cf101"/>
          <w:rFonts w:ascii="Arial" w:hAnsi="Arial" w:cs="Arial"/>
          <w:b/>
          <w:bCs/>
          <w:sz w:val="22"/>
          <w:szCs w:val="22"/>
        </w:rPr>
        <w:t>ņ</w:t>
      </w:r>
      <w:r w:rsidRPr="00F45588">
        <w:rPr>
          <w:rStyle w:val="cf91"/>
          <w:rFonts w:ascii="Arial" w:hAnsi="Arial" w:cs="Arial"/>
          <w:b/>
          <w:bCs/>
          <w:sz w:val="22"/>
          <w:szCs w:val="22"/>
        </w:rPr>
        <w:t>am</w:t>
      </w:r>
      <w:r w:rsidRPr="00F45588">
        <w:rPr>
          <w:rStyle w:val="cf51"/>
          <w:rFonts w:ascii="Arial" w:hAnsi="Arial" w:cs="Arial"/>
          <w:sz w:val="22"/>
          <w:szCs w:val="22"/>
        </w:rPr>
        <w:t>. Pretendentam ne v</w:t>
      </w:r>
      <w:r w:rsidRPr="00F45588">
        <w:rPr>
          <w:rStyle w:val="cf61"/>
          <w:rFonts w:ascii="Arial" w:hAnsi="Arial" w:cs="Arial"/>
          <w:sz w:val="22"/>
          <w:szCs w:val="22"/>
        </w:rPr>
        <w:t>ē</w:t>
      </w:r>
      <w:r w:rsidRPr="00F45588">
        <w:rPr>
          <w:rStyle w:val="cf51"/>
          <w:rFonts w:ascii="Arial" w:hAnsi="Arial" w:cs="Arial"/>
          <w:sz w:val="22"/>
          <w:szCs w:val="22"/>
        </w:rPr>
        <w:t>l</w:t>
      </w:r>
      <w:r w:rsidRPr="00F45588">
        <w:rPr>
          <w:rStyle w:val="cf61"/>
          <w:rFonts w:ascii="Arial" w:hAnsi="Arial" w:cs="Arial"/>
          <w:sz w:val="22"/>
          <w:szCs w:val="22"/>
        </w:rPr>
        <w:t>ā</w:t>
      </w:r>
      <w:r w:rsidRPr="00F45588">
        <w:rPr>
          <w:rStyle w:val="cf51"/>
          <w:rFonts w:ascii="Arial" w:hAnsi="Arial" w:cs="Arial"/>
          <w:sz w:val="22"/>
          <w:szCs w:val="22"/>
        </w:rPr>
        <w:t>k k</w:t>
      </w:r>
      <w:r w:rsidRPr="00F45588">
        <w:rPr>
          <w:rStyle w:val="cf61"/>
          <w:rFonts w:ascii="Arial" w:hAnsi="Arial" w:cs="Arial"/>
          <w:sz w:val="22"/>
          <w:szCs w:val="22"/>
        </w:rPr>
        <w:t>ā</w:t>
      </w:r>
      <w:r w:rsidRPr="00F45588">
        <w:rPr>
          <w:rStyle w:val="cf51"/>
          <w:rFonts w:ascii="Arial" w:hAnsi="Arial" w:cs="Arial"/>
          <w:sz w:val="22"/>
          <w:szCs w:val="22"/>
        </w:rPr>
        <w:t xml:space="preserve"> 15 min</w:t>
      </w:r>
      <w:r w:rsidRPr="00F45588">
        <w:rPr>
          <w:rStyle w:val="cf61"/>
          <w:rFonts w:ascii="Arial" w:hAnsi="Arial" w:cs="Arial"/>
          <w:sz w:val="22"/>
          <w:szCs w:val="22"/>
        </w:rPr>
        <w:t>ūšu laikā</w:t>
      </w:r>
      <w:r w:rsidRPr="00F45588">
        <w:rPr>
          <w:rStyle w:val="cf51"/>
          <w:rFonts w:ascii="Arial" w:hAnsi="Arial" w:cs="Arial"/>
          <w:sz w:val="22"/>
          <w:szCs w:val="22"/>
        </w:rPr>
        <w:t xml:space="preserve"> p</w:t>
      </w:r>
      <w:r w:rsidRPr="00F45588">
        <w:rPr>
          <w:rStyle w:val="cf61"/>
          <w:rFonts w:ascii="Arial" w:hAnsi="Arial" w:cs="Arial"/>
          <w:sz w:val="22"/>
          <w:szCs w:val="22"/>
        </w:rPr>
        <w:t>ē</w:t>
      </w:r>
      <w:r w:rsidRPr="00F45588">
        <w:rPr>
          <w:rStyle w:val="cf51"/>
          <w:rFonts w:ascii="Arial" w:hAnsi="Arial" w:cs="Arial"/>
          <w:sz w:val="22"/>
          <w:szCs w:val="22"/>
        </w:rPr>
        <w:t>c pied</w:t>
      </w:r>
      <w:r w:rsidRPr="00F45588">
        <w:rPr>
          <w:rStyle w:val="cf61"/>
          <w:rFonts w:ascii="Arial" w:hAnsi="Arial" w:cs="Arial"/>
          <w:sz w:val="22"/>
          <w:szCs w:val="22"/>
        </w:rPr>
        <w:t>ā</w:t>
      </w:r>
      <w:r w:rsidRPr="00F45588">
        <w:rPr>
          <w:rStyle w:val="cf51"/>
          <w:rFonts w:ascii="Arial" w:hAnsi="Arial" w:cs="Arial"/>
          <w:sz w:val="22"/>
          <w:szCs w:val="22"/>
        </w:rPr>
        <w:t>v</w:t>
      </w:r>
      <w:r w:rsidRPr="00F45588">
        <w:rPr>
          <w:rStyle w:val="cf61"/>
          <w:rFonts w:ascii="Arial" w:hAnsi="Arial" w:cs="Arial"/>
          <w:sz w:val="22"/>
          <w:szCs w:val="22"/>
        </w:rPr>
        <w:t>ā</w:t>
      </w:r>
      <w:r w:rsidRPr="00F45588">
        <w:rPr>
          <w:rStyle w:val="cf51"/>
          <w:rFonts w:ascii="Arial" w:hAnsi="Arial" w:cs="Arial"/>
          <w:sz w:val="22"/>
          <w:szCs w:val="22"/>
        </w:rPr>
        <w:t>juma atv</w:t>
      </w:r>
      <w:r w:rsidRPr="00F45588">
        <w:rPr>
          <w:rStyle w:val="cf61"/>
          <w:rFonts w:ascii="Arial" w:hAnsi="Arial" w:cs="Arial"/>
          <w:sz w:val="22"/>
          <w:szCs w:val="22"/>
        </w:rPr>
        <w:t>ē</w:t>
      </w:r>
      <w:r w:rsidRPr="00F45588">
        <w:rPr>
          <w:rStyle w:val="cf51"/>
          <w:rFonts w:ascii="Arial" w:hAnsi="Arial" w:cs="Arial"/>
          <w:sz w:val="22"/>
          <w:szCs w:val="22"/>
        </w:rPr>
        <w:t>ršanas termi</w:t>
      </w:r>
      <w:r w:rsidRPr="00F45588">
        <w:rPr>
          <w:rStyle w:val="cf61"/>
          <w:rFonts w:ascii="Arial" w:hAnsi="Arial" w:cs="Arial"/>
          <w:sz w:val="22"/>
          <w:szCs w:val="22"/>
        </w:rPr>
        <w:t>ņ</w:t>
      </w:r>
      <w:r w:rsidRPr="00F45588">
        <w:rPr>
          <w:rStyle w:val="cf51"/>
          <w:rFonts w:ascii="Arial" w:hAnsi="Arial" w:cs="Arial"/>
          <w:sz w:val="22"/>
          <w:szCs w:val="22"/>
        </w:rPr>
        <w:t>a uz nolikuma 1.3.punkt</w:t>
      </w:r>
      <w:r w:rsidRPr="00F45588">
        <w:rPr>
          <w:rStyle w:val="cf61"/>
          <w:rFonts w:ascii="Arial" w:hAnsi="Arial" w:cs="Arial"/>
          <w:sz w:val="22"/>
          <w:szCs w:val="22"/>
        </w:rPr>
        <w:t>ā</w:t>
      </w:r>
      <w:r w:rsidRPr="00F45588">
        <w:rPr>
          <w:rStyle w:val="cf51"/>
          <w:rFonts w:ascii="Arial" w:hAnsi="Arial" w:cs="Arial"/>
          <w:sz w:val="22"/>
          <w:szCs w:val="22"/>
        </w:rPr>
        <w:t xml:space="preserve"> min</w:t>
      </w:r>
      <w:r w:rsidRPr="00F45588">
        <w:rPr>
          <w:rStyle w:val="cf61"/>
          <w:rFonts w:ascii="Arial" w:hAnsi="Arial" w:cs="Arial"/>
          <w:sz w:val="22"/>
          <w:szCs w:val="22"/>
        </w:rPr>
        <w:t>ē</w:t>
      </w:r>
      <w:r w:rsidRPr="00F45588">
        <w:rPr>
          <w:rStyle w:val="cf51"/>
          <w:rFonts w:ascii="Arial" w:hAnsi="Arial" w:cs="Arial"/>
          <w:sz w:val="22"/>
          <w:szCs w:val="22"/>
        </w:rPr>
        <w:t xml:space="preserve">to e-pasta adresi </w:t>
      </w:r>
      <w:proofErr w:type="spellStart"/>
      <w:r w:rsidRPr="00F45588">
        <w:rPr>
          <w:rStyle w:val="cf51"/>
          <w:rFonts w:ascii="Arial" w:hAnsi="Arial" w:cs="Arial"/>
          <w:sz w:val="22"/>
          <w:szCs w:val="22"/>
        </w:rPr>
        <w:t>j</w:t>
      </w:r>
      <w:r w:rsidRPr="00F45588">
        <w:rPr>
          <w:rStyle w:val="cf61"/>
          <w:rFonts w:ascii="Arial" w:hAnsi="Arial" w:cs="Arial"/>
          <w:sz w:val="22"/>
          <w:szCs w:val="22"/>
        </w:rPr>
        <w:t>ā</w:t>
      </w:r>
      <w:r w:rsidRPr="00F45588">
        <w:rPr>
          <w:rStyle w:val="cf51"/>
          <w:rFonts w:ascii="Arial" w:hAnsi="Arial" w:cs="Arial"/>
          <w:sz w:val="22"/>
          <w:szCs w:val="22"/>
        </w:rPr>
        <w:t>nos</w:t>
      </w:r>
      <w:r w:rsidRPr="00F45588">
        <w:rPr>
          <w:rStyle w:val="cf61"/>
          <w:rFonts w:ascii="Arial" w:hAnsi="Arial" w:cs="Arial"/>
          <w:sz w:val="22"/>
          <w:szCs w:val="22"/>
        </w:rPr>
        <w:t>ū</w:t>
      </w:r>
      <w:r w:rsidRPr="00F45588">
        <w:rPr>
          <w:rStyle w:val="cf51"/>
          <w:rFonts w:ascii="Arial" w:hAnsi="Arial" w:cs="Arial"/>
          <w:sz w:val="22"/>
          <w:szCs w:val="22"/>
        </w:rPr>
        <w:t>ta</w:t>
      </w:r>
      <w:proofErr w:type="spellEnd"/>
      <w:r w:rsidRPr="00F45588">
        <w:rPr>
          <w:rStyle w:val="cf51"/>
          <w:rFonts w:ascii="Arial" w:hAnsi="Arial" w:cs="Arial"/>
          <w:sz w:val="22"/>
          <w:szCs w:val="22"/>
        </w:rPr>
        <w:t xml:space="preserve"> der</w:t>
      </w:r>
      <w:r w:rsidRPr="00F45588">
        <w:rPr>
          <w:rStyle w:val="cf61"/>
          <w:rFonts w:ascii="Arial" w:hAnsi="Arial" w:cs="Arial"/>
          <w:sz w:val="22"/>
          <w:szCs w:val="22"/>
        </w:rPr>
        <w:t>ī</w:t>
      </w:r>
      <w:r w:rsidRPr="00F45588">
        <w:rPr>
          <w:rStyle w:val="cf51"/>
          <w:rFonts w:ascii="Arial" w:hAnsi="Arial" w:cs="Arial"/>
          <w:sz w:val="22"/>
          <w:szCs w:val="22"/>
        </w:rPr>
        <w:t xml:space="preserve">ga parole </w:t>
      </w:r>
      <w:r w:rsidRPr="00F45588">
        <w:rPr>
          <w:rStyle w:val="cf131"/>
          <w:rFonts w:ascii="Arial" w:hAnsi="Arial" w:cs="Arial"/>
          <w:sz w:val="22"/>
          <w:szCs w:val="22"/>
        </w:rPr>
        <w:t>„</w:t>
      </w:r>
      <w:r w:rsidRPr="00F45588">
        <w:rPr>
          <w:rStyle w:val="cf51"/>
          <w:rFonts w:ascii="Arial" w:hAnsi="Arial" w:cs="Arial"/>
          <w:sz w:val="22"/>
          <w:szCs w:val="22"/>
        </w:rPr>
        <w:t>noblo</w:t>
      </w:r>
      <w:r w:rsidRPr="00F45588">
        <w:rPr>
          <w:rStyle w:val="cf61"/>
          <w:rFonts w:ascii="Arial" w:hAnsi="Arial" w:cs="Arial"/>
          <w:sz w:val="22"/>
          <w:szCs w:val="22"/>
        </w:rPr>
        <w:t>ķē</w:t>
      </w:r>
      <w:r w:rsidRPr="00F45588">
        <w:rPr>
          <w:rStyle w:val="cf51"/>
          <w:rFonts w:ascii="Arial" w:hAnsi="Arial" w:cs="Arial"/>
          <w:sz w:val="22"/>
          <w:szCs w:val="22"/>
        </w:rPr>
        <w:t>t</w:t>
      </w:r>
      <w:r w:rsidRPr="00F45588">
        <w:rPr>
          <w:rStyle w:val="cf61"/>
          <w:rFonts w:ascii="Arial" w:hAnsi="Arial" w:cs="Arial"/>
          <w:sz w:val="22"/>
          <w:szCs w:val="22"/>
        </w:rPr>
        <w:t>ā</w:t>
      </w:r>
      <w:r w:rsidRPr="00F45588">
        <w:rPr>
          <w:rStyle w:val="cf131"/>
          <w:rFonts w:ascii="Arial" w:hAnsi="Arial" w:cs="Arial"/>
          <w:sz w:val="22"/>
          <w:szCs w:val="22"/>
        </w:rPr>
        <w:t>”</w:t>
      </w:r>
      <w:r w:rsidRPr="00F45588">
        <w:rPr>
          <w:rStyle w:val="cf51"/>
          <w:rFonts w:ascii="Arial" w:hAnsi="Arial" w:cs="Arial"/>
          <w:sz w:val="22"/>
          <w:szCs w:val="22"/>
        </w:rPr>
        <w:t xml:space="preserve"> dokumenta atv</w:t>
      </w:r>
      <w:r w:rsidRPr="00F45588">
        <w:rPr>
          <w:rStyle w:val="cf61"/>
          <w:rFonts w:ascii="Arial" w:hAnsi="Arial" w:cs="Arial"/>
          <w:sz w:val="22"/>
          <w:szCs w:val="22"/>
        </w:rPr>
        <w:t>ē</w:t>
      </w:r>
      <w:r w:rsidRPr="00F45588">
        <w:rPr>
          <w:rStyle w:val="cf51"/>
          <w:rFonts w:ascii="Arial" w:hAnsi="Arial" w:cs="Arial"/>
          <w:sz w:val="22"/>
          <w:szCs w:val="22"/>
        </w:rPr>
        <w:t>ršanai;</w:t>
      </w:r>
    </w:p>
    <w:p w14:paraId="44B9817D" w14:textId="77777777" w:rsidR="00492F03" w:rsidRPr="00F45588" w:rsidRDefault="00492F03" w:rsidP="00492F03">
      <w:pPr>
        <w:pStyle w:val="pf0"/>
        <w:numPr>
          <w:ilvl w:val="2"/>
          <w:numId w:val="2"/>
        </w:numPr>
        <w:tabs>
          <w:tab w:val="left" w:pos="1134"/>
        </w:tabs>
        <w:spacing w:before="0" w:beforeAutospacing="0" w:after="0" w:afterAutospacing="0"/>
        <w:ind w:left="0" w:firstLine="567"/>
        <w:rPr>
          <w:rFonts w:ascii="Arial" w:hAnsi="Arial" w:cs="Arial"/>
          <w:sz w:val="22"/>
          <w:szCs w:val="22"/>
        </w:rPr>
      </w:pPr>
      <w:r w:rsidRPr="00F45588">
        <w:rPr>
          <w:rFonts w:ascii="Arial" w:hAnsi="Arial" w:cs="Arial"/>
          <w:sz w:val="22"/>
          <w:szCs w:val="22"/>
        </w:rPr>
        <w:t>piedāvājuma lapām jābūt numurētām, dokumentiem - latviešu valodā vai citā valodā, pievienojot apliecinātu tulkojumu latviešu valodā. Par dokumentu tulkojuma atbilstību oriģinālam atbild pretendents.</w:t>
      </w:r>
    </w:p>
    <w:p w14:paraId="7ED4525E" w14:textId="77777777" w:rsidR="00E448A5" w:rsidRDefault="00492F03" w:rsidP="00E448A5">
      <w:pPr>
        <w:pStyle w:val="ListParagraph"/>
        <w:numPr>
          <w:ilvl w:val="2"/>
          <w:numId w:val="2"/>
        </w:numPr>
        <w:ind w:left="0" w:firstLine="567"/>
        <w:jc w:val="both"/>
        <w:rPr>
          <w:rFonts w:ascii="Arial" w:hAnsi="Arial" w:cs="Arial"/>
          <w:sz w:val="22"/>
          <w:szCs w:val="22"/>
          <w:lang w:val="lv-LV"/>
        </w:rPr>
      </w:pPr>
      <w:r w:rsidRPr="00F45588">
        <w:rPr>
          <w:rFonts w:ascii="Arial" w:hAnsi="Arial" w:cs="Arial"/>
          <w:sz w:val="22"/>
          <w:szCs w:val="22"/>
          <w:lang w:val="lv-LV"/>
        </w:rPr>
        <w:t xml:space="preserve">piedāvājuma un </w:t>
      </w:r>
      <w:r w:rsidRPr="00F45588">
        <w:rPr>
          <w:rFonts w:ascii="Arial" w:eastAsia="Batang" w:hAnsi="Arial" w:cs="Arial"/>
          <w:sz w:val="22"/>
          <w:szCs w:val="22"/>
          <w:lang w:val="lv-LV"/>
        </w:rPr>
        <w:t>tam pievienoto dokumentu</w:t>
      </w:r>
      <w:r w:rsidRPr="00F45588">
        <w:rPr>
          <w:rFonts w:ascii="Arial" w:hAnsi="Arial" w:cs="Arial"/>
          <w:sz w:val="22"/>
          <w:szCs w:val="22"/>
          <w:lang w:val="lv-LV"/>
        </w:rPr>
        <w:t xml:space="preserve"> izstrādāšanā un noformēšanā</w:t>
      </w:r>
      <w:r w:rsidRPr="00F45588">
        <w:rPr>
          <w:rFonts w:ascii="Arial" w:eastAsia="Batang" w:hAnsi="Arial" w:cs="Arial"/>
          <w:sz w:val="22"/>
          <w:szCs w:val="22"/>
          <w:lang w:val="lv-LV"/>
        </w:rPr>
        <w:t xml:space="preserve"> ievēro Ministru kabineta </w:t>
      </w:r>
      <w:r w:rsidRPr="00F45588">
        <w:rPr>
          <w:rFonts w:ascii="Arial" w:hAnsi="Arial" w:cs="Arial"/>
          <w:sz w:val="22"/>
          <w:szCs w:val="22"/>
          <w:lang w:val="lv-LV"/>
        </w:rPr>
        <w:t xml:space="preserve">2018. gada 4. septembra </w:t>
      </w:r>
      <w:r w:rsidRPr="00F45588">
        <w:rPr>
          <w:rFonts w:ascii="Arial" w:eastAsia="Batang" w:hAnsi="Arial" w:cs="Arial"/>
          <w:sz w:val="22"/>
          <w:szCs w:val="22"/>
          <w:lang w:val="lv-LV"/>
        </w:rPr>
        <w:t xml:space="preserve">noteikumu Nr.558 “Dokumentu izstrādāšanas un </w:t>
      </w:r>
      <w:r w:rsidRPr="00F45588">
        <w:rPr>
          <w:rFonts w:ascii="Arial" w:eastAsia="Batang" w:hAnsi="Arial" w:cs="Arial"/>
          <w:sz w:val="22"/>
          <w:szCs w:val="22"/>
          <w:lang w:val="lv-LV"/>
        </w:rPr>
        <w:lastRenderedPageBreak/>
        <w:t>noformēšanas kārtība” prasības (attiecībā uz dokumentu parakstīšanu, atvasinājumu apliecināšanu u.tml.).</w:t>
      </w:r>
    </w:p>
    <w:p w14:paraId="502EC04C" w14:textId="3128A1CF" w:rsidR="00492F03" w:rsidRPr="00E448A5" w:rsidRDefault="00492F03" w:rsidP="00E448A5">
      <w:pPr>
        <w:pStyle w:val="ListParagraph"/>
        <w:numPr>
          <w:ilvl w:val="2"/>
          <w:numId w:val="2"/>
        </w:numPr>
        <w:ind w:left="0" w:firstLine="567"/>
        <w:jc w:val="both"/>
        <w:rPr>
          <w:rFonts w:ascii="Arial" w:hAnsi="Arial" w:cs="Arial"/>
          <w:sz w:val="22"/>
          <w:szCs w:val="22"/>
          <w:lang w:val="lv-LV"/>
        </w:rPr>
      </w:pPr>
      <w:r w:rsidRPr="00E448A5">
        <w:rPr>
          <w:rFonts w:ascii="Arial" w:eastAsia="Batang" w:hAnsi="Arial" w:cs="Arial"/>
          <w:sz w:val="22"/>
          <w:szCs w:val="22"/>
          <w:lang w:val="lv-LV"/>
        </w:rPr>
        <w:t xml:space="preserve">Ārvalsts </w:t>
      </w:r>
      <w:r w:rsidRPr="00E448A5">
        <w:rPr>
          <w:rFonts w:ascii="Arial" w:hAnsi="Arial" w:cs="Arial"/>
          <w:sz w:val="22"/>
          <w:szCs w:val="22"/>
          <w:lang w:val="lv-LV"/>
        </w:rPr>
        <w:t xml:space="preserve">ieinteresētais piegādātājs </w:t>
      </w:r>
      <w:r w:rsidRPr="00E448A5">
        <w:rPr>
          <w:rFonts w:ascii="Arial" w:eastAsia="Batang" w:hAnsi="Arial" w:cs="Arial"/>
          <w:sz w:val="22"/>
          <w:szCs w:val="22"/>
          <w:lang w:val="lv-LV"/>
        </w:rPr>
        <w:t xml:space="preserve">piedāvājuma noformēšanā ievēro </w:t>
      </w:r>
      <w:r w:rsidRPr="00E448A5">
        <w:rPr>
          <w:rFonts w:ascii="Arial" w:hAnsi="Arial" w:cs="Arial"/>
          <w:sz w:val="22"/>
          <w:szCs w:val="22"/>
          <w:lang w:val="lv-LV"/>
        </w:rPr>
        <w:t>tā reģistrācijas valsts normatīvos aktus, kas reglamentē dokumentu vispārīgās noformēšanas prasības, kas vistuvāk atbilst Latvijas Republikas attiecīgajam normatīvajam dokumentam;</w:t>
      </w:r>
    </w:p>
    <w:p w14:paraId="5503B70B"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sz w:val="22"/>
          <w:szCs w:val="22"/>
          <w:lang w:val="lv-LV"/>
        </w:rPr>
        <w:t>saskaņā ar Tehnisko specifikāciju pretendents noformē Tehnisko un Finanšu piedāvājumu (nolikuma 1. pielikuma sadaļa “Tehniskais un Finanšu piedāvājums”);</w:t>
      </w:r>
    </w:p>
    <w:p w14:paraId="0A91F2F9"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sz w:val="22"/>
          <w:szCs w:val="22"/>
          <w:lang w:val="lv-LV"/>
        </w:rPr>
        <w:t xml:space="preserve">Tehniskajā un Finanšu piedāvājumā (nolikuma 1. pielikuma sadaļa “Tehniskais un Finanšu piedāvājums”) cenu norāda EUR, bez pievienotās vērtības nodokļa (PVN). Norādot cenu un summu, skaitļi tiek noapaļoti līdz </w:t>
      </w:r>
      <w:r w:rsidRPr="00F45588">
        <w:rPr>
          <w:rFonts w:ascii="Arial" w:hAnsi="Arial" w:cs="Arial"/>
          <w:sz w:val="22"/>
          <w:szCs w:val="22"/>
          <w:u w:val="single"/>
          <w:lang w:val="lv-LV"/>
        </w:rPr>
        <w:t>divi cipari aiz komata;</w:t>
      </w:r>
    </w:p>
    <w:p w14:paraId="1C22E2FF" w14:textId="2C3C6A3B"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sz w:val="22"/>
          <w:szCs w:val="22"/>
          <w:u w:val="single"/>
          <w:lang w:val="lv-LV"/>
        </w:rPr>
        <w:t>iesniedzot piedāvājumu atsevišķās daļās, finanšu aprēķinu</w:t>
      </w:r>
      <w:r w:rsidRPr="00F45588">
        <w:rPr>
          <w:rFonts w:ascii="Arial" w:hAnsi="Arial" w:cs="Arial"/>
          <w:sz w:val="22"/>
          <w:szCs w:val="22"/>
          <w:lang w:val="lv-LV"/>
        </w:rPr>
        <w:t xml:space="preserve"> (Tehniskajā un Finanšu piedāvājumā, nolikuma 1. pielikums) </w:t>
      </w:r>
      <w:r w:rsidRPr="00F45588">
        <w:rPr>
          <w:rFonts w:ascii="Arial" w:hAnsi="Arial" w:cs="Arial"/>
          <w:sz w:val="22"/>
          <w:szCs w:val="22"/>
          <w:u w:val="single"/>
          <w:lang w:val="lv-LV"/>
        </w:rPr>
        <w:t>tabulā</w:t>
      </w:r>
      <w:r w:rsidRPr="00F45588">
        <w:rPr>
          <w:rFonts w:ascii="Arial" w:hAnsi="Arial" w:cs="Arial"/>
          <w:sz w:val="22"/>
          <w:szCs w:val="22"/>
          <w:lang w:val="lv-LV"/>
        </w:rPr>
        <w:t xml:space="preserve">  nepārprotamībai un skaidrībai norādāma sarunu procedūras priekšmeta </w:t>
      </w:r>
      <w:r w:rsidRPr="00F45588">
        <w:rPr>
          <w:rFonts w:ascii="Arial" w:hAnsi="Arial" w:cs="Arial"/>
          <w:sz w:val="22"/>
          <w:szCs w:val="22"/>
          <w:u w:val="single"/>
          <w:lang w:val="lv-LV"/>
        </w:rPr>
        <w:t>daļu numerācija atbilstoši numerācijai Tehniskajā specifikācijā</w:t>
      </w:r>
      <w:r w:rsidRPr="00F45588">
        <w:rPr>
          <w:rFonts w:ascii="Arial" w:hAnsi="Arial" w:cs="Arial"/>
          <w:sz w:val="22"/>
          <w:szCs w:val="22"/>
          <w:lang w:val="lv-LV"/>
        </w:rPr>
        <w:t xml:space="preserve"> (nolikuma </w:t>
      </w:r>
      <w:r w:rsidR="002649AB">
        <w:rPr>
          <w:rFonts w:ascii="Arial" w:hAnsi="Arial" w:cs="Arial"/>
          <w:sz w:val="22"/>
          <w:szCs w:val="22"/>
          <w:lang w:val="lv-LV"/>
        </w:rPr>
        <w:t>3</w:t>
      </w:r>
      <w:r w:rsidRPr="00F45588">
        <w:rPr>
          <w:rFonts w:ascii="Arial" w:hAnsi="Arial" w:cs="Arial"/>
          <w:sz w:val="22"/>
          <w:szCs w:val="22"/>
          <w:lang w:val="lv-LV"/>
        </w:rPr>
        <w:t>. pielikums) (</w:t>
      </w:r>
      <w:r w:rsidRPr="00F45588">
        <w:rPr>
          <w:rFonts w:ascii="Arial" w:hAnsi="Arial" w:cs="Arial"/>
          <w:b/>
          <w:bCs/>
          <w:i/>
          <w:iCs/>
          <w:sz w:val="22"/>
          <w:szCs w:val="22"/>
          <w:lang w:val="lv-LV"/>
        </w:rPr>
        <w:t>nedzēst ailes!</w:t>
      </w:r>
      <w:r w:rsidRPr="00F45588">
        <w:rPr>
          <w:rFonts w:ascii="Arial" w:hAnsi="Arial" w:cs="Arial"/>
          <w:sz w:val="22"/>
          <w:szCs w:val="22"/>
          <w:lang w:val="lv-LV"/>
        </w:rPr>
        <w:t>);</w:t>
      </w:r>
    </w:p>
    <w:p w14:paraId="016B0E62" w14:textId="77777777" w:rsidR="00492F03" w:rsidRPr="00F45588" w:rsidRDefault="00492F03" w:rsidP="00492F03">
      <w:pPr>
        <w:pStyle w:val="ListParagraph"/>
        <w:numPr>
          <w:ilvl w:val="2"/>
          <w:numId w:val="2"/>
        </w:numPr>
        <w:ind w:left="0" w:firstLine="567"/>
        <w:jc w:val="both"/>
        <w:rPr>
          <w:rFonts w:ascii="Arial" w:hAnsi="Arial" w:cs="Arial"/>
          <w:sz w:val="22"/>
          <w:szCs w:val="22"/>
          <w:lang w:val="lv-LV"/>
        </w:rPr>
      </w:pPr>
      <w:r w:rsidRPr="00F45588">
        <w:rPr>
          <w:rFonts w:ascii="Arial" w:hAnsi="Arial" w:cs="Arial"/>
          <w:sz w:val="22"/>
          <w:szCs w:val="22"/>
          <w:lang w:val="lv-LV"/>
        </w:rPr>
        <w:t xml:space="preserve">informāciju, kas ir komercnoslēpums atbilstoši </w:t>
      </w:r>
      <w:r w:rsidRPr="00F45588">
        <w:rPr>
          <w:rFonts w:ascii="Arial" w:hAnsi="Arial" w:cs="Arial"/>
          <w:sz w:val="22"/>
          <w:szCs w:val="22"/>
          <w:shd w:val="clear" w:color="auto" w:fill="FFFFFF"/>
          <w:lang w:val="lv-LV"/>
        </w:rPr>
        <w:t>Komercnoslēpuma aizsardzības likuma 2. pantam</w:t>
      </w:r>
      <w:r w:rsidRPr="00F45588">
        <w:rPr>
          <w:rFonts w:ascii="Arial" w:hAnsi="Arial" w:cs="Arial"/>
          <w:sz w:val="22"/>
          <w:szCs w:val="22"/>
          <w:lang w:val="lv-LV"/>
        </w:rPr>
        <w:t xml:space="preserve"> vai kas uzskatāma par konfidenciālu informāciju, pretendents norāda savā piedāvājumā. Komercnoslēpums vai konfidenciāla informācija nevar būt informācija, kas Sabiedrisko pakalpojumu iepirkumu likumā ir noteikta par vispārpieejamu informāciju.</w:t>
      </w:r>
    </w:p>
    <w:p w14:paraId="03136C7E" w14:textId="77777777" w:rsidR="00492F03" w:rsidRPr="00F45588" w:rsidRDefault="00492F03" w:rsidP="00492F03">
      <w:pPr>
        <w:pStyle w:val="ListParagraph"/>
        <w:ind w:left="567"/>
        <w:jc w:val="both"/>
        <w:rPr>
          <w:rFonts w:ascii="Arial" w:hAnsi="Arial" w:cs="Arial"/>
          <w:sz w:val="22"/>
          <w:szCs w:val="22"/>
          <w:highlight w:val="yellow"/>
          <w:lang w:val="lv-LV"/>
        </w:rPr>
      </w:pPr>
    </w:p>
    <w:p w14:paraId="1B35DBAB" w14:textId="77777777" w:rsidR="00492F03" w:rsidRPr="00F45588" w:rsidRDefault="00492F03" w:rsidP="00492F03">
      <w:pPr>
        <w:pStyle w:val="ListParagraph"/>
        <w:numPr>
          <w:ilvl w:val="1"/>
          <w:numId w:val="2"/>
        </w:numPr>
        <w:tabs>
          <w:tab w:val="left" w:pos="567"/>
          <w:tab w:val="left" w:pos="709"/>
        </w:tabs>
        <w:overflowPunct w:val="0"/>
        <w:autoSpaceDE w:val="0"/>
        <w:autoSpaceDN w:val="0"/>
        <w:adjustRightInd w:val="0"/>
        <w:ind w:left="0" w:firstLine="0"/>
        <w:rPr>
          <w:rFonts w:ascii="Arial" w:hAnsi="Arial" w:cs="Arial"/>
          <w:sz w:val="22"/>
          <w:szCs w:val="22"/>
          <w:lang w:val="lv-LV"/>
        </w:rPr>
      </w:pPr>
      <w:r w:rsidRPr="00F45588">
        <w:rPr>
          <w:rFonts w:ascii="Arial" w:hAnsi="Arial" w:cs="Arial"/>
          <w:b/>
          <w:sz w:val="22"/>
          <w:szCs w:val="22"/>
          <w:lang w:val="lv-LV"/>
        </w:rPr>
        <w:t>Piedāvājuma cena:</w:t>
      </w:r>
      <w:r w:rsidRPr="00F45588">
        <w:rPr>
          <w:rFonts w:ascii="Arial" w:hAnsi="Arial" w:cs="Arial"/>
          <w:sz w:val="22"/>
          <w:szCs w:val="22"/>
          <w:lang w:val="lv-LV"/>
        </w:rPr>
        <w:t xml:space="preserve"> </w:t>
      </w:r>
    </w:p>
    <w:p w14:paraId="7C38EF71" w14:textId="77777777" w:rsidR="00492F03" w:rsidRPr="00F45588" w:rsidRDefault="00492F03" w:rsidP="00492F03">
      <w:pPr>
        <w:pStyle w:val="ListParagraph"/>
        <w:numPr>
          <w:ilvl w:val="2"/>
          <w:numId w:val="2"/>
        </w:numPr>
        <w:tabs>
          <w:tab w:val="left" w:pos="567"/>
          <w:tab w:val="left" w:pos="709"/>
        </w:tabs>
        <w:overflowPunct w:val="0"/>
        <w:autoSpaceDE w:val="0"/>
        <w:autoSpaceDN w:val="0"/>
        <w:adjustRightInd w:val="0"/>
        <w:ind w:left="0" w:firstLine="567"/>
        <w:jc w:val="both"/>
        <w:rPr>
          <w:rFonts w:ascii="Arial" w:hAnsi="Arial" w:cs="Arial"/>
          <w:sz w:val="22"/>
          <w:szCs w:val="22"/>
          <w:lang w:val="lv-LV"/>
        </w:rPr>
      </w:pPr>
      <w:r w:rsidRPr="00F45588">
        <w:rPr>
          <w:rFonts w:ascii="Arial" w:hAnsi="Arial" w:cs="Arial"/>
          <w:sz w:val="22"/>
          <w:szCs w:val="22"/>
          <w:lang w:val="lv-LV"/>
        </w:rPr>
        <w:t xml:space="preserve">piedāvājuma cenā (finanšu piedāvājumā) jābūt iekļautām pilnīgi visām pretendenta izmaksām, kas saistītas ar preces </w:t>
      </w:r>
      <w:r w:rsidRPr="00F45588">
        <w:rPr>
          <w:rFonts w:ascii="Arial" w:hAnsi="Arial" w:cs="Arial"/>
          <w:bCs/>
          <w:sz w:val="22"/>
          <w:szCs w:val="22"/>
          <w:lang w:val="lv-LV"/>
        </w:rPr>
        <w:t>p</w:t>
      </w:r>
      <w:r w:rsidRPr="00F45588">
        <w:rPr>
          <w:rFonts w:ascii="Arial" w:hAnsi="Arial" w:cs="Arial"/>
          <w:sz w:val="22"/>
          <w:szCs w:val="22"/>
          <w:lang w:val="lv-LV"/>
        </w:rPr>
        <w:t>iegādi, t.sk. preces cena, transportēšanas izmaksas līdz piegādes vietai, pārkraušanas, izkraušanas, personāla un administratīvās izmaksas, sociālais, dabas resursu, muitas, atmuitošanas u.c. nodokļi (izņemot PVN), kurus piegādātājs apņemas samaksāt, kā arī pieskaitāmās izmaksas, ar peļņu un riska faktoriem saistītās izmaksas, pretendenta neparedzamie izdevumi un citas iespējamās izmaksas;</w:t>
      </w:r>
    </w:p>
    <w:p w14:paraId="2F46BC13" w14:textId="77777777" w:rsidR="00492F03" w:rsidRPr="00F45588" w:rsidRDefault="00492F03" w:rsidP="00492F03">
      <w:pPr>
        <w:numPr>
          <w:ilvl w:val="2"/>
          <w:numId w:val="2"/>
        </w:numPr>
        <w:overflowPunct w:val="0"/>
        <w:autoSpaceDE w:val="0"/>
        <w:autoSpaceDN w:val="0"/>
        <w:adjustRightInd w:val="0"/>
        <w:ind w:left="0" w:firstLine="567"/>
        <w:contextualSpacing/>
        <w:jc w:val="both"/>
        <w:rPr>
          <w:rFonts w:ascii="Arial" w:hAnsi="Arial" w:cs="Arial"/>
          <w:sz w:val="22"/>
          <w:szCs w:val="22"/>
          <w:lang w:val="lv-LV"/>
        </w:rPr>
      </w:pPr>
      <w:r w:rsidRPr="00F45588">
        <w:rPr>
          <w:rFonts w:ascii="Arial" w:hAnsi="Arial" w:cs="Arial"/>
          <w:sz w:val="22"/>
          <w:szCs w:val="22"/>
          <w:lang w:val="lv-LV"/>
        </w:rPr>
        <w:t>piedāvājuma cenā (finanšu piedāvājumā) neiekļautās izmaksas līguma izpildes laikā netiks kompensētas. Piedāvātajai cenai (attiecīgi līgumā fiksētajai cenai par preces piegādi) līguma izpildes laikā jābūt nemainīgai: arī valūtas kursa, cenu inflācijas un citu pakalpojumu izmaksas ietekmējošu faktoru izmaiņu gadījumos;</w:t>
      </w:r>
    </w:p>
    <w:p w14:paraId="073694FB" w14:textId="63074D82" w:rsidR="00492F03" w:rsidRDefault="00492F03" w:rsidP="00E448A5">
      <w:pPr>
        <w:numPr>
          <w:ilvl w:val="2"/>
          <w:numId w:val="2"/>
        </w:numPr>
        <w:ind w:left="0" w:firstLine="567"/>
        <w:contextualSpacing/>
        <w:jc w:val="both"/>
        <w:rPr>
          <w:rFonts w:ascii="Arial" w:hAnsi="Arial" w:cs="Arial"/>
          <w:sz w:val="22"/>
          <w:szCs w:val="22"/>
          <w:lang w:val="lv-LV"/>
        </w:rPr>
      </w:pPr>
      <w:r w:rsidRPr="00F45588">
        <w:rPr>
          <w:rFonts w:ascii="Arial" w:hAnsi="Arial" w:cs="Arial"/>
          <w:sz w:val="22"/>
          <w:szCs w:val="22"/>
          <w:lang w:val="lv-LV"/>
        </w:rPr>
        <w:t>finanšu piedāvājumā, rakstot cenu un summu, skaitļi jānoapaļo līdz simtdaļām (divi cipari aiz komata). Finanšu piedāvājumā ir jābūt norādītām pilnīgi visām pretendenta izmaksām, kas saistītas ar preces piegādi atbilstoši nolikuma prasībām</w:t>
      </w:r>
      <w:r w:rsidR="00E448A5">
        <w:rPr>
          <w:rFonts w:ascii="Arial" w:hAnsi="Arial" w:cs="Arial"/>
          <w:sz w:val="22"/>
          <w:szCs w:val="22"/>
          <w:lang w:val="lv-LV"/>
        </w:rPr>
        <w:t>.</w:t>
      </w:r>
    </w:p>
    <w:p w14:paraId="5C1D1B88" w14:textId="77777777" w:rsidR="00E448A5" w:rsidRPr="00F45588" w:rsidRDefault="00E448A5" w:rsidP="00E448A5">
      <w:pPr>
        <w:ind w:left="567"/>
        <w:contextualSpacing/>
        <w:jc w:val="both"/>
        <w:rPr>
          <w:rFonts w:ascii="Arial" w:hAnsi="Arial" w:cs="Arial"/>
          <w:sz w:val="22"/>
          <w:szCs w:val="22"/>
          <w:lang w:val="lv-LV"/>
        </w:rPr>
      </w:pPr>
    </w:p>
    <w:p w14:paraId="53FE1D20" w14:textId="77777777" w:rsidR="00492F03" w:rsidRPr="00F45588" w:rsidRDefault="00492F03" w:rsidP="00492F03">
      <w:pPr>
        <w:pStyle w:val="ListParagraph"/>
        <w:numPr>
          <w:ilvl w:val="1"/>
          <w:numId w:val="2"/>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 xml:space="preserve">Piedāvājumā iekļaujamā informācija un dokumenti: </w:t>
      </w:r>
    </w:p>
    <w:p w14:paraId="56B03A74" w14:textId="77777777" w:rsidR="00492F03" w:rsidRPr="00F45588" w:rsidRDefault="00492F03" w:rsidP="00492F03">
      <w:pPr>
        <w:jc w:val="both"/>
        <w:rPr>
          <w:rFonts w:ascii="Arial" w:hAnsi="Arial" w:cs="Arial"/>
          <w:color w:val="FF0000"/>
          <w:sz w:val="22"/>
          <w:szCs w:val="22"/>
          <w:lang w:val="lv-LV"/>
        </w:rPr>
      </w:pPr>
      <w:r w:rsidRPr="00F45588">
        <w:rPr>
          <w:rFonts w:ascii="Arial" w:hAnsi="Arial" w:cs="Arial"/>
          <w:sz w:val="22"/>
          <w:szCs w:val="22"/>
          <w:lang w:val="lv-LV"/>
        </w:rPr>
        <w:t>skatīt sarunu procedūras nolikuma 1. pielikumu „Pretendentu atlase (izslēgšanas noteikumi, kvalifikācijas prasības) / piedāvājumā iekļaujamā informācija un dokumenti.</w:t>
      </w:r>
    </w:p>
    <w:p w14:paraId="41BF4836" w14:textId="77777777" w:rsidR="00492F03" w:rsidRPr="00F45588" w:rsidRDefault="00492F03" w:rsidP="00492F03">
      <w:pPr>
        <w:ind w:firstLine="567"/>
        <w:jc w:val="both"/>
        <w:rPr>
          <w:rFonts w:ascii="Arial" w:hAnsi="Arial" w:cs="Arial"/>
          <w:color w:val="FF0000"/>
          <w:sz w:val="22"/>
          <w:szCs w:val="22"/>
          <w:highlight w:val="yellow"/>
          <w:lang w:val="lv-LV"/>
        </w:rPr>
      </w:pPr>
    </w:p>
    <w:p w14:paraId="624211D0" w14:textId="77777777" w:rsidR="00492F03" w:rsidRPr="00F45588" w:rsidRDefault="00492F03" w:rsidP="00492F03">
      <w:pPr>
        <w:pStyle w:val="ListParagraph"/>
        <w:numPr>
          <w:ilvl w:val="0"/>
          <w:numId w:val="4"/>
        </w:numPr>
        <w:tabs>
          <w:tab w:val="left" w:pos="567"/>
          <w:tab w:val="left" w:pos="709"/>
        </w:tabs>
        <w:jc w:val="both"/>
        <w:rPr>
          <w:rFonts w:ascii="Arial" w:hAnsi="Arial" w:cs="Arial"/>
          <w:b/>
          <w:vanish/>
          <w:sz w:val="22"/>
          <w:szCs w:val="22"/>
          <w:lang w:val="lv-LV"/>
        </w:rPr>
      </w:pPr>
    </w:p>
    <w:p w14:paraId="1BB23C5F"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1FC2B9E4"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0C622E35"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2D935A95"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0906C9DE"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647B04EA"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5E7878D8"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4EC0EFA1"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5AB5C250" w14:textId="77777777" w:rsidR="00492F03" w:rsidRPr="00F45588" w:rsidRDefault="00492F03" w:rsidP="00492F03">
      <w:pPr>
        <w:pStyle w:val="ListParagraph"/>
        <w:numPr>
          <w:ilvl w:val="1"/>
          <w:numId w:val="4"/>
        </w:numPr>
        <w:tabs>
          <w:tab w:val="left" w:pos="567"/>
          <w:tab w:val="left" w:pos="709"/>
        </w:tabs>
        <w:jc w:val="both"/>
        <w:rPr>
          <w:rFonts w:ascii="Arial" w:hAnsi="Arial" w:cs="Arial"/>
          <w:b/>
          <w:vanish/>
          <w:sz w:val="22"/>
          <w:szCs w:val="22"/>
          <w:lang w:val="lv-LV"/>
        </w:rPr>
      </w:pPr>
    </w:p>
    <w:p w14:paraId="09EC5434" w14:textId="77777777" w:rsidR="00492F03" w:rsidRPr="00F45588" w:rsidRDefault="00492F03" w:rsidP="00492F03">
      <w:pPr>
        <w:pStyle w:val="ListParagraph"/>
        <w:numPr>
          <w:ilvl w:val="1"/>
          <w:numId w:val="4"/>
        </w:numPr>
        <w:tabs>
          <w:tab w:val="left" w:pos="567"/>
          <w:tab w:val="left" w:pos="709"/>
        </w:tabs>
        <w:jc w:val="both"/>
        <w:rPr>
          <w:rFonts w:ascii="Arial" w:hAnsi="Arial" w:cs="Arial"/>
          <w:b/>
          <w:sz w:val="22"/>
          <w:szCs w:val="22"/>
          <w:lang w:val="lv-LV"/>
        </w:rPr>
      </w:pPr>
      <w:r w:rsidRPr="00F45588">
        <w:rPr>
          <w:rFonts w:ascii="Arial" w:hAnsi="Arial" w:cs="Arial"/>
          <w:b/>
          <w:sz w:val="22"/>
          <w:szCs w:val="22"/>
          <w:lang w:val="lv-LV"/>
        </w:rPr>
        <w:t xml:space="preserve">   Pasūtītājam iesniedzamo dokumentu derīguma termiņš: </w:t>
      </w:r>
    </w:p>
    <w:p w14:paraId="4A66F9E6" w14:textId="77777777" w:rsidR="00492F03" w:rsidRPr="00F45588" w:rsidRDefault="00492F03" w:rsidP="00492F03">
      <w:pPr>
        <w:numPr>
          <w:ilvl w:val="2"/>
          <w:numId w:val="4"/>
        </w:numPr>
        <w:ind w:left="0" w:firstLine="0"/>
        <w:contextualSpacing/>
        <w:jc w:val="both"/>
        <w:rPr>
          <w:rFonts w:ascii="Arial" w:hAnsi="Arial" w:cs="Arial"/>
          <w:sz w:val="22"/>
          <w:szCs w:val="22"/>
          <w:lang w:val="lv-LV"/>
        </w:rPr>
      </w:pPr>
      <w:bookmarkStart w:id="6" w:name="_Hlk22286091"/>
      <w:bookmarkStart w:id="7" w:name="_Hlk363102"/>
      <w:r w:rsidRPr="00F45588">
        <w:rPr>
          <w:rFonts w:ascii="Arial" w:hAnsi="Arial" w:cs="Arial"/>
          <w:sz w:val="22"/>
          <w:szCs w:val="22"/>
          <w:lang w:val="lv-LV"/>
        </w:rPr>
        <w:t xml:space="preserve">pretendenta izslēgšanas gadījumu </w:t>
      </w:r>
      <w:proofErr w:type="spellStart"/>
      <w:r w:rsidRPr="00F45588">
        <w:rPr>
          <w:rFonts w:ascii="Arial" w:hAnsi="Arial" w:cs="Arial"/>
          <w:sz w:val="22"/>
          <w:szCs w:val="22"/>
          <w:lang w:val="lv-LV"/>
        </w:rPr>
        <w:t>neattiecināmību</w:t>
      </w:r>
      <w:proofErr w:type="spellEnd"/>
      <w:r w:rsidRPr="00F45588">
        <w:rPr>
          <w:rFonts w:ascii="Arial" w:hAnsi="Arial" w:cs="Arial"/>
          <w:sz w:val="22"/>
          <w:szCs w:val="22"/>
          <w:lang w:val="lv-LV"/>
        </w:rPr>
        <w:t xml:space="preserve"> apliecinošās izziņas un citus līdzvērtīgus dokumentus, kurus izsniedz Latvijas Republikas kompetentās institūcijas, pasūtītājs pieņem un atzīst, ja tie izdoti ne agrāk kā vienu mēnesi pirms iesniegšanas dienas, bet ārvalstu kompetento institūciju izziņas – ne agrāk kā sešus mēnešus pirms iesniegšanas dienas, ja vien izziņas vai dokumenta izdevējs nav norādījis īsāku tā derīguma termiņu;</w:t>
      </w:r>
    </w:p>
    <w:p w14:paraId="6B8DD06F" w14:textId="77777777" w:rsidR="00492F03" w:rsidRDefault="00492F03" w:rsidP="00492F03">
      <w:pPr>
        <w:numPr>
          <w:ilvl w:val="2"/>
          <w:numId w:val="4"/>
        </w:numPr>
        <w:ind w:left="0" w:firstLine="0"/>
        <w:contextualSpacing/>
        <w:jc w:val="both"/>
        <w:rPr>
          <w:rFonts w:ascii="Arial" w:hAnsi="Arial" w:cs="Arial"/>
          <w:sz w:val="22"/>
          <w:szCs w:val="22"/>
          <w:lang w:val="lv-LV"/>
        </w:rPr>
      </w:pPr>
      <w:r w:rsidRPr="00F45588">
        <w:rPr>
          <w:rFonts w:ascii="Arial" w:hAnsi="Arial" w:cs="Arial"/>
          <w:sz w:val="22"/>
          <w:szCs w:val="22"/>
          <w:lang w:val="lv-LV"/>
        </w:rPr>
        <w:t>komisija, izmantojot publiski pieejamās datu bāzes un publiski pieejamo informāciju var pārbaudīt un pārliecināties par pretendenta (Latvijas Republikā reģistrēta uzņēmuma) faktisko situāciju uz pieprasījuma brīdi - vai uz to neattiecas obligātie pretendentu izslēgšanas nosacījumi. Komisija ir tiesīga jebkurā brīdī pieprasīt no pretendenta iesniegt kompetentu institūciju izsniegtus aktuālus dokumentus, kas apliecina, ka uz pretendentu</w:t>
      </w:r>
      <w:r w:rsidRPr="00F45588">
        <w:rPr>
          <w:rFonts w:ascii="Arial" w:hAnsi="Arial" w:cs="Arial"/>
          <w:i/>
          <w:sz w:val="22"/>
          <w:szCs w:val="22"/>
          <w:lang w:val="lv-LV"/>
        </w:rPr>
        <w:t xml:space="preserve"> </w:t>
      </w:r>
      <w:r w:rsidRPr="00F45588">
        <w:rPr>
          <w:rFonts w:ascii="Arial" w:hAnsi="Arial" w:cs="Arial"/>
          <w:sz w:val="22"/>
          <w:szCs w:val="22"/>
          <w:lang w:val="lv-LV"/>
        </w:rPr>
        <w:t>neattiecas obligātie pretendentu izslēgšanas nosacījumi, īpaši gadījumos, ja minēto informāciju nav iespējams pārbaudīt publiski pieejamās datu bāzēs;</w:t>
      </w:r>
    </w:p>
    <w:p w14:paraId="29C845DF" w14:textId="77777777" w:rsidR="00E07A60" w:rsidRPr="00E07A60" w:rsidRDefault="00E07A60" w:rsidP="00F255EA">
      <w:pPr>
        <w:pStyle w:val="ListParagraph"/>
        <w:numPr>
          <w:ilvl w:val="2"/>
          <w:numId w:val="4"/>
        </w:numPr>
        <w:tabs>
          <w:tab w:val="left" w:pos="0"/>
        </w:tabs>
        <w:ind w:left="0" w:hanging="57"/>
        <w:jc w:val="both"/>
        <w:rPr>
          <w:rFonts w:ascii="Arial" w:hAnsi="Arial" w:cs="Arial"/>
          <w:sz w:val="22"/>
          <w:szCs w:val="22"/>
          <w:lang w:val="lv-LV"/>
        </w:rPr>
      </w:pPr>
      <w:r w:rsidRPr="00E07A60">
        <w:rPr>
          <w:rFonts w:ascii="Arial" w:hAnsi="Arial" w:cs="Arial"/>
          <w:sz w:val="22"/>
          <w:szCs w:val="22"/>
          <w:lang w:val="lv-LV"/>
        </w:rPr>
        <w:t xml:space="preserve">ārvalstīs reģistrēta pretendenta izslēgšanas gadījumu </w:t>
      </w:r>
      <w:proofErr w:type="spellStart"/>
      <w:r w:rsidRPr="00E07A60">
        <w:rPr>
          <w:rFonts w:ascii="Arial" w:hAnsi="Arial" w:cs="Arial"/>
          <w:sz w:val="22"/>
          <w:szCs w:val="22"/>
          <w:lang w:val="lv-LV"/>
        </w:rPr>
        <w:t>neattiecināmību</w:t>
      </w:r>
      <w:proofErr w:type="spellEnd"/>
      <w:r w:rsidRPr="00E07A60">
        <w:rPr>
          <w:rFonts w:ascii="Arial" w:hAnsi="Arial" w:cs="Arial"/>
          <w:sz w:val="22"/>
          <w:szCs w:val="22"/>
          <w:lang w:val="lv-LV"/>
        </w:rPr>
        <w:t xml:space="preserve"> apliecinošās izziņas un citus līdzvērtīgus dokumentus, kurus izsniedz ārvalstu kompetentās institūcijas, pasūtītājs pieņem un atzīst, ja tie izdoti ne agrāk kā sešus mēnešus pirms iesniegšanas dienas. Ārvalsts pretendentam, lai izpildītu sarunu procedūrās nolikumā minētās prasības attiecībā uz dokumentu iesniegšanu, ir tiesības iesniegt ekvivalentus dokumentus nolikumā norādītajiem, kas izdoti saskaņā ar tā </w:t>
      </w:r>
      <w:r w:rsidRPr="00E07A60">
        <w:rPr>
          <w:rFonts w:ascii="Arial" w:hAnsi="Arial" w:cs="Arial"/>
          <w:sz w:val="22"/>
          <w:szCs w:val="22"/>
          <w:lang w:val="lv-LV"/>
        </w:rPr>
        <w:lastRenderedPageBreak/>
        <w:t>reģistrācijas valsts attiecīgajiem likumiem vai praksi, kas vistuvāk atbilst Latvijas Republikas attiecīgajiem dokumentiem un kas apliecina, ka uz to neattiecas neviens no nolikumā minētajiem obligātajiem pretendentu izslēgšanas noteikumiem;</w:t>
      </w:r>
    </w:p>
    <w:p w14:paraId="10B2C51D" w14:textId="77777777" w:rsidR="00E07A60" w:rsidRPr="00F45588" w:rsidRDefault="00E07A60" w:rsidP="00E07A60">
      <w:pPr>
        <w:contextualSpacing/>
        <w:jc w:val="both"/>
        <w:rPr>
          <w:rFonts w:ascii="Arial" w:hAnsi="Arial" w:cs="Arial"/>
          <w:sz w:val="22"/>
          <w:szCs w:val="22"/>
          <w:lang w:val="lv-LV"/>
        </w:rPr>
      </w:pPr>
    </w:p>
    <w:bookmarkEnd w:id="6"/>
    <w:bookmarkEnd w:id="7"/>
    <w:p w14:paraId="2AD45086" w14:textId="77777777" w:rsidR="00492F03" w:rsidRPr="00F45588" w:rsidRDefault="00492F03" w:rsidP="00492F03">
      <w:pPr>
        <w:pStyle w:val="ListParagraph"/>
        <w:tabs>
          <w:tab w:val="left" w:pos="567"/>
        </w:tabs>
        <w:ind w:left="0"/>
        <w:jc w:val="both"/>
        <w:rPr>
          <w:rFonts w:ascii="Arial" w:hAnsi="Arial" w:cs="Arial"/>
          <w:b/>
          <w:sz w:val="22"/>
          <w:szCs w:val="22"/>
          <w:lang w:val="lv-LV"/>
        </w:rPr>
      </w:pPr>
    </w:p>
    <w:p w14:paraId="2E21FEBF" w14:textId="77777777" w:rsidR="00492F03" w:rsidRPr="00F45588" w:rsidRDefault="00492F03" w:rsidP="00492F03">
      <w:pPr>
        <w:pStyle w:val="ListParagraph"/>
        <w:numPr>
          <w:ilvl w:val="1"/>
          <w:numId w:val="4"/>
        </w:numPr>
        <w:tabs>
          <w:tab w:val="left" w:pos="567"/>
        </w:tabs>
        <w:jc w:val="both"/>
        <w:rPr>
          <w:rFonts w:ascii="Arial" w:hAnsi="Arial" w:cs="Arial"/>
          <w:b/>
          <w:sz w:val="22"/>
          <w:szCs w:val="22"/>
          <w:lang w:val="lv-LV"/>
        </w:rPr>
      </w:pPr>
      <w:r w:rsidRPr="00F45588">
        <w:rPr>
          <w:rFonts w:ascii="Arial" w:hAnsi="Arial" w:cs="Arial"/>
          <w:b/>
          <w:sz w:val="22"/>
          <w:szCs w:val="22"/>
          <w:lang w:val="lv-LV"/>
        </w:rPr>
        <w:t xml:space="preserve">Sarunu procedūras dokumentu izsniegšana un informācijas sniegšana: </w:t>
      </w:r>
    </w:p>
    <w:p w14:paraId="69E2471B" w14:textId="77777777" w:rsidR="00492F03" w:rsidRPr="00F45588" w:rsidRDefault="00492F03" w:rsidP="00492F03">
      <w:pPr>
        <w:pStyle w:val="ListParagraph"/>
        <w:numPr>
          <w:ilvl w:val="2"/>
          <w:numId w:val="4"/>
        </w:numPr>
        <w:tabs>
          <w:tab w:val="left" w:pos="567"/>
          <w:tab w:val="left" w:pos="851"/>
        </w:tabs>
        <w:ind w:left="0" w:firstLine="0"/>
        <w:jc w:val="both"/>
        <w:rPr>
          <w:rFonts w:ascii="Arial" w:hAnsi="Arial" w:cs="Arial"/>
          <w:sz w:val="22"/>
          <w:szCs w:val="22"/>
          <w:lang w:val="lv-LV"/>
        </w:rPr>
      </w:pPr>
      <w:r w:rsidRPr="00F45588">
        <w:rPr>
          <w:rFonts w:ascii="Arial" w:hAnsi="Arial" w:cs="Arial"/>
          <w:sz w:val="22"/>
          <w:szCs w:val="22"/>
          <w:lang w:val="lv-LV"/>
        </w:rPr>
        <w:t xml:space="preserve">pasūtītājs </w:t>
      </w:r>
      <w:r w:rsidRPr="00F45588">
        <w:rPr>
          <w:rFonts w:ascii="Arial" w:hAnsi="Arial" w:cs="Arial"/>
          <w:b/>
          <w:sz w:val="22"/>
          <w:szCs w:val="22"/>
          <w:lang w:val="lv-LV"/>
        </w:rPr>
        <w:t>nodrošina brīvu un tiešu elektronisku pieeju iepirkuma dokumentiem un visiem papildus nepieciešamajiem dokumentiem</w:t>
      </w:r>
      <w:r w:rsidRPr="00F45588">
        <w:rPr>
          <w:rFonts w:ascii="Arial" w:hAnsi="Arial" w:cs="Arial"/>
          <w:sz w:val="22"/>
          <w:szCs w:val="22"/>
          <w:lang w:val="lv-LV"/>
        </w:rPr>
        <w:t xml:space="preserve">, tai skaitā iepirkuma līguma projektam, pasūtītāja tīmekļvietnē </w:t>
      </w:r>
      <w:hyperlink r:id="rId8" w:history="1">
        <w:r w:rsidRPr="00F45588">
          <w:rPr>
            <w:rStyle w:val="Hyperlink"/>
            <w:rFonts w:ascii="Arial" w:hAnsi="Arial" w:cs="Arial"/>
            <w:i/>
            <w:iCs/>
            <w:sz w:val="22"/>
            <w:szCs w:val="22"/>
            <w:lang w:val="lv-LV"/>
          </w:rPr>
          <w:t>www.ldz.lv</w:t>
        </w:r>
      </w:hyperlink>
      <w:r w:rsidRPr="00F45588">
        <w:rPr>
          <w:rFonts w:ascii="Arial" w:hAnsi="Arial" w:cs="Arial"/>
          <w:color w:val="0070C0"/>
          <w:sz w:val="22"/>
          <w:szCs w:val="22"/>
          <w:u w:val="single"/>
          <w:lang w:val="lv-LV"/>
        </w:rPr>
        <w:t xml:space="preserve"> </w:t>
      </w:r>
      <w:r w:rsidRPr="00F45588">
        <w:rPr>
          <w:rFonts w:ascii="Arial" w:hAnsi="Arial" w:cs="Arial"/>
          <w:sz w:val="22"/>
          <w:szCs w:val="22"/>
          <w:lang w:val="lv-LV"/>
        </w:rPr>
        <w:t>sadaļā „</w:t>
      </w:r>
      <w:r w:rsidRPr="00F45588">
        <w:rPr>
          <w:rFonts w:ascii="Arial" w:hAnsi="Arial" w:cs="Arial"/>
          <w:i/>
          <w:iCs/>
          <w:sz w:val="22"/>
          <w:szCs w:val="22"/>
          <w:lang w:val="lv-LV"/>
        </w:rPr>
        <w:t>Iepirkumi</w:t>
      </w:r>
      <w:r w:rsidRPr="00F45588">
        <w:rPr>
          <w:rFonts w:ascii="Arial" w:hAnsi="Arial" w:cs="Arial"/>
          <w:sz w:val="22"/>
          <w:szCs w:val="22"/>
          <w:lang w:val="lv-LV"/>
        </w:rPr>
        <w:t>” pie attiecīgā iepirkuma sludinājuma;</w:t>
      </w:r>
    </w:p>
    <w:p w14:paraId="28CECB53" w14:textId="77777777" w:rsidR="00492F03" w:rsidRPr="00F45588" w:rsidRDefault="00492F03" w:rsidP="00492F03">
      <w:pPr>
        <w:pStyle w:val="ListParagraph"/>
        <w:numPr>
          <w:ilvl w:val="2"/>
          <w:numId w:val="4"/>
        </w:numPr>
        <w:tabs>
          <w:tab w:val="left" w:pos="567"/>
          <w:tab w:val="left" w:pos="851"/>
        </w:tabs>
        <w:ind w:left="0" w:firstLine="0"/>
        <w:jc w:val="both"/>
        <w:rPr>
          <w:rFonts w:ascii="Arial" w:hAnsi="Arial" w:cs="Arial"/>
          <w:sz w:val="22"/>
          <w:szCs w:val="22"/>
          <w:lang w:val="lv-LV"/>
        </w:rPr>
      </w:pPr>
      <w:r w:rsidRPr="00F45588">
        <w:rPr>
          <w:rFonts w:ascii="Arial" w:hAnsi="Arial" w:cs="Arial"/>
          <w:sz w:val="22"/>
          <w:szCs w:val="22"/>
          <w:lang w:val="lv-LV"/>
        </w:rPr>
        <w:t xml:space="preserve">ja pasūtītājs objektīvu iemeslu dēļ nevar nodrošināt brīvu un tiešu elektronisku pieeju iepirkuma dokumentiem un visiem papildus nepieciešamajiem dokumentiem, tai skaitā iepirkuma līguma projektam, pasūtītājs tos </w:t>
      </w:r>
      <w:proofErr w:type="spellStart"/>
      <w:r w:rsidRPr="00F45588">
        <w:rPr>
          <w:rFonts w:ascii="Arial" w:hAnsi="Arial" w:cs="Arial"/>
          <w:sz w:val="22"/>
          <w:szCs w:val="22"/>
          <w:lang w:val="lv-LV"/>
        </w:rPr>
        <w:t>izsūta</w:t>
      </w:r>
      <w:proofErr w:type="spellEnd"/>
      <w:r w:rsidRPr="00F45588">
        <w:rPr>
          <w:rFonts w:ascii="Arial" w:hAnsi="Arial" w:cs="Arial"/>
          <w:sz w:val="22"/>
          <w:szCs w:val="22"/>
          <w:lang w:val="lv-LV"/>
        </w:rPr>
        <w:t xml:space="preserve"> vai izsniedz ieinteresētajiem piegādātājiem (pretendentiem) 6 (sešu) darba dienu laikā pēc attiecīga pieprasījuma saņemšanas;</w:t>
      </w:r>
    </w:p>
    <w:p w14:paraId="5C4D0E49" w14:textId="77777777" w:rsidR="00492F03" w:rsidRPr="00F45588" w:rsidRDefault="00492F03" w:rsidP="00492F03">
      <w:pPr>
        <w:pStyle w:val="ListParagraph"/>
        <w:numPr>
          <w:ilvl w:val="2"/>
          <w:numId w:val="4"/>
        </w:numPr>
        <w:tabs>
          <w:tab w:val="left" w:pos="567"/>
          <w:tab w:val="left" w:pos="851"/>
        </w:tabs>
        <w:ind w:left="0" w:firstLine="0"/>
        <w:jc w:val="both"/>
        <w:rPr>
          <w:rFonts w:ascii="Arial" w:hAnsi="Arial" w:cs="Arial"/>
          <w:sz w:val="22"/>
          <w:szCs w:val="22"/>
          <w:lang w:val="lv-LV"/>
        </w:rPr>
      </w:pPr>
      <w:r w:rsidRPr="00F45588">
        <w:rPr>
          <w:rFonts w:ascii="Arial" w:hAnsi="Arial" w:cs="Arial"/>
          <w:b/>
          <w:sz w:val="22"/>
          <w:szCs w:val="22"/>
          <w:lang w:val="lv-LV"/>
        </w:rPr>
        <w:t xml:space="preserve">ieinteresētajam piegādātājam ir pienākums sekot līdzi pasūtītāja tīmekļvietnē </w:t>
      </w:r>
      <w:hyperlink r:id="rId9" w:history="1">
        <w:r w:rsidRPr="00F45588">
          <w:rPr>
            <w:rStyle w:val="Hyperlink"/>
            <w:rFonts w:ascii="Arial" w:hAnsi="Arial" w:cs="Arial"/>
            <w:b/>
            <w:i/>
            <w:sz w:val="22"/>
            <w:szCs w:val="22"/>
            <w:lang w:val="lv-LV"/>
          </w:rPr>
          <w:t>www.ldz.lv</w:t>
        </w:r>
      </w:hyperlink>
      <w:r w:rsidRPr="00F45588">
        <w:rPr>
          <w:rFonts w:ascii="Arial" w:hAnsi="Arial" w:cs="Arial"/>
          <w:b/>
          <w:sz w:val="22"/>
          <w:szCs w:val="22"/>
          <w:lang w:val="lv-LV"/>
        </w:rPr>
        <w:t xml:space="preserve"> sadaļā „</w:t>
      </w:r>
      <w:r w:rsidRPr="00F45588">
        <w:rPr>
          <w:rFonts w:ascii="Arial" w:hAnsi="Arial" w:cs="Arial"/>
          <w:b/>
          <w:i/>
          <w:iCs/>
          <w:sz w:val="22"/>
          <w:szCs w:val="22"/>
          <w:lang w:val="lv-LV"/>
        </w:rPr>
        <w:t>Iepirkumi</w:t>
      </w:r>
      <w:r w:rsidRPr="00F45588">
        <w:rPr>
          <w:rFonts w:ascii="Arial" w:hAnsi="Arial" w:cs="Arial"/>
          <w:b/>
          <w:sz w:val="22"/>
          <w:szCs w:val="22"/>
          <w:lang w:val="lv-LV"/>
        </w:rPr>
        <w:t>” pie attiecīgā iepirkuma sludinājuma publicētajai informācijai. Pasūtītājs nav atbildīgs par to, ja ieinteresētā persona nav iepazinusies ar minēto informāciju;</w:t>
      </w:r>
    </w:p>
    <w:p w14:paraId="37B593CB" w14:textId="005A55B9" w:rsidR="00E07A60" w:rsidRPr="00E07A60" w:rsidRDefault="00492F03" w:rsidP="00E07A60">
      <w:pPr>
        <w:pStyle w:val="ListParagraph"/>
        <w:numPr>
          <w:ilvl w:val="2"/>
          <w:numId w:val="4"/>
        </w:numPr>
        <w:tabs>
          <w:tab w:val="left" w:pos="567"/>
          <w:tab w:val="left" w:pos="851"/>
        </w:tabs>
        <w:ind w:left="0" w:firstLine="0"/>
        <w:jc w:val="both"/>
        <w:rPr>
          <w:rFonts w:ascii="Arial" w:hAnsi="Arial" w:cs="Arial"/>
          <w:sz w:val="22"/>
          <w:szCs w:val="22"/>
          <w:lang w:val="lv-LV"/>
        </w:rPr>
      </w:pPr>
      <w:r w:rsidRPr="00F45588">
        <w:rPr>
          <w:rFonts w:ascii="Arial" w:hAnsi="Arial" w:cs="Arial"/>
          <w:sz w:val="22"/>
          <w:szCs w:val="22"/>
          <w:lang w:val="lv-LV"/>
        </w:rPr>
        <w:t>ja ieinteresētais piegādātājs ir laikus (ne vēlāk kā 6 (sešas) dienas pirms piedāvājuma iesniegšanas termiņa beigām) pieprasījis pasūtītājam uz nolikuma 1.3. 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r w:rsidR="00E07A60">
        <w:rPr>
          <w:rFonts w:ascii="Arial" w:hAnsi="Arial" w:cs="Arial"/>
          <w:sz w:val="22"/>
          <w:szCs w:val="22"/>
          <w:lang w:val="lv-LV"/>
        </w:rPr>
        <w:t xml:space="preserve">. </w:t>
      </w:r>
      <w:r w:rsidR="00E07A60" w:rsidRPr="00E07A60">
        <w:rPr>
          <w:rFonts w:ascii="Arial" w:hAnsi="Arial" w:cs="Arial"/>
          <w:b/>
          <w:sz w:val="22"/>
          <w:szCs w:val="22"/>
          <w:lang w:val="lv-LV"/>
        </w:rPr>
        <w:t xml:space="preserve">Pasūtītājs ievieto šo papildus informāciju tīmekļvietnē, kurā ir pieejami iepirkuma dokumenti un visi papildus nepieciešamie dokumenti, kā arī elektroniski </w:t>
      </w:r>
      <w:proofErr w:type="spellStart"/>
      <w:r w:rsidR="00E07A60" w:rsidRPr="00E07A60">
        <w:rPr>
          <w:rFonts w:ascii="Arial" w:hAnsi="Arial" w:cs="Arial"/>
          <w:b/>
          <w:sz w:val="22"/>
          <w:szCs w:val="22"/>
          <w:lang w:val="lv-LV"/>
        </w:rPr>
        <w:t>nosūta</w:t>
      </w:r>
      <w:proofErr w:type="spellEnd"/>
      <w:r w:rsidR="00E07A60" w:rsidRPr="00E07A60">
        <w:rPr>
          <w:rFonts w:ascii="Arial" w:hAnsi="Arial" w:cs="Arial"/>
          <w:b/>
          <w:sz w:val="22"/>
          <w:szCs w:val="22"/>
          <w:lang w:val="lv-LV"/>
        </w:rPr>
        <w:t xml:space="preserve"> atbildi ieinteresētajam piegādātājam, kurš uzdevis jautājumu uz tā norādīto e-pastu;</w:t>
      </w:r>
    </w:p>
    <w:p w14:paraId="53787160" w14:textId="77777777" w:rsidR="00492F03" w:rsidRPr="00F45588" w:rsidRDefault="00492F03" w:rsidP="00492F03">
      <w:pPr>
        <w:pStyle w:val="ListParagraph"/>
        <w:numPr>
          <w:ilvl w:val="2"/>
          <w:numId w:val="4"/>
        </w:numPr>
        <w:tabs>
          <w:tab w:val="left" w:pos="567"/>
          <w:tab w:val="left" w:pos="851"/>
        </w:tabs>
        <w:ind w:left="0" w:firstLine="0"/>
        <w:jc w:val="both"/>
        <w:rPr>
          <w:rFonts w:ascii="Arial" w:hAnsi="Arial" w:cs="Arial"/>
          <w:sz w:val="22"/>
          <w:szCs w:val="22"/>
          <w:lang w:val="lv-LV"/>
        </w:rPr>
      </w:pPr>
      <w:r w:rsidRPr="00F45588">
        <w:rPr>
          <w:rFonts w:ascii="Arial" w:hAnsi="Arial" w:cs="Arial"/>
          <w:color w:val="222222"/>
          <w:sz w:val="22"/>
          <w:szCs w:val="22"/>
          <w:shd w:val="clear" w:color="auto" w:fill="FFFFFF"/>
          <w:lang w:val="lv-LV"/>
        </w:rPr>
        <w:t xml:space="preserve">iepirkuma dokumentos iekļautie fizisko personu dati tiks apstrādāti, pamatojoties uz       2016. gada 27. aprīļa Eiropas Parlamenta un Padomes Regulu 2016/679 par fizisku personu aizsardzību attiecībā uz personas datu </w:t>
      </w:r>
      <w:r w:rsidRPr="007E38E6">
        <w:rPr>
          <w:rFonts w:ascii="Arial" w:hAnsi="Arial" w:cs="Arial"/>
          <w:color w:val="222222"/>
          <w:sz w:val="22"/>
          <w:szCs w:val="22"/>
          <w:shd w:val="clear" w:color="auto" w:fill="FFFFFF"/>
          <w:lang w:val="lv-LV"/>
        </w:rPr>
        <w:t>apstrādi</w:t>
      </w:r>
      <w:r w:rsidRPr="00F45588">
        <w:rPr>
          <w:rFonts w:ascii="Arial" w:hAnsi="Arial" w:cs="Arial"/>
          <w:color w:val="222222"/>
          <w:sz w:val="22"/>
          <w:szCs w:val="22"/>
          <w:shd w:val="clear" w:color="auto" w:fill="FFFFFF"/>
          <w:lang w:val="lv-LV"/>
        </w:rPr>
        <w:t xml:space="preserve"> un šādu datu brīvu apriti, ar ko atceļ Direktīvu 95/46/EK (Vispārīgā datu aizsardzības regula) 6. panta 1. daļas f) apakšpunktu.</w:t>
      </w:r>
      <w:r w:rsidRPr="00F45588">
        <w:rPr>
          <w:rFonts w:ascii="Arial" w:hAnsi="Arial" w:cs="Arial"/>
          <w:iCs/>
          <w:sz w:val="22"/>
          <w:szCs w:val="22"/>
          <w:lang w:val="lv-LV" w:eastAsia="ar-SA"/>
        </w:rPr>
        <w:t xml:space="preserve"> Personas datu apstrādes pārzinis ir </w:t>
      </w:r>
      <w:r w:rsidRPr="00F45588">
        <w:rPr>
          <w:rFonts w:ascii="Arial" w:hAnsi="Arial" w:cs="Arial"/>
          <w:color w:val="222222"/>
          <w:sz w:val="22"/>
          <w:szCs w:val="22"/>
          <w:shd w:val="clear" w:color="auto" w:fill="FFFFFF"/>
          <w:lang w:val="lv-LV"/>
        </w:rPr>
        <w:t xml:space="preserve">VAS </w:t>
      </w:r>
      <w:r w:rsidRPr="00F45588">
        <w:rPr>
          <w:rFonts w:ascii="Arial" w:hAnsi="Arial" w:cs="Arial"/>
          <w:color w:val="222222"/>
          <w:sz w:val="22"/>
          <w:szCs w:val="22"/>
          <w:lang w:val="lv-LV"/>
        </w:rPr>
        <w:t>„</w:t>
      </w:r>
      <w:r w:rsidRPr="00F45588">
        <w:rPr>
          <w:rFonts w:ascii="Arial" w:hAnsi="Arial" w:cs="Arial"/>
          <w:color w:val="222222"/>
          <w:sz w:val="22"/>
          <w:szCs w:val="22"/>
          <w:shd w:val="clear" w:color="auto" w:fill="FFFFFF"/>
          <w:lang w:val="lv-LV"/>
        </w:rPr>
        <w:t>Latvijas dzelzceļš”.</w:t>
      </w:r>
    </w:p>
    <w:p w14:paraId="4EA25F71" w14:textId="77777777" w:rsidR="00492F03" w:rsidRPr="00F45588" w:rsidRDefault="00492F03" w:rsidP="00492F03">
      <w:pPr>
        <w:pStyle w:val="ListParagraph"/>
        <w:tabs>
          <w:tab w:val="left" w:pos="567"/>
          <w:tab w:val="left" w:pos="851"/>
        </w:tabs>
        <w:ind w:left="0"/>
        <w:jc w:val="both"/>
        <w:rPr>
          <w:rFonts w:ascii="Arial" w:hAnsi="Arial" w:cs="Arial"/>
          <w:sz w:val="22"/>
          <w:szCs w:val="22"/>
          <w:lang w:val="lv-LV"/>
        </w:rPr>
      </w:pPr>
    </w:p>
    <w:p w14:paraId="46345DA6" w14:textId="77777777" w:rsidR="00492F03" w:rsidRPr="00F45588" w:rsidRDefault="00492F03" w:rsidP="00492F03">
      <w:pPr>
        <w:pStyle w:val="ListParagraph"/>
        <w:numPr>
          <w:ilvl w:val="0"/>
          <w:numId w:val="2"/>
        </w:numPr>
        <w:tabs>
          <w:tab w:val="left" w:pos="284"/>
        </w:tabs>
        <w:ind w:left="0" w:firstLine="0"/>
        <w:jc w:val="center"/>
        <w:rPr>
          <w:rFonts w:ascii="Arial" w:hAnsi="Arial" w:cs="Arial"/>
          <w:b/>
          <w:sz w:val="22"/>
          <w:szCs w:val="22"/>
          <w:lang w:val="lv-LV"/>
        </w:rPr>
      </w:pPr>
      <w:r w:rsidRPr="00F45588">
        <w:rPr>
          <w:rFonts w:ascii="Arial" w:hAnsi="Arial" w:cs="Arial"/>
          <w:b/>
          <w:sz w:val="22"/>
          <w:szCs w:val="22"/>
          <w:lang w:val="lv-LV"/>
        </w:rPr>
        <w:t>INFORMĀCIJA PAR SARUNU PROCEDŪRAS PRIEKŠMETU</w:t>
      </w:r>
    </w:p>
    <w:p w14:paraId="61F97CD9" w14:textId="77777777" w:rsidR="00492F03" w:rsidRPr="00F45588" w:rsidRDefault="00492F03" w:rsidP="00492F03">
      <w:pPr>
        <w:pStyle w:val="ListParagraph"/>
        <w:numPr>
          <w:ilvl w:val="1"/>
          <w:numId w:val="5"/>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 xml:space="preserve">Sarunu procedūras priekšmets: </w:t>
      </w:r>
    </w:p>
    <w:p w14:paraId="3B377EFA" w14:textId="7F595E10" w:rsidR="00492F03" w:rsidRPr="007E38E6" w:rsidRDefault="00492F03" w:rsidP="00492F03">
      <w:pPr>
        <w:pStyle w:val="ListParagraph"/>
        <w:tabs>
          <w:tab w:val="left" w:pos="567"/>
        </w:tabs>
        <w:ind w:left="0"/>
        <w:jc w:val="both"/>
        <w:rPr>
          <w:rFonts w:ascii="Arial" w:hAnsi="Arial" w:cs="Arial"/>
          <w:bCs/>
          <w:sz w:val="22"/>
          <w:szCs w:val="22"/>
          <w:lang w:val="lv-LV"/>
        </w:rPr>
      </w:pPr>
      <w:r w:rsidRPr="00F45588">
        <w:rPr>
          <w:rFonts w:ascii="Arial" w:hAnsi="Arial" w:cs="Arial"/>
          <w:b/>
          <w:sz w:val="22"/>
          <w:szCs w:val="22"/>
          <w:lang w:val="lv-LV"/>
        </w:rPr>
        <w:tab/>
      </w:r>
      <w:bookmarkStart w:id="8" w:name="_Hlk39833387"/>
      <w:r w:rsidR="008A58F1" w:rsidRPr="008A58F1">
        <w:rPr>
          <w:rFonts w:ascii="Arial" w:hAnsi="Arial" w:cs="Arial"/>
          <w:bCs/>
          <w:sz w:val="22"/>
          <w:szCs w:val="22"/>
          <w:lang w:val="lv-LV"/>
        </w:rPr>
        <w:t>Kontakttīkla armatūru un detaļu piegāde</w:t>
      </w:r>
      <w:r w:rsidRPr="00F45588">
        <w:rPr>
          <w:rFonts w:ascii="Arial" w:hAnsi="Arial" w:cs="Arial"/>
          <w:bCs/>
          <w:sz w:val="22"/>
          <w:szCs w:val="22"/>
          <w:lang w:val="lv-LV"/>
        </w:rPr>
        <w:t>, saskaņā ar sarunu procedūras nolikuma un tā pielikumu nosacījumiem</w:t>
      </w:r>
      <w:r w:rsidRPr="00F45588">
        <w:rPr>
          <w:rFonts w:ascii="Arial" w:hAnsi="Arial" w:cs="Arial"/>
          <w:sz w:val="22"/>
          <w:szCs w:val="22"/>
          <w:lang w:val="lv-LV"/>
        </w:rPr>
        <w:t xml:space="preserve"> (turpmāk – </w:t>
      </w:r>
      <w:r w:rsidRPr="007E38E6">
        <w:rPr>
          <w:rFonts w:ascii="Arial" w:hAnsi="Arial" w:cs="Arial"/>
          <w:sz w:val="22"/>
          <w:szCs w:val="22"/>
          <w:lang w:val="lv-LV"/>
        </w:rPr>
        <w:t xml:space="preserve">prece). </w:t>
      </w:r>
      <w:bookmarkEnd w:id="8"/>
      <w:r w:rsidRPr="007E38E6">
        <w:rPr>
          <w:rFonts w:ascii="Arial" w:hAnsi="Arial" w:cs="Arial"/>
          <w:sz w:val="22"/>
          <w:szCs w:val="22"/>
          <w:lang w:val="lv-LV"/>
        </w:rPr>
        <w:t xml:space="preserve">Iepirkuma priekšmets sadalīts </w:t>
      </w:r>
      <w:r w:rsidR="008A58F1">
        <w:rPr>
          <w:rFonts w:ascii="Arial" w:hAnsi="Arial" w:cs="Arial"/>
          <w:sz w:val="22"/>
          <w:szCs w:val="22"/>
          <w:u w:val="single"/>
          <w:lang w:val="lv-LV"/>
        </w:rPr>
        <w:t>5</w:t>
      </w:r>
      <w:r w:rsidRPr="007E38E6">
        <w:rPr>
          <w:rFonts w:ascii="Arial" w:hAnsi="Arial" w:cs="Arial"/>
          <w:sz w:val="22"/>
          <w:szCs w:val="22"/>
          <w:u w:val="single"/>
          <w:lang w:val="lv-LV"/>
        </w:rPr>
        <w:t xml:space="preserve"> (</w:t>
      </w:r>
      <w:r w:rsidR="008A58F1">
        <w:rPr>
          <w:rFonts w:ascii="Arial" w:hAnsi="Arial" w:cs="Arial"/>
          <w:sz w:val="22"/>
          <w:szCs w:val="22"/>
          <w:u w:val="single"/>
          <w:lang w:val="lv-LV"/>
        </w:rPr>
        <w:t>piecas</w:t>
      </w:r>
      <w:r w:rsidRPr="007E38E6">
        <w:rPr>
          <w:rFonts w:ascii="Arial" w:hAnsi="Arial" w:cs="Arial"/>
          <w:sz w:val="22"/>
          <w:szCs w:val="22"/>
          <w:u w:val="single"/>
          <w:lang w:val="lv-LV"/>
        </w:rPr>
        <w:t>) daļās</w:t>
      </w:r>
      <w:r w:rsidRPr="007E38E6">
        <w:rPr>
          <w:rFonts w:ascii="Arial" w:hAnsi="Arial" w:cs="Arial"/>
          <w:sz w:val="22"/>
          <w:szCs w:val="22"/>
          <w:lang w:val="lv-LV"/>
        </w:rPr>
        <w:t xml:space="preserve">, </w:t>
      </w:r>
      <w:r w:rsidRPr="007E38E6">
        <w:rPr>
          <w:rFonts w:ascii="Arial" w:hAnsi="Arial" w:cs="Arial"/>
          <w:bCs/>
          <w:sz w:val="22"/>
          <w:szCs w:val="22"/>
          <w:lang w:val="lv-LV"/>
        </w:rPr>
        <w:t>atbilstoši Tehniskajā specifikācijā (skat. nolikuma 3. pielikumu) norādītajai preču nomenklatūrai.</w:t>
      </w:r>
    </w:p>
    <w:p w14:paraId="5B0F171C" w14:textId="77777777" w:rsidR="00492F03" w:rsidRPr="007E38E6" w:rsidRDefault="00492F03" w:rsidP="00492F03">
      <w:pPr>
        <w:pStyle w:val="ListParagraph"/>
        <w:tabs>
          <w:tab w:val="left" w:pos="567"/>
        </w:tabs>
        <w:ind w:left="0"/>
        <w:jc w:val="both"/>
        <w:rPr>
          <w:rFonts w:ascii="Arial" w:hAnsi="Arial" w:cs="Arial"/>
          <w:b/>
          <w:sz w:val="22"/>
          <w:szCs w:val="22"/>
          <w:lang w:val="lv-LV"/>
        </w:rPr>
      </w:pPr>
    </w:p>
    <w:p w14:paraId="6CF6624A" w14:textId="77777777" w:rsidR="00492F03" w:rsidRPr="007E67C8" w:rsidRDefault="00492F03" w:rsidP="00492F03">
      <w:pPr>
        <w:pStyle w:val="ListParagraph"/>
        <w:numPr>
          <w:ilvl w:val="1"/>
          <w:numId w:val="5"/>
        </w:numPr>
        <w:ind w:left="0" w:firstLine="0"/>
        <w:jc w:val="both"/>
        <w:rPr>
          <w:rFonts w:ascii="Arial" w:hAnsi="Arial" w:cs="Arial"/>
          <w:sz w:val="22"/>
          <w:szCs w:val="22"/>
          <w:lang w:val="lv-LV"/>
        </w:rPr>
      </w:pPr>
      <w:r w:rsidRPr="007E67C8">
        <w:rPr>
          <w:rFonts w:ascii="Arial" w:hAnsi="Arial" w:cs="Arial"/>
          <w:sz w:val="22"/>
          <w:szCs w:val="22"/>
          <w:lang w:val="lv-LV"/>
        </w:rPr>
        <w:t>Piedāvājumu pretendents var iesniegt gan par visu s</w:t>
      </w:r>
      <w:r w:rsidRPr="007E67C8">
        <w:rPr>
          <w:rFonts w:ascii="Arial" w:hAnsi="Arial" w:cs="Arial"/>
          <w:bCs/>
          <w:sz w:val="22"/>
          <w:szCs w:val="22"/>
          <w:lang w:val="lv-LV"/>
        </w:rPr>
        <w:t>arunu procedūras</w:t>
      </w:r>
      <w:r w:rsidRPr="007E67C8">
        <w:rPr>
          <w:rFonts w:ascii="Arial" w:hAnsi="Arial" w:cs="Arial"/>
          <w:sz w:val="22"/>
          <w:szCs w:val="22"/>
          <w:lang w:val="lv-LV"/>
        </w:rPr>
        <w:t xml:space="preserve"> priekšmetu kopumā, gan par atsevišķām tā daļām pilnā apjomā.</w:t>
      </w:r>
    </w:p>
    <w:p w14:paraId="2C4528FA" w14:textId="77777777" w:rsidR="004D26B4" w:rsidRPr="004D26B4" w:rsidRDefault="004D26B4" w:rsidP="00F255EA">
      <w:pPr>
        <w:pStyle w:val="ListParagraph"/>
        <w:numPr>
          <w:ilvl w:val="1"/>
          <w:numId w:val="5"/>
        </w:numPr>
        <w:ind w:left="0" w:firstLine="0"/>
        <w:jc w:val="both"/>
        <w:rPr>
          <w:rFonts w:ascii="Arial" w:hAnsi="Arial" w:cs="Arial"/>
          <w:sz w:val="22"/>
          <w:szCs w:val="22"/>
          <w:lang w:val="lv-LV"/>
        </w:rPr>
      </w:pPr>
      <w:r w:rsidRPr="007E38E6">
        <w:rPr>
          <w:rFonts w:ascii="Arial" w:hAnsi="Arial" w:cs="Arial"/>
          <w:sz w:val="22"/>
          <w:szCs w:val="22"/>
          <w:lang w:val="lv-LV"/>
        </w:rPr>
        <w:t>Pasūtītājs ir tiesīgs finansiālu vai citu apsvērumu dēļ palielināt vai samazināt iepirkuma</w:t>
      </w:r>
      <w:r w:rsidRPr="004D26B4">
        <w:rPr>
          <w:rFonts w:ascii="Arial" w:hAnsi="Arial" w:cs="Arial"/>
          <w:sz w:val="22"/>
          <w:szCs w:val="22"/>
          <w:lang w:val="lv-LV"/>
        </w:rPr>
        <w:t xml:space="preserve"> priekšmeta apjomu</w:t>
      </w:r>
    </w:p>
    <w:p w14:paraId="432597E9" w14:textId="79EB9852" w:rsidR="00492F03" w:rsidRPr="00F45588" w:rsidRDefault="00492F03" w:rsidP="00492F03">
      <w:pPr>
        <w:pStyle w:val="ListParagraph"/>
        <w:ind w:left="0"/>
        <w:jc w:val="both"/>
        <w:rPr>
          <w:rFonts w:ascii="Arial" w:hAnsi="Arial" w:cs="Arial"/>
          <w:sz w:val="22"/>
          <w:szCs w:val="22"/>
          <w:lang w:val="lv-LV"/>
        </w:rPr>
      </w:pPr>
    </w:p>
    <w:p w14:paraId="14419632" w14:textId="77777777" w:rsidR="00492F03" w:rsidRPr="00F45588" w:rsidRDefault="00492F03" w:rsidP="00492F03">
      <w:pPr>
        <w:pStyle w:val="BodyTextIndent"/>
        <w:numPr>
          <w:ilvl w:val="1"/>
          <w:numId w:val="5"/>
        </w:numPr>
        <w:tabs>
          <w:tab w:val="left" w:pos="567"/>
        </w:tabs>
        <w:ind w:left="0" w:firstLine="0"/>
        <w:rPr>
          <w:rFonts w:ascii="Arial" w:hAnsi="Arial" w:cs="Arial"/>
          <w:szCs w:val="22"/>
          <w:lang w:val="lv-LV"/>
        </w:rPr>
      </w:pPr>
      <w:bookmarkStart w:id="9" w:name="_Hlk10724490"/>
      <w:r w:rsidRPr="00F45588">
        <w:rPr>
          <w:rFonts w:ascii="Arial" w:hAnsi="Arial" w:cs="Arial"/>
          <w:b/>
          <w:szCs w:val="22"/>
          <w:lang w:val="lv-LV"/>
        </w:rPr>
        <w:t>Līguma:</w:t>
      </w:r>
      <w:r w:rsidRPr="00F45588">
        <w:rPr>
          <w:rFonts w:ascii="Arial" w:hAnsi="Arial" w:cs="Arial"/>
          <w:szCs w:val="22"/>
          <w:lang w:val="lv-LV"/>
        </w:rPr>
        <w:t xml:space="preserve"> </w:t>
      </w:r>
    </w:p>
    <w:p w14:paraId="332BB9C2" w14:textId="4B0657A2" w:rsidR="00492F03" w:rsidRPr="00F45588" w:rsidRDefault="00492F03" w:rsidP="00492F03">
      <w:pPr>
        <w:pStyle w:val="BodyTextIndent"/>
        <w:numPr>
          <w:ilvl w:val="2"/>
          <w:numId w:val="5"/>
        </w:numPr>
        <w:tabs>
          <w:tab w:val="left" w:pos="567"/>
          <w:tab w:val="center" w:pos="1134"/>
        </w:tabs>
        <w:ind w:left="0" w:firstLine="567"/>
        <w:rPr>
          <w:rFonts w:ascii="Arial" w:hAnsi="Arial" w:cs="Arial"/>
          <w:bCs/>
          <w:szCs w:val="22"/>
          <w:lang w:val="lv-LV"/>
        </w:rPr>
      </w:pPr>
      <w:r w:rsidRPr="00F45588">
        <w:rPr>
          <w:rFonts w:ascii="Arial" w:hAnsi="Arial" w:cs="Arial"/>
          <w:szCs w:val="22"/>
          <w:lang w:val="lv-LV"/>
        </w:rPr>
        <w:t xml:space="preserve">izpildes termiņš: preces piegādes termiņš pilnā apjomā </w:t>
      </w:r>
      <w:r w:rsidRPr="007E38E6">
        <w:rPr>
          <w:rFonts w:ascii="Arial" w:hAnsi="Arial" w:cs="Arial"/>
          <w:szCs w:val="22"/>
          <w:lang w:val="lv-LV"/>
        </w:rPr>
        <w:t xml:space="preserve">ir </w:t>
      </w:r>
      <w:r w:rsidR="00BD4AC7">
        <w:rPr>
          <w:rFonts w:ascii="Arial" w:hAnsi="Arial" w:cs="Arial"/>
          <w:b/>
          <w:bCs/>
          <w:szCs w:val="22"/>
          <w:lang w:val="lv-LV"/>
        </w:rPr>
        <w:t>piecu</w:t>
      </w:r>
      <w:r w:rsidRPr="007E38E6">
        <w:rPr>
          <w:rFonts w:ascii="Arial" w:hAnsi="Arial" w:cs="Arial"/>
          <w:b/>
          <w:bCs/>
          <w:szCs w:val="22"/>
          <w:lang w:val="lv-LV"/>
        </w:rPr>
        <w:t xml:space="preserve"> mēnešu</w:t>
      </w:r>
      <w:r w:rsidRPr="00F45588">
        <w:rPr>
          <w:rFonts w:ascii="Arial" w:hAnsi="Arial" w:cs="Arial"/>
          <w:b/>
          <w:bCs/>
          <w:szCs w:val="22"/>
          <w:lang w:val="lv-LV"/>
        </w:rPr>
        <w:t xml:space="preserve"> laikā no līguma noslēgšanas</w:t>
      </w:r>
      <w:r w:rsidRPr="00F45588">
        <w:rPr>
          <w:rFonts w:ascii="Arial" w:hAnsi="Arial" w:cs="Arial"/>
          <w:szCs w:val="22"/>
          <w:lang w:val="lv-LV"/>
        </w:rPr>
        <w:t>;</w:t>
      </w:r>
    </w:p>
    <w:p w14:paraId="2F8206CB" w14:textId="77777777" w:rsidR="00492F03" w:rsidRPr="00F45588" w:rsidRDefault="00492F03" w:rsidP="00492F03">
      <w:pPr>
        <w:pStyle w:val="BodyTextIndent"/>
        <w:numPr>
          <w:ilvl w:val="2"/>
          <w:numId w:val="5"/>
        </w:numPr>
        <w:tabs>
          <w:tab w:val="left" w:pos="567"/>
          <w:tab w:val="center" w:pos="1134"/>
        </w:tabs>
        <w:ind w:left="0" w:firstLine="567"/>
        <w:rPr>
          <w:rFonts w:ascii="Arial" w:hAnsi="Arial" w:cs="Arial"/>
          <w:bCs/>
          <w:szCs w:val="22"/>
          <w:lang w:val="lv-LV"/>
        </w:rPr>
      </w:pPr>
      <w:r w:rsidRPr="00F45588">
        <w:rPr>
          <w:rFonts w:ascii="Arial" w:hAnsi="Arial" w:cs="Arial"/>
          <w:szCs w:val="22"/>
          <w:lang w:val="lv-LV"/>
        </w:rPr>
        <w:t>izpildes vieta: saskaņā ar Tehnisko specifikāciju (nolikuma 3. pielikums);</w:t>
      </w:r>
    </w:p>
    <w:p w14:paraId="2A4B5FE1" w14:textId="77777777" w:rsidR="00492F03" w:rsidRPr="00F45588" w:rsidRDefault="00492F03" w:rsidP="00492F03">
      <w:pPr>
        <w:pStyle w:val="BodyTextIndent"/>
        <w:numPr>
          <w:ilvl w:val="2"/>
          <w:numId w:val="5"/>
        </w:numPr>
        <w:tabs>
          <w:tab w:val="left" w:pos="567"/>
          <w:tab w:val="center" w:pos="1134"/>
        </w:tabs>
        <w:ind w:left="0" w:firstLine="567"/>
        <w:rPr>
          <w:rFonts w:ascii="Arial" w:hAnsi="Arial" w:cs="Arial"/>
          <w:bCs/>
          <w:szCs w:val="22"/>
          <w:lang w:val="lv-LV"/>
        </w:rPr>
      </w:pPr>
      <w:r w:rsidRPr="00F45588">
        <w:rPr>
          <w:rFonts w:ascii="Arial" w:hAnsi="Arial" w:cs="Arial"/>
          <w:szCs w:val="22"/>
          <w:lang w:val="lv-LV"/>
        </w:rPr>
        <w:t>izpildes veids: piegāde.</w:t>
      </w:r>
    </w:p>
    <w:p w14:paraId="28AA152E" w14:textId="733D63DB" w:rsidR="00492F03" w:rsidRPr="007E67C8" w:rsidRDefault="00492F03" w:rsidP="00492F03">
      <w:pPr>
        <w:pStyle w:val="BodyTextIndent"/>
        <w:numPr>
          <w:ilvl w:val="2"/>
          <w:numId w:val="5"/>
        </w:numPr>
        <w:tabs>
          <w:tab w:val="left" w:pos="567"/>
          <w:tab w:val="center" w:pos="1134"/>
        </w:tabs>
        <w:ind w:left="0" w:firstLine="567"/>
        <w:rPr>
          <w:rFonts w:ascii="Arial" w:hAnsi="Arial" w:cs="Arial"/>
          <w:bCs/>
          <w:szCs w:val="22"/>
          <w:lang w:val="lv-LV"/>
        </w:rPr>
      </w:pPr>
      <w:r w:rsidRPr="007E67C8">
        <w:rPr>
          <w:rFonts w:ascii="Arial" w:hAnsi="Arial" w:cs="Arial"/>
          <w:bCs/>
          <w:szCs w:val="22"/>
          <w:lang w:val="lv-LV"/>
        </w:rPr>
        <w:t xml:space="preserve">paredzamā summa: </w:t>
      </w:r>
      <w:r w:rsidR="008A58F1" w:rsidRPr="007E67C8">
        <w:rPr>
          <w:rFonts w:ascii="Arial" w:hAnsi="Arial" w:cs="Arial"/>
          <w:bCs/>
          <w:szCs w:val="22"/>
          <w:lang w:val="lv-LV"/>
        </w:rPr>
        <w:t>80 000</w:t>
      </w:r>
      <w:r w:rsidRPr="007E67C8">
        <w:rPr>
          <w:rFonts w:ascii="Arial" w:hAnsi="Arial" w:cs="Arial"/>
          <w:bCs/>
          <w:szCs w:val="22"/>
          <w:lang w:val="lv-LV"/>
        </w:rPr>
        <w:t>,00 EUR.</w:t>
      </w:r>
    </w:p>
    <w:p w14:paraId="1FFB4268" w14:textId="77777777" w:rsidR="00492F03" w:rsidRPr="007E67C8" w:rsidRDefault="00492F03" w:rsidP="00492F03">
      <w:pPr>
        <w:pStyle w:val="BodyTextIndent"/>
        <w:tabs>
          <w:tab w:val="left" w:pos="567"/>
          <w:tab w:val="center" w:pos="1134"/>
        </w:tabs>
        <w:ind w:left="567" w:firstLine="0"/>
        <w:rPr>
          <w:rFonts w:ascii="Arial" w:hAnsi="Arial" w:cs="Arial"/>
          <w:bCs/>
          <w:szCs w:val="22"/>
          <w:lang w:val="lv-LV"/>
        </w:rPr>
      </w:pPr>
    </w:p>
    <w:p w14:paraId="052F4835" w14:textId="0EE58C0F" w:rsidR="00492F03" w:rsidRPr="00C71A25" w:rsidRDefault="00492F03" w:rsidP="00C71A25">
      <w:pPr>
        <w:pStyle w:val="BodyTextIndent"/>
        <w:numPr>
          <w:ilvl w:val="1"/>
          <w:numId w:val="5"/>
        </w:numPr>
        <w:tabs>
          <w:tab w:val="left" w:pos="567"/>
          <w:tab w:val="center" w:pos="1134"/>
        </w:tabs>
        <w:ind w:left="426"/>
        <w:rPr>
          <w:rFonts w:ascii="Arial" w:hAnsi="Arial" w:cs="Arial"/>
          <w:szCs w:val="22"/>
          <w:lang w:val="lv-LV"/>
        </w:rPr>
      </w:pPr>
      <w:r w:rsidRPr="007E67C8">
        <w:rPr>
          <w:rFonts w:ascii="Arial" w:hAnsi="Arial" w:cs="Arial"/>
          <w:b/>
          <w:bCs/>
          <w:szCs w:val="22"/>
          <w:lang w:val="lv-LV"/>
        </w:rPr>
        <w:t xml:space="preserve">Iepirkuma nomenklatūras (CPV) galvenais kods: </w:t>
      </w:r>
      <w:r w:rsidR="00C71A25" w:rsidRPr="00137DF4">
        <w:rPr>
          <w:rFonts w:ascii="Arial" w:hAnsi="Arial" w:cs="Arial"/>
          <w:szCs w:val="22"/>
          <w:lang w:val="lv-LV"/>
        </w:rPr>
        <w:t>31300000-9,</w:t>
      </w:r>
      <w:r w:rsidR="00C71A25" w:rsidRPr="00C71A25">
        <w:rPr>
          <w:rFonts w:ascii="Arial" w:hAnsi="Arial" w:cs="Arial"/>
          <w:szCs w:val="22"/>
          <w:lang w:val="lv-LV"/>
        </w:rPr>
        <w:t xml:space="preserve"> </w:t>
      </w:r>
      <w:r w:rsidR="00C71A25">
        <w:rPr>
          <w:rFonts w:ascii="Arial" w:hAnsi="Arial" w:cs="Arial"/>
          <w:szCs w:val="22"/>
          <w:lang w:val="lv-LV"/>
        </w:rPr>
        <w:t>(</w:t>
      </w:r>
      <w:r w:rsidR="00C71A25" w:rsidRPr="00C71A25">
        <w:rPr>
          <w:rFonts w:ascii="Arial" w:hAnsi="Arial" w:cs="Arial"/>
          <w:szCs w:val="22"/>
          <w:lang w:val="lv-LV"/>
        </w:rPr>
        <w:t>Izolēti vadi un kabeļi</w:t>
      </w:r>
      <w:r w:rsidR="00C71A25">
        <w:rPr>
          <w:rFonts w:ascii="Arial" w:hAnsi="Arial" w:cs="Arial"/>
          <w:szCs w:val="22"/>
          <w:lang w:val="lv-LV"/>
        </w:rPr>
        <w:t>)</w:t>
      </w:r>
    </w:p>
    <w:p w14:paraId="01F1C41E" w14:textId="77777777" w:rsidR="00492F03" w:rsidRPr="00F45588" w:rsidRDefault="00492F03" w:rsidP="00492F03">
      <w:pPr>
        <w:pStyle w:val="BodyTextIndent"/>
        <w:tabs>
          <w:tab w:val="left" w:pos="567"/>
          <w:tab w:val="center" w:pos="1134"/>
        </w:tabs>
        <w:ind w:left="567" w:firstLine="0"/>
        <w:rPr>
          <w:rFonts w:ascii="Arial" w:hAnsi="Arial" w:cs="Arial"/>
          <w:szCs w:val="22"/>
          <w:lang w:val="lv-LV"/>
        </w:rPr>
      </w:pPr>
    </w:p>
    <w:p w14:paraId="32FD627B" w14:textId="77777777" w:rsidR="00492F03" w:rsidRPr="00F45588" w:rsidRDefault="00492F03" w:rsidP="00492F03">
      <w:pPr>
        <w:pStyle w:val="ListParagraph"/>
        <w:numPr>
          <w:ilvl w:val="0"/>
          <w:numId w:val="6"/>
        </w:numPr>
        <w:tabs>
          <w:tab w:val="left" w:pos="567"/>
        </w:tabs>
        <w:jc w:val="both"/>
        <w:rPr>
          <w:rFonts w:ascii="Arial" w:hAnsi="Arial" w:cs="Arial"/>
          <w:b/>
          <w:vanish/>
          <w:sz w:val="22"/>
          <w:szCs w:val="22"/>
          <w:lang w:val="lv-LV"/>
        </w:rPr>
      </w:pPr>
    </w:p>
    <w:p w14:paraId="3DB7C946" w14:textId="77777777" w:rsidR="00492F03" w:rsidRPr="00F45588" w:rsidRDefault="00492F03" w:rsidP="00492F03">
      <w:pPr>
        <w:pStyle w:val="ListParagraph"/>
        <w:numPr>
          <w:ilvl w:val="0"/>
          <w:numId w:val="6"/>
        </w:numPr>
        <w:tabs>
          <w:tab w:val="left" w:pos="567"/>
        </w:tabs>
        <w:jc w:val="both"/>
        <w:rPr>
          <w:rFonts w:ascii="Arial" w:hAnsi="Arial" w:cs="Arial"/>
          <w:b/>
          <w:vanish/>
          <w:sz w:val="22"/>
          <w:szCs w:val="22"/>
          <w:lang w:val="lv-LV"/>
        </w:rPr>
      </w:pPr>
    </w:p>
    <w:p w14:paraId="4EB162F0" w14:textId="77777777" w:rsidR="00492F03" w:rsidRPr="00F45588" w:rsidRDefault="00492F03" w:rsidP="00492F03">
      <w:pPr>
        <w:pStyle w:val="ListParagraph"/>
        <w:numPr>
          <w:ilvl w:val="1"/>
          <w:numId w:val="6"/>
        </w:numPr>
        <w:tabs>
          <w:tab w:val="left" w:pos="567"/>
        </w:tabs>
        <w:jc w:val="both"/>
        <w:rPr>
          <w:rFonts w:ascii="Arial" w:hAnsi="Arial" w:cs="Arial"/>
          <w:b/>
          <w:vanish/>
          <w:sz w:val="22"/>
          <w:szCs w:val="22"/>
          <w:lang w:val="lv-LV"/>
        </w:rPr>
      </w:pPr>
    </w:p>
    <w:p w14:paraId="062D693B" w14:textId="77777777" w:rsidR="00492F03" w:rsidRPr="00F45588" w:rsidRDefault="00492F03" w:rsidP="00492F03">
      <w:pPr>
        <w:pStyle w:val="ListParagraph"/>
        <w:numPr>
          <w:ilvl w:val="1"/>
          <w:numId w:val="6"/>
        </w:numPr>
        <w:tabs>
          <w:tab w:val="left" w:pos="567"/>
        </w:tabs>
        <w:jc w:val="both"/>
        <w:rPr>
          <w:rFonts w:ascii="Arial" w:hAnsi="Arial" w:cs="Arial"/>
          <w:b/>
          <w:vanish/>
          <w:sz w:val="22"/>
          <w:szCs w:val="22"/>
          <w:lang w:val="lv-LV"/>
        </w:rPr>
      </w:pPr>
    </w:p>
    <w:p w14:paraId="172AC052" w14:textId="77777777" w:rsidR="00492F03" w:rsidRPr="00F45588" w:rsidRDefault="00492F03" w:rsidP="00492F03">
      <w:pPr>
        <w:pStyle w:val="ListParagraph"/>
        <w:numPr>
          <w:ilvl w:val="1"/>
          <w:numId w:val="6"/>
        </w:numPr>
        <w:tabs>
          <w:tab w:val="left" w:pos="567"/>
        </w:tabs>
        <w:jc w:val="both"/>
        <w:rPr>
          <w:rFonts w:ascii="Arial" w:hAnsi="Arial" w:cs="Arial"/>
          <w:b/>
          <w:vanish/>
          <w:sz w:val="22"/>
          <w:szCs w:val="22"/>
          <w:lang w:val="lv-LV"/>
        </w:rPr>
      </w:pPr>
    </w:p>
    <w:p w14:paraId="5E20D2FE" w14:textId="77777777" w:rsidR="00492F03" w:rsidRPr="00F45588" w:rsidRDefault="00492F03" w:rsidP="00492F03">
      <w:pPr>
        <w:pStyle w:val="ListParagraph"/>
        <w:numPr>
          <w:ilvl w:val="0"/>
          <w:numId w:val="6"/>
        </w:numPr>
        <w:tabs>
          <w:tab w:val="left" w:pos="567"/>
        </w:tabs>
        <w:ind w:right="-48"/>
        <w:jc w:val="both"/>
        <w:rPr>
          <w:rFonts w:ascii="Arial" w:hAnsi="Arial" w:cs="Arial"/>
          <w:vanish/>
          <w:sz w:val="22"/>
          <w:szCs w:val="22"/>
          <w:highlight w:val="yellow"/>
          <w:lang w:val="lv-LV"/>
        </w:rPr>
      </w:pPr>
    </w:p>
    <w:p w14:paraId="2C4B45DF" w14:textId="77777777" w:rsidR="00492F03" w:rsidRPr="00F45588" w:rsidRDefault="00492F03" w:rsidP="00492F03">
      <w:pPr>
        <w:pStyle w:val="ListParagraph"/>
        <w:numPr>
          <w:ilvl w:val="1"/>
          <w:numId w:val="6"/>
        </w:numPr>
        <w:tabs>
          <w:tab w:val="left" w:pos="567"/>
        </w:tabs>
        <w:ind w:right="-48"/>
        <w:jc w:val="both"/>
        <w:rPr>
          <w:rFonts w:ascii="Arial" w:hAnsi="Arial" w:cs="Arial"/>
          <w:vanish/>
          <w:sz w:val="22"/>
          <w:szCs w:val="22"/>
          <w:highlight w:val="yellow"/>
          <w:lang w:val="lv-LV"/>
        </w:rPr>
      </w:pPr>
    </w:p>
    <w:p w14:paraId="5EC44F8E" w14:textId="77777777" w:rsidR="00492F03" w:rsidRPr="00F45588" w:rsidRDefault="00492F03" w:rsidP="00492F03">
      <w:pPr>
        <w:pStyle w:val="ListParagraph"/>
        <w:numPr>
          <w:ilvl w:val="1"/>
          <w:numId w:val="6"/>
        </w:numPr>
        <w:tabs>
          <w:tab w:val="left" w:pos="567"/>
        </w:tabs>
        <w:ind w:right="-48"/>
        <w:jc w:val="both"/>
        <w:rPr>
          <w:rFonts w:ascii="Arial" w:hAnsi="Arial" w:cs="Arial"/>
          <w:vanish/>
          <w:sz w:val="22"/>
          <w:szCs w:val="22"/>
          <w:highlight w:val="yellow"/>
          <w:lang w:val="lv-LV"/>
        </w:rPr>
      </w:pPr>
    </w:p>
    <w:p w14:paraId="2C2CE8BB" w14:textId="77777777" w:rsidR="00492F03" w:rsidRPr="00F45588" w:rsidRDefault="00492F03" w:rsidP="00492F03">
      <w:pPr>
        <w:pStyle w:val="ListParagraph"/>
        <w:numPr>
          <w:ilvl w:val="1"/>
          <w:numId w:val="6"/>
        </w:numPr>
        <w:tabs>
          <w:tab w:val="left" w:pos="567"/>
        </w:tabs>
        <w:ind w:right="-48"/>
        <w:jc w:val="both"/>
        <w:rPr>
          <w:rFonts w:ascii="Arial" w:hAnsi="Arial" w:cs="Arial"/>
          <w:vanish/>
          <w:sz w:val="22"/>
          <w:szCs w:val="22"/>
          <w:highlight w:val="yellow"/>
          <w:lang w:val="lv-LV"/>
        </w:rPr>
      </w:pPr>
    </w:p>
    <w:bookmarkEnd w:id="9"/>
    <w:p w14:paraId="51E92839" w14:textId="77777777" w:rsidR="00492F03" w:rsidRPr="00F45588" w:rsidRDefault="00492F03" w:rsidP="00492F03">
      <w:pPr>
        <w:pStyle w:val="ListParagraph"/>
        <w:numPr>
          <w:ilvl w:val="1"/>
          <w:numId w:val="5"/>
        </w:numPr>
        <w:tabs>
          <w:tab w:val="left" w:pos="567"/>
        </w:tabs>
        <w:jc w:val="both"/>
        <w:rPr>
          <w:rFonts w:ascii="Arial" w:hAnsi="Arial" w:cs="Arial"/>
          <w:b/>
          <w:vanish/>
          <w:sz w:val="22"/>
          <w:szCs w:val="22"/>
          <w:highlight w:val="yellow"/>
          <w:lang w:val="lv-LV"/>
        </w:rPr>
      </w:pPr>
    </w:p>
    <w:p w14:paraId="78B8E7D3" w14:textId="2716C03F" w:rsidR="00492F03" w:rsidRPr="00E02EEA" w:rsidRDefault="00492F03" w:rsidP="00C71A25">
      <w:pPr>
        <w:pStyle w:val="ListParagraph"/>
        <w:numPr>
          <w:ilvl w:val="1"/>
          <w:numId w:val="17"/>
        </w:numPr>
        <w:ind w:left="567" w:hanging="567"/>
        <w:jc w:val="both"/>
        <w:rPr>
          <w:rFonts w:ascii="Arial" w:hAnsi="Arial" w:cs="Arial"/>
          <w:sz w:val="22"/>
          <w:szCs w:val="22"/>
          <w:lang w:val="lv-LV"/>
        </w:rPr>
      </w:pPr>
      <w:r w:rsidRPr="00E02EEA">
        <w:rPr>
          <w:rFonts w:ascii="Arial" w:hAnsi="Arial" w:cs="Arial"/>
          <w:b/>
          <w:sz w:val="22"/>
          <w:szCs w:val="22"/>
          <w:lang w:val="lv-LV"/>
        </w:rPr>
        <w:t>Tehniskās specifikācijas:</w:t>
      </w:r>
      <w:r w:rsidRPr="00E02EEA">
        <w:rPr>
          <w:rFonts w:ascii="Arial" w:hAnsi="Arial" w:cs="Arial"/>
          <w:sz w:val="22"/>
          <w:szCs w:val="22"/>
          <w:lang w:val="lv-LV"/>
        </w:rPr>
        <w:t xml:space="preserve"> pretendents apņemas piegādāt preci saskaņā ar Tehnisko specifikāciju (sk. nolikuma 3. pielikumu).</w:t>
      </w:r>
    </w:p>
    <w:p w14:paraId="09B33BB2" w14:textId="77777777" w:rsidR="00E02EEA" w:rsidRDefault="00E02EEA" w:rsidP="00E02EEA">
      <w:pPr>
        <w:pStyle w:val="ListParagraph"/>
        <w:tabs>
          <w:tab w:val="left" w:pos="0"/>
          <w:tab w:val="left" w:pos="426"/>
        </w:tabs>
        <w:ind w:left="900"/>
        <w:jc w:val="both"/>
        <w:rPr>
          <w:rFonts w:ascii="Arial" w:hAnsi="Arial" w:cs="Arial"/>
          <w:b/>
          <w:sz w:val="22"/>
          <w:szCs w:val="22"/>
          <w:lang w:val="lv-LV"/>
        </w:rPr>
      </w:pPr>
    </w:p>
    <w:p w14:paraId="62A15197" w14:textId="77777777" w:rsidR="00E02EEA" w:rsidRDefault="00E02EEA" w:rsidP="00E02EEA">
      <w:pPr>
        <w:pStyle w:val="ListParagraph"/>
        <w:tabs>
          <w:tab w:val="left" w:pos="0"/>
          <w:tab w:val="left" w:pos="426"/>
        </w:tabs>
        <w:ind w:left="900"/>
        <w:jc w:val="both"/>
        <w:rPr>
          <w:rFonts w:ascii="Arial" w:hAnsi="Arial" w:cs="Arial"/>
          <w:b/>
          <w:sz w:val="22"/>
          <w:szCs w:val="22"/>
          <w:lang w:val="lv-LV"/>
        </w:rPr>
      </w:pPr>
    </w:p>
    <w:p w14:paraId="36CCC49C" w14:textId="77777777" w:rsidR="00E02EEA" w:rsidRPr="00E02EEA" w:rsidRDefault="00E02EEA" w:rsidP="00E02EEA">
      <w:pPr>
        <w:pStyle w:val="ListParagraph"/>
        <w:tabs>
          <w:tab w:val="left" w:pos="0"/>
          <w:tab w:val="left" w:pos="426"/>
        </w:tabs>
        <w:ind w:left="900"/>
        <w:jc w:val="both"/>
        <w:rPr>
          <w:rFonts w:ascii="Arial" w:hAnsi="Arial" w:cs="Arial"/>
          <w:sz w:val="22"/>
          <w:szCs w:val="22"/>
          <w:lang w:val="lv-LV"/>
        </w:rPr>
      </w:pPr>
    </w:p>
    <w:p w14:paraId="014A162F" w14:textId="77777777" w:rsidR="00492F03" w:rsidRPr="00F45588" w:rsidRDefault="00492F03" w:rsidP="00492F03">
      <w:pPr>
        <w:numPr>
          <w:ilvl w:val="0"/>
          <w:numId w:val="8"/>
        </w:numPr>
        <w:tabs>
          <w:tab w:val="left" w:pos="284"/>
        </w:tabs>
        <w:spacing w:after="160"/>
        <w:contextualSpacing/>
        <w:jc w:val="center"/>
        <w:rPr>
          <w:rFonts w:ascii="Arial" w:hAnsi="Arial" w:cs="Arial"/>
          <w:b/>
          <w:sz w:val="22"/>
          <w:szCs w:val="22"/>
          <w:lang w:val="lv-LV"/>
        </w:rPr>
      </w:pPr>
      <w:r w:rsidRPr="00F45588">
        <w:rPr>
          <w:rFonts w:ascii="Arial" w:hAnsi="Arial" w:cs="Arial"/>
          <w:b/>
          <w:sz w:val="22"/>
          <w:szCs w:val="22"/>
          <w:lang w:val="lv-LV"/>
        </w:rPr>
        <w:lastRenderedPageBreak/>
        <w:t>PRETENDENTU IZSLĒGŠANAS NOTEIKUMI</w:t>
      </w:r>
      <w:r w:rsidRPr="00F45588">
        <w:rPr>
          <w:rFonts w:ascii="Arial" w:hAnsi="Arial" w:cs="Arial"/>
          <w:b/>
          <w:sz w:val="22"/>
          <w:szCs w:val="22"/>
          <w:vertAlign w:val="superscript"/>
          <w:lang w:val="lv-LV"/>
        </w:rPr>
        <w:footnoteReference w:id="2"/>
      </w:r>
    </w:p>
    <w:p w14:paraId="1241A759" w14:textId="77777777" w:rsidR="00492F03" w:rsidRPr="00F45588" w:rsidRDefault="00492F03" w:rsidP="00492F03">
      <w:pPr>
        <w:ind w:right="-2" w:firstLine="567"/>
        <w:contextualSpacing/>
        <w:jc w:val="both"/>
        <w:rPr>
          <w:rFonts w:ascii="Arial" w:hAnsi="Arial" w:cs="Arial"/>
          <w:sz w:val="22"/>
          <w:szCs w:val="22"/>
          <w:lang w:val="lv-LV"/>
        </w:rPr>
      </w:pPr>
      <w:r w:rsidRPr="00F45588">
        <w:rPr>
          <w:rFonts w:ascii="Arial" w:hAnsi="Arial" w:cs="Arial"/>
          <w:b/>
          <w:sz w:val="22"/>
          <w:szCs w:val="22"/>
          <w:lang w:val="lv-LV"/>
        </w:rPr>
        <w:t xml:space="preserve">Pretendentu izslēgšanas noteikumus skatīt nolikuma 1. pielikumā </w:t>
      </w:r>
      <w:r w:rsidRPr="00F45588">
        <w:rPr>
          <w:rFonts w:ascii="Arial" w:hAnsi="Arial" w:cs="Arial"/>
          <w:sz w:val="22"/>
          <w:szCs w:val="22"/>
          <w:lang w:val="lv-LV"/>
        </w:rPr>
        <w:t>„Pretendentu</w:t>
      </w:r>
      <w:r w:rsidRPr="00F45588">
        <w:rPr>
          <w:rFonts w:ascii="Arial" w:hAnsi="Arial" w:cs="Arial"/>
          <w:b/>
          <w:sz w:val="22"/>
          <w:szCs w:val="22"/>
          <w:lang w:val="lv-LV"/>
        </w:rPr>
        <w:t xml:space="preserve"> </w:t>
      </w:r>
      <w:r w:rsidRPr="00F45588">
        <w:rPr>
          <w:rFonts w:ascii="Arial" w:hAnsi="Arial" w:cs="Arial"/>
          <w:sz w:val="22"/>
          <w:szCs w:val="22"/>
          <w:lang w:val="lv-LV"/>
        </w:rPr>
        <w:t>atlase (izslēgšanas noteikumi, kvalifikācijas prasības) / piedāvājumā iekļaujamā informācija un dokumenti”.</w:t>
      </w:r>
    </w:p>
    <w:p w14:paraId="7BBDC37E" w14:textId="77777777" w:rsidR="00492F03" w:rsidRPr="00F45588" w:rsidRDefault="00492F03" w:rsidP="00492F03">
      <w:pPr>
        <w:ind w:right="-2" w:firstLine="567"/>
        <w:contextualSpacing/>
        <w:jc w:val="both"/>
        <w:rPr>
          <w:rFonts w:ascii="Arial" w:hAnsi="Arial" w:cs="Arial"/>
          <w:sz w:val="22"/>
          <w:szCs w:val="22"/>
          <w:highlight w:val="yellow"/>
          <w:lang w:val="lv-LV"/>
        </w:rPr>
      </w:pPr>
    </w:p>
    <w:p w14:paraId="3A01AD06" w14:textId="77777777" w:rsidR="00492F03" w:rsidRPr="00F45588" w:rsidRDefault="00492F03" w:rsidP="00C71A25">
      <w:pPr>
        <w:pStyle w:val="ListParagraph"/>
        <w:numPr>
          <w:ilvl w:val="0"/>
          <w:numId w:val="17"/>
        </w:numPr>
        <w:tabs>
          <w:tab w:val="left" w:pos="567"/>
        </w:tabs>
        <w:jc w:val="both"/>
        <w:rPr>
          <w:rFonts w:ascii="Arial" w:hAnsi="Arial" w:cs="Arial"/>
          <w:b/>
          <w:vanish/>
          <w:sz w:val="22"/>
          <w:szCs w:val="22"/>
          <w:highlight w:val="yellow"/>
          <w:lang w:val="lv-LV"/>
        </w:rPr>
      </w:pPr>
    </w:p>
    <w:p w14:paraId="6D57A528" w14:textId="77777777" w:rsidR="00492F03" w:rsidRPr="00F45588" w:rsidRDefault="00492F03" w:rsidP="00C71A25">
      <w:pPr>
        <w:pStyle w:val="ListParagraph"/>
        <w:numPr>
          <w:ilvl w:val="1"/>
          <w:numId w:val="17"/>
        </w:numPr>
        <w:tabs>
          <w:tab w:val="left" w:pos="567"/>
        </w:tabs>
        <w:jc w:val="both"/>
        <w:rPr>
          <w:rFonts w:ascii="Arial" w:hAnsi="Arial" w:cs="Arial"/>
          <w:b/>
          <w:vanish/>
          <w:sz w:val="22"/>
          <w:szCs w:val="22"/>
          <w:highlight w:val="yellow"/>
          <w:lang w:val="lv-LV"/>
        </w:rPr>
      </w:pPr>
    </w:p>
    <w:p w14:paraId="5667D189" w14:textId="77777777" w:rsidR="00492F03" w:rsidRPr="00F45588" w:rsidRDefault="00492F03" w:rsidP="00492F03">
      <w:pPr>
        <w:numPr>
          <w:ilvl w:val="0"/>
          <w:numId w:val="8"/>
        </w:numPr>
        <w:tabs>
          <w:tab w:val="left" w:pos="284"/>
        </w:tabs>
        <w:spacing w:after="160"/>
        <w:contextualSpacing/>
        <w:jc w:val="center"/>
        <w:rPr>
          <w:rFonts w:ascii="Arial" w:hAnsi="Arial" w:cs="Arial"/>
          <w:b/>
          <w:caps/>
          <w:sz w:val="22"/>
          <w:szCs w:val="22"/>
          <w:lang w:val="lv-LV"/>
        </w:rPr>
      </w:pPr>
      <w:r w:rsidRPr="00F45588">
        <w:rPr>
          <w:rFonts w:ascii="Arial" w:hAnsi="Arial" w:cs="Arial"/>
          <w:b/>
          <w:caps/>
          <w:sz w:val="22"/>
          <w:szCs w:val="22"/>
          <w:lang w:val="lv-LV"/>
        </w:rPr>
        <w:t>kvalifikācijas PRASĪBAS</w:t>
      </w:r>
    </w:p>
    <w:p w14:paraId="67DE6516" w14:textId="77777777" w:rsidR="00492F03" w:rsidRPr="00F45588" w:rsidRDefault="00492F03" w:rsidP="00492F03">
      <w:pPr>
        <w:ind w:right="-2" w:firstLine="567"/>
        <w:contextualSpacing/>
        <w:jc w:val="both"/>
        <w:rPr>
          <w:rFonts w:ascii="Arial" w:hAnsi="Arial" w:cs="Arial"/>
          <w:sz w:val="22"/>
          <w:szCs w:val="22"/>
          <w:lang w:val="lv-LV"/>
        </w:rPr>
      </w:pPr>
      <w:r w:rsidRPr="00F45588">
        <w:rPr>
          <w:rFonts w:ascii="Arial" w:hAnsi="Arial" w:cs="Arial"/>
          <w:sz w:val="22"/>
          <w:szCs w:val="22"/>
          <w:lang w:val="lv-LV"/>
        </w:rPr>
        <w:t>Skatīt nolikuma 1. pielikumu „Pretendentu atlase (izslēgšanas noteikumi, kvalifikācijas prasības) / piedāvājumā iekļaujamā informācija un dokumenti”.</w:t>
      </w:r>
    </w:p>
    <w:p w14:paraId="59D8E18B" w14:textId="77777777" w:rsidR="00492F03" w:rsidRPr="00F45588" w:rsidRDefault="00492F03" w:rsidP="00492F03">
      <w:pPr>
        <w:tabs>
          <w:tab w:val="left" w:pos="567"/>
          <w:tab w:val="left" w:pos="720"/>
        </w:tabs>
        <w:jc w:val="both"/>
        <w:rPr>
          <w:rFonts w:ascii="Arial" w:hAnsi="Arial" w:cs="Arial"/>
          <w:sz w:val="22"/>
          <w:szCs w:val="22"/>
          <w:lang w:val="lv-LV"/>
        </w:rPr>
      </w:pPr>
    </w:p>
    <w:p w14:paraId="7051888E" w14:textId="77777777" w:rsidR="00492F03" w:rsidRPr="00F45588" w:rsidRDefault="00492F03" w:rsidP="00492F03">
      <w:pPr>
        <w:pStyle w:val="ListParagraph"/>
        <w:numPr>
          <w:ilvl w:val="0"/>
          <w:numId w:val="9"/>
        </w:numPr>
        <w:tabs>
          <w:tab w:val="left" w:pos="567"/>
        </w:tabs>
        <w:ind w:left="1134" w:hanging="283"/>
        <w:jc w:val="center"/>
        <w:rPr>
          <w:rFonts w:ascii="Arial" w:hAnsi="Arial" w:cs="Arial"/>
          <w:b/>
          <w:sz w:val="22"/>
          <w:szCs w:val="22"/>
          <w:lang w:val="lv-LV"/>
        </w:rPr>
      </w:pPr>
      <w:r w:rsidRPr="00F45588">
        <w:rPr>
          <w:rFonts w:ascii="Arial" w:hAnsi="Arial" w:cs="Arial"/>
          <w:b/>
          <w:sz w:val="22"/>
          <w:szCs w:val="22"/>
          <w:lang w:val="lv-LV"/>
        </w:rPr>
        <w:t>PRETENDENTU PIEDĀVĀJUMU IZVĒRTĒŠANA</w:t>
      </w:r>
    </w:p>
    <w:p w14:paraId="02F0A17B" w14:textId="77777777" w:rsidR="00492F03" w:rsidRPr="00F45588" w:rsidRDefault="00492F03" w:rsidP="00492F03">
      <w:pPr>
        <w:pStyle w:val="ListParagraph"/>
        <w:numPr>
          <w:ilvl w:val="1"/>
          <w:numId w:val="9"/>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 xml:space="preserve">Piedāvājumu izvēles kritērijs: </w:t>
      </w:r>
    </w:p>
    <w:p w14:paraId="29C3B35D" w14:textId="7D1E7F94" w:rsidR="00492F03" w:rsidRDefault="007E38E6" w:rsidP="00492F03">
      <w:pPr>
        <w:pStyle w:val="TekstsN2"/>
        <w:numPr>
          <w:ilvl w:val="0"/>
          <w:numId w:val="0"/>
        </w:numPr>
        <w:tabs>
          <w:tab w:val="left" w:pos="567"/>
        </w:tabs>
        <w:rPr>
          <w:rFonts w:ascii="Arial" w:hAnsi="Arial" w:cs="Arial"/>
          <w:iCs w:val="0"/>
          <w:sz w:val="22"/>
          <w:szCs w:val="22"/>
          <w:lang w:eastAsia="en-US"/>
        </w:rPr>
      </w:pPr>
      <w:r w:rsidRPr="007E38E6">
        <w:rPr>
          <w:rFonts w:ascii="Arial" w:hAnsi="Arial" w:cs="Arial"/>
          <w:iCs w:val="0"/>
          <w:sz w:val="22"/>
          <w:szCs w:val="22"/>
          <w:lang w:eastAsia="en-US"/>
        </w:rPr>
        <w:t>nolikuma prasībām atbilstošs piedāvājums ar viszemāko cenu (EUR bez PVN) par iepirkuma priekšmeta katru daļu pilnā apjomā</w:t>
      </w:r>
      <w:r w:rsidR="00E301DF">
        <w:rPr>
          <w:rFonts w:ascii="Arial" w:hAnsi="Arial" w:cs="Arial"/>
          <w:iCs w:val="0"/>
          <w:sz w:val="22"/>
          <w:szCs w:val="22"/>
          <w:lang w:eastAsia="en-US"/>
        </w:rPr>
        <w:t>.</w:t>
      </w:r>
    </w:p>
    <w:p w14:paraId="4C441E9E" w14:textId="77777777" w:rsidR="00E301DF" w:rsidRPr="00F45588" w:rsidRDefault="00E301DF" w:rsidP="00492F03">
      <w:pPr>
        <w:pStyle w:val="TekstsN2"/>
        <w:numPr>
          <w:ilvl w:val="0"/>
          <w:numId w:val="0"/>
        </w:numPr>
        <w:tabs>
          <w:tab w:val="left" w:pos="567"/>
        </w:tabs>
        <w:rPr>
          <w:rFonts w:ascii="Arial" w:hAnsi="Arial" w:cs="Arial"/>
          <w:sz w:val="22"/>
          <w:szCs w:val="22"/>
        </w:rPr>
      </w:pPr>
    </w:p>
    <w:p w14:paraId="53C4BAD2" w14:textId="77777777" w:rsidR="00492F03" w:rsidRPr="00F45588" w:rsidRDefault="00492F03" w:rsidP="00492F03">
      <w:pPr>
        <w:pStyle w:val="ListParagraph"/>
        <w:numPr>
          <w:ilvl w:val="1"/>
          <w:numId w:val="9"/>
        </w:numPr>
        <w:tabs>
          <w:tab w:val="left" w:pos="567"/>
        </w:tabs>
        <w:ind w:left="0" w:firstLine="0"/>
        <w:jc w:val="both"/>
        <w:rPr>
          <w:rFonts w:ascii="Arial" w:hAnsi="Arial" w:cs="Arial"/>
          <w:b/>
          <w:sz w:val="22"/>
          <w:szCs w:val="22"/>
          <w:lang w:val="lv-LV"/>
        </w:rPr>
      </w:pPr>
      <w:r w:rsidRPr="00F45588">
        <w:rPr>
          <w:rFonts w:ascii="Arial" w:hAnsi="Arial" w:cs="Arial"/>
          <w:b/>
          <w:sz w:val="22"/>
          <w:szCs w:val="22"/>
          <w:lang w:val="lv-LV"/>
        </w:rPr>
        <w:t>Piedāvājumu vērtēšanas kārtība:</w:t>
      </w:r>
    </w:p>
    <w:p w14:paraId="3D3FE16E" w14:textId="77777777" w:rsidR="00492F03" w:rsidRPr="00F45588" w:rsidRDefault="00492F03" w:rsidP="00492F03">
      <w:pPr>
        <w:pStyle w:val="ListParagraph"/>
        <w:numPr>
          <w:ilvl w:val="2"/>
          <w:numId w:val="9"/>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 xml:space="preserve">komisija ir tiesīga pretendentu kvalifikācijas un piedāvājumu atbilstības pārbaudi veikt tikai pretendentam, kuram būtu piešķiramas iepirkuma līguma slēgšanas tiesības. Veicot pretendentu atlasi, komisija pārbauda piedāvājuma noformējuma, satura, pretendenta </w:t>
      </w:r>
      <w:r w:rsidRPr="009816C1">
        <w:rPr>
          <w:rFonts w:ascii="Arial" w:hAnsi="Arial" w:cs="Arial"/>
          <w:sz w:val="22"/>
          <w:szCs w:val="22"/>
          <w:u w:val="single"/>
          <w:lang w:val="lv-LV"/>
        </w:rPr>
        <w:t>kvalifikācijas atbilstību</w:t>
      </w:r>
      <w:r w:rsidRPr="00F45588">
        <w:rPr>
          <w:rFonts w:ascii="Arial" w:hAnsi="Arial" w:cs="Arial"/>
          <w:sz w:val="22"/>
          <w:szCs w:val="22"/>
          <w:lang w:val="lv-LV"/>
        </w:rPr>
        <w:t xml:space="preserve"> sarunu procedūras nolikuma prasībām, kā arī vai ir iesniegti visi nepieciešamie dokumenti (t.sk. atbilstošs piedāvājuma nodrošinājums) un pārliecinās, vai uz pretendentu neattiecas sarunu procedūras nolikuma 3. punktā minētie izslēgšanas gadījumi. Ja pretendents vai pretendenta piedāvājums neatbilst kādām no minētajām prasībām, komisija var noraidīt pretendenta piedāvājumu un izslēgt pretendentu no turpmākās dalības sarunu procedūrā. Ja piedāvājumā ir pieļauta noformējuma prasību neatbilstība, komisija </w:t>
      </w:r>
      <w:r w:rsidRPr="00F45588">
        <w:rPr>
          <w:rFonts w:ascii="Arial" w:hAnsi="Arial" w:cs="Arial"/>
          <w:color w:val="000000" w:themeColor="text1"/>
          <w:sz w:val="22"/>
          <w:szCs w:val="22"/>
          <w:lang w:val="lv-LV"/>
        </w:rPr>
        <w:t xml:space="preserve">vērtē to būtiskumu un lemj par piedāvājuma noraidīšanas pamatotību. </w:t>
      </w:r>
      <w:r w:rsidRPr="00F45588">
        <w:rPr>
          <w:rFonts w:ascii="Arial" w:hAnsi="Arial" w:cs="Arial"/>
          <w:sz w:val="22"/>
          <w:szCs w:val="22"/>
          <w:lang w:val="lv-LV"/>
        </w:rPr>
        <w:t>Ja ar piedāvājuma dokumentiem nav iesniegts atbilstošs piedāvājuma nodrošinājums, iepirkuma komisija noraida pretendenta piedāvājumu un izslēdz pretendentu no turpmākās dalības sarunu procedūrā</w:t>
      </w:r>
      <w:r w:rsidRPr="00F45588">
        <w:rPr>
          <w:rFonts w:ascii="Arial" w:hAnsi="Arial" w:cs="Arial"/>
          <w:color w:val="000000" w:themeColor="text1"/>
          <w:sz w:val="22"/>
          <w:szCs w:val="22"/>
          <w:lang w:val="lv-LV"/>
        </w:rPr>
        <w:t>;</w:t>
      </w:r>
    </w:p>
    <w:p w14:paraId="56B81C51" w14:textId="77777777" w:rsidR="00492F03" w:rsidRPr="00F45588" w:rsidRDefault="00492F03" w:rsidP="00492F03">
      <w:pPr>
        <w:pStyle w:val="ListParagraph"/>
        <w:numPr>
          <w:ilvl w:val="2"/>
          <w:numId w:val="9"/>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 xml:space="preserve">pēc nolikuma 5.2.1.punktā minētās pārbaudes komisija izvērtē pretendenta piedāvājuma atbilstību sarunu procedūras nolikuma </w:t>
      </w:r>
      <w:r w:rsidRPr="003E00E1">
        <w:rPr>
          <w:rFonts w:ascii="Arial" w:hAnsi="Arial" w:cs="Arial"/>
          <w:sz w:val="22"/>
          <w:szCs w:val="22"/>
          <w:u w:val="single"/>
          <w:lang w:val="lv-LV"/>
        </w:rPr>
        <w:t>tehniskajām prasībām</w:t>
      </w:r>
      <w:r w:rsidRPr="00F45588">
        <w:rPr>
          <w:rFonts w:ascii="Arial" w:hAnsi="Arial" w:cs="Arial"/>
          <w:sz w:val="22"/>
          <w:szCs w:val="22"/>
          <w:lang w:val="lv-LV"/>
        </w:rPr>
        <w:t>. Ja piedāvājums neatbilst minētajām</w:t>
      </w:r>
      <w:r w:rsidRPr="00F45588">
        <w:rPr>
          <w:rFonts w:ascii="Arial" w:hAnsi="Arial" w:cs="Arial"/>
          <w:color w:val="FF0000"/>
          <w:sz w:val="22"/>
          <w:szCs w:val="22"/>
          <w:lang w:val="lv-LV"/>
        </w:rPr>
        <w:t xml:space="preserve"> </w:t>
      </w:r>
      <w:r w:rsidRPr="00F45588">
        <w:rPr>
          <w:rFonts w:ascii="Arial" w:hAnsi="Arial" w:cs="Arial"/>
          <w:sz w:val="22"/>
          <w:szCs w:val="22"/>
          <w:lang w:val="lv-LV"/>
        </w:rPr>
        <w:t>prasībām, komisija var noraidīt pretendenta piedāvājumu un izslēgt pretendentu no turpmākās dalības sarunas procedūrā;</w:t>
      </w:r>
    </w:p>
    <w:p w14:paraId="702323B8" w14:textId="77777777" w:rsidR="00492F03" w:rsidRPr="00F45588" w:rsidRDefault="00492F03" w:rsidP="00492F03">
      <w:pPr>
        <w:pStyle w:val="ListParagraph"/>
        <w:numPr>
          <w:ilvl w:val="2"/>
          <w:numId w:val="9"/>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 xml:space="preserve">piedāvājumu vērtēšanas laikā komisija pārbauda, vai pieteikumā nav </w:t>
      </w:r>
      <w:r w:rsidRPr="003E00E1">
        <w:rPr>
          <w:rFonts w:ascii="Arial" w:hAnsi="Arial" w:cs="Arial"/>
          <w:sz w:val="22"/>
          <w:szCs w:val="22"/>
          <w:u w:val="single"/>
          <w:lang w:val="lv-LV"/>
        </w:rPr>
        <w:t>aritmētisku kļūdu</w:t>
      </w:r>
      <w:r w:rsidRPr="00F45588">
        <w:rPr>
          <w:rFonts w:ascii="Arial" w:hAnsi="Arial" w:cs="Arial"/>
          <w:sz w:val="22"/>
          <w:szCs w:val="22"/>
          <w:lang w:val="lv-LV"/>
        </w:rPr>
        <w:t>. Ja komisija konstatē šādas kļūdas, tā šīs kļūdas izlabo. Par kļūdu labojumu un laboto pieteikuma summu komisija paziņo pretendentam, kura pieļautās kļūdas labotas. Vērtējot piedāvājumu, komisija ņem vērā labojumus;</w:t>
      </w:r>
    </w:p>
    <w:p w14:paraId="0F1E30F3" w14:textId="77777777" w:rsidR="00492F03" w:rsidRPr="00F45588" w:rsidRDefault="00492F03" w:rsidP="00492F03">
      <w:pPr>
        <w:pStyle w:val="ListParagraph"/>
        <w:numPr>
          <w:ilvl w:val="2"/>
          <w:numId w:val="9"/>
        </w:numPr>
        <w:tabs>
          <w:tab w:val="left" w:pos="567"/>
        </w:tabs>
        <w:ind w:left="0" w:firstLine="567"/>
        <w:jc w:val="both"/>
        <w:rPr>
          <w:rFonts w:ascii="Arial" w:hAnsi="Arial" w:cs="Arial"/>
          <w:sz w:val="22"/>
          <w:szCs w:val="22"/>
          <w:lang w:val="lv-LV"/>
        </w:rPr>
      </w:pPr>
      <w:r w:rsidRPr="00F45588">
        <w:rPr>
          <w:rFonts w:ascii="Arial" w:hAnsi="Arial" w:cs="Arial"/>
          <w:sz w:val="22"/>
          <w:szCs w:val="22"/>
          <w:lang w:val="lv-LV"/>
        </w:rPr>
        <w:t xml:space="preserve">pasūtītājs ir tiesīgs lūgt, lai pretendents vai kompetenta institūcija precizē vai izskaidro piedāvājuma dokumentus, kas iesniegti atbilstoši sarunu procedūras nolikumā izvirzītajām </w:t>
      </w:r>
      <w:r w:rsidRPr="003E00E1">
        <w:rPr>
          <w:rFonts w:ascii="Arial" w:hAnsi="Arial" w:cs="Arial"/>
          <w:sz w:val="22"/>
          <w:szCs w:val="22"/>
          <w:u w:val="single"/>
          <w:lang w:val="lv-LV"/>
        </w:rPr>
        <w:t>kvalifikācijas prasībām</w:t>
      </w:r>
      <w:r w:rsidRPr="00F45588">
        <w:rPr>
          <w:rFonts w:ascii="Arial" w:hAnsi="Arial" w:cs="Arial"/>
          <w:sz w:val="22"/>
          <w:szCs w:val="22"/>
          <w:lang w:val="lv-LV"/>
        </w:rPr>
        <w:t xml:space="preserve">, kā arī piedāvājumu vērtēšanas gaitā pieprasīt, lai tiek izskaidrota piedāvājumā iekļautā informācija; </w:t>
      </w:r>
    </w:p>
    <w:p w14:paraId="14488B5C" w14:textId="77777777" w:rsidR="00492F03" w:rsidRPr="00F45588" w:rsidRDefault="00492F03" w:rsidP="00492F03">
      <w:pPr>
        <w:numPr>
          <w:ilvl w:val="2"/>
          <w:numId w:val="9"/>
        </w:numPr>
        <w:tabs>
          <w:tab w:val="left" w:pos="567"/>
        </w:tabs>
        <w:spacing w:after="160"/>
        <w:ind w:left="0" w:firstLine="567"/>
        <w:contextualSpacing/>
        <w:jc w:val="both"/>
        <w:rPr>
          <w:rFonts w:ascii="Arial" w:hAnsi="Arial" w:cs="Arial"/>
          <w:iCs/>
          <w:sz w:val="22"/>
          <w:szCs w:val="22"/>
          <w:lang w:val="lv-LV" w:eastAsia="ar-SA"/>
        </w:rPr>
      </w:pPr>
      <w:r w:rsidRPr="00F45588">
        <w:rPr>
          <w:rFonts w:ascii="Arial" w:hAnsi="Arial" w:cs="Arial"/>
          <w:color w:val="000000" w:themeColor="text1"/>
          <w:sz w:val="22"/>
          <w:szCs w:val="22"/>
          <w:lang w:val="lv-LV"/>
        </w:rPr>
        <w:t xml:space="preserve">pirms </w:t>
      </w:r>
      <w:r w:rsidRPr="00F45588">
        <w:rPr>
          <w:rFonts w:ascii="Arial" w:hAnsi="Arial" w:cs="Arial"/>
          <w:sz w:val="22"/>
          <w:szCs w:val="22"/>
          <w:lang w:val="lv-LV"/>
        </w:rPr>
        <w:t xml:space="preserve">lēmuma pieņemšanas par iepirkuma līguma slēgšanas tiesību piešķiršanu, tiek veikta pārbaude attiecībā uz pretendentu, kuram būtu piešķiramas līguma slēgšanas tiesības </w:t>
      </w:r>
      <w:r w:rsidRPr="00F45588">
        <w:rPr>
          <w:rFonts w:ascii="Arial" w:hAnsi="Arial" w:cs="Arial"/>
          <w:sz w:val="22"/>
          <w:szCs w:val="22"/>
          <w:lang w:val="lv-LV" w:eastAsia="x-none"/>
        </w:rPr>
        <w:t xml:space="preserve">saskaņā ar Starptautisko un Latvijas Republikas nacionālo sankciju likumu. </w:t>
      </w:r>
      <w:r w:rsidRPr="00F45588">
        <w:rPr>
          <w:rFonts w:ascii="Arial" w:hAnsi="Arial" w:cs="Arial"/>
          <w:sz w:val="22"/>
          <w:szCs w:val="22"/>
          <w:lang w:val="lv-LV"/>
        </w:rPr>
        <w:t>Pretendents tiks izslēgts no dalības iepirkumā un tā piedāvājums netiks izskatīts, ja attiecībā uz pretendentu vai kādu no likumā minētajām personām tiks konstatētas Starptautisko un Latvijas Republikas nacionālo sankciju likuma 11.</w:t>
      </w:r>
      <w:r w:rsidRPr="00F45588">
        <w:rPr>
          <w:rFonts w:ascii="Arial" w:hAnsi="Arial" w:cs="Arial"/>
          <w:sz w:val="22"/>
          <w:szCs w:val="22"/>
          <w:vertAlign w:val="superscript"/>
          <w:lang w:val="lv-LV"/>
        </w:rPr>
        <w:t>1</w:t>
      </w:r>
      <w:r w:rsidRPr="00F45588">
        <w:rPr>
          <w:rFonts w:ascii="Arial" w:hAnsi="Arial" w:cs="Arial"/>
          <w:sz w:val="22"/>
          <w:szCs w:val="22"/>
          <w:lang w:val="lv-LV"/>
        </w:rPr>
        <w:t xml:space="preserve"> panta pirmajā daļā noteiktās sankcijas, kuras ietekmē līguma izpildi</w:t>
      </w:r>
      <w:r w:rsidRPr="00F45588">
        <w:rPr>
          <w:rFonts w:ascii="Arial" w:hAnsi="Arial" w:cs="Arial"/>
          <w:sz w:val="22"/>
          <w:szCs w:val="22"/>
          <w:lang w:val="lv-LV" w:eastAsia="x-none"/>
        </w:rPr>
        <w:t>.</w:t>
      </w:r>
    </w:p>
    <w:p w14:paraId="3E16FAED" w14:textId="77777777" w:rsidR="00492F03" w:rsidRPr="00F45588" w:rsidRDefault="00492F03" w:rsidP="00492F03">
      <w:pPr>
        <w:tabs>
          <w:tab w:val="left" w:pos="567"/>
        </w:tabs>
        <w:ind w:left="567"/>
        <w:contextualSpacing/>
        <w:jc w:val="both"/>
        <w:rPr>
          <w:rFonts w:ascii="Arial" w:hAnsi="Arial" w:cs="Arial"/>
          <w:sz w:val="22"/>
          <w:szCs w:val="22"/>
          <w:lang w:val="lv-LV" w:eastAsia="ar-SA"/>
        </w:rPr>
      </w:pPr>
    </w:p>
    <w:p w14:paraId="12A519E9" w14:textId="77777777" w:rsidR="00492F03" w:rsidRPr="00214CED" w:rsidRDefault="00492F03" w:rsidP="00492F03">
      <w:pPr>
        <w:pStyle w:val="ListParagraph"/>
        <w:numPr>
          <w:ilvl w:val="0"/>
          <w:numId w:val="9"/>
        </w:numPr>
        <w:tabs>
          <w:tab w:val="left" w:pos="284"/>
        </w:tabs>
        <w:ind w:left="0" w:firstLine="0"/>
        <w:jc w:val="center"/>
        <w:rPr>
          <w:rFonts w:ascii="Arial" w:hAnsi="Arial" w:cs="Arial"/>
          <w:b/>
          <w:sz w:val="22"/>
          <w:szCs w:val="22"/>
          <w:lang w:val="lv-LV"/>
        </w:rPr>
      </w:pPr>
      <w:r w:rsidRPr="00F45588">
        <w:rPr>
          <w:rFonts w:ascii="Arial" w:hAnsi="Arial" w:cs="Arial"/>
          <w:b/>
          <w:sz w:val="22"/>
          <w:szCs w:val="22"/>
          <w:lang w:val="lv-LV"/>
        </w:rPr>
        <w:t>SARUNU PROCEDŪRAS REZULTĀTU PAZIŅOŠANA UN IEPIRKUMA LĪGUMA NOSLĒGŠANA, LĪGUMA NODROŠINĀJUMA NOSACĪJUMI</w:t>
      </w:r>
    </w:p>
    <w:p w14:paraId="6A348692"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Sarunu procedūra beidzas pēc visu pretendentu noteiktā kārtībā iesniegto piedāvājumu, pārbaudes un izvērtēšanas, sarunām (ja nepieciešams), sarunu procedūras uzvarētāja noteikšanas vai pēc sarunu procedūras izbeigšanas, vai pārtraukšanas;</w:t>
      </w:r>
    </w:p>
    <w:p w14:paraId="7C1B8F8A"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ja sarunu procedūrā nav iesniegti piedāvājumi vai ja iesniegtie piedāvājumi neatbilst sarunu procedūras dokumentos noteiktajām prasībām, komisija pieņem lēmumu izbeigt sarunu procedūru;</w:t>
      </w:r>
    </w:p>
    <w:p w14:paraId="485E8EAE"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komisija ir tiesīga jebkurā brīdī pārtraukt sarunu procedūru, ja tam ir objektīvs pamatojums;</w:t>
      </w:r>
    </w:p>
    <w:p w14:paraId="6E947243"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lastRenderedPageBreak/>
        <w:t>gadījumā, ja sarunu procedūra tiek izbeigta vai pārtraukta, komisija vienlaikus informē visus pretendentus par visiem iemesliem, kuru dēļ sarunu procedūra tiek izbeigta vai pārtraukta;</w:t>
      </w:r>
    </w:p>
    <w:p w14:paraId="4FF0785D"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ja sarunu procedūrā iesniegts viens piedāvājums, komisija lemj, vai tas atbilst sarunu procedūras nolikumam, vai tas ir izdevīgs un vai attiecīgo pretendentu var atzīt par uzvarētāju sarunu procedūrā;</w:t>
      </w:r>
    </w:p>
    <w:p w14:paraId="574663B9"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pasūtītāja iekšējos normatīvajos aktos noteiktajā kārtībā pieņemtais lēmums par sarunu procedūras rezultātu un līguma slēgšanu ir pamats līguma noslēgšanai ar sarunu procedūras uzvarētāju (atbilstoši sarunu procedūras nolikuma 5.pielikumam);</w:t>
      </w:r>
    </w:p>
    <w:p w14:paraId="426C852D"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pasūtītājs 5 (piecu) darba dienu laikā pēc lēmuma pieņemšanas rakstiski informē visus pretendentus par sarunu procedūras rezultātiem;</w:t>
      </w:r>
    </w:p>
    <w:p w14:paraId="583DE870"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color w:val="000000" w:themeColor="text1"/>
          <w:sz w:val="22"/>
          <w:szCs w:val="22"/>
          <w:lang w:val="lv-LV"/>
        </w:rPr>
        <w:t xml:space="preserve">ja sarunu procedūras uzvarētājs 10 darba dienu laikā no sarunu procedūras rezultātu paziņošanas atsakās slēgt iepirkuma līgumu, tiek pieņemts lēmums slēgt līgumu ar nākamo nolikuma prasībām atbilstošo pretendentu, kurš iesniedzis nolikuma 5.1.punktā noteiktajam izvēles kritērijam un nolikuma prasībām atbilstošu piedāvājumu, vai pārtraukt sarunu procedūru, neizvēloties nevienu piedāvājumu. Ja pieņemts lēmums slēgt līgumu ar nākamo atbilstošo pretendentu, kurš iesniedzis nolikuma 5.1.punktā noteiktajam izvēles kritērijam un piedāvājumu atlases prasībām atbilstošu piedāvājumu, bet tas atsakās līgumu slēgt, komisija pieņem lēmumu pārtraukt sarunu procedūru, neizvēloties nevienu </w:t>
      </w:r>
      <w:r w:rsidRPr="00214CED">
        <w:rPr>
          <w:rFonts w:ascii="Arial" w:hAnsi="Arial" w:cs="Arial"/>
          <w:sz w:val="22"/>
          <w:szCs w:val="22"/>
          <w:lang w:val="lv-LV"/>
        </w:rPr>
        <w:t>piedāvājumu.</w:t>
      </w:r>
    </w:p>
    <w:p w14:paraId="5A0AE967"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iepirkuma līgums paredz līguma nodrošinājuma noteikumus.</w:t>
      </w:r>
    </w:p>
    <w:p w14:paraId="6FA8F0A7"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līgumā norādītajai kontaktpersonai tiek iesniegts līguma nodrošinājuma apliecinājums Valūta, kādā pretendents veic līguma nodrošinājuma summas iemaksu, ir EUR. Iesniegtais (iemaksātais) līguma nodrošinājums garantē, ka pasūtītājs ieturēs līguma nodrošinājumu, ja pretendents neveiks līguma izpildi saskaņā ar sarunu procedūras nolikuma nosacījumiem.</w:t>
      </w:r>
    </w:p>
    <w:p w14:paraId="3F252783" w14:textId="77777777" w:rsidR="00E750B2" w:rsidRPr="00214CED" w:rsidRDefault="00E750B2" w:rsidP="00E750B2">
      <w:pPr>
        <w:pStyle w:val="ListParagraph"/>
        <w:numPr>
          <w:ilvl w:val="1"/>
          <w:numId w:val="9"/>
        </w:numPr>
        <w:ind w:left="0" w:firstLine="0"/>
        <w:jc w:val="both"/>
        <w:rPr>
          <w:rFonts w:ascii="Arial" w:hAnsi="Arial" w:cs="Arial"/>
          <w:sz w:val="22"/>
          <w:szCs w:val="22"/>
          <w:lang w:val="lv-LV"/>
        </w:rPr>
      </w:pPr>
      <w:r w:rsidRPr="00214CED">
        <w:rPr>
          <w:rFonts w:ascii="Arial" w:hAnsi="Arial" w:cs="Arial"/>
          <w:sz w:val="22"/>
          <w:szCs w:val="22"/>
          <w:lang w:val="lv-LV"/>
        </w:rPr>
        <w:t xml:space="preserve">Līguma nodrošinājumam jābūt spēkā līdz abu pušu līguma saistību pilnīgai izpildei. </w:t>
      </w:r>
    </w:p>
    <w:p w14:paraId="0F699559" w14:textId="77777777" w:rsidR="00E750B2" w:rsidRPr="00BC7C43" w:rsidRDefault="00E750B2" w:rsidP="00E750B2">
      <w:pPr>
        <w:pStyle w:val="ListParagraph"/>
        <w:ind w:left="567"/>
        <w:jc w:val="both"/>
        <w:rPr>
          <w:lang w:val="lv-LV"/>
        </w:rPr>
      </w:pPr>
    </w:p>
    <w:p w14:paraId="30D18B90" w14:textId="77777777" w:rsidR="00492F03" w:rsidRPr="00F45588" w:rsidRDefault="00492F03" w:rsidP="00492F03">
      <w:pPr>
        <w:pStyle w:val="BodyTextIndent"/>
        <w:tabs>
          <w:tab w:val="left" w:pos="567"/>
        </w:tabs>
        <w:ind w:firstLine="0"/>
        <w:rPr>
          <w:rFonts w:ascii="Arial" w:hAnsi="Arial" w:cs="Arial"/>
          <w:b/>
          <w:szCs w:val="22"/>
          <w:lang w:val="lv-LV"/>
        </w:rPr>
      </w:pPr>
      <w:r w:rsidRPr="00F45588">
        <w:rPr>
          <w:rFonts w:ascii="Arial" w:hAnsi="Arial" w:cs="Arial"/>
          <w:b/>
          <w:szCs w:val="22"/>
          <w:lang w:val="lv-LV"/>
        </w:rPr>
        <w:t xml:space="preserve">Pielikumā:  </w:t>
      </w:r>
    </w:p>
    <w:p w14:paraId="71E3F1A5" w14:textId="77777777" w:rsidR="00492F03" w:rsidRPr="00F45588" w:rsidRDefault="00492F03" w:rsidP="00492F03">
      <w:pPr>
        <w:pStyle w:val="BodyTextIndent"/>
        <w:tabs>
          <w:tab w:val="left" w:pos="567"/>
        </w:tabs>
        <w:ind w:firstLine="0"/>
        <w:rPr>
          <w:rFonts w:ascii="Arial" w:hAnsi="Arial" w:cs="Arial"/>
          <w:szCs w:val="22"/>
          <w:lang w:val="lv-LV"/>
        </w:rPr>
      </w:pPr>
      <w:r w:rsidRPr="00F45588">
        <w:rPr>
          <w:rFonts w:ascii="Arial" w:hAnsi="Arial" w:cs="Arial"/>
          <w:b/>
          <w:szCs w:val="22"/>
          <w:lang w:val="lv-LV"/>
        </w:rPr>
        <w:t xml:space="preserve">1. pielikums </w:t>
      </w:r>
      <w:r w:rsidRPr="00F45588">
        <w:rPr>
          <w:rFonts w:ascii="Arial" w:hAnsi="Arial" w:cs="Arial"/>
          <w:szCs w:val="22"/>
          <w:lang w:val="lv-LV"/>
        </w:rPr>
        <w:t>– Pretendentu atlase (izslēgšanas noteikumi, kvalifikācijas prasības) / piedāvājumā iekļaujamā informācija un dokumenti);</w:t>
      </w:r>
    </w:p>
    <w:p w14:paraId="50BA3B14" w14:textId="77777777" w:rsidR="00492F03" w:rsidRPr="00F45588" w:rsidRDefault="00492F03" w:rsidP="00492F03">
      <w:pPr>
        <w:pStyle w:val="BodyTextIndent"/>
        <w:tabs>
          <w:tab w:val="left" w:pos="567"/>
        </w:tabs>
        <w:ind w:firstLine="0"/>
        <w:rPr>
          <w:rFonts w:ascii="Arial" w:hAnsi="Arial" w:cs="Arial"/>
          <w:szCs w:val="22"/>
          <w:lang w:val="lv-LV"/>
        </w:rPr>
      </w:pPr>
      <w:r w:rsidRPr="00F45588">
        <w:rPr>
          <w:rFonts w:ascii="Arial" w:hAnsi="Arial" w:cs="Arial"/>
          <w:b/>
          <w:szCs w:val="22"/>
          <w:lang w:val="lv-LV"/>
        </w:rPr>
        <w:t>2. pielikums</w:t>
      </w:r>
      <w:r w:rsidRPr="00F45588">
        <w:rPr>
          <w:rFonts w:ascii="Arial" w:hAnsi="Arial" w:cs="Arial"/>
          <w:szCs w:val="22"/>
          <w:lang w:val="lv-LV"/>
        </w:rPr>
        <w:t xml:space="preserve"> – Pieteikums dalībai sarunu procedūrā </w:t>
      </w:r>
      <w:r w:rsidRPr="00F45588">
        <w:rPr>
          <w:rFonts w:ascii="Arial" w:hAnsi="Arial" w:cs="Arial"/>
          <w:i/>
          <w:szCs w:val="22"/>
          <w:lang w:val="lv-LV"/>
        </w:rPr>
        <w:t>/forma/</w:t>
      </w:r>
      <w:r w:rsidRPr="00F45588">
        <w:rPr>
          <w:rFonts w:ascii="Arial" w:hAnsi="Arial" w:cs="Arial"/>
          <w:szCs w:val="22"/>
          <w:lang w:val="lv-LV"/>
        </w:rPr>
        <w:t>;</w:t>
      </w:r>
    </w:p>
    <w:p w14:paraId="13795D16" w14:textId="77777777" w:rsidR="00492F03" w:rsidRPr="00F45588" w:rsidRDefault="00492F03" w:rsidP="00492F03">
      <w:pPr>
        <w:contextualSpacing/>
        <w:jc w:val="both"/>
        <w:rPr>
          <w:rFonts w:ascii="Arial" w:hAnsi="Arial" w:cs="Arial"/>
          <w:i/>
          <w:iCs/>
          <w:sz w:val="22"/>
          <w:szCs w:val="22"/>
          <w:lang w:val="lv-LV"/>
        </w:rPr>
      </w:pPr>
      <w:r w:rsidRPr="00F45588">
        <w:rPr>
          <w:rFonts w:ascii="Arial" w:hAnsi="Arial" w:cs="Arial"/>
          <w:b/>
          <w:sz w:val="22"/>
          <w:szCs w:val="22"/>
          <w:lang w:val="lv-LV"/>
        </w:rPr>
        <w:t>3. pielikums</w:t>
      </w:r>
      <w:r w:rsidRPr="00F45588">
        <w:rPr>
          <w:rFonts w:ascii="Arial" w:hAnsi="Arial" w:cs="Arial"/>
          <w:sz w:val="22"/>
          <w:szCs w:val="22"/>
          <w:lang w:val="lv-LV"/>
        </w:rPr>
        <w:t xml:space="preserve"> –  Tehniskā specifikācija </w:t>
      </w:r>
      <w:r w:rsidRPr="00F45588">
        <w:rPr>
          <w:rFonts w:ascii="Arial" w:hAnsi="Arial" w:cs="Arial"/>
          <w:i/>
          <w:iCs/>
          <w:sz w:val="22"/>
          <w:szCs w:val="22"/>
          <w:lang w:val="lv-LV"/>
        </w:rPr>
        <w:t xml:space="preserve">(tehniskais piedāvājums) </w:t>
      </w:r>
      <w:r w:rsidRPr="00F45588">
        <w:rPr>
          <w:rFonts w:ascii="Arial" w:hAnsi="Arial" w:cs="Arial"/>
          <w:i/>
          <w:sz w:val="22"/>
          <w:szCs w:val="22"/>
          <w:lang w:val="lv-LV"/>
        </w:rPr>
        <w:t>/forma/</w:t>
      </w:r>
      <w:r w:rsidRPr="00F45588">
        <w:rPr>
          <w:rFonts w:ascii="Arial" w:hAnsi="Arial" w:cs="Arial"/>
          <w:sz w:val="22"/>
          <w:szCs w:val="22"/>
          <w:lang w:val="lv-LV"/>
        </w:rPr>
        <w:t>;</w:t>
      </w:r>
    </w:p>
    <w:p w14:paraId="31F4E145" w14:textId="77777777" w:rsidR="00492F03" w:rsidRPr="00F45588" w:rsidRDefault="00492F03" w:rsidP="00492F03">
      <w:pPr>
        <w:pStyle w:val="BodyTextIndent"/>
        <w:tabs>
          <w:tab w:val="left" w:pos="567"/>
        </w:tabs>
        <w:ind w:firstLine="0"/>
        <w:rPr>
          <w:rFonts w:ascii="Arial" w:hAnsi="Arial" w:cs="Arial"/>
          <w:szCs w:val="22"/>
          <w:lang w:val="lv-LV"/>
        </w:rPr>
      </w:pPr>
      <w:r w:rsidRPr="00F45588">
        <w:rPr>
          <w:rFonts w:ascii="Arial" w:hAnsi="Arial" w:cs="Arial"/>
          <w:b/>
          <w:szCs w:val="22"/>
          <w:lang w:val="lv-LV"/>
        </w:rPr>
        <w:t xml:space="preserve">4. pielikums </w:t>
      </w:r>
      <w:r w:rsidRPr="00F45588">
        <w:rPr>
          <w:rFonts w:ascii="Arial" w:hAnsi="Arial" w:cs="Arial"/>
          <w:szCs w:val="22"/>
          <w:lang w:val="lv-LV"/>
        </w:rPr>
        <w:t xml:space="preserve">– </w:t>
      </w:r>
      <w:r w:rsidRPr="00BD4AC7">
        <w:rPr>
          <w:rFonts w:ascii="Arial" w:hAnsi="Arial" w:cs="Arial"/>
          <w:szCs w:val="22"/>
          <w:lang w:val="lv-LV"/>
        </w:rPr>
        <w:t>Informācijas veidlapa par pēdējo 3 (trīs) darbības gadu laikā pretendenta sekmīgi izpildītu (-</w:t>
      </w:r>
      <w:proofErr w:type="spellStart"/>
      <w:r w:rsidRPr="00BD4AC7">
        <w:rPr>
          <w:rFonts w:ascii="Arial" w:hAnsi="Arial" w:cs="Arial"/>
          <w:szCs w:val="22"/>
          <w:lang w:val="lv-LV"/>
        </w:rPr>
        <w:t>iem</w:t>
      </w:r>
      <w:proofErr w:type="spellEnd"/>
      <w:r w:rsidRPr="00BD4AC7">
        <w:rPr>
          <w:rFonts w:ascii="Arial" w:hAnsi="Arial" w:cs="Arial"/>
          <w:szCs w:val="22"/>
          <w:lang w:val="lv-LV"/>
        </w:rPr>
        <w:t>) līdzīgu (-</w:t>
      </w:r>
      <w:proofErr w:type="spellStart"/>
      <w:r w:rsidRPr="00BD4AC7">
        <w:rPr>
          <w:rFonts w:ascii="Arial" w:hAnsi="Arial" w:cs="Arial"/>
          <w:szCs w:val="22"/>
          <w:lang w:val="lv-LV"/>
        </w:rPr>
        <w:t>iem</w:t>
      </w:r>
      <w:proofErr w:type="spellEnd"/>
      <w:r w:rsidRPr="00BD4AC7">
        <w:rPr>
          <w:rFonts w:ascii="Arial" w:hAnsi="Arial" w:cs="Arial"/>
          <w:szCs w:val="22"/>
          <w:lang w:val="lv-LV"/>
        </w:rPr>
        <w:t>) līgumu (-</w:t>
      </w:r>
      <w:proofErr w:type="spellStart"/>
      <w:r w:rsidRPr="00BD4AC7">
        <w:rPr>
          <w:rFonts w:ascii="Arial" w:hAnsi="Arial" w:cs="Arial"/>
          <w:szCs w:val="22"/>
          <w:lang w:val="lv-LV"/>
        </w:rPr>
        <w:t>iem</w:t>
      </w:r>
      <w:proofErr w:type="spellEnd"/>
      <w:r w:rsidRPr="00BD4AC7">
        <w:rPr>
          <w:rFonts w:ascii="Arial" w:hAnsi="Arial" w:cs="Arial"/>
          <w:szCs w:val="22"/>
          <w:lang w:val="lv-LV"/>
        </w:rPr>
        <w:t>)</w:t>
      </w:r>
      <w:r w:rsidRPr="00F45588">
        <w:rPr>
          <w:rFonts w:ascii="Arial" w:hAnsi="Arial" w:cs="Arial"/>
          <w:szCs w:val="22"/>
          <w:lang w:val="lv-LV"/>
        </w:rPr>
        <w:t xml:space="preserve"> </w:t>
      </w:r>
      <w:r w:rsidRPr="00F45588">
        <w:rPr>
          <w:rFonts w:ascii="Arial" w:hAnsi="Arial" w:cs="Arial"/>
          <w:i/>
          <w:szCs w:val="22"/>
          <w:lang w:val="lv-LV"/>
        </w:rPr>
        <w:t>/forma/</w:t>
      </w:r>
      <w:r w:rsidRPr="00F45588">
        <w:rPr>
          <w:rFonts w:ascii="Arial" w:hAnsi="Arial" w:cs="Arial"/>
          <w:szCs w:val="22"/>
          <w:lang w:val="lv-LV"/>
        </w:rPr>
        <w:t>;</w:t>
      </w:r>
    </w:p>
    <w:p w14:paraId="1A72EA76" w14:textId="72FE629D" w:rsidR="00492F03" w:rsidRPr="00F45588" w:rsidRDefault="00492F03" w:rsidP="00492F03">
      <w:pPr>
        <w:pStyle w:val="BodyTextIndent"/>
        <w:tabs>
          <w:tab w:val="left" w:pos="567"/>
        </w:tabs>
        <w:ind w:firstLine="0"/>
        <w:rPr>
          <w:rFonts w:ascii="Arial" w:hAnsi="Arial" w:cs="Arial"/>
          <w:szCs w:val="22"/>
          <w:lang w:val="lv-LV"/>
        </w:rPr>
      </w:pPr>
      <w:r w:rsidRPr="00F45588">
        <w:rPr>
          <w:rFonts w:ascii="Arial" w:hAnsi="Arial" w:cs="Arial"/>
          <w:b/>
          <w:szCs w:val="22"/>
          <w:lang w:val="lv-LV"/>
        </w:rPr>
        <w:t xml:space="preserve">5. pielikums </w:t>
      </w:r>
      <w:r w:rsidRPr="00F45588">
        <w:rPr>
          <w:rFonts w:ascii="Arial" w:hAnsi="Arial" w:cs="Arial"/>
          <w:szCs w:val="22"/>
          <w:lang w:val="lv-LV"/>
        </w:rPr>
        <w:t xml:space="preserve">– </w:t>
      </w:r>
      <w:r w:rsidR="00214CED" w:rsidRPr="00214CED">
        <w:rPr>
          <w:rFonts w:ascii="Arial" w:hAnsi="Arial" w:cs="Arial"/>
          <w:szCs w:val="22"/>
          <w:lang w:val="lv-LV"/>
        </w:rPr>
        <w:t>Sadarbības partnera identifikācijas veidlapa juridiskām personām /forma</w:t>
      </w:r>
    </w:p>
    <w:p w14:paraId="459974E7" w14:textId="77777777" w:rsidR="00492F03" w:rsidRPr="00F45588" w:rsidRDefault="00492F03" w:rsidP="00492F03">
      <w:pPr>
        <w:pStyle w:val="CommentText"/>
        <w:tabs>
          <w:tab w:val="left" w:pos="567"/>
        </w:tabs>
        <w:jc w:val="both"/>
        <w:rPr>
          <w:rFonts w:ascii="Arial" w:hAnsi="Arial" w:cs="Arial"/>
          <w:sz w:val="22"/>
          <w:szCs w:val="22"/>
          <w:lang w:val="lv-LV"/>
        </w:rPr>
      </w:pPr>
      <w:r w:rsidRPr="00F45588">
        <w:rPr>
          <w:rFonts w:ascii="Arial" w:hAnsi="Arial" w:cs="Arial"/>
          <w:b/>
          <w:sz w:val="22"/>
          <w:szCs w:val="22"/>
          <w:lang w:val="lv-LV"/>
        </w:rPr>
        <w:t>6. pielikums</w:t>
      </w:r>
      <w:r w:rsidRPr="00F45588">
        <w:rPr>
          <w:rFonts w:ascii="Arial" w:hAnsi="Arial" w:cs="Arial"/>
          <w:sz w:val="22"/>
          <w:szCs w:val="22"/>
          <w:lang w:val="lv-LV"/>
        </w:rPr>
        <w:t xml:space="preserve"> – Līguma projekts.</w:t>
      </w:r>
    </w:p>
    <w:p w14:paraId="2B269910" w14:textId="77777777" w:rsidR="00492F03" w:rsidRPr="00F45588" w:rsidRDefault="00492F03" w:rsidP="00492F03">
      <w:pPr>
        <w:pStyle w:val="CommentText"/>
        <w:tabs>
          <w:tab w:val="left" w:pos="567"/>
        </w:tabs>
        <w:jc w:val="both"/>
        <w:rPr>
          <w:rFonts w:ascii="Arial" w:hAnsi="Arial" w:cs="Arial"/>
          <w:sz w:val="22"/>
          <w:szCs w:val="22"/>
          <w:lang w:val="lv-LV"/>
        </w:rPr>
      </w:pPr>
    </w:p>
    <w:p w14:paraId="02CAB7CF" w14:textId="77777777" w:rsidR="00492F03" w:rsidRPr="00F45588" w:rsidRDefault="00492F03" w:rsidP="00492F03">
      <w:pPr>
        <w:spacing w:line="0" w:lineRule="atLeast"/>
        <w:rPr>
          <w:rFonts w:ascii="Arial" w:hAnsi="Arial" w:cs="Arial"/>
          <w:sz w:val="22"/>
          <w:szCs w:val="22"/>
          <w:lang w:val="lv-LV"/>
        </w:rPr>
      </w:pPr>
    </w:p>
    <w:p w14:paraId="2FC93F08" w14:textId="77777777" w:rsidR="0082007E" w:rsidRDefault="0082007E" w:rsidP="00492F03">
      <w:pPr>
        <w:tabs>
          <w:tab w:val="left" w:pos="2127"/>
        </w:tabs>
        <w:contextualSpacing/>
        <w:rPr>
          <w:rFonts w:ascii="Arial" w:hAnsi="Arial" w:cs="Arial"/>
          <w:sz w:val="22"/>
          <w:szCs w:val="22"/>
          <w:lang w:val="lv-LV"/>
        </w:rPr>
      </w:pPr>
      <w:r w:rsidRPr="0082007E">
        <w:rPr>
          <w:rFonts w:ascii="Arial" w:hAnsi="Arial" w:cs="Arial"/>
          <w:sz w:val="22"/>
          <w:szCs w:val="22"/>
          <w:lang w:val="lv-LV"/>
        </w:rPr>
        <w:t>Iepirkuma komisijas priekšsēdētāja,</w:t>
      </w:r>
    </w:p>
    <w:p w14:paraId="59C88F17" w14:textId="5A6F3490" w:rsidR="00492F03" w:rsidRPr="00F45588" w:rsidRDefault="0082007E" w:rsidP="00492F03">
      <w:pPr>
        <w:tabs>
          <w:tab w:val="left" w:pos="2127"/>
        </w:tabs>
        <w:contextualSpacing/>
        <w:rPr>
          <w:rFonts w:ascii="Arial" w:hAnsi="Arial" w:cs="Arial"/>
          <w:sz w:val="22"/>
          <w:szCs w:val="22"/>
          <w:lang w:val="lv-LV"/>
        </w:rPr>
      </w:pPr>
      <w:r>
        <w:rPr>
          <w:rFonts w:ascii="Arial" w:hAnsi="Arial" w:cs="Arial"/>
          <w:sz w:val="22"/>
          <w:szCs w:val="22"/>
          <w:lang w:val="lv-LV"/>
        </w:rPr>
        <w:t>Finanšu direkcija</w:t>
      </w:r>
      <w:r w:rsidR="00E301DF">
        <w:rPr>
          <w:rFonts w:ascii="Arial" w:hAnsi="Arial" w:cs="Arial"/>
          <w:sz w:val="22"/>
          <w:szCs w:val="22"/>
          <w:lang w:val="lv-LV"/>
        </w:rPr>
        <w:t>s</w:t>
      </w:r>
      <w:r>
        <w:rPr>
          <w:rFonts w:ascii="Arial" w:hAnsi="Arial" w:cs="Arial"/>
          <w:sz w:val="22"/>
          <w:szCs w:val="22"/>
          <w:lang w:val="lv-LV"/>
        </w:rPr>
        <w:t xml:space="preserve"> </w:t>
      </w:r>
      <w:r w:rsidR="00492F03" w:rsidRPr="00F45588">
        <w:rPr>
          <w:rFonts w:ascii="Arial" w:hAnsi="Arial" w:cs="Arial"/>
          <w:sz w:val="22"/>
          <w:szCs w:val="22"/>
          <w:lang w:val="lv-LV"/>
        </w:rPr>
        <w:t xml:space="preserve">Iepirkumu </w:t>
      </w:r>
      <w:r>
        <w:rPr>
          <w:rFonts w:ascii="Arial" w:hAnsi="Arial" w:cs="Arial"/>
          <w:sz w:val="22"/>
          <w:szCs w:val="22"/>
          <w:lang w:val="lv-LV"/>
        </w:rPr>
        <w:t>daļas</w:t>
      </w:r>
      <w:r w:rsidR="00492F03" w:rsidRPr="00F45588">
        <w:rPr>
          <w:rFonts w:ascii="Arial" w:hAnsi="Arial" w:cs="Arial"/>
          <w:sz w:val="22"/>
          <w:szCs w:val="22"/>
          <w:lang w:val="lv-LV"/>
        </w:rPr>
        <w:t xml:space="preserve"> </w:t>
      </w:r>
      <w:r w:rsidRPr="00F45588">
        <w:rPr>
          <w:rFonts w:ascii="Arial" w:hAnsi="Arial" w:cs="Arial"/>
          <w:sz w:val="22"/>
          <w:szCs w:val="22"/>
          <w:lang w:val="lv-LV"/>
        </w:rPr>
        <w:t xml:space="preserve">vadītāja </w:t>
      </w:r>
      <w:r>
        <w:rPr>
          <w:rFonts w:ascii="Arial" w:hAnsi="Arial" w:cs="Arial"/>
          <w:sz w:val="22"/>
          <w:szCs w:val="22"/>
          <w:lang w:val="lv-LV"/>
        </w:rPr>
        <w:t xml:space="preserve">                                                                     </w:t>
      </w:r>
      <w:r w:rsidRPr="00F45588">
        <w:rPr>
          <w:rFonts w:ascii="Arial" w:hAnsi="Arial" w:cs="Arial"/>
          <w:sz w:val="22"/>
          <w:szCs w:val="22"/>
          <w:lang w:val="lv-LV"/>
        </w:rPr>
        <w:t>D. Smilktena</w:t>
      </w:r>
      <w:r w:rsidR="00492F03" w:rsidRPr="00F45588">
        <w:rPr>
          <w:rFonts w:ascii="Arial" w:hAnsi="Arial" w:cs="Arial"/>
          <w:sz w:val="22"/>
          <w:szCs w:val="22"/>
          <w:lang w:val="lv-LV"/>
        </w:rPr>
        <w:t xml:space="preserve">                                                                                                </w:t>
      </w:r>
    </w:p>
    <w:p w14:paraId="7E2653CC" w14:textId="77777777" w:rsidR="00492F03" w:rsidRPr="00F45588" w:rsidRDefault="00492F03" w:rsidP="00492F03">
      <w:pPr>
        <w:contextualSpacing/>
        <w:rPr>
          <w:rFonts w:ascii="Arial" w:hAnsi="Arial" w:cs="Arial"/>
          <w:i/>
          <w:sz w:val="22"/>
          <w:szCs w:val="22"/>
          <w:lang w:val="lv-LV"/>
        </w:rPr>
      </w:pPr>
    </w:p>
    <w:p w14:paraId="1E99E3AC" w14:textId="77777777" w:rsidR="0082007E" w:rsidRDefault="0082007E" w:rsidP="00492F03">
      <w:pPr>
        <w:rPr>
          <w:rFonts w:ascii="Arial" w:hAnsi="Arial" w:cs="Arial"/>
          <w:i/>
          <w:sz w:val="20"/>
          <w:szCs w:val="20"/>
          <w:lang w:val="lv-LV"/>
        </w:rPr>
      </w:pPr>
    </w:p>
    <w:p w14:paraId="326012F1" w14:textId="77777777" w:rsidR="0082007E" w:rsidRDefault="0082007E" w:rsidP="00492F03">
      <w:pPr>
        <w:rPr>
          <w:rFonts w:ascii="Arial" w:hAnsi="Arial" w:cs="Arial"/>
          <w:i/>
          <w:sz w:val="20"/>
          <w:szCs w:val="20"/>
          <w:lang w:val="lv-LV"/>
        </w:rPr>
      </w:pPr>
    </w:p>
    <w:p w14:paraId="2595F58D" w14:textId="77777777" w:rsidR="0082007E" w:rsidRDefault="0082007E" w:rsidP="00492F03">
      <w:pPr>
        <w:rPr>
          <w:rFonts w:ascii="Arial" w:hAnsi="Arial" w:cs="Arial"/>
          <w:i/>
          <w:sz w:val="20"/>
          <w:szCs w:val="20"/>
          <w:lang w:val="lv-LV"/>
        </w:rPr>
      </w:pPr>
    </w:p>
    <w:p w14:paraId="1F69AF46" w14:textId="2AC368BD" w:rsidR="00492F03" w:rsidRPr="006A7EAE" w:rsidRDefault="001F34A8" w:rsidP="00492F03">
      <w:pPr>
        <w:rPr>
          <w:rFonts w:ascii="Arial" w:hAnsi="Arial" w:cs="Arial"/>
          <w:i/>
          <w:sz w:val="20"/>
          <w:szCs w:val="20"/>
          <w:lang w:val="lv-LV"/>
        </w:rPr>
      </w:pPr>
      <w:r w:rsidRPr="006A7EAE">
        <w:rPr>
          <w:rFonts w:ascii="Arial" w:hAnsi="Arial" w:cs="Arial"/>
          <w:i/>
          <w:sz w:val="20"/>
          <w:szCs w:val="20"/>
          <w:lang w:val="lv-LV"/>
        </w:rPr>
        <w:t>N.Trošina</w:t>
      </w:r>
      <w:r w:rsidR="006A7EAE" w:rsidRPr="006A7EAE">
        <w:rPr>
          <w:rFonts w:ascii="Arial" w:hAnsi="Arial" w:cs="Arial"/>
          <w:i/>
          <w:sz w:val="20"/>
          <w:szCs w:val="20"/>
          <w:lang w:val="lv-LV"/>
        </w:rPr>
        <w:t>,+371 20297225</w:t>
      </w:r>
    </w:p>
    <w:p w14:paraId="555781C9" w14:textId="631694BE" w:rsidR="001F34A8" w:rsidRPr="006A7EAE" w:rsidRDefault="006A7EAE" w:rsidP="00492F03">
      <w:pPr>
        <w:rPr>
          <w:rFonts w:ascii="Arial" w:hAnsi="Arial" w:cs="Arial"/>
          <w:i/>
          <w:sz w:val="20"/>
          <w:szCs w:val="20"/>
          <w:lang w:val="lv-LV"/>
        </w:rPr>
        <w:sectPr w:rsidR="001F34A8" w:rsidRPr="006A7EAE" w:rsidSect="00492F03">
          <w:pgSz w:w="11906" w:h="16838"/>
          <w:pgMar w:top="1134" w:right="849" w:bottom="1418" w:left="1276" w:header="708" w:footer="708" w:gutter="0"/>
          <w:cols w:space="708"/>
          <w:docGrid w:linePitch="360"/>
        </w:sectPr>
      </w:pPr>
      <w:r>
        <w:rPr>
          <w:rFonts w:ascii="Arial" w:hAnsi="Arial" w:cs="Arial"/>
          <w:sz w:val="20"/>
          <w:szCs w:val="20"/>
          <w:lang w:val="lv-LV"/>
        </w:rPr>
        <w:t>n</w:t>
      </w:r>
      <w:r w:rsidRPr="006A7EAE">
        <w:rPr>
          <w:rFonts w:ascii="Arial" w:hAnsi="Arial" w:cs="Arial"/>
          <w:sz w:val="20"/>
          <w:szCs w:val="20"/>
          <w:lang w:val="lv-LV"/>
        </w:rPr>
        <w:t>atalja.trosina@ldz.lv</w:t>
      </w:r>
    </w:p>
    <w:p w14:paraId="632C0DF1" w14:textId="77777777" w:rsidR="00A85014" w:rsidRPr="007009CF" w:rsidRDefault="00A85014" w:rsidP="00A85014">
      <w:pPr>
        <w:spacing w:line="0" w:lineRule="atLeast"/>
        <w:jc w:val="right"/>
        <w:rPr>
          <w:rFonts w:ascii="Arial" w:hAnsi="Arial" w:cs="Arial"/>
          <w:b/>
          <w:sz w:val="22"/>
          <w:szCs w:val="22"/>
          <w:lang w:val="lv-LV"/>
        </w:rPr>
      </w:pPr>
      <w:r w:rsidRPr="007009CF">
        <w:rPr>
          <w:rFonts w:ascii="Arial" w:hAnsi="Arial" w:cs="Arial"/>
          <w:b/>
          <w:sz w:val="22"/>
          <w:szCs w:val="22"/>
          <w:lang w:val="lv-LV"/>
        </w:rPr>
        <w:lastRenderedPageBreak/>
        <w:t>1.</w:t>
      </w:r>
      <w:r>
        <w:rPr>
          <w:rFonts w:ascii="Arial" w:hAnsi="Arial" w:cs="Arial"/>
          <w:b/>
          <w:sz w:val="22"/>
          <w:szCs w:val="22"/>
          <w:lang w:val="lv-LV"/>
        </w:rPr>
        <w:t xml:space="preserve"> </w:t>
      </w:r>
      <w:r w:rsidRPr="007009CF">
        <w:rPr>
          <w:rFonts w:ascii="Arial" w:hAnsi="Arial" w:cs="Arial"/>
          <w:b/>
          <w:sz w:val="22"/>
          <w:szCs w:val="22"/>
          <w:lang w:val="lv-LV"/>
        </w:rPr>
        <w:t>pielikums</w:t>
      </w:r>
    </w:p>
    <w:p w14:paraId="2C1FB5B6" w14:textId="77777777" w:rsidR="00A85014" w:rsidRPr="00380B3D" w:rsidRDefault="00A85014" w:rsidP="00A85014">
      <w:pPr>
        <w:spacing w:line="0" w:lineRule="atLeast"/>
        <w:jc w:val="right"/>
        <w:rPr>
          <w:rFonts w:ascii="Arial" w:hAnsi="Arial" w:cs="Arial"/>
          <w:sz w:val="22"/>
          <w:szCs w:val="22"/>
          <w:lang w:val="lv-LV"/>
        </w:rPr>
      </w:pPr>
      <w:r w:rsidRPr="00380B3D">
        <w:rPr>
          <w:rFonts w:ascii="Arial" w:hAnsi="Arial" w:cs="Arial"/>
          <w:sz w:val="22"/>
          <w:szCs w:val="22"/>
          <w:lang w:val="lv-LV"/>
        </w:rPr>
        <w:t xml:space="preserve"> </w:t>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t xml:space="preserve">VAS „Latvijas dzelzceļš” sarunu procedūras ar publikāciju </w:t>
      </w:r>
    </w:p>
    <w:p w14:paraId="578AD4D1" w14:textId="73D77C24" w:rsidR="00A85014" w:rsidRPr="00380B3D" w:rsidRDefault="00A85014" w:rsidP="00A85014">
      <w:pPr>
        <w:overflowPunct w:val="0"/>
        <w:autoSpaceDE w:val="0"/>
        <w:autoSpaceDN w:val="0"/>
        <w:adjustRightInd w:val="0"/>
        <w:contextualSpacing/>
        <w:jc w:val="right"/>
        <w:textAlignment w:val="baseline"/>
        <w:rPr>
          <w:rFonts w:ascii="Arial" w:hAnsi="Arial" w:cs="Arial"/>
          <w:sz w:val="22"/>
          <w:szCs w:val="22"/>
          <w:lang w:val="lv-LV"/>
        </w:rPr>
      </w:pPr>
      <w:r w:rsidRPr="004848DF">
        <w:rPr>
          <w:rFonts w:ascii="Arial" w:hAnsi="Arial" w:cs="Arial"/>
          <w:sz w:val="22"/>
          <w:szCs w:val="22"/>
          <w:lang w:val="lv-LV"/>
        </w:rPr>
        <w:t>„</w:t>
      </w:r>
      <w:r w:rsidR="008A58F1" w:rsidRPr="00455640">
        <w:rPr>
          <w:lang w:val="lv-LV"/>
        </w:rPr>
        <w:t xml:space="preserve"> </w:t>
      </w:r>
      <w:r w:rsidR="008A58F1" w:rsidRPr="008A58F1">
        <w:rPr>
          <w:rFonts w:ascii="Arial" w:hAnsi="Arial" w:cs="Arial"/>
          <w:sz w:val="22"/>
          <w:szCs w:val="22"/>
          <w:lang w:val="lv-LV"/>
        </w:rPr>
        <w:t>Kontakttīkla armatūru un detaļu piegāde</w:t>
      </w:r>
      <w:r w:rsidRPr="00380B3D">
        <w:rPr>
          <w:rFonts w:ascii="Arial" w:hAnsi="Arial" w:cs="Arial"/>
          <w:sz w:val="22"/>
          <w:szCs w:val="22"/>
          <w:lang w:val="lv-LV"/>
        </w:rPr>
        <w:t>” nolikumam</w:t>
      </w:r>
    </w:p>
    <w:p w14:paraId="04133DA1" w14:textId="77777777" w:rsidR="00A85014" w:rsidRPr="00380B3D" w:rsidRDefault="00A85014" w:rsidP="00A85014">
      <w:pPr>
        <w:overflowPunct w:val="0"/>
        <w:autoSpaceDE w:val="0"/>
        <w:autoSpaceDN w:val="0"/>
        <w:adjustRightInd w:val="0"/>
        <w:contextualSpacing/>
        <w:jc w:val="right"/>
        <w:textAlignment w:val="baseline"/>
        <w:rPr>
          <w:rFonts w:ascii="Arial" w:hAnsi="Arial" w:cs="Arial"/>
          <w:i/>
          <w:sz w:val="22"/>
          <w:szCs w:val="22"/>
          <w:highlight w:val="yellow"/>
          <w:lang w:val="lv-LV" w:eastAsia="lv-LV"/>
        </w:rPr>
      </w:pPr>
    </w:p>
    <w:p w14:paraId="71300BF2" w14:textId="77777777" w:rsidR="00A85014" w:rsidRPr="00380B3D" w:rsidRDefault="00A85014" w:rsidP="00A85014">
      <w:pPr>
        <w:overflowPunct w:val="0"/>
        <w:autoSpaceDE w:val="0"/>
        <w:autoSpaceDN w:val="0"/>
        <w:adjustRightInd w:val="0"/>
        <w:contextualSpacing/>
        <w:jc w:val="center"/>
        <w:textAlignment w:val="baseline"/>
        <w:rPr>
          <w:rFonts w:ascii="Arial" w:hAnsi="Arial" w:cs="Arial"/>
          <w:b/>
          <w:i/>
          <w:sz w:val="22"/>
          <w:szCs w:val="22"/>
          <w:lang w:val="lv-LV" w:eastAsia="lv-LV"/>
        </w:rPr>
      </w:pPr>
      <w:r w:rsidRPr="00380B3D">
        <w:rPr>
          <w:rFonts w:ascii="Arial" w:hAnsi="Arial" w:cs="Arial"/>
          <w:b/>
          <w:sz w:val="22"/>
          <w:szCs w:val="22"/>
          <w:lang w:val="lv-LV" w:eastAsia="lv-LV"/>
        </w:rPr>
        <w:t>PRETENDENTU ATLASE (izslēgšanas noteikumi, kvalifikācijas prasības)/PIEDĀVĀJUMĀ IEKĻAUJAMIE DOKUMENTI</w:t>
      </w:r>
      <w:r w:rsidRPr="00380B3D">
        <w:rPr>
          <w:rFonts w:ascii="Arial" w:hAnsi="Arial" w:cs="Arial"/>
          <w:b/>
          <w:i/>
          <w:sz w:val="22"/>
          <w:szCs w:val="22"/>
          <w:lang w:val="lv-LV" w:eastAsia="lv-LV"/>
        </w:rPr>
        <w:t xml:space="preserve"> </w:t>
      </w:r>
    </w:p>
    <w:p w14:paraId="5B474789" w14:textId="77777777" w:rsidR="00A85014" w:rsidRPr="00380B3D" w:rsidRDefault="00A85014" w:rsidP="00A85014">
      <w:pPr>
        <w:overflowPunct w:val="0"/>
        <w:autoSpaceDE w:val="0"/>
        <w:autoSpaceDN w:val="0"/>
        <w:adjustRightInd w:val="0"/>
        <w:contextualSpacing/>
        <w:jc w:val="center"/>
        <w:textAlignment w:val="baseline"/>
        <w:rPr>
          <w:rFonts w:ascii="Arial" w:hAnsi="Arial" w:cs="Arial"/>
          <w:i/>
          <w:sz w:val="22"/>
          <w:szCs w:val="22"/>
          <w:lang w:val="lv-LV" w:eastAsia="lv-LV"/>
        </w:rPr>
      </w:pPr>
      <w:r w:rsidRPr="00380B3D">
        <w:rPr>
          <w:rFonts w:ascii="Arial" w:hAnsi="Arial" w:cs="Arial"/>
          <w:i/>
          <w:sz w:val="22"/>
          <w:szCs w:val="22"/>
          <w:lang w:val="lv-LV" w:eastAsia="lv-LV"/>
        </w:rPr>
        <w:t>izveidots tabulas formā, lai vienlaikus tiktu nodrošināta informācija par kvalifikācijas noteikumu sasaisti ar attiecīgajiem iesniedzamajiem dokumentiem</w:t>
      </w:r>
    </w:p>
    <w:p w14:paraId="58904017" w14:textId="77777777" w:rsidR="00A85014" w:rsidRPr="00380B3D" w:rsidRDefault="00A85014" w:rsidP="00A85014">
      <w:pPr>
        <w:overflowPunct w:val="0"/>
        <w:autoSpaceDE w:val="0"/>
        <w:autoSpaceDN w:val="0"/>
        <w:adjustRightInd w:val="0"/>
        <w:contextualSpacing/>
        <w:jc w:val="center"/>
        <w:textAlignment w:val="baseline"/>
        <w:rPr>
          <w:rFonts w:ascii="Arial" w:hAnsi="Arial" w:cs="Arial"/>
          <w:caps/>
          <w:sz w:val="22"/>
          <w:szCs w:val="22"/>
          <w:highlight w:val="yellow"/>
          <w:lang w:val="lv-LV" w:eastAsia="lv-LV"/>
        </w:rPr>
      </w:pPr>
    </w:p>
    <w:tbl>
      <w:tblPr>
        <w:tblW w:w="1502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851"/>
        <w:gridCol w:w="3686"/>
        <w:gridCol w:w="992"/>
        <w:gridCol w:w="4820"/>
        <w:gridCol w:w="4678"/>
      </w:tblGrid>
      <w:tr w:rsidR="00A85014" w:rsidRPr="00E83FF0" w14:paraId="21739A36" w14:textId="77777777" w:rsidTr="00054743">
        <w:trPr>
          <w:cantSplit/>
          <w:trHeight w:val="1531"/>
        </w:trPr>
        <w:tc>
          <w:tcPr>
            <w:tcW w:w="851" w:type="dxa"/>
            <w:tcBorders>
              <w:bottom w:val="single" w:sz="4" w:space="0" w:color="auto"/>
            </w:tcBorders>
            <w:shd w:val="clear" w:color="auto" w:fill="auto"/>
            <w:textDirection w:val="btLr"/>
            <w:vAlign w:val="center"/>
          </w:tcPr>
          <w:p w14:paraId="30F78CB8" w14:textId="77777777" w:rsidR="00A85014" w:rsidRPr="00380B3D" w:rsidRDefault="00A85014" w:rsidP="00054743">
            <w:pPr>
              <w:overflowPunct w:val="0"/>
              <w:autoSpaceDE w:val="0"/>
              <w:autoSpaceDN w:val="0"/>
              <w:adjustRightInd w:val="0"/>
              <w:ind w:left="113" w:right="113"/>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Numerācija</w:t>
            </w:r>
          </w:p>
        </w:tc>
        <w:tc>
          <w:tcPr>
            <w:tcW w:w="3686" w:type="dxa"/>
            <w:tcBorders>
              <w:bottom w:val="single" w:sz="4" w:space="0" w:color="auto"/>
            </w:tcBorders>
            <w:shd w:val="clear" w:color="auto" w:fill="auto"/>
            <w:vAlign w:val="center"/>
          </w:tcPr>
          <w:p w14:paraId="23DE4AEF"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Atlases noteikumi</w:t>
            </w:r>
          </w:p>
        </w:tc>
        <w:tc>
          <w:tcPr>
            <w:tcW w:w="992" w:type="dxa"/>
            <w:tcBorders>
              <w:bottom w:val="single" w:sz="4" w:space="0" w:color="auto"/>
            </w:tcBorders>
            <w:shd w:val="clear" w:color="auto" w:fill="auto"/>
            <w:textDirection w:val="btLr"/>
            <w:vAlign w:val="center"/>
          </w:tcPr>
          <w:p w14:paraId="21ED6F5E" w14:textId="77777777" w:rsidR="00A85014" w:rsidRPr="00380B3D" w:rsidRDefault="00A85014" w:rsidP="00054743">
            <w:pPr>
              <w:overflowPunct w:val="0"/>
              <w:autoSpaceDE w:val="0"/>
              <w:autoSpaceDN w:val="0"/>
              <w:adjustRightInd w:val="0"/>
              <w:ind w:left="113" w:right="113"/>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Numerācija</w:t>
            </w:r>
          </w:p>
          <w:p w14:paraId="2CD639FF" w14:textId="77777777" w:rsidR="00A85014" w:rsidRPr="00380B3D" w:rsidRDefault="00A85014" w:rsidP="00054743">
            <w:pPr>
              <w:overflowPunct w:val="0"/>
              <w:autoSpaceDE w:val="0"/>
              <w:autoSpaceDN w:val="0"/>
              <w:adjustRightInd w:val="0"/>
              <w:ind w:left="113" w:right="113"/>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(1.9.p.)</w:t>
            </w:r>
          </w:p>
        </w:tc>
        <w:tc>
          <w:tcPr>
            <w:tcW w:w="9498" w:type="dxa"/>
            <w:gridSpan w:val="2"/>
            <w:tcBorders>
              <w:bottom w:val="single" w:sz="4" w:space="0" w:color="auto"/>
            </w:tcBorders>
            <w:shd w:val="clear" w:color="auto" w:fill="auto"/>
            <w:vAlign w:val="center"/>
          </w:tcPr>
          <w:p w14:paraId="317BC51A" w14:textId="05EEF0DA" w:rsidR="00A85014" w:rsidRPr="00380B3D" w:rsidRDefault="00A85014" w:rsidP="00054743">
            <w:pPr>
              <w:overflowPunct w:val="0"/>
              <w:autoSpaceDE w:val="0"/>
              <w:autoSpaceDN w:val="0"/>
              <w:adjustRightInd w:val="0"/>
              <w:ind w:right="889"/>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Piedāvājumā jāiekļauj šādi dokumenti</w:t>
            </w:r>
          </w:p>
          <w:p w14:paraId="74454BA3"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(noformējuma prasības sk. sarunu procedūras nolikuma 1.7.</w:t>
            </w:r>
            <w:r>
              <w:rPr>
                <w:rFonts w:ascii="Arial" w:hAnsi="Arial" w:cs="Arial"/>
                <w:b/>
                <w:sz w:val="22"/>
                <w:szCs w:val="22"/>
                <w:lang w:val="lv-LV" w:eastAsia="lv-LV"/>
              </w:rPr>
              <w:t xml:space="preserve"> </w:t>
            </w:r>
            <w:r w:rsidRPr="00380B3D">
              <w:rPr>
                <w:rFonts w:ascii="Arial" w:hAnsi="Arial" w:cs="Arial"/>
                <w:b/>
                <w:sz w:val="22"/>
                <w:szCs w:val="22"/>
                <w:lang w:val="lv-LV" w:eastAsia="lv-LV"/>
              </w:rPr>
              <w:t xml:space="preserve">punktā): </w:t>
            </w:r>
          </w:p>
        </w:tc>
      </w:tr>
      <w:tr w:rsidR="00A85014" w:rsidRPr="00380B3D" w14:paraId="7085C17A" w14:textId="77777777" w:rsidTr="00054743">
        <w:trPr>
          <w:cantSplit/>
          <w:trHeight w:val="663"/>
        </w:trPr>
        <w:tc>
          <w:tcPr>
            <w:tcW w:w="851" w:type="dxa"/>
            <w:tcBorders>
              <w:bottom w:val="single" w:sz="4" w:space="0" w:color="auto"/>
            </w:tcBorders>
            <w:shd w:val="clear" w:color="auto" w:fill="auto"/>
            <w:textDirection w:val="btLr"/>
            <w:vAlign w:val="center"/>
          </w:tcPr>
          <w:p w14:paraId="6AEFD5F8" w14:textId="77777777" w:rsidR="00A85014" w:rsidRPr="00380B3D" w:rsidRDefault="00A85014" w:rsidP="00054743">
            <w:pPr>
              <w:overflowPunct w:val="0"/>
              <w:autoSpaceDE w:val="0"/>
              <w:autoSpaceDN w:val="0"/>
              <w:adjustRightInd w:val="0"/>
              <w:ind w:left="113" w:right="113"/>
              <w:contextualSpacing/>
              <w:jc w:val="center"/>
              <w:textAlignment w:val="baseline"/>
              <w:rPr>
                <w:rFonts w:ascii="Arial" w:hAnsi="Arial" w:cs="Arial"/>
                <w:b/>
                <w:sz w:val="22"/>
                <w:szCs w:val="22"/>
                <w:highlight w:val="yellow"/>
                <w:lang w:val="lv-LV" w:eastAsia="lv-LV"/>
              </w:rPr>
            </w:pPr>
          </w:p>
        </w:tc>
        <w:tc>
          <w:tcPr>
            <w:tcW w:w="3686" w:type="dxa"/>
            <w:tcBorders>
              <w:bottom w:val="single" w:sz="4" w:space="0" w:color="auto"/>
            </w:tcBorders>
            <w:shd w:val="clear" w:color="auto" w:fill="auto"/>
            <w:vAlign w:val="center"/>
          </w:tcPr>
          <w:p w14:paraId="0DF06875"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highlight w:val="yellow"/>
                <w:lang w:val="lv-LV" w:eastAsia="lv-LV"/>
              </w:rPr>
            </w:pPr>
          </w:p>
        </w:tc>
        <w:tc>
          <w:tcPr>
            <w:tcW w:w="992" w:type="dxa"/>
            <w:tcBorders>
              <w:bottom w:val="single" w:sz="4" w:space="0" w:color="auto"/>
            </w:tcBorders>
            <w:shd w:val="clear" w:color="auto" w:fill="auto"/>
            <w:textDirection w:val="btLr"/>
            <w:vAlign w:val="center"/>
          </w:tcPr>
          <w:p w14:paraId="5AE41091" w14:textId="77777777" w:rsidR="00A85014" w:rsidRPr="00380B3D" w:rsidRDefault="00A85014" w:rsidP="00054743">
            <w:pPr>
              <w:overflowPunct w:val="0"/>
              <w:autoSpaceDE w:val="0"/>
              <w:autoSpaceDN w:val="0"/>
              <w:adjustRightInd w:val="0"/>
              <w:ind w:left="113" w:right="113"/>
              <w:contextualSpacing/>
              <w:jc w:val="center"/>
              <w:textAlignment w:val="baseline"/>
              <w:rPr>
                <w:rFonts w:ascii="Arial" w:hAnsi="Arial" w:cs="Arial"/>
                <w:b/>
                <w:sz w:val="22"/>
                <w:szCs w:val="22"/>
                <w:lang w:val="lv-LV" w:eastAsia="lv-LV"/>
              </w:rPr>
            </w:pPr>
          </w:p>
        </w:tc>
        <w:tc>
          <w:tcPr>
            <w:tcW w:w="4820" w:type="dxa"/>
            <w:tcBorders>
              <w:bottom w:val="single" w:sz="4" w:space="0" w:color="auto"/>
            </w:tcBorders>
            <w:shd w:val="clear" w:color="auto" w:fill="auto"/>
            <w:vAlign w:val="center"/>
          </w:tcPr>
          <w:p w14:paraId="7A5C7020"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Latvijas Republikā reģistrētiem pretendentiem</w:t>
            </w:r>
            <w:r w:rsidRPr="00380B3D">
              <w:rPr>
                <w:rStyle w:val="FootnoteReference"/>
                <w:rFonts w:ascii="Arial" w:hAnsi="Arial" w:cs="Arial"/>
                <w:b/>
                <w:sz w:val="22"/>
                <w:szCs w:val="22"/>
                <w:lang w:val="lv-LV" w:eastAsia="lv-LV"/>
              </w:rPr>
              <w:footnoteReference w:id="3"/>
            </w:r>
            <w:r w:rsidRPr="00380B3D">
              <w:rPr>
                <w:rFonts w:ascii="Arial" w:hAnsi="Arial" w:cs="Arial"/>
                <w:b/>
                <w:sz w:val="22"/>
                <w:szCs w:val="22"/>
                <w:lang w:val="lv-LV" w:eastAsia="lv-LV"/>
              </w:rPr>
              <w:t>:</w:t>
            </w:r>
          </w:p>
        </w:tc>
        <w:tc>
          <w:tcPr>
            <w:tcW w:w="4678" w:type="dxa"/>
            <w:tcBorders>
              <w:bottom w:val="single" w:sz="4" w:space="0" w:color="auto"/>
            </w:tcBorders>
            <w:vAlign w:val="center"/>
          </w:tcPr>
          <w:p w14:paraId="47467994"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 xml:space="preserve">Ārvalstīs reģistrētiem </w:t>
            </w:r>
          </w:p>
          <w:p w14:paraId="75B309A4"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pretendentiem</w:t>
            </w:r>
            <w:r w:rsidRPr="00380B3D">
              <w:rPr>
                <w:rStyle w:val="FootnoteReference"/>
                <w:rFonts w:ascii="Arial" w:hAnsi="Arial" w:cs="Arial"/>
                <w:b/>
                <w:sz w:val="22"/>
                <w:szCs w:val="22"/>
                <w:lang w:val="lv-LV" w:eastAsia="lv-LV"/>
              </w:rPr>
              <w:footnoteReference w:id="4"/>
            </w:r>
            <w:r w:rsidRPr="00380B3D">
              <w:rPr>
                <w:rFonts w:ascii="Arial" w:hAnsi="Arial" w:cs="Arial"/>
                <w:b/>
                <w:sz w:val="22"/>
                <w:szCs w:val="22"/>
                <w:lang w:val="lv-LV"/>
              </w:rPr>
              <w:t>:</w:t>
            </w:r>
          </w:p>
        </w:tc>
      </w:tr>
      <w:tr w:rsidR="00A85014" w:rsidRPr="00E83FF0" w14:paraId="03798E77" w14:textId="77777777" w:rsidTr="00054743">
        <w:trPr>
          <w:trHeight w:val="266"/>
        </w:trPr>
        <w:tc>
          <w:tcPr>
            <w:tcW w:w="851" w:type="dxa"/>
            <w:vMerge w:val="restart"/>
            <w:tcBorders>
              <w:right w:val="single" w:sz="4" w:space="0" w:color="auto"/>
            </w:tcBorders>
            <w:shd w:val="clear" w:color="auto" w:fill="auto"/>
          </w:tcPr>
          <w:p w14:paraId="565C4A8C"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highlight w:val="yellow"/>
                <w:lang w:val="lv-LV" w:eastAsia="lv-LV"/>
              </w:rPr>
            </w:pPr>
            <w:r w:rsidRPr="005E7360">
              <w:rPr>
                <w:lang w:val="lv-LV" w:eastAsia="lv-LV"/>
              </w:rPr>
              <w:t>1.</w:t>
            </w:r>
          </w:p>
        </w:tc>
        <w:tc>
          <w:tcPr>
            <w:tcW w:w="3686" w:type="dxa"/>
            <w:vMerge w:val="restart"/>
            <w:tcBorders>
              <w:left w:val="single" w:sz="4" w:space="0" w:color="auto"/>
              <w:right w:val="single" w:sz="4" w:space="0" w:color="auto"/>
            </w:tcBorders>
            <w:shd w:val="clear" w:color="auto" w:fill="auto"/>
          </w:tcPr>
          <w:p w14:paraId="2DA4C5FC" w14:textId="77777777" w:rsidR="00A85014" w:rsidRPr="00674C2D" w:rsidRDefault="00A85014" w:rsidP="00054743">
            <w:pPr>
              <w:tabs>
                <w:tab w:val="center" w:pos="4536"/>
                <w:tab w:val="right" w:pos="9072"/>
              </w:tabs>
              <w:overflowPunct w:val="0"/>
              <w:autoSpaceDE w:val="0"/>
              <w:autoSpaceDN w:val="0"/>
              <w:adjustRightInd w:val="0"/>
              <w:contextualSpacing/>
              <w:jc w:val="both"/>
              <w:textAlignment w:val="baseline"/>
              <w:rPr>
                <w:rFonts w:ascii="Arial" w:hAnsi="Arial" w:cs="Arial"/>
                <w:sz w:val="22"/>
                <w:szCs w:val="22"/>
                <w:highlight w:val="yellow"/>
                <w:lang w:val="lv-LV" w:eastAsia="lv-LV"/>
              </w:rPr>
            </w:pPr>
            <w:r w:rsidRPr="00674C2D">
              <w:rPr>
                <w:rFonts w:ascii="Arial" w:hAnsi="Arial" w:cs="Arial"/>
                <w:sz w:val="22"/>
                <w:szCs w:val="22"/>
                <w:lang w:val="lv-LV" w:eastAsia="lv-LV"/>
              </w:rPr>
              <w:t>Pretendents apliecina dalību iepirkumā</w:t>
            </w:r>
          </w:p>
        </w:tc>
        <w:tc>
          <w:tcPr>
            <w:tcW w:w="992" w:type="dxa"/>
            <w:tcBorders>
              <w:left w:val="single" w:sz="4" w:space="0" w:color="auto"/>
              <w:bottom w:val="single" w:sz="4" w:space="0" w:color="auto"/>
              <w:right w:val="single" w:sz="4" w:space="0" w:color="auto"/>
            </w:tcBorders>
            <w:shd w:val="clear" w:color="auto" w:fill="auto"/>
          </w:tcPr>
          <w:p w14:paraId="254C2852"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lang w:val="lv-LV" w:eastAsia="lv-LV"/>
              </w:rPr>
            </w:pPr>
            <w:r w:rsidRPr="00380B3D">
              <w:rPr>
                <w:rFonts w:ascii="Arial" w:hAnsi="Arial" w:cs="Arial"/>
                <w:sz w:val="22"/>
                <w:szCs w:val="22"/>
                <w:lang w:val="lv-LV" w:eastAsia="lv-LV"/>
              </w:rPr>
              <w:t>1.9.1.</w:t>
            </w:r>
          </w:p>
        </w:tc>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5B3881C" w14:textId="7494CC59" w:rsidR="00A85014" w:rsidRPr="00380B3D" w:rsidRDefault="00A85014" w:rsidP="00054743">
            <w:pPr>
              <w:tabs>
                <w:tab w:val="left" w:pos="5703"/>
              </w:tabs>
              <w:overflowPunct w:val="0"/>
              <w:autoSpaceDE w:val="0"/>
              <w:autoSpaceDN w:val="0"/>
              <w:adjustRightInd w:val="0"/>
              <w:contextualSpacing/>
              <w:jc w:val="both"/>
              <w:textAlignment w:val="baseline"/>
              <w:rPr>
                <w:rFonts w:ascii="Arial" w:hAnsi="Arial" w:cs="Arial"/>
                <w:sz w:val="22"/>
                <w:szCs w:val="22"/>
                <w:lang w:val="lv-LV" w:eastAsia="lv-LV"/>
              </w:rPr>
            </w:pPr>
            <w:r w:rsidRPr="00380B3D">
              <w:rPr>
                <w:rFonts w:ascii="Arial" w:hAnsi="Arial" w:cs="Arial"/>
                <w:sz w:val="22"/>
                <w:szCs w:val="22"/>
                <w:lang w:val="lv-LV" w:eastAsia="lv-LV"/>
              </w:rPr>
              <w:t>pieteikuma vēstule dalībai sarunu procedūrā /forma/ (nolikuma 2.</w:t>
            </w:r>
            <w:r>
              <w:rPr>
                <w:rFonts w:ascii="Arial" w:hAnsi="Arial" w:cs="Arial"/>
                <w:sz w:val="22"/>
                <w:szCs w:val="22"/>
                <w:lang w:val="lv-LV" w:eastAsia="lv-LV"/>
              </w:rPr>
              <w:t xml:space="preserve"> </w:t>
            </w:r>
            <w:r w:rsidRPr="00380B3D">
              <w:rPr>
                <w:rFonts w:ascii="Arial" w:hAnsi="Arial" w:cs="Arial"/>
                <w:sz w:val="22"/>
                <w:szCs w:val="22"/>
                <w:lang w:val="lv-LV" w:eastAsia="lv-LV"/>
              </w:rPr>
              <w:t>pielikums)</w:t>
            </w:r>
            <w:r>
              <w:rPr>
                <w:rFonts w:ascii="Arial" w:hAnsi="Arial" w:cs="Arial"/>
                <w:sz w:val="22"/>
                <w:szCs w:val="22"/>
                <w:lang w:val="lv-LV" w:eastAsia="lv-LV"/>
              </w:rPr>
              <w:t xml:space="preserve">, t.sk </w:t>
            </w:r>
            <w:r w:rsidRPr="005E2C15">
              <w:rPr>
                <w:rFonts w:ascii="Arial" w:hAnsi="Arial" w:cs="Arial"/>
                <w:sz w:val="22"/>
                <w:szCs w:val="22"/>
                <w:lang w:val="lv-LV" w:eastAsia="lv-LV"/>
              </w:rPr>
              <w:t>finanšu piedāvājums (nolikuma 2.pielikuma 2.punkts)</w:t>
            </w:r>
            <w:r w:rsidR="008E745D">
              <w:rPr>
                <w:rFonts w:ascii="Arial" w:hAnsi="Arial" w:cs="Arial"/>
                <w:sz w:val="22"/>
                <w:szCs w:val="22"/>
                <w:lang w:val="lv-LV" w:eastAsia="lv-LV"/>
              </w:rPr>
              <w:t xml:space="preserve"> un piedāvājuma nodrošinājums (nolikuma 1.6. punkts)</w:t>
            </w:r>
            <w:r w:rsidRPr="005E2C15">
              <w:rPr>
                <w:rFonts w:ascii="Arial" w:hAnsi="Arial" w:cs="Arial"/>
                <w:sz w:val="22"/>
                <w:szCs w:val="22"/>
                <w:lang w:val="lv-LV" w:eastAsia="lv-LV"/>
              </w:rPr>
              <w:t>;</w:t>
            </w:r>
          </w:p>
        </w:tc>
      </w:tr>
      <w:tr w:rsidR="00A85014" w:rsidRPr="00E83FF0" w14:paraId="380AD1C2" w14:textId="77777777" w:rsidTr="00054743">
        <w:trPr>
          <w:trHeight w:val="266"/>
        </w:trPr>
        <w:tc>
          <w:tcPr>
            <w:tcW w:w="851" w:type="dxa"/>
            <w:vMerge/>
            <w:tcBorders>
              <w:bottom w:val="single" w:sz="4" w:space="0" w:color="auto"/>
              <w:right w:val="single" w:sz="4" w:space="0" w:color="auto"/>
            </w:tcBorders>
            <w:shd w:val="clear" w:color="auto" w:fill="auto"/>
          </w:tcPr>
          <w:p w14:paraId="695B1B1C"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highlight w:val="yellow"/>
                <w:lang w:val="lv-LV" w:eastAsia="lv-LV"/>
              </w:rPr>
            </w:pPr>
          </w:p>
        </w:tc>
        <w:tc>
          <w:tcPr>
            <w:tcW w:w="3686" w:type="dxa"/>
            <w:vMerge/>
            <w:tcBorders>
              <w:left w:val="single" w:sz="4" w:space="0" w:color="auto"/>
              <w:bottom w:val="single" w:sz="4" w:space="0" w:color="auto"/>
              <w:right w:val="single" w:sz="4" w:space="0" w:color="auto"/>
            </w:tcBorders>
            <w:shd w:val="clear" w:color="auto" w:fill="auto"/>
          </w:tcPr>
          <w:p w14:paraId="672BDDA2" w14:textId="77777777" w:rsidR="00A85014" w:rsidRPr="00674C2D" w:rsidRDefault="00A85014" w:rsidP="00054743">
            <w:pPr>
              <w:tabs>
                <w:tab w:val="center" w:pos="4536"/>
                <w:tab w:val="right" w:pos="9072"/>
              </w:tabs>
              <w:overflowPunct w:val="0"/>
              <w:autoSpaceDE w:val="0"/>
              <w:autoSpaceDN w:val="0"/>
              <w:adjustRightInd w:val="0"/>
              <w:contextualSpacing/>
              <w:jc w:val="center"/>
              <w:textAlignment w:val="baseline"/>
              <w:rPr>
                <w:rFonts w:ascii="Arial" w:hAnsi="Arial" w:cs="Arial"/>
                <w:sz w:val="22"/>
                <w:szCs w:val="22"/>
                <w:lang w:val="lv-LV" w:eastAsia="lv-LV"/>
              </w:rPr>
            </w:pPr>
          </w:p>
        </w:tc>
        <w:tc>
          <w:tcPr>
            <w:tcW w:w="992" w:type="dxa"/>
            <w:tcBorders>
              <w:left w:val="single" w:sz="4" w:space="0" w:color="auto"/>
              <w:bottom w:val="single" w:sz="4" w:space="0" w:color="auto"/>
              <w:right w:val="single" w:sz="4" w:space="0" w:color="auto"/>
            </w:tcBorders>
            <w:shd w:val="clear" w:color="auto" w:fill="auto"/>
          </w:tcPr>
          <w:p w14:paraId="18E26F3D" w14:textId="08202C05"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lang w:val="lv-LV" w:eastAsia="lv-LV"/>
              </w:rPr>
            </w:pPr>
          </w:p>
        </w:tc>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41D23367" w14:textId="094DC8E2" w:rsidR="00A85014" w:rsidRPr="00380B3D" w:rsidRDefault="00A85014" w:rsidP="00054743">
            <w:pPr>
              <w:tabs>
                <w:tab w:val="left" w:pos="5703"/>
              </w:tabs>
              <w:overflowPunct w:val="0"/>
              <w:autoSpaceDE w:val="0"/>
              <w:autoSpaceDN w:val="0"/>
              <w:adjustRightInd w:val="0"/>
              <w:contextualSpacing/>
              <w:jc w:val="both"/>
              <w:textAlignment w:val="baseline"/>
              <w:rPr>
                <w:rFonts w:ascii="Arial" w:hAnsi="Arial" w:cs="Arial"/>
                <w:sz w:val="22"/>
                <w:szCs w:val="22"/>
                <w:lang w:val="lv-LV" w:eastAsia="lv-LV"/>
              </w:rPr>
            </w:pPr>
          </w:p>
        </w:tc>
      </w:tr>
      <w:tr w:rsidR="00A85014" w:rsidRPr="00E83FF0" w14:paraId="18C361E4" w14:textId="77777777" w:rsidTr="00054743">
        <w:trPr>
          <w:trHeight w:val="556"/>
        </w:trPr>
        <w:tc>
          <w:tcPr>
            <w:tcW w:w="851" w:type="dxa"/>
            <w:tcBorders>
              <w:bottom w:val="single" w:sz="4" w:space="0" w:color="auto"/>
              <w:right w:val="single" w:sz="4" w:space="0" w:color="auto"/>
            </w:tcBorders>
            <w:shd w:val="clear" w:color="auto" w:fill="auto"/>
          </w:tcPr>
          <w:p w14:paraId="121DC311"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highlight w:val="yellow"/>
                <w:lang w:val="lv-LV" w:eastAsia="lv-LV"/>
              </w:rPr>
            </w:pPr>
            <w:r w:rsidRPr="00674C2D">
              <w:rPr>
                <w:rFonts w:ascii="Arial" w:hAnsi="Arial" w:cs="Arial"/>
                <w:sz w:val="22"/>
                <w:szCs w:val="22"/>
                <w:lang w:val="lv-LV" w:eastAsia="lv-LV"/>
              </w:rPr>
              <w:t>2.</w:t>
            </w:r>
          </w:p>
        </w:tc>
        <w:tc>
          <w:tcPr>
            <w:tcW w:w="3686" w:type="dxa"/>
            <w:tcBorders>
              <w:left w:val="single" w:sz="4" w:space="0" w:color="auto"/>
              <w:bottom w:val="single" w:sz="4" w:space="0" w:color="auto"/>
              <w:right w:val="single" w:sz="4" w:space="0" w:color="auto"/>
            </w:tcBorders>
            <w:shd w:val="clear" w:color="auto" w:fill="auto"/>
          </w:tcPr>
          <w:p w14:paraId="1AD11083" w14:textId="77777777" w:rsidR="00A85014" w:rsidRPr="00674C2D" w:rsidRDefault="00A85014" w:rsidP="00054743">
            <w:pPr>
              <w:jc w:val="both"/>
              <w:rPr>
                <w:rFonts w:ascii="Arial" w:hAnsi="Arial" w:cs="Arial"/>
                <w:sz w:val="22"/>
                <w:szCs w:val="22"/>
                <w:lang w:val="lv-LV"/>
              </w:rPr>
            </w:pPr>
            <w:r w:rsidRPr="00674C2D">
              <w:rPr>
                <w:rFonts w:ascii="Arial" w:hAnsi="Arial" w:cs="Arial"/>
                <w:sz w:val="22"/>
                <w:szCs w:val="22"/>
                <w:lang w:val="lv-LV"/>
              </w:rPr>
              <w:t>Piedāvājuma dokumentus jāparaksta personai ar pārstāvības tiesībām</w:t>
            </w:r>
            <w:r w:rsidRPr="00674C2D">
              <w:rPr>
                <w:rStyle w:val="FootnoteReference"/>
                <w:rFonts w:ascii="Arial" w:hAnsi="Arial" w:cs="Arial"/>
                <w:sz w:val="22"/>
                <w:szCs w:val="22"/>
                <w:lang w:val="lv-LV"/>
              </w:rPr>
              <w:t xml:space="preserve"> </w:t>
            </w:r>
            <w:r w:rsidRPr="00674C2D">
              <w:rPr>
                <w:rStyle w:val="FootnoteReference"/>
                <w:rFonts w:ascii="Arial" w:hAnsi="Arial" w:cs="Arial"/>
                <w:sz w:val="22"/>
                <w:szCs w:val="22"/>
                <w:lang w:val="lv-LV"/>
              </w:rPr>
              <w:footnoteReference w:id="5"/>
            </w:r>
            <w:r w:rsidRPr="00674C2D">
              <w:rPr>
                <w:rFonts w:ascii="Arial" w:hAnsi="Arial" w:cs="Arial"/>
                <w:sz w:val="22"/>
                <w:szCs w:val="22"/>
                <w:lang w:val="lv-LV"/>
              </w:rPr>
              <w:t>.</w:t>
            </w:r>
          </w:p>
          <w:p w14:paraId="617320F1" w14:textId="77777777" w:rsidR="00A85014" w:rsidRPr="00674C2D" w:rsidRDefault="00A85014" w:rsidP="00054743">
            <w:pPr>
              <w:tabs>
                <w:tab w:val="center" w:pos="4536"/>
                <w:tab w:val="right" w:pos="9072"/>
              </w:tabs>
              <w:overflowPunct w:val="0"/>
              <w:autoSpaceDE w:val="0"/>
              <w:autoSpaceDN w:val="0"/>
              <w:adjustRightInd w:val="0"/>
              <w:contextualSpacing/>
              <w:jc w:val="both"/>
              <w:textAlignment w:val="baseline"/>
              <w:rPr>
                <w:rFonts w:ascii="Arial" w:hAnsi="Arial" w:cs="Arial"/>
                <w:sz w:val="22"/>
                <w:szCs w:val="22"/>
                <w:lang w:val="lv-LV" w:eastAsia="lv-LV"/>
              </w:rPr>
            </w:pPr>
            <w:r w:rsidRPr="00674C2D">
              <w:rPr>
                <w:rFonts w:ascii="Arial" w:hAnsi="Arial" w:cs="Arial"/>
                <w:sz w:val="22"/>
                <w:szCs w:val="22"/>
                <w:lang w:val="lv-LV"/>
              </w:rPr>
              <w:t>Ja dokumentus paraksta persona, kam pārstāvības tiesības un apjoms nav reģistrēts atbildīgajā institūcijā un attiecīgi nav publiski pieejams un pārbaudāms, jāiesniedz atbilstoša pārstāvības tiesību un to apjoma pilnvara.</w:t>
            </w:r>
          </w:p>
        </w:tc>
        <w:tc>
          <w:tcPr>
            <w:tcW w:w="992" w:type="dxa"/>
            <w:tcBorders>
              <w:left w:val="single" w:sz="4" w:space="0" w:color="auto"/>
              <w:bottom w:val="single" w:sz="4" w:space="0" w:color="auto"/>
              <w:right w:val="single" w:sz="4" w:space="0" w:color="auto"/>
            </w:tcBorders>
            <w:shd w:val="clear" w:color="auto" w:fill="auto"/>
          </w:tcPr>
          <w:p w14:paraId="18C3B5F7" w14:textId="669596BC"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lang w:val="lv-LV" w:eastAsia="lv-LV"/>
              </w:rPr>
            </w:pPr>
            <w:r w:rsidRPr="00380B3D">
              <w:rPr>
                <w:rFonts w:ascii="Arial" w:hAnsi="Arial" w:cs="Arial"/>
                <w:sz w:val="22"/>
                <w:szCs w:val="22"/>
                <w:lang w:val="lv-LV" w:eastAsia="lv-LV"/>
              </w:rPr>
              <w:t>1.9.</w:t>
            </w:r>
            <w:r w:rsidR="009A047E">
              <w:rPr>
                <w:rFonts w:ascii="Arial" w:hAnsi="Arial" w:cs="Arial"/>
                <w:sz w:val="22"/>
                <w:szCs w:val="22"/>
                <w:lang w:val="lv-LV" w:eastAsia="lv-LV"/>
              </w:rPr>
              <w:t>2</w:t>
            </w:r>
            <w:r w:rsidRPr="00380B3D">
              <w:rPr>
                <w:rFonts w:ascii="Arial" w:hAnsi="Arial" w:cs="Arial"/>
                <w:sz w:val="22"/>
                <w:szCs w:val="22"/>
                <w:lang w:val="lv-LV" w:eastAsia="lv-LV"/>
              </w:rPr>
              <w:t>.</w:t>
            </w:r>
          </w:p>
          <w:p w14:paraId="2728743D"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sz w:val="22"/>
                <w:szCs w:val="22"/>
                <w:lang w:val="lv-LV" w:eastAsia="lv-LV"/>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60001C7" w14:textId="0B705DC8" w:rsidR="00A85014" w:rsidRPr="00380B3D" w:rsidRDefault="00A85014" w:rsidP="00054743">
            <w:pPr>
              <w:overflowPunct w:val="0"/>
              <w:autoSpaceDE w:val="0"/>
              <w:autoSpaceDN w:val="0"/>
              <w:adjustRightInd w:val="0"/>
              <w:contextualSpacing/>
              <w:jc w:val="both"/>
              <w:textAlignment w:val="baseline"/>
              <w:rPr>
                <w:rFonts w:ascii="Arial" w:eastAsia="Calibri" w:hAnsi="Arial" w:cs="Arial"/>
                <w:sz w:val="22"/>
                <w:szCs w:val="22"/>
                <w:lang w:val="lv-LV"/>
              </w:rPr>
            </w:pPr>
            <w:r w:rsidRPr="00380B3D">
              <w:rPr>
                <w:rFonts w:ascii="Arial" w:eastAsia="Calibri" w:hAnsi="Arial" w:cs="Arial"/>
                <w:sz w:val="22"/>
                <w:szCs w:val="22"/>
                <w:lang w:val="lv-LV"/>
              </w:rPr>
              <w:t xml:space="preserve">ja piedāvājumu neparaksta pretendenta likumiskais pārstāvis - kompetentas institūcijas izdotu dokumentu par pretendenta  pārstāvības tiesībām, kā arī dokumentu, kas apliecina </w:t>
            </w:r>
            <w:r w:rsidRPr="00380B3D">
              <w:rPr>
                <w:rFonts w:ascii="Arial" w:hAnsi="Arial" w:cs="Arial"/>
                <w:sz w:val="22"/>
                <w:szCs w:val="22"/>
                <w:lang w:val="lv-LV"/>
              </w:rPr>
              <w:t>s</w:t>
            </w:r>
            <w:r w:rsidRPr="00380B3D">
              <w:rPr>
                <w:rFonts w:ascii="Arial" w:hAnsi="Arial" w:cs="Arial"/>
                <w:bCs/>
                <w:sz w:val="22"/>
                <w:szCs w:val="22"/>
                <w:lang w:val="lv-LV"/>
              </w:rPr>
              <w:t>arunu procedūras</w:t>
            </w:r>
            <w:r w:rsidRPr="00380B3D">
              <w:rPr>
                <w:rFonts w:ascii="Arial" w:eastAsia="Calibri" w:hAnsi="Arial" w:cs="Arial"/>
                <w:sz w:val="22"/>
                <w:szCs w:val="22"/>
                <w:lang w:val="lv-LV"/>
              </w:rPr>
              <w:t xml:space="preserve"> piedāvājumu parakstījušās personas tiesības pārstāvēt pretendentu</w:t>
            </w:r>
            <w:r w:rsidR="008E745D">
              <w:rPr>
                <w:rFonts w:ascii="Arial" w:eastAsia="Calibri" w:hAnsi="Arial" w:cs="Arial"/>
                <w:sz w:val="22"/>
                <w:szCs w:val="22"/>
                <w:lang w:val="lv-LV"/>
              </w:rPr>
              <w:t>;</w:t>
            </w:r>
          </w:p>
        </w:tc>
        <w:tc>
          <w:tcPr>
            <w:tcW w:w="4678" w:type="dxa"/>
            <w:tcBorders>
              <w:top w:val="single" w:sz="4" w:space="0" w:color="auto"/>
              <w:left w:val="single" w:sz="4" w:space="0" w:color="auto"/>
              <w:bottom w:val="single" w:sz="4" w:space="0" w:color="auto"/>
              <w:right w:val="single" w:sz="4" w:space="0" w:color="auto"/>
            </w:tcBorders>
          </w:tcPr>
          <w:p w14:paraId="59512348" w14:textId="70CA8769" w:rsidR="00A85014" w:rsidRPr="00380B3D" w:rsidRDefault="00A85014" w:rsidP="00054743">
            <w:pPr>
              <w:overflowPunct w:val="0"/>
              <w:autoSpaceDE w:val="0"/>
              <w:autoSpaceDN w:val="0"/>
              <w:adjustRightInd w:val="0"/>
              <w:contextualSpacing/>
              <w:jc w:val="both"/>
              <w:textAlignment w:val="baseline"/>
              <w:rPr>
                <w:rFonts w:ascii="Arial" w:eastAsia="Calibri" w:hAnsi="Arial" w:cs="Arial"/>
                <w:sz w:val="22"/>
                <w:szCs w:val="22"/>
                <w:lang w:val="lv-LV"/>
              </w:rPr>
            </w:pPr>
            <w:r w:rsidRPr="00380B3D">
              <w:rPr>
                <w:rFonts w:ascii="Arial" w:hAnsi="Arial" w:cs="Arial"/>
                <w:sz w:val="22"/>
                <w:szCs w:val="22"/>
                <w:lang w:val="lv-LV"/>
              </w:rPr>
              <w:t>kompetentas institūcijas</w:t>
            </w:r>
            <w:r w:rsidRPr="00380B3D">
              <w:rPr>
                <w:rFonts w:ascii="Arial" w:hAnsi="Arial" w:cs="Arial"/>
                <w:color w:val="000000"/>
                <w:sz w:val="22"/>
                <w:szCs w:val="22"/>
                <w:lang w:val="lv-LV"/>
              </w:rPr>
              <w:t xml:space="preserve"> izdots dokuments par pretendenta pārstāvības tiesībām, kā arī dokumentu, kas apliecina sarunu procedūras piedāvājumu parakstījušās personas tiesības pārstāvēt pretendentu, ja piedāvājumu neparaksta pretendenta likumiskais pārstāvis</w:t>
            </w:r>
            <w:r w:rsidR="008E745D">
              <w:rPr>
                <w:rFonts w:ascii="Arial" w:hAnsi="Arial" w:cs="Arial"/>
                <w:color w:val="000000"/>
                <w:sz w:val="22"/>
                <w:szCs w:val="22"/>
                <w:lang w:val="lv-LV"/>
              </w:rPr>
              <w:t>;</w:t>
            </w:r>
          </w:p>
        </w:tc>
      </w:tr>
      <w:tr w:rsidR="00A85014" w:rsidRPr="00E83FF0" w14:paraId="0A849932" w14:textId="77777777" w:rsidTr="00054743">
        <w:trPr>
          <w:trHeight w:val="557"/>
        </w:trPr>
        <w:tc>
          <w:tcPr>
            <w:tcW w:w="851" w:type="dxa"/>
            <w:shd w:val="clear" w:color="auto" w:fill="auto"/>
          </w:tcPr>
          <w:p w14:paraId="282D1BD1"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3.</w:t>
            </w:r>
          </w:p>
        </w:tc>
        <w:tc>
          <w:tcPr>
            <w:tcW w:w="14176" w:type="dxa"/>
            <w:gridSpan w:val="4"/>
            <w:tcBorders>
              <w:top w:val="single" w:sz="4" w:space="0" w:color="auto"/>
            </w:tcBorders>
            <w:shd w:val="clear" w:color="auto" w:fill="auto"/>
          </w:tcPr>
          <w:p w14:paraId="6590E748" w14:textId="77777777" w:rsidR="00A85014" w:rsidRPr="00380B3D" w:rsidRDefault="00A85014" w:rsidP="00054743">
            <w:pPr>
              <w:tabs>
                <w:tab w:val="center" w:pos="4536"/>
                <w:tab w:val="right" w:pos="9072"/>
              </w:tabs>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Pretendentu izslēgšanas noteikumi.</w:t>
            </w:r>
          </w:p>
          <w:p w14:paraId="0305A481"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b/>
                <w:sz w:val="22"/>
                <w:szCs w:val="22"/>
                <w:highlight w:val="yellow"/>
                <w:lang w:val="lv-LV" w:eastAsia="lv-LV"/>
              </w:rPr>
            </w:pPr>
            <w:r w:rsidRPr="00380B3D">
              <w:rPr>
                <w:rFonts w:ascii="Arial" w:eastAsia="Calibri" w:hAnsi="Arial" w:cs="Arial"/>
                <w:b/>
                <w:sz w:val="22"/>
                <w:szCs w:val="22"/>
                <w:lang w:val="lv-LV"/>
              </w:rPr>
              <w:lastRenderedPageBreak/>
              <w:t xml:space="preserve">Pasūtītājs izslēdz pretendentu no turpmākās dalības </w:t>
            </w:r>
            <w:r w:rsidRPr="00380B3D">
              <w:rPr>
                <w:rFonts w:ascii="Arial" w:hAnsi="Arial" w:cs="Arial"/>
                <w:b/>
                <w:sz w:val="22"/>
                <w:szCs w:val="22"/>
                <w:lang w:val="lv-LV"/>
              </w:rPr>
              <w:t>s</w:t>
            </w:r>
            <w:r w:rsidRPr="00380B3D">
              <w:rPr>
                <w:rFonts w:ascii="Arial" w:hAnsi="Arial" w:cs="Arial"/>
                <w:b/>
                <w:bCs/>
                <w:sz w:val="22"/>
                <w:szCs w:val="22"/>
                <w:lang w:val="lv-LV"/>
              </w:rPr>
              <w:t>arunu procedūrā</w:t>
            </w:r>
            <w:r w:rsidRPr="00380B3D">
              <w:rPr>
                <w:rFonts w:ascii="Arial" w:eastAsia="Calibri" w:hAnsi="Arial" w:cs="Arial"/>
                <w:b/>
                <w:sz w:val="22"/>
                <w:szCs w:val="22"/>
                <w:lang w:val="lv-LV"/>
              </w:rPr>
              <w:t>, neizskata piedāvājumu, kā arī neslēdz iepirkuma līgumu ar pretendentu, uz kuru attiecas jebkurš no šādiem gadījumiem:</w:t>
            </w:r>
          </w:p>
        </w:tc>
      </w:tr>
      <w:tr w:rsidR="00A85014" w:rsidRPr="00E83FF0" w14:paraId="4397FFC8" w14:textId="77777777" w:rsidTr="00054743">
        <w:trPr>
          <w:trHeight w:val="548"/>
        </w:trPr>
        <w:tc>
          <w:tcPr>
            <w:tcW w:w="851" w:type="dxa"/>
            <w:shd w:val="clear" w:color="auto" w:fill="auto"/>
          </w:tcPr>
          <w:p w14:paraId="1BF5CCB7"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lastRenderedPageBreak/>
              <w:t>3.1.</w:t>
            </w:r>
          </w:p>
        </w:tc>
        <w:tc>
          <w:tcPr>
            <w:tcW w:w="3686" w:type="dxa"/>
            <w:tcBorders>
              <w:top w:val="single" w:sz="4" w:space="0" w:color="auto"/>
              <w:right w:val="single" w:sz="4" w:space="0" w:color="auto"/>
            </w:tcBorders>
            <w:shd w:val="clear" w:color="auto" w:fill="auto"/>
          </w:tcPr>
          <w:p w14:paraId="3FBB3FC5"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color w:val="000000"/>
                <w:sz w:val="22"/>
                <w:szCs w:val="22"/>
                <w:lang w:val="lv-LV" w:eastAsia="lv-LV"/>
              </w:rPr>
            </w:pPr>
            <w:r w:rsidRPr="00380B3D">
              <w:rPr>
                <w:rFonts w:ascii="Arial" w:hAnsi="Arial" w:cs="Arial"/>
                <w:sz w:val="22"/>
                <w:szCs w:val="22"/>
                <w:lang w:val="lv-LV"/>
              </w:rPr>
              <w:t>ir pasludināts pretendenta maksātnespējas process, apturēta pretendenta saimnieciskā darbība vai pretendents tiek likvidēts;</w:t>
            </w:r>
          </w:p>
        </w:tc>
        <w:tc>
          <w:tcPr>
            <w:tcW w:w="992" w:type="dxa"/>
            <w:tcBorders>
              <w:top w:val="single" w:sz="4" w:space="0" w:color="auto"/>
              <w:left w:val="single" w:sz="4" w:space="0" w:color="auto"/>
              <w:right w:val="single" w:sz="4" w:space="0" w:color="auto"/>
            </w:tcBorders>
            <w:shd w:val="clear" w:color="auto" w:fill="auto"/>
          </w:tcPr>
          <w:p w14:paraId="0D8A351C" w14:textId="79F90BBD" w:rsidR="00A85014" w:rsidRPr="00380B3D" w:rsidRDefault="00A85014"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t>1.9.</w:t>
            </w:r>
            <w:r w:rsidR="009A047E">
              <w:rPr>
                <w:rFonts w:ascii="Arial" w:hAnsi="Arial" w:cs="Arial"/>
                <w:color w:val="000000"/>
                <w:sz w:val="22"/>
                <w:szCs w:val="22"/>
                <w:lang w:val="lv-LV" w:eastAsia="lv-LV"/>
              </w:rPr>
              <w:t>3</w:t>
            </w:r>
            <w:r w:rsidRPr="00380B3D">
              <w:rPr>
                <w:rFonts w:ascii="Arial" w:hAnsi="Arial" w:cs="Arial"/>
                <w:color w:val="000000"/>
                <w:sz w:val="22"/>
                <w:szCs w:val="22"/>
                <w:lang w:val="lv-LV" w:eastAsia="lv-LV"/>
              </w:rPr>
              <w:t>.</w:t>
            </w:r>
          </w:p>
        </w:tc>
        <w:tc>
          <w:tcPr>
            <w:tcW w:w="4820" w:type="dxa"/>
            <w:tcBorders>
              <w:top w:val="single" w:sz="4" w:space="0" w:color="auto"/>
              <w:left w:val="single" w:sz="4" w:space="0" w:color="auto"/>
              <w:bottom w:val="single" w:sz="4" w:space="0" w:color="auto"/>
            </w:tcBorders>
            <w:shd w:val="clear" w:color="auto" w:fill="auto"/>
          </w:tcPr>
          <w:p w14:paraId="0A242860"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sz w:val="22"/>
                <w:szCs w:val="22"/>
                <w:lang w:val="lv-LV" w:eastAsia="lv-LV"/>
              </w:rPr>
            </w:pPr>
            <w:r w:rsidRPr="00380B3D">
              <w:rPr>
                <w:rFonts w:ascii="Arial" w:hAnsi="Arial" w:cs="Arial"/>
                <w:i/>
                <w:sz w:val="22"/>
                <w:szCs w:val="22"/>
                <w:lang w:val="lv-LV" w:eastAsia="lv-LV"/>
              </w:rPr>
              <w:t>pretendents dokumentu neiesniedz, informāciju pasūtītājs pārbauda publiskajās datu bāzēs un izmantojot publiski pieejamo informāciju</w:t>
            </w:r>
            <w:r w:rsidRPr="00380B3D">
              <w:rPr>
                <w:rFonts w:ascii="Arial" w:hAnsi="Arial" w:cs="Arial"/>
                <w:sz w:val="22"/>
                <w:szCs w:val="22"/>
                <w:lang w:val="lv-LV" w:eastAsia="lv-LV"/>
              </w:rPr>
              <w:t>;</w:t>
            </w:r>
          </w:p>
          <w:p w14:paraId="282D9D01"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sz w:val="22"/>
                <w:szCs w:val="22"/>
                <w:lang w:val="lv-LV" w:eastAsia="lv-LV"/>
              </w:rPr>
            </w:pPr>
          </w:p>
          <w:p w14:paraId="78ECF6B1"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sz w:val="22"/>
                <w:szCs w:val="22"/>
                <w:lang w:val="lv-LV" w:eastAsia="lv-LV"/>
              </w:rPr>
            </w:pPr>
          </w:p>
        </w:tc>
        <w:tc>
          <w:tcPr>
            <w:tcW w:w="4678" w:type="dxa"/>
            <w:tcBorders>
              <w:top w:val="single" w:sz="4" w:space="0" w:color="auto"/>
              <w:left w:val="single" w:sz="4" w:space="0" w:color="auto"/>
              <w:bottom w:val="single" w:sz="4" w:space="0" w:color="auto"/>
            </w:tcBorders>
          </w:tcPr>
          <w:p w14:paraId="35C0E182"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i/>
                <w:sz w:val="22"/>
                <w:szCs w:val="22"/>
                <w:lang w:val="lv-LV" w:eastAsia="lv-LV"/>
              </w:rPr>
            </w:pPr>
            <w:r w:rsidRPr="00380B3D">
              <w:rPr>
                <w:rFonts w:ascii="Arial" w:hAnsi="Arial" w:cs="Arial"/>
                <w:sz w:val="22"/>
                <w:szCs w:val="22"/>
                <w:lang w:val="lv-LV"/>
              </w:rPr>
              <w:t>ārvalsts kompetentas institūcijas izdota izziņa, kas apliecina, ka pretendentam nav pasludināts maksātnespējas process, apturēta vai pārtraukta pretendenta saimnieciskā darbība vai pretendents tiek likvidēts;</w:t>
            </w:r>
          </w:p>
        </w:tc>
      </w:tr>
      <w:tr w:rsidR="00A85014" w:rsidRPr="00E83FF0" w14:paraId="5A7AA70C" w14:textId="77777777" w:rsidTr="00054743">
        <w:trPr>
          <w:trHeight w:val="2444"/>
        </w:trPr>
        <w:tc>
          <w:tcPr>
            <w:tcW w:w="851" w:type="dxa"/>
            <w:shd w:val="clear" w:color="auto" w:fill="auto"/>
          </w:tcPr>
          <w:p w14:paraId="393C8767"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t>3.2.</w:t>
            </w:r>
          </w:p>
        </w:tc>
        <w:tc>
          <w:tcPr>
            <w:tcW w:w="3686" w:type="dxa"/>
            <w:tcBorders>
              <w:top w:val="single" w:sz="4" w:space="0" w:color="auto"/>
              <w:right w:val="single" w:sz="4" w:space="0" w:color="auto"/>
            </w:tcBorders>
            <w:shd w:val="clear" w:color="auto" w:fill="auto"/>
          </w:tcPr>
          <w:p w14:paraId="62235BE6"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color w:val="000000"/>
                <w:sz w:val="22"/>
                <w:szCs w:val="22"/>
                <w:lang w:val="lv-LV" w:eastAsia="lv-LV"/>
              </w:rPr>
            </w:pPr>
            <w:r w:rsidRPr="00380B3D">
              <w:rPr>
                <w:rFonts w:ascii="Arial" w:hAnsi="Arial" w:cs="Arial"/>
                <w:sz w:val="22"/>
                <w:szCs w:val="22"/>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380B3D">
              <w:rPr>
                <w:rFonts w:ascii="Arial" w:hAnsi="Arial" w:cs="Arial"/>
                <w:i/>
                <w:iCs/>
                <w:sz w:val="22"/>
                <w:szCs w:val="22"/>
                <w:lang w:val="lv-LV"/>
              </w:rPr>
              <w:t>euro</w:t>
            </w:r>
            <w:proofErr w:type="spellEnd"/>
            <w:r w:rsidRPr="00380B3D">
              <w:rPr>
                <w:rFonts w:ascii="Arial" w:hAnsi="Arial" w:cs="Arial"/>
                <w:sz w:val="22"/>
                <w:szCs w:val="22"/>
                <w:lang w:val="lv-LV"/>
              </w:rPr>
              <w:t>;</w:t>
            </w:r>
          </w:p>
        </w:tc>
        <w:tc>
          <w:tcPr>
            <w:tcW w:w="992" w:type="dxa"/>
            <w:tcBorders>
              <w:top w:val="single" w:sz="4" w:space="0" w:color="auto"/>
              <w:left w:val="single" w:sz="4" w:space="0" w:color="auto"/>
              <w:right w:val="single" w:sz="4" w:space="0" w:color="auto"/>
            </w:tcBorders>
            <w:shd w:val="clear" w:color="auto" w:fill="auto"/>
          </w:tcPr>
          <w:p w14:paraId="01896C76" w14:textId="71A9612B" w:rsidR="00A85014" w:rsidRPr="00380B3D" w:rsidRDefault="00A85014"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t>1.9.</w:t>
            </w:r>
            <w:r w:rsidR="009A047E">
              <w:rPr>
                <w:rFonts w:ascii="Arial" w:hAnsi="Arial" w:cs="Arial"/>
                <w:color w:val="000000"/>
                <w:sz w:val="22"/>
                <w:szCs w:val="22"/>
                <w:lang w:val="lv-LV" w:eastAsia="lv-LV"/>
              </w:rPr>
              <w:t>4</w:t>
            </w:r>
            <w:r w:rsidRPr="00380B3D">
              <w:rPr>
                <w:rFonts w:ascii="Arial" w:hAnsi="Arial" w:cs="Arial"/>
                <w:color w:val="000000"/>
                <w:sz w:val="22"/>
                <w:szCs w:val="22"/>
                <w:lang w:val="lv-LV" w:eastAsia="lv-LV"/>
              </w:rPr>
              <w:t>.</w:t>
            </w:r>
          </w:p>
          <w:p w14:paraId="10129F8C" w14:textId="77777777" w:rsidR="00A85014" w:rsidRPr="00380B3D" w:rsidRDefault="00A85014"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p>
        </w:tc>
        <w:tc>
          <w:tcPr>
            <w:tcW w:w="4820" w:type="dxa"/>
            <w:tcBorders>
              <w:top w:val="single" w:sz="4" w:space="0" w:color="auto"/>
              <w:left w:val="single" w:sz="4" w:space="0" w:color="auto"/>
              <w:bottom w:val="single" w:sz="4" w:space="0" w:color="auto"/>
            </w:tcBorders>
            <w:shd w:val="clear" w:color="auto" w:fill="auto"/>
          </w:tcPr>
          <w:p w14:paraId="357F6593"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i/>
                <w:sz w:val="22"/>
                <w:szCs w:val="22"/>
                <w:lang w:val="lv-LV" w:eastAsia="lv-LV"/>
              </w:rPr>
            </w:pPr>
            <w:r w:rsidRPr="00380B3D">
              <w:rPr>
                <w:rFonts w:ascii="Arial" w:hAnsi="Arial" w:cs="Arial"/>
                <w:i/>
                <w:sz w:val="22"/>
                <w:szCs w:val="22"/>
                <w:lang w:val="lv-LV" w:eastAsia="lv-LV"/>
              </w:rPr>
              <w:t>pretendents dokumentu neiesniedz, informāciju pasūtītājs pārbauda publiskajās datu bāzēs un izmantojot publiski pieejamo informāciju;</w:t>
            </w:r>
          </w:p>
          <w:p w14:paraId="736881B8"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sz w:val="22"/>
                <w:szCs w:val="22"/>
                <w:lang w:val="lv-LV" w:eastAsia="lv-LV"/>
              </w:rPr>
            </w:pPr>
          </w:p>
          <w:p w14:paraId="0B4552C1"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sz w:val="22"/>
                <w:szCs w:val="22"/>
                <w:lang w:val="lv-LV" w:eastAsia="lv-LV"/>
              </w:rPr>
            </w:pPr>
          </w:p>
        </w:tc>
        <w:tc>
          <w:tcPr>
            <w:tcW w:w="4678" w:type="dxa"/>
            <w:tcBorders>
              <w:top w:val="single" w:sz="4" w:space="0" w:color="auto"/>
              <w:left w:val="single" w:sz="4" w:space="0" w:color="auto"/>
              <w:bottom w:val="single" w:sz="4" w:space="0" w:color="auto"/>
            </w:tcBorders>
          </w:tcPr>
          <w:p w14:paraId="7D846098" w14:textId="77777777" w:rsidR="00A85014" w:rsidRPr="00380B3D" w:rsidRDefault="00A85014" w:rsidP="00054743">
            <w:pPr>
              <w:overflowPunct w:val="0"/>
              <w:autoSpaceDE w:val="0"/>
              <w:autoSpaceDN w:val="0"/>
              <w:adjustRightInd w:val="0"/>
              <w:contextualSpacing/>
              <w:jc w:val="both"/>
              <w:textAlignment w:val="baseline"/>
              <w:rPr>
                <w:rFonts w:ascii="Arial" w:hAnsi="Arial" w:cs="Arial"/>
                <w:i/>
                <w:sz w:val="22"/>
                <w:szCs w:val="22"/>
                <w:lang w:val="lv-LV" w:eastAsia="lv-LV"/>
              </w:rPr>
            </w:pPr>
            <w:r w:rsidRPr="00380B3D">
              <w:rPr>
                <w:rFonts w:ascii="Arial" w:hAnsi="Arial" w:cs="Arial"/>
                <w:sz w:val="22"/>
                <w:szCs w:val="22"/>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380B3D">
              <w:rPr>
                <w:rFonts w:ascii="Arial" w:hAnsi="Arial" w:cs="Arial"/>
                <w:i/>
                <w:sz w:val="22"/>
                <w:szCs w:val="22"/>
                <w:lang w:val="lv-LV"/>
              </w:rPr>
              <w:t>euro</w:t>
            </w:r>
            <w:proofErr w:type="spellEnd"/>
            <w:r w:rsidRPr="00380B3D">
              <w:rPr>
                <w:rFonts w:ascii="Arial" w:hAnsi="Arial" w:cs="Arial"/>
                <w:sz w:val="22"/>
                <w:szCs w:val="22"/>
                <w:lang w:val="lv-LV"/>
              </w:rPr>
              <w:t>;</w:t>
            </w:r>
          </w:p>
        </w:tc>
      </w:tr>
      <w:tr w:rsidR="00FD401E" w:rsidRPr="00E83FF0" w14:paraId="1D111DF7" w14:textId="77777777" w:rsidTr="00F255EA">
        <w:trPr>
          <w:trHeight w:val="1266"/>
        </w:trPr>
        <w:tc>
          <w:tcPr>
            <w:tcW w:w="851" w:type="dxa"/>
            <w:shd w:val="clear" w:color="auto" w:fill="auto"/>
          </w:tcPr>
          <w:p w14:paraId="1FE4C9B5" w14:textId="65A95C2F" w:rsidR="00FD401E" w:rsidRPr="00FD401E" w:rsidRDefault="00FD401E"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FD401E">
              <w:rPr>
                <w:rFonts w:ascii="Arial" w:hAnsi="Arial" w:cs="Arial"/>
                <w:color w:val="000000"/>
                <w:sz w:val="22"/>
                <w:szCs w:val="22"/>
                <w:lang w:val="lv-LV" w:eastAsia="lv-LV"/>
              </w:rPr>
              <w:t>3.3.</w:t>
            </w:r>
          </w:p>
        </w:tc>
        <w:tc>
          <w:tcPr>
            <w:tcW w:w="3686" w:type="dxa"/>
            <w:tcBorders>
              <w:top w:val="single" w:sz="4" w:space="0" w:color="auto"/>
              <w:right w:val="single" w:sz="4" w:space="0" w:color="auto"/>
            </w:tcBorders>
            <w:shd w:val="clear" w:color="auto" w:fill="auto"/>
          </w:tcPr>
          <w:p w14:paraId="4BE2EDB1" w14:textId="77777777" w:rsidR="00FD401E" w:rsidRPr="00F255EA" w:rsidRDefault="00FD401E" w:rsidP="00FD401E">
            <w:pPr>
              <w:jc w:val="both"/>
              <w:rPr>
                <w:rFonts w:ascii="Arial" w:hAnsi="Arial" w:cs="Arial"/>
                <w:sz w:val="22"/>
                <w:szCs w:val="22"/>
                <w:lang w:val="lv-LV"/>
              </w:rPr>
            </w:pPr>
            <w:r w:rsidRPr="00F255EA">
              <w:rPr>
                <w:rFonts w:ascii="Arial" w:hAnsi="Arial" w:cs="Arial"/>
                <w:sz w:val="22"/>
                <w:szCs w:val="22"/>
                <w:lang w:val="lv-LV"/>
              </w:rPr>
              <w:t xml:space="preserve">Uz pretendentu attiecināma </w:t>
            </w:r>
            <w:r w:rsidRPr="00F255EA">
              <w:rPr>
                <w:rFonts w:ascii="Arial" w:hAnsi="Arial" w:cs="Arial"/>
                <w:sz w:val="22"/>
                <w:szCs w:val="22"/>
                <w:u w:val="single"/>
                <w:lang w:val="lv-LV"/>
              </w:rPr>
              <w:t>atbilstība starptautiskām vai nacionālām sankcijām</w:t>
            </w:r>
            <w:r w:rsidRPr="00F255EA">
              <w:rPr>
                <w:rFonts w:ascii="Arial" w:hAnsi="Arial" w:cs="Arial"/>
                <w:sz w:val="22"/>
                <w:szCs w:val="22"/>
                <w:lang w:val="lv-LV"/>
              </w:rPr>
              <w:t>, kas var kavēt plānotā iepirkuma līguma izpildi, saskaņā ar Starptautisko un Latvijas Republikas nacionālo sankciju likuma 11.</w:t>
            </w:r>
            <w:r w:rsidRPr="00F255EA">
              <w:rPr>
                <w:rFonts w:ascii="Arial" w:hAnsi="Arial" w:cs="Arial"/>
                <w:sz w:val="22"/>
                <w:szCs w:val="22"/>
                <w:vertAlign w:val="superscript"/>
                <w:lang w:val="lv-LV"/>
              </w:rPr>
              <w:t>1</w:t>
            </w:r>
            <w:r w:rsidRPr="00F255EA">
              <w:rPr>
                <w:rFonts w:ascii="Arial" w:hAnsi="Arial" w:cs="Arial"/>
                <w:sz w:val="22"/>
                <w:szCs w:val="22"/>
                <w:lang w:val="lv-LV"/>
              </w:rPr>
              <w:t xml:space="preserve"> pantā noteikto.</w:t>
            </w:r>
          </w:p>
          <w:p w14:paraId="5BC56A74" w14:textId="77777777" w:rsidR="00FD401E" w:rsidRPr="00F255EA" w:rsidRDefault="00FD401E" w:rsidP="00FD401E">
            <w:pPr>
              <w:jc w:val="both"/>
              <w:rPr>
                <w:rFonts w:ascii="Arial" w:hAnsi="Arial" w:cs="Arial"/>
                <w:sz w:val="22"/>
                <w:szCs w:val="22"/>
                <w:lang w:val="lv-LV"/>
              </w:rPr>
            </w:pPr>
          </w:p>
          <w:p w14:paraId="3F91C519" w14:textId="77777777" w:rsidR="00FD401E" w:rsidRPr="00F255EA" w:rsidRDefault="00FD401E" w:rsidP="00FD401E">
            <w:pPr>
              <w:jc w:val="both"/>
              <w:rPr>
                <w:rFonts w:ascii="Arial" w:hAnsi="Arial" w:cs="Arial"/>
                <w:sz w:val="22"/>
                <w:szCs w:val="22"/>
                <w:lang w:val="lv-LV"/>
              </w:rPr>
            </w:pPr>
            <w:r w:rsidRPr="00F255EA">
              <w:rPr>
                <w:rFonts w:ascii="Arial" w:hAnsi="Arial" w:cs="Arial"/>
                <w:sz w:val="22"/>
                <w:szCs w:val="22"/>
                <w:lang w:val="lv-LV"/>
              </w:rPr>
              <w:t>Atbilstības pārbaudi pasūtītājs/komisija veic pirms lēmuma pieņemšanas par iepirkuma līguma slēgšanas tiesību piešķiršanu attiecībā uz pretendentu, kuram nolikumā noteiktajā kārtībā būtu piešķiramas iepirkuma līguma slēgšanas tiesības.</w:t>
            </w:r>
          </w:p>
          <w:p w14:paraId="271AD708" w14:textId="77777777" w:rsidR="00FD401E" w:rsidRPr="00FD401E" w:rsidRDefault="00FD401E" w:rsidP="00054743">
            <w:pPr>
              <w:overflowPunct w:val="0"/>
              <w:autoSpaceDE w:val="0"/>
              <w:autoSpaceDN w:val="0"/>
              <w:adjustRightInd w:val="0"/>
              <w:contextualSpacing/>
              <w:jc w:val="both"/>
              <w:textAlignment w:val="baseline"/>
              <w:rPr>
                <w:rFonts w:ascii="Arial" w:hAnsi="Arial" w:cs="Arial"/>
                <w:sz w:val="22"/>
                <w:szCs w:val="22"/>
                <w:lang w:val="lv-LV"/>
              </w:rPr>
            </w:pPr>
          </w:p>
        </w:tc>
        <w:tc>
          <w:tcPr>
            <w:tcW w:w="992" w:type="dxa"/>
            <w:tcBorders>
              <w:top w:val="single" w:sz="4" w:space="0" w:color="auto"/>
              <w:left w:val="single" w:sz="4" w:space="0" w:color="auto"/>
              <w:right w:val="single" w:sz="4" w:space="0" w:color="auto"/>
            </w:tcBorders>
            <w:shd w:val="clear" w:color="auto" w:fill="auto"/>
          </w:tcPr>
          <w:p w14:paraId="4BB8232D" w14:textId="7B5AE077" w:rsidR="00FD401E" w:rsidRPr="00FD401E" w:rsidRDefault="00FD401E" w:rsidP="00054743">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FD401E">
              <w:rPr>
                <w:rFonts w:ascii="Arial" w:hAnsi="Arial" w:cs="Arial"/>
                <w:color w:val="000000"/>
                <w:sz w:val="22"/>
                <w:szCs w:val="22"/>
                <w:lang w:val="lv-LV" w:eastAsia="lv-LV"/>
              </w:rPr>
              <w:t>1.9.</w:t>
            </w:r>
            <w:r w:rsidR="009A047E">
              <w:rPr>
                <w:rFonts w:ascii="Arial" w:hAnsi="Arial" w:cs="Arial"/>
                <w:color w:val="000000"/>
                <w:sz w:val="22"/>
                <w:szCs w:val="22"/>
                <w:lang w:val="lv-LV" w:eastAsia="lv-LV"/>
              </w:rPr>
              <w:t>5</w:t>
            </w:r>
            <w:r w:rsidRPr="00FD401E">
              <w:rPr>
                <w:rFonts w:ascii="Arial" w:hAnsi="Arial" w:cs="Arial"/>
                <w:color w:val="000000"/>
                <w:sz w:val="22"/>
                <w:szCs w:val="22"/>
                <w:lang w:val="lv-LV" w:eastAsia="lv-LV"/>
              </w:rPr>
              <w:t>.</w:t>
            </w:r>
          </w:p>
        </w:tc>
        <w:tc>
          <w:tcPr>
            <w:tcW w:w="4820" w:type="dxa"/>
            <w:tcBorders>
              <w:top w:val="single" w:sz="4" w:space="0" w:color="auto"/>
              <w:left w:val="single" w:sz="4" w:space="0" w:color="auto"/>
              <w:bottom w:val="single" w:sz="4" w:space="0" w:color="auto"/>
            </w:tcBorders>
            <w:shd w:val="clear" w:color="auto" w:fill="auto"/>
          </w:tcPr>
          <w:p w14:paraId="706023B3" w14:textId="77777777" w:rsidR="00FD401E" w:rsidRPr="00380B3D" w:rsidRDefault="00FD401E" w:rsidP="00FD401E">
            <w:pPr>
              <w:overflowPunct w:val="0"/>
              <w:autoSpaceDE w:val="0"/>
              <w:autoSpaceDN w:val="0"/>
              <w:adjustRightInd w:val="0"/>
              <w:contextualSpacing/>
              <w:jc w:val="both"/>
              <w:textAlignment w:val="baseline"/>
              <w:rPr>
                <w:rFonts w:ascii="Arial" w:hAnsi="Arial" w:cs="Arial"/>
                <w:i/>
                <w:sz w:val="22"/>
                <w:szCs w:val="22"/>
                <w:lang w:val="lv-LV" w:eastAsia="lv-LV"/>
              </w:rPr>
            </w:pPr>
            <w:r w:rsidRPr="00380B3D">
              <w:rPr>
                <w:rFonts w:ascii="Arial" w:hAnsi="Arial" w:cs="Arial"/>
                <w:i/>
                <w:sz w:val="22"/>
                <w:szCs w:val="22"/>
                <w:lang w:val="lv-LV" w:eastAsia="lv-LV"/>
              </w:rPr>
              <w:t>pretendents dokumentu neiesniedz, informāciju pasūtītājs pārbauda publiskajās datu bāzēs un izmantojot publiski pieejamo informāciju;</w:t>
            </w:r>
          </w:p>
          <w:p w14:paraId="722A43F2" w14:textId="77777777" w:rsidR="00FD401E" w:rsidRPr="00FD401E" w:rsidRDefault="00FD401E" w:rsidP="00054743">
            <w:pPr>
              <w:overflowPunct w:val="0"/>
              <w:autoSpaceDE w:val="0"/>
              <w:autoSpaceDN w:val="0"/>
              <w:adjustRightInd w:val="0"/>
              <w:contextualSpacing/>
              <w:jc w:val="both"/>
              <w:textAlignment w:val="baseline"/>
              <w:rPr>
                <w:rFonts w:ascii="Arial" w:hAnsi="Arial" w:cs="Arial"/>
                <w:i/>
                <w:sz w:val="22"/>
                <w:szCs w:val="22"/>
                <w:lang w:val="lv-LV" w:eastAsia="lv-LV"/>
              </w:rPr>
            </w:pPr>
          </w:p>
        </w:tc>
        <w:tc>
          <w:tcPr>
            <w:tcW w:w="4678" w:type="dxa"/>
            <w:tcBorders>
              <w:top w:val="single" w:sz="4" w:space="0" w:color="auto"/>
              <w:left w:val="single" w:sz="4" w:space="0" w:color="auto"/>
              <w:bottom w:val="single" w:sz="4" w:space="0" w:color="auto"/>
            </w:tcBorders>
          </w:tcPr>
          <w:p w14:paraId="3AD50EAA" w14:textId="77777777" w:rsidR="00544444" w:rsidRPr="007E75E2" w:rsidRDefault="00544444" w:rsidP="00544444">
            <w:pPr>
              <w:jc w:val="both"/>
              <w:rPr>
                <w:rFonts w:ascii="Arial" w:hAnsi="Arial" w:cs="Arial"/>
                <w:sz w:val="22"/>
                <w:szCs w:val="22"/>
                <w:lang w:val="lv-LV"/>
              </w:rPr>
            </w:pPr>
            <w:r w:rsidRPr="007E75E2">
              <w:rPr>
                <w:rFonts w:ascii="Arial" w:hAnsi="Arial" w:cs="Arial"/>
                <w:i/>
                <w:iCs/>
                <w:sz w:val="22"/>
                <w:szCs w:val="22"/>
                <w:lang w:val="lv-LV"/>
              </w:rPr>
              <w:t>Latvijas Republikā reģistrētam pretendentam:</w:t>
            </w:r>
            <w:r w:rsidRPr="007E75E2">
              <w:rPr>
                <w:rFonts w:ascii="Arial" w:hAnsi="Arial" w:cs="Arial"/>
                <w:sz w:val="22"/>
                <w:szCs w:val="22"/>
                <w:lang w:val="lv-LV"/>
              </w:rPr>
              <w:t xml:space="preserve"> </w:t>
            </w:r>
          </w:p>
          <w:p w14:paraId="1AA0743D" w14:textId="77777777" w:rsidR="00544444" w:rsidRPr="007E75E2" w:rsidRDefault="00544444" w:rsidP="00544444">
            <w:pPr>
              <w:jc w:val="both"/>
              <w:rPr>
                <w:rFonts w:ascii="Arial" w:hAnsi="Arial" w:cs="Arial"/>
                <w:sz w:val="22"/>
                <w:szCs w:val="22"/>
                <w:lang w:val="lv-LV"/>
              </w:rPr>
            </w:pPr>
            <w:r w:rsidRPr="007E75E2">
              <w:rPr>
                <w:rFonts w:ascii="Arial" w:hAnsi="Arial" w:cs="Arial"/>
                <w:iCs/>
                <w:sz w:val="22"/>
                <w:szCs w:val="22"/>
                <w:lang w:val="lv-LV"/>
              </w:rPr>
              <w:t>Pretendentam prasības izpildi apliecinošu dokumentu nav jāiesniedz.</w:t>
            </w:r>
          </w:p>
          <w:p w14:paraId="189811E4" w14:textId="77777777" w:rsidR="00544444" w:rsidRPr="007E75E2" w:rsidRDefault="00544444" w:rsidP="00544444">
            <w:pPr>
              <w:ind w:left="-74" w:right="-41" w:firstLine="103"/>
              <w:jc w:val="both"/>
              <w:rPr>
                <w:rFonts w:ascii="Arial" w:hAnsi="Arial" w:cs="Arial"/>
                <w:sz w:val="22"/>
                <w:szCs w:val="22"/>
                <w:lang w:val="lv-LV"/>
              </w:rPr>
            </w:pPr>
            <w:r w:rsidRPr="007E75E2">
              <w:rPr>
                <w:rFonts w:ascii="Arial" w:hAnsi="Arial" w:cs="Arial"/>
                <w:sz w:val="22"/>
                <w:szCs w:val="22"/>
                <w:lang w:val="lv-LV"/>
              </w:rPr>
              <w:t>Informāciju pārbauda pasūtītājs/ komisija.</w:t>
            </w:r>
          </w:p>
          <w:p w14:paraId="6D9CFE4F" w14:textId="77777777" w:rsidR="00544444" w:rsidRPr="007E75E2" w:rsidRDefault="00544444" w:rsidP="0020523D">
            <w:pPr>
              <w:ind w:left="-59" w:right="-41" w:firstLine="88"/>
              <w:jc w:val="both"/>
              <w:rPr>
                <w:rFonts w:ascii="Arial" w:hAnsi="Arial" w:cs="Arial"/>
                <w:i/>
                <w:iCs/>
                <w:sz w:val="22"/>
                <w:szCs w:val="22"/>
                <w:lang w:val="lv-LV"/>
              </w:rPr>
            </w:pPr>
          </w:p>
          <w:p w14:paraId="17A969A1" w14:textId="1C832130" w:rsidR="0020523D" w:rsidRPr="007E75E2" w:rsidRDefault="0020523D" w:rsidP="0020523D">
            <w:pPr>
              <w:ind w:left="-59" w:right="-41" w:firstLine="88"/>
              <w:jc w:val="both"/>
              <w:rPr>
                <w:rFonts w:ascii="Arial" w:hAnsi="Arial" w:cs="Arial"/>
                <w:i/>
                <w:iCs/>
                <w:sz w:val="22"/>
                <w:szCs w:val="22"/>
                <w:lang w:val="lv-LV"/>
              </w:rPr>
            </w:pPr>
            <w:r w:rsidRPr="007E75E2">
              <w:rPr>
                <w:rFonts w:ascii="Arial" w:hAnsi="Arial" w:cs="Arial"/>
                <w:i/>
                <w:iCs/>
                <w:sz w:val="22"/>
                <w:szCs w:val="22"/>
                <w:lang w:val="lv-LV"/>
              </w:rPr>
              <w:t>Ārvalstīs reģistrētam pretendentam:</w:t>
            </w:r>
          </w:p>
          <w:p w14:paraId="5945F42B" w14:textId="3D4303A4" w:rsidR="0020523D" w:rsidRPr="007E75E2" w:rsidRDefault="0020523D" w:rsidP="0020523D">
            <w:pPr>
              <w:pStyle w:val="CommentText"/>
              <w:numPr>
                <w:ilvl w:val="0"/>
                <w:numId w:val="16"/>
              </w:numPr>
              <w:ind w:left="170" w:firstLine="0"/>
              <w:jc w:val="both"/>
              <w:rPr>
                <w:rFonts w:ascii="Arial" w:hAnsi="Arial" w:cs="Arial"/>
                <w:sz w:val="22"/>
                <w:szCs w:val="22"/>
                <w:lang w:val="lv-LV"/>
              </w:rPr>
            </w:pPr>
            <w:r w:rsidRPr="007E75E2">
              <w:rPr>
                <w:rFonts w:ascii="Arial" w:hAnsi="Arial" w:cs="Arial"/>
                <w:sz w:val="22"/>
                <w:szCs w:val="22"/>
                <w:lang w:val="lv-LV"/>
              </w:rPr>
              <w:t>Aizpildīta veidlapa sadarbības partnera identifikācijai (veidlapas forma nolikuma 5. pielikumā);</w:t>
            </w:r>
          </w:p>
          <w:p w14:paraId="6BB4F5AD" w14:textId="77777777" w:rsidR="0020523D" w:rsidRPr="007E75E2" w:rsidRDefault="0020523D" w:rsidP="0020523D">
            <w:pPr>
              <w:pStyle w:val="CommentText"/>
              <w:numPr>
                <w:ilvl w:val="0"/>
                <w:numId w:val="16"/>
              </w:numPr>
              <w:ind w:left="170" w:firstLine="0"/>
              <w:jc w:val="both"/>
              <w:rPr>
                <w:rFonts w:ascii="Arial" w:hAnsi="Arial" w:cs="Arial"/>
                <w:sz w:val="22"/>
                <w:szCs w:val="22"/>
                <w:lang w:val="lv-LV" w:eastAsia="x-none"/>
              </w:rPr>
            </w:pPr>
            <w:r w:rsidRPr="007E75E2">
              <w:rPr>
                <w:rFonts w:ascii="Arial" w:hAnsi="Arial" w:cs="Arial"/>
                <w:sz w:val="22"/>
                <w:szCs w:val="22"/>
                <w:lang w:val="lv-LV"/>
              </w:rPr>
              <w:t xml:space="preserve">ārvalsts kompetentas institūcijas izdota </w:t>
            </w:r>
            <w:r w:rsidRPr="007E75E2">
              <w:rPr>
                <w:rFonts w:ascii="Arial" w:hAnsi="Arial" w:cs="Arial"/>
                <w:sz w:val="22"/>
                <w:szCs w:val="22"/>
                <w:u w:val="single"/>
                <w:lang w:val="lv-LV"/>
              </w:rPr>
              <w:t xml:space="preserve">izziņa, kurā </w:t>
            </w:r>
            <w:r w:rsidRPr="007E75E2">
              <w:rPr>
                <w:rFonts w:ascii="Arial" w:hAnsi="Arial" w:cs="Arial"/>
                <w:sz w:val="22"/>
                <w:szCs w:val="22"/>
                <w:u w:val="single"/>
                <w:shd w:val="clear" w:color="auto" w:fill="FFFFFF"/>
                <w:lang w:val="lv-LV"/>
              </w:rPr>
              <w:t>norādītas</w:t>
            </w:r>
            <w:r w:rsidRPr="007E75E2">
              <w:rPr>
                <w:rFonts w:ascii="Arial" w:hAnsi="Arial" w:cs="Arial"/>
                <w:sz w:val="22"/>
                <w:szCs w:val="22"/>
                <w:shd w:val="clear" w:color="auto" w:fill="FFFFFF"/>
                <w:lang w:val="lv-LV"/>
              </w:rPr>
              <w:t xml:space="preserve"> pārbaudei nepieciešamās ziņ</w:t>
            </w:r>
            <w:r w:rsidRPr="007E75E2">
              <w:rPr>
                <w:rFonts w:ascii="Arial" w:hAnsi="Arial" w:cs="Arial"/>
                <w:sz w:val="22"/>
                <w:szCs w:val="22"/>
                <w:u w:val="single"/>
                <w:shd w:val="clear" w:color="auto" w:fill="FFFFFF"/>
                <w:lang w:val="lv-LV"/>
              </w:rPr>
              <w:t>as (</w:t>
            </w:r>
            <w:r w:rsidRPr="007E75E2">
              <w:rPr>
                <w:rFonts w:ascii="Arial" w:hAnsi="Arial" w:cs="Arial"/>
                <w:sz w:val="22"/>
                <w:szCs w:val="22"/>
                <w:u w:val="single"/>
                <w:lang w:val="lv-LV"/>
              </w:rPr>
              <w:t>personas vārds, uzvārds, personas kods / uzņēmuma reģistrācijas numurs</w:t>
            </w:r>
            <w:r w:rsidRPr="007E75E2">
              <w:rPr>
                <w:rFonts w:ascii="Arial" w:hAnsi="Arial" w:cs="Arial"/>
                <w:sz w:val="22"/>
                <w:szCs w:val="22"/>
                <w:u w:val="single"/>
                <w:shd w:val="clear" w:color="auto" w:fill="FFFFFF"/>
                <w:lang w:val="lv-LV"/>
              </w:rPr>
              <w:t>) par</w:t>
            </w:r>
            <w:r w:rsidRPr="007E75E2">
              <w:rPr>
                <w:rFonts w:ascii="Arial" w:hAnsi="Arial" w:cs="Arial"/>
                <w:sz w:val="22"/>
                <w:szCs w:val="22"/>
                <w:shd w:val="clear" w:color="auto" w:fill="FFFFFF"/>
                <w:lang w:val="lv-LV"/>
              </w:rPr>
              <w:t xml:space="preserve"> ārvalstī reģistrētu pretendentu (tai skaitā, tā </w:t>
            </w:r>
            <w:r w:rsidRPr="007E75E2">
              <w:rPr>
                <w:rFonts w:ascii="Arial" w:hAnsi="Arial" w:cs="Arial"/>
                <w:sz w:val="22"/>
                <w:szCs w:val="22"/>
                <w:u w:val="single"/>
                <w:shd w:val="clear" w:color="auto" w:fill="FFFFFF"/>
                <w:lang w:val="lv-LV"/>
              </w:rPr>
              <w:t>valdes locekli</w:t>
            </w:r>
            <w:r w:rsidRPr="007E75E2">
              <w:rPr>
                <w:rFonts w:ascii="Arial" w:hAnsi="Arial" w:cs="Arial"/>
                <w:sz w:val="22"/>
                <w:szCs w:val="22"/>
                <w:shd w:val="clear" w:color="auto" w:fill="FFFFFF"/>
                <w:lang w:val="lv-LV"/>
              </w:rPr>
              <w:t xml:space="preserve"> un padomes locekli, </w:t>
            </w:r>
            <w:r w:rsidRPr="007E75E2">
              <w:rPr>
                <w:rFonts w:ascii="Arial" w:hAnsi="Arial" w:cs="Arial"/>
                <w:sz w:val="22"/>
                <w:szCs w:val="22"/>
                <w:u w:val="single"/>
                <w:shd w:val="clear" w:color="auto" w:fill="FFFFFF"/>
                <w:lang w:val="lv-LV"/>
              </w:rPr>
              <w:t xml:space="preserve">patieso labuma guvēju </w:t>
            </w:r>
            <w:r w:rsidRPr="007E75E2">
              <w:rPr>
                <w:rFonts w:ascii="Arial" w:hAnsi="Arial" w:cs="Arial"/>
                <w:sz w:val="22"/>
                <w:szCs w:val="22"/>
                <w:shd w:val="clear" w:color="auto" w:fill="FFFFFF"/>
                <w:lang w:val="lv-LV"/>
              </w:rPr>
              <w:t xml:space="preserve">(vai ziņas par to, ka patieso labuma guvēju noskaidrot nav iespējams), </w:t>
            </w:r>
            <w:proofErr w:type="spellStart"/>
            <w:r w:rsidRPr="007E75E2">
              <w:rPr>
                <w:rFonts w:ascii="Arial" w:hAnsi="Arial" w:cs="Arial"/>
                <w:sz w:val="22"/>
                <w:szCs w:val="22"/>
                <w:shd w:val="clear" w:color="auto" w:fill="FFFFFF"/>
                <w:lang w:val="lv-LV"/>
              </w:rPr>
              <w:t>pārstāvēttiesīgo</w:t>
            </w:r>
            <w:proofErr w:type="spellEnd"/>
            <w:r w:rsidRPr="007E75E2">
              <w:rPr>
                <w:rFonts w:ascii="Arial" w:hAnsi="Arial" w:cs="Arial"/>
                <w:sz w:val="22"/>
                <w:szCs w:val="22"/>
                <w:shd w:val="clear" w:color="auto" w:fill="FFFFFF"/>
                <w:lang w:val="lv-LV"/>
              </w:rPr>
              <w:t xml:space="preserve"> </w:t>
            </w:r>
            <w:r w:rsidRPr="007E75E2">
              <w:rPr>
                <w:rFonts w:ascii="Arial" w:hAnsi="Arial" w:cs="Arial"/>
                <w:sz w:val="22"/>
                <w:szCs w:val="22"/>
                <w:shd w:val="clear" w:color="auto" w:fill="FFFFFF"/>
                <w:lang w:val="lv-LV"/>
              </w:rPr>
              <w:lastRenderedPageBreak/>
              <w:t xml:space="preserve">personu vai prokūristu, vai personu, kura ir pilnvarota pārstāvēt pretendentu darbībās, kas saistītas ar filiāli vai personālsabiedrības biedru) </w:t>
            </w:r>
            <w:r w:rsidRPr="007E75E2">
              <w:rPr>
                <w:rFonts w:ascii="Arial" w:hAnsi="Arial" w:cs="Arial"/>
                <w:sz w:val="22"/>
                <w:szCs w:val="22"/>
                <w:lang w:val="lv-LV" w:eastAsia="x-none"/>
              </w:rPr>
              <w:t xml:space="preserve">Starptautisko un Latvijas Republikas nacionālo </w:t>
            </w:r>
            <w:r w:rsidRPr="007E75E2">
              <w:rPr>
                <w:rFonts w:ascii="Arial" w:hAnsi="Arial" w:cs="Arial"/>
                <w:sz w:val="22"/>
                <w:szCs w:val="22"/>
                <w:u w:val="single"/>
                <w:lang w:val="lv-LV" w:eastAsia="x-none"/>
              </w:rPr>
              <w:t>sankciju likumā noteikto ierobežojumu pārbaudei</w:t>
            </w:r>
            <w:r w:rsidRPr="007E75E2">
              <w:rPr>
                <w:rFonts w:ascii="Arial" w:hAnsi="Arial" w:cs="Arial"/>
                <w:sz w:val="22"/>
                <w:szCs w:val="22"/>
                <w:lang w:val="lv-LV" w:eastAsia="x-none"/>
              </w:rPr>
              <w:t>.</w:t>
            </w:r>
          </w:p>
          <w:p w14:paraId="1841E8CF" w14:textId="77777777" w:rsidR="0020523D" w:rsidRPr="007E75E2" w:rsidRDefault="0020523D" w:rsidP="0020523D">
            <w:pPr>
              <w:ind w:left="-59" w:right="-41" w:firstLine="88"/>
              <w:jc w:val="both"/>
              <w:rPr>
                <w:rFonts w:ascii="Arial" w:hAnsi="Arial" w:cs="Arial"/>
                <w:sz w:val="22"/>
                <w:szCs w:val="22"/>
                <w:shd w:val="clear" w:color="auto" w:fill="FFFFFF"/>
                <w:lang w:val="lv-LV"/>
              </w:rPr>
            </w:pPr>
            <w:r w:rsidRPr="007E75E2">
              <w:rPr>
                <w:rFonts w:ascii="Arial" w:hAnsi="Arial" w:cs="Arial"/>
                <w:sz w:val="22"/>
                <w:szCs w:val="22"/>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5A7D8982" w14:textId="7FD4896F" w:rsidR="00FD401E" w:rsidRPr="007E75E2" w:rsidRDefault="00FD401E" w:rsidP="00F255EA">
            <w:pPr>
              <w:ind w:left="170" w:right="-41"/>
              <w:jc w:val="both"/>
              <w:rPr>
                <w:rFonts w:ascii="Arial" w:hAnsi="Arial" w:cs="Arial"/>
                <w:sz w:val="22"/>
                <w:szCs w:val="22"/>
                <w:shd w:val="clear" w:color="auto" w:fill="FFFFFF"/>
                <w:lang w:val="lv-LV"/>
              </w:rPr>
            </w:pPr>
          </w:p>
        </w:tc>
      </w:tr>
      <w:tr w:rsidR="0020523D" w:rsidRPr="00F255EA" w14:paraId="0E86A433" w14:textId="77777777" w:rsidTr="00054743">
        <w:trPr>
          <w:trHeight w:val="1374"/>
        </w:trPr>
        <w:tc>
          <w:tcPr>
            <w:tcW w:w="851" w:type="dxa"/>
            <w:shd w:val="clear" w:color="auto" w:fill="auto"/>
          </w:tcPr>
          <w:p w14:paraId="2E674CB4" w14:textId="24B9CB78" w:rsidR="0020523D" w:rsidRPr="00380B3D" w:rsidRDefault="0020523D" w:rsidP="0020523D">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lastRenderedPageBreak/>
              <w:t>3.</w:t>
            </w:r>
            <w:r>
              <w:rPr>
                <w:rFonts w:ascii="Arial" w:hAnsi="Arial" w:cs="Arial"/>
                <w:color w:val="000000"/>
                <w:sz w:val="22"/>
                <w:szCs w:val="22"/>
                <w:lang w:val="lv-LV" w:eastAsia="lv-LV"/>
              </w:rPr>
              <w:t>4</w:t>
            </w:r>
            <w:r w:rsidRPr="00380B3D">
              <w:rPr>
                <w:rFonts w:ascii="Arial" w:hAnsi="Arial" w:cs="Arial"/>
                <w:color w:val="000000"/>
                <w:sz w:val="22"/>
                <w:szCs w:val="22"/>
                <w:lang w:val="lv-LV" w:eastAsia="lv-LV"/>
              </w:rPr>
              <w:t>.</w:t>
            </w:r>
          </w:p>
        </w:tc>
        <w:tc>
          <w:tcPr>
            <w:tcW w:w="3686" w:type="dxa"/>
            <w:tcBorders>
              <w:top w:val="single" w:sz="4" w:space="0" w:color="auto"/>
              <w:right w:val="single" w:sz="4" w:space="0" w:color="auto"/>
            </w:tcBorders>
            <w:shd w:val="clear" w:color="auto" w:fill="auto"/>
          </w:tcPr>
          <w:p w14:paraId="4BF66AF5" w14:textId="43D3370C" w:rsidR="0020523D" w:rsidRPr="00380B3D" w:rsidRDefault="0020523D" w:rsidP="0020523D">
            <w:pPr>
              <w:overflowPunct w:val="0"/>
              <w:autoSpaceDE w:val="0"/>
              <w:autoSpaceDN w:val="0"/>
              <w:adjustRightInd w:val="0"/>
              <w:contextualSpacing/>
              <w:jc w:val="both"/>
              <w:textAlignment w:val="baseline"/>
              <w:rPr>
                <w:rFonts w:ascii="Arial" w:hAnsi="Arial" w:cs="Arial"/>
                <w:color w:val="000000"/>
                <w:sz w:val="22"/>
                <w:szCs w:val="22"/>
                <w:lang w:val="lv-LV" w:eastAsia="lv-LV"/>
              </w:rPr>
            </w:pPr>
            <w:r w:rsidRPr="007F7CEC">
              <w:rPr>
                <w:rFonts w:ascii="Arial" w:hAnsi="Arial" w:cs="Arial"/>
                <w:sz w:val="22"/>
                <w:szCs w:val="22"/>
                <w:lang w:val="lv-LV"/>
              </w:rPr>
              <w:t>pretendents ir sniedzis nepatiesu informāciju tā kvalifikācijas novērtēšanai vai vispār nav sniedzis pieprasīto informāciju;</w:t>
            </w:r>
          </w:p>
        </w:tc>
        <w:tc>
          <w:tcPr>
            <w:tcW w:w="992" w:type="dxa"/>
            <w:tcBorders>
              <w:top w:val="single" w:sz="4" w:space="0" w:color="auto"/>
              <w:left w:val="single" w:sz="4" w:space="0" w:color="auto"/>
              <w:right w:val="single" w:sz="4" w:space="0" w:color="auto"/>
            </w:tcBorders>
            <w:shd w:val="clear" w:color="auto" w:fill="auto"/>
          </w:tcPr>
          <w:p w14:paraId="4772237A" w14:textId="1A5558E6" w:rsidR="0020523D" w:rsidRPr="00380B3D" w:rsidRDefault="0020523D" w:rsidP="0020523D">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t>1.9.</w:t>
            </w:r>
            <w:r w:rsidR="009A047E">
              <w:rPr>
                <w:rFonts w:ascii="Arial" w:hAnsi="Arial" w:cs="Arial"/>
                <w:color w:val="000000"/>
                <w:sz w:val="22"/>
                <w:szCs w:val="22"/>
                <w:lang w:val="lv-LV" w:eastAsia="lv-LV"/>
              </w:rPr>
              <w:t>6</w:t>
            </w:r>
            <w:r w:rsidRPr="00380B3D">
              <w:rPr>
                <w:rFonts w:ascii="Arial" w:hAnsi="Arial" w:cs="Arial"/>
                <w:color w:val="000000"/>
                <w:sz w:val="22"/>
                <w:szCs w:val="22"/>
                <w:lang w:val="lv-LV" w:eastAsia="lv-LV"/>
              </w:rPr>
              <w:t>.</w:t>
            </w:r>
          </w:p>
        </w:tc>
        <w:tc>
          <w:tcPr>
            <w:tcW w:w="9498" w:type="dxa"/>
            <w:gridSpan w:val="2"/>
            <w:tcBorders>
              <w:top w:val="single" w:sz="4" w:space="0" w:color="auto"/>
              <w:left w:val="single" w:sz="4" w:space="0" w:color="auto"/>
              <w:bottom w:val="single" w:sz="4" w:space="0" w:color="auto"/>
            </w:tcBorders>
            <w:shd w:val="clear" w:color="auto" w:fill="auto"/>
          </w:tcPr>
          <w:p w14:paraId="00C7DD6F" w14:textId="5428C275" w:rsidR="0020523D" w:rsidRPr="00380B3D" w:rsidRDefault="0020523D" w:rsidP="0020523D">
            <w:pPr>
              <w:overflowPunct w:val="0"/>
              <w:autoSpaceDE w:val="0"/>
              <w:autoSpaceDN w:val="0"/>
              <w:adjustRightInd w:val="0"/>
              <w:contextualSpacing/>
              <w:jc w:val="both"/>
              <w:textAlignment w:val="baseline"/>
              <w:rPr>
                <w:rFonts w:ascii="Arial" w:hAnsi="Arial" w:cs="Arial"/>
                <w:sz w:val="22"/>
                <w:szCs w:val="22"/>
                <w:lang w:val="lv-LV"/>
              </w:rPr>
            </w:pPr>
            <w:r w:rsidRPr="007F7CEC">
              <w:rPr>
                <w:rFonts w:ascii="Arial" w:hAnsi="Arial" w:cs="Arial"/>
                <w:sz w:val="22"/>
                <w:szCs w:val="22"/>
                <w:lang w:val="lv-LV"/>
              </w:rPr>
              <w:t>pārbauda pasūtītājs</w:t>
            </w:r>
            <w:r w:rsidRPr="00380B3D">
              <w:rPr>
                <w:rFonts w:ascii="Arial" w:hAnsi="Arial" w:cs="Arial"/>
                <w:sz w:val="22"/>
                <w:szCs w:val="22"/>
                <w:lang w:val="lv-LV"/>
              </w:rPr>
              <w:t>;</w:t>
            </w:r>
          </w:p>
        </w:tc>
      </w:tr>
      <w:tr w:rsidR="0020523D" w:rsidRPr="00380B3D" w14:paraId="4055D19C" w14:textId="77777777" w:rsidTr="007F7CEC">
        <w:trPr>
          <w:trHeight w:val="1374"/>
        </w:trPr>
        <w:tc>
          <w:tcPr>
            <w:tcW w:w="851" w:type="dxa"/>
            <w:tcBorders>
              <w:top w:val="single" w:sz="4" w:space="0" w:color="auto"/>
              <w:left w:val="single" w:sz="4" w:space="0" w:color="auto"/>
              <w:bottom w:val="single" w:sz="4" w:space="0" w:color="auto"/>
              <w:right w:val="single" w:sz="4" w:space="0" w:color="auto"/>
            </w:tcBorders>
            <w:shd w:val="clear" w:color="auto" w:fill="auto"/>
          </w:tcPr>
          <w:p w14:paraId="591F0225" w14:textId="7D6C467A" w:rsidR="0020523D" w:rsidRPr="00380B3D" w:rsidRDefault="0020523D" w:rsidP="0020523D">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t>3.</w:t>
            </w:r>
            <w:r>
              <w:rPr>
                <w:rFonts w:ascii="Arial" w:hAnsi="Arial" w:cs="Arial"/>
                <w:color w:val="000000"/>
                <w:sz w:val="22"/>
                <w:szCs w:val="22"/>
                <w:lang w:val="lv-LV" w:eastAsia="lv-LV"/>
              </w:rPr>
              <w:t>5</w:t>
            </w:r>
            <w:r w:rsidRPr="00380B3D">
              <w:rPr>
                <w:rFonts w:ascii="Arial" w:hAnsi="Arial" w:cs="Arial"/>
                <w:color w:val="000000"/>
                <w:sz w:val="22"/>
                <w:szCs w:val="22"/>
                <w:lang w:val="lv-LV" w:eastAsia="lv-LV"/>
              </w:rPr>
              <w:t>.</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5A23A7B" w14:textId="3AB8F5D2" w:rsidR="0020523D" w:rsidRPr="007F7CEC" w:rsidRDefault="0020523D" w:rsidP="0020523D">
            <w:pPr>
              <w:overflowPunct w:val="0"/>
              <w:autoSpaceDE w:val="0"/>
              <w:autoSpaceDN w:val="0"/>
              <w:adjustRightInd w:val="0"/>
              <w:contextualSpacing/>
              <w:jc w:val="both"/>
              <w:textAlignment w:val="baseline"/>
              <w:rPr>
                <w:rFonts w:ascii="Arial" w:hAnsi="Arial" w:cs="Arial"/>
                <w:sz w:val="22"/>
                <w:szCs w:val="22"/>
                <w:lang w:val="lv-LV"/>
              </w:rPr>
            </w:pPr>
            <w:r>
              <w:rPr>
                <w:rFonts w:ascii="Arial" w:hAnsi="Arial" w:cs="Arial"/>
                <w:sz w:val="22"/>
                <w:szCs w:val="22"/>
                <w:lang w:val="lv-LV"/>
              </w:rPr>
              <w:t>p</w:t>
            </w:r>
            <w:r w:rsidRPr="007009CF">
              <w:rPr>
                <w:rFonts w:ascii="Arial" w:hAnsi="Arial" w:cs="Arial"/>
                <w:sz w:val="22"/>
                <w:szCs w:val="22"/>
                <w:lang w:val="lv-LV"/>
              </w:rPr>
              <w:t>retendents nav pildījis ar pasūtītāju noslēgto iepirkuma līgumu, kā rezultātā pasūtītājs ir izmantojis attiecīgajā līgumā paredzētās tiesības vienpusēji atkāpties no līguma</w:t>
            </w:r>
            <w:r w:rsidRPr="00380B3D">
              <w:rPr>
                <w:rFonts w:ascii="Arial" w:hAnsi="Arial" w:cs="Arial"/>
                <w:sz w:val="22"/>
                <w:szCs w:val="22"/>
                <w:lang w:val="lv-LV"/>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BB41AB" w14:textId="553BBCAB" w:rsidR="0020523D" w:rsidRPr="00380B3D" w:rsidRDefault="0020523D" w:rsidP="0020523D">
            <w:pPr>
              <w:overflowPunct w:val="0"/>
              <w:autoSpaceDE w:val="0"/>
              <w:autoSpaceDN w:val="0"/>
              <w:adjustRightInd w:val="0"/>
              <w:contextualSpacing/>
              <w:jc w:val="center"/>
              <w:textAlignment w:val="baseline"/>
              <w:rPr>
                <w:rFonts w:ascii="Arial" w:hAnsi="Arial" w:cs="Arial"/>
                <w:color w:val="000000"/>
                <w:sz w:val="22"/>
                <w:szCs w:val="22"/>
                <w:lang w:val="lv-LV" w:eastAsia="lv-LV"/>
              </w:rPr>
            </w:pPr>
            <w:r w:rsidRPr="00380B3D">
              <w:rPr>
                <w:rFonts w:ascii="Arial" w:hAnsi="Arial" w:cs="Arial"/>
                <w:color w:val="000000"/>
                <w:sz w:val="22"/>
                <w:szCs w:val="22"/>
                <w:lang w:val="lv-LV" w:eastAsia="lv-LV"/>
              </w:rPr>
              <w:t>1.9</w:t>
            </w:r>
            <w:r w:rsidR="00BD4AC7">
              <w:rPr>
                <w:rFonts w:ascii="Arial" w:hAnsi="Arial" w:cs="Arial"/>
                <w:color w:val="000000"/>
                <w:sz w:val="22"/>
                <w:szCs w:val="22"/>
                <w:lang w:val="lv-LV" w:eastAsia="lv-LV"/>
              </w:rPr>
              <w:t>.</w:t>
            </w:r>
            <w:r w:rsidR="009A047E">
              <w:rPr>
                <w:rFonts w:ascii="Arial" w:hAnsi="Arial" w:cs="Arial"/>
                <w:color w:val="000000"/>
                <w:sz w:val="22"/>
                <w:szCs w:val="22"/>
                <w:lang w:val="lv-LV" w:eastAsia="lv-LV"/>
              </w:rPr>
              <w:t>7</w:t>
            </w:r>
            <w:r w:rsidRPr="00380B3D">
              <w:rPr>
                <w:rFonts w:ascii="Arial" w:hAnsi="Arial" w:cs="Arial"/>
                <w:color w:val="000000"/>
                <w:sz w:val="22"/>
                <w:szCs w:val="22"/>
                <w:lang w:val="lv-LV" w:eastAsia="lv-LV"/>
              </w:rPr>
              <w:t>.</w:t>
            </w:r>
          </w:p>
          <w:p w14:paraId="0BAA4FE3" w14:textId="7F75758B" w:rsidR="0020523D" w:rsidRPr="00380B3D" w:rsidRDefault="0020523D" w:rsidP="0020523D">
            <w:pPr>
              <w:overflowPunct w:val="0"/>
              <w:autoSpaceDE w:val="0"/>
              <w:autoSpaceDN w:val="0"/>
              <w:adjustRightInd w:val="0"/>
              <w:contextualSpacing/>
              <w:jc w:val="center"/>
              <w:textAlignment w:val="baseline"/>
              <w:rPr>
                <w:rFonts w:ascii="Arial" w:hAnsi="Arial" w:cs="Arial"/>
                <w:color w:val="000000"/>
                <w:sz w:val="22"/>
                <w:szCs w:val="22"/>
                <w:lang w:val="lv-LV" w:eastAsia="lv-LV"/>
              </w:rPr>
            </w:pPr>
          </w:p>
        </w:tc>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FC76AB8" w14:textId="7ED328CA" w:rsidR="0020523D" w:rsidRPr="007F7CEC" w:rsidRDefault="0020523D" w:rsidP="0020523D">
            <w:pPr>
              <w:overflowPunct w:val="0"/>
              <w:autoSpaceDE w:val="0"/>
              <w:autoSpaceDN w:val="0"/>
              <w:adjustRightInd w:val="0"/>
              <w:contextualSpacing/>
              <w:jc w:val="both"/>
              <w:textAlignment w:val="baseline"/>
              <w:rPr>
                <w:rFonts w:ascii="Arial" w:hAnsi="Arial" w:cs="Arial"/>
                <w:sz w:val="22"/>
                <w:szCs w:val="22"/>
                <w:lang w:val="lv-LV"/>
              </w:rPr>
            </w:pPr>
            <w:r w:rsidRPr="007F7CEC">
              <w:rPr>
                <w:rFonts w:ascii="Arial" w:hAnsi="Arial" w:cs="Arial"/>
                <w:sz w:val="22"/>
                <w:szCs w:val="22"/>
                <w:lang w:val="lv-LV"/>
              </w:rPr>
              <w:t>pārbauda pasūtītājs</w:t>
            </w:r>
            <w:r w:rsidRPr="00380B3D">
              <w:rPr>
                <w:rFonts w:ascii="Arial" w:hAnsi="Arial" w:cs="Arial"/>
                <w:sz w:val="22"/>
                <w:szCs w:val="22"/>
                <w:lang w:val="lv-LV"/>
              </w:rPr>
              <w:t>;</w:t>
            </w:r>
          </w:p>
        </w:tc>
      </w:tr>
      <w:tr w:rsidR="0020523D" w:rsidRPr="00E83FF0" w14:paraId="43384D33" w14:textId="77777777" w:rsidTr="00054743">
        <w:trPr>
          <w:trHeight w:val="840"/>
        </w:trPr>
        <w:tc>
          <w:tcPr>
            <w:tcW w:w="851" w:type="dxa"/>
            <w:shd w:val="clear" w:color="auto" w:fill="auto"/>
          </w:tcPr>
          <w:p w14:paraId="436CA1DB" w14:textId="77777777" w:rsidR="0020523D" w:rsidRPr="00380B3D" w:rsidRDefault="0020523D" w:rsidP="0020523D">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hAnsi="Arial" w:cs="Arial"/>
                <w:b/>
                <w:sz w:val="22"/>
                <w:szCs w:val="22"/>
                <w:lang w:val="lv-LV" w:eastAsia="lv-LV"/>
              </w:rPr>
              <w:t>4.</w:t>
            </w:r>
          </w:p>
        </w:tc>
        <w:tc>
          <w:tcPr>
            <w:tcW w:w="14176" w:type="dxa"/>
            <w:gridSpan w:val="4"/>
            <w:tcBorders>
              <w:bottom w:val="single" w:sz="4" w:space="0" w:color="auto"/>
            </w:tcBorders>
            <w:shd w:val="clear" w:color="auto" w:fill="auto"/>
          </w:tcPr>
          <w:p w14:paraId="01F99308" w14:textId="77777777" w:rsidR="0020523D" w:rsidRPr="00400D07" w:rsidRDefault="0020523D" w:rsidP="0020523D">
            <w:pPr>
              <w:overflowPunct w:val="0"/>
              <w:autoSpaceDE w:val="0"/>
              <w:autoSpaceDN w:val="0"/>
              <w:adjustRightInd w:val="0"/>
              <w:jc w:val="center"/>
              <w:textAlignment w:val="baseline"/>
              <w:rPr>
                <w:rFonts w:ascii="Arial" w:hAnsi="Arial" w:cs="Arial"/>
                <w:b/>
                <w:caps/>
                <w:sz w:val="22"/>
                <w:szCs w:val="22"/>
                <w:lang w:val="lv-LV" w:eastAsia="lv-LV"/>
              </w:rPr>
            </w:pPr>
            <w:r w:rsidRPr="00400D07">
              <w:rPr>
                <w:rFonts w:ascii="Arial" w:hAnsi="Arial" w:cs="Arial"/>
                <w:b/>
                <w:caps/>
                <w:sz w:val="22"/>
                <w:szCs w:val="22"/>
                <w:lang w:val="lv-LV" w:eastAsia="lv-LV"/>
              </w:rPr>
              <w:t>kvalifikācijas PRASĪBAS PRETENDENTIEM</w:t>
            </w:r>
          </w:p>
          <w:p w14:paraId="018AC1C5" w14:textId="5E8A5998" w:rsidR="0020523D" w:rsidRPr="00380B3D" w:rsidRDefault="0020523D" w:rsidP="0020523D">
            <w:pPr>
              <w:overflowPunct w:val="0"/>
              <w:autoSpaceDE w:val="0"/>
              <w:autoSpaceDN w:val="0"/>
              <w:adjustRightInd w:val="0"/>
              <w:contextualSpacing/>
              <w:jc w:val="both"/>
              <w:textAlignment w:val="baseline"/>
              <w:rPr>
                <w:rFonts w:ascii="Arial" w:hAnsi="Arial" w:cs="Arial"/>
                <w:b/>
                <w:sz w:val="22"/>
                <w:szCs w:val="22"/>
                <w:lang w:val="lv-LV" w:eastAsia="lv-LV"/>
              </w:rPr>
            </w:pPr>
            <w:r w:rsidRPr="00400D07">
              <w:rPr>
                <w:rFonts w:ascii="Arial" w:hAnsi="Arial" w:cs="Arial"/>
                <w:b/>
                <w:sz w:val="22"/>
                <w:szCs w:val="22"/>
                <w:lang w:val="lv-LV" w:eastAsia="lv-LV"/>
              </w:rPr>
              <w:t>Prasības attiecībā uz pretendenta iespējām veikt profesionālo darbību</w:t>
            </w:r>
            <w:r w:rsidRPr="00400D07">
              <w:rPr>
                <w:rFonts w:ascii="Arial" w:hAnsi="Arial" w:cs="Arial"/>
                <w:b/>
                <w:caps/>
                <w:sz w:val="22"/>
                <w:szCs w:val="22"/>
                <w:lang w:val="lv-LV" w:eastAsia="lv-LV"/>
              </w:rPr>
              <w:t xml:space="preserve">, </w:t>
            </w:r>
            <w:r w:rsidRPr="00400D07">
              <w:rPr>
                <w:rFonts w:ascii="Arial" w:hAnsi="Arial" w:cs="Arial"/>
                <w:b/>
                <w:sz w:val="22"/>
                <w:szCs w:val="22"/>
                <w:lang w:val="lv-LV"/>
              </w:rPr>
              <w:t>saimniecisko stāvokli,</w:t>
            </w:r>
            <w:r w:rsidRPr="00400D07">
              <w:rPr>
                <w:rFonts w:ascii="Arial" w:eastAsia="Calibri" w:hAnsi="Arial" w:cs="Arial"/>
                <w:b/>
                <w:sz w:val="22"/>
                <w:szCs w:val="22"/>
                <w:lang w:val="lv-LV"/>
              </w:rPr>
              <w:t xml:space="preserve"> tehniskajām un profesionālajām spējām:</w:t>
            </w:r>
          </w:p>
        </w:tc>
      </w:tr>
      <w:tr w:rsidR="0020523D" w:rsidRPr="00E83FF0" w14:paraId="3DCDA1D4" w14:textId="77777777" w:rsidTr="00A55C5E">
        <w:trPr>
          <w:trHeight w:val="604"/>
        </w:trPr>
        <w:tc>
          <w:tcPr>
            <w:tcW w:w="851" w:type="dxa"/>
            <w:tcBorders>
              <w:bottom w:val="single" w:sz="4" w:space="0" w:color="auto"/>
            </w:tcBorders>
            <w:shd w:val="clear" w:color="auto" w:fill="auto"/>
          </w:tcPr>
          <w:p w14:paraId="5BD571C3" w14:textId="77777777" w:rsidR="0020523D" w:rsidRPr="00380B3D" w:rsidRDefault="0020523D" w:rsidP="0020523D">
            <w:pPr>
              <w:overflowPunct w:val="0"/>
              <w:autoSpaceDE w:val="0"/>
              <w:autoSpaceDN w:val="0"/>
              <w:adjustRightInd w:val="0"/>
              <w:contextualSpacing/>
              <w:jc w:val="center"/>
              <w:textAlignment w:val="baseline"/>
              <w:rPr>
                <w:rFonts w:ascii="Arial" w:hAnsi="Arial" w:cs="Arial"/>
                <w:b/>
                <w:sz w:val="22"/>
                <w:szCs w:val="22"/>
                <w:lang w:val="lv-LV" w:eastAsia="lv-LV"/>
              </w:rPr>
            </w:pPr>
            <w:r w:rsidRPr="00380B3D">
              <w:rPr>
                <w:rFonts w:ascii="Arial" w:eastAsia="Calibri" w:hAnsi="Arial" w:cs="Arial"/>
                <w:sz w:val="22"/>
                <w:szCs w:val="22"/>
                <w:lang w:val="lv-LV"/>
              </w:rPr>
              <w:t>4.1.</w:t>
            </w:r>
          </w:p>
        </w:tc>
        <w:tc>
          <w:tcPr>
            <w:tcW w:w="3686" w:type="dxa"/>
            <w:tcBorders>
              <w:bottom w:val="single" w:sz="4" w:space="0" w:color="auto"/>
              <w:right w:val="single" w:sz="4" w:space="0" w:color="auto"/>
            </w:tcBorders>
            <w:shd w:val="clear" w:color="auto" w:fill="auto"/>
          </w:tcPr>
          <w:p w14:paraId="267A33E9" w14:textId="77777777" w:rsidR="0020523D" w:rsidRPr="00380B3D" w:rsidRDefault="0020523D" w:rsidP="0020523D">
            <w:pPr>
              <w:contextualSpacing/>
              <w:jc w:val="both"/>
              <w:rPr>
                <w:rFonts w:ascii="Arial" w:eastAsia="Calibri" w:hAnsi="Arial" w:cs="Arial"/>
                <w:sz w:val="22"/>
                <w:szCs w:val="22"/>
                <w:lang w:val="lv-LV"/>
              </w:rPr>
            </w:pPr>
            <w:r w:rsidRPr="00380B3D">
              <w:rPr>
                <w:rFonts w:ascii="Arial" w:eastAsia="Calibri" w:hAnsi="Arial" w:cs="Arial"/>
                <w:sz w:val="22"/>
                <w:szCs w:val="22"/>
                <w:lang w:val="lv-LV"/>
              </w:rPr>
              <w:t>pretendents ir reģistrēts, licencēts vai sertificēts Latvijas Republikā atbilstoši normatīvo aktu prasībām;</w:t>
            </w:r>
          </w:p>
        </w:tc>
        <w:tc>
          <w:tcPr>
            <w:tcW w:w="992" w:type="dxa"/>
            <w:tcBorders>
              <w:left w:val="single" w:sz="4" w:space="0" w:color="auto"/>
              <w:right w:val="single" w:sz="4" w:space="0" w:color="auto"/>
            </w:tcBorders>
            <w:shd w:val="clear" w:color="auto" w:fill="auto"/>
          </w:tcPr>
          <w:p w14:paraId="392644F7" w14:textId="7EF2317E" w:rsidR="0020523D" w:rsidRPr="00380B3D" w:rsidRDefault="0020523D" w:rsidP="0020523D">
            <w:pPr>
              <w:overflowPunct w:val="0"/>
              <w:autoSpaceDE w:val="0"/>
              <w:autoSpaceDN w:val="0"/>
              <w:adjustRightInd w:val="0"/>
              <w:contextualSpacing/>
              <w:jc w:val="center"/>
              <w:textAlignment w:val="baseline"/>
              <w:rPr>
                <w:rFonts w:ascii="Arial" w:hAnsi="Arial" w:cs="Arial"/>
                <w:sz w:val="22"/>
                <w:szCs w:val="22"/>
                <w:lang w:val="lv-LV" w:eastAsia="lv-LV"/>
              </w:rPr>
            </w:pPr>
            <w:r w:rsidRPr="00380B3D">
              <w:rPr>
                <w:rFonts w:ascii="Arial" w:hAnsi="Arial" w:cs="Arial"/>
                <w:sz w:val="22"/>
                <w:szCs w:val="22"/>
                <w:lang w:val="lv-LV" w:eastAsia="lv-LV"/>
              </w:rPr>
              <w:t>1.9.</w:t>
            </w:r>
            <w:r w:rsidR="009A047E">
              <w:rPr>
                <w:rFonts w:ascii="Arial" w:hAnsi="Arial" w:cs="Arial"/>
                <w:sz w:val="22"/>
                <w:szCs w:val="22"/>
                <w:lang w:val="lv-LV" w:eastAsia="lv-LV"/>
              </w:rPr>
              <w:t>8</w:t>
            </w:r>
            <w:r w:rsidRPr="00380B3D">
              <w:rPr>
                <w:rFonts w:ascii="Arial" w:hAnsi="Arial" w:cs="Arial"/>
                <w:sz w:val="22"/>
                <w:szCs w:val="22"/>
                <w:lang w:val="lv-LV" w:eastAsia="lv-LV"/>
              </w:rPr>
              <w:t>.</w:t>
            </w:r>
          </w:p>
          <w:p w14:paraId="0C3090F9" w14:textId="77777777" w:rsidR="0020523D" w:rsidRPr="00380B3D" w:rsidRDefault="0020523D" w:rsidP="0020523D">
            <w:pPr>
              <w:overflowPunct w:val="0"/>
              <w:autoSpaceDE w:val="0"/>
              <w:autoSpaceDN w:val="0"/>
              <w:adjustRightInd w:val="0"/>
              <w:contextualSpacing/>
              <w:jc w:val="center"/>
              <w:textAlignment w:val="baseline"/>
              <w:rPr>
                <w:rFonts w:ascii="Arial" w:hAnsi="Arial" w:cs="Arial"/>
                <w:b/>
                <w:sz w:val="22"/>
                <w:szCs w:val="22"/>
                <w:lang w:val="lv-LV" w:eastAsia="lv-LV"/>
              </w:rPr>
            </w:pPr>
          </w:p>
        </w:tc>
        <w:tc>
          <w:tcPr>
            <w:tcW w:w="9498" w:type="dxa"/>
            <w:gridSpan w:val="2"/>
            <w:tcBorders>
              <w:left w:val="single" w:sz="4" w:space="0" w:color="auto"/>
              <w:bottom w:val="single" w:sz="4" w:space="0" w:color="auto"/>
            </w:tcBorders>
            <w:shd w:val="clear" w:color="auto" w:fill="auto"/>
          </w:tcPr>
          <w:p w14:paraId="044F56EA" w14:textId="77777777" w:rsidR="0020523D" w:rsidRPr="00400D07" w:rsidRDefault="0020523D" w:rsidP="0020523D">
            <w:pPr>
              <w:overflowPunct w:val="0"/>
              <w:autoSpaceDE w:val="0"/>
              <w:autoSpaceDN w:val="0"/>
              <w:adjustRightInd w:val="0"/>
              <w:contextualSpacing/>
              <w:jc w:val="both"/>
              <w:textAlignment w:val="baseline"/>
              <w:rPr>
                <w:rFonts w:ascii="Arial" w:hAnsi="Arial" w:cs="Arial"/>
                <w:iCs/>
                <w:sz w:val="22"/>
                <w:szCs w:val="22"/>
                <w:lang w:val="lv-LV" w:eastAsia="lv-LV"/>
              </w:rPr>
            </w:pPr>
            <w:r w:rsidRPr="00400D07">
              <w:rPr>
                <w:rFonts w:ascii="Arial" w:hAnsi="Arial" w:cs="Arial"/>
                <w:iCs/>
                <w:sz w:val="22"/>
                <w:szCs w:val="22"/>
                <w:lang w:val="lv-LV" w:eastAsia="lv-LV"/>
              </w:rPr>
              <w:t>Latvijas Republikā reģistrēts pretendents dokumentu neiesniedz, informāciju pasūtītājs pārbauda publiskajās datu bāzē un izmantojot publiski pieejamo informāciju;</w:t>
            </w:r>
          </w:p>
          <w:p w14:paraId="72C5F957" w14:textId="77777777" w:rsidR="0020523D" w:rsidRPr="00400D07" w:rsidRDefault="0020523D" w:rsidP="0020523D">
            <w:pPr>
              <w:overflowPunct w:val="0"/>
              <w:autoSpaceDE w:val="0"/>
              <w:autoSpaceDN w:val="0"/>
              <w:adjustRightInd w:val="0"/>
              <w:contextualSpacing/>
              <w:jc w:val="both"/>
              <w:textAlignment w:val="baseline"/>
              <w:rPr>
                <w:rFonts w:ascii="Arial" w:hAnsi="Arial" w:cs="Arial"/>
                <w:iCs/>
                <w:sz w:val="22"/>
                <w:szCs w:val="22"/>
                <w:lang w:val="lv-LV" w:eastAsia="lv-LV"/>
              </w:rPr>
            </w:pPr>
            <w:r w:rsidRPr="00400D07">
              <w:rPr>
                <w:rFonts w:ascii="Arial" w:hAnsi="Arial" w:cs="Arial"/>
                <w:iCs/>
                <w:sz w:val="22"/>
                <w:szCs w:val="22"/>
                <w:lang w:val="lv-LV" w:eastAsia="lv-LV"/>
              </w:rPr>
              <w:t>Ārvalstīs reģistrētam pretendentam:</w:t>
            </w:r>
          </w:p>
          <w:p w14:paraId="472A5362" w14:textId="2FFB707F" w:rsidR="0020523D" w:rsidRPr="00400D07" w:rsidRDefault="0020523D" w:rsidP="0020523D">
            <w:pPr>
              <w:overflowPunct w:val="0"/>
              <w:autoSpaceDE w:val="0"/>
              <w:autoSpaceDN w:val="0"/>
              <w:adjustRightInd w:val="0"/>
              <w:contextualSpacing/>
              <w:jc w:val="both"/>
              <w:textAlignment w:val="baseline"/>
              <w:rPr>
                <w:rFonts w:ascii="Arial" w:hAnsi="Arial" w:cs="Arial"/>
                <w:iCs/>
                <w:sz w:val="22"/>
                <w:szCs w:val="22"/>
                <w:lang w:val="lv-LV" w:eastAsia="lv-LV"/>
              </w:rPr>
            </w:pPr>
            <w:r w:rsidRPr="00400D07">
              <w:rPr>
                <w:rFonts w:ascii="Arial" w:hAnsi="Arial" w:cs="Arial"/>
                <w:iCs/>
                <w:sz w:val="22"/>
                <w:szCs w:val="22"/>
                <w:lang w:val="lv-LV" w:eastAsia="lv-LV"/>
              </w:rPr>
              <w:t xml:space="preserve"> tā reģistrācijas valsts kompetentās institūcijas izdota dokumenta kopija vai cits apliecinājums par atbilstošu komercdarbības reģistrāciju, ja ārvalsts kompetentā iestāde šādu dokumentu neizsniedz.</w:t>
            </w:r>
          </w:p>
        </w:tc>
      </w:tr>
      <w:tr w:rsidR="0020523D" w:rsidRPr="00E83FF0" w14:paraId="09D1CDAD" w14:textId="77777777" w:rsidTr="00054743">
        <w:trPr>
          <w:trHeight w:val="962"/>
        </w:trPr>
        <w:tc>
          <w:tcPr>
            <w:tcW w:w="851" w:type="dxa"/>
            <w:shd w:val="clear" w:color="auto" w:fill="auto"/>
          </w:tcPr>
          <w:p w14:paraId="14C629F2" w14:textId="77777777" w:rsidR="0020523D" w:rsidRPr="008E745D" w:rsidRDefault="0020523D" w:rsidP="0020523D">
            <w:pPr>
              <w:overflowPunct w:val="0"/>
              <w:autoSpaceDE w:val="0"/>
              <w:autoSpaceDN w:val="0"/>
              <w:adjustRightInd w:val="0"/>
              <w:contextualSpacing/>
              <w:jc w:val="center"/>
              <w:textAlignment w:val="baseline"/>
              <w:rPr>
                <w:rFonts w:ascii="Arial" w:eastAsia="Calibri" w:hAnsi="Arial" w:cs="Arial"/>
                <w:sz w:val="22"/>
                <w:szCs w:val="22"/>
                <w:lang w:val="lv-LV"/>
              </w:rPr>
            </w:pPr>
            <w:r w:rsidRPr="008E745D">
              <w:rPr>
                <w:rFonts w:ascii="Arial" w:hAnsi="Arial" w:cs="Arial"/>
                <w:sz w:val="22"/>
                <w:szCs w:val="22"/>
                <w:lang w:val="lv-LV"/>
              </w:rPr>
              <w:lastRenderedPageBreak/>
              <w:t>4.2.</w:t>
            </w:r>
          </w:p>
        </w:tc>
        <w:tc>
          <w:tcPr>
            <w:tcW w:w="3686" w:type="dxa"/>
            <w:tcBorders>
              <w:right w:val="single" w:sz="4" w:space="0" w:color="auto"/>
            </w:tcBorders>
            <w:shd w:val="clear" w:color="auto" w:fill="auto"/>
          </w:tcPr>
          <w:p w14:paraId="730BDE44" w14:textId="02DD9962" w:rsidR="0020523D" w:rsidRPr="008E745D" w:rsidRDefault="0020523D" w:rsidP="0020523D">
            <w:pPr>
              <w:widowControl w:val="0"/>
              <w:autoSpaceDE w:val="0"/>
              <w:autoSpaceDN w:val="0"/>
              <w:adjustRightInd w:val="0"/>
              <w:contextualSpacing/>
              <w:jc w:val="both"/>
              <w:rPr>
                <w:rFonts w:ascii="Arial" w:eastAsia="Calibri" w:hAnsi="Arial" w:cs="Arial"/>
                <w:bCs/>
                <w:sz w:val="22"/>
                <w:szCs w:val="22"/>
                <w:lang w:val="lv-LV"/>
              </w:rPr>
            </w:pPr>
            <w:r w:rsidRPr="00F255EA">
              <w:rPr>
                <w:rFonts w:ascii="Arial" w:eastAsia="Calibri" w:hAnsi="Arial"/>
                <w:sz w:val="22"/>
                <w:szCs w:val="22"/>
                <w:lang w:val="lv-LV"/>
              </w:rPr>
              <w:t>pretendents pēdējo 3 gadu laikā (vai atbilstoši saimnieciskās darbības periodam, ja pretendents darbojas īsāku periodu kā 3 gadi) ir sekmīgi izpildījis vismaz 1 (vienu) sarunu procedūras priekšmetam pēc satura līdzvērtīgu preču piegādi;</w:t>
            </w:r>
          </w:p>
        </w:tc>
        <w:tc>
          <w:tcPr>
            <w:tcW w:w="992" w:type="dxa"/>
            <w:tcBorders>
              <w:left w:val="single" w:sz="4" w:space="0" w:color="auto"/>
              <w:right w:val="single" w:sz="4" w:space="0" w:color="auto"/>
            </w:tcBorders>
            <w:shd w:val="clear" w:color="auto" w:fill="auto"/>
          </w:tcPr>
          <w:p w14:paraId="295AC500" w14:textId="375DA2C7" w:rsidR="0020523D" w:rsidRPr="00380B3D" w:rsidRDefault="0020523D" w:rsidP="0020523D">
            <w:pPr>
              <w:overflowPunct w:val="0"/>
              <w:autoSpaceDE w:val="0"/>
              <w:autoSpaceDN w:val="0"/>
              <w:adjustRightInd w:val="0"/>
              <w:contextualSpacing/>
              <w:jc w:val="center"/>
              <w:textAlignment w:val="baseline"/>
              <w:rPr>
                <w:rFonts w:ascii="Arial" w:hAnsi="Arial" w:cs="Arial"/>
                <w:sz w:val="22"/>
                <w:szCs w:val="22"/>
                <w:lang w:val="lv-LV" w:eastAsia="lv-LV"/>
              </w:rPr>
            </w:pPr>
            <w:r w:rsidRPr="00380B3D">
              <w:rPr>
                <w:rFonts w:ascii="Arial" w:hAnsi="Arial" w:cs="Arial"/>
                <w:sz w:val="22"/>
                <w:szCs w:val="22"/>
                <w:lang w:val="lv-LV" w:eastAsia="lv-LV"/>
              </w:rPr>
              <w:t>1.9.</w:t>
            </w:r>
            <w:r w:rsidR="009A047E">
              <w:rPr>
                <w:rFonts w:ascii="Arial" w:hAnsi="Arial" w:cs="Arial"/>
                <w:sz w:val="22"/>
                <w:szCs w:val="22"/>
                <w:lang w:val="lv-LV" w:eastAsia="lv-LV"/>
              </w:rPr>
              <w:t>9</w:t>
            </w:r>
            <w:r w:rsidRPr="00380B3D">
              <w:rPr>
                <w:rFonts w:ascii="Arial" w:hAnsi="Arial" w:cs="Arial"/>
                <w:sz w:val="22"/>
                <w:szCs w:val="22"/>
                <w:lang w:val="lv-LV" w:eastAsia="lv-LV"/>
              </w:rPr>
              <w:t>.</w:t>
            </w:r>
          </w:p>
          <w:p w14:paraId="1A4452DD" w14:textId="77777777" w:rsidR="0020523D" w:rsidRPr="00380B3D" w:rsidRDefault="0020523D" w:rsidP="0020523D">
            <w:pPr>
              <w:overflowPunct w:val="0"/>
              <w:autoSpaceDE w:val="0"/>
              <w:autoSpaceDN w:val="0"/>
              <w:adjustRightInd w:val="0"/>
              <w:contextualSpacing/>
              <w:jc w:val="center"/>
              <w:textAlignment w:val="baseline"/>
              <w:rPr>
                <w:rFonts w:ascii="Arial" w:hAnsi="Arial" w:cs="Arial"/>
                <w:sz w:val="22"/>
                <w:szCs w:val="22"/>
                <w:lang w:val="lv-LV" w:eastAsia="lv-LV"/>
              </w:rPr>
            </w:pPr>
          </w:p>
        </w:tc>
        <w:tc>
          <w:tcPr>
            <w:tcW w:w="9498" w:type="dxa"/>
            <w:gridSpan w:val="2"/>
            <w:tcBorders>
              <w:left w:val="single" w:sz="4" w:space="0" w:color="auto"/>
            </w:tcBorders>
            <w:shd w:val="clear" w:color="auto" w:fill="auto"/>
          </w:tcPr>
          <w:p w14:paraId="35259926" w14:textId="77777777" w:rsidR="0020523D" w:rsidRPr="00400D07" w:rsidRDefault="0020523D" w:rsidP="0020523D">
            <w:pPr>
              <w:contextualSpacing/>
              <w:jc w:val="both"/>
              <w:rPr>
                <w:rFonts w:ascii="Arial" w:hAnsi="Arial" w:cs="Arial"/>
                <w:iCs/>
                <w:sz w:val="22"/>
                <w:szCs w:val="22"/>
                <w:lang w:val="lv-LV"/>
              </w:rPr>
            </w:pPr>
            <w:r w:rsidRPr="00400D07">
              <w:rPr>
                <w:rFonts w:ascii="Arial" w:hAnsi="Arial" w:cs="Arial"/>
                <w:iCs/>
                <w:sz w:val="22"/>
                <w:szCs w:val="22"/>
                <w:lang w:val="lv-LV"/>
              </w:rPr>
              <w:t>informācija par pretendenta pēdējo 3 darbības gadu laikā (vai atbilstoši saimnieciskās darbības periodam, ja pretendents darbojas īsāku laika periodu nekā 3 gadi) sekmīgi izpildītu vismaz 1 (vienu) sarunu procedūras priekšmetam pēc satura līdzvērtīgu preču piegādi (noformētu atbilstoši nolikuma 4.pielikumā pievienotajai formai);</w:t>
            </w:r>
          </w:p>
          <w:p w14:paraId="4A2BB529" w14:textId="7BDE7A99" w:rsidR="0020523D" w:rsidRPr="00400D07" w:rsidRDefault="0020523D" w:rsidP="0020523D">
            <w:pPr>
              <w:pStyle w:val="ListParagraph"/>
              <w:tabs>
                <w:tab w:val="left" w:pos="567"/>
                <w:tab w:val="left" w:pos="993"/>
              </w:tabs>
              <w:ind w:left="0"/>
              <w:jc w:val="both"/>
              <w:rPr>
                <w:rFonts w:ascii="Arial" w:hAnsi="Arial" w:cs="Arial"/>
                <w:iCs/>
                <w:sz w:val="22"/>
                <w:szCs w:val="22"/>
                <w:lang w:val="lv-LV"/>
              </w:rPr>
            </w:pPr>
          </w:p>
        </w:tc>
      </w:tr>
      <w:tr w:rsidR="0020523D" w:rsidRPr="00E83FF0" w14:paraId="65B38F86" w14:textId="77777777" w:rsidTr="00054743">
        <w:trPr>
          <w:trHeight w:val="557"/>
        </w:trPr>
        <w:tc>
          <w:tcPr>
            <w:tcW w:w="851" w:type="dxa"/>
            <w:shd w:val="clear" w:color="auto" w:fill="auto"/>
          </w:tcPr>
          <w:p w14:paraId="50CC08EA" w14:textId="77777777" w:rsidR="0020523D" w:rsidRPr="00380B3D" w:rsidRDefault="0020523D" w:rsidP="0020523D">
            <w:pPr>
              <w:overflowPunct w:val="0"/>
              <w:autoSpaceDE w:val="0"/>
              <w:autoSpaceDN w:val="0"/>
              <w:adjustRightInd w:val="0"/>
              <w:contextualSpacing/>
              <w:jc w:val="center"/>
              <w:textAlignment w:val="baseline"/>
              <w:rPr>
                <w:rFonts w:ascii="Arial" w:hAnsi="Arial" w:cs="Arial"/>
                <w:sz w:val="22"/>
                <w:szCs w:val="22"/>
                <w:lang w:val="lv-LV"/>
              </w:rPr>
            </w:pPr>
            <w:r w:rsidRPr="00380B3D">
              <w:rPr>
                <w:rFonts w:ascii="Arial" w:hAnsi="Arial" w:cs="Arial"/>
                <w:sz w:val="22"/>
                <w:szCs w:val="22"/>
                <w:lang w:val="lv-LV"/>
              </w:rPr>
              <w:t>4.3.</w:t>
            </w:r>
          </w:p>
        </w:tc>
        <w:tc>
          <w:tcPr>
            <w:tcW w:w="3686" w:type="dxa"/>
            <w:tcBorders>
              <w:right w:val="single" w:sz="4" w:space="0" w:color="auto"/>
            </w:tcBorders>
            <w:shd w:val="clear" w:color="auto" w:fill="auto"/>
          </w:tcPr>
          <w:p w14:paraId="28BEAC76" w14:textId="77777777" w:rsidR="0020523D" w:rsidRPr="00F255EA" w:rsidRDefault="0020523D" w:rsidP="0020523D">
            <w:pPr>
              <w:ind w:left="-56"/>
              <w:jc w:val="both"/>
              <w:rPr>
                <w:rFonts w:ascii="Arial" w:hAnsi="Arial" w:cs="Arial"/>
                <w:sz w:val="22"/>
                <w:szCs w:val="22"/>
                <w:lang w:val="lv-LV"/>
              </w:rPr>
            </w:pPr>
            <w:r w:rsidRPr="00F255EA">
              <w:rPr>
                <w:rFonts w:ascii="Arial" w:hAnsi="Arial" w:cs="Arial"/>
                <w:sz w:val="22"/>
                <w:szCs w:val="22"/>
                <w:lang w:val="lv-LV"/>
              </w:rPr>
              <w:t>Piedāvātā prece atbilst iepirkuma dokumentos noteiktajām prasībām, t.sk., Tehniskās specifikācijas prasībām un Eiropas Savienības normatīvo aktu prasībām, standartiem vai jābūt ekvivalentiem.</w:t>
            </w:r>
          </w:p>
          <w:p w14:paraId="35EAF665" w14:textId="77777777" w:rsidR="0020523D" w:rsidRPr="00F255EA" w:rsidRDefault="0020523D" w:rsidP="0020523D">
            <w:pPr>
              <w:ind w:left="-56"/>
              <w:jc w:val="both"/>
              <w:rPr>
                <w:rStyle w:val="Emphasis"/>
                <w:rFonts w:ascii="Arial" w:hAnsi="Arial" w:cs="Arial"/>
                <w:i w:val="0"/>
                <w:iCs w:val="0"/>
                <w:sz w:val="22"/>
                <w:szCs w:val="22"/>
                <w:shd w:val="clear" w:color="auto" w:fill="FFFFFF"/>
                <w:lang w:val="lv-LV"/>
              </w:rPr>
            </w:pPr>
            <w:r w:rsidRPr="00F255EA">
              <w:rPr>
                <w:rFonts w:ascii="Arial" w:hAnsi="Arial" w:cs="Arial"/>
                <w:sz w:val="22"/>
                <w:szCs w:val="22"/>
                <w:lang w:val="lv-LV"/>
              </w:rPr>
              <w:t xml:space="preserve">Šajā prasībā noteiktā izpildi pretendents pierāda ar piedāvātās preces kvalitāti un atbilstību Tehniskajai specifikācijai apliecinošu tehnisko dokumentāciju. Pretendents var norādīt uz </w:t>
            </w:r>
            <w:r w:rsidRPr="00F255EA">
              <w:rPr>
                <w:rStyle w:val="Emphasis"/>
                <w:rFonts w:ascii="Arial" w:hAnsi="Arial" w:cs="Arial"/>
                <w:sz w:val="22"/>
                <w:szCs w:val="22"/>
                <w:shd w:val="clear" w:color="auto" w:fill="FFFFFF"/>
                <w:lang w:val="lv-LV"/>
              </w:rPr>
              <w:t xml:space="preserve">publiski pieejamu  </w:t>
            </w:r>
            <w:r w:rsidRPr="00F255EA">
              <w:rPr>
                <w:rFonts w:ascii="Arial" w:hAnsi="Arial" w:cs="Arial"/>
                <w:sz w:val="22"/>
                <w:szCs w:val="22"/>
                <w:lang w:val="lv-LV"/>
              </w:rPr>
              <w:t>tīmekļa vietni internetā</w:t>
            </w:r>
            <w:r w:rsidRPr="00F255EA">
              <w:rPr>
                <w:rStyle w:val="Emphasis"/>
                <w:rFonts w:ascii="Arial" w:hAnsi="Arial" w:cs="Arial"/>
                <w:sz w:val="22"/>
                <w:szCs w:val="22"/>
                <w:shd w:val="clear" w:color="auto" w:fill="FFFFFF"/>
                <w:lang w:val="lv-LV"/>
              </w:rPr>
              <w:t>, kur bez maksas var pārbaudīt prasības izpildei nepieciešamo informāciju.</w:t>
            </w:r>
          </w:p>
          <w:p w14:paraId="11FB5E21" w14:textId="77777777" w:rsidR="0020523D" w:rsidRPr="00F255EA" w:rsidRDefault="0020523D" w:rsidP="0020523D">
            <w:pPr>
              <w:ind w:left="-56"/>
              <w:jc w:val="both"/>
              <w:rPr>
                <w:rStyle w:val="Emphasis"/>
                <w:rFonts w:ascii="Arial" w:hAnsi="Arial" w:cs="Arial"/>
                <w:i w:val="0"/>
                <w:iCs w:val="0"/>
                <w:sz w:val="22"/>
                <w:szCs w:val="22"/>
                <w:shd w:val="clear" w:color="auto" w:fill="FFFFFF"/>
                <w:lang w:val="lv-LV"/>
              </w:rPr>
            </w:pPr>
          </w:p>
          <w:p w14:paraId="7356DEDE" w14:textId="77777777" w:rsidR="0020523D" w:rsidRPr="00F255EA" w:rsidRDefault="0020523D" w:rsidP="0020523D">
            <w:pPr>
              <w:ind w:left="-56"/>
              <w:jc w:val="both"/>
              <w:rPr>
                <w:rFonts w:ascii="Arial" w:hAnsi="Arial" w:cs="Arial"/>
                <w:sz w:val="22"/>
                <w:szCs w:val="22"/>
                <w:lang w:val="lv-LV"/>
              </w:rPr>
            </w:pPr>
            <w:r w:rsidRPr="00F255EA">
              <w:rPr>
                <w:rFonts w:ascii="Arial" w:hAnsi="Arial" w:cs="Arial"/>
                <w:sz w:val="22"/>
                <w:szCs w:val="22"/>
                <w:lang w:val="lv-LV"/>
              </w:rPr>
              <w:t>Pasūtītājam ir tiesības noraidīt piedāvājumu, ja tajā ir iekļautas Krievijas Federācijas  un/vai Baltkrievijas Republikas izcelsmes preces un/vai preču izejvielas (izejmateriāli), arī gadījumā, ja tās nav pakļautas starptautiskajām sankcijām.</w:t>
            </w:r>
          </w:p>
          <w:p w14:paraId="66B0E468" w14:textId="77777777" w:rsidR="0020523D" w:rsidRPr="00F255EA" w:rsidRDefault="0020523D" w:rsidP="0020523D">
            <w:pPr>
              <w:ind w:left="-56"/>
              <w:jc w:val="both"/>
              <w:rPr>
                <w:rFonts w:ascii="Arial" w:hAnsi="Arial" w:cs="Arial"/>
                <w:sz w:val="22"/>
                <w:szCs w:val="22"/>
                <w:lang w:val="lv-LV"/>
              </w:rPr>
            </w:pPr>
          </w:p>
          <w:p w14:paraId="4F12F5D1" w14:textId="0551A8A0" w:rsidR="0020523D" w:rsidRPr="00977C36" w:rsidRDefault="0020523D" w:rsidP="0020523D">
            <w:pPr>
              <w:contextualSpacing/>
              <w:jc w:val="both"/>
              <w:rPr>
                <w:rFonts w:ascii="Arial" w:hAnsi="Arial" w:cs="Arial"/>
                <w:bCs/>
                <w:sz w:val="22"/>
                <w:szCs w:val="22"/>
                <w:lang w:val="lv-LV"/>
              </w:rPr>
            </w:pPr>
          </w:p>
        </w:tc>
        <w:tc>
          <w:tcPr>
            <w:tcW w:w="992" w:type="dxa"/>
            <w:tcBorders>
              <w:left w:val="single" w:sz="4" w:space="0" w:color="auto"/>
              <w:right w:val="single" w:sz="4" w:space="0" w:color="auto"/>
            </w:tcBorders>
            <w:shd w:val="clear" w:color="auto" w:fill="auto"/>
          </w:tcPr>
          <w:p w14:paraId="256D22A7" w14:textId="47A5A799" w:rsidR="0020523D" w:rsidRPr="00380B3D" w:rsidRDefault="0020523D" w:rsidP="0020523D">
            <w:pPr>
              <w:overflowPunct w:val="0"/>
              <w:autoSpaceDE w:val="0"/>
              <w:autoSpaceDN w:val="0"/>
              <w:adjustRightInd w:val="0"/>
              <w:contextualSpacing/>
              <w:jc w:val="center"/>
              <w:textAlignment w:val="baseline"/>
              <w:rPr>
                <w:rFonts w:ascii="Arial" w:hAnsi="Arial" w:cs="Arial"/>
                <w:sz w:val="22"/>
                <w:szCs w:val="22"/>
                <w:lang w:val="lv-LV" w:eastAsia="lv-LV"/>
              </w:rPr>
            </w:pPr>
            <w:r w:rsidRPr="00380B3D">
              <w:rPr>
                <w:rFonts w:ascii="Arial" w:hAnsi="Arial" w:cs="Arial"/>
                <w:sz w:val="22"/>
                <w:szCs w:val="22"/>
                <w:lang w:val="lv-LV" w:eastAsia="lv-LV"/>
              </w:rPr>
              <w:t>1.9.1</w:t>
            </w:r>
            <w:r w:rsidR="009A047E">
              <w:rPr>
                <w:rFonts w:ascii="Arial" w:hAnsi="Arial" w:cs="Arial"/>
                <w:sz w:val="22"/>
                <w:szCs w:val="22"/>
                <w:lang w:val="lv-LV" w:eastAsia="lv-LV"/>
              </w:rPr>
              <w:t>0</w:t>
            </w:r>
            <w:r w:rsidRPr="00380B3D">
              <w:rPr>
                <w:rFonts w:ascii="Arial" w:hAnsi="Arial" w:cs="Arial"/>
                <w:sz w:val="22"/>
                <w:szCs w:val="22"/>
                <w:lang w:val="lv-LV" w:eastAsia="lv-LV"/>
              </w:rPr>
              <w:t>.</w:t>
            </w:r>
          </w:p>
        </w:tc>
        <w:tc>
          <w:tcPr>
            <w:tcW w:w="9498" w:type="dxa"/>
            <w:gridSpan w:val="2"/>
            <w:tcBorders>
              <w:left w:val="single" w:sz="4" w:space="0" w:color="auto"/>
            </w:tcBorders>
            <w:shd w:val="clear" w:color="auto" w:fill="auto"/>
          </w:tcPr>
          <w:p w14:paraId="2C2FF5A2" w14:textId="6EFE3403" w:rsidR="0020523D" w:rsidRPr="002E7E37" w:rsidRDefault="0020523D" w:rsidP="0020523D">
            <w:pPr>
              <w:pStyle w:val="ListParagraph"/>
              <w:tabs>
                <w:tab w:val="left" w:pos="34"/>
              </w:tabs>
              <w:ind w:left="34"/>
              <w:jc w:val="both"/>
              <w:rPr>
                <w:rFonts w:ascii="Arial" w:hAnsi="Arial" w:cs="Arial"/>
                <w:iCs/>
                <w:sz w:val="22"/>
                <w:szCs w:val="22"/>
                <w:lang w:val="lv-LV"/>
              </w:rPr>
            </w:pPr>
            <w:r w:rsidRPr="002E7E37">
              <w:rPr>
                <w:rFonts w:ascii="Arial" w:hAnsi="Arial" w:cs="Arial"/>
                <w:iCs/>
                <w:sz w:val="22"/>
                <w:szCs w:val="22"/>
                <w:lang w:val="lv-LV"/>
              </w:rPr>
              <w:t xml:space="preserve">piedāvātās preces ražotāja tehniskais apraksts un tehniskais piedāvājums (forma sarunu procedūras nolikuma </w:t>
            </w:r>
            <w:r w:rsidR="009A047E">
              <w:rPr>
                <w:rFonts w:ascii="Arial" w:hAnsi="Arial" w:cs="Arial"/>
                <w:iCs/>
                <w:sz w:val="22"/>
                <w:szCs w:val="22"/>
                <w:lang w:val="lv-LV"/>
              </w:rPr>
              <w:t>3</w:t>
            </w:r>
            <w:r w:rsidRPr="002E7E37">
              <w:rPr>
                <w:rFonts w:ascii="Arial" w:hAnsi="Arial" w:cs="Arial"/>
                <w:iCs/>
                <w:sz w:val="22"/>
                <w:szCs w:val="22"/>
                <w:lang w:val="lv-LV"/>
              </w:rPr>
              <w:t>.pielikumā);</w:t>
            </w:r>
          </w:p>
          <w:p w14:paraId="46EF1554" w14:textId="77777777" w:rsidR="0020523D" w:rsidRPr="002E7E37" w:rsidRDefault="0020523D" w:rsidP="0020523D">
            <w:pPr>
              <w:pStyle w:val="ListParagraph"/>
              <w:tabs>
                <w:tab w:val="left" w:pos="567"/>
              </w:tabs>
              <w:ind w:left="0" w:firstLine="720"/>
              <w:jc w:val="both"/>
              <w:rPr>
                <w:rFonts w:ascii="Arial" w:hAnsi="Arial" w:cs="Arial"/>
                <w:iCs/>
                <w:sz w:val="22"/>
                <w:szCs w:val="22"/>
                <w:lang w:val="lv-LV"/>
              </w:rPr>
            </w:pPr>
          </w:p>
          <w:p w14:paraId="5D120A4F" w14:textId="77777777" w:rsidR="0020523D" w:rsidRPr="002E7E37" w:rsidRDefault="0020523D" w:rsidP="0020523D">
            <w:pPr>
              <w:pStyle w:val="ListParagraph"/>
              <w:ind w:left="34" w:hanging="34"/>
              <w:jc w:val="both"/>
              <w:rPr>
                <w:rFonts w:ascii="Arial" w:hAnsi="Arial" w:cs="Arial"/>
                <w:iCs/>
                <w:sz w:val="22"/>
                <w:szCs w:val="22"/>
                <w:lang w:val="lv-LV"/>
              </w:rPr>
            </w:pPr>
            <w:r w:rsidRPr="002E7E37">
              <w:rPr>
                <w:rFonts w:ascii="Arial" w:hAnsi="Arial" w:cs="Arial"/>
                <w:iCs/>
                <w:sz w:val="22"/>
                <w:szCs w:val="22"/>
                <w:lang w:val="lv-LV"/>
              </w:rPr>
              <w:t>Par precēm, uz kurām attiecināms, jāpievieno apliecinājumi vai sertifikāti, kuru nepieciešamību nosaka ražotājvalstī spēkā esošie regulējumi un tiesību akti.</w:t>
            </w:r>
          </w:p>
          <w:p w14:paraId="18226DE4" w14:textId="77777777" w:rsidR="0020523D" w:rsidRPr="002E7E37" w:rsidRDefault="0020523D" w:rsidP="0020523D">
            <w:pPr>
              <w:pStyle w:val="ListParagraph"/>
              <w:tabs>
                <w:tab w:val="left" w:pos="567"/>
              </w:tabs>
              <w:jc w:val="both"/>
              <w:rPr>
                <w:rFonts w:ascii="Arial" w:hAnsi="Arial" w:cs="Arial"/>
                <w:iCs/>
                <w:sz w:val="22"/>
                <w:szCs w:val="22"/>
                <w:lang w:val="lv-LV"/>
              </w:rPr>
            </w:pPr>
          </w:p>
          <w:p w14:paraId="66D71E55" w14:textId="4B2A69B1" w:rsidR="0020523D" w:rsidRPr="00380B3D" w:rsidRDefault="0020523D" w:rsidP="0020523D">
            <w:pPr>
              <w:pStyle w:val="ListParagraph"/>
              <w:tabs>
                <w:tab w:val="left" w:pos="567"/>
              </w:tabs>
              <w:ind w:left="0"/>
              <w:jc w:val="both"/>
              <w:rPr>
                <w:rFonts w:ascii="Arial" w:hAnsi="Arial" w:cs="Arial"/>
                <w:sz w:val="22"/>
                <w:szCs w:val="22"/>
                <w:lang w:val="lv-LV"/>
              </w:rPr>
            </w:pPr>
            <w:r w:rsidRPr="002E7E37">
              <w:rPr>
                <w:rFonts w:ascii="Arial" w:hAnsi="Arial" w:cs="Arial"/>
                <w:iCs/>
                <w:sz w:val="22"/>
                <w:szCs w:val="22"/>
                <w:lang w:val="lv-LV"/>
              </w:rPr>
              <w:t>Piedāvājot ekvivalentu preci, jāiesniedz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bl>
    <w:p w14:paraId="05B285B9" w14:textId="77777777" w:rsidR="00A819A8" w:rsidRDefault="00A819A8">
      <w:pPr>
        <w:rPr>
          <w:lang w:val="lv-LV"/>
        </w:rPr>
      </w:pPr>
    </w:p>
    <w:p w14:paraId="5B3B5362" w14:textId="77777777" w:rsidR="007F7CEC" w:rsidRDefault="007F7CEC">
      <w:pPr>
        <w:rPr>
          <w:lang w:val="lv-LV"/>
        </w:rPr>
      </w:pPr>
    </w:p>
    <w:p w14:paraId="1647B608" w14:textId="77777777" w:rsidR="007F7CEC" w:rsidRDefault="007F7CEC">
      <w:pPr>
        <w:rPr>
          <w:lang w:val="lv-LV"/>
        </w:rPr>
      </w:pPr>
    </w:p>
    <w:p w14:paraId="6C0F51FC" w14:textId="77777777" w:rsidR="007F7CEC" w:rsidRDefault="007F7CEC">
      <w:pPr>
        <w:rPr>
          <w:lang w:val="lv-LV"/>
        </w:rPr>
        <w:sectPr w:rsidR="007F7CEC" w:rsidSect="001F34A8">
          <w:pgSz w:w="16838" w:h="11906" w:orient="landscape"/>
          <w:pgMar w:top="1276" w:right="1134" w:bottom="849" w:left="1418" w:header="708" w:footer="708" w:gutter="0"/>
          <w:cols w:space="708"/>
          <w:docGrid w:linePitch="360"/>
        </w:sectPr>
      </w:pPr>
    </w:p>
    <w:p w14:paraId="72F3061E" w14:textId="77777777" w:rsidR="007F7CEC" w:rsidRPr="001B5313" w:rsidRDefault="007F7CEC" w:rsidP="007F7CEC">
      <w:pPr>
        <w:spacing w:line="0" w:lineRule="atLeast"/>
        <w:jc w:val="right"/>
        <w:rPr>
          <w:rFonts w:ascii="Arial" w:hAnsi="Arial" w:cs="Arial"/>
          <w:b/>
          <w:sz w:val="22"/>
          <w:szCs w:val="22"/>
          <w:lang w:val="lv-LV"/>
        </w:rPr>
      </w:pPr>
      <w:r w:rsidRPr="001B5313">
        <w:rPr>
          <w:rFonts w:ascii="Arial" w:hAnsi="Arial" w:cs="Arial"/>
          <w:b/>
          <w:sz w:val="22"/>
          <w:szCs w:val="22"/>
          <w:lang w:val="lv-LV"/>
        </w:rPr>
        <w:lastRenderedPageBreak/>
        <w:t>2.</w:t>
      </w:r>
      <w:r>
        <w:rPr>
          <w:rFonts w:ascii="Arial" w:hAnsi="Arial" w:cs="Arial"/>
          <w:b/>
          <w:sz w:val="22"/>
          <w:szCs w:val="22"/>
          <w:lang w:val="lv-LV"/>
        </w:rPr>
        <w:t xml:space="preserve"> </w:t>
      </w:r>
      <w:r w:rsidRPr="001B5313">
        <w:rPr>
          <w:rFonts w:ascii="Arial" w:hAnsi="Arial" w:cs="Arial"/>
          <w:b/>
          <w:sz w:val="22"/>
          <w:szCs w:val="22"/>
          <w:lang w:val="lv-LV"/>
        </w:rPr>
        <w:t>pielikums</w:t>
      </w:r>
    </w:p>
    <w:p w14:paraId="703E9E1D" w14:textId="77777777" w:rsidR="007F7CEC" w:rsidRPr="00380B3D" w:rsidRDefault="007F7CEC" w:rsidP="007F7CEC">
      <w:pPr>
        <w:spacing w:line="0" w:lineRule="atLeast"/>
        <w:jc w:val="right"/>
        <w:rPr>
          <w:rFonts w:ascii="Arial" w:hAnsi="Arial" w:cs="Arial"/>
          <w:sz w:val="22"/>
          <w:szCs w:val="22"/>
          <w:lang w:val="lv-LV"/>
        </w:rPr>
      </w:pPr>
      <w:r w:rsidRPr="00380B3D">
        <w:rPr>
          <w:rFonts w:ascii="Arial" w:hAnsi="Arial" w:cs="Arial"/>
          <w:sz w:val="22"/>
          <w:szCs w:val="22"/>
          <w:lang w:val="lv-LV"/>
        </w:rPr>
        <w:t xml:space="preserve"> </w:t>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t xml:space="preserve">VAS „Latvijas dzelzceļš” sarunu procedūras ar publikāciju </w:t>
      </w:r>
    </w:p>
    <w:p w14:paraId="2D44AA0F" w14:textId="2F16F699" w:rsidR="007F7CEC" w:rsidRPr="00380B3D" w:rsidRDefault="007F7CEC" w:rsidP="007F7CEC">
      <w:pPr>
        <w:overflowPunct w:val="0"/>
        <w:autoSpaceDE w:val="0"/>
        <w:autoSpaceDN w:val="0"/>
        <w:adjustRightInd w:val="0"/>
        <w:contextualSpacing/>
        <w:jc w:val="right"/>
        <w:textAlignment w:val="baseline"/>
        <w:rPr>
          <w:rFonts w:ascii="Arial" w:hAnsi="Arial" w:cs="Arial"/>
          <w:sz w:val="22"/>
          <w:szCs w:val="22"/>
          <w:lang w:val="lv-LV"/>
        </w:rPr>
      </w:pPr>
      <w:r w:rsidRPr="004848DF">
        <w:rPr>
          <w:rFonts w:ascii="Arial" w:hAnsi="Arial" w:cs="Arial"/>
          <w:sz w:val="22"/>
          <w:szCs w:val="22"/>
          <w:lang w:val="lv-LV"/>
        </w:rPr>
        <w:t>„</w:t>
      </w:r>
      <w:r w:rsidR="008A58F1" w:rsidRPr="00455640">
        <w:rPr>
          <w:lang w:val="lv-LV"/>
        </w:rPr>
        <w:t xml:space="preserve"> </w:t>
      </w:r>
      <w:r w:rsidR="008A58F1" w:rsidRPr="008A58F1">
        <w:rPr>
          <w:rFonts w:ascii="Arial" w:hAnsi="Arial" w:cs="Arial"/>
          <w:sz w:val="22"/>
          <w:szCs w:val="22"/>
          <w:lang w:val="lv-LV"/>
        </w:rPr>
        <w:t>Kontakttīkla armatūru un detaļu piegāde</w:t>
      </w:r>
      <w:r w:rsidRPr="00380B3D">
        <w:rPr>
          <w:rFonts w:ascii="Arial" w:hAnsi="Arial" w:cs="Arial"/>
          <w:sz w:val="22"/>
          <w:szCs w:val="22"/>
          <w:lang w:val="lv-LV"/>
        </w:rPr>
        <w:t>” nolikumam</w:t>
      </w:r>
    </w:p>
    <w:p w14:paraId="3E3CCE1A" w14:textId="77777777" w:rsidR="007F7CEC" w:rsidRPr="00380B3D" w:rsidRDefault="007F7CEC" w:rsidP="007F7CEC">
      <w:pPr>
        <w:ind w:left="720" w:firstLine="720"/>
        <w:jc w:val="center"/>
        <w:rPr>
          <w:rFonts w:ascii="Arial" w:hAnsi="Arial" w:cs="Arial"/>
          <w:i/>
          <w:sz w:val="22"/>
          <w:szCs w:val="22"/>
          <w:lang w:val="lv-LV"/>
        </w:rPr>
      </w:pPr>
    </w:p>
    <w:p w14:paraId="3DBB8E51" w14:textId="77777777" w:rsidR="007F7CEC" w:rsidRPr="00380B3D" w:rsidRDefault="007F7CEC" w:rsidP="007F7CEC">
      <w:pPr>
        <w:spacing w:line="0" w:lineRule="atLeast"/>
        <w:jc w:val="center"/>
        <w:rPr>
          <w:rFonts w:ascii="Arial" w:hAnsi="Arial" w:cs="Arial"/>
          <w:i/>
          <w:sz w:val="22"/>
          <w:szCs w:val="22"/>
          <w:lang w:val="lv-LV"/>
        </w:rPr>
      </w:pPr>
      <w:r w:rsidRPr="00380B3D">
        <w:rPr>
          <w:rFonts w:ascii="Arial" w:hAnsi="Arial" w:cs="Arial"/>
          <w:i/>
          <w:sz w:val="22"/>
          <w:szCs w:val="22"/>
          <w:lang w:val="lv-LV"/>
        </w:rPr>
        <w:t>[pretendenta uzņēmuma veidlapa]</w:t>
      </w:r>
    </w:p>
    <w:p w14:paraId="5F4F8F38" w14:textId="77777777" w:rsidR="007F7CEC" w:rsidRPr="00380B3D" w:rsidRDefault="007F7CEC" w:rsidP="007F7CEC">
      <w:pPr>
        <w:tabs>
          <w:tab w:val="left" w:pos="4320"/>
          <w:tab w:val="left" w:pos="4680"/>
        </w:tabs>
        <w:spacing w:line="0" w:lineRule="atLeast"/>
        <w:rPr>
          <w:rFonts w:ascii="Arial" w:hAnsi="Arial" w:cs="Arial"/>
          <w:sz w:val="22"/>
          <w:szCs w:val="22"/>
          <w:lang w:val="lv-LV"/>
        </w:rPr>
      </w:pPr>
    </w:p>
    <w:p w14:paraId="0A36305D" w14:textId="7AA87659" w:rsidR="007F7CEC" w:rsidRPr="00380B3D" w:rsidRDefault="007F7CEC" w:rsidP="007F7CEC">
      <w:pPr>
        <w:spacing w:line="0" w:lineRule="atLeast"/>
        <w:rPr>
          <w:rFonts w:ascii="Arial" w:hAnsi="Arial" w:cs="Arial"/>
          <w:sz w:val="22"/>
          <w:szCs w:val="22"/>
          <w:lang w:val="lv-LV"/>
        </w:rPr>
      </w:pPr>
      <w:r w:rsidRPr="00380B3D">
        <w:rPr>
          <w:rFonts w:ascii="Arial" w:hAnsi="Arial" w:cs="Arial"/>
          <w:sz w:val="22"/>
          <w:szCs w:val="22"/>
          <w:lang w:val="lv-LV"/>
        </w:rPr>
        <w:t>202</w:t>
      </w:r>
      <w:r w:rsidR="00EB6D54">
        <w:rPr>
          <w:rFonts w:ascii="Arial" w:hAnsi="Arial" w:cs="Arial"/>
          <w:sz w:val="22"/>
          <w:szCs w:val="22"/>
          <w:lang w:val="lv-LV"/>
        </w:rPr>
        <w:t>5</w:t>
      </w:r>
      <w:r w:rsidRPr="00380B3D">
        <w:rPr>
          <w:rFonts w:ascii="Arial" w:hAnsi="Arial" w:cs="Arial"/>
          <w:sz w:val="22"/>
          <w:szCs w:val="22"/>
          <w:lang w:val="lv-LV"/>
        </w:rPr>
        <w:t>.</w:t>
      </w:r>
      <w:r>
        <w:rPr>
          <w:rFonts w:ascii="Arial" w:hAnsi="Arial" w:cs="Arial"/>
          <w:sz w:val="22"/>
          <w:szCs w:val="22"/>
          <w:lang w:val="lv-LV"/>
        </w:rPr>
        <w:t xml:space="preserve"> </w:t>
      </w:r>
      <w:r w:rsidRPr="00380B3D">
        <w:rPr>
          <w:rFonts w:ascii="Arial" w:hAnsi="Arial" w:cs="Arial"/>
          <w:sz w:val="22"/>
          <w:szCs w:val="22"/>
          <w:lang w:val="lv-LV"/>
        </w:rPr>
        <w:t>gada _______________</w:t>
      </w:r>
    </w:p>
    <w:p w14:paraId="5BEA0B2B" w14:textId="77777777" w:rsidR="007F7CEC" w:rsidRPr="00380B3D" w:rsidRDefault="007F7CEC" w:rsidP="007F7CEC">
      <w:pPr>
        <w:spacing w:line="0" w:lineRule="atLeast"/>
        <w:rPr>
          <w:rFonts w:ascii="Arial" w:hAnsi="Arial" w:cs="Arial"/>
          <w:sz w:val="22"/>
          <w:szCs w:val="22"/>
          <w:lang w:val="lv-LV"/>
        </w:rPr>
      </w:pPr>
      <w:r w:rsidRPr="00380B3D">
        <w:rPr>
          <w:rFonts w:ascii="Arial" w:hAnsi="Arial" w:cs="Arial"/>
          <w:sz w:val="22"/>
          <w:szCs w:val="22"/>
          <w:lang w:val="lv-LV"/>
        </w:rPr>
        <w:t>Nr.______________________</w:t>
      </w:r>
    </w:p>
    <w:p w14:paraId="3CBB50FB" w14:textId="77777777" w:rsidR="007F7CEC" w:rsidRPr="00380B3D" w:rsidRDefault="007F7CEC" w:rsidP="007F7CEC">
      <w:pPr>
        <w:pStyle w:val="Header"/>
        <w:spacing w:line="0" w:lineRule="atLeast"/>
        <w:rPr>
          <w:rFonts w:ascii="Arial" w:hAnsi="Arial" w:cs="Arial"/>
          <w:sz w:val="22"/>
          <w:szCs w:val="22"/>
          <w:lang w:val="lv-LV"/>
        </w:rPr>
      </w:pPr>
    </w:p>
    <w:p w14:paraId="791E7749" w14:textId="77777777" w:rsidR="007F7CEC" w:rsidRPr="00380B3D" w:rsidRDefault="007F7CEC" w:rsidP="007F7CEC">
      <w:pPr>
        <w:pStyle w:val="Header"/>
        <w:spacing w:line="0" w:lineRule="atLeast"/>
        <w:jc w:val="center"/>
        <w:rPr>
          <w:rFonts w:ascii="Arial" w:hAnsi="Arial" w:cs="Arial"/>
          <w:b/>
          <w:sz w:val="22"/>
          <w:szCs w:val="22"/>
          <w:lang w:val="lv-LV"/>
        </w:rPr>
      </w:pPr>
      <w:r w:rsidRPr="00380B3D">
        <w:rPr>
          <w:rFonts w:ascii="Arial" w:hAnsi="Arial" w:cs="Arial"/>
          <w:b/>
          <w:sz w:val="22"/>
          <w:szCs w:val="22"/>
          <w:lang w:val="lv-LV"/>
        </w:rPr>
        <w:t>PIETEIKUMS</w:t>
      </w:r>
    </w:p>
    <w:p w14:paraId="20D31E03" w14:textId="77777777" w:rsidR="007F7CEC" w:rsidRPr="00380B3D" w:rsidRDefault="007F7CEC" w:rsidP="007F7CEC">
      <w:pPr>
        <w:pStyle w:val="Header"/>
        <w:spacing w:line="0" w:lineRule="atLeast"/>
        <w:jc w:val="center"/>
        <w:rPr>
          <w:rFonts w:ascii="Arial" w:hAnsi="Arial" w:cs="Arial"/>
          <w:b/>
          <w:color w:val="000000"/>
          <w:sz w:val="22"/>
          <w:szCs w:val="22"/>
          <w:lang w:val="lv-LV"/>
        </w:rPr>
      </w:pPr>
      <w:r w:rsidRPr="00380B3D">
        <w:rPr>
          <w:rFonts w:ascii="Arial" w:hAnsi="Arial" w:cs="Arial"/>
          <w:b/>
          <w:sz w:val="22"/>
          <w:szCs w:val="22"/>
          <w:lang w:val="lv-LV"/>
        </w:rPr>
        <w:t xml:space="preserve">DALĪBAI SARUNU PROCEDŪRĀ </w:t>
      </w:r>
      <w:r w:rsidRPr="00380B3D">
        <w:rPr>
          <w:rFonts w:ascii="Arial" w:hAnsi="Arial" w:cs="Arial"/>
          <w:b/>
          <w:color w:val="000000"/>
          <w:sz w:val="22"/>
          <w:szCs w:val="22"/>
          <w:lang w:val="lv-LV"/>
        </w:rPr>
        <w:t>AR PUBLIKĀCIJU</w:t>
      </w:r>
    </w:p>
    <w:p w14:paraId="5E33218B" w14:textId="153BBDE8" w:rsidR="007F7CEC" w:rsidRDefault="007F7CEC" w:rsidP="007F7CEC">
      <w:pPr>
        <w:pStyle w:val="Header"/>
        <w:spacing w:line="0" w:lineRule="atLeast"/>
        <w:jc w:val="center"/>
        <w:rPr>
          <w:rFonts w:ascii="Arial" w:hAnsi="Arial" w:cs="Arial"/>
          <w:b/>
          <w:bCs/>
          <w:color w:val="222222"/>
          <w:sz w:val="22"/>
          <w:szCs w:val="22"/>
          <w:lang w:val="lv-LV"/>
        </w:rPr>
      </w:pPr>
      <w:r w:rsidRPr="00380B3D">
        <w:rPr>
          <w:rFonts w:ascii="Arial" w:hAnsi="Arial" w:cs="Arial"/>
          <w:b/>
          <w:bCs/>
          <w:color w:val="222222"/>
          <w:sz w:val="22"/>
          <w:szCs w:val="22"/>
          <w:lang w:val="lv-LV"/>
        </w:rPr>
        <w:t>„</w:t>
      </w:r>
      <w:r w:rsidR="00C237D4" w:rsidRPr="00455640">
        <w:rPr>
          <w:lang w:val="lv-LV"/>
        </w:rPr>
        <w:t xml:space="preserve"> </w:t>
      </w:r>
      <w:r w:rsidR="00C237D4" w:rsidRPr="00C237D4">
        <w:rPr>
          <w:rFonts w:ascii="Arial" w:hAnsi="Arial" w:cs="Arial"/>
          <w:b/>
          <w:bCs/>
          <w:color w:val="222222"/>
          <w:sz w:val="22"/>
          <w:szCs w:val="22"/>
          <w:lang w:val="lv-LV"/>
        </w:rPr>
        <w:t>Kontakttīkla armatūru un detaļu piegāde</w:t>
      </w:r>
      <w:r w:rsidRPr="004848DF">
        <w:rPr>
          <w:rFonts w:ascii="Arial" w:hAnsi="Arial" w:cs="Arial"/>
          <w:b/>
          <w:bCs/>
          <w:color w:val="222222"/>
          <w:sz w:val="22"/>
          <w:szCs w:val="22"/>
          <w:lang w:val="lv-LV"/>
        </w:rPr>
        <w:t>”</w:t>
      </w:r>
    </w:p>
    <w:p w14:paraId="413D712B" w14:textId="556FA6BB" w:rsidR="00EB6D54" w:rsidRPr="004848DF" w:rsidRDefault="00EB6D54" w:rsidP="007F7CEC">
      <w:pPr>
        <w:pStyle w:val="Header"/>
        <w:spacing w:line="0" w:lineRule="atLeast"/>
        <w:jc w:val="center"/>
        <w:rPr>
          <w:rFonts w:ascii="Arial" w:hAnsi="Arial" w:cs="Arial"/>
          <w:b/>
          <w:bCs/>
          <w:color w:val="222222"/>
          <w:sz w:val="22"/>
          <w:szCs w:val="22"/>
          <w:lang w:val="lv-LV"/>
        </w:rPr>
      </w:pPr>
      <w:r>
        <w:rPr>
          <w:rFonts w:ascii="Arial" w:hAnsi="Arial" w:cs="Arial"/>
          <w:b/>
          <w:bCs/>
          <w:color w:val="222222"/>
          <w:sz w:val="22"/>
          <w:szCs w:val="22"/>
          <w:lang w:val="lv-LV"/>
        </w:rPr>
        <w:t>(</w:t>
      </w:r>
      <w:r w:rsidRPr="00EB6D54">
        <w:rPr>
          <w:rFonts w:ascii="Arial" w:hAnsi="Arial" w:cs="Arial"/>
          <w:b/>
          <w:bCs/>
          <w:color w:val="222222"/>
          <w:sz w:val="22"/>
          <w:szCs w:val="22"/>
          <w:lang w:val="lv-LV"/>
        </w:rPr>
        <w:t xml:space="preserve">iepirkuma </w:t>
      </w:r>
      <w:proofErr w:type="spellStart"/>
      <w:r w:rsidRPr="00EB6D54">
        <w:rPr>
          <w:rFonts w:ascii="Arial" w:hAnsi="Arial" w:cs="Arial"/>
          <w:b/>
          <w:bCs/>
          <w:color w:val="222222"/>
          <w:sz w:val="22"/>
          <w:szCs w:val="22"/>
          <w:lang w:val="lv-LV"/>
        </w:rPr>
        <w:t>id.Nr</w:t>
      </w:r>
      <w:proofErr w:type="spellEnd"/>
      <w:r w:rsidRPr="00EB6D54">
        <w:rPr>
          <w:rFonts w:ascii="Arial" w:hAnsi="Arial" w:cs="Arial"/>
          <w:b/>
          <w:bCs/>
          <w:color w:val="222222"/>
          <w:sz w:val="22"/>
          <w:szCs w:val="22"/>
          <w:lang w:val="lv-LV"/>
        </w:rPr>
        <w:t xml:space="preserve"> LDZ 2025/1</w:t>
      </w:r>
      <w:r w:rsidR="00C237D4">
        <w:rPr>
          <w:rFonts w:ascii="Arial" w:hAnsi="Arial" w:cs="Arial"/>
          <w:b/>
          <w:bCs/>
          <w:color w:val="222222"/>
          <w:sz w:val="22"/>
          <w:szCs w:val="22"/>
          <w:lang w:val="lv-LV"/>
        </w:rPr>
        <w:t>87</w:t>
      </w:r>
      <w:r w:rsidRPr="00EB6D54">
        <w:rPr>
          <w:rFonts w:ascii="Arial" w:hAnsi="Arial" w:cs="Arial"/>
          <w:b/>
          <w:bCs/>
          <w:color w:val="222222"/>
          <w:sz w:val="22"/>
          <w:szCs w:val="22"/>
          <w:lang w:val="lv-LV"/>
        </w:rPr>
        <w:t>-SPA</w:t>
      </w:r>
      <w:r>
        <w:rPr>
          <w:rFonts w:ascii="Arial" w:hAnsi="Arial" w:cs="Arial"/>
          <w:b/>
          <w:bCs/>
          <w:color w:val="222222"/>
          <w:sz w:val="22"/>
          <w:szCs w:val="22"/>
          <w:lang w:val="lv-LV"/>
        </w:rPr>
        <w:t>)</w:t>
      </w:r>
    </w:p>
    <w:p w14:paraId="6A9AC422" w14:textId="77777777" w:rsidR="007F7CEC" w:rsidRPr="00380B3D" w:rsidRDefault="007F7CEC" w:rsidP="007F7CEC">
      <w:pPr>
        <w:pStyle w:val="Header"/>
        <w:spacing w:line="0" w:lineRule="atLeast"/>
        <w:jc w:val="center"/>
        <w:rPr>
          <w:rFonts w:ascii="Arial" w:hAnsi="Arial" w:cs="Arial"/>
          <w:sz w:val="22"/>
          <w:szCs w:val="22"/>
          <w:lang w:val="lv-LV"/>
        </w:rPr>
      </w:pPr>
      <w:r w:rsidRPr="00380B3D">
        <w:rPr>
          <w:rFonts w:ascii="Arial" w:hAnsi="Arial" w:cs="Arial"/>
          <w:color w:val="000000"/>
          <w:sz w:val="22"/>
          <w:szCs w:val="22"/>
          <w:lang w:val="lv-LV"/>
        </w:rPr>
        <w:t>/forma/</w:t>
      </w:r>
    </w:p>
    <w:p w14:paraId="51F87B35" w14:textId="77777777" w:rsidR="007F7CEC" w:rsidRPr="00380B3D" w:rsidRDefault="007F7CEC" w:rsidP="007F7CEC">
      <w:pPr>
        <w:pStyle w:val="Header"/>
        <w:rPr>
          <w:rFonts w:ascii="Arial" w:hAnsi="Arial" w:cs="Arial"/>
          <w:sz w:val="22"/>
          <w:szCs w:val="22"/>
          <w:lang w:val="lv-LV"/>
        </w:rPr>
      </w:pPr>
      <w:r w:rsidRPr="00380B3D">
        <w:rPr>
          <w:rFonts w:ascii="Arial" w:hAnsi="Arial" w:cs="Arial"/>
          <w:sz w:val="22"/>
          <w:szCs w:val="22"/>
          <w:lang w:val="lv-LV"/>
        </w:rPr>
        <w:t>Pretendents ________________________________________________________________</w:t>
      </w:r>
    </w:p>
    <w:p w14:paraId="449B7765" w14:textId="77777777" w:rsidR="007F7CEC" w:rsidRPr="00380B3D" w:rsidRDefault="007F7CEC" w:rsidP="007F7CEC">
      <w:pPr>
        <w:pStyle w:val="Header"/>
        <w:jc w:val="center"/>
        <w:rPr>
          <w:rFonts w:ascii="Arial" w:hAnsi="Arial" w:cs="Arial"/>
          <w:sz w:val="22"/>
          <w:szCs w:val="22"/>
          <w:lang w:val="lv-LV"/>
        </w:rPr>
      </w:pPr>
      <w:r w:rsidRPr="00380B3D">
        <w:rPr>
          <w:rFonts w:ascii="Arial" w:hAnsi="Arial" w:cs="Arial"/>
          <w:sz w:val="22"/>
          <w:szCs w:val="22"/>
          <w:lang w:val="lv-LV"/>
        </w:rPr>
        <w:t>(Pretendenta nosaukums)</w:t>
      </w:r>
    </w:p>
    <w:p w14:paraId="1B40410D" w14:textId="77777777" w:rsidR="007F7CEC" w:rsidRPr="00380B3D" w:rsidRDefault="007F7CEC" w:rsidP="007F7CEC">
      <w:pPr>
        <w:pStyle w:val="Header"/>
        <w:rPr>
          <w:rFonts w:ascii="Arial" w:hAnsi="Arial" w:cs="Arial"/>
          <w:sz w:val="22"/>
          <w:szCs w:val="22"/>
          <w:lang w:val="lv-LV"/>
        </w:rPr>
      </w:pPr>
      <w:proofErr w:type="spellStart"/>
      <w:r w:rsidRPr="00380B3D">
        <w:rPr>
          <w:rFonts w:ascii="Arial" w:hAnsi="Arial" w:cs="Arial"/>
          <w:sz w:val="22"/>
          <w:szCs w:val="22"/>
          <w:lang w:val="lv-LV"/>
        </w:rPr>
        <w:t>reģ.Nr</w:t>
      </w:r>
      <w:proofErr w:type="spellEnd"/>
      <w:r w:rsidRPr="00380B3D">
        <w:rPr>
          <w:rFonts w:ascii="Arial" w:hAnsi="Arial" w:cs="Arial"/>
          <w:sz w:val="22"/>
          <w:szCs w:val="22"/>
          <w:lang w:val="lv-LV"/>
        </w:rPr>
        <w:t>. _____________________________________________________________________,</w:t>
      </w:r>
    </w:p>
    <w:p w14:paraId="0B0C3DA8" w14:textId="77777777" w:rsidR="007F7CEC" w:rsidRPr="00380B3D" w:rsidRDefault="007F7CEC" w:rsidP="007F7CEC">
      <w:pPr>
        <w:rPr>
          <w:rFonts w:ascii="Arial" w:hAnsi="Arial" w:cs="Arial"/>
          <w:sz w:val="22"/>
          <w:szCs w:val="22"/>
          <w:lang w:val="lv-LV"/>
        </w:rPr>
      </w:pPr>
      <w:r w:rsidRPr="00380B3D">
        <w:rPr>
          <w:rFonts w:ascii="Arial" w:hAnsi="Arial" w:cs="Arial"/>
          <w:sz w:val="22"/>
          <w:szCs w:val="22"/>
          <w:lang w:val="lv-LV"/>
        </w:rPr>
        <w:t xml:space="preserve">tā _________________________________________________________________ personā, </w:t>
      </w:r>
    </w:p>
    <w:p w14:paraId="6FA616C4" w14:textId="77777777" w:rsidR="007F7CEC" w:rsidRPr="00380B3D" w:rsidRDefault="007F7CEC" w:rsidP="007F7CEC">
      <w:pPr>
        <w:jc w:val="center"/>
        <w:rPr>
          <w:rFonts w:ascii="Arial" w:hAnsi="Arial" w:cs="Arial"/>
          <w:sz w:val="22"/>
          <w:szCs w:val="22"/>
          <w:lang w:val="lv-LV"/>
        </w:rPr>
      </w:pPr>
      <w:r w:rsidRPr="00380B3D">
        <w:rPr>
          <w:rFonts w:ascii="Arial" w:hAnsi="Arial" w:cs="Arial"/>
          <w:sz w:val="22"/>
          <w:szCs w:val="22"/>
          <w:lang w:val="lv-LV"/>
        </w:rPr>
        <w:t>(vadītāja vai pilnvarotās personas vārds, uzvārds, amats)</w:t>
      </w:r>
    </w:p>
    <w:p w14:paraId="51C45B02" w14:textId="77777777" w:rsidR="007F7CEC" w:rsidRPr="00380B3D" w:rsidRDefault="007F7CEC" w:rsidP="007F7CEC">
      <w:pPr>
        <w:jc w:val="both"/>
        <w:rPr>
          <w:rFonts w:ascii="Arial" w:hAnsi="Arial" w:cs="Arial"/>
          <w:sz w:val="22"/>
          <w:szCs w:val="22"/>
          <w:lang w:val="lv-LV"/>
        </w:rPr>
      </w:pPr>
    </w:p>
    <w:p w14:paraId="74E434AA" w14:textId="77777777" w:rsidR="007F7CEC" w:rsidRPr="00380B3D" w:rsidRDefault="007F7CEC" w:rsidP="007F7CEC">
      <w:pPr>
        <w:jc w:val="both"/>
        <w:rPr>
          <w:rFonts w:ascii="Arial" w:hAnsi="Arial" w:cs="Arial"/>
          <w:sz w:val="22"/>
          <w:szCs w:val="22"/>
          <w:lang w:val="lv-LV"/>
        </w:rPr>
      </w:pPr>
      <w:r w:rsidRPr="00380B3D">
        <w:rPr>
          <w:rFonts w:ascii="Arial" w:hAnsi="Arial" w:cs="Arial"/>
          <w:sz w:val="22"/>
          <w:szCs w:val="22"/>
          <w:lang w:val="lv-LV"/>
        </w:rPr>
        <w:t>ar šī pieteikuma iesniegšanu:</w:t>
      </w:r>
    </w:p>
    <w:p w14:paraId="71C54EE6" w14:textId="6ED0D3BF" w:rsidR="007F7CEC" w:rsidRDefault="007F7CEC" w:rsidP="007F7CEC">
      <w:pPr>
        <w:numPr>
          <w:ilvl w:val="0"/>
          <w:numId w:val="10"/>
        </w:numPr>
        <w:tabs>
          <w:tab w:val="clear" w:pos="3338"/>
          <w:tab w:val="left" w:pos="426"/>
        </w:tabs>
        <w:ind w:left="0" w:firstLine="0"/>
        <w:jc w:val="both"/>
        <w:rPr>
          <w:rFonts w:ascii="Arial" w:hAnsi="Arial" w:cs="Arial"/>
          <w:sz w:val="22"/>
          <w:szCs w:val="22"/>
          <w:lang w:val="lv-LV"/>
        </w:rPr>
      </w:pPr>
      <w:r w:rsidRPr="001F2624">
        <w:rPr>
          <w:rFonts w:ascii="Arial" w:hAnsi="Arial" w:cs="Arial"/>
          <w:sz w:val="22"/>
          <w:szCs w:val="22"/>
          <w:lang w:val="lv-LV"/>
        </w:rPr>
        <w:t>apliecina savu dalību VAS „Latvijas dzelzceļš” organizētajā sarunu procedūrā ar publikāciju „</w:t>
      </w:r>
      <w:r w:rsidR="00C237D4" w:rsidRPr="00C237D4">
        <w:rPr>
          <w:lang w:val="lv-LV"/>
        </w:rPr>
        <w:t xml:space="preserve"> </w:t>
      </w:r>
      <w:r w:rsidR="00C237D4" w:rsidRPr="00C237D4">
        <w:rPr>
          <w:rFonts w:ascii="Arial" w:hAnsi="Arial" w:cs="Arial"/>
          <w:sz w:val="22"/>
          <w:szCs w:val="22"/>
          <w:lang w:val="lv-LV"/>
        </w:rPr>
        <w:t>Kontakttīkla armatūru un detaļu piegāde</w:t>
      </w:r>
      <w:r w:rsidRPr="001F2624">
        <w:rPr>
          <w:rFonts w:ascii="Arial" w:hAnsi="Arial" w:cs="Arial"/>
          <w:sz w:val="22"/>
          <w:szCs w:val="22"/>
          <w:lang w:val="lv-LV"/>
        </w:rPr>
        <w:t xml:space="preserve">” (iepirkuma identifikācijas Nr. LDZ </w:t>
      </w:r>
      <w:r w:rsidR="00EB6D54" w:rsidRPr="001F2624">
        <w:rPr>
          <w:rFonts w:ascii="Arial" w:hAnsi="Arial" w:cs="Arial"/>
          <w:sz w:val="22"/>
          <w:szCs w:val="22"/>
          <w:lang w:val="lv-LV"/>
        </w:rPr>
        <w:t>2025/1</w:t>
      </w:r>
      <w:r w:rsidR="00C237D4">
        <w:rPr>
          <w:rFonts w:ascii="Arial" w:hAnsi="Arial" w:cs="Arial"/>
          <w:sz w:val="22"/>
          <w:szCs w:val="22"/>
          <w:lang w:val="lv-LV"/>
        </w:rPr>
        <w:t>87</w:t>
      </w:r>
      <w:r w:rsidRPr="001F2624">
        <w:rPr>
          <w:rFonts w:ascii="Arial" w:hAnsi="Arial" w:cs="Arial"/>
          <w:sz w:val="22"/>
          <w:szCs w:val="22"/>
          <w:lang w:val="lv-LV"/>
        </w:rPr>
        <w:t>-SPA) nolikumam (turpmāk – sarunu procedūra);</w:t>
      </w:r>
    </w:p>
    <w:p w14:paraId="4B113509" w14:textId="000A4D94" w:rsidR="002F14DD" w:rsidRDefault="002F14DD" w:rsidP="002F14DD">
      <w:pPr>
        <w:numPr>
          <w:ilvl w:val="0"/>
          <w:numId w:val="10"/>
        </w:numPr>
        <w:tabs>
          <w:tab w:val="clear" w:pos="3338"/>
          <w:tab w:val="left" w:pos="426"/>
        </w:tabs>
        <w:ind w:left="0" w:firstLine="0"/>
        <w:jc w:val="both"/>
        <w:rPr>
          <w:rFonts w:ascii="Arial" w:hAnsi="Arial" w:cs="Arial"/>
          <w:sz w:val="22"/>
          <w:szCs w:val="22"/>
          <w:lang w:val="lv-LV"/>
        </w:rPr>
      </w:pPr>
      <w:r w:rsidRPr="002F14DD">
        <w:rPr>
          <w:rFonts w:ascii="Arial" w:hAnsi="Arial" w:cs="Arial"/>
          <w:sz w:val="22"/>
          <w:szCs w:val="22"/>
          <w:lang w:val="lv-LV"/>
        </w:rPr>
        <w:t xml:space="preserve">Apliecinām iepirkuma dokumentu (tai skaitā Darba uzdevuma, līguma projekta) prasībām atbilstošu </w:t>
      </w:r>
      <w:r>
        <w:rPr>
          <w:rFonts w:ascii="Arial" w:hAnsi="Arial" w:cs="Arial"/>
          <w:sz w:val="22"/>
          <w:szCs w:val="22"/>
          <w:lang w:val="lv-LV"/>
        </w:rPr>
        <w:t>p</w:t>
      </w:r>
      <w:r w:rsidRPr="002F14DD">
        <w:rPr>
          <w:rFonts w:ascii="Arial" w:hAnsi="Arial" w:cs="Arial"/>
          <w:sz w:val="22"/>
          <w:szCs w:val="22"/>
          <w:lang w:val="lv-LV"/>
        </w:rPr>
        <w:t xml:space="preserve">ārmiju elektropievadu un to rezerves daļu piegāde (turpmāk tekstā – </w:t>
      </w:r>
      <w:r>
        <w:rPr>
          <w:rFonts w:ascii="Arial" w:hAnsi="Arial" w:cs="Arial"/>
          <w:sz w:val="22"/>
          <w:szCs w:val="22"/>
          <w:lang w:val="lv-LV"/>
        </w:rPr>
        <w:t>preces</w:t>
      </w:r>
      <w:r w:rsidRPr="002F14DD">
        <w:rPr>
          <w:rFonts w:ascii="Arial" w:hAnsi="Arial" w:cs="Arial"/>
          <w:sz w:val="22"/>
          <w:szCs w:val="22"/>
          <w:lang w:val="lv-LV"/>
        </w:rPr>
        <w:t>) veikšanu un saskaņā ar šim pieteikumam pievienoto Finanšu- Tehnisko piedāvājumu par šādām cenām:</w:t>
      </w:r>
    </w:p>
    <w:p w14:paraId="2705682C" w14:textId="77777777" w:rsidR="00251796" w:rsidRPr="002F14DD" w:rsidRDefault="00251796" w:rsidP="00251796">
      <w:pPr>
        <w:tabs>
          <w:tab w:val="left" w:pos="426"/>
        </w:tabs>
        <w:jc w:val="both"/>
        <w:rPr>
          <w:rFonts w:ascii="Arial" w:hAnsi="Arial" w:cs="Arial"/>
          <w:sz w:val="22"/>
          <w:szCs w:val="22"/>
          <w:lang w:val="lv-LV"/>
        </w:rPr>
      </w:pPr>
    </w:p>
    <w:tbl>
      <w:tblPr>
        <w:tblW w:w="9488" w:type="dxa"/>
        <w:tblLook w:val="04A0" w:firstRow="1" w:lastRow="0" w:firstColumn="1" w:lastColumn="0" w:noHBand="0" w:noVBand="1"/>
      </w:tblPr>
      <w:tblGrid>
        <w:gridCol w:w="697"/>
        <w:gridCol w:w="2802"/>
        <w:gridCol w:w="648"/>
        <w:gridCol w:w="648"/>
        <w:gridCol w:w="778"/>
        <w:gridCol w:w="907"/>
        <w:gridCol w:w="897"/>
        <w:gridCol w:w="977"/>
        <w:gridCol w:w="1134"/>
      </w:tblGrid>
      <w:tr w:rsidR="00BD4AC7" w:rsidRPr="00BB51D2" w14:paraId="1216CB53" w14:textId="77777777" w:rsidTr="00BD4AC7">
        <w:trPr>
          <w:trHeight w:val="871"/>
        </w:trPr>
        <w:tc>
          <w:tcPr>
            <w:tcW w:w="61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29789E4"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Daļas Nr.</w:t>
            </w:r>
          </w:p>
        </w:tc>
        <w:tc>
          <w:tcPr>
            <w:tcW w:w="3009" w:type="dxa"/>
            <w:tcBorders>
              <w:top w:val="single" w:sz="8" w:space="0" w:color="auto"/>
              <w:left w:val="nil"/>
              <w:bottom w:val="single" w:sz="4" w:space="0" w:color="auto"/>
              <w:right w:val="single" w:sz="4" w:space="0" w:color="auto"/>
            </w:tcBorders>
            <w:shd w:val="clear" w:color="auto" w:fill="auto"/>
            <w:vAlign w:val="center"/>
            <w:hideMark/>
          </w:tcPr>
          <w:p w14:paraId="1A91D91B"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Preces nosaukums un tehniskais raksturojums</w:t>
            </w:r>
          </w:p>
        </w:tc>
        <w:tc>
          <w:tcPr>
            <w:tcW w:w="648" w:type="dxa"/>
            <w:tcBorders>
              <w:top w:val="single" w:sz="8" w:space="0" w:color="auto"/>
              <w:left w:val="nil"/>
              <w:bottom w:val="single" w:sz="4" w:space="0" w:color="auto"/>
              <w:right w:val="single" w:sz="4" w:space="0" w:color="auto"/>
            </w:tcBorders>
            <w:shd w:val="clear" w:color="auto" w:fill="auto"/>
            <w:textDirection w:val="btLr"/>
            <w:vAlign w:val="center"/>
            <w:hideMark/>
          </w:tcPr>
          <w:p w14:paraId="68429C26"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Mērvienība</w:t>
            </w:r>
          </w:p>
        </w:tc>
        <w:tc>
          <w:tcPr>
            <w:tcW w:w="648" w:type="dxa"/>
            <w:tcBorders>
              <w:top w:val="single" w:sz="8" w:space="0" w:color="auto"/>
              <w:left w:val="nil"/>
              <w:bottom w:val="single" w:sz="4" w:space="0" w:color="auto"/>
              <w:right w:val="single" w:sz="4" w:space="0" w:color="auto"/>
            </w:tcBorders>
            <w:shd w:val="clear" w:color="auto" w:fill="auto"/>
            <w:textDirection w:val="btLr"/>
            <w:vAlign w:val="center"/>
            <w:hideMark/>
          </w:tcPr>
          <w:p w14:paraId="5E6D589C"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Daudzums</w:t>
            </w:r>
          </w:p>
        </w:tc>
        <w:tc>
          <w:tcPr>
            <w:tcW w:w="778" w:type="dxa"/>
            <w:tcBorders>
              <w:top w:val="single" w:sz="8" w:space="0" w:color="auto"/>
              <w:left w:val="nil"/>
              <w:bottom w:val="nil"/>
              <w:right w:val="single" w:sz="4" w:space="0" w:color="auto"/>
            </w:tcBorders>
            <w:shd w:val="clear" w:color="auto" w:fill="auto"/>
            <w:vAlign w:val="center"/>
            <w:hideMark/>
          </w:tcPr>
          <w:p w14:paraId="23ED4DB6"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Cena, EUR, bez PVN</w:t>
            </w:r>
          </w:p>
        </w:tc>
        <w:tc>
          <w:tcPr>
            <w:tcW w:w="907" w:type="dxa"/>
            <w:tcBorders>
              <w:top w:val="single" w:sz="8" w:space="0" w:color="auto"/>
              <w:left w:val="nil"/>
              <w:bottom w:val="nil"/>
              <w:right w:val="single" w:sz="8" w:space="0" w:color="auto"/>
            </w:tcBorders>
            <w:shd w:val="clear" w:color="auto" w:fill="auto"/>
            <w:vAlign w:val="center"/>
            <w:hideMark/>
          </w:tcPr>
          <w:p w14:paraId="61CB0E51"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Summa EUR, bez PVN</w:t>
            </w:r>
          </w:p>
        </w:tc>
        <w:tc>
          <w:tcPr>
            <w:tcW w:w="777" w:type="dxa"/>
            <w:tcBorders>
              <w:top w:val="single" w:sz="8" w:space="0" w:color="auto"/>
              <w:left w:val="nil"/>
              <w:bottom w:val="single" w:sz="8" w:space="0" w:color="auto"/>
              <w:right w:val="single" w:sz="4" w:space="0" w:color="auto"/>
            </w:tcBorders>
            <w:shd w:val="clear" w:color="auto" w:fill="auto"/>
            <w:vAlign w:val="center"/>
            <w:hideMark/>
          </w:tcPr>
          <w:p w14:paraId="45F1130A"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Preces ražotājs</w:t>
            </w:r>
          </w:p>
        </w:tc>
        <w:tc>
          <w:tcPr>
            <w:tcW w:w="977" w:type="dxa"/>
            <w:tcBorders>
              <w:top w:val="single" w:sz="8" w:space="0" w:color="auto"/>
              <w:left w:val="nil"/>
              <w:bottom w:val="single" w:sz="8" w:space="0" w:color="auto"/>
              <w:right w:val="single" w:sz="4" w:space="0" w:color="auto"/>
            </w:tcBorders>
            <w:shd w:val="clear" w:color="auto" w:fill="auto"/>
            <w:vAlign w:val="center"/>
            <w:hideMark/>
          </w:tcPr>
          <w:p w14:paraId="4C7449C3"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Valsts, no kuras prece tiks ievesta</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14:paraId="243EA398" w14:textId="0E5559E4"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Preces muitas kods</w:t>
            </w:r>
          </w:p>
        </w:tc>
      </w:tr>
      <w:tr w:rsidR="00BD4AC7" w:rsidRPr="00BB51D2" w14:paraId="627CA4E8" w14:textId="77777777" w:rsidTr="00BB51D2">
        <w:trPr>
          <w:trHeight w:val="280"/>
        </w:trPr>
        <w:tc>
          <w:tcPr>
            <w:tcW w:w="61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F82DF1C"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1</w:t>
            </w:r>
          </w:p>
        </w:tc>
        <w:tc>
          <w:tcPr>
            <w:tcW w:w="3009" w:type="dxa"/>
            <w:tcBorders>
              <w:top w:val="single" w:sz="8" w:space="0" w:color="auto"/>
              <w:left w:val="nil"/>
              <w:bottom w:val="single" w:sz="4" w:space="0" w:color="auto"/>
              <w:right w:val="single" w:sz="4" w:space="0" w:color="auto"/>
            </w:tcBorders>
            <w:shd w:val="clear" w:color="auto" w:fill="auto"/>
            <w:vAlign w:val="center"/>
            <w:hideMark/>
          </w:tcPr>
          <w:p w14:paraId="2AB5F23D" w14:textId="77777777" w:rsidR="00BD4AC7" w:rsidRPr="00BB51D2" w:rsidRDefault="00BD4AC7">
            <w:pPr>
              <w:rPr>
                <w:rFonts w:ascii="Arial" w:hAnsi="Arial" w:cs="Arial"/>
                <w:color w:val="000000"/>
                <w:sz w:val="18"/>
                <w:szCs w:val="18"/>
                <w:lang w:val="lv-LV"/>
              </w:rPr>
            </w:pPr>
            <w:proofErr w:type="spellStart"/>
            <w:r w:rsidRPr="00BB51D2">
              <w:rPr>
                <w:rFonts w:ascii="Arial" w:hAnsi="Arial" w:cs="Arial"/>
                <w:color w:val="000000"/>
                <w:sz w:val="18"/>
                <w:szCs w:val="18"/>
                <w:lang w:val="lv-LV"/>
              </w:rPr>
              <w:t>Kontaktvads</w:t>
            </w:r>
            <w:proofErr w:type="spellEnd"/>
            <w:r w:rsidRPr="00BB51D2">
              <w:rPr>
                <w:rFonts w:ascii="Arial" w:hAnsi="Arial" w:cs="Arial"/>
                <w:color w:val="000000"/>
                <w:sz w:val="18"/>
                <w:szCs w:val="18"/>
                <w:lang w:val="lv-LV"/>
              </w:rPr>
              <w:t xml:space="preserve"> AC-100 </w:t>
            </w:r>
            <w:proofErr w:type="spellStart"/>
            <w:r w:rsidRPr="00BB51D2">
              <w:rPr>
                <w:rFonts w:ascii="Arial" w:hAnsi="Arial" w:cs="Arial"/>
                <w:color w:val="000000"/>
                <w:sz w:val="18"/>
                <w:szCs w:val="18"/>
                <w:lang w:val="lv-LV"/>
              </w:rPr>
              <w:t>Cu</w:t>
            </w:r>
            <w:proofErr w:type="spellEnd"/>
            <w:r w:rsidRPr="00BB51D2">
              <w:rPr>
                <w:rFonts w:ascii="Arial" w:hAnsi="Arial" w:cs="Arial"/>
                <w:color w:val="000000"/>
                <w:sz w:val="18"/>
                <w:szCs w:val="18"/>
                <w:lang w:val="lv-LV"/>
              </w:rPr>
              <w:t>-ETP vai analogs</w:t>
            </w:r>
          </w:p>
        </w:tc>
        <w:tc>
          <w:tcPr>
            <w:tcW w:w="648" w:type="dxa"/>
            <w:tcBorders>
              <w:top w:val="single" w:sz="8" w:space="0" w:color="auto"/>
              <w:left w:val="nil"/>
              <w:bottom w:val="single" w:sz="4" w:space="0" w:color="auto"/>
              <w:right w:val="single" w:sz="4" w:space="0" w:color="auto"/>
            </w:tcBorders>
            <w:shd w:val="clear" w:color="auto" w:fill="auto"/>
            <w:noWrap/>
            <w:vAlign w:val="center"/>
            <w:hideMark/>
          </w:tcPr>
          <w:p w14:paraId="211AE96D"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kg</w:t>
            </w:r>
          </w:p>
        </w:tc>
        <w:tc>
          <w:tcPr>
            <w:tcW w:w="648" w:type="dxa"/>
            <w:tcBorders>
              <w:top w:val="single" w:sz="8" w:space="0" w:color="auto"/>
              <w:left w:val="nil"/>
              <w:bottom w:val="single" w:sz="4" w:space="0" w:color="auto"/>
              <w:right w:val="single" w:sz="4" w:space="0" w:color="auto"/>
            </w:tcBorders>
            <w:shd w:val="clear" w:color="auto" w:fill="auto"/>
            <w:noWrap/>
            <w:vAlign w:val="center"/>
            <w:hideMark/>
          </w:tcPr>
          <w:p w14:paraId="2079B738"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2000</w:t>
            </w:r>
          </w:p>
        </w:tc>
        <w:tc>
          <w:tcPr>
            <w:tcW w:w="778" w:type="dxa"/>
            <w:tcBorders>
              <w:top w:val="single" w:sz="8" w:space="0" w:color="auto"/>
              <w:left w:val="nil"/>
              <w:bottom w:val="single" w:sz="4" w:space="0" w:color="auto"/>
              <w:right w:val="single" w:sz="4" w:space="0" w:color="auto"/>
            </w:tcBorders>
            <w:shd w:val="clear" w:color="auto" w:fill="auto"/>
            <w:noWrap/>
            <w:vAlign w:val="center"/>
          </w:tcPr>
          <w:p w14:paraId="787690CB" w14:textId="3E36752B" w:rsidR="00BD4AC7" w:rsidRPr="00BB51D2" w:rsidRDefault="00BD4AC7">
            <w:pPr>
              <w:jc w:val="center"/>
              <w:rPr>
                <w:rFonts w:ascii="Arial" w:hAnsi="Arial" w:cs="Arial"/>
                <w:color w:val="FF0000"/>
                <w:sz w:val="18"/>
                <w:szCs w:val="18"/>
                <w:lang w:val="lv-LV"/>
              </w:rPr>
            </w:pPr>
          </w:p>
        </w:tc>
        <w:tc>
          <w:tcPr>
            <w:tcW w:w="907" w:type="dxa"/>
            <w:tcBorders>
              <w:top w:val="single" w:sz="8" w:space="0" w:color="auto"/>
              <w:left w:val="nil"/>
              <w:bottom w:val="single" w:sz="4" w:space="0" w:color="auto"/>
              <w:right w:val="single" w:sz="8" w:space="0" w:color="auto"/>
            </w:tcBorders>
            <w:shd w:val="clear" w:color="auto" w:fill="auto"/>
            <w:noWrap/>
            <w:vAlign w:val="center"/>
          </w:tcPr>
          <w:p w14:paraId="779DB773" w14:textId="447456E5" w:rsidR="00BD4AC7" w:rsidRPr="00BB51D2" w:rsidRDefault="00BD4AC7">
            <w:pPr>
              <w:jc w:val="center"/>
              <w:rPr>
                <w:rFonts w:ascii="Arial" w:hAnsi="Arial" w:cs="Arial"/>
                <w:color w:val="FF0000"/>
                <w:sz w:val="18"/>
                <w:szCs w:val="18"/>
                <w:lang w:val="lv-LV"/>
              </w:rPr>
            </w:pPr>
          </w:p>
        </w:tc>
        <w:tc>
          <w:tcPr>
            <w:tcW w:w="777" w:type="dxa"/>
            <w:tcBorders>
              <w:top w:val="nil"/>
              <w:left w:val="nil"/>
              <w:bottom w:val="single" w:sz="4" w:space="0" w:color="auto"/>
              <w:right w:val="single" w:sz="4" w:space="0" w:color="auto"/>
            </w:tcBorders>
            <w:shd w:val="clear" w:color="000000" w:fill="FFFFFF"/>
            <w:vAlign w:val="center"/>
            <w:hideMark/>
          </w:tcPr>
          <w:p w14:paraId="7893B2C8" w14:textId="77777777" w:rsidR="00BD4AC7" w:rsidRPr="00BB51D2" w:rsidRDefault="00BD4AC7">
            <w:pPr>
              <w:jc w:val="center"/>
              <w:rPr>
                <w:rFonts w:ascii="Arial" w:hAnsi="Arial" w:cs="Arial"/>
                <w:color w:val="FF0000"/>
                <w:sz w:val="18"/>
                <w:szCs w:val="18"/>
                <w:lang w:val="lv-LV"/>
              </w:rPr>
            </w:pPr>
            <w:r w:rsidRPr="00BB51D2">
              <w:rPr>
                <w:rFonts w:ascii="Arial" w:hAnsi="Arial" w:cs="Arial"/>
                <w:color w:val="FF0000"/>
                <w:sz w:val="18"/>
                <w:szCs w:val="18"/>
                <w:lang w:val="lv-LV"/>
              </w:rPr>
              <w:t> </w:t>
            </w:r>
          </w:p>
        </w:tc>
        <w:tc>
          <w:tcPr>
            <w:tcW w:w="977" w:type="dxa"/>
            <w:tcBorders>
              <w:top w:val="nil"/>
              <w:left w:val="nil"/>
              <w:bottom w:val="single" w:sz="4" w:space="0" w:color="auto"/>
              <w:right w:val="single" w:sz="4" w:space="0" w:color="auto"/>
            </w:tcBorders>
            <w:shd w:val="clear" w:color="000000" w:fill="FFFFFF"/>
            <w:vAlign w:val="center"/>
            <w:hideMark/>
          </w:tcPr>
          <w:p w14:paraId="553E942C" w14:textId="77777777" w:rsidR="00BD4AC7" w:rsidRPr="00BB51D2" w:rsidRDefault="00BD4AC7">
            <w:pPr>
              <w:jc w:val="center"/>
              <w:rPr>
                <w:rFonts w:ascii="Arial" w:hAnsi="Arial" w:cs="Arial"/>
                <w:b/>
                <w:bCs/>
                <w:color w:val="FF0000"/>
                <w:sz w:val="18"/>
                <w:szCs w:val="18"/>
                <w:lang w:val="lv-LV"/>
              </w:rPr>
            </w:pPr>
            <w:r w:rsidRPr="00BB51D2">
              <w:rPr>
                <w:rFonts w:ascii="Arial" w:hAnsi="Arial" w:cs="Arial"/>
                <w:b/>
                <w:bCs/>
                <w:color w:val="FF0000"/>
                <w:sz w:val="18"/>
                <w:szCs w:val="18"/>
                <w:lang w:val="lv-LV"/>
              </w:rPr>
              <w:t> </w:t>
            </w:r>
          </w:p>
        </w:tc>
        <w:tc>
          <w:tcPr>
            <w:tcW w:w="1134" w:type="dxa"/>
            <w:tcBorders>
              <w:top w:val="nil"/>
              <w:left w:val="nil"/>
              <w:bottom w:val="single" w:sz="4" w:space="0" w:color="auto"/>
              <w:right w:val="single" w:sz="4" w:space="0" w:color="auto"/>
            </w:tcBorders>
            <w:shd w:val="clear" w:color="auto" w:fill="auto"/>
            <w:noWrap/>
            <w:vAlign w:val="center"/>
            <w:hideMark/>
          </w:tcPr>
          <w:p w14:paraId="5CC73D04"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 </w:t>
            </w:r>
          </w:p>
        </w:tc>
      </w:tr>
      <w:tr w:rsidR="00BD4AC7" w:rsidRPr="00BB51D2" w14:paraId="2080181F" w14:textId="77777777" w:rsidTr="00BB51D2">
        <w:trPr>
          <w:trHeight w:val="532"/>
        </w:trPr>
        <w:tc>
          <w:tcPr>
            <w:tcW w:w="610" w:type="dxa"/>
            <w:tcBorders>
              <w:top w:val="nil"/>
              <w:left w:val="single" w:sz="8" w:space="0" w:color="auto"/>
              <w:bottom w:val="single" w:sz="4" w:space="0" w:color="auto"/>
              <w:right w:val="single" w:sz="4" w:space="0" w:color="auto"/>
            </w:tcBorders>
            <w:shd w:val="clear" w:color="auto" w:fill="auto"/>
            <w:noWrap/>
            <w:vAlign w:val="center"/>
            <w:hideMark/>
          </w:tcPr>
          <w:p w14:paraId="62CF4C0B"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2</w:t>
            </w:r>
          </w:p>
        </w:tc>
        <w:tc>
          <w:tcPr>
            <w:tcW w:w="3009" w:type="dxa"/>
            <w:tcBorders>
              <w:top w:val="nil"/>
              <w:left w:val="nil"/>
              <w:bottom w:val="single" w:sz="4" w:space="0" w:color="auto"/>
              <w:right w:val="single" w:sz="4" w:space="0" w:color="auto"/>
            </w:tcBorders>
            <w:shd w:val="clear" w:color="auto" w:fill="auto"/>
            <w:vAlign w:val="center"/>
            <w:hideMark/>
          </w:tcPr>
          <w:p w14:paraId="45A53430" w14:textId="77777777" w:rsidR="00BD4AC7" w:rsidRPr="00BB51D2" w:rsidRDefault="00BD4AC7">
            <w:pPr>
              <w:rPr>
                <w:rFonts w:ascii="Arial" w:hAnsi="Arial" w:cs="Arial"/>
                <w:color w:val="000000"/>
                <w:sz w:val="18"/>
                <w:szCs w:val="18"/>
                <w:lang w:val="lv-LV"/>
              </w:rPr>
            </w:pPr>
            <w:r w:rsidRPr="00BB51D2">
              <w:rPr>
                <w:rFonts w:ascii="Arial" w:hAnsi="Arial" w:cs="Arial"/>
                <w:color w:val="000000"/>
                <w:sz w:val="18"/>
                <w:szCs w:val="18"/>
                <w:lang w:val="lv-LV"/>
              </w:rPr>
              <w:t xml:space="preserve">Nesošas troses vads M-120 / </w:t>
            </w:r>
            <w:proofErr w:type="spellStart"/>
            <w:r w:rsidRPr="00BB51D2">
              <w:rPr>
                <w:rFonts w:ascii="Arial" w:hAnsi="Arial" w:cs="Arial"/>
                <w:color w:val="000000"/>
                <w:sz w:val="18"/>
                <w:szCs w:val="18"/>
                <w:lang w:val="lv-LV"/>
              </w:rPr>
              <w:t>Wire</w:t>
            </w:r>
            <w:proofErr w:type="spellEnd"/>
            <w:r w:rsidRPr="00BB51D2">
              <w:rPr>
                <w:rFonts w:ascii="Arial" w:hAnsi="Arial" w:cs="Arial"/>
                <w:color w:val="000000"/>
                <w:sz w:val="18"/>
                <w:szCs w:val="18"/>
                <w:lang w:val="lv-LV"/>
              </w:rPr>
              <w:t xml:space="preserve"> 8WL7055-0 </w:t>
            </w:r>
            <w:proofErr w:type="spellStart"/>
            <w:r w:rsidRPr="00BB51D2">
              <w:rPr>
                <w:rFonts w:ascii="Arial" w:hAnsi="Arial" w:cs="Arial"/>
                <w:color w:val="000000"/>
                <w:sz w:val="18"/>
                <w:szCs w:val="18"/>
                <w:lang w:val="lv-LV"/>
              </w:rPr>
              <w:t>Cu</w:t>
            </w:r>
            <w:proofErr w:type="spellEnd"/>
            <w:r w:rsidRPr="00BB51D2">
              <w:rPr>
                <w:rFonts w:ascii="Arial" w:hAnsi="Arial" w:cs="Arial"/>
                <w:color w:val="000000"/>
                <w:sz w:val="18"/>
                <w:szCs w:val="18"/>
                <w:lang w:val="lv-LV"/>
              </w:rPr>
              <w:t>-ETP 120mm DIN48201 vai analogs</w:t>
            </w:r>
          </w:p>
        </w:tc>
        <w:tc>
          <w:tcPr>
            <w:tcW w:w="648" w:type="dxa"/>
            <w:tcBorders>
              <w:top w:val="nil"/>
              <w:left w:val="nil"/>
              <w:bottom w:val="single" w:sz="4" w:space="0" w:color="auto"/>
              <w:right w:val="single" w:sz="4" w:space="0" w:color="auto"/>
            </w:tcBorders>
            <w:shd w:val="clear" w:color="auto" w:fill="auto"/>
            <w:noWrap/>
            <w:vAlign w:val="center"/>
            <w:hideMark/>
          </w:tcPr>
          <w:p w14:paraId="6DCFE861"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kg</w:t>
            </w:r>
          </w:p>
        </w:tc>
        <w:tc>
          <w:tcPr>
            <w:tcW w:w="648" w:type="dxa"/>
            <w:tcBorders>
              <w:top w:val="nil"/>
              <w:left w:val="nil"/>
              <w:bottom w:val="single" w:sz="4" w:space="0" w:color="auto"/>
              <w:right w:val="single" w:sz="4" w:space="0" w:color="auto"/>
            </w:tcBorders>
            <w:shd w:val="clear" w:color="auto" w:fill="auto"/>
            <w:noWrap/>
            <w:vAlign w:val="center"/>
            <w:hideMark/>
          </w:tcPr>
          <w:p w14:paraId="5C12D45D"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1500</w:t>
            </w:r>
          </w:p>
        </w:tc>
        <w:tc>
          <w:tcPr>
            <w:tcW w:w="778" w:type="dxa"/>
            <w:tcBorders>
              <w:top w:val="nil"/>
              <w:left w:val="nil"/>
              <w:bottom w:val="single" w:sz="4" w:space="0" w:color="auto"/>
              <w:right w:val="single" w:sz="4" w:space="0" w:color="auto"/>
            </w:tcBorders>
            <w:shd w:val="clear" w:color="auto" w:fill="auto"/>
            <w:noWrap/>
            <w:vAlign w:val="center"/>
          </w:tcPr>
          <w:p w14:paraId="5969C8D4" w14:textId="279EEE72" w:rsidR="00BD4AC7" w:rsidRPr="00BB51D2" w:rsidRDefault="00BD4AC7">
            <w:pPr>
              <w:jc w:val="center"/>
              <w:rPr>
                <w:rFonts w:ascii="Arial" w:hAnsi="Arial" w:cs="Arial"/>
                <w:color w:val="FF0000"/>
                <w:sz w:val="18"/>
                <w:szCs w:val="18"/>
                <w:lang w:val="lv-LV"/>
              </w:rPr>
            </w:pPr>
          </w:p>
        </w:tc>
        <w:tc>
          <w:tcPr>
            <w:tcW w:w="907" w:type="dxa"/>
            <w:tcBorders>
              <w:top w:val="nil"/>
              <w:left w:val="nil"/>
              <w:bottom w:val="single" w:sz="4" w:space="0" w:color="auto"/>
              <w:right w:val="single" w:sz="8" w:space="0" w:color="auto"/>
            </w:tcBorders>
            <w:shd w:val="clear" w:color="auto" w:fill="auto"/>
            <w:noWrap/>
            <w:vAlign w:val="center"/>
          </w:tcPr>
          <w:p w14:paraId="4A4A4D13" w14:textId="4A39D4A1" w:rsidR="00BD4AC7" w:rsidRPr="00BB51D2" w:rsidRDefault="00BD4AC7">
            <w:pPr>
              <w:jc w:val="center"/>
              <w:rPr>
                <w:rFonts w:ascii="Arial" w:hAnsi="Arial" w:cs="Arial"/>
                <w:color w:val="FF0000"/>
                <w:sz w:val="18"/>
                <w:szCs w:val="18"/>
                <w:lang w:val="lv-LV"/>
              </w:rPr>
            </w:pPr>
          </w:p>
        </w:tc>
        <w:tc>
          <w:tcPr>
            <w:tcW w:w="777" w:type="dxa"/>
            <w:tcBorders>
              <w:top w:val="nil"/>
              <w:left w:val="nil"/>
              <w:bottom w:val="single" w:sz="4" w:space="0" w:color="auto"/>
              <w:right w:val="single" w:sz="4" w:space="0" w:color="auto"/>
            </w:tcBorders>
            <w:shd w:val="clear" w:color="000000" w:fill="FFFFFF"/>
            <w:vAlign w:val="center"/>
            <w:hideMark/>
          </w:tcPr>
          <w:p w14:paraId="1F7BA680" w14:textId="77777777" w:rsidR="00BD4AC7" w:rsidRPr="00BB51D2" w:rsidRDefault="00BD4AC7">
            <w:pPr>
              <w:jc w:val="center"/>
              <w:rPr>
                <w:rFonts w:ascii="Arial" w:hAnsi="Arial" w:cs="Arial"/>
                <w:color w:val="FF0000"/>
                <w:sz w:val="18"/>
                <w:szCs w:val="18"/>
                <w:lang w:val="lv-LV"/>
              </w:rPr>
            </w:pPr>
            <w:r w:rsidRPr="00BB51D2">
              <w:rPr>
                <w:rFonts w:ascii="Arial" w:hAnsi="Arial" w:cs="Arial"/>
                <w:color w:val="FF0000"/>
                <w:sz w:val="18"/>
                <w:szCs w:val="18"/>
                <w:lang w:val="lv-LV"/>
              </w:rPr>
              <w:t> </w:t>
            </w:r>
          </w:p>
        </w:tc>
        <w:tc>
          <w:tcPr>
            <w:tcW w:w="977" w:type="dxa"/>
            <w:tcBorders>
              <w:top w:val="nil"/>
              <w:left w:val="nil"/>
              <w:bottom w:val="single" w:sz="4" w:space="0" w:color="auto"/>
              <w:right w:val="single" w:sz="4" w:space="0" w:color="auto"/>
            </w:tcBorders>
            <w:shd w:val="clear" w:color="000000" w:fill="FFFFFF"/>
            <w:vAlign w:val="center"/>
            <w:hideMark/>
          </w:tcPr>
          <w:p w14:paraId="65AF32BF" w14:textId="77777777" w:rsidR="00BD4AC7" w:rsidRPr="00BB51D2" w:rsidRDefault="00BD4AC7">
            <w:pPr>
              <w:jc w:val="center"/>
              <w:rPr>
                <w:rFonts w:ascii="Arial" w:hAnsi="Arial" w:cs="Arial"/>
                <w:b/>
                <w:bCs/>
                <w:color w:val="FF0000"/>
                <w:sz w:val="18"/>
                <w:szCs w:val="18"/>
                <w:lang w:val="lv-LV"/>
              </w:rPr>
            </w:pPr>
            <w:r w:rsidRPr="00BB51D2">
              <w:rPr>
                <w:rFonts w:ascii="Arial" w:hAnsi="Arial" w:cs="Arial"/>
                <w:b/>
                <w:bCs/>
                <w:color w:val="FF0000"/>
                <w:sz w:val="18"/>
                <w:szCs w:val="18"/>
                <w:lang w:val="lv-LV"/>
              </w:rPr>
              <w:t> </w:t>
            </w:r>
          </w:p>
        </w:tc>
        <w:tc>
          <w:tcPr>
            <w:tcW w:w="1134" w:type="dxa"/>
            <w:tcBorders>
              <w:top w:val="nil"/>
              <w:left w:val="nil"/>
              <w:bottom w:val="single" w:sz="4" w:space="0" w:color="auto"/>
              <w:right w:val="single" w:sz="4" w:space="0" w:color="auto"/>
            </w:tcBorders>
            <w:shd w:val="clear" w:color="auto" w:fill="auto"/>
            <w:noWrap/>
            <w:vAlign w:val="center"/>
            <w:hideMark/>
          </w:tcPr>
          <w:p w14:paraId="0D3AB6B6"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 </w:t>
            </w:r>
          </w:p>
        </w:tc>
      </w:tr>
      <w:tr w:rsidR="00BD4AC7" w:rsidRPr="00BB51D2" w14:paraId="56DECB5F" w14:textId="77777777" w:rsidTr="00BB51D2">
        <w:trPr>
          <w:trHeight w:val="532"/>
        </w:trPr>
        <w:tc>
          <w:tcPr>
            <w:tcW w:w="610" w:type="dxa"/>
            <w:tcBorders>
              <w:top w:val="nil"/>
              <w:left w:val="single" w:sz="8" w:space="0" w:color="auto"/>
              <w:bottom w:val="single" w:sz="4" w:space="0" w:color="auto"/>
              <w:right w:val="single" w:sz="4" w:space="0" w:color="auto"/>
            </w:tcBorders>
            <w:shd w:val="clear" w:color="auto" w:fill="auto"/>
            <w:noWrap/>
            <w:vAlign w:val="center"/>
            <w:hideMark/>
          </w:tcPr>
          <w:p w14:paraId="6D2A12FC"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3</w:t>
            </w:r>
          </w:p>
        </w:tc>
        <w:tc>
          <w:tcPr>
            <w:tcW w:w="3009" w:type="dxa"/>
            <w:tcBorders>
              <w:top w:val="nil"/>
              <w:left w:val="nil"/>
              <w:bottom w:val="single" w:sz="4" w:space="0" w:color="auto"/>
              <w:right w:val="single" w:sz="4" w:space="0" w:color="auto"/>
            </w:tcBorders>
            <w:shd w:val="clear" w:color="auto" w:fill="auto"/>
            <w:vAlign w:val="center"/>
            <w:hideMark/>
          </w:tcPr>
          <w:p w14:paraId="02273075" w14:textId="77777777" w:rsidR="00BD4AC7" w:rsidRPr="00BB51D2" w:rsidRDefault="00BD4AC7">
            <w:pPr>
              <w:rPr>
                <w:rFonts w:ascii="Arial" w:hAnsi="Arial" w:cs="Arial"/>
                <w:color w:val="000000"/>
                <w:sz w:val="18"/>
                <w:szCs w:val="18"/>
                <w:lang w:val="lv-LV"/>
              </w:rPr>
            </w:pPr>
            <w:r w:rsidRPr="00BB51D2">
              <w:rPr>
                <w:rFonts w:ascii="Arial" w:hAnsi="Arial" w:cs="Arial"/>
                <w:color w:val="000000"/>
                <w:sz w:val="18"/>
                <w:szCs w:val="18"/>
                <w:lang w:val="lv-LV"/>
              </w:rPr>
              <w:t xml:space="preserve">Vara vadu </w:t>
            </w:r>
            <w:proofErr w:type="spellStart"/>
            <w:r w:rsidRPr="00BB51D2">
              <w:rPr>
                <w:rFonts w:ascii="Arial" w:hAnsi="Arial" w:cs="Arial"/>
                <w:color w:val="000000"/>
                <w:sz w:val="18"/>
                <w:szCs w:val="18"/>
                <w:lang w:val="lv-LV"/>
              </w:rPr>
              <w:t>koušs</w:t>
            </w:r>
            <w:proofErr w:type="spellEnd"/>
            <w:r w:rsidRPr="00BB51D2">
              <w:rPr>
                <w:rFonts w:ascii="Arial" w:hAnsi="Arial" w:cs="Arial"/>
                <w:color w:val="000000"/>
                <w:sz w:val="18"/>
                <w:szCs w:val="18"/>
                <w:lang w:val="lv-LV"/>
              </w:rPr>
              <w:t xml:space="preserve"> KS-063 (TU 3185-724-17175399-99) / </w:t>
            </w:r>
            <w:proofErr w:type="spellStart"/>
            <w:r w:rsidRPr="00BB51D2">
              <w:rPr>
                <w:rFonts w:ascii="Arial" w:hAnsi="Arial" w:cs="Arial"/>
                <w:color w:val="000000"/>
                <w:sz w:val="18"/>
                <w:szCs w:val="18"/>
                <w:lang w:val="lv-LV"/>
              </w:rPr>
              <w:t>Thimble</w:t>
            </w:r>
            <w:proofErr w:type="spellEnd"/>
            <w:r w:rsidRPr="00BB51D2">
              <w:rPr>
                <w:rFonts w:ascii="Arial" w:hAnsi="Arial" w:cs="Arial"/>
                <w:color w:val="000000"/>
                <w:sz w:val="18"/>
                <w:szCs w:val="18"/>
                <w:lang w:val="lv-LV"/>
              </w:rPr>
              <w:t xml:space="preserve"> 8WL1500-0 </w:t>
            </w:r>
            <w:proofErr w:type="spellStart"/>
            <w:r w:rsidRPr="00BB51D2">
              <w:rPr>
                <w:rFonts w:ascii="Arial" w:hAnsi="Arial" w:cs="Arial"/>
                <w:color w:val="000000"/>
                <w:sz w:val="18"/>
                <w:szCs w:val="18"/>
                <w:lang w:val="lv-LV"/>
              </w:rPr>
              <w:t>Cu</w:t>
            </w:r>
            <w:proofErr w:type="spellEnd"/>
            <w:r w:rsidRPr="00BB51D2">
              <w:rPr>
                <w:rFonts w:ascii="Arial" w:hAnsi="Arial" w:cs="Arial"/>
                <w:color w:val="000000"/>
                <w:sz w:val="18"/>
                <w:szCs w:val="18"/>
                <w:lang w:val="lv-LV"/>
              </w:rPr>
              <w:t>-ETP vai analogs</w:t>
            </w:r>
          </w:p>
        </w:tc>
        <w:tc>
          <w:tcPr>
            <w:tcW w:w="648" w:type="dxa"/>
            <w:tcBorders>
              <w:top w:val="nil"/>
              <w:left w:val="nil"/>
              <w:bottom w:val="single" w:sz="4" w:space="0" w:color="auto"/>
              <w:right w:val="single" w:sz="4" w:space="0" w:color="auto"/>
            </w:tcBorders>
            <w:shd w:val="clear" w:color="auto" w:fill="auto"/>
            <w:noWrap/>
            <w:vAlign w:val="center"/>
            <w:hideMark/>
          </w:tcPr>
          <w:p w14:paraId="347AA2FD" w14:textId="77777777" w:rsidR="00BD4AC7" w:rsidRPr="00BB51D2" w:rsidRDefault="00BD4AC7">
            <w:pPr>
              <w:jc w:val="center"/>
              <w:rPr>
                <w:rFonts w:ascii="Arial" w:hAnsi="Arial" w:cs="Arial"/>
                <w:color w:val="000000"/>
                <w:sz w:val="18"/>
                <w:szCs w:val="18"/>
                <w:lang w:val="lv-LV"/>
              </w:rPr>
            </w:pPr>
            <w:proofErr w:type="spellStart"/>
            <w:r w:rsidRPr="00BB51D2">
              <w:rPr>
                <w:rFonts w:ascii="Arial" w:hAnsi="Arial" w:cs="Arial"/>
                <w:color w:val="000000"/>
                <w:sz w:val="18"/>
                <w:szCs w:val="18"/>
                <w:lang w:val="lv-LV"/>
              </w:rPr>
              <w:t>gab</w:t>
            </w:r>
            <w:proofErr w:type="spellEnd"/>
          </w:p>
        </w:tc>
        <w:tc>
          <w:tcPr>
            <w:tcW w:w="648" w:type="dxa"/>
            <w:tcBorders>
              <w:top w:val="nil"/>
              <w:left w:val="nil"/>
              <w:bottom w:val="single" w:sz="4" w:space="0" w:color="auto"/>
              <w:right w:val="single" w:sz="4" w:space="0" w:color="auto"/>
            </w:tcBorders>
            <w:shd w:val="clear" w:color="auto" w:fill="auto"/>
            <w:noWrap/>
            <w:vAlign w:val="center"/>
            <w:hideMark/>
          </w:tcPr>
          <w:p w14:paraId="5FCB9D60"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3000</w:t>
            </w:r>
          </w:p>
        </w:tc>
        <w:tc>
          <w:tcPr>
            <w:tcW w:w="778" w:type="dxa"/>
            <w:tcBorders>
              <w:top w:val="nil"/>
              <w:left w:val="nil"/>
              <w:bottom w:val="single" w:sz="4" w:space="0" w:color="auto"/>
              <w:right w:val="single" w:sz="4" w:space="0" w:color="auto"/>
            </w:tcBorders>
            <w:shd w:val="clear" w:color="auto" w:fill="auto"/>
            <w:noWrap/>
            <w:vAlign w:val="center"/>
          </w:tcPr>
          <w:p w14:paraId="21615813" w14:textId="65CA9001" w:rsidR="00BD4AC7" w:rsidRPr="00BB51D2" w:rsidRDefault="00BD4AC7">
            <w:pPr>
              <w:jc w:val="center"/>
              <w:rPr>
                <w:rFonts w:ascii="Arial" w:hAnsi="Arial" w:cs="Arial"/>
                <w:color w:val="FF0000"/>
                <w:sz w:val="18"/>
                <w:szCs w:val="18"/>
                <w:lang w:val="lv-LV"/>
              </w:rPr>
            </w:pPr>
          </w:p>
        </w:tc>
        <w:tc>
          <w:tcPr>
            <w:tcW w:w="907" w:type="dxa"/>
            <w:tcBorders>
              <w:top w:val="nil"/>
              <w:left w:val="nil"/>
              <w:bottom w:val="single" w:sz="4" w:space="0" w:color="auto"/>
              <w:right w:val="single" w:sz="8" w:space="0" w:color="auto"/>
            </w:tcBorders>
            <w:shd w:val="clear" w:color="auto" w:fill="auto"/>
            <w:noWrap/>
            <w:vAlign w:val="center"/>
          </w:tcPr>
          <w:p w14:paraId="2E7C8F78" w14:textId="172E499B" w:rsidR="00BD4AC7" w:rsidRPr="00BB51D2" w:rsidRDefault="00BD4AC7">
            <w:pPr>
              <w:jc w:val="center"/>
              <w:rPr>
                <w:rFonts w:ascii="Arial" w:hAnsi="Arial" w:cs="Arial"/>
                <w:color w:val="FF0000"/>
                <w:sz w:val="18"/>
                <w:szCs w:val="18"/>
                <w:lang w:val="lv-LV"/>
              </w:rPr>
            </w:pPr>
          </w:p>
        </w:tc>
        <w:tc>
          <w:tcPr>
            <w:tcW w:w="777" w:type="dxa"/>
            <w:tcBorders>
              <w:top w:val="nil"/>
              <w:left w:val="nil"/>
              <w:bottom w:val="single" w:sz="4" w:space="0" w:color="auto"/>
              <w:right w:val="single" w:sz="4" w:space="0" w:color="auto"/>
            </w:tcBorders>
            <w:shd w:val="clear" w:color="000000" w:fill="FFFFFF"/>
            <w:vAlign w:val="center"/>
            <w:hideMark/>
          </w:tcPr>
          <w:p w14:paraId="7B98BBC4" w14:textId="77777777" w:rsidR="00BD4AC7" w:rsidRPr="00BB51D2" w:rsidRDefault="00BD4AC7">
            <w:pPr>
              <w:jc w:val="center"/>
              <w:rPr>
                <w:rFonts w:ascii="Arial" w:hAnsi="Arial" w:cs="Arial"/>
                <w:color w:val="FF0000"/>
                <w:sz w:val="18"/>
                <w:szCs w:val="18"/>
                <w:lang w:val="lv-LV"/>
              </w:rPr>
            </w:pPr>
            <w:r w:rsidRPr="00BB51D2">
              <w:rPr>
                <w:rFonts w:ascii="Arial" w:hAnsi="Arial" w:cs="Arial"/>
                <w:color w:val="FF0000"/>
                <w:sz w:val="18"/>
                <w:szCs w:val="18"/>
                <w:lang w:val="lv-LV"/>
              </w:rPr>
              <w:t> </w:t>
            </w:r>
          </w:p>
        </w:tc>
        <w:tc>
          <w:tcPr>
            <w:tcW w:w="977" w:type="dxa"/>
            <w:tcBorders>
              <w:top w:val="nil"/>
              <w:left w:val="nil"/>
              <w:bottom w:val="single" w:sz="4" w:space="0" w:color="auto"/>
              <w:right w:val="single" w:sz="4" w:space="0" w:color="auto"/>
            </w:tcBorders>
            <w:shd w:val="clear" w:color="000000" w:fill="FFFFFF"/>
            <w:vAlign w:val="center"/>
            <w:hideMark/>
          </w:tcPr>
          <w:p w14:paraId="2D6851DB" w14:textId="77777777" w:rsidR="00BD4AC7" w:rsidRPr="00BB51D2" w:rsidRDefault="00BD4AC7">
            <w:pPr>
              <w:jc w:val="center"/>
              <w:rPr>
                <w:rFonts w:ascii="Arial" w:hAnsi="Arial" w:cs="Arial"/>
                <w:b/>
                <w:bCs/>
                <w:color w:val="FF0000"/>
                <w:sz w:val="18"/>
                <w:szCs w:val="18"/>
                <w:lang w:val="lv-LV"/>
              </w:rPr>
            </w:pPr>
            <w:r w:rsidRPr="00BB51D2">
              <w:rPr>
                <w:rFonts w:ascii="Arial" w:hAnsi="Arial" w:cs="Arial"/>
                <w:b/>
                <w:bCs/>
                <w:color w:val="FF0000"/>
                <w:sz w:val="18"/>
                <w:szCs w:val="18"/>
                <w:lang w:val="lv-LV"/>
              </w:rPr>
              <w:t> </w:t>
            </w:r>
          </w:p>
        </w:tc>
        <w:tc>
          <w:tcPr>
            <w:tcW w:w="1134" w:type="dxa"/>
            <w:tcBorders>
              <w:top w:val="nil"/>
              <w:left w:val="nil"/>
              <w:bottom w:val="single" w:sz="4" w:space="0" w:color="auto"/>
              <w:right w:val="single" w:sz="4" w:space="0" w:color="auto"/>
            </w:tcBorders>
            <w:shd w:val="clear" w:color="auto" w:fill="auto"/>
            <w:noWrap/>
            <w:vAlign w:val="center"/>
            <w:hideMark/>
          </w:tcPr>
          <w:p w14:paraId="1618F795"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 </w:t>
            </w:r>
          </w:p>
        </w:tc>
      </w:tr>
      <w:tr w:rsidR="00BD4AC7" w:rsidRPr="00BB51D2" w14:paraId="3439EB21" w14:textId="77777777" w:rsidTr="00BB51D2">
        <w:trPr>
          <w:trHeight w:val="532"/>
        </w:trPr>
        <w:tc>
          <w:tcPr>
            <w:tcW w:w="610" w:type="dxa"/>
            <w:tcBorders>
              <w:top w:val="nil"/>
              <w:left w:val="single" w:sz="8" w:space="0" w:color="auto"/>
              <w:bottom w:val="single" w:sz="4" w:space="0" w:color="auto"/>
              <w:right w:val="single" w:sz="4" w:space="0" w:color="auto"/>
            </w:tcBorders>
            <w:shd w:val="clear" w:color="auto" w:fill="auto"/>
            <w:noWrap/>
            <w:vAlign w:val="center"/>
            <w:hideMark/>
          </w:tcPr>
          <w:p w14:paraId="3C2CD6DA"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4</w:t>
            </w:r>
          </w:p>
        </w:tc>
        <w:tc>
          <w:tcPr>
            <w:tcW w:w="3009" w:type="dxa"/>
            <w:tcBorders>
              <w:top w:val="nil"/>
              <w:left w:val="nil"/>
              <w:bottom w:val="single" w:sz="4" w:space="0" w:color="auto"/>
              <w:right w:val="single" w:sz="4" w:space="0" w:color="auto"/>
            </w:tcBorders>
            <w:shd w:val="clear" w:color="auto" w:fill="auto"/>
            <w:vAlign w:val="center"/>
            <w:hideMark/>
          </w:tcPr>
          <w:p w14:paraId="1F3B2CC8" w14:textId="77777777" w:rsidR="00BD4AC7" w:rsidRPr="00BB51D2" w:rsidRDefault="00BD4AC7">
            <w:pPr>
              <w:rPr>
                <w:rFonts w:ascii="Arial" w:hAnsi="Arial" w:cs="Arial"/>
                <w:color w:val="000000"/>
                <w:sz w:val="18"/>
                <w:szCs w:val="18"/>
                <w:lang w:val="lv-LV"/>
              </w:rPr>
            </w:pPr>
            <w:r w:rsidRPr="00BB51D2">
              <w:rPr>
                <w:rFonts w:ascii="Arial" w:hAnsi="Arial" w:cs="Arial"/>
                <w:color w:val="000000"/>
                <w:sz w:val="18"/>
                <w:szCs w:val="18"/>
                <w:lang w:val="lv-LV"/>
              </w:rPr>
              <w:t xml:space="preserve">Universāla stīgu spaile KS-046 </w:t>
            </w:r>
            <w:proofErr w:type="spellStart"/>
            <w:r w:rsidRPr="00BB51D2">
              <w:rPr>
                <w:rFonts w:ascii="Arial" w:hAnsi="Arial" w:cs="Arial"/>
                <w:color w:val="000000"/>
                <w:sz w:val="18"/>
                <w:szCs w:val="18"/>
                <w:lang w:val="lv-LV"/>
              </w:rPr>
              <w:t>kontaktvadam</w:t>
            </w:r>
            <w:proofErr w:type="spellEnd"/>
            <w:r w:rsidRPr="00BB51D2">
              <w:rPr>
                <w:rFonts w:ascii="Arial" w:hAnsi="Arial" w:cs="Arial"/>
                <w:color w:val="000000"/>
                <w:sz w:val="18"/>
                <w:szCs w:val="18"/>
                <w:lang w:val="lv-LV"/>
              </w:rPr>
              <w:t xml:space="preserve"> un nesošai trosei (TU 3185-724-17175399-99) vai analogs</w:t>
            </w:r>
          </w:p>
        </w:tc>
        <w:tc>
          <w:tcPr>
            <w:tcW w:w="648" w:type="dxa"/>
            <w:tcBorders>
              <w:top w:val="nil"/>
              <w:left w:val="nil"/>
              <w:bottom w:val="single" w:sz="4" w:space="0" w:color="auto"/>
              <w:right w:val="single" w:sz="4" w:space="0" w:color="auto"/>
            </w:tcBorders>
            <w:shd w:val="clear" w:color="auto" w:fill="auto"/>
            <w:noWrap/>
            <w:vAlign w:val="center"/>
            <w:hideMark/>
          </w:tcPr>
          <w:p w14:paraId="3C31C85A" w14:textId="77777777" w:rsidR="00BD4AC7" w:rsidRPr="00BB51D2" w:rsidRDefault="00BD4AC7">
            <w:pPr>
              <w:jc w:val="center"/>
              <w:rPr>
                <w:rFonts w:ascii="Arial" w:hAnsi="Arial" w:cs="Arial"/>
                <w:color w:val="000000"/>
                <w:sz w:val="18"/>
                <w:szCs w:val="18"/>
                <w:lang w:val="lv-LV"/>
              </w:rPr>
            </w:pPr>
            <w:proofErr w:type="spellStart"/>
            <w:r w:rsidRPr="00BB51D2">
              <w:rPr>
                <w:rFonts w:ascii="Arial" w:hAnsi="Arial" w:cs="Arial"/>
                <w:color w:val="000000"/>
                <w:sz w:val="18"/>
                <w:szCs w:val="18"/>
                <w:lang w:val="lv-LV"/>
              </w:rPr>
              <w:t>gab</w:t>
            </w:r>
            <w:proofErr w:type="spellEnd"/>
          </w:p>
        </w:tc>
        <w:tc>
          <w:tcPr>
            <w:tcW w:w="648" w:type="dxa"/>
            <w:tcBorders>
              <w:top w:val="nil"/>
              <w:left w:val="nil"/>
              <w:bottom w:val="single" w:sz="4" w:space="0" w:color="auto"/>
              <w:right w:val="single" w:sz="4" w:space="0" w:color="auto"/>
            </w:tcBorders>
            <w:shd w:val="clear" w:color="auto" w:fill="auto"/>
            <w:noWrap/>
            <w:vAlign w:val="center"/>
            <w:hideMark/>
          </w:tcPr>
          <w:p w14:paraId="5CDFFA69"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500</w:t>
            </w:r>
          </w:p>
        </w:tc>
        <w:tc>
          <w:tcPr>
            <w:tcW w:w="778" w:type="dxa"/>
            <w:tcBorders>
              <w:top w:val="nil"/>
              <w:left w:val="nil"/>
              <w:bottom w:val="nil"/>
              <w:right w:val="nil"/>
            </w:tcBorders>
            <w:shd w:val="clear" w:color="auto" w:fill="auto"/>
            <w:noWrap/>
            <w:vAlign w:val="center"/>
          </w:tcPr>
          <w:p w14:paraId="1796868F" w14:textId="48C3630C" w:rsidR="00BD4AC7" w:rsidRPr="00BB51D2" w:rsidRDefault="00BD4AC7">
            <w:pPr>
              <w:jc w:val="center"/>
              <w:rPr>
                <w:rFonts w:ascii="Arial" w:hAnsi="Arial" w:cs="Arial"/>
                <w:color w:val="FF0000"/>
                <w:sz w:val="18"/>
                <w:szCs w:val="18"/>
                <w:lang w:val="lv-LV"/>
              </w:rPr>
            </w:pPr>
          </w:p>
        </w:tc>
        <w:tc>
          <w:tcPr>
            <w:tcW w:w="907" w:type="dxa"/>
            <w:tcBorders>
              <w:top w:val="nil"/>
              <w:left w:val="single" w:sz="4" w:space="0" w:color="auto"/>
              <w:bottom w:val="single" w:sz="4" w:space="0" w:color="auto"/>
              <w:right w:val="single" w:sz="8" w:space="0" w:color="auto"/>
            </w:tcBorders>
            <w:shd w:val="clear" w:color="auto" w:fill="auto"/>
            <w:noWrap/>
            <w:vAlign w:val="center"/>
          </w:tcPr>
          <w:p w14:paraId="04B4CB75" w14:textId="27036842" w:rsidR="00BD4AC7" w:rsidRPr="00BB51D2" w:rsidRDefault="00BD4AC7">
            <w:pPr>
              <w:jc w:val="center"/>
              <w:rPr>
                <w:rFonts w:ascii="Arial" w:hAnsi="Arial" w:cs="Arial"/>
                <w:color w:val="FF0000"/>
                <w:sz w:val="18"/>
                <w:szCs w:val="18"/>
                <w:lang w:val="lv-LV"/>
              </w:rPr>
            </w:pPr>
          </w:p>
        </w:tc>
        <w:tc>
          <w:tcPr>
            <w:tcW w:w="777" w:type="dxa"/>
            <w:tcBorders>
              <w:top w:val="nil"/>
              <w:left w:val="nil"/>
              <w:bottom w:val="single" w:sz="4" w:space="0" w:color="auto"/>
              <w:right w:val="single" w:sz="4" w:space="0" w:color="auto"/>
            </w:tcBorders>
            <w:shd w:val="clear" w:color="000000" w:fill="FFFFFF"/>
            <w:vAlign w:val="center"/>
            <w:hideMark/>
          </w:tcPr>
          <w:p w14:paraId="26EE0120" w14:textId="77777777" w:rsidR="00BD4AC7" w:rsidRPr="00BB51D2" w:rsidRDefault="00BD4AC7">
            <w:pPr>
              <w:jc w:val="center"/>
              <w:rPr>
                <w:rFonts w:ascii="Arial" w:hAnsi="Arial" w:cs="Arial"/>
                <w:color w:val="FF0000"/>
                <w:sz w:val="18"/>
                <w:szCs w:val="18"/>
                <w:lang w:val="lv-LV"/>
              </w:rPr>
            </w:pPr>
            <w:r w:rsidRPr="00BB51D2">
              <w:rPr>
                <w:rFonts w:ascii="Arial" w:hAnsi="Arial" w:cs="Arial"/>
                <w:color w:val="FF0000"/>
                <w:sz w:val="18"/>
                <w:szCs w:val="18"/>
                <w:lang w:val="lv-LV"/>
              </w:rPr>
              <w:t> </w:t>
            </w:r>
          </w:p>
        </w:tc>
        <w:tc>
          <w:tcPr>
            <w:tcW w:w="977" w:type="dxa"/>
            <w:tcBorders>
              <w:top w:val="nil"/>
              <w:left w:val="nil"/>
              <w:bottom w:val="single" w:sz="4" w:space="0" w:color="auto"/>
              <w:right w:val="single" w:sz="4" w:space="0" w:color="auto"/>
            </w:tcBorders>
            <w:shd w:val="clear" w:color="000000" w:fill="FFFFFF"/>
            <w:vAlign w:val="center"/>
            <w:hideMark/>
          </w:tcPr>
          <w:p w14:paraId="13ADF641" w14:textId="77777777" w:rsidR="00BD4AC7" w:rsidRPr="00BB51D2" w:rsidRDefault="00BD4AC7">
            <w:pPr>
              <w:jc w:val="center"/>
              <w:rPr>
                <w:rFonts w:ascii="Arial" w:hAnsi="Arial" w:cs="Arial"/>
                <w:b/>
                <w:bCs/>
                <w:color w:val="FF0000"/>
                <w:sz w:val="18"/>
                <w:szCs w:val="18"/>
                <w:lang w:val="lv-LV"/>
              </w:rPr>
            </w:pPr>
            <w:r w:rsidRPr="00BB51D2">
              <w:rPr>
                <w:rFonts w:ascii="Arial" w:hAnsi="Arial" w:cs="Arial"/>
                <w:b/>
                <w:bCs/>
                <w:color w:val="FF0000"/>
                <w:sz w:val="18"/>
                <w:szCs w:val="18"/>
                <w:lang w:val="lv-LV"/>
              </w:rPr>
              <w:t> </w:t>
            </w:r>
          </w:p>
        </w:tc>
        <w:tc>
          <w:tcPr>
            <w:tcW w:w="1134" w:type="dxa"/>
            <w:tcBorders>
              <w:top w:val="nil"/>
              <w:left w:val="nil"/>
              <w:bottom w:val="single" w:sz="4" w:space="0" w:color="auto"/>
              <w:right w:val="single" w:sz="4" w:space="0" w:color="auto"/>
            </w:tcBorders>
            <w:shd w:val="clear" w:color="auto" w:fill="auto"/>
            <w:noWrap/>
            <w:vAlign w:val="center"/>
            <w:hideMark/>
          </w:tcPr>
          <w:p w14:paraId="13CCD5FC"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 </w:t>
            </w:r>
          </w:p>
        </w:tc>
      </w:tr>
      <w:tr w:rsidR="00BD4AC7" w:rsidRPr="00BB51D2" w14:paraId="4A203FDD" w14:textId="77777777" w:rsidTr="00BB51D2">
        <w:trPr>
          <w:trHeight w:val="546"/>
        </w:trPr>
        <w:tc>
          <w:tcPr>
            <w:tcW w:w="610" w:type="dxa"/>
            <w:tcBorders>
              <w:top w:val="nil"/>
              <w:left w:val="single" w:sz="8" w:space="0" w:color="auto"/>
              <w:bottom w:val="single" w:sz="8" w:space="0" w:color="auto"/>
              <w:right w:val="single" w:sz="4" w:space="0" w:color="auto"/>
            </w:tcBorders>
            <w:shd w:val="clear" w:color="auto" w:fill="auto"/>
            <w:noWrap/>
            <w:vAlign w:val="center"/>
            <w:hideMark/>
          </w:tcPr>
          <w:p w14:paraId="2CFE2EE0"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5</w:t>
            </w:r>
          </w:p>
        </w:tc>
        <w:tc>
          <w:tcPr>
            <w:tcW w:w="3009" w:type="dxa"/>
            <w:tcBorders>
              <w:top w:val="nil"/>
              <w:left w:val="nil"/>
              <w:bottom w:val="single" w:sz="8" w:space="0" w:color="auto"/>
              <w:right w:val="single" w:sz="4" w:space="0" w:color="auto"/>
            </w:tcBorders>
            <w:shd w:val="clear" w:color="auto" w:fill="auto"/>
            <w:vAlign w:val="center"/>
            <w:hideMark/>
          </w:tcPr>
          <w:p w14:paraId="2E5911B5" w14:textId="77777777" w:rsidR="00BD4AC7" w:rsidRPr="00BB51D2" w:rsidRDefault="00BD4AC7">
            <w:pPr>
              <w:rPr>
                <w:rFonts w:ascii="Arial" w:hAnsi="Arial" w:cs="Arial"/>
                <w:color w:val="000000"/>
                <w:sz w:val="18"/>
                <w:szCs w:val="18"/>
                <w:lang w:val="lv-LV"/>
              </w:rPr>
            </w:pPr>
            <w:r w:rsidRPr="00BB51D2">
              <w:rPr>
                <w:rFonts w:ascii="Arial" w:hAnsi="Arial" w:cs="Arial"/>
                <w:color w:val="000000"/>
                <w:sz w:val="18"/>
                <w:szCs w:val="18"/>
                <w:lang w:val="lv-LV"/>
              </w:rPr>
              <w:t xml:space="preserve">Viengabalains varu </w:t>
            </w:r>
            <w:proofErr w:type="spellStart"/>
            <w:r w:rsidRPr="00BB51D2">
              <w:rPr>
                <w:rFonts w:ascii="Arial" w:hAnsi="Arial" w:cs="Arial"/>
                <w:color w:val="000000"/>
                <w:sz w:val="18"/>
                <w:szCs w:val="18"/>
                <w:lang w:val="lv-LV"/>
              </w:rPr>
              <w:t>kailvads</w:t>
            </w:r>
            <w:proofErr w:type="spellEnd"/>
            <w:r w:rsidRPr="00BB51D2">
              <w:rPr>
                <w:rFonts w:ascii="Arial" w:hAnsi="Arial" w:cs="Arial"/>
                <w:color w:val="000000"/>
                <w:sz w:val="18"/>
                <w:szCs w:val="18"/>
                <w:lang w:val="lv-LV"/>
              </w:rPr>
              <w:t xml:space="preserve"> </w:t>
            </w:r>
            <w:proofErr w:type="spellStart"/>
            <w:r w:rsidRPr="00BB51D2">
              <w:rPr>
                <w:rFonts w:ascii="Arial" w:hAnsi="Arial" w:cs="Arial"/>
                <w:color w:val="000000"/>
                <w:sz w:val="18"/>
                <w:szCs w:val="18"/>
                <w:lang w:val="lv-LV"/>
              </w:rPr>
              <w:t>Cu</w:t>
            </w:r>
            <w:proofErr w:type="spellEnd"/>
            <w:r w:rsidRPr="00BB51D2">
              <w:rPr>
                <w:rFonts w:ascii="Arial" w:hAnsi="Arial" w:cs="Arial"/>
                <w:color w:val="000000"/>
                <w:sz w:val="18"/>
                <w:szCs w:val="18"/>
                <w:lang w:val="lv-LV"/>
              </w:rPr>
              <w:t>-ETP 5mm EN13601 (</w:t>
            </w:r>
            <w:proofErr w:type="spellStart"/>
            <w:r w:rsidRPr="00BB51D2">
              <w:rPr>
                <w:rFonts w:ascii="Arial" w:hAnsi="Arial" w:cs="Arial"/>
                <w:color w:val="000000"/>
                <w:sz w:val="18"/>
                <w:szCs w:val="18"/>
                <w:lang w:val="lv-LV"/>
              </w:rPr>
              <w:t>Soft</w:t>
            </w:r>
            <w:proofErr w:type="spellEnd"/>
            <w:r w:rsidRPr="00BB51D2">
              <w:rPr>
                <w:rFonts w:ascii="Arial" w:hAnsi="Arial" w:cs="Arial"/>
                <w:color w:val="000000"/>
                <w:sz w:val="18"/>
                <w:szCs w:val="18"/>
                <w:lang w:val="lv-LV"/>
              </w:rPr>
              <w:t xml:space="preserve">) vai analogs </w:t>
            </w:r>
          </w:p>
        </w:tc>
        <w:tc>
          <w:tcPr>
            <w:tcW w:w="648" w:type="dxa"/>
            <w:tcBorders>
              <w:top w:val="nil"/>
              <w:left w:val="nil"/>
              <w:bottom w:val="single" w:sz="8" w:space="0" w:color="auto"/>
              <w:right w:val="single" w:sz="4" w:space="0" w:color="auto"/>
            </w:tcBorders>
            <w:shd w:val="clear" w:color="auto" w:fill="auto"/>
            <w:noWrap/>
            <w:vAlign w:val="center"/>
            <w:hideMark/>
          </w:tcPr>
          <w:p w14:paraId="2A09076D"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kg</w:t>
            </w:r>
          </w:p>
        </w:tc>
        <w:tc>
          <w:tcPr>
            <w:tcW w:w="648" w:type="dxa"/>
            <w:tcBorders>
              <w:top w:val="nil"/>
              <w:left w:val="nil"/>
              <w:bottom w:val="single" w:sz="8" w:space="0" w:color="auto"/>
              <w:right w:val="single" w:sz="4" w:space="0" w:color="auto"/>
            </w:tcBorders>
            <w:shd w:val="clear" w:color="auto" w:fill="auto"/>
            <w:noWrap/>
            <w:vAlign w:val="center"/>
            <w:hideMark/>
          </w:tcPr>
          <w:p w14:paraId="376E9CB1" w14:textId="77777777" w:rsidR="00BD4AC7" w:rsidRPr="00BB51D2" w:rsidRDefault="00BD4AC7">
            <w:pPr>
              <w:jc w:val="center"/>
              <w:rPr>
                <w:rFonts w:ascii="Arial" w:hAnsi="Arial" w:cs="Arial"/>
                <w:b/>
                <w:bCs/>
                <w:color w:val="000000"/>
                <w:sz w:val="18"/>
                <w:szCs w:val="18"/>
                <w:lang w:val="lv-LV"/>
              </w:rPr>
            </w:pPr>
            <w:r w:rsidRPr="00BB51D2">
              <w:rPr>
                <w:rFonts w:ascii="Arial" w:hAnsi="Arial" w:cs="Arial"/>
                <w:b/>
                <w:bCs/>
                <w:color w:val="000000"/>
                <w:sz w:val="18"/>
                <w:szCs w:val="18"/>
                <w:lang w:val="lv-LV"/>
              </w:rPr>
              <w:t>1000</w:t>
            </w:r>
          </w:p>
        </w:tc>
        <w:tc>
          <w:tcPr>
            <w:tcW w:w="778" w:type="dxa"/>
            <w:tcBorders>
              <w:top w:val="single" w:sz="4" w:space="0" w:color="auto"/>
              <w:left w:val="nil"/>
              <w:bottom w:val="single" w:sz="8" w:space="0" w:color="auto"/>
              <w:right w:val="single" w:sz="4" w:space="0" w:color="auto"/>
            </w:tcBorders>
            <w:shd w:val="clear" w:color="auto" w:fill="auto"/>
            <w:noWrap/>
            <w:vAlign w:val="center"/>
          </w:tcPr>
          <w:p w14:paraId="297DFFB4" w14:textId="5D72FDB4" w:rsidR="00BD4AC7" w:rsidRPr="00BB51D2" w:rsidRDefault="00BD4AC7">
            <w:pPr>
              <w:jc w:val="center"/>
              <w:rPr>
                <w:rFonts w:ascii="Arial" w:hAnsi="Arial" w:cs="Arial"/>
                <w:color w:val="FF0000"/>
                <w:sz w:val="18"/>
                <w:szCs w:val="18"/>
                <w:lang w:val="lv-LV"/>
              </w:rPr>
            </w:pPr>
          </w:p>
        </w:tc>
        <w:tc>
          <w:tcPr>
            <w:tcW w:w="907" w:type="dxa"/>
            <w:tcBorders>
              <w:top w:val="nil"/>
              <w:left w:val="nil"/>
              <w:bottom w:val="nil"/>
              <w:right w:val="single" w:sz="8" w:space="0" w:color="auto"/>
            </w:tcBorders>
            <w:shd w:val="clear" w:color="auto" w:fill="auto"/>
            <w:noWrap/>
            <w:vAlign w:val="center"/>
          </w:tcPr>
          <w:p w14:paraId="61C76837" w14:textId="0ABBB09C" w:rsidR="00BD4AC7" w:rsidRPr="00BB51D2" w:rsidRDefault="00BD4AC7">
            <w:pPr>
              <w:jc w:val="center"/>
              <w:rPr>
                <w:rFonts w:ascii="Arial" w:hAnsi="Arial" w:cs="Arial"/>
                <w:color w:val="FF0000"/>
                <w:sz w:val="18"/>
                <w:szCs w:val="18"/>
                <w:lang w:val="lv-LV"/>
              </w:rPr>
            </w:pPr>
          </w:p>
        </w:tc>
        <w:tc>
          <w:tcPr>
            <w:tcW w:w="777" w:type="dxa"/>
            <w:tcBorders>
              <w:top w:val="nil"/>
              <w:left w:val="nil"/>
              <w:bottom w:val="single" w:sz="8" w:space="0" w:color="auto"/>
              <w:right w:val="single" w:sz="4" w:space="0" w:color="auto"/>
            </w:tcBorders>
            <w:shd w:val="clear" w:color="000000" w:fill="FFFFFF"/>
            <w:vAlign w:val="center"/>
            <w:hideMark/>
          </w:tcPr>
          <w:p w14:paraId="39F5FF4A" w14:textId="77777777" w:rsidR="00BD4AC7" w:rsidRPr="00BB51D2" w:rsidRDefault="00BD4AC7">
            <w:pPr>
              <w:jc w:val="center"/>
              <w:rPr>
                <w:rFonts w:ascii="Arial" w:hAnsi="Arial" w:cs="Arial"/>
                <w:color w:val="FF0000"/>
                <w:sz w:val="18"/>
                <w:szCs w:val="18"/>
                <w:lang w:val="lv-LV"/>
              </w:rPr>
            </w:pPr>
            <w:r w:rsidRPr="00BB51D2">
              <w:rPr>
                <w:rFonts w:ascii="Arial" w:hAnsi="Arial" w:cs="Arial"/>
                <w:color w:val="FF0000"/>
                <w:sz w:val="18"/>
                <w:szCs w:val="18"/>
                <w:lang w:val="lv-LV"/>
              </w:rPr>
              <w:t> </w:t>
            </w:r>
          </w:p>
        </w:tc>
        <w:tc>
          <w:tcPr>
            <w:tcW w:w="977" w:type="dxa"/>
            <w:tcBorders>
              <w:top w:val="nil"/>
              <w:left w:val="nil"/>
              <w:bottom w:val="single" w:sz="8" w:space="0" w:color="auto"/>
              <w:right w:val="single" w:sz="4" w:space="0" w:color="auto"/>
            </w:tcBorders>
            <w:shd w:val="clear" w:color="000000" w:fill="FFFFFF"/>
            <w:vAlign w:val="center"/>
            <w:hideMark/>
          </w:tcPr>
          <w:p w14:paraId="2D4F96A5" w14:textId="77777777" w:rsidR="00BD4AC7" w:rsidRPr="00BB51D2" w:rsidRDefault="00BD4AC7">
            <w:pPr>
              <w:jc w:val="center"/>
              <w:rPr>
                <w:rFonts w:ascii="Arial" w:hAnsi="Arial" w:cs="Arial"/>
                <w:b/>
                <w:bCs/>
                <w:color w:val="FF0000"/>
                <w:sz w:val="18"/>
                <w:szCs w:val="18"/>
                <w:lang w:val="lv-LV"/>
              </w:rPr>
            </w:pPr>
            <w:r w:rsidRPr="00BB51D2">
              <w:rPr>
                <w:rFonts w:ascii="Arial" w:hAnsi="Arial" w:cs="Arial"/>
                <w:b/>
                <w:bCs/>
                <w:color w:val="FF0000"/>
                <w:sz w:val="18"/>
                <w:szCs w:val="18"/>
                <w:lang w:val="lv-LV"/>
              </w:rPr>
              <w:t> </w:t>
            </w:r>
          </w:p>
        </w:tc>
        <w:tc>
          <w:tcPr>
            <w:tcW w:w="1134" w:type="dxa"/>
            <w:tcBorders>
              <w:top w:val="nil"/>
              <w:left w:val="nil"/>
              <w:bottom w:val="single" w:sz="8" w:space="0" w:color="auto"/>
              <w:right w:val="single" w:sz="4" w:space="0" w:color="auto"/>
            </w:tcBorders>
            <w:shd w:val="clear" w:color="auto" w:fill="auto"/>
            <w:noWrap/>
            <w:vAlign w:val="center"/>
            <w:hideMark/>
          </w:tcPr>
          <w:p w14:paraId="61530CD5" w14:textId="77777777" w:rsidR="00BD4AC7" w:rsidRPr="00BB51D2" w:rsidRDefault="00BD4AC7">
            <w:pPr>
              <w:jc w:val="center"/>
              <w:rPr>
                <w:rFonts w:ascii="Arial" w:hAnsi="Arial" w:cs="Arial"/>
                <w:color w:val="000000"/>
                <w:sz w:val="18"/>
                <w:szCs w:val="18"/>
                <w:lang w:val="lv-LV"/>
              </w:rPr>
            </w:pPr>
            <w:r w:rsidRPr="00BB51D2">
              <w:rPr>
                <w:rFonts w:ascii="Arial" w:hAnsi="Arial" w:cs="Arial"/>
                <w:color w:val="000000"/>
                <w:sz w:val="18"/>
                <w:szCs w:val="18"/>
                <w:lang w:val="lv-LV"/>
              </w:rPr>
              <w:t> </w:t>
            </w:r>
          </w:p>
        </w:tc>
      </w:tr>
      <w:tr w:rsidR="00BD4AC7" w:rsidRPr="00BB51D2" w14:paraId="0A32C5E4" w14:textId="77777777" w:rsidTr="00BD4AC7">
        <w:trPr>
          <w:trHeight w:val="295"/>
        </w:trPr>
        <w:tc>
          <w:tcPr>
            <w:tcW w:w="5693" w:type="dxa"/>
            <w:gridSpan w:val="5"/>
            <w:tcBorders>
              <w:top w:val="nil"/>
              <w:left w:val="single" w:sz="4" w:space="0" w:color="auto"/>
              <w:bottom w:val="single" w:sz="4" w:space="0" w:color="auto"/>
              <w:right w:val="nil"/>
            </w:tcBorders>
            <w:shd w:val="clear" w:color="auto" w:fill="auto"/>
            <w:vAlign w:val="center"/>
            <w:hideMark/>
          </w:tcPr>
          <w:p w14:paraId="523EDE1F" w14:textId="77777777" w:rsidR="00BD4AC7" w:rsidRPr="00BB51D2" w:rsidRDefault="00BD4AC7">
            <w:pPr>
              <w:jc w:val="right"/>
              <w:rPr>
                <w:rFonts w:ascii="Arial" w:hAnsi="Arial" w:cs="Arial"/>
                <w:b/>
                <w:bCs/>
                <w:color w:val="000000"/>
                <w:sz w:val="18"/>
                <w:szCs w:val="18"/>
                <w:lang w:val="lv-LV"/>
              </w:rPr>
            </w:pPr>
            <w:r w:rsidRPr="00BB51D2">
              <w:rPr>
                <w:rFonts w:ascii="Arial" w:hAnsi="Arial" w:cs="Arial"/>
                <w:b/>
                <w:bCs/>
                <w:color w:val="000000"/>
                <w:sz w:val="18"/>
                <w:szCs w:val="18"/>
                <w:lang w:val="lv-LV"/>
              </w:rPr>
              <w:t>KOPĀ:</w:t>
            </w:r>
          </w:p>
        </w:tc>
        <w:tc>
          <w:tcPr>
            <w:tcW w:w="90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0DC2720" w14:textId="1F7BC29A" w:rsidR="00BD4AC7" w:rsidRPr="00BB51D2" w:rsidRDefault="00BD4AC7">
            <w:pPr>
              <w:jc w:val="center"/>
              <w:rPr>
                <w:rFonts w:ascii="Arial" w:hAnsi="Arial" w:cs="Arial"/>
                <w:b/>
                <w:bCs/>
                <w:color w:val="FF0000"/>
                <w:sz w:val="18"/>
                <w:szCs w:val="18"/>
                <w:lang w:val="lv-LV"/>
              </w:rPr>
            </w:pPr>
          </w:p>
        </w:tc>
        <w:tc>
          <w:tcPr>
            <w:tcW w:w="777" w:type="dxa"/>
            <w:tcBorders>
              <w:top w:val="nil"/>
              <w:left w:val="nil"/>
              <w:bottom w:val="single" w:sz="4" w:space="0" w:color="auto"/>
              <w:right w:val="nil"/>
            </w:tcBorders>
            <w:shd w:val="clear" w:color="auto" w:fill="auto"/>
            <w:vAlign w:val="center"/>
            <w:hideMark/>
          </w:tcPr>
          <w:p w14:paraId="28D5C4A1" w14:textId="77777777" w:rsidR="00BD4AC7" w:rsidRPr="00BB51D2" w:rsidRDefault="00BD4AC7">
            <w:pPr>
              <w:jc w:val="center"/>
              <w:rPr>
                <w:rFonts w:ascii="Arial" w:hAnsi="Arial" w:cs="Arial"/>
                <w:b/>
                <w:bCs/>
                <w:color w:val="FF0000"/>
                <w:sz w:val="18"/>
                <w:szCs w:val="18"/>
                <w:lang w:val="lv-LV"/>
              </w:rPr>
            </w:pPr>
          </w:p>
        </w:tc>
        <w:tc>
          <w:tcPr>
            <w:tcW w:w="977" w:type="dxa"/>
            <w:tcBorders>
              <w:top w:val="nil"/>
              <w:left w:val="nil"/>
              <w:bottom w:val="single" w:sz="4" w:space="0" w:color="auto"/>
              <w:right w:val="nil"/>
            </w:tcBorders>
            <w:shd w:val="clear" w:color="auto" w:fill="auto"/>
            <w:noWrap/>
            <w:vAlign w:val="center"/>
            <w:hideMark/>
          </w:tcPr>
          <w:p w14:paraId="2BE50B56" w14:textId="77777777" w:rsidR="00BD4AC7" w:rsidRPr="00BB51D2" w:rsidRDefault="00BD4AC7">
            <w:pPr>
              <w:rPr>
                <w:rFonts w:ascii="Arial" w:hAnsi="Arial" w:cs="Arial"/>
                <w:sz w:val="18"/>
                <w:szCs w:val="18"/>
                <w:lang w:val="lv-LV"/>
              </w:rPr>
            </w:pPr>
          </w:p>
        </w:tc>
        <w:tc>
          <w:tcPr>
            <w:tcW w:w="1134" w:type="dxa"/>
            <w:tcBorders>
              <w:top w:val="nil"/>
              <w:left w:val="nil"/>
              <w:bottom w:val="single" w:sz="4" w:space="0" w:color="auto"/>
              <w:right w:val="single" w:sz="4" w:space="0" w:color="auto"/>
            </w:tcBorders>
            <w:shd w:val="clear" w:color="auto" w:fill="auto"/>
            <w:noWrap/>
            <w:vAlign w:val="bottom"/>
            <w:hideMark/>
          </w:tcPr>
          <w:p w14:paraId="0CF0BA96" w14:textId="77777777" w:rsidR="00BD4AC7" w:rsidRPr="00BB51D2" w:rsidRDefault="00BD4AC7">
            <w:pPr>
              <w:rPr>
                <w:rFonts w:ascii="Arial" w:hAnsi="Arial" w:cs="Arial"/>
                <w:sz w:val="18"/>
                <w:szCs w:val="18"/>
                <w:lang w:val="lv-LV"/>
              </w:rPr>
            </w:pPr>
          </w:p>
        </w:tc>
      </w:tr>
    </w:tbl>
    <w:p w14:paraId="0768143D" w14:textId="77777777" w:rsidR="001F2624" w:rsidRPr="00BD4AC7" w:rsidRDefault="001F2624" w:rsidP="001F2624">
      <w:pPr>
        <w:ind w:left="284"/>
        <w:jc w:val="both"/>
        <w:rPr>
          <w:rFonts w:ascii="Arial" w:hAnsi="Arial" w:cs="Arial"/>
          <w:sz w:val="22"/>
          <w:szCs w:val="22"/>
          <w:lang w:val="lv-LV"/>
        </w:rPr>
      </w:pPr>
    </w:p>
    <w:p w14:paraId="42C2162A" w14:textId="449F219D" w:rsidR="001F2624" w:rsidRPr="00251796" w:rsidRDefault="001F2624" w:rsidP="00251796">
      <w:pPr>
        <w:numPr>
          <w:ilvl w:val="0"/>
          <w:numId w:val="10"/>
        </w:numPr>
        <w:tabs>
          <w:tab w:val="clear" w:pos="3338"/>
          <w:tab w:val="left" w:pos="426"/>
        </w:tabs>
        <w:ind w:left="0" w:firstLine="0"/>
        <w:jc w:val="both"/>
        <w:rPr>
          <w:rFonts w:ascii="Arial" w:hAnsi="Arial" w:cs="Arial"/>
          <w:sz w:val="22"/>
          <w:szCs w:val="22"/>
          <w:lang w:val="lv-LV"/>
        </w:rPr>
      </w:pPr>
      <w:r w:rsidRPr="00BD4AC7">
        <w:rPr>
          <w:rFonts w:ascii="Arial" w:hAnsi="Arial" w:cs="Arial"/>
          <w:sz w:val="22"/>
          <w:szCs w:val="22"/>
          <w:lang w:val="lv-LV"/>
        </w:rPr>
        <w:t xml:space="preserve">apliecina, ka piedāvātās preces ražotājs ir piešķīris </w:t>
      </w:r>
      <w:r w:rsidRPr="00BD4AC7">
        <w:rPr>
          <w:rFonts w:ascii="Arial" w:hAnsi="Arial" w:cs="Arial"/>
          <w:b/>
          <w:bCs/>
          <w:sz w:val="22"/>
          <w:szCs w:val="22"/>
          <w:lang w:val="lv-LV"/>
        </w:rPr>
        <w:t>tiesības veikt</w:t>
      </w:r>
      <w:r w:rsidRPr="00BD4AC7">
        <w:rPr>
          <w:rFonts w:ascii="Arial" w:hAnsi="Arial" w:cs="Arial"/>
          <w:sz w:val="22"/>
          <w:szCs w:val="22"/>
          <w:lang w:val="lv-LV"/>
        </w:rPr>
        <w:t xml:space="preserve"> sarunu procedūras</w:t>
      </w:r>
      <w:r w:rsidRPr="001F2624">
        <w:rPr>
          <w:rFonts w:ascii="Arial" w:hAnsi="Arial" w:cs="Arial"/>
          <w:sz w:val="22"/>
          <w:szCs w:val="22"/>
          <w:lang w:val="lv-LV"/>
        </w:rPr>
        <w:t xml:space="preserve"> priekšmetā minētās preces </w:t>
      </w:r>
      <w:r w:rsidRPr="001F2624">
        <w:rPr>
          <w:rFonts w:ascii="Arial" w:hAnsi="Arial" w:cs="Arial"/>
          <w:b/>
          <w:bCs/>
          <w:sz w:val="22"/>
          <w:szCs w:val="22"/>
          <w:lang w:val="lv-LV"/>
        </w:rPr>
        <w:t>piegādi;</w:t>
      </w:r>
    </w:p>
    <w:p w14:paraId="2AD91DDA" w14:textId="66C35475" w:rsidR="001F2624" w:rsidRPr="001F2624" w:rsidRDefault="00C237D4" w:rsidP="001F2624">
      <w:pPr>
        <w:numPr>
          <w:ilvl w:val="0"/>
          <w:numId w:val="10"/>
        </w:numPr>
        <w:tabs>
          <w:tab w:val="clear" w:pos="3338"/>
        </w:tabs>
        <w:ind w:left="284" w:hanging="284"/>
        <w:jc w:val="both"/>
        <w:rPr>
          <w:rFonts w:ascii="Arial" w:hAnsi="Arial" w:cs="Arial"/>
          <w:sz w:val="22"/>
          <w:szCs w:val="22"/>
          <w:lang w:val="lv-LV"/>
        </w:rPr>
      </w:pPr>
      <w:r w:rsidRPr="00C237D4">
        <w:rPr>
          <w:rFonts w:ascii="Arial" w:hAnsi="Arial" w:cs="Arial"/>
          <w:sz w:val="22"/>
          <w:szCs w:val="22"/>
          <w:lang w:val="lv-LV"/>
        </w:rPr>
        <w:t xml:space="preserve">Kontakttīkla armatūru un detaļu piegāde </w:t>
      </w:r>
      <w:r w:rsidR="001F2624" w:rsidRPr="001F2624">
        <w:rPr>
          <w:rFonts w:ascii="Arial" w:hAnsi="Arial" w:cs="Arial"/>
          <w:sz w:val="22"/>
          <w:szCs w:val="22"/>
          <w:lang w:val="lv-LV"/>
        </w:rPr>
        <w:t xml:space="preserve">saskaņā ar sarunu procedūras </w:t>
      </w:r>
      <w:r w:rsidR="001F2624" w:rsidRPr="001F2624">
        <w:rPr>
          <w:rFonts w:ascii="Arial" w:hAnsi="Arial" w:cs="Arial"/>
          <w:bCs/>
          <w:sz w:val="22"/>
          <w:szCs w:val="22"/>
          <w:lang w:val="lv-LV"/>
        </w:rPr>
        <w:t xml:space="preserve">nolikuma un tā </w:t>
      </w:r>
    </w:p>
    <w:p w14:paraId="665B10CE" w14:textId="77777777" w:rsidR="001F2624" w:rsidRPr="0083182B" w:rsidRDefault="001F2624" w:rsidP="001F2624">
      <w:pPr>
        <w:numPr>
          <w:ilvl w:val="0"/>
          <w:numId w:val="10"/>
        </w:numPr>
        <w:tabs>
          <w:tab w:val="clear" w:pos="3338"/>
        </w:tabs>
        <w:ind w:left="284" w:hanging="284"/>
        <w:jc w:val="both"/>
        <w:rPr>
          <w:rFonts w:ascii="Arial" w:hAnsi="Arial" w:cs="Arial"/>
          <w:sz w:val="22"/>
          <w:szCs w:val="22"/>
          <w:lang w:val="lv-LV"/>
        </w:rPr>
      </w:pPr>
      <w:r w:rsidRPr="0083182B">
        <w:rPr>
          <w:rFonts w:ascii="Arial" w:hAnsi="Arial" w:cs="Arial"/>
          <w:sz w:val="22"/>
          <w:szCs w:val="22"/>
          <w:lang w:val="lv-LV"/>
        </w:rPr>
        <w:t xml:space="preserve">apliecina, ka </w:t>
      </w:r>
      <w:r w:rsidRPr="0083182B">
        <w:rPr>
          <w:rFonts w:ascii="Arial" w:hAnsi="Arial" w:cs="Arial"/>
          <w:sz w:val="22"/>
          <w:szCs w:val="22"/>
          <w:lang w:val="lv-LV" w:eastAsia="lv-LV"/>
        </w:rPr>
        <w:t>sarunu procedūras nolikums ir skaidrs un saprotams, iebildumu un pretenziju nav un līguma slēgšanas tiesību piešķiršanas gadījumā apņemas pildīt visus sarunu procedūras nolikuma noteikumus, kā arī slēgt iepirkuma līgumu atbilstoši nolikumam pievienotajam līguma projektam;</w:t>
      </w:r>
    </w:p>
    <w:p w14:paraId="4EA09C28" w14:textId="77777777" w:rsidR="001F2624" w:rsidRPr="0083182B" w:rsidRDefault="001F2624" w:rsidP="001F2624">
      <w:pPr>
        <w:numPr>
          <w:ilvl w:val="0"/>
          <w:numId w:val="10"/>
        </w:numPr>
        <w:tabs>
          <w:tab w:val="clear" w:pos="3338"/>
        </w:tabs>
        <w:ind w:left="284" w:hanging="284"/>
        <w:jc w:val="both"/>
        <w:rPr>
          <w:rFonts w:ascii="Arial" w:hAnsi="Arial" w:cs="Arial"/>
          <w:sz w:val="22"/>
          <w:szCs w:val="22"/>
          <w:lang w:val="lv-LV"/>
        </w:rPr>
      </w:pPr>
      <w:r w:rsidRPr="0083182B">
        <w:rPr>
          <w:rFonts w:ascii="Arial" w:hAnsi="Arial" w:cs="Arial"/>
          <w:sz w:val="22"/>
          <w:szCs w:val="22"/>
          <w:lang w:val="lv-LV"/>
        </w:rPr>
        <w:t>atzīst sava piedāvājuma derīguma termiņu ____ (nosacījums: ne mazāk kā 100 (viens simts)  dienas no piedāvājumu atvēršanas dienas;</w:t>
      </w:r>
    </w:p>
    <w:p w14:paraId="029384E6" w14:textId="77777777" w:rsidR="001F2624" w:rsidRPr="0083182B" w:rsidRDefault="001F2624" w:rsidP="001F2624">
      <w:pPr>
        <w:numPr>
          <w:ilvl w:val="0"/>
          <w:numId w:val="10"/>
        </w:numPr>
        <w:tabs>
          <w:tab w:val="clear" w:pos="3338"/>
        </w:tabs>
        <w:ind w:left="284" w:hanging="284"/>
        <w:jc w:val="both"/>
        <w:rPr>
          <w:rFonts w:ascii="Arial" w:hAnsi="Arial" w:cs="Arial"/>
          <w:sz w:val="22"/>
          <w:szCs w:val="22"/>
          <w:lang w:val="lv-LV"/>
        </w:rPr>
      </w:pPr>
      <w:r w:rsidRPr="0083182B">
        <w:rPr>
          <w:rFonts w:ascii="Arial" w:hAnsi="Arial" w:cs="Arial"/>
          <w:sz w:val="22"/>
          <w:szCs w:val="22"/>
          <w:lang w:val="lv-LV"/>
        </w:rPr>
        <w:lastRenderedPageBreak/>
        <w:t>apliecina, ka neatbilst nevienam no šī nolikuma 3.punktā minētajiem pretendentu izslēgšanas gadījumiem;</w:t>
      </w:r>
    </w:p>
    <w:p w14:paraId="705E2147" w14:textId="77777777" w:rsidR="001F2624" w:rsidRPr="001F2624" w:rsidRDefault="001F2624" w:rsidP="001F2624">
      <w:pPr>
        <w:numPr>
          <w:ilvl w:val="0"/>
          <w:numId w:val="10"/>
        </w:numPr>
        <w:tabs>
          <w:tab w:val="clear" w:pos="3338"/>
        </w:tabs>
        <w:ind w:left="284" w:hanging="284"/>
        <w:jc w:val="both"/>
        <w:rPr>
          <w:rFonts w:ascii="Arial" w:hAnsi="Arial" w:cs="Arial"/>
          <w:sz w:val="22"/>
          <w:szCs w:val="22"/>
          <w:lang w:val="lv-LV"/>
        </w:rPr>
      </w:pPr>
      <w:r w:rsidRPr="0083182B">
        <w:rPr>
          <w:rFonts w:ascii="Arial" w:hAnsi="Arial" w:cs="Arial"/>
          <w:sz w:val="22"/>
          <w:szCs w:val="22"/>
          <w:lang w:val="lv-LV"/>
        </w:rPr>
        <w:t>apliecina, ka ir informēts, ka, izpildoties kādam</w:t>
      </w:r>
      <w:r w:rsidRPr="001F2624">
        <w:rPr>
          <w:rFonts w:ascii="Arial" w:hAnsi="Arial" w:cs="Arial"/>
          <w:sz w:val="22"/>
          <w:szCs w:val="22"/>
          <w:lang w:val="lv-LV"/>
        </w:rPr>
        <w:t xml:space="preserve"> no šī nolikuma 3.punktā minētajiem pretendentu izslēgšanas gadījumiem piedāvājuma derīguma termiņa laikā, pretendenta piedāvājums var tikt noraidīts vai līguma slēgšanas tiesību piešķiršanas gadījumā pasūtītājs var atteikties slēgt iepirkuma līgumu;</w:t>
      </w:r>
    </w:p>
    <w:p w14:paraId="662F83B3" w14:textId="77777777" w:rsidR="001F2624" w:rsidRDefault="001F2624" w:rsidP="001F2624">
      <w:pPr>
        <w:pStyle w:val="ListParagraph"/>
        <w:numPr>
          <w:ilvl w:val="0"/>
          <w:numId w:val="10"/>
        </w:numPr>
        <w:tabs>
          <w:tab w:val="clear" w:pos="3338"/>
          <w:tab w:val="num" w:pos="360"/>
        </w:tabs>
        <w:ind w:left="360"/>
        <w:jc w:val="both"/>
        <w:rPr>
          <w:rFonts w:ascii="Arial" w:hAnsi="Arial" w:cs="Arial"/>
          <w:sz w:val="22"/>
          <w:szCs w:val="22"/>
          <w:lang w:val="lv-LV"/>
        </w:rPr>
      </w:pPr>
      <w:r w:rsidRPr="001F2624">
        <w:rPr>
          <w:rFonts w:ascii="Arial" w:hAnsi="Arial" w:cs="Arial"/>
          <w:sz w:val="22"/>
          <w:szCs w:val="22"/>
          <w:lang w:val="lv-LV"/>
        </w:rPr>
        <w:t xml:space="preserve">apliecina, ka iepirkuma procedūras priekšmets un pretendents, kā arī tā piegādes ķēdes dalībnieki,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w:t>
      </w:r>
      <w:proofErr w:type="spellStart"/>
      <w:r w:rsidRPr="001F2624">
        <w:rPr>
          <w:rFonts w:ascii="Arial" w:hAnsi="Arial" w:cs="Arial"/>
          <w:sz w:val="22"/>
          <w:szCs w:val="22"/>
          <w:lang w:val="lv-LV"/>
        </w:rPr>
        <w:t>rakstveidā</w:t>
      </w:r>
      <w:proofErr w:type="spellEnd"/>
      <w:r w:rsidRPr="001F2624">
        <w:rPr>
          <w:rFonts w:ascii="Arial" w:hAnsi="Arial" w:cs="Arial"/>
          <w:sz w:val="22"/>
          <w:szCs w:val="22"/>
          <w:lang w:val="lv-LV"/>
        </w:rPr>
        <w:t xml:space="preserve"> par to paziņos pasūtītājam;</w:t>
      </w:r>
    </w:p>
    <w:p w14:paraId="47DC51F4" w14:textId="49910213" w:rsidR="001F2624" w:rsidRPr="00254CAE" w:rsidRDefault="001F2624" w:rsidP="00254CAE">
      <w:pPr>
        <w:pStyle w:val="ListParagraph"/>
        <w:numPr>
          <w:ilvl w:val="0"/>
          <w:numId w:val="10"/>
        </w:numPr>
        <w:tabs>
          <w:tab w:val="clear" w:pos="3338"/>
          <w:tab w:val="num" w:pos="360"/>
        </w:tabs>
        <w:ind w:left="360"/>
        <w:jc w:val="both"/>
        <w:rPr>
          <w:rFonts w:ascii="Arial" w:hAnsi="Arial" w:cs="Arial"/>
          <w:sz w:val="22"/>
          <w:szCs w:val="22"/>
          <w:lang w:val="lv-LV"/>
        </w:rPr>
      </w:pPr>
      <w:r w:rsidRPr="00254CAE">
        <w:rPr>
          <w:rFonts w:ascii="Arial" w:hAnsi="Arial" w:cs="Arial"/>
          <w:sz w:val="22"/>
          <w:szCs w:val="22"/>
          <w:lang w:val="lv-LV"/>
        </w:rPr>
        <w:t xml:space="preserve">piedāvā samaksas termiņu </w:t>
      </w:r>
      <w:r w:rsidRPr="00254CAE">
        <w:rPr>
          <w:rFonts w:ascii="Arial" w:hAnsi="Arial" w:cs="Arial"/>
          <w:sz w:val="22"/>
          <w:szCs w:val="22"/>
          <w:highlight w:val="lightGray"/>
          <w:lang w:val="lv-LV"/>
        </w:rPr>
        <w:t>__</w:t>
      </w:r>
      <w:r w:rsidRPr="00254CAE">
        <w:rPr>
          <w:rFonts w:ascii="Arial" w:hAnsi="Arial" w:cs="Arial"/>
          <w:sz w:val="22"/>
          <w:szCs w:val="22"/>
          <w:lang w:val="lv-LV"/>
        </w:rPr>
        <w:t xml:space="preserve"> kalendāra dienas (nosacījums: ne mazāk kā 30 (trīsdesmit) dienas) no preces pieņemšanas dokumenta parakstīšanas dienas;</w:t>
      </w:r>
    </w:p>
    <w:p w14:paraId="6A40D501" w14:textId="77777777" w:rsidR="001F2624" w:rsidRPr="001F2624" w:rsidRDefault="001F2624" w:rsidP="001F2624">
      <w:pPr>
        <w:numPr>
          <w:ilvl w:val="0"/>
          <w:numId w:val="10"/>
        </w:numPr>
        <w:tabs>
          <w:tab w:val="clear" w:pos="3338"/>
        </w:tabs>
        <w:ind w:left="426" w:hanging="426"/>
        <w:jc w:val="both"/>
        <w:rPr>
          <w:rFonts w:ascii="Arial" w:hAnsi="Arial" w:cs="Arial"/>
          <w:sz w:val="22"/>
          <w:szCs w:val="22"/>
          <w:lang w:val="lv-LV"/>
        </w:rPr>
      </w:pPr>
      <w:r w:rsidRPr="001F2624">
        <w:rPr>
          <w:rFonts w:ascii="Arial" w:hAnsi="Arial" w:cs="Arial"/>
          <w:iCs/>
          <w:sz w:val="22"/>
          <w:szCs w:val="22"/>
          <w:lang w:val="lv-LV"/>
        </w:rPr>
        <w:t xml:space="preserve">apliecina, ka </w:t>
      </w:r>
      <w:r w:rsidRPr="001F2624">
        <w:rPr>
          <w:rFonts w:ascii="Arial" w:hAnsi="Arial" w:cs="Arial"/>
          <w:sz w:val="22"/>
          <w:szCs w:val="22"/>
          <w:lang w:val="lv-LV"/>
        </w:rPr>
        <w:t>pēc preces izlietošanas un no pircēja piegādāto un saņemto izlietoto iepakojumu utilizēs saskaņā ar Latvijas spēkā esošo normatīvo aktu prasībām;</w:t>
      </w:r>
    </w:p>
    <w:p w14:paraId="54387F9F" w14:textId="77777777" w:rsidR="001F2624" w:rsidRPr="001F2624" w:rsidRDefault="001F2624" w:rsidP="001F2624">
      <w:pPr>
        <w:pStyle w:val="ListParagraph"/>
        <w:numPr>
          <w:ilvl w:val="0"/>
          <w:numId w:val="10"/>
        </w:numPr>
        <w:tabs>
          <w:tab w:val="clear" w:pos="3338"/>
          <w:tab w:val="num" w:pos="360"/>
        </w:tabs>
        <w:ind w:left="360"/>
        <w:jc w:val="both"/>
        <w:rPr>
          <w:rFonts w:ascii="Arial" w:hAnsi="Arial" w:cs="Arial"/>
          <w:sz w:val="22"/>
          <w:szCs w:val="22"/>
          <w:lang w:val="lv-LV"/>
        </w:rPr>
      </w:pPr>
      <w:r w:rsidRPr="001F2624">
        <w:rPr>
          <w:rFonts w:ascii="Arial" w:hAnsi="Arial" w:cs="Arial"/>
          <w:sz w:val="22"/>
          <w:szCs w:val="22"/>
          <w:lang w:val="lv-LV"/>
        </w:rPr>
        <w:t>apliecina, ka piedāvājuma cenā (finanšu piedāvājumā) ir iekļautas visas izmaksas, kas saistītas ar transportēšanas, pārkraušanas un administratīvām izmaksām t.sk. muitas, dabas resursu u.c. nodokļi (izņemot PVN) saskaņā ar Latvijas Republikas tiesību aktiem, apdrošināšanai u.c.;</w:t>
      </w:r>
    </w:p>
    <w:p w14:paraId="1684E50F" w14:textId="77777777" w:rsidR="001F2624" w:rsidRPr="001F2624" w:rsidRDefault="001F2624" w:rsidP="001F2624">
      <w:pPr>
        <w:numPr>
          <w:ilvl w:val="0"/>
          <w:numId w:val="10"/>
        </w:numPr>
        <w:tabs>
          <w:tab w:val="clear" w:pos="3338"/>
        </w:tabs>
        <w:ind w:left="426" w:hanging="426"/>
        <w:jc w:val="both"/>
        <w:rPr>
          <w:rFonts w:ascii="Arial" w:hAnsi="Arial" w:cs="Arial"/>
          <w:sz w:val="22"/>
          <w:szCs w:val="22"/>
          <w:lang w:val="lv-LV"/>
        </w:rPr>
      </w:pPr>
      <w:r w:rsidRPr="001F2624">
        <w:rPr>
          <w:rFonts w:ascii="Arial" w:hAnsi="Arial" w:cs="Arial"/>
          <w:sz w:val="22"/>
          <w:szCs w:val="22"/>
          <w:lang w:val="lv-LV"/>
        </w:rPr>
        <w:t>apliecina, ka ar preci komplektā tiks iesniegti ražotāja dokumentu oriģināli (preces kvalitāti apliecinoši dokumenti), kas apliecina, ka prece atbilst noteiktajām tehniskajām prasībām;</w:t>
      </w:r>
    </w:p>
    <w:p w14:paraId="03543251" w14:textId="77777777" w:rsidR="001F2624" w:rsidRPr="001F2624" w:rsidRDefault="001F2624" w:rsidP="001F2624">
      <w:pPr>
        <w:pStyle w:val="ListParagraph"/>
        <w:numPr>
          <w:ilvl w:val="0"/>
          <w:numId w:val="10"/>
        </w:numPr>
        <w:tabs>
          <w:tab w:val="clear" w:pos="3338"/>
          <w:tab w:val="num" w:pos="360"/>
        </w:tabs>
        <w:ind w:left="360"/>
        <w:jc w:val="both"/>
        <w:rPr>
          <w:rFonts w:ascii="Arial" w:hAnsi="Arial" w:cs="Arial"/>
          <w:sz w:val="22"/>
          <w:szCs w:val="22"/>
          <w:lang w:val="lv-LV"/>
        </w:rPr>
      </w:pPr>
      <w:r w:rsidRPr="001F2624">
        <w:rPr>
          <w:rFonts w:ascii="Arial" w:hAnsi="Arial" w:cs="Arial"/>
          <w:sz w:val="22"/>
          <w:szCs w:val="22"/>
          <w:lang w:val="lv-LV"/>
        </w:rPr>
        <w:t>apliecina, ka pretendents ____________, tā darbinieks vai pretendenta piedāvājumā norādītā persona nav konsultējusi vai citādi bijusi iesaistīta iepirkuma dokumentu sagatavošanā, kā arī nav mēģinājusi prettiesiski ietekmēt pasūtītāju, iepirkuma komisijas vai iepirkuma komisijas locekļa lēmumu attiecībā uz iepirkuma procedūru vai iegūt tādu konfidenciālu informāciju, kas tam sniegtu nepamatotas priekšrocības iepirkumā;</w:t>
      </w:r>
    </w:p>
    <w:p w14:paraId="501AF3F0" w14:textId="77777777" w:rsidR="001F2624" w:rsidRPr="001F2624" w:rsidRDefault="001F2624" w:rsidP="001F2624">
      <w:pPr>
        <w:numPr>
          <w:ilvl w:val="0"/>
          <w:numId w:val="10"/>
        </w:numPr>
        <w:tabs>
          <w:tab w:val="clear" w:pos="3338"/>
        </w:tabs>
        <w:ind w:left="426" w:hanging="426"/>
        <w:jc w:val="both"/>
        <w:rPr>
          <w:rFonts w:ascii="Arial" w:hAnsi="Arial" w:cs="Arial"/>
          <w:sz w:val="22"/>
          <w:szCs w:val="22"/>
          <w:lang w:val="lv-LV"/>
        </w:rPr>
      </w:pPr>
      <w:r w:rsidRPr="001F2624">
        <w:rPr>
          <w:rFonts w:ascii="Arial" w:hAnsi="Arial" w:cs="Arial"/>
          <w:sz w:val="22"/>
          <w:szCs w:val="22"/>
          <w:lang w:val="lv-LV"/>
        </w:rPr>
        <w:t xml:space="preserve">apliecina, ka ir iepazinies ar “Latvijas dzelzceļš” koncerna mājas lapā </w:t>
      </w:r>
      <w:r w:rsidRPr="001F2624">
        <w:rPr>
          <w:rFonts w:ascii="Arial" w:hAnsi="Arial" w:cs="Arial"/>
          <w:i/>
          <w:sz w:val="22"/>
          <w:szCs w:val="22"/>
          <w:lang w:val="lv-LV"/>
        </w:rPr>
        <w:t>www.ldz.lv</w:t>
      </w:r>
      <w:r w:rsidRPr="001F2624">
        <w:rPr>
          <w:rFonts w:ascii="Arial" w:hAnsi="Arial" w:cs="Arial"/>
          <w:sz w:val="22"/>
          <w:szCs w:val="22"/>
          <w:lang w:val="lv-LV"/>
        </w:rPr>
        <w:t xml:space="preserve"> publicētajiem “Latvijas dzelzceļš” koncerna sadarbības partneru biznesa ētikas pamatprincipiem, atbilst tiem un apņemas arī turpmāk strikti tos ievērot pats un nodrošināt, ka tos ievēro arī tā darbinieki;</w:t>
      </w:r>
    </w:p>
    <w:p w14:paraId="350D25F7" w14:textId="77777777" w:rsidR="001F2624" w:rsidRPr="001F2624" w:rsidRDefault="001F2624" w:rsidP="001F2624">
      <w:pPr>
        <w:pStyle w:val="ListParagraph"/>
        <w:numPr>
          <w:ilvl w:val="0"/>
          <w:numId w:val="10"/>
        </w:numPr>
        <w:tabs>
          <w:tab w:val="clear" w:pos="3338"/>
          <w:tab w:val="num" w:pos="567"/>
        </w:tabs>
        <w:ind w:left="360"/>
        <w:jc w:val="both"/>
        <w:rPr>
          <w:rFonts w:ascii="Arial" w:hAnsi="Arial" w:cs="Arial"/>
          <w:sz w:val="22"/>
          <w:szCs w:val="22"/>
          <w:lang w:val="lv-LV"/>
        </w:rPr>
      </w:pPr>
      <w:r w:rsidRPr="001F2624">
        <w:rPr>
          <w:rFonts w:ascii="Arial" w:hAnsi="Arial" w:cs="Arial"/>
          <w:sz w:val="22"/>
          <w:szCs w:val="22"/>
          <w:lang w:val="lv-LV"/>
        </w:rPr>
        <w:t xml:space="preserve">apliecina, ka līguma nodrošinājuma nosacījumi ir saprotami un līguma slēgšanas tiesību piešķiršanas gadījumā 10 (desmit) darba dienu laikā pēc iepirkuma līguma noslēgšanas, tiks iesniegts iepirkuma nolikuma prasībām atbilstošs līguma izpildes nodrošinājums </w:t>
      </w:r>
      <w:r w:rsidRPr="00934A87">
        <w:rPr>
          <w:rFonts w:ascii="Arial" w:hAnsi="Arial" w:cs="Arial"/>
          <w:sz w:val="22"/>
          <w:szCs w:val="22"/>
          <w:lang w:val="lv-LV"/>
        </w:rPr>
        <w:t>5%</w:t>
      </w:r>
      <w:r w:rsidRPr="001F2624">
        <w:rPr>
          <w:rFonts w:ascii="Arial" w:hAnsi="Arial" w:cs="Arial"/>
          <w:sz w:val="22"/>
          <w:szCs w:val="22"/>
          <w:lang w:val="lv-LV"/>
        </w:rPr>
        <w:t xml:space="preserve"> (piecu procentu) EUR bez PVN apmērā no piedāvājuma līgumcenas;</w:t>
      </w:r>
    </w:p>
    <w:p w14:paraId="5476552A" w14:textId="77777777" w:rsidR="001F2624" w:rsidRPr="001F2624" w:rsidRDefault="001F2624" w:rsidP="001F2624">
      <w:pPr>
        <w:numPr>
          <w:ilvl w:val="0"/>
          <w:numId w:val="10"/>
        </w:numPr>
        <w:tabs>
          <w:tab w:val="clear" w:pos="3338"/>
        </w:tabs>
        <w:ind w:left="426" w:hanging="426"/>
        <w:jc w:val="both"/>
        <w:rPr>
          <w:rFonts w:ascii="Arial" w:hAnsi="Arial" w:cs="Arial"/>
          <w:sz w:val="22"/>
          <w:szCs w:val="22"/>
          <w:lang w:val="lv-LV"/>
        </w:rPr>
      </w:pPr>
      <w:r w:rsidRPr="001F2624">
        <w:rPr>
          <w:rFonts w:ascii="Arial" w:hAnsi="Arial" w:cs="Arial"/>
          <w:sz w:val="22"/>
          <w:szCs w:val="22"/>
          <w:lang w:val="lv-LV"/>
        </w:rPr>
        <w:t>sniedz informāciju par kontaktpersonu šim iepirkumam (vārds, uzvārds, amats, adrese, telefona Nr., e-pasta adrese): ___________________________;</w:t>
      </w:r>
    </w:p>
    <w:p w14:paraId="5AADFD54" w14:textId="77777777" w:rsidR="001F2624" w:rsidRPr="001F2624" w:rsidRDefault="001F2624" w:rsidP="001F2624">
      <w:pPr>
        <w:numPr>
          <w:ilvl w:val="0"/>
          <w:numId w:val="10"/>
        </w:numPr>
        <w:tabs>
          <w:tab w:val="clear" w:pos="3338"/>
        </w:tabs>
        <w:ind w:left="426" w:hanging="426"/>
        <w:jc w:val="both"/>
        <w:rPr>
          <w:rFonts w:ascii="Arial" w:hAnsi="Arial" w:cs="Arial"/>
          <w:sz w:val="22"/>
          <w:szCs w:val="22"/>
          <w:lang w:val="lv-LV"/>
        </w:rPr>
      </w:pPr>
      <w:r w:rsidRPr="001F2624">
        <w:rPr>
          <w:rFonts w:ascii="Arial" w:hAnsi="Arial" w:cs="Arial"/>
          <w:sz w:val="22"/>
          <w:szCs w:val="22"/>
          <w:lang w:val="lv-LV"/>
        </w:rPr>
        <w:t>garantē, ka visas sniegtās ziņas ir patiesas.</w:t>
      </w:r>
    </w:p>
    <w:p w14:paraId="5FDC6DE2" w14:textId="77777777" w:rsidR="001F2624" w:rsidRPr="001F2624" w:rsidRDefault="001F2624" w:rsidP="001F2624">
      <w:pPr>
        <w:pStyle w:val="BodyTextIndent"/>
        <w:tabs>
          <w:tab w:val="num" w:pos="0"/>
        </w:tabs>
        <w:ind w:firstLine="0"/>
        <w:contextualSpacing/>
        <w:rPr>
          <w:rFonts w:ascii="Arial" w:hAnsi="Arial" w:cs="Arial"/>
          <w:szCs w:val="22"/>
          <w:lang w:val="lv-LV"/>
        </w:rPr>
      </w:pPr>
    </w:p>
    <w:p w14:paraId="2670664C" w14:textId="77777777" w:rsidR="001F2624" w:rsidRPr="001F2624" w:rsidRDefault="001F2624" w:rsidP="001F2624">
      <w:pPr>
        <w:pStyle w:val="BodyTextIndent"/>
        <w:tabs>
          <w:tab w:val="num" w:pos="0"/>
        </w:tabs>
        <w:ind w:firstLine="0"/>
        <w:contextualSpacing/>
        <w:jc w:val="right"/>
        <w:rPr>
          <w:rFonts w:ascii="Arial" w:hAnsi="Arial" w:cs="Arial"/>
          <w:szCs w:val="22"/>
          <w:lang w:val="lv-LV"/>
        </w:rPr>
      </w:pPr>
      <w:r w:rsidRPr="001F2624">
        <w:rPr>
          <w:rFonts w:ascii="Arial" w:hAnsi="Arial" w:cs="Arial"/>
          <w:szCs w:val="22"/>
          <w:lang w:val="lv-LV"/>
        </w:rPr>
        <w:t>_________________</w:t>
      </w:r>
    </w:p>
    <w:p w14:paraId="41113A5D" w14:textId="77777777" w:rsidR="001F2624" w:rsidRPr="001F2624" w:rsidRDefault="001F2624" w:rsidP="001F2624">
      <w:pPr>
        <w:pStyle w:val="BodyTextIndent"/>
        <w:ind w:left="6480"/>
        <w:contextualSpacing/>
        <w:jc w:val="center"/>
        <w:rPr>
          <w:rFonts w:ascii="Arial" w:hAnsi="Arial" w:cs="Arial"/>
          <w:szCs w:val="22"/>
          <w:lang w:val="lv-LV"/>
        </w:rPr>
      </w:pPr>
      <w:r w:rsidRPr="001F2624">
        <w:rPr>
          <w:rFonts w:ascii="Arial" w:hAnsi="Arial" w:cs="Arial"/>
          <w:szCs w:val="22"/>
          <w:lang w:val="lv-LV"/>
        </w:rPr>
        <w:t xml:space="preserve">      (paraksts)</w:t>
      </w:r>
    </w:p>
    <w:p w14:paraId="4CF8E9EF" w14:textId="77777777" w:rsidR="001F2624" w:rsidRPr="001F2624" w:rsidRDefault="001F2624" w:rsidP="001F2624">
      <w:pPr>
        <w:pStyle w:val="BodyTextIndent"/>
        <w:ind w:firstLine="0"/>
        <w:contextualSpacing/>
        <w:jc w:val="right"/>
        <w:rPr>
          <w:rFonts w:ascii="Arial" w:hAnsi="Arial" w:cs="Arial"/>
          <w:szCs w:val="22"/>
          <w:lang w:val="lv-LV"/>
        </w:rPr>
      </w:pPr>
    </w:p>
    <w:p w14:paraId="04336219" w14:textId="77777777" w:rsidR="001F2624" w:rsidRPr="001F2624" w:rsidRDefault="001F2624" w:rsidP="001F2624">
      <w:pPr>
        <w:pStyle w:val="Default"/>
        <w:contextualSpacing/>
        <w:rPr>
          <w:rFonts w:ascii="Arial" w:hAnsi="Arial" w:cs="Arial"/>
          <w:color w:val="auto"/>
          <w:sz w:val="22"/>
          <w:szCs w:val="22"/>
        </w:rPr>
      </w:pPr>
      <w:r w:rsidRPr="001F2624">
        <w:rPr>
          <w:rFonts w:ascii="Arial" w:hAnsi="Arial" w:cs="Arial"/>
          <w:color w:val="auto"/>
          <w:sz w:val="22"/>
          <w:szCs w:val="22"/>
        </w:rPr>
        <w:t>Pretendenta juridiskā (un faktiskā, ja atšķiras) adrese _________________________________________,</w:t>
      </w:r>
    </w:p>
    <w:p w14:paraId="42471E9E" w14:textId="77777777" w:rsidR="001F2624" w:rsidRPr="001F2624" w:rsidRDefault="001F2624" w:rsidP="001F2624">
      <w:pPr>
        <w:pStyle w:val="Default"/>
        <w:contextualSpacing/>
        <w:rPr>
          <w:rFonts w:ascii="Arial" w:hAnsi="Arial" w:cs="Arial"/>
          <w:color w:val="auto"/>
          <w:sz w:val="22"/>
          <w:szCs w:val="22"/>
        </w:rPr>
      </w:pPr>
    </w:p>
    <w:p w14:paraId="3D6E5C74" w14:textId="77777777" w:rsidR="001F2624" w:rsidRPr="001F2624" w:rsidRDefault="001F2624" w:rsidP="001F2624">
      <w:pPr>
        <w:pStyle w:val="Default"/>
        <w:contextualSpacing/>
        <w:rPr>
          <w:rFonts w:ascii="Arial" w:hAnsi="Arial" w:cs="Arial"/>
          <w:color w:val="auto"/>
          <w:sz w:val="22"/>
          <w:szCs w:val="22"/>
        </w:rPr>
      </w:pPr>
      <w:r w:rsidRPr="001F2624">
        <w:rPr>
          <w:rFonts w:ascii="Arial" w:hAnsi="Arial" w:cs="Arial"/>
          <w:color w:val="auto"/>
          <w:sz w:val="22"/>
          <w:szCs w:val="22"/>
        </w:rPr>
        <w:t>tālruņa numuri, oficiālā e-pasta adrese ______________________________________________.</w:t>
      </w:r>
    </w:p>
    <w:p w14:paraId="4DDDABCD" w14:textId="77777777" w:rsidR="001F2624" w:rsidRPr="001F2624" w:rsidRDefault="001F2624" w:rsidP="001F2624">
      <w:pPr>
        <w:pStyle w:val="Default"/>
        <w:contextualSpacing/>
        <w:rPr>
          <w:rFonts w:ascii="Arial" w:hAnsi="Arial" w:cs="Arial"/>
          <w:color w:val="auto"/>
          <w:sz w:val="22"/>
          <w:szCs w:val="22"/>
        </w:rPr>
      </w:pPr>
    </w:p>
    <w:p w14:paraId="4C14B342" w14:textId="77777777" w:rsidR="001F2624" w:rsidRPr="001F2624" w:rsidRDefault="001F2624" w:rsidP="001F2624">
      <w:pPr>
        <w:pStyle w:val="Default"/>
        <w:contextualSpacing/>
        <w:rPr>
          <w:rFonts w:ascii="Arial" w:hAnsi="Arial" w:cs="Arial"/>
          <w:color w:val="auto"/>
          <w:sz w:val="22"/>
          <w:szCs w:val="22"/>
        </w:rPr>
      </w:pPr>
      <w:r w:rsidRPr="001F2624">
        <w:rPr>
          <w:rFonts w:ascii="Arial" w:hAnsi="Arial" w:cs="Arial"/>
          <w:color w:val="auto"/>
          <w:sz w:val="22"/>
          <w:szCs w:val="22"/>
        </w:rPr>
        <w:t>Pretendenta vadītāja vai pilnvarotās personas amats, vārds un uzvārds_____________________.</w:t>
      </w:r>
    </w:p>
    <w:p w14:paraId="512DD85F" w14:textId="77777777" w:rsidR="001F2624" w:rsidRPr="00455640" w:rsidRDefault="001F2624" w:rsidP="001F2624">
      <w:pPr>
        <w:pStyle w:val="Heading4"/>
        <w:jc w:val="right"/>
        <w:rPr>
          <w:rFonts w:ascii="Arial" w:hAnsi="Arial" w:cs="Arial"/>
          <w:sz w:val="22"/>
          <w:szCs w:val="22"/>
          <w:lang w:val="pt-BR"/>
        </w:rPr>
      </w:pPr>
    </w:p>
    <w:p w14:paraId="66D295D7" w14:textId="77777777" w:rsidR="001F2624" w:rsidRPr="001F2624" w:rsidRDefault="001F2624" w:rsidP="001F2624">
      <w:pPr>
        <w:rPr>
          <w:rFonts w:ascii="Arial" w:hAnsi="Arial" w:cs="Arial"/>
          <w:sz w:val="22"/>
          <w:szCs w:val="22"/>
          <w:lang w:val="lv-LV"/>
        </w:rPr>
        <w:sectPr w:rsidR="001F2624" w:rsidRPr="001F2624" w:rsidSect="001F2624">
          <w:footerReference w:type="even" r:id="rId10"/>
          <w:footerReference w:type="default" r:id="rId11"/>
          <w:footerReference w:type="first" r:id="rId12"/>
          <w:pgSz w:w="11907" w:h="16840" w:code="9"/>
          <w:pgMar w:top="993" w:right="851" w:bottom="851" w:left="1701" w:header="709" w:footer="709" w:gutter="0"/>
          <w:pgNumType w:start="1"/>
          <w:cols w:space="708"/>
          <w:titlePg/>
          <w:docGrid w:linePitch="360"/>
        </w:sectPr>
      </w:pPr>
    </w:p>
    <w:p w14:paraId="4865C025" w14:textId="77777777" w:rsidR="007F7CEC" w:rsidRPr="005E0998" w:rsidRDefault="007F7CEC" w:rsidP="001F2624">
      <w:pPr>
        <w:spacing w:line="0" w:lineRule="atLeast"/>
        <w:ind w:left="12960" w:right="-285"/>
        <w:rPr>
          <w:rFonts w:ascii="Arial" w:hAnsi="Arial" w:cs="Arial"/>
          <w:b/>
          <w:sz w:val="22"/>
          <w:szCs w:val="22"/>
          <w:lang w:val="lv-LV"/>
        </w:rPr>
      </w:pPr>
      <w:r w:rsidRPr="005E0998">
        <w:rPr>
          <w:rFonts w:ascii="Arial" w:hAnsi="Arial" w:cs="Arial"/>
          <w:b/>
          <w:sz w:val="22"/>
          <w:szCs w:val="22"/>
          <w:lang w:val="lv-LV"/>
        </w:rPr>
        <w:lastRenderedPageBreak/>
        <w:t>3.</w:t>
      </w:r>
      <w:r>
        <w:rPr>
          <w:rFonts w:ascii="Arial" w:hAnsi="Arial" w:cs="Arial"/>
          <w:b/>
          <w:sz w:val="22"/>
          <w:szCs w:val="22"/>
          <w:lang w:val="lv-LV"/>
        </w:rPr>
        <w:t xml:space="preserve"> </w:t>
      </w:r>
      <w:r w:rsidRPr="005E0998">
        <w:rPr>
          <w:rFonts w:ascii="Arial" w:hAnsi="Arial" w:cs="Arial"/>
          <w:b/>
          <w:sz w:val="22"/>
          <w:szCs w:val="22"/>
          <w:lang w:val="lv-LV"/>
        </w:rPr>
        <w:t>pielikums</w:t>
      </w:r>
    </w:p>
    <w:p w14:paraId="02891C71" w14:textId="77777777" w:rsidR="007F7CEC" w:rsidRPr="00380B3D" w:rsidRDefault="007F7CEC" w:rsidP="007F7CEC">
      <w:pPr>
        <w:spacing w:line="0" w:lineRule="atLeast"/>
        <w:ind w:right="-285"/>
        <w:jc w:val="right"/>
        <w:rPr>
          <w:rFonts w:ascii="Arial" w:hAnsi="Arial" w:cs="Arial"/>
          <w:sz w:val="22"/>
          <w:szCs w:val="22"/>
          <w:lang w:val="lv-LV"/>
        </w:rPr>
      </w:pPr>
      <w:r w:rsidRPr="00380B3D">
        <w:rPr>
          <w:rFonts w:ascii="Arial" w:hAnsi="Arial" w:cs="Arial"/>
          <w:sz w:val="22"/>
          <w:szCs w:val="22"/>
          <w:lang w:val="lv-LV"/>
        </w:rPr>
        <w:t xml:space="preserve"> </w:t>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t xml:space="preserve">VAS „Latvijas dzelzceļš” sarunu procedūras ar publikāciju </w:t>
      </w:r>
    </w:p>
    <w:p w14:paraId="6114DC16" w14:textId="648346A2" w:rsidR="007F7CEC" w:rsidRPr="00380B3D" w:rsidRDefault="007F7CEC" w:rsidP="007F7CEC">
      <w:pPr>
        <w:pStyle w:val="Header"/>
        <w:ind w:right="-285"/>
        <w:jc w:val="right"/>
        <w:rPr>
          <w:rFonts w:ascii="Arial" w:hAnsi="Arial" w:cs="Arial"/>
          <w:b/>
          <w:sz w:val="22"/>
          <w:szCs w:val="22"/>
          <w:lang w:val="lv-LV"/>
        </w:rPr>
      </w:pPr>
      <w:r w:rsidRPr="004848DF">
        <w:rPr>
          <w:rFonts w:ascii="Arial" w:hAnsi="Arial" w:cs="Arial"/>
          <w:sz w:val="22"/>
          <w:szCs w:val="22"/>
          <w:lang w:val="lv-LV"/>
        </w:rPr>
        <w:t>„</w:t>
      </w:r>
      <w:r w:rsidR="00C237D4" w:rsidRPr="00455640">
        <w:rPr>
          <w:lang w:val="lv-LV"/>
        </w:rPr>
        <w:t xml:space="preserve"> </w:t>
      </w:r>
      <w:bookmarkStart w:id="10" w:name="_Hlk200653819"/>
      <w:r w:rsidR="00C237D4" w:rsidRPr="00C237D4">
        <w:rPr>
          <w:rFonts w:ascii="Arial" w:hAnsi="Arial" w:cs="Arial"/>
          <w:sz w:val="22"/>
          <w:szCs w:val="22"/>
          <w:lang w:val="lv-LV"/>
        </w:rPr>
        <w:t>Kontakttīkla armatūru un detaļu piegāde</w:t>
      </w:r>
      <w:bookmarkEnd w:id="10"/>
      <w:r w:rsidRPr="00380B3D">
        <w:rPr>
          <w:rFonts w:ascii="Arial" w:hAnsi="Arial" w:cs="Arial"/>
          <w:sz w:val="22"/>
          <w:szCs w:val="22"/>
          <w:lang w:val="lv-LV"/>
        </w:rPr>
        <w:t>” nolikumam</w:t>
      </w:r>
    </w:p>
    <w:p w14:paraId="784C2B4E" w14:textId="77777777" w:rsidR="007F7CEC" w:rsidRPr="00380B3D" w:rsidRDefault="007F7CEC" w:rsidP="007F7CEC">
      <w:pPr>
        <w:pStyle w:val="Header"/>
        <w:jc w:val="center"/>
        <w:rPr>
          <w:rFonts w:ascii="Arial" w:hAnsi="Arial" w:cs="Arial"/>
          <w:b/>
          <w:sz w:val="22"/>
          <w:szCs w:val="22"/>
          <w:lang w:val="lv-LV"/>
        </w:rPr>
      </w:pPr>
    </w:p>
    <w:p w14:paraId="1D265516" w14:textId="77777777" w:rsidR="007F7CEC" w:rsidRPr="00380B3D" w:rsidRDefault="007F7CEC" w:rsidP="007F7CEC">
      <w:pPr>
        <w:pStyle w:val="Header"/>
        <w:jc w:val="center"/>
        <w:rPr>
          <w:rFonts w:ascii="Arial" w:hAnsi="Arial" w:cs="Arial"/>
          <w:i/>
          <w:iCs/>
          <w:sz w:val="22"/>
          <w:szCs w:val="22"/>
          <w:lang w:val="lv-LV"/>
        </w:rPr>
      </w:pPr>
      <w:r w:rsidRPr="00763E84">
        <w:rPr>
          <w:rFonts w:ascii="Arial" w:hAnsi="Arial" w:cs="Arial"/>
          <w:b/>
          <w:sz w:val="22"/>
          <w:szCs w:val="22"/>
          <w:lang w:val="lv-LV"/>
        </w:rPr>
        <w:t>TEHNISKĀ SPECIFIKĀCIJA / TEHNISKAIS PIEDĀVĀJUMS</w:t>
      </w:r>
    </w:p>
    <w:p w14:paraId="629AE94F" w14:textId="77777777" w:rsidR="007F7CEC" w:rsidRDefault="007F7CEC" w:rsidP="007F7CEC">
      <w:pPr>
        <w:jc w:val="center"/>
        <w:rPr>
          <w:rFonts w:ascii="Arial" w:hAnsi="Arial" w:cs="Arial"/>
          <w:i/>
          <w:sz w:val="22"/>
          <w:szCs w:val="22"/>
          <w:lang w:val="lv-LV"/>
        </w:rPr>
      </w:pPr>
      <w:r w:rsidRPr="00380B3D">
        <w:rPr>
          <w:rFonts w:ascii="Arial" w:hAnsi="Arial" w:cs="Arial"/>
          <w:i/>
          <w:sz w:val="22"/>
          <w:szCs w:val="22"/>
          <w:lang w:val="lv-LV"/>
        </w:rPr>
        <w:t>/forma/</w:t>
      </w:r>
    </w:p>
    <w:p w14:paraId="6BF55E01" w14:textId="77777777" w:rsidR="007F7CEC" w:rsidRDefault="007F7CEC" w:rsidP="007F7CEC">
      <w:pPr>
        <w:jc w:val="center"/>
        <w:rPr>
          <w:rFonts w:ascii="Arial" w:hAnsi="Arial" w:cs="Arial"/>
          <w:i/>
          <w:sz w:val="22"/>
          <w:szCs w:val="22"/>
          <w:lang w:val="lv-LV"/>
        </w:rPr>
      </w:pPr>
    </w:p>
    <w:p w14:paraId="5BE37243" w14:textId="77777777" w:rsidR="00BB51D2" w:rsidRDefault="007F7CEC" w:rsidP="007F7CEC">
      <w:pPr>
        <w:ind w:firstLine="709"/>
        <w:jc w:val="both"/>
        <w:rPr>
          <w:rFonts w:ascii="Arial" w:hAnsi="Arial" w:cs="Arial"/>
          <w:sz w:val="20"/>
          <w:szCs w:val="20"/>
          <w:lang w:val="lv-LV"/>
        </w:rPr>
      </w:pPr>
      <w:r w:rsidRPr="00763E84">
        <w:rPr>
          <w:rFonts w:ascii="Arial" w:hAnsi="Arial" w:cs="Arial"/>
          <w:sz w:val="20"/>
          <w:szCs w:val="20"/>
          <w:lang w:val="lv-LV"/>
        </w:rPr>
        <w:t xml:space="preserve">Iepirkuma priekšmets ir, noteiktā termiņā, pilnā apjomā un kvalitātē piegādāti, zemāk tabulā norādītie </w:t>
      </w:r>
      <w:r w:rsidR="00C237D4" w:rsidRPr="00C237D4">
        <w:rPr>
          <w:rFonts w:ascii="Arial" w:hAnsi="Arial" w:cs="Arial"/>
          <w:sz w:val="20"/>
          <w:szCs w:val="20"/>
          <w:u w:val="single"/>
          <w:lang w:val="lv-LV"/>
        </w:rPr>
        <w:t xml:space="preserve">Kontakttīkla armatūru un detaļu piegāde </w:t>
      </w:r>
      <w:r w:rsidRPr="00763E84">
        <w:rPr>
          <w:rFonts w:ascii="Arial" w:hAnsi="Arial" w:cs="Arial"/>
          <w:sz w:val="20"/>
          <w:szCs w:val="20"/>
          <w:lang w:val="lv-LV"/>
        </w:rPr>
        <w:t>(tekstā saukts arī “Prece”).</w:t>
      </w:r>
    </w:p>
    <w:p w14:paraId="3F243231" w14:textId="3CF34679" w:rsidR="007F7CEC" w:rsidRDefault="00BB51D2" w:rsidP="007F7CEC">
      <w:pPr>
        <w:ind w:firstLine="709"/>
        <w:jc w:val="both"/>
        <w:rPr>
          <w:rFonts w:ascii="Arial" w:hAnsi="Arial" w:cs="Arial"/>
          <w:sz w:val="20"/>
          <w:szCs w:val="20"/>
          <w:lang w:val="lv-LV"/>
        </w:rPr>
      </w:pPr>
      <w:r w:rsidRPr="00BB51D2">
        <w:rPr>
          <w:rFonts w:ascii="Arial" w:hAnsi="Arial" w:cs="Arial"/>
          <w:sz w:val="20"/>
          <w:szCs w:val="20"/>
          <w:lang w:val="lv-LV"/>
        </w:rPr>
        <w:t xml:space="preserve"> </w:t>
      </w:r>
      <w:r w:rsidRPr="00763E84">
        <w:rPr>
          <w:rFonts w:ascii="Arial" w:hAnsi="Arial" w:cs="Arial"/>
          <w:sz w:val="20"/>
          <w:szCs w:val="20"/>
          <w:lang w:val="lv-LV"/>
        </w:rPr>
        <w:t>Piegādātājs apliecina, ka</w:t>
      </w:r>
      <w:r w:rsidRPr="00763E84">
        <w:rPr>
          <w:rFonts w:ascii="Arial" w:hAnsi="Arial" w:cs="Arial"/>
          <w:b/>
          <w:bCs/>
          <w:sz w:val="20"/>
          <w:szCs w:val="20"/>
          <w:lang w:val="lv-LV"/>
        </w:rPr>
        <w:t xml:space="preserve"> </w:t>
      </w:r>
      <w:r w:rsidRPr="00763E84">
        <w:rPr>
          <w:rFonts w:ascii="Arial" w:hAnsi="Arial" w:cs="Arial"/>
          <w:sz w:val="20"/>
          <w:szCs w:val="20"/>
          <w:lang w:val="lv-LV"/>
        </w:rPr>
        <w:t xml:space="preserve">visas izmaksas, kas saistītas ar līguma izpildi, tā noslēgšanas gadījumā, ir iekļautas finanšu piedāvājumā atbilstoši iepirkuma nolikumā noteiktajām </w:t>
      </w:r>
      <w:r w:rsidRPr="00BB51D2">
        <w:rPr>
          <w:rFonts w:ascii="Arial" w:hAnsi="Arial" w:cs="Arial"/>
          <w:sz w:val="20"/>
          <w:szCs w:val="20"/>
          <w:lang w:val="lv-LV"/>
        </w:rPr>
        <w:t>prasībām (1.8.punkts).</w:t>
      </w:r>
      <w:r w:rsidRPr="00BB51D2">
        <w:rPr>
          <w:rFonts w:ascii="Arial Narrow" w:hAnsi="Arial Narrow" w:cs="Arial"/>
          <w:color w:val="FF0000"/>
          <w:sz w:val="18"/>
          <w:szCs w:val="18"/>
          <w:lang w:val="lv-LV"/>
        </w:rPr>
        <w:t xml:space="preserve"> *</w:t>
      </w:r>
    </w:p>
    <w:p w14:paraId="7758B76A" w14:textId="77777777" w:rsidR="00BB51D2" w:rsidRPr="002F14DD" w:rsidRDefault="00BB51D2" w:rsidP="00BB51D2">
      <w:pPr>
        <w:tabs>
          <w:tab w:val="left" w:pos="426"/>
        </w:tabs>
        <w:jc w:val="both"/>
        <w:rPr>
          <w:rFonts w:ascii="Arial" w:hAnsi="Arial" w:cs="Arial"/>
          <w:sz w:val="22"/>
          <w:szCs w:val="22"/>
          <w:lang w:val="lv-LV"/>
        </w:rPr>
      </w:pPr>
    </w:p>
    <w:tbl>
      <w:tblPr>
        <w:tblW w:w="11189" w:type="dxa"/>
        <w:jc w:val="center"/>
        <w:tblLook w:val="04A0" w:firstRow="1" w:lastRow="0" w:firstColumn="1" w:lastColumn="0" w:noHBand="0" w:noVBand="1"/>
      </w:tblPr>
      <w:tblGrid>
        <w:gridCol w:w="750"/>
        <w:gridCol w:w="3223"/>
        <w:gridCol w:w="728"/>
        <w:gridCol w:w="959"/>
        <w:gridCol w:w="851"/>
        <w:gridCol w:w="992"/>
        <w:gridCol w:w="1134"/>
        <w:gridCol w:w="1134"/>
        <w:gridCol w:w="1418"/>
      </w:tblGrid>
      <w:tr w:rsidR="00BB51D2" w:rsidRPr="00BB51D2" w14:paraId="767123E7" w14:textId="77777777" w:rsidTr="00BB51D2">
        <w:trPr>
          <w:trHeight w:val="936"/>
          <w:jc w:val="center"/>
        </w:trPr>
        <w:tc>
          <w:tcPr>
            <w:tcW w:w="7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1814A61"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Daļas Nr.</w:t>
            </w:r>
          </w:p>
        </w:tc>
        <w:tc>
          <w:tcPr>
            <w:tcW w:w="3223" w:type="dxa"/>
            <w:tcBorders>
              <w:top w:val="single" w:sz="8" w:space="0" w:color="auto"/>
              <w:left w:val="nil"/>
              <w:bottom w:val="single" w:sz="4" w:space="0" w:color="auto"/>
              <w:right w:val="single" w:sz="4" w:space="0" w:color="auto"/>
            </w:tcBorders>
            <w:shd w:val="clear" w:color="auto" w:fill="auto"/>
            <w:vAlign w:val="center"/>
            <w:hideMark/>
          </w:tcPr>
          <w:p w14:paraId="780F423A"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Preces nosaukums un tehniskais raksturojums</w:t>
            </w:r>
          </w:p>
        </w:tc>
        <w:tc>
          <w:tcPr>
            <w:tcW w:w="728" w:type="dxa"/>
            <w:tcBorders>
              <w:top w:val="single" w:sz="8" w:space="0" w:color="auto"/>
              <w:left w:val="nil"/>
              <w:bottom w:val="single" w:sz="4" w:space="0" w:color="auto"/>
              <w:right w:val="single" w:sz="4" w:space="0" w:color="auto"/>
            </w:tcBorders>
            <w:shd w:val="clear" w:color="auto" w:fill="auto"/>
            <w:textDirection w:val="btLr"/>
            <w:vAlign w:val="center"/>
            <w:hideMark/>
          </w:tcPr>
          <w:p w14:paraId="7C6CA6D9"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Mērvienība</w:t>
            </w:r>
          </w:p>
        </w:tc>
        <w:tc>
          <w:tcPr>
            <w:tcW w:w="959" w:type="dxa"/>
            <w:tcBorders>
              <w:top w:val="single" w:sz="8" w:space="0" w:color="auto"/>
              <w:left w:val="nil"/>
              <w:bottom w:val="single" w:sz="4" w:space="0" w:color="auto"/>
              <w:right w:val="single" w:sz="4" w:space="0" w:color="auto"/>
            </w:tcBorders>
            <w:shd w:val="clear" w:color="auto" w:fill="auto"/>
            <w:textDirection w:val="btLr"/>
            <w:vAlign w:val="center"/>
            <w:hideMark/>
          </w:tcPr>
          <w:p w14:paraId="6F49D5BB"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Daudzums</w:t>
            </w:r>
          </w:p>
        </w:tc>
        <w:tc>
          <w:tcPr>
            <w:tcW w:w="851" w:type="dxa"/>
            <w:tcBorders>
              <w:top w:val="single" w:sz="8" w:space="0" w:color="auto"/>
              <w:left w:val="nil"/>
              <w:bottom w:val="nil"/>
              <w:right w:val="single" w:sz="4" w:space="0" w:color="auto"/>
            </w:tcBorders>
            <w:shd w:val="clear" w:color="auto" w:fill="auto"/>
            <w:vAlign w:val="center"/>
            <w:hideMark/>
          </w:tcPr>
          <w:p w14:paraId="7E994D5B"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Cena, EUR, bez PVN</w:t>
            </w:r>
          </w:p>
        </w:tc>
        <w:tc>
          <w:tcPr>
            <w:tcW w:w="992" w:type="dxa"/>
            <w:tcBorders>
              <w:top w:val="single" w:sz="8" w:space="0" w:color="auto"/>
              <w:left w:val="nil"/>
              <w:bottom w:val="nil"/>
              <w:right w:val="single" w:sz="8" w:space="0" w:color="auto"/>
            </w:tcBorders>
            <w:shd w:val="clear" w:color="auto" w:fill="auto"/>
            <w:vAlign w:val="center"/>
            <w:hideMark/>
          </w:tcPr>
          <w:p w14:paraId="5A39A7F3"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Summa EUR, bez PVN</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14:paraId="70ECF3E9"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Preces ražotājs</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14:paraId="4D561B4B"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Valsts, no kuras prece tiks ievesta</w:t>
            </w:r>
          </w:p>
        </w:tc>
        <w:tc>
          <w:tcPr>
            <w:tcW w:w="1418" w:type="dxa"/>
            <w:tcBorders>
              <w:top w:val="single" w:sz="8" w:space="0" w:color="auto"/>
              <w:left w:val="nil"/>
              <w:bottom w:val="single" w:sz="8" w:space="0" w:color="auto"/>
              <w:right w:val="single" w:sz="4" w:space="0" w:color="auto"/>
            </w:tcBorders>
            <w:shd w:val="clear" w:color="auto" w:fill="auto"/>
            <w:vAlign w:val="center"/>
            <w:hideMark/>
          </w:tcPr>
          <w:p w14:paraId="7B61EA94"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Preces muitas kods</w:t>
            </w:r>
            <w:r w:rsidRPr="00BB51D2">
              <w:rPr>
                <w:rFonts w:ascii="Arial" w:hAnsi="Arial" w:cs="Arial"/>
                <w:b/>
                <w:bCs/>
                <w:color w:val="FF0000"/>
                <w:sz w:val="20"/>
                <w:szCs w:val="20"/>
                <w:lang w:val="lv-LV"/>
              </w:rPr>
              <w:t>*</w:t>
            </w:r>
          </w:p>
        </w:tc>
      </w:tr>
      <w:tr w:rsidR="00BB51D2" w:rsidRPr="00BB51D2" w14:paraId="16F7FB22" w14:textId="77777777" w:rsidTr="00BB51D2">
        <w:trPr>
          <w:trHeight w:val="301"/>
          <w:jc w:val="center"/>
        </w:trPr>
        <w:tc>
          <w:tcPr>
            <w:tcW w:w="75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D7B43BC"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1</w:t>
            </w:r>
          </w:p>
        </w:tc>
        <w:tc>
          <w:tcPr>
            <w:tcW w:w="3223" w:type="dxa"/>
            <w:tcBorders>
              <w:top w:val="single" w:sz="8" w:space="0" w:color="auto"/>
              <w:left w:val="nil"/>
              <w:bottom w:val="single" w:sz="4" w:space="0" w:color="auto"/>
              <w:right w:val="single" w:sz="4" w:space="0" w:color="auto"/>
            </w:tcBorders>
            <w:shd w:val="clear" w:color="auto" w:fill="auto"/>
            <w:vAlign w:val="center"/>
            <w:hideMark/>
          </w:tcPr>
          <w:p w14:paraId="2CE27603" w14:textId="77777777" w:rsidR="00BB51D2" w:rsidRPr="00BB51D2" w:rsidRDefault="00BB51D2" w:rsidP="008B0B76">
            <w:pPr>
              <w:rPr>
                <w:rFonts w:ascii="Arial" w:hAnsi="Arial" w:cs="Arial"/>
                <w:color w:val="000000"/>
                <w:sz w:val="20"/>
                <w:szCs w:val="20"/>
                <w:lang w:val="lv-LV"/>
              </w:rPr>
            </w:pPr>
            <w:proofErr w:type="spellStart"/>
            <w:r w:rsidRPr="00BB51D2">
              <w:rPr>
                <w:rFonts w:ascii="Arial" w:hAnsi="Arial" w:cs="Arial"/>
                <w:color w:val="000000"/>
                <w:sz w:val="20"/>
                <w:szCs w:val="20"/>
                <w:lang w:val="lv-LV"/>
              </w:rPr>
              <w:t>Kontaktvads</w:t>
            </w:r>
            <w:proofErr w:type="spellEnd"/>
            <w:r w:rsidRPr="00BB51D2">
              <w:rPr>
                <w:rFonts w:ascii="Arial" w:hAnsi="Arial" w:cs="Arial"/>
                <w:color w:val="000000"/>
                <w:sz w:val="20"/>
                <w:szCs w:val="20"/>
                <w:lang w:val="lv-LV"/>
              </w:rPr>
              <w:t xml:space="preserve"> AC-100 </w:t>
            </w:r>
            <w:proofErr w:type="spellStart"/>
            <w:r w:rsidRPr="00BB51D2">
              <w:rPr>
                <w:rFonts w:ascii="Arial" w:hAnsi="Arial" w:cs="Arial"/>
                <w:color w:val="000000"/>
                <w:sz w:val="20"/>
                <w:szCs w:val="20"/>
                <w:lang w:val="lv-LV"/>
              </w:rPr>
              <w:t>Cu</w:t>
            </w:r>
            <w:proofErr w:type="spellEnd"/>
            <w:r w:rsidRPr="00BB51D2">
              <w:rPr>
                <w:rFonts w:ascii="Arial" w:hAnsi="Arial" w:cs="Arial"/>
                <w:color w:val="000000"/>
                <w:sz w:val="20"/>
                <w:szCs w:val="20"/>
                <w:lang w:val="lv-LV"/>
              </w:rPr>
              <w:t>-ETP vai analogs</w:t>
            </w:r>
          </w:p>
        </w:tc>
        <w:tc>
          <w:tcPr>
            <w:tcW w:w="728" w:type="dxa"/>
            <w:tcBorders>
              <w:top w:val="single" w:sz="8" w:space="0" w:color="auto"/>
              <w:left w:val="nil"/>
              <w:bottom w:val="single" w:sz="4" w:space="0" w:color="auto"/>
              <w:right w:val="single" w:sz="4" w:space="0" w:color="auto"/>
            </w:tcBorders>
            <w:shd w:val="clear" w:color="auto" w:fill="auto"/>
            <w:noWrap/>
            <w:vAlign w:val="center"/>
            <w:hideMark/>
          </w:tcPr>
          <w:p w14:paraId="06D62E87"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kg</w:t>
            </w:r>
          </w:p>
        </w:tc>
        <w:tc>
          <w:tcPr>
            <w:tcW w:w="959" w:type="dxa"/>
            <w:tcBorders>
              <w:top w:val="single" w:sz="8" w:space="0" w:color="auto"/>
              <w:left w:val="nil"/>
              <w:bottom w:val="single" w:sz="4" w:space="0" w:color="auto"/>
              <w:right w:val="single" w:sz="4" w:space="0" w:color="auto"/>
            </w:tcBorders>
            <w:shd w:val="clear" w:color="auto" w:fill="auto"/>
            <w:noWrap/>
            <w:vAlign w:val="center"/>
            <w:hideMark/>
          </w:tcPr>
          <w:p w14:paraId="61C3B7EC"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2000</w:t>
            </w:r>
          </w:p>
        </w:tc>
        <w:tc>
          <w:tcPr>
            <w:tcW w:w="851" w:type="dxa"/>
            <w:tcBorders>
              <w:top w:val="single" w:sz="8" w:space="0" w:color="auto"/>
              <w:left w:val="nil"/>
              <w:bottom w:val="single" w:sz="4" w:space="0" w:color="auto"/>
              <w:right w:val="single" w:sz="4" w:space="0" w:color="auto"/>
            </w:tcBorders>
            <w:shd w:val="clear" w:color="auto" w:fill="auto"/>
            <w:noWrap/>
            <w:vAlign w:val="center"/>
          </w:tcPr>
          <w:p w14:paraId="2C73D27F" w14:textId="77777777" w:rsidR="00BB51D2" w:rsidRPr="00BB51D2" w:rsidRDefault="00BB51D2" w:rsidP="008B0B76">
            <w:pPr>
              <w:jc w:val="center"/>
              <w:rPr>
                <w:rFonts w:ascii="Arial" w:hAnsi="Arial" w:cs="Arial"/>
                <w:color w:val="FF0000"/>
                <w:sz w:val="20"/>
                <w:szCs w:val="20"/>
                <w:lang w:val="lv-LV"/>
              </w:rPr>
            </w:pPr>
          </w:p>
        </w:tc>
        <w:tc>
          <w:tcPr>
            <w:tcW w:w="992" w:type="dxa"/>
            <w:tcBorders>
              <w:top w:val="single" w:sz="8" w:space="0" w:color="auto"/>
              <w:left w:val="nil"/>
              <w:bottom w:val="single" w:sz="4" w:space="0" w:color="auto"/>
              <w:right w:val="single" w:sz="8" w:space="0" w:color="auto"/>
            </w:tcBorders>
            <w:shd w:val="clear" w:color="auto" w:fill="auto"/>
            <w:noWrap/>
            <w:vAlign w:val="center"/>
          </w:tcPr>
          <w:p w14:paraId="725F0BFB" w14:textId="77777777" w:rsidR="00BB51D2" w:rsidRPr="00BB51D2" w:rsidRDefault="00BB51D2" w:rsidP="008B0B76">
            <w:pPr>
              <w:jc w:val="center"/>
              <w:rPr>
                <w:rFonts w:ascii="Arial" w:hAnsi="Arial" w:cs="Arial"/>
                <w:color w:val="FF0000"/>
                <w:sz w:val="20"/>
                <w:szCs w:val="20"/>
                <w:lang w:val="lv-LV"/>
              </w:rPr>
            </w:pPr>
          </w:p>
        </w:tc>
        <w:tc>
          <w:tcPr>
            <w:tcW w:w="1134" w:type="dxa"/>
            <w:tcBorders>
              <w:top w:val="nil"/>
              <w:left w:val="nil"/>
              <w:bottom w:val="single" w:sz="4" w:space="0" w:color="auto"/>
              <w:right w:val="single" w:sz="4" w:space="0" w:color="auto"/>
            </w:tcBorders>
            <w:shd w:val="clear" w:color="000000" w:fill="FFFFFF"/>
            <w:vAlign w:val="center"/>
            <w:hideMark/>
          </w:tcPr>
          <w:p w14:paraId="435B7EB7" w14:textId="77777777" w:rsidR="00BB51D2" w:rsidRPr="00BB51D2" w:rsidRDefault="00BB51D2" w:rsidP="008B0B76">
            <w:pPr>
              <w:jc w:val="center"/>
              <w:rPr>
                <w:rFonts w:ascii="Arial" w:hAnsi="Arial" w:cs="Arial"/>
                <w:color w:val="FF0000"/>
                <w:sz w:val="20"/>
                <w:szCs w:val="20"/>
                <w:lang w:val="lv-LV"/>
              </w:rPr>
            </w:pPr>
            <w:r w:rsidRPr="00BB51D2">
              <w:rPr>
                <w:rFonts w:ascii="Arial" w:hAnsi="Arial" w:cs="Arial"/>
                <w:color w:val="FF0000"/>
                <w:sz w:val="20"/>
                <w:szCs w:val="2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14:paraId="281906ED" w14:textId="77777777" w:rsidR="00BB51D2" w:rsidRPr="00BB51D2" w:rsidRDefault="00BB51D2" w:rsidP="008B0B76">
            <w:pPr>
              <w:jc w:val="center"/>
              <w:rPr>
                <w:rFonts w:ascii="Arial" w:hAnsi="Arial" w:cs="Arial"/>
                <w:b/>
                <w:bCs/>
                <w:color w:val="FF0000"/>
                <w:sz w:val="20"/>
                <w:szCs w:val="20"/>
                <w:lang w:val="lv-LV"/>
              </w:rPr>
            </w:pPr>
            <w:r w:rsidRPr="00BB51D2">
              <w:rPr>
                <w:rFonts w:ascii="Arial" w:hAnsi="Arial" w:cs="Arial"/>
                <w:b/>
                <w:bCs/>
                <w:color w:val="FF0000"/>
                <w:sz w:val="20"/>
                <w:szCs w:val="20"/>
                <w:lang w:val="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632B80C5"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 </w:t>
            </w:r>
          </w:p>
        </w:tc>
      </w:tr>
      <w:tr w:rsidR="00BB51D2" w:rsidRPr="00BB51D2" w14:paraId="2F370539" w14:textId="77777777" w:rsidTr="00BB51D2">
        <w:trPr>
          <w:trHeight w:val="572"/>
          <w:jc w:val="center"/>
        </w:trPr>
        <w:tc>
          <w:tcPr>
            <w:tcW w:w="750" w:type="dxa"/>
            <w:tcBorders>
              <w:top w:val="nil"/>
              <w:left w:val="single" w:sz="8" w:space="0" w:color="auto"/>
              <w:bottom w:val="single" w:sz="4" w:space="0" w:color="auto"/>
              <w:right w:val="single" w:sz="4" w:space="0" w:color="auto"/>
            </w:tcBorders>
            <w:shd w:val="clear" w:color="auto" w:fill="auto"/>
            <w:noWrap/>
            <w:vAlign w:val="center"/>
            <w:hideMark/>
          </w:tcPr>
          <w:p w14:paraId="4269FA9A"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2</w:t>
            </w:r>
          </w:p>
        </w:tc>
        <w:tc>
          <w:tcPr>
            <w:tcW w:w="3223" w:type="dxa"/>
            <w:tcBorders>
              <w:top w:val="nil"/>
              <w:left w:val="nil"/>
              <w:bottom w:val="single" w:sz="4" w:space="0" w:color="auto"/>
              <w:right w:val="single" w:sz="4" w:space="0" w:color="auto"/>
            </w:tcBorders>
            <w:shd w:val="clear" w:color="auto" w:fill="auto"/>
            <w:vAlign w:val="center"/>
            <w:hideMark/>
          </w:tcPr>
          <w:p w14:paraId="76BFC913" w14:textId="77777777" w:rsidR="00BB51D2" w:rsidRPr="00BB51D2" w:rsidRDefault="00BB51D2" w:rsidP="008B0B76">
            <w:pPr>
              <w:rPr>
                <w:rFonts w:ascii="Arial" w:hAnsi="Arial" w:cs="Arial"/>
                <w:color w:val="000000"/>
                <w:sz w:val="20"/>
                <w:szCs w:val="20"/>
                <w:lang w:val="lv-LV"/>
              </w:rPr>
            </w:pPr>
            <w:r w:rsidRPr="00BB51D2">
              <w:rPr>
                <w:rFonts w:ascii="Arial" w:hAnsi="Arial" w:cs="Arial"/>
                <w:color w:val="000000"/>
                <w:sz w:val="20"/>
                <w:szCs w:val="20"/>
                <w:lang w:val="lv-LV"/>
              </w:rPr>
              <w:t xml:space="preserve">Nesošas troses vads M-120 / </w:t>
            </w:r>
            <w:proofErr w:type="spellStart"/>
            <w:r w:rsidRPr="00BB51D2">
              <w:rPr>
                <w:rFonts w:ascii="Arial" w:hAnsi="Arial" w:cs="Arial"/>
                <w:color w:val="000000"/>
                <w:sz w:val="20"/>
                <w:szCs w:val="20"/>
                <w:lang w:val="lv-LV"/>
              </w:rPr>
              <w:t>Wire</w:t>
            </w:r>
            <w:proofErr w:type="spellEnd"/>
            <w:r w:rsidRPr="00BB51D2">
              <w:rPr>
                <w:rFonts w:ascii="Arial" w:hAnsi="Arial" w:cs="Arial"/>
                <w:color w:val="000000"/>
                <w:sz w:val="20"/>
                <w:szCs w:val="20"/>
                <w:lang w:val="lv-LV"/>
              </w:rPr>
              <w:t xml:space="preserve"> 8WL7055-0 </w:t>
            </w:r>
            <w:proofErr w:type="spellStart"/>
            <w:r w:rsidRPr="00BB51D2">
              <w:rPr>
                <w:rFonts w:ascii="Arial" w:hAnsi="Arial" w:cs="Arial"/>
                <w:color w:val="000000"/>
                <w:sz w:val="20"/>
                <w:szCs w:val="20"/>
                <w:lang w:val="lv-LV"/>
              </w:rPr>
              <w:t>Cu</w:t>
            </w:r>
            <w:proofErr w:type="spellEnd"/>
            <w:r w:rsidRPr="00BB51D2">
              <w:rPr>
                <w:rFonts w:ascii="Arial" w:hAnsi="Arial" w:cs="Arial"/>
                <w:color w:val="000000"/>
                <w:sz w:val="20"/>
                <w:szCs w:val="20"/>
                <w:lang w:val="lv-LV"/>
              </w:rPr>
              <w:t>-ETP 120mm DIN48201 vai analogs</w:t>
            </w:r>
          </w:p>
        </w:tc>
        <w:tc>
          <w:tcPr>
            <w:tcW w:w="728" w:type="dxa"/>
            <w:tcBorders>
              <w:top w:val="nil"/>
              <w:left w:val="nil"/>
              <w:bottom w:val="single" w:sz="4" w:space="0" w:color="auto"/>
              <w:right w:val="single" w:sz="4" w:space="0" w:color="auto"/>
            </w:tcBorders>
            <w:shd w:val="clear" w:color="auto" w:fill="auto"/>
            <w:noWrap/>
            <w:vAlign w:val="center"/>
            <w:hideMark/>
          </w:tcPr>
          <w:p w14:paraId="3691C3A8"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kg</w:t>
            </w:r>
          </w:p>
        </w:tc>
        <w:tc>
          <w:tcPr>
            <w:tcW w:w="959" w:type="dxa"/>
            <w:tcBorders>
              <w:top w:val="nil"/>
              <w:left w:val="nil"/>
              <w:bottom w:val="single" w:sz="4" w:space="0" w:color="auto"/>
              <w:right w:val="single" w:sz="4" w:space="0" w:color="auto"/>
            </w:tcBorders>
            <w:shd w:val="clear" w:color="auto" w:fill="auto"/>
            <w:noWrap/>
            <w:vAlign w:val="center"/>
            <w:hideMark/>
          </w:tcPr>
          <w:p w14:paraId="110BD149"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1500</w:t>
            </w:r>
          </w:p>
        </w:tc>
        <w:tc>
          <w:tcPr>
            <w:tcW w:w="851" w:type="dxa"/>
            <w:tcBorders>
              <w:top w:val="nil"/>
              <w:left w:val="nil"/>
              <w:bottom w:val="single" w:sz="4" w:space="0" w:color="auto"/>
              <w:right w:val="single" w:sz="4" w:space="0" w:color="auto"/>
            </w:tcBorders>
            <w:shd w:val="clear" w:color="auto" w:fill="auto"/>
            <w:noWrap/>
            <w:vAlign w:val="center"/>
          </w:tcPr>
          <w:p w14:paraId="0D689B6A" w14:textId="77777777" w:rsidR="00BB51D2" w:rsidRPr="00BB51D2" w:rsidRDefault="00BB51D2" w:rsidP="008B0B76">
            <w:pPr>
              <w:jc w:val="center"/>
              <w:rPr>
                <w:rFonts w:ascii="Arial" w:hAnsi="Arial" w:cs="Arial"/>
                <w:color w:val="FF0000"/>
                <w:sz w:val="20"/>
                <w:szCs w:val="20"/>
                <w:lang w:val="lv-LV"/>
              </w:rPr>
            </w:pPr>
          </w:p>
        </w:tc>
        <w:tc>
          <w:tcPr>
            <w:tcW w:w="992" w:type="dxa"/>
            <w:tcBorders>
              <w:top w:val="nil"/>
              <w:left w:val="nil"/>
              <w:bottom w:val="single" w:sz="4" w:space="0" w:color="auto"/>
              <w:right w:val="single" w:sz="8" w:space="0" w:color="auto"/>
            </w:tcBorders>
            <w:shd w:val="clear" w:color="auto" w:fill="auto"/>
            <w:noWrap/>
            <w:vAlign w:val="center"/>
          </w:tcPr>
          <w:p w14:paraId="011EE656" w14:textId="77777777" w:rsidR="00BB51D2" w:rsidRPr="00BB51D2" w:rsidRDefault="00BB51D2" w:rsidP="008B0B76">
            <w:pPr>
              <w:jc w:val="center"/>
              <w:rPr>
                <w:rFonts w:ascii="Arial" w:hAnsi="Arial" w:cs="Arial"/>
                <w:color w:val="FF0000"/>
                <w:sz w:val="20"/>
                <w:szCs w:val="20"/>
                <w:lang w:val="lv-LV"/>
              </w:rPr>
            </w:pPr>
          </w:p>
        </w:tc>
        <w:tc>
          <w:tcPr>
            <w:tcW w:w="1134" w:type="dxa"/>
            <w:tcBorders>
              <w:top w:val="nil"/>
              <w:left w:val="nil"/>
              <w:bottom w:val="single" w:sz="4" w:space="0" w:color="auto"/>
              <w:right w:val="single" w:sz="4" w:space="0" w:color="auto"/>
            </w:tcBorders>
            <w:shd w:val="clear" w:color="000000" w:fill="FFFFFF"/>
            <w:vAlign w:val="center"/>
            <w:hideMark/>
          </w:tcPr>
          <w:p w14:paraId="197726E5" w14:textId="77777777" w:rsidR="00BB51D2" w:rsidRPr="00BB51D2" w:rsidRDefault="00BB51D2" w:rsidP="008B0B76">
            <w:pPr>
              <w:jc w:val="center"/>
              <w:rPr>
                <w:rFonts w:ascii="Arial" w:hAnsi="Arial" w:cs="Arial"/>
                <w:color w:val="FF0000"/>
                <w:sz w:val="20"/>
                <w:szCs w:val="20"/>
                <w:lang w:val="lv-LV"/>
              </w:rPr>
            </w:pPr>
            <w:r w:rsidRPr="00BB51D2">
              <w:rPr>
                <w:rFonts w:ascii="Arial" w:hAnsi="Arial" w:cs="Arial"/>
                <w:color w:val="FF0000"/>
                <w:sz w:val="20"/>
                <w:szCs w:val="2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14:paraId="0B1BD4C5" w14:textId="77777777" w:rsidR="00BB51D2" w:rsidRPr="00BB51D2" w:rsidRDefault="00BB51D2" w:rsidP="008B0B76">
            <w:pPr>
              <w:jc w:val="center"/>
              <w:rPr>
                <w:rFonts w:ascii="Arial" w:hAnsi="Arial" w:cs="Arial"/>
                <w:b/>
                <w:bCs/>
                <w:color w:val="FF0000"/>
                <w:sz w:val="20"/>
                <w:szCs w:val="20"/>
                <w:lang w:val="lv-LV"/>
              </w:rPr>
            </w:pPr>
            <w:r w:rsidRPr="00BB51D2">
              <w:rPr>
                <w:rFonts w:ascii="Arial" w:hAnsi="Arial" w:cs="Arial"/>
                <w:b/>
                <w:bCs/>
                <w:color w:val="FF0000"/>
                <w:sz w:val="20"/>
                <w:szCs w:val="20"/>
                <w:lang w:val="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45BE43AC"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 </w:t>
            </w:r>
          </w:p>
        </w:tc>
      </w:tr>
      <w:tr w:rsidR="00BB51D2" w:rsidRPr="00BB51D2" w14:paraId="19ED16AF" w14:textId="77777777" w:rsidTr="00BB51D2">
        <w:trPr>
          <w:trHeight w:val="572"/>
          <w:jc w:val="center"/>
        </w:trPr>
        <w:tc>
          <w:tcPr>
            <w:tcW w:w="750" w:type="dxa"/>
            <w:tcBorders>
              <w:top w:val="nil"/>
              <w:left w:val="single" w:sz="8" w:space="0" w:color="auto"/>
              <w:bottom w:val="single" w:sz="4" w:space="0" w:color="auto"/>
              <w:right w:val="single" w:sz="4" w:space="0" w:color="auto"/>
            </w:tcBorders>
            <w:shd w:val="clear" w:color="auto" w:fill="auto"/>
            <w:noWrap/>
            <w:vAlign w:val="center"/>
            <w:hideMark/>
          </w:tcPr>
          <w:p w14:paraId="6CD034DF"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3</w:t>
            </w:r>
          </w:p>
        </w:tc>
        <w:tc>
          <w:tcPr>
            <w:tcW w:w="3223" w:type="dxa"/>
            <w:tcBorders>
              <w:top w:val="nil"/>
              <w:left w:val="nil"/>
              <w:bottom w:val="single" w:sz="4" w:space="0" w:color="auto"/>
              <w:right w:val="single" w:sz="4" w:space="0" w:color="auto"/>
            </w:tcBorders>
            <w:shd w:val="clear" w:color="auto" w:fill="auto"/>
            <w:vAlign w:val="center"/>
            <w:hideMark/>
          </w:tcPr>
          <w:p w14:paraId="0A892EB3" w14:textId="77777777" w:rsidR="00BB51D2" w:rsidRPr="00BB51D2" w:rsidRDefault="00BB51D2" w:rsidP="008B0B76">
            <w:pPr>
              <w:rPr>
                <w:rFonts w:ascii="Arial" w:hAnsi="Arial" w:cs="Arial"/>
                <w:color w:val="000000"/>
                <w:sz w:val="20"/>
                <w:szCs w:val="20"/>
                <w:lang w:val="lv-LV"/>
              </w:rPr>
            </w:pPr>
            <w:r w:rsidRPr="00BB51D2">
              <w:rPr>
                <w:rFonts w:ascii="Arial" w:hAnsi="Arial" w:cs="Arial"/>
                <w:color w:val="000000"/>
                <w:sz w:val="20"/>
                <w:szCs w:val="20"/>
                <w:lang w:val="lv-LV"/>
              </w:rPr>
              <w:t xml:space="preserve">Vara vadu </w:t>
            </w:r>
            <w:proofErr w:type="spellStart"/>
            <w:r w:rsidRPr="00BB51D2">
              <w:rPr>
                <w:rFonts w:ascii="Arial" w:hAnsi="Arial" w:cs="Arial"/>
                <w:color w:val="000000"/>
                <w:sz w:val="20"/>
                <w:szCs w:val="20"/>
                <w:lang w:val="lv-LV"/>
              </w:rPr>
              <w:t>koušs</w:t>
            </w:r>
            <w:proofErr w:type="spellEnd"/>
            <w:r w:rsidRPr="00BB51D2">
              <w:rPr>
                <w:rFonts w:ascii="Arial" w:hAnsi="Arial" w:cs="Arial"/>
                <w:color w:val="000000"/>
                <w:sz w:val="20"/>
                <w:szCs w:val="20"/>
                <w:lang w:val="lv-LV"/>
              </w:rPr>
              <w:t xml:space="preserve"> KS-063 (TU 3185-724-17175399-99) / </w:t>
            </w:r>
            <w:proofErr w:type="spellStart"/>
            <w:r w:rsidRPr="00BB51D2">
              <w:rPr>
                <w:rFonts w:ascii="Arial" w:hAnsi="Arial" w:cs="Arial"/>
                <w:color w:val="000000"/>
                <w:sz w:val="20"/>
                <w:szCs w:val="20"/>
                <w:lang w:val="lv-LV"/>
              </w:rPr>
              <w:t>Thimble</w:t>
            </w:r>
            <w:proofErr w:type="spellEnd"/>
            <w:r w:rsidRPr="00BB51D2">
              <w:rPr>
                <w:rFonts w:ascii="Arial" w:hAnsi="Arial" w:cs="Arial"/>
                <w:color w:val="000000"/>
                <w:sz w:val="20"/>
                <w:szCs w:val="20"/>
                <w:lang w:val="lv-LV"/>
              </w:rPr>
              <w:t xml:space="preserve"> 8WL1500-0 </w:t>
            </w:r>
            <w:proofErr w:type="spellStart"/>
            <w:r w:rsidRPr="00BB51D2">
              <w:rPr>
                <w:rFonts w:ascii="Arial" w:hAnsi="Arial" w:cs="Arial"/>
                <w:color w:val="000000"/>
                <w:sz w:val="20"/>
                <w:szCs w:val="20"/>
                <w:lang w:val="lv-LV"/>
              </w:rPr>
              <w:t>Cu</w:t>
            </w:r>
            <w:proofErr w:type="spellEnd"/>
            <w:r w:rsidRPr="00BB51D2">
              <w:rPr>
                <w:rFonts w:ascii="Arial" w:hAnsi="Arial" w:cs="Arial"/>
                <w:color w:val="000000"/>
                <w:sz w:val="20"/>
                <w:szCs w:val="20"/>
                <w:lang w:val="lv-LV"/>
              </w:rPr>
              <w:t>-ETP vai analogs</w:t>
            </w:r>
          </w:p>
        </w:tc>
        <w:tc>
          <w:tcPr>
            <w:tcW w:w="728" w:type="dxa"/>
            <w:tcBorders>
              <w:top w:val="nil"/>
              <w:left w:val="nil"/>
              <w:bottom w:val="single" w:sz="4" w:space="0" w:color="auto"/>
              <w:right w:val="single" w:sz="4" w:space="0" w:color="auto"/>
            </w:tcBorders>
            <w:shd w:val="clear" w:color="auto" w:fill="auto"/>
            <w:noWrap/>
            <w:vAlign w:val="center"/>
            <w:hideMark/>
          </w:tcPr>
          <w:p w14:paraId="4BD13ADB" w14:textId="77777777" w:rsidR="00BB51D2" w:rsidRPr="00BB51D2" w:rsidRDefault="00BB51D2" w:rsidP="008B0B76">
            <w:pPr>
              <w:jc w:val="center"/>
              <w:rPr>
                <w:rFonts w:ascii="Arial" w:hAnsi="Arial" w:cs="Arial"/>
                <w:color w:val="000000"/>
                <w:sz w:val="20"/>
                <w:szCs w:val="20"/>
                <w:lang w:val="lv-LV"/>
              </w:rPr>
            </w:pPr>
            <w:proofErr w:type="spellStart"/>
            <w:r w:rsidRPr="00BB51D2">
              <w:rPr>
                <w:rFonts w:ascii="Arial" w:hAnsi="Arial" w:cs="Arial"/>
                <w:color w:val="000000"/>
                <w:sz w:val="20"/>
                <w:szCs w:val="20"/>
                <w:lang w:val="lv-LV"/>
              </w:rPr>
              <w:t>gab</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34CBB562"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3000</w:t>
            </w:r>
          </w:p>
        </w:tc>
        <w:tc>
          <w:tcPr>
            <w:tcW w:w="851" w:type="dxa"/>
            <w:tcBorders>
              <w:top w:val="nil"/>
              <w:left w:val="nil"/>
              <w:bottom w:val="single" w:sz="4" w:space="0" w:color="auto"/>
              <w:right w:val="single" w:sz="4" w:space="0" w:color="auto"/>
            </w:tcBorders>
            <w:shd w:val="clear" w:color="auto" w:fill="auto"/>
            <w:noWrap/>
            <w:vAlign w:val="center"/>
          </w:tcPr>
          <w:p w14:paraId="05FA3191" w14:textId="77777777" w:rsidR="00BB51D2" w:rsidRPr="00BB51D2" w:rsidRDefault="00BB51D2" w:rsidP="008B0B76">
            <w:pPr>
              <w:jc w:val="center"/>
              <w:rPr>
                <w:rFonts w:ascii="Arial" w:hAnsi="Arial" w:cs="Arial"/>
                <w:color w:val="FF0000"/>
                <w:sz w:val="20"/>
                <w:szCs w:val="20"/>
                <w:lang w:val="lv-LV"/>
              </w:rPr>
            </w:pPr>
          </w:p>
        </w:tc>
        <w:tc>
          <w:tcPr>
            <w:tcW w:w="992" w:type="dxa"/>
            <w:tcBorders>
              <w:top w:val="nil"/>
              <w:left w:val="nil"/>
              <w:bottom w:val="single" w:sz="4" w:space="0" w:color="auto"/>
              <w:right w:val="single" w:sz="8" w:space="0" w:color="auto"/>
            </w:tcBorders>
            <w:shd w:val="clear" w:color="auto" w:fill="auto"/>
            <w:noWrap/>
            <w:vAlign w:val="center"/>
          </w:tcPr>
          <w:p w14:paraId="6A4C4DA8" w14:textId="77777777" w:rsidR="00BB51D2" w:rsidRPr="00BB51D2" w:rsidRDefault="00BB51D2" w:rsidP="008B0B76">
            <w:pPr>
              <w:jc w:val="center"/>
              <w:rPr>
                <w:rFonts w:ascii="Arial" w:hAnsi="Arial" w:cs="Arial"/>
                <w:color w:val="FF0000"/>
                <w:sz w:val="20"/>
                <w:szCs w:val="20"/>
                <w:lang w:val="lv-LV"/>
              </w:rPr>
            </w:pPr>
          </w:p>
        </w:tc>
        <w:tc>
          <w:tcPr>
            <w:tcW w:w="1134" w:type="dxa"/>
            <w:tcBorders>
              <w:top w:val="nil"/>
              <w:left w:val="nil"/>
              <w:bottom w:val="single" w:sz="4" w:space="0" w:color="auto"/>
              <w:right w:val="single" w:sz="4" w:space="0" w:color="auto"/>
            </w:tcBorders>
            <w:shd w:val="clear" w:color="000000" w:fill="FFFFFF"/>
            <w:vAlign w:val="center"/>
            <w:hideMark/>
          </w:tcPr>
          <w:p w14:paraId="0C4C18E6" w14:textId="77777777" w:rsidR="00BB51D2" w:rsidRPr="00BB51D2" w:rsidRDefault="00BB51D2" w:rsidP="008B0B76">
            <w:pPr>
              <w:jc w:val="center"/>
              <w:rPr>
                <w:rFonts w:ascii="Arial" w:hAnsi="Arial" w:cs="Arial"/>
                <w:color w:val="FF0000"/>
                <w:sz w:val="20"/>
                <w:szCs w:val="20"/>
                <w:lang w:val="lv-LV"/>
              </w:rPr>
            </w:pPr>
            <w:r w:rsidRPr="00BB51D2">
              <w:rPr>
                <w:rFonts w:ascii="Arial" w:hAnsi="Arial" w:cs="Arial"/>
                <w:color w:val="FF0000"/>
                <w:sz w:val="20"/>
                <w:szCs w:val="2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14:paraId="5E63F47D" w14:textId="77777777" w:rsidR="00BB51D2" w:rsidRPr="00BB51D2" w:rsidRDefault="00BB51D2" w:rsidP="008B0B76">
            <w:pPr>
              <w:jc w:val="center"/>
              <w:rPr>
                <w:rFonts w:ascii="Arial" w:hAnsi="Arial" w:cs="Arial"/>
                <w:b/>
                <w:bCs/>
                <w:color w:val="FF0000"/>
                <w:sz w:val="20"/>
                <w:szCs w:val="20"/>
                <w:lang w:val="lv-LV"/>
              </w:rPr>
            </w:pPr>
            <w:r w:rsidRPr="00BB51D2">
              <w:rPr>
                <w:rFonts w:ascii="Arial" w:hAnsi="Arial" w:cs="Arial"/>
                <w:b/>
                <w:bCs/>
                <w:color w:val="FF0000"/>
                <w:sz w:val="20"/>
                <w:szCs w:val="20"/>
                <w:lang w:val="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3BA73D72"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 </w:t>
            </w:r>
          </w:p>
        </w:tc>
      </w:tr>
      <w:tr w:rsidR="00BB51D2" w:rsidRPr="00BB51D2" w14:paraId="3349A35E" w14:textId="77777777" w:rsidTr="00BB51D2">
        <w:trPr>
          <w:trHeight w:val="572"/>
          <w:jc w:val="center"/>
        </w:trPr>
        <w:tc>
          <w:tcPr>
            <w:tcW w:w="750" w:type="dxa"/>
            <w:tcBorders>
              <w:top w:val="nil"/>
              <w:left w:val="single" w:sz="8" w:space="0" w:color="auto"/>
              <w:bottom w:val="single" w:sz="4" w:space="0" w:color="auto"/>
              <w:right w:val="single" w:sz="4" w:space="0" w:color="auto"/>
            </w:tcBorders>
            <w:shd w:val="clear" w:color="auto" w:fill="auto"/>
            <w:noWrap/>
            <w:vAlign w:val="center"/>
            <w:hideMark/>
          </w:tcPr>
          <w:p w14:paraId="378BEA00"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4</w:t>
            </w:r>
          </w:p>
        </w:tc>
        <w:tc>
          <w:tcPr>
            <w:tcW w:w="3223" w:type="dxa"/>
            <w:tcBorders>
              <w:top w:val="nil"/>
              <w:left w:val="nil"/>
              <w:bottom w:val="single" w:sz="4" w:space="0" w:color="auto"/>
              <w:right w:val="single" w:sz="4" w:space="0" w:color="auto"/>
            </w:tcBorders>
            <w:shd w:val="clear" w:color="auto" w:fill="auto"/>
            <w:vAlign w:val="center"/>
            <w:hideMark/>
          </w:tcPr>
          <w:p w14:paraId="0D9CE535" w14:textId="77777777" w:rsidR="00BB51D2" w:rsidRPr="00BB51D2" w:rsidRDefault="00BB51D2" w:rsidP="008B0B76">
            <w:pPr>
              <w:rPr>
                <w:rFonts w:ascii="Arial" w:hAnsi="Arial" w:cs="Arial"/>
                <w:color w:val="000000"/>
                <w:sz w:val="20"/>
                <w:szCs w:val="20"/>
                <w:lang w:val="lv-LV"/>
              </w:rPr>
            </w:pPr>
            <w:r w:rsidRPr="00BB51D2">
              <w:rPr>
                <w:rFonts w:ascii="Arial" w:hAnsi="Arial" w:cs="Arial"/>
                <w:color w:val="000000"/>
                <w:sz w:val="20"/>
                <w:szCs w:val="20"/>
                <w:lang w:val="lv-LV"/>
              </w:rPr>
              <w:t xml:space="preserve">Universāla stīgu spaile KS-046 </w:t>
            </w:r>
            <w:proofErr w:type="spellStart"/>
            <w:r w:rsidRPr="00BB51D2">
              <w:rPr>
                <w:rFonts w:ascii="Arial" w:hAnsi="Arial" w:cs="Arial"/>
                <w:color w:val="000000"/>
                <w:sz w:val="20"/>
                <w:szCs w:val="20"/>
                <w:lang w:val="lv-LV"/>
              </w:rPr>
              <w:t>kontaktvadam</w:t>
            </w:r>
            <w:proofErr w:type="spellEnd"/>
            <w:r w:rsidRPr="00BB51D2">
              <w:rPr>
                <w:rFonts w:ascii="Arial" w:hAnsi="Arial" w:cs="Arial"/>
                <w:color w:val="000000"/>
                <w:sz w:val="20"/>
                <w:szCs w:val="20"/>
                <w:lang w:val="lv-LV"/>
              </w:rPr>
              <w:t xml:space="preserve"> un nesošai trosei (TU 3185-724-17175399-99) vai analogs</w:t>
            </w:r>
          </w:p>
        </w:tc>
        <w:tc>
          <w:tcPr>
            <w:tcW w:w="728" w:type="dxa"/>
            <w:tcBorders>
              <w:top w:val="nil"/>
              <w:left w:val="nil"/>
              <w:bottom w:val="single" w:sz="4" w:space="0" w:color="auto"/>
              <w:right w:val="single" w:sz="4" w:space="0" w:color="auto"/>
            </w:tcBorders>
            <w:shd w:val="clear" w:color="auto" w:fill="auto"/>
            <w:noWrap/>
            <w:vAlign w:val="center"/>
            <w:hideMark/>
          </w:tcPr>
          <w:p w14:paraId="5711E89C" w14:textId="77777777" w:rsidR="00BB51D2" w:rsidRPr="00BB51D2" w:rsidRDefault="00BB51D2" w:rsidP="008B0B76">
            <w:pPr>
              <w:jc w:val="center"/>
              <w:rPr>
                <w:rFonts w:ascii="Arial" w:hAnsi="Arial" w:cs="Arial"/>
                <w:color w:val="000000"/>
                <w:sz w:val="20"/>
                <w:szCs w:val="20"/>
                <w:lang w:val="lv-LV"/>
              </w:rPr>
            </w:pPr>
            <w:proofErr w:type="spellStart"/>
            <w:r w:rsidRPr="00BB51D2">
              <w:rPr>
                <w:rFonts w:ascii="Arial" w:hAnsi="Arial" w:cs="Arial"/>
                <w:color w:val="000000"/>
                <w:sz w:val="20"/>
                <w:szCs w:val="20"/>
                <w:lang w:val="lv-LV"/>
              </w:rPr>
              <w:t>gab</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65159803"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500</w:t>
            </w:r>
          </w:p>
        </w:tc>
        <w:tc>
          <w:tcPr>
            <w:tcW w:w="851" w:type="dxa"/>
            <w:tcBorders>
              <w:top w:val="nil"/>
              <w:left w:val="nil"/>
              <w:bottom w:val="nil"/>
              <w:right w:val="nil"/>
            </w:tcBorders>
            <w:shd w:val="clear" w:color="auto" w:fill="auto"/>
            <w:noWrap/>
            <w:vAlign w:val="center"/>
          </w:tcPr>
          <w:p w14:paraId="0875A826" w14:textId="77777777" w:rsidR="00BB51D2" w:rsidRPr="00BB51D2" w:rsidRDefault="00BB51D2" w:rsidP="008B0B76">
            <w:pPr>
              <w:jc w:val="center"/>
              <w:rPr>
                <w:rFonts w:ascii="Arial" w:hAnsi="Arial" w:cs="Arial"/>
                <w:color w:val="FF0000"/>
                <w:sz w:val="20"/>
                <w:szCs w:val="20"/>
                <w:lang w:val="lv-LV"/>
              </w:rPr>
            </w:pPr>
          </w:p>
        </w:tc>
        <w:tc>
          <w:tcPr>
            <w:tcW w:w="992" w:type="dxa"/>
            <w:tcBorders>
              <w:top w:val="nil"/>
              <w:left w:val="single" w:sz="4" w:space="0" w:color="auto"/>
              <w:bottom w:val="single" w:sz="4" w:space="0" w:color="auto"/>
              <w:right w:val="single" w:sz="8" w:space="0" w:color="auto"/>
            </w:tcBorders>
            <w:shd w:val="clear" w:color="auto" w:fill="auto"/>
            <w:noWrap/>
            <w:vAlign w:val="center"/>
          </w:tcPr>
          <w:p w14:paraId="24C0735A" w14:textId="77777777" w:rsidR="00BB51D2" w:rsidRPr="00BB51D2" w:rsidRDefault="00BB51D2" w:rsidP="008B0B76">
            <w:pPr>
              <w:jc w:val="center"/>
              <w:rPr>
                <w:rFonts w:ascii="Arial" w:hAnsi="Arial" w:cs="Arial"/>
                <w:color w:val="FF0000"/>
                <w:sz w:val="20"/>
                <w:szCs w:val="20"/>
                <w:lang w:val="lv-LV"/>
              </w:rPr>
            </w:pPr>
          </w:p>
        </w:tc>
        <w:tc>
          <w:tcPr>
            <w:tcW w:w="1134" w:type="dxa"/>
            <w:tcBorders>
              <w:top w:val="nil"/>
              <w:left w:val="nil"/>
              <w:bottom w:val="single" w:sz="4" w:space="0" w:color="auto"/>
              <w:right w:val="single" w:sz="4" w:space="0" w:color="auto"/>
            </w:tcBorders>
            <w:shd w:val="clear" w:color="000000" w:fill="FFFFFF"/>
            <w:vAlign w:val="center"/>
            <w:hideMark/>
          </w:tcPr>
          <w:p w14:paraId="06160A5B" w14:textId="77777777" w:rsidR="00BB51D2" w:rsidRPr="00BB51D2" w:rsidRDefault="00BB51D2" w:rsidP="008B0B76">
            <w:pPr>
              <w:jc w:val="center"/>
              <w:rPr>
                <w:rFonts w:ascii="Arial" w:hAnsi="Arial" w:cs="Arial"/>
                <w:color w:val="FF0000"/>
                <w:sz w:val="20"/>
                <w:szCs w:val="20"/>
                <w:lang w:val="lv-LV"/>
              </w:rPr>
            </w:pPr>
            <w:r w:rsidRPr="00BB51D2">
              <w:rPr>
                <w:rFonts w:ascii="Arial" w:hAnsi="Arial" w:cs="Arial"/>
                <w:color w:val="FF0000"/>
                <w:sz w:val="20"/>
                <w:szCs w:val="2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14:paraId="1698038D" w14:textId="77777777" w:rsidR="00BB51D2" w:rsidRPr="00BB51D2" w:rsidRDefault="00BB51D2" w:rsidP="008B0B76">
            <w:pPr>
              <w:jc w:val="center"/>
              <w:rPr>
                <w:rFonts w:ascii="Arial" w:hAnsi="Arial" w:cs="Arial"/>
                <w:b/>
                <w:bCs/>
                <w:color w:val="FF0000"/>
                <w:sz w:val="20"/>
                <w:szCs w:val="20"/>
                <w:lang w:val="lv-LV"/>
              </w:rPr>
            </w:pPr>
            <w:r w:rsidRPr="00BB51D2">
              <w:rPr>
                <w:rFonts w:ascii="Arial" w:hAnsi="Arial" w:cs="Arial"/>
                <w:b/>
                <w:bCs/>
                <w:color w:val="FF0000"/>
                <w:sz w:val="20"/>
                <w:szCs w:val="20"/>
                <w:lang w:val="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60CCFE6E"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 </w:t>
            </w:r>
          </w:p>
        </w:tc>
      </w:tr>
      <w:tr w:rsidR="00BB51D2" w:rsidRPr="00BB51D2" w14:paraId="48B1E68A" w14:textId="77777777" w:rsidTr="00BB51D2">
        <w:trPr>
          <w:trHeight w:val="587"/>
          <w:jc w:val="center"/>
        </w:trPr>
        <w:tc>
          <w:tcPr>
            <w:tcW w:w="750" w:type="dxa"/>
            <w:tcBorders>
              <w:top w:val="nil"/>
              <w:left w:val="single" w:sz="8" w:space="0" w:color="auto"/>
              <w:bottom w:val="single" w:sz="8" w:space="0" w:color="auto"/>
              <w:right w:val="single" w:sz="4" w:space="0" w:color="auto"/>
            </w:tcBorders>
            <w:shd w:val="clear" w:color="auto" w:fill="auto"/>
            <w:noWrap/>
            <w:vAlign w:val="center"/>
            <w:hideMark/>
          </w:tcPr>
          <w:p w14:paraId="2B0D2C16"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5</w:t>
            </w:r>
          </w:p>
        </w:tc>
        <w:tc>
          <w:tcPr>
            <w:tcW w:w="3223" w:type="dxa"/>
            <w:tcBorders>
              <w:top w:val="nil"/>
              <w:left w:val="nil"/>
              <w:bottom w:val="single" w:sz="8" w:space="0" w:color="auto"/>
              <w:right w:val="single" w:sz="4" w:space="0" w:color="auto"/>
            </w:tcBorders>
            <w:shd w:val="clear" w:color="auto" w:fill="auto"/>
            <w:vAlign w:val="center"/>
            <w:hideMark/>
          </w:tcPr>
          <w:p w14:paraId="336100CA" w14:textId="77777777" w:rsidR="00BB51D2" w:rsidRPr="00BB51D2" w:rsidRDefault="00BB51D2" w:rsidP="008B0B76">
            <w:pPr>
              <w:rPr>
                <w:rFonts w:ascii="Arial" w:hAnsi="Arial" w:cs="Arial"/>
                <w:color w:val="000000"/>
                <w:sz w:val="20"/>
                <w:szCs w:val="20"/>
                <w:lang w:val="lv-LV"/>
              </w:rPr>
            </w:pPr>
            <w:r w:rsidRPr="00BB51D2">
              <w:rPr>
                <w:rFonts w:ascii="Arial" w:hAnsi="Arial" w:cs="Arial"/>
                <w:color w:val="000000"/>
                <w:sz w:val="20"/>
                <w:szCs w:val="20"/>
                <w:lang w:val="lv-LV"/>
              </w:rPr>
              <w:t xml:space="preserve">Viengabalains varu </w:t>
            </w:r>
            <w:proofErr w:type="spellStart"/>
            <w:r w:rsidRPr="00BB51D2">
              <w:rPr>
                <w:rFonts w:ascii="Arial" w:hAnsi="Arial" w:cs="Arial"/>
                <w:color w:val="000000"/>
                <w:sz w:val="20"/>
                <w:szCs w:val="20"/>
                <w:lang w:val="lv-LV"/>
              </w:rPr>
              <w:t>kailvads</w:t>
            </w:r>
            <w:proofErr w:type="spellEnd"/>
            <w:r w:rsidRPr="00BB51D2">
              <w:rPr>
                <w:rFonts w:ascii="Arial" w:hAnsi="Arial" w:cs="Arial"/>
                <w:color w:val="000000"/>
                <w:sz w:val="20"/>
                <w:szCs w:val="20"/>
                <w:lang w:val="lv-LV"/>
              </w:rPr>
              <w:t xml:space="preserve"> </w:t>
            </w:r>
            <w:proofErr w:type="spellStart"/>
            <w:r w:rsidRPr="00BB51D2">
              <w:rPr>
                <w:rFonts w:ascii="Arial" w:hAnsi="Arial" w:cs="Arial"/>
                <w:color w:val="000000"/>
                <w:sz w:val="20"/>
                <w:szCs w:val="20"/>
                <w:lang w:val="lv-LV"/>
              </w:rPr>
              <w:t>Cu</w:t>
            </w:r>
            <w:proofErr w:type="spellEnd"/>
            <w:r w:rsidRPr="00BB51D2">
              <w:rPr>
                <w:rFonts w:ascii="Arial" w:hAnsi="Arial" w:cs="Arial"/>
                <w:color w:val="000000"/>
                <w:sz w:val="20"/>
                <w:szCs w:val="20"/>
                <w:lang w:val="lv-LV"/>
              </w:rPr>
              <w:t>-ETP 5mm EN13601 (</w:t>
            </w:r>
            <w:proofErr w:type="spellStart"/>
            <w:r w:rsidRPr="00BB51D2">
              <w:rPr>
                <w:rFonts w:ascii="Arial" w:hAnsi="Arial" w:cs="Arial"/>
                <w:color w:val="000000"/>
                <w:sz w:val="20"/>
                <w:szCs w:val="20"/>
                <w:lang w:val="lv-LV"/>
              </w:rPr>
              <w:t>Soft</w:t>
            </w:r>
            <w:proofErr w:type="spellEnd"/>
            <w:r w:rsidRPr="00BB51D2">
              <w:rPr>
                <w:rFonts w:ascii="Arial" w:hAnsi="Arial" w:cs="Arial"/>
                <w:color w:val="000000"/>
                <w:sz w:val="20"/>
                <w:szCs w:val="20"/>
                <w:lang w:val="lv-LV"/>
              </w:rPr>
              <w:t xml:space="preserve">) vai analogs </w:t>
            </w:r>
          </w:p>
        </w:tc>
        <w:tc>
          <w:tcPr>
            <w:tcW w:w="728" w:type="dxa"/>
            <w:tcBorders>
              <w:top w:val="nil"/>
              <w:left w:val="nil"/>
              <w:bottom w:val="single" w:sz="8" w:space="0" w:color="auto"/>
              <w:right w:val="single" w:sz="4" w:space="0" w:color="auto"/>
            </w:tcBorders>
            <w:shd w:val="clear" w:color="auto" w:fill="auto"/>
            <w:noWrap/>
            <w:vAlign w:val="center"/>
            <w:hideMark/>
          </w:tcPr>
          <w:p w14:paraId="2B681316"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kg</w:t>
            </w:r>
          </w:p>
        </w:tc>
        <w:tc>
          <w:tcPr>
            <w:tcW w:w="959" w:type="dxa"/>
            <w:tcBorders>
              <w:top w:val="nil"/>
              <w:left w:val="nil"/>
              <w:bottom w:val="single" w:sz="8" w:space="0" w:color="auto"/>
              <w:right w:val="single" w:sz="4" w:space="0" w:color="auto"/>
            </w:tcBorders>
            <w:shd w:val="clear" w:color="auto" w:fill="auto"/>
            <w:noWrap/>
            <w:vAlign w:val="center"/>
            <w:hideMark/>
          </w:tcPr>
          <w:p w14:paraId="52B0F454" w14:textId="77777777" w:rsidR="00BB51D2" w:rsidRPr="00BB51D2" w:rsidRDefault="00BB51D2" w:rsidP="008B0B76">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1000</w:t>
            </w:r>
          </w:p>
        </w:tc>
        <w:tc>
          <w:tcPr>
            <w:tcW w:w="851" w:type="dxa"/>
            <w:tcBorders>
              <w:top w:val="single" w:sz="4" w:space="0" w:color="auto"/>
              <w:left w:val="nil"/>
              <w:bottom w:val="single" w:sz="8" w:space="0" w:color="auto"/>
              <w:right w:val="single" w:sz="4" w:space="0" w:color="auto"/>
            </w:tcBorders>
            <w:shd w:val="clear" w:color="auto" w:fill="auto"/>
            <w:noWrap/>
            <w:vAlign w:val="center"/>
          </w:tcPr>
          <w:p w14:paraId="699A2357" w14:textId="77777777" w:rsidR="00BB51D2" w:rsidRPr="00BB51D2" w:rsidRDefault="00BB51D2" w:rsidP="008B0B76">
            <w:pPr>
              <w:jc w:val="center"/>
              <w:rPr>
                <w:rFonts w:ascii="Arial" w:hAnsi="Arial" w:cs="Arial"/>
                <w:color w:val="FF0000"/>
                <w:sz w:val="20"/>
                <w:szCs w:val="20"/>
                <w:lang w:val="lv-LV"/>
              </w:rPr>
            </w:pPr>
          </w:p>
        </w:tc>
        <w:tc>
          <w:tcPr>
            <w:tcW w:w="992" w:type="dxa"/>
            <w:tcBorders>
              <w:top w:val="nil"/>
              <w:left w:val="nil"/>
              <w:bottom w:val="nil"/>
              <w:right w:val="single" w:sz="8" w:space="0" w:color="auto"/>
            </w:tcBorders>
            <w:shd w:val="clear" w:color="auto" w:fill="auto"/>
            <w:noWrap/>
            <w:vAlign w:val="center"/>
          </w:tcPr>
          <w:p w14:paraId="594A9EDD" w14:textId="77777777" w:rsidR="00BB51D2" w:rsidRPr="00BB51D2" w:rsidRDefault="00BB51D2" w:rsidP="008B0B76">
            <w:pPr>
              <w:jc w:val="center"/>
              <w:rPr>
                <w:rFonts w:ascii="Arial" w:hAnsi="Arial" w:cs="Arial"/>
                <w:color w:val="FF0000"/>
                <w:sz w:val="20"/>
                <w:szCs w:val="20"/>
                <w:lang w:val="lv-LV"/>
              </w:rPr>
            </w:pPr>
          </w:p>
        </w:tc>
        <w:tc>
          <w:tcPr>
            <w:tcW w:w="1134" w:type="dxa"/>
            <w:tcBorders>
              <w:top w:val="nil"/>
              <w:left w:val="nil"/>
              <w:bottom w:val="single" w:sz="8" w:space="0" w:color="auto"/>
              <w:right w:val="single" w:sz="4" w:space="0" w:color="auto"/>
            </w:tcBorders>
            <w:shd w:val="clear" w:color="000000" w:fill="FFFFFF"/>
            <w:vAlign w:val="center"/>
            <w:hideMark/>
          </w:tcPr>
          <w:p w14:paraId="1EBD7175" w14:textId="77777777" w:rsidR="00BB51D2" w:rsidRPr="00BB51D2" w:rsidRDefault="00BB51D2" w:rsidP="008B0B76">
            <w:pPr>
              <w:jc w:val="center"/>
              <w:rPr>
                <w:rFonts w:ascii="Arial" w:hAnsi="Arial" w:cs="Arial"/>
                <w:color w:val="FF0000"/>
                <w:sz w:val="20"/>
                <w:szCs w:val="20"/>
                <w:lang w:val="lv-LV"/>
              </w:rPr>
            </w:pPr>
            <w:r w:rsidRPr="00BB51D2">
              <w:rPr>
                <w:rFonts w:ascii="Arial" w:hAnsi="Arial" w:cs="Arial"/>
                <w:color w:val="FF0000"/>
                <w:sz w:val="20"/>
                <w:szCs w:val="20"/>
                <w:lang w:val="lv-LV"/>
              </w:rPr>
              <w:t> </w:t>
            </w:r>
          </w:p>
        </w:tc>
        <w:tc>
          <w:tcPr>
            <w:tcW w:w="1134" w:type="dxa"/>
            <w:tcBorders>
              <w:top w:val="nil"/>
              <w:left w:val="nil"/>
              <w:bottom w:val="single" w:sz="8" w:space="0" w:color="auto"/>
              <w:right w:val="single" w:sz="4" w:space="0" w:color="auto"/>
            </w:tcBorders>
            <w:shd w:val="clear" w:color="000000" w:fill="FFFFFF"/>
            <w:vAlign w:val="center"/>
            <w:hideMark/>
          </w:tcPr>
          <w:p w14:paraId="64B661EE" w14:textId="77777777" w:rsidR="00BB51D2" w:rsidRPr="00BB51D2" w:rsidRDefault="00BB51D2" w:rsidP="008B0B76">
            <w:pPr>
              <w:jc w:val="center"/>
              <w:rPr>
                <w:rFonts w:ascii="Arial" w:hAnsi="Arial" w:cs="Arial"/>
                <w:b/>
                <w:bCs/>
                <w:color w:val="FF0000"/>
                <w:sz w:val="20"/>
                <w:szCs w:val="20"/>
                <w:lang w:val="lv-LV"/>
              </w:rPr>
            </w:pPr>
            <w:r w:rsidRPr="00BB51D2">
              <w:rPr>
                <w:rFonts w:ascii="Arial" w:hAnsi="Arial" w:cs="Arial"/>
                <w:b/>
                <w:bCs/>
                <w:color w:val="FF0000"/>
                <w:sz w:val="20"/>
                <w:szCs w:val="20"/>
                <w:lang w:val="lv-LV"/>
              </w:rPr>
              <w:t> </w:t>
            </w:r>
          </w:p>
        </w:tc>
        <w:tc>
          <w:tcPr>
            <w:tcW w:w="1418" w:type="dxa"/>
            <w:tcBorders>
              <w:top w:val="nil"/>
              <w:left w:val="nil"/>
              <w:bottom w:val="single" w:sz="8" w:space="0" w:color="auto"/>
              <w:right w:val="single" w:sz="4" w:space="0" w:color="auto"/>
            </w:tcBorders>
            <w:shd w:val="clear" w:color="auto" w:fill="auto"/>
            <w:noWrap/>
            <w:vAlign w:val="center"/>
            <w:hideMark/>
          </w:tcPr>
          <w:p w14:paraId="43D7CBCA" w14:textId="77777777" w:rsidR="00BB51D2" w:rsidRPr="00BB51D2" w:rsidRDefault="00BB51D2" w:rsidP="008B0B76">
            <w:pPr>
              <w:jc w:val="center"/>
              <w:rPr>
                <w:rFonts w:ascii="Arial" w:hAnsi="Arial" w:cs="Arial"/>
                <w:color w:val="000000"/>
                <w:sz w:val="20"/>
                <w:szCs w:val="20"/>
                <w:lang w:val="lv-LV"/>
              </w:rPr>
            </w:pPr>
            <w:r w:rsidRPr="00BB51D2">
              <w:rPr>
                <w:rFonts w:ascii="Arial" w:hAnsi="Arial" w:cs="Arial"/>
                <w:color w:val="000000"/>
                <w:sz w:val="20"/>
                <w:szCs w:val="20"/>
                <w:lang w:val="lv-LV"/>
              </w:rPr>
              <w:t> </w:t>
            </w:r>
          </w:p>
        </w:tc>
      </w:tr>
      <w:tr w:rsidR="00BB51D2" w:rsidRPr="00BB51D2" w14:paraId="75A5A6B7" w14:textId="77777777" w:rsidTr="00BB51D2">
        <w:trPr>
          <w:trHeight w:val="317"/>
          <w:jc w:val="center"/>
        </w:trPr>
        <w:tc>
          <w:tcPr>
            <w:tcW w:w="6511" w:type="dxa"/>
            <w:gridSpan w:val="5"/>
            <w:tcBorders>
              <w:top w:val="nil"/>
              <w:left w:val="single" w:sz="4" w:space="0" w:color="auto"/>
              <w:bottom w:val="single" w:sz="4" w:space="0" w:color="auto"/>
              <w:right w:val="nil"/>
            </w:tcBorders>
            <w:shd w:val="clear" w:color="auto" w:fill="auto"/>
            <w:vAlign w:val="center"/>
            <w:hideMark/>
          </w:tcPr>
          <w:p w14:paraId="6BE61405" w14:textId="77777777" w:rsidR="00BB51D2" w:rsidRPr="00BB51D2" w:rsidRDefault="00BB51D2" w:rsidP="008B0B76">
            <w:pPr>
              <w:jc w:val="right"/>
              <w:rPr>
                <w:rFonts w:ascii="Arial" w:hAnsi="Arial" w:cs="Arial"/>
                <w:b/>
                <w:bCs/>
                <w:color w:val="000000"/>
                <w:sz w:val="20"/>
                <w:szCs w:val="20"/>
                <w:lang w:val="lv-LV"/>
              </w:rPr>
            </w:pPr>
            <w:r w:rsidRPr="00BB51D2">
              <w:rPr>
                <w:rFonts w:ascii="Arial" w:hAnsi="Arial" w:cs="Arial"/>
                <w:b/>
                <w:bCs/>
                <w:color w:val="000000"/>
                <w:sz w:val="20"/>
                <w:szCs w:val="20"/>
                <w:lang w:val="lv-LV"/>
              </w:rPr>
              <w:t>KOPĀ:</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49B067D" w14:textId="77777777" w:rsidR="00BB51D2" w:rsidRPr="00BB51D2" w:rsidRDefault="00BB51D2" w:rsidP="008B0B76">
            <w:pPr>
              <w:jc w:val="center"/>
              <w:rPr>
                <w:rFonts w:ascii="Arial" w:hAnsi="Arial" w:cs="Arial"/>
                <w:b/>
                <w:bCs/>
                <w:color w:val="FF0000"/>
                <w:sz w:val="20"/>
                <w:szCs w:val="20"/>
                <w:lang w:val="lv-LV"/>
              </w:rPr>
            </w:pPr>
          </w:p>
        </w:tc>
        <w:tc>
          <w:tcPr>
            <w:tcW w:w="1134" w:type="dxa"/>
            <w:tcBorders>
              <w:top w:val="nil"/>
              <w:left w:val="nil"/>
              <w:bottom w:val="single" w:sz="4" w:space="0" w:color="auto"/>
              <w:right w:val="nil"/>
            </w:tcBorders>
            <w:shd w:val="clear" w:color="auto" w:fill="auto"/>
            <w:vAlign w:val="center"/>
            <w:hideMark/>
          </w:tcPr>
          <w:p w14:paraId="7A54E138" w14:textId="77777777" w:rsidR="00BB51D2" w:rsidRPr="00BB51D2" w:rsidRDefault="00BB51D2" w:rsidP="008B0B76">
            <w:pPr>
              <w:jc w:val="center"/>
              <w:rPr>
                <w:rFonts w:ascii="Arial" w:hAnsi="Arial" w:cs="Arial"/>
                <w:b/>
                <w:bCs/>
                <w:color w:val="FF0000"/>
                <w:sz w:val="20"/>
                <w:szCs w:val="20"/>
                <w:lang w:val="lv-LV"/>
              </w:rPr>
            </w:pPr>
          </w:p>
        </w:tc>
        <w:tc>
          <w:tcPr>
            <w:tcW w:w="1134" w:type="dxa"/>
            <w:tcBorders>
              <w:top w:val="nil"/>
              <w:left w:val="nil"/>
              <w:bottom w:val="single" w:sz="4" w:space="0" w:color="auto"/>
              <w:right w:val="nil"/>
            </w:tcBorders>
            <w:shd w:val="clear" w:color="auto" w:fill="auto"/>
            <w:noWrap/>
            <w:vAlign w:val="center"/>
            <w:hideMark/>
          </w:tcPr>
          <w:p w14:paraId="25510C45" w14:textId="77777777" w:rsidR="00BB51D2" w:rsidRPr="00BB51D2" w:rsidRDefault="00BB51D2" w:rsidP="008B0B76">
            <w:pPr>
              <w:rPr>
                <w:rFonts w:ascii="Arial" w:hAnsi="Arial" w:cs="Arial"/>
                <w:sz w:val="20"/>
                <w:szCs w:val="20"/>
                <w:lang w:val="lv-LV"/>
              </w:rPr>
            </w:pPr>
          </w:p>
        </w:tc>
        <w:tc>
          <w:tcPr>
            <w:tcW w:w="1418" w:type="dxa"/>
            <w:tcBorders>
              <w:top w:val="nil"/>
              <w:left w:val="nil"/>
              <w:bottom w:val="single" w:sz="4" w:space="0" w:color="auto"/>
              <w:right w:val="single" w:sz="4" w:space="0" w:color="auto"/>
            </w:tcBorders>
            <w:shd w:val="clear" w:color="auto" w:fill="auto"/>
            <w:noWrap/>
            <w:vAlign w:val="bottom"/>
            <w:hideMark/>
          </w:tcPr>
          <w:p w14:paraId="31506E56" w14:textId="77777777" w:rsidR="00BB51D2" w:rsidRPr="00BB51D2" w:rsidRDefault="00BB51D2" w:rsidP="008B0B76">
            <w:pPr>
              <w:rPr>
                <w:rFonts w:ascii="Arial" w:hAnsi="Arial" w:cs="Arial"/>
                <w:sz w:val="20"/>
                <w:szCs w:val="20"/>
                <w:lang w:val="lv-LV"/>
              </w:rPr>
            </w:pPr>
          </w:p>
        </w:tc>
      </w:tr>
    </w:tbl>
    <w:p w14:paraId="168E978D" w14:textId="77777777" w:rsidR="00BB51D2" w:rsidRPr="00BB51D2" w:rsidRDefault="00BB51D2" w:rsidP="007F7CEC">
      <w:pPr>
        <w:ind w:firstLine="709"/>
        <w:jc w:val="both"/>
        <w:rPr>
          <w:rFonts w:ascii="Arial" w:hAnsi="Arial" w:cs="Arial"/>
          <w:sz w:val="20"/>
          <w:szCs w:val="20"/>
          <w:lang w:val="lv-LV"/>
        </w:rPr>
      </w:pPr>
    </w:p>
    <w:tbl>
      <w:tblPr>
        <w:tblW w:w="13731" w:type="dxa"/>
        <w:tblInd w:w="5" w:type="dxa"/>
        <w:tblLook w:val="04A0" w:firstRow="1" w:lastRow="0" w:firstColumn="1" w:lastColumn="0" w:noHBand="0" w:noVBand="1"/>
      </w:tblPr>
      <w:tblGrid>
        <w:gridCol w:w="750"/>
        <w:gridCol w:w="3740"/>
        <w:gridCol w:w="560"/>
        <w:gridCol w:w="661"/>
        <w:gridCol w:w="880"/>
        <w:gridCol w:w="1080"/>
        <w:gridCol w:w="1040"/>
        <w:gridCol w:w="1040"/>
        <w:gridCol w:w="1040"/>
        <w:gridCol w:w="2940"/>
      </w:tblGrid>
      <w:tr w:rsidR="00C237D4" w:rsidRPr="00E83FF0" w14:paraId="26B8A208" w14:textId="77777777" w:rsidTr="00BB51D2">
        <w:trPr>
          <w:trHeight w:val="1635"/>
        </w:trPr>
        <w:tc>
          <w:tcPr>
            <w:tcW w:w="13731" w:type="dxa"/>
            <w:gridSpan w:val="10"/>
            <w:tcBorders>
              <w:top w:val="single" w:sz="4" w:space="0" w:color="auto"/>
              <w:left w:val="single" w:sz="4" w:space="0" w:color="auto"/>
              <w:bottom w:val="single" w:sz="4" w:space="0" w:color="auto"/>
              <w:right w:val="single" w:sz="4" w:space="0" w:color="000000"/>
            </w:tcBorders>
            <w:shd w:val="clear" w:color="auto" w:fill="auto"/>
            <w:hideMark/>
          </w:tcPr>
          <w:p w14:paraId="7DC9185D" w14:textId="7B662A29" w:rsidR="00C237D4" w:rsidRPr="00BB51D2" w:rsidRDefault="00C237D4">
            <w:pPr>
              <w:rPr>
                <w:rFonts w:ascii="Arial" w:hAnsi="Arial" w:cs="Arial"/>
                <w:color w:val="FF0000"/>
                <w:sz w:val="20"/>
                <w:szCs w:val="20"/>
                <w:lang w:val="lv-LV"/>
              </w:rPr>
            </w:pPr>
            <w:r w:rsidRPr="00BB51D2">
              <w:rPr>
                <w:rFonts w:ascii="Arial" w:hAnsi="Arial" w:cs="Arial"/>
                <w:sz w:val="20"/>
                <w:szCs w:val="20"/>
                <w:lang w:val="lv-LV"/>
              </w:rPr>
              <w:lastRenderedPageBreak/>
              <w:t xml:space="preserve">ZIŅAS PAR MUITAS KODIEM </w:t>
            </w:r>
            <w:r w:rsidR="009F6D2C" w:rsidRPr="009F6D2C">
              <w:rPr>
                <w:rFonts w:ascii="Arial" w:hAnsi="Arial" w:cs="Arial"/>
                <w:color w:val="FF0000"/>
                <w:sz w:val="20"/>
                <w:szCs w:val="20"/>
                <w:lang w:val="lv-LV"/>
              </w:rPr>
              <w:t>*</w:t>
            </w:r>
            <w:r w:rsidRPr="00BB51D2">
              <w:rPr>
                <w:rFonts w:ascii="Arial" w:hAnsi="Arial" w:cs="Arial"/>
                <w:sz w:val="20"/>
                <w:szCs w:val="20"/>
                <w:lang w:val="lv-LV"/>
              </w:rPr>
              <w:br/>
              <w:t>Lai pārliecinātos, vai uz piedāvāto preci, ja prece tiek ievesta no Krievijas Federācijas vai Baltkrievijas Republikas, nav attiecināms aizliegums importam Eiropā (tai skaitā, Latvijā) saskaņā ar starptautisko vai nacionālo sankciju normatīviem, t.sk. Padomes Regulu (ES) Nr. 833/2014 par ierobežojošiem pasākumiem saistībā ar Krievijas darbībām, kas destabilizē situāciju Ukrainā, Padomes Regulu (EK) Nr. 765/2006 par ierobežojošiem pasākumiem, ņemot vērā situāciju Baltkrievijā un Baltkrievijas iesaistīšanos Krievijas agresijā pret Ukrainu, visām piedāvātajām preču vienībām jānorāda kombinētās nomenklatūras (KN) preču kodus atbilstoši Komisijas Īstenošanas regulai (ES) 2021/1832 (2021.gada 12.oktobris), ar ko groza I pielikumu Padomes Regulai (EEK) Nr. 2658/87 par tarifu un statistikas nomenklatūru un kopējo muitas tarifu (saite uz Regulu https://eur-lex.europa.eu/legal-content/LV/TXT/?toc=OJ%3AL%3A2021%3A385%3ATOC&amp;uri=uriserv%3AOJ.L_.2021.385.01.0001.01.LAV).</w:t>
            </w:r>
          </w:p>
        </w:tc>
      </w:tr>
      <w:tr w:rsidR="00C237D4" w:rsidRPr="00E83FF0" w14:paraId="233E60AE" w14:textId="77777777" w:rsidTr="00BB51D2">
        <w:trPr>
          <w:trHeight w:val="280"/>
        </w:trPr>
        <w:tc>
          <w:tcPr>
            <w:tcW w:w="750" w:type="dxa"/>
            <w:tcBorders>
              <w:top w:val="nil"/>
              <w:left w:val="nil"/>
              <w:bottom w:val="nil"/>
              <w:right w:val="nil"/>
            </w:tcBorders>
            <w:shd w:val="clear" w:color="auto" w:fill="auto"/>
            <w:noWrap/>
            <w:vAlign w:val="bottom"/>
            <w:hideMark/>
          </w:tcPr>
          <w:p w14:paraId="142CE0E7" w14:textId="77777777" w:rsidR="00C237D4" w:rsidRPr="00BB51D2" w:rsidRDefault="00C237D4">
            <w:pPr>
              <w:rPr>
                <w:rFonts w:ascii="Arial" w:hAnsi="Arial" w:cs="Arial"/>
                <w:color w:val="FF0000"/>
                <w:sz w:val="20"/>
                <w:szCs w:val="20"/>
                <w:lang w:val="lv-LV"/>
              </w:rPr>
            </w:pPr>
          </w:p>
        </w:tc>
        <w:tc>
          <w:tcPr>
            <w:tcW w:w="3740" w:type="dxa"/>
            <w:tcBorders>
              <w:top w:val="nil"/>
              <w:left w:val="nil"/>
              <w:bottom w:val="nil"/>
              <w:right w:val="nil"/>
            </w:tcBorders>
            <w:shd w:val="clear" w:color="auto" w:fill="auto"/>
            <w:noWrap/>
            <w:vAlign w:val="bottom"/>
            <w:hideMark/>
          </w:tcPr>
          <w:p w14:paraId="18BCC926" w14:textId="77777777" w:rsidR="00C237D4" w:rsidRPr="00BB51D2" w:rsidRDefault="00C237D4">
            <w:pPr>
              <w:rPr>
                <w:rFonts w:ascii="Arial" w:hAnsi="Arial" w:cs="Arial"/>
                <w:sz w:val="20"/>
                <w:szCs w:val="20"/>
                <w:lang w:val="lv-LV"/>
              </w:rPr>
            </w:pPr>
          </w:p>
        </w:tc>
        <w:tc>
          <w:tcPr>
            <w:tcW w:w="560" w:type="dxa"/>
            <w:tcBorders>
              <w:top w:val="nil"/>
              <w:left w:val="nil"/>
              <w:bottom w:val="nil"/>
              <w:right w:val="nil"/>
            </w:tcBorders>
            <w:shd w:val="clear" w:color="auto" w:fill="auto"/>
            <w:noWrap/>
            <w:vAlign w:val="bottom"/>
            <w:hideMark/>
          </w:tcPr>
          <w:p w14:paraId="1D7D785F" w14:textId="77777777" w:rsidR="00C237D4" w:rsidRPr="00BB51D2" w:rsidRDefault="00C237D4">
            <w:pPr>
              <w:rPr>
                <w:rFonts w:ascii="Arial" w:hAnsi="Arial" w:cs="Arial"/>
                <w:sz w:val="20"/>
                <w:szCs w:val="20"/>
                <w:lang w:val="lv-LV"/>
              </w:rPr>
            </w:pPr>
          </w:p>
        </w:tc>
        <w:tc>
          <w:tcPr>
            <w:tcW w:w="661" w:type="dxa"/>
            <w:tcBorders>
              <w:top w:val="nil"/>
              <w:left w:val="nil"/>
              <w:bottom w:val="nil"/>
              <w:right w:val="nil"/>
            </w:tcBorders>
            <w:shd w:val="clear" w:color="auto" w:fill="auto"/>
            <w:noWrap/>
            <w:vAlign w:val="bottom"/>
            <w:hideMark/>
          </w:tcPr>
          <w:p w14:paraId="717F8583" w14:textId="77777777" w:rsidR="00C237D4" w:rsidRPr="00BB51D2" w:rsidRDefault="00C237D4">
            <w:pPr>
              <w:rPr>
                <w:rFonts w:ascii="Arial" w:hAnsi="Arial" w:cs="Arial"/>
                <w:sz w:val="20"/>
                <w:szCs w:val="20"/>
                <w:lang w:val="lv-LV"/>
              </w:rPr>
            </w:pPr>
          </w:p>
        </w:tc>
        <w:tc>
          <w:tcPr>
            <w:tcW w:w="880" w:type="dxa"/>
            <w:tcBorders>
              <w:top w:val="nil"/>
              <w:left w:val="nil"/>
              <w:bottom w:val="nil"/>
              <w:right w:val="nil"/>
            </w:tcBorders>
            <w:shd w:val="clear" w:color="auto" w:fill="auto"/>
            <w:noWrap/>
            <w:vAlign w:val="bottom"/>
            <w:hideMark/>
          </w:tcPr>
          <w:p w14:paraId="4431EADA" w14:textId="77777777" w:rsidR="00C237D4" w:rsidRPr="00BB51D2" w:rsidRDefault="00C237D4">
            <w:pPr>
              <w:rPr>
                <w:rFonts w:ascii="Arial" w:hAnsi="Arial" w:cs="Arial"/>
                <w:sz w:val="20"/>
                <w:szCs w:val="20"/>
                <w:lang w:val="lv-LV"/>
              </w:rPr>
            </w:pPr>
          </w:p>
        </w:tc>
        <w:tc>
          <w:tcPr>
            <w:tcW w:w="1080" w:type="dxa"/>
            <w:tcBorders>
              <w:top w:val="nil"/>
              <w:left w:val="nil"/>
              <w:bottom w:val="nil"/>
              <w:right w:val="nil"/>
            </w:tcBorders>
            <w:shd w:val="clear" w:color="auto" w:fill="auto"/>
            <w:noWrap/>
            <w:vAlign w:val="bottom"/>
            <w:hideMark/>
          </w:tcPr>
          <w:p w14:paraId="4A0B7533" w14:textId="77777777" w:rsidR="00C237D4" w:rsidRPr="00BB51D2" w:rsidRDefault="00C237D4">
            <w:pPr>
              <w:rPr>
                <w:rFonts w:ascii="Arial" w:hAnsi="Arial" w:cs="Arial"/>
                <w:sz w:val="20"/>
                <w:szCs w:val="20"/>
                <w:lang w:val="lv-LV"/>
              </w:rPr>
            </w:pPr>
          </w:p>
        </w:tc>
        <w:tc>
          <w:tcPr>
            <w:tcW w:w="1040" w:type="dxa"/>
            <w:tcBorders>
              <w:top w:val="nil"/>
              <w:left w:val="nil"/>
              <w:bottom w:val="nil"/>
              <w:right w:val="nil"/>
            </w:tcBorders>
            <w:shd w:val="clear" w:color="auto" w:fill="auto"/>
            <w:noWrap/>
            <w:vAlign w:val="bottom"/>
            <w:hideMark/>
          </w:tcPr>
          <w:p w14:paraId="349C14B9" w14:textId="77777777" w:rsidR="00C237D4" w:rsidRPr="00BB51D2" w:rsidRDefault="00C237D4">
            <w:pPr>
              <w:rPr>
                <w:rFonts w:ascii="Arial" w:hAnsi="Arial" w:cs="Arial"/>
                <w:sz w:val="20"/>
                <w:szCs w:val="20"/>
                <w:lang w:val="lv-LV"/>
              </w:rPr>
            </w:pPr>
          </w:p>
        </w:tc>
        <w:tc>
          <w:tcPr>
            <w:tcW w:w="1040" w:type="dxa"/>
            <w:tcBorders>
              <w:top w:val="nil"/>
              <w:left w:val="nil"/>
              <w:bottom w:val="nil"/>
              <w:right w:val="nil"/>
            </w:tcBorders>
            <w:shd w:val="clear" w:color="auto" w:fill="auto"/>
            <w:noWrap/>
            <w:vAlign w:val="bottom"/>
            <w:hideMark/>
          </w:tcPr>
          <w:p w14:paraId="62D3C5F6" w14:textId="77777777" w:rsidR="00C237D4" w:rsidRPr="00BB51D2" w:rsidRDefault="00C237D4">
            <w:pPr>
              <w:rPr>
                <w:rFonts w:ascii="Arial" w:hAnsi="Arial" w:cs="Arial"/>
                <w:sz w:val="20"/>
                <w:szCs w:val="20"/>
                <w:lang w:val="lv-LV"/>
              </w:rPr>
            </w:pPr>
          </w:p>
        </w:tc>
        <w:tc>
          <w:tcPr>
            <w:tcW w:w="1040" w:type="dxa"/>
            <w:tcBorders>
              <w:top w:val="nil"/>
              <w:left w:val="nil"/>
              <w:bottom w:val="nil"/>
              <w:right w:val="nil"/>
            </w:tcBorders>
            <w:shd w:val="clear" w:color="auto" w:fill="auto"/>
            <w:noWrap/>
            <w:vAlign w:val="bottom"/>
            <w:hideMark/>
          </w:tcPr>
          <w:p w14:paraId="715E5684" w14:textId="77777777" w:rsidR="00C237D4" w:rsidRPr="00BB51D2" w:rsidRDefault="00C237D4">
            <w:pPr>
              <w:rPr>
                <w:rFonts w:ascii="Arial" w:hAnsi="Arial" w:cs="Arial"/>
                <w:sz w:val="20"/>
                <w:szCs w:val="20"/>
                <w:lang w:val="lv-LV"/>
              </w:rPr>
            </w:pPr>
          </w:p>
        </w:tc>
        <w:tc>
          <w:tcPr>
            <w:tcW w:w="2940" w:type="dxa"/>
            <w:tcBorders>
              <w:top w:val="nil"/>
              <w:left w:val="nil"/>
              <w:bottom w:val="nil"/>
              <w:right w:val="nil"/>
            </w:tcBorders>
            <w:shd w:val="clear" w:color="auto" w:fill="auto"/>
            <w:noWrap/>
            <w:vAlign w:val="bottom"/>
            <w:hideMark/>
          </w:tcPr>
          <w:p w14:paraId="4B29F239" w14:textId="77777777" w:rsidR="00C237D4" w:rsidRPr="00BB51D2" w:rsidRDefault="00C237D4">
            <w:pPr>
              <w:rPr>
                <w:rFonts w:ascii="Arial" w:hAnsi="Arial" w:cs="Arial"/>
                <w:sz w:val="20"/>
                <w:szCs w:val="20"/>
                <w:lang w:val="lv-LV"/>
              </w:rPr>
            </w:pPr>
          </w:p>
        </w:tc>
      </w:tr>
      <w:tr w:rsidR="00C237D4" w:rsidRPr="00BB51D2" w14:paraId="3CFED9D4" w14:textId="77777777" w:rsidTr="00BB51D2">
        <w:trPr>
          <w:trHeight w:val="280"/>
        </w:trPr>
        <w:tc>
          <w:tcPr>
            <w:tcW w:w="5050" w:type="dxa"/>
            <w:gridSpan w:val="3"/>
            <w:tcBorders>
              <w:top w:val="nil"/>
              <w:left w:val="nil"/>
              <w:bottom w:val="nil"/>
              <w:right w:val="nil"/>
            </w:tcBorders>
            <w:shd w:val="clear" w:color="auto" w:fill="auto"/>
            <w:noWrap/>
            <w:vAlign w:val="bottom"/>
            <w:hideMark/>
          </w:tcPr>
          <w:p w14:paraId="2B0FC33C" w14:textId="77777777" w:rsidR="00C237D4" w:rsidRPr="00BB51D2" w:rsidRDefault="00C237D4">
            <w:pPr>
              <w:rPr>
                <w:rFonts w:ascii="Arial" w:hAnsi="Arial" w:cs="Arial"/>
                <w:b/>
                <w:bCs/>
                <w:color w:val="000000"/>
                <w:sz w:val="20"/>
                <w:szCs w:val="20"/>
                <w:u w:val="single"/>
                <w:lang w:val="lv-LV"/>
              </w:rPr>
            </w:pPr>
            <w:r w:rsidRPr="00BB51D2">
              <w:rPr>
                <w:rFonts w:ascii="Arial" w:hAnsi="Arial" w:cs="Arial"/>
                <w:b/>
                <w:bCs/>
                <w:color w:val="000000"/>
                <w:sz w:val="20"/>
                <w:szCs w:val="20"/>
                <w:u w:val="single"/>
                <w:lang w:val="lv-LV"/>
              </w:rPr>
              <w:t>Piegādes vietas un nosacījumi:</w:t>
            </w:r>
          </w:p>
        </w:tc>
        <w:tc>
          <w:tcPr>
            <w:tcW w:w="661" w:type="dxa"/>
            <w:tcBorders>
              <w:top w:val="nil"/>
              <w:left w:val="nil"/>
              <w:bottom w:val="nil"/>
              <w:right w:val="nil"/>
            </w:tcBorders>
            <w:shd w:val="clear" w:color="auto" w:fill="auto"/>
            <w:noWrap/>
            <w:vAlign w:val="bottom"/>
            <w:hideMark/>
          </w:tcPr>
          <w:p w14:paraId="16C1AE57" w14:textId="77777777" w:rsidR="00C237D4" w:rsidRPr="00BB51D2" w:rsidRDefault="00C237D4">
            <w:pPr>
              <w:rPr>
                <w:rFonts w:ascii="Arial" w:hAnsi="Arial" w:cs="Arial"/>
                <w:b/>
                <w:bCs/>
                <w:color w:val="000000"/>
                <w:sz w:val="20"/>
                <w:szCs w:val="20"/>
                <w:u w:val="single"/>
              </w:rPr>
            </w:pPr>
          </w:p>
        </w:tc>
        <w:tc>
          <w:tcPr>
            <w:tcW w:w="880" w:type="dxa"/>
            <w:tcBorders>
              <w:top w:val="nil"/>
              <w:left w:val="nil"/>
              <w:bottom w:val="nil"/>
              <w:right w:val="nil"/>
            </w:tcBorders>
            <w:shd w:val="clear" w:color="auto" w:fill="auto"/>
            <w:noWrap/>
            <w:vAlign w:val="bottom"/>
            <w:hideMark/>
          </w:tcPr>
          <w:p w14:paraId="1F49F568" w14:textId="77777777" w:rsidR="00C237D4" w:rsidRPr="00BB51D2" w:rsidRDefault="00C237D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14:paraId="73585A4A" w14:textId="77777777" w:rsidR="00C237D4" w:rsidRPr="00BB51D2" w:rsidRDefault="00C237D4">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14:paraId="1F8CBBFA" w14:textId="77777777" w:rsidR="00C237D4" w:rsidRPr="00BB51D2" w:rsidRDefault="00C237D4">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14:paraId="7514194B" w14:textId="77777777" w:rsidR="00C237D4" w:rsidRPr="00BB51D2" w:rsidRDefault="00C237D4">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14:paraId="1F1B4A49" w14:textId="77777777" w:rsidR="00C237D4" w:rsidRPr="00BB51D2" w:rsidRDefault="00C237D4">
            <w:pPr>
              <w:rPr>
                <w:rFonts w:ascii="Arial" w:hAnsi="Arial" w:cs="Arial"/>
                <w:sz w:val="20"/>
                <w:szCs w:val="20"/>
              </w:rPr>
            </w:pPr>
          </w:p>
        </w:tc>
        <w:tc>
          <w:tcPr>
            <w:tcW w:w="2940" w:type="dxa"/>
            <w:tcBorders>
              <w:top w:val="nil"/>
              <w:left w:val="nil"/>
              <w:bottom w:val="nil"/>
              <w:right w:val="nil"/>
            </w:tcBorders>
            <w:shd w:val="clear" w:color="auto" w:fill="auto"/>
            <w:noWrap/>
            <w:vAlign w:val="bottom"/>
            <w:hideMark/>
          </w:tcPr>
          <w:p w14:paraId="74FD85B1" w14:textId="77777777" w:rsidR="00C237D4" w:rsidRPr="00BB51D2" w:rsidRDefault="00C237D4">
            <w:pPr>
              <w:rPr>
                <w:rFonts w:ascii="Arial" w:hAnsi="Arial" w:cs="Arial"/>
                <w:sz w:val="20"/>
                <w:szCs w:val="20"/>
              </w:rPr>
            </w:pPr>
          </w:p>
        </w:tc>
      </w:tr>
      <w:tr w:rsidR="00C237D4" w:rsidRPr="00BB51D2" w14:paraId="07DDFC46" w14:textId="77777777" w:rsidTr="00BB51D2">
        <w:trPr>
          <w:trHeight w:val="840"/>
        </w:trPr>
        <w:tc>
          <w:tcPr>
            <w:tcW w:w="449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7F75DAE" w14:textId="77777777" w:rsidR="00C237D4" w:rsidRPr="00BB51D2" w:rsidRDefault="00C237D4">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Piegādes vieta</w:t>
            </w:r>
          </w:p>
        </w:tc>
        <w:tc>
          <w:tcPr>
            <w:tcW w:w="2101" w:type="dxa"/>
            <w:gridSpan w:val="3"/>
            <w:tcBorders>
              <w:top w:val="single" w:sz="4" w:space="0" w:color="auto"/>
              <w:left w:val="nil"/>
              <w:bottom w:val="single" w:sz="4" w:space="0" w:color="auto"/>
              <w:right w:val="single" w:sz="4" w:space="0" w:color="auto"/>
            </w:tcBorders>
            <w:shd w:val="clear" w:color="auto" w:fill="auto"/>
            <w:vAlign w:val="center"/>
            <w:hideMark/>
          </w:tcPr>
          <w:p w14:paraId="07D19084" w14:textId="77777777" w:rsidR="00C237D4" w:rsidRPr="00BB51D2" w:rsidRDefault="00C237D4">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Piegādes termiņš (visam preces apjomam):</w:t>
            </w:r>
          </w:p>
        </w:tc>
        <w:tc>
          <w:tcPr>
            <w:tcW w:w="4200" w:type="dxa"/>
            <w:gridSpan w:val="4"/>
            <w:tcBorders>
              <w:top w:val="single" w:sz="4" w:space="0" w:color="auto"/>
              <w:left w:val="nil"/>
              <w:bottom w:val="single" w:sz="4" w:space="0" w:color="auto"/>
              <w:right w:val="single" w:sz="4" w:space="0" w:color="auto"/>
            </w:tcBorders>
            <w:shd w:val="clear" w:color="auto" w:fill="auto"/>
            <w:vAlign w:val="center"/>
            <w:hideMark/>
          </w:tcPr>
          <w:p w14:paraId="0DA1C331" w14:textId="77777777" w:rsidR="00C237D4" w:rsidRPr="00455640" w:rsidRDefault="00C237D4">
            <w:pPr>
              <w:jc w:val="center"/>
              <w:rPr>
                <w:rFonts w:ascii="Arial" w:hAnsi="Arial" w:cs="Arial"/>
                <w:b/>
                <w:bCs/>
                <w:color w:val="000000"/>
                <w:sz w:val="20"/>
                <w:szCs w:val="20"/>
                <w:lang w:val="lv-LV"/>
              </w:rPr>
            </w:pPr>
            <w:r w:rsidRPr="00BB51D2">
              <w:rPr>
                <w:rFonts w:ascii="Arial" w:hAnsi="Arial" w:cs="Arial"/>
                <w:b/>
                <w:bCs/>
                <w:color w:val="000000"/>
                <w:sz w:val="20"/>
                <w:szCs w:val="20"/>
                <w:lang w:val="lv-LV"/>
              </w:rPr>
              <w:t>Piegādes nosacījumi</w:t>
            </w:r>
            <w:r w:rsidRPr="00BB51D2">
              <w:rPr>
                <w:rFonts w:ascii="Arial" w:hAnsi="Arial" w:cs="Arial"/>
                <w:b/>
                <w:bCs/>
                <w:color w:val="000000"/>
                <w:sz w:val="20"/>
                <w:szCs w:val="20"/>
                <w:lang w:val="lv-LV"/>
              </w:rPr>
              <w:br/>
              <w:t>saskaņā ar līguma nosacījumiem</w:t>
            </w:r>
            <w:r w:rsidRPr="00455640">
              <w:rPr>
                <w:rFonts w:ascii="Arial" w:hAnsi="Arial" w:cs="Arial"/>
                <w:b/>
                <w:bCs/>
                <w:color w:val="000000"/>
                <w:sz w:val="20"/>
                <w:szCs w:val="20"/>
                <w:lang w:val="lv-LV"/>
              </w:rPr>
              <w:t xml:space="preserve"> , t.sk.:</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11C9DADD" w14:textId="77777777" w:rsidR="00C237D4" w:rsidRPr="00BB51D2" w:rsidRDefault="00C237D4">
            <w:pPr>
              <w:jc w:val="center"/>
              <w:rPr>
                <w:rFonts w:ascii="Arial" w:hAnsi="Arial" w:cs="Arial"/>
                <w:b/>
                <w:bCs/>
                <w:color w:val="000000"/>
                <w:sz w:val="20"/>
                <w:szCs w:val="20"/>
              </w:rPr>
            </w:pPr>
            <w:proofErr w:type="spellStart"/>
            <w:r w:rsidRPr="00BB51D2">
              <w:rPr>
                <w:rFonts w:ascii="Arial" w:hAnsi="Arial" w:cs="Arial"/>
                <w:b/>
                <w:bCs/>
                <w:color w:val="000000"/>
                <w:sz w:val="20"/>
                <w:szCs w:val="20"/>
              </w:rPr>
              <w:t>Kontaktinformācija</w:t>
            </w:r>
            <w:proofErr w:type="spellEnd"/>
          </w:p>
        </w:tc>
      </w:tr>
      <w:tr w:rsidR="00C237D4" w:rsidRPr="00E83FF0" w14:paraId="7A4081E2" w14:textId="77777777" w:rsidTr="00BB51D2">
        <w:trPr>
          <w:trHeight w:val="1153"/>
        </w:trPr>
        <w:tc>
          <w:tcPr>
            <w:tcW w:w="449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7ECEFF0" w14:textId="77777777" w:rsidR="001B5B5B" w:rsidRDefault="00C237D4">
            <w:pPr>
              <w:jc w:val="center"/>
              <w:rPr>
                <w:rFonts w:ascii="Arial" w:hAnsi="Arial" w:cs="Arial"/>
                <w:color w:val="000000"/>
                <w:sz w:val="20"/>
                <w:szCs w:val="20"/>
                <w:lang w:val="lv-LV"/>
              </w:rPr>
            </w:pPr>
            <w:r w:rsidRPr="00BB51D2">
              <w:rPr>
                <w:rFonts w:ascii="Arial" w:hAnsi="Arial" w:cs="Arial"/>
                <w:color w:val="000000"/>
                <w:sz w:val="20"/>
                <w:szCs w:val="20"/>
                <w:lang w:val="lv-LV"/>
              </w:rPr>
              <w:t>Elektrotehniskā pārvalde,</w:t>
            </w:r>
          </w:p>
          <w:p w14:paraId="6A23AE71" w14:textId="0B26508D" w:rsidR="00C237D4" w:rsidRPr="00BB51D2" w:rsidRDefault="00C237D4">
            <w:pPr>
              <w:jc w:val="center"/>
              <w:rPr>
                <w:rFonts w:ascii="Arial" w:hAnsi="Arial" w:cs="Arial"/>
                <w:color w:val="000000"/>
                <w:sz w:val="20"/>
                <w:szCs w:val="20"/>
                <w:lang w:val="lv-LV"/>
              </w:rPr>
            </w:pPr>
            <w:r w:rsidRPr="00BB51D2">
              <w:rPr>
                <w:rFonts w:ascii="Arial" w:hAnsi="Arial" w:cs="Arial"/>
                <w:color w:val="000000"/>
                <w:sz w:val="20"/>
                <w:szCs w:val="20"/>
                <w:lang w:val="lv-LV"/>
              </w:rPr>
              <w:t xml:space="preserve"> Krūzes 47a-noliktava, Rīgā.</w:t>
            </w:r>
          </w:p>
        </w:tc>
        <w:tc>
          <w:tcPr>
            <w:tcW w:w="2101" w:type="dxa"/>
            <w:gridSpan w:val="3"/>
            <w:tcBorders>
              <w:top w:val="single" w:sz="4" w:space="0" w:color="auto"/>
              <w:left w:val="nil"/>
              <w:bottom w:val="single" w:sz="4" w:space="0" w:color="auto"/>
              <w:right w:val="single" w:sz="4" w:space="0" w:color="auto"/>
            </w:tcBorders>
            <w:shd w:val="clear" w:color="auto" w:fill="auto"/>
            <w:vAlign w:val="center"/>
            <w:hideMark/>
          </w:tcPr>
          <w:p w14:paraId="75E81AE9" w14:textId="77777777" w:rsidR="00C237D4" w:rsidRPr="00BB51D2" w:rsidRDefault="00C237D4">
            <w:pPr>
              <w:jc w:val="center"/>
              <w:rPr>
                <w:rFonts w:ascii="Arial" w:hAnsi="Arial" w:cs="Arial"/>
                <w:color w:val="000000"/>
                <w:sz w:val="20"/>
                <w:szCs w:val="20"/>
                <w:lang w:val="lv-LV"/>
              </w:rPr>
            </w:pPr>
            <w:r w:rsidRPr="00BB51D2">
              <w:rPr>
                <w:rFonts w:ascii="Arial" w:hAnsi="Arial" w:cs="Arial"/>
                <w:color w:val="000000"/>
                <w:sz w:val="20"/>
                <w:szCs w:val="20"/>
                <w:lang w:val="lv-LV"/>
              </w:rPr>
              <w:t>Pilnā apjomā jāpiegādā 5 (piecu) kalendāra mēnešu laikā pēc līguma abpusējas parakstīšanas</w:t>
            </w:r>
          </w:p>
        </w:tc>
        <w:tc>
          <w:tcPr>
            <w:tcW w:w="4200" w:type="dxa"/>
            <w:gridSpan w:val="4"/>
            <w:tcBorders>
              <w:top w:val="single" w:sz="4" w:space="0" w:color="auto"/>
              <w:left w:val="nil"/>
              <w:bottom w:val="single" w:sz="4" w:space="0" w:color="auto"/>
              <w:right w:val="single" w:sz="4" w:space="0" w:color="auto"/>
            </w:tcBorders>
            <w:shd w:val="clear" w:color="auto" w:fill="auto"/>
            <w:vAlign w:val="center"/>
            <w:hideMark/>
          </w:tcPr>
          <w:p w14:paraId="645D5221" w14:textId="77777777" w:rsidR="00C237D4" w:rsidRPr="00455640" w:rsidRDefault="00C237D4">
            <w:pPr>
              <w:rPr>
                <w:rFonts w:ascii="Arial" w:hAnsi="Arial" w:cs="Arial"/>
                <w:color w:val="000000"/>
                <w:sz w:val="20"/>
                <w:szCs w:val="20"/>
                <w:lang w:val="lv-LV"/>
              </w:rPr>
            </w:pPr>
            <w:r w:rsidRPr="00455640">
              <w:rPr>
                <w:rFonts w:ascii="Arial" w:hAnsi="Arial" w:cs="Arial"/>
                <w:color w:val="000000"/>
                <w:sz w:val="20"/>
                <w:szCs w:val="20"/>
                <w:lang w:val="lv-LV"/>
              </w:rPr>
              <w:t>1</w:t>
            </w:r>
            <w:r w:rsidRPr="00BB51D2">
              <w:rPr>
                <w:rFonts w:ascii="Arial" w:hAnsi="Arial" w:cs="Arial"/>
                <w:color w:val="000000"/>
                <w:sz w:val="20"/>
                <w:szCs w:val="20"/>
                <w:lang w:val="lv-LV"/>
              </w:rPr>
              <w:t>. Nodrošināta preces piegāde, izkraušana un novietošana, Rīgā.</w:t>
            </w:r>
            <w:r w:rsidRPr="00BB51D2">
              <w:rPr>
                <w:rFonts w:ascii="Arial" w:hAnsi="Arial" w:cs="Arial"/>
                <w:color w:val="000000"/>
                <w:sz w:val="20"/>
                <w:szCs w:val="20"/>
                <w:lang w:val="lv-LV"/>
              </w:rPr>
              <w:br/>
              <w:t>2. Pārdevējs informē Pircēja pārstāvi par konkrētu Preces piegādes laiku ne vēlāk kā 5 (piecas) darba dienas pirms piegādes.</w:t>
            </w:r>
          </w:p>
        </w:tc>
        <w:tc>
          <w:tcPr>
            <w:tcW w:w="2940" w:type="dxa"/>
            <w:tcBorders>
              <w:top w:val="nil"/>
              <w:left w:val="nil"/>
              <w:bottom w:val="single" w:sz="4" w:space="0" w:color="auto"/>
              <w:right w:val="single" w:sz="4" w:space="0" w:color="auto"/>
            </w:tcBorders>
            <w:shd w:val="clear" w:color="auto" w:fill="auto"/>
            <w:vAlign w:val="center"/>
            <w:hideMark/>
          </w:tcPr>
          <w:p w14:paraId="6B24B4FF" w14:textId="77777777" w:rsidR="00C237D4" w:rsidRPr="00455640" w:rsidRDefault="00C237D4">
            <w:pPr>
              <w:rPr>
                <w:rFonts w:ascii="Arial" w:hAnsi="Arial" w:cs="Arial"/>
                <w:color w:val="000000"/>
                <w:sz w:val="20"/>
                <w:szCs w:val="20"/>
                <w:lang w:val="lv-LV"/>
              </w:rPr>
            </w:pPr>
            <w:r w:rsidRPr="00BB51D2">
              <w:rPr>
                <w:rFonts w:ascii="Arial" w:hAnsi="Arial" w:cs="Arial"/>
                <w:color w:val="000000"/>
                <w:sz w:val="20"/>
                <w:szCs w:val="20"/>
                <w:lang w:val="lv-LV"/>
              </w:rPr>
              <w:t xml:space="preserve">Rīgas reģions: noliktavas pārzine </w:t>
            </w:r>
            <w:proofErr w:type="spellStart"/>
            <w:r w:rsidRPr="00BB51D2">
              <w:rPr>
                <w:rFonts w:ascii="Arial" w:hAnsi="Arial" w:cs="Arial"/>
                <w:color w:val="000000"/>
                <w:sz w:val="20"/>
                <w:szCs w:val="20"/>
                <w:lang w:val="lv-LV"/>
              </w:rPr>
              <w:t>Gaļina</w:t>
            </w:r>
            <w:proofErr w:type="spellEnd"/>
            <w:r w:rsidRPr="00BB51D2">
              <w:rPr>
                <w:rFonts w:ascii="Arial" w:hAnsi="Arial" w:cs="Arial"/>
                <w:color w:val="000000"/>
                <w:sz w:val="20"/>
                <w:szCs w:val="20"/>
                <w:lang w:val="lv-LV"/>
              </w:rPr>
              <w:t xml:space="preserve"> </w:t>
            </w:r>
            <w:proofErr w:type="spellStart"/>
            <w:r w:rsidRPr="00BB51D2">
              <w:rPr>
                <w:rFonts w:ascii="Arial" w:hAnsi="Arial" w:cs="Arial"/>
                <w:color w:val="000000"/>
                <w:sz w:val="20"/>
                <w:szCs w:val="20"/>
                <w:lang w:val="lv-LV"/>
              </w:rPr>
              <w:t>Ņedosekina</w:t>
            </w:r>
            <w:proofErr w:type="spellEnd"/>
            <w:r w:rsidRPr="00BB51D2">
              <w:rPr>
                <w:rFonts w:ascii="Arial" w:hAnsi="Arial" w:cs="Arial"/>
                <w:color w:val="000000"/>
                <w:sz w:val="20"/>
                <w:szCs w:val="20"/>
                <w:lang w:val="lv-LV"/>
              </w:rPr>
              <w:t xml:space="preserve"> (tālr.+371 67234736, mob.+371 29531229, e-pasts</w:t>
            </w:r>
            <w:r w:rsidRPr="00455640">
              <w:rPr>
                <w:rFonts w:ascii="Arial" w:hAnsi="Arial" w:cs="Arial"/>
                <w:color w:val="000000"/>
                <w:sz w:val="20"/>
                <w:szCs w:val="20"/>
                <w:lang w:val="lv-LV"/>
              </w:rPr>
              <w:t>: galina.nedosekina@ldz.lv)</w:t>
            </w:r>
          </w:p>
        </w:tc>
      </w:tr>
    </w:tbl>
    <w:p w14:paraId="6604E741" w14:textId="77777777" w:rsidR="007F7CEC" w:rsidRDefault="007F7CEC" w:rsidP="007F7CEC">
      <w:pPr>
        <w:autoSpaceDE w:val="0"/>
        <w:autoSpaceDN w:val="0"/>
        <w:adjustRightInd w:val="0"/>
        <w:rPr>
          <w:rFonts w:ascii="Arial" w:hAnsi="Arial" w:cs="Arial"/>
          <w:sz w:val="20"/>
          <w:szCs w:val="20"/>
          <w:lang w:val="lv-LV" w:eastAsia="lv-LV"/>
        </w:rPr>
      </w:pPr>
    </w:p>
    <w:p w14:paraId="44CA3877" w14:textId="77777777" w:rsidR="00C237D4" w:rsidRDefault="00C237D4" w:rsidP="007F7CEC">
      <w:pPr>
        <w:autoSpaceDE w:val="0"/>
        <w:autoSpaceDN w:val="0"/>
        <w:adjustRightInd w:val="0"/>
        <w:rPr>
          <w:rFonts w:ascii="Arial" w:hAnsi="Arial" w:cs="Arial"/>
          <w:sz w:val="20"/>
          <w:szCs w:val="20"/>
          <w:lang w:val="lv-LV" w:eastAsia="lv-LV"/>
        </w:rPr>
      </w:pPr>
    </w:p>
    <w:p w14:paraId="1810DD71" w14:textId="77777777" w:rsidR="00C237D4" w:rsidRDefault="00C237D4" w:rsidP="007F7CEC">
      <w:pPr>
        <w:autoSpaceDE w:val="0"/>
        <w:autoSpaceDN w:val="0"/>
        <w:adjustRightInd w:val="0"/>
        <w:rPr>
          <w:rFonts w:ascii="Arial" w:hAnsi="Arial" w:cs="Arial"/>
          <w:sz w:val="20"/>
          <w:szCs w:val="20"/>
          <w:lang w:val="lv-LV" w:eastAsia="lv-LV"/>
        </w:rPr>
      </w:pPr>
    </w:p>
    <w:p w14:paraId="652896E8" w14:textId="77777777" w:rsidR="007F7CEC" w:rsidRDefault="007F7CEC" w:rsidP="007F7CEC">
      <w:pPr>
        <w:autoSpaceDE w:val="0"/>
        <w:autoSpaceDN w:val="0"/>
        <w:adjustRightInd w:val="0"/>
        <w:rPr>
          <w:rFonts w:ascii="Arial" w:hAnsi="Arial" w:cs="Arial"/>
          <w:b/>
          <w:sz w:val="20"/>
          <w:szCs w:val="20"/>
          <w:lang w:val="lv-LV"/>
        </w:rPr>
      </w:pPr>
      <w:r w:rsidRPr="00A36550">
        <w:rPr>
          <w:rFonts w:ascii="Arial" w:hAnsi="Arial" w:cs="Arial"/>
          <w:b/>
          <w:sz w:val="20"/>
          <w:szCs w:val="20"/>
          <w:lang w:val="lv-LV"/>
        </w:rPr>
        <w:t>Ar šo apstiprinām un garantējam sniegto ziņu patiesumu un precizitāti.</w:t>
      </w:r>
    </w:p>
    <w:p w14:paraId="61322A81" w14:textId="77777777" w:rsidR="007F7CEC" w:rsidRDefault="007F7CEC" w:rsidP="007F7CEC">
      <w:pPr>
        <w:autoSpaceDE w:val="0"/>
        <w:autoSpaceDN w:val="0"/>
        <w:adjustRightInd w:val="0"/>
        <w:rPr>
          <w:rFonts w:ascii="Arial" w:hAnsi="Arial" w:cs="Arial"/>
          <w:b/>
          <w:sz w:val="20"/>
          <w:szCs w:val="20"/>
          <w:lang w:val="lv-LV"/>
        </w:rPr>
      </w:pPr>
    </w:p>
    <w:p w14:paraId="5C958A1A" w14:textId="77777777" w:rsidR="007F7CEC" w:rsidRPr="00A36550" w:rsidRDefault="007F7CEC" w:rsidP="007F7CEC">
      <w:pPr>
        <w:autoSpaceDE w:val="0"/>
        <w:autoSpaceDN w:val="0"/>
        <w:adjustRightInd w:val="0"/>
        <w:rPr>
          <w:rFonts w:ascii="Arial" w:hAnsi="Arial" w:cs="Arial"/>
          <w:sz w:val="20"/>
          <w:szCs w:val="20"/>
          <w:lang w:val="lv-LV" w:eastAsia="lv-LV"/>
        </w:rPr>
      </w:pPr>
      <w:r w:rsidRPr="00A36550">
        <w:rPr>
          <w:rFonts w:ascii="Arial" w:hAnsi="Arial" w:cs="Arial"/>
          <w:sz w:val="20"/>
          <w:szCs w:val="20"/>
          <w:lang w:val="lv-LV" w:eastAsia="lv-LV"/>
        </w:rPr>
        <w:t>Pretendenta vadītāja vai pilnvarotās personas paraksts: __________________________________</w:t>
      </w:r>
    </w:p>
    <w:p w14:paraId="6FDFEF38" w14:textId="77777777" w:rsidR="007F7CEC" w:rsidRPr="00A36550" w:rsidRDefault="007F7CEC" w:rsidP="007F7CEC">
      <w:pPr>
        <w:autoSpaceDE w:val="0"/>
        <w:autoSpaceDN w:val="0"/>
        <w:adjustRightInd w:val="0"/>
        <w:rPr>
          <w:rFonts w:ascii="Arial" w:hAnsi="Arial" w:cs="Arial"/>
          <w:sz w:val="20"/>
          <w:szCs w:val="20"/>
          <w:lang w:val="lv-LV" w:eastAsia="lv-LV"/>
        </w:rPr>
      </w:pPr>
    </w:p>
    <w:p w14:paraId="3718045B" w14:textId="77777777" w:rsidR="007F7CEC" w:rsidRDefault="007F7CEC" w:rsidP="007F7CEC">
      <w:pPr>
        <w:rPr>
          <w:rFonts w:ascii="Arial" w:hAnsi="Arial" w:cs="Arial"/>
          <w:sz w:val="20"/>
          <w:szCs w:val="20"/>
          <w:lang w:val="lv-LV" w:eastAsia="lv-LV"/>
        </w:rPr>
        <w:sectPr w:rsidR="007F7CEC" w:rsidSect="007F7CEC">
          <w:pgSz w:w="16838" w:h="11906" w:orient="landscape"/>
          <w:pgMar w:top="1135" w:right="1134" w:bottom="849" w:left="1418" w:header="708" w:footer="708" w:gutter="0"/>
          <w:cols w:space="708"/>
          <w:docGrid w:linePitch="360"/>
        </w:sectPr>
      </w:pPr>
      <w:r w:rsidRPr="00A36550">
        <w:rPr>
          <w:rFonts w:ascii="Arial" w:hAnsi="Arial" w:cs="Arial"/>
          <w:sz w:val="20"/>
          <w:szCs w:val="20"/>
          <w:lang w:val="lv-LV" w:eastAsia="lv-LV"/>
        </w:rPr>
        <w:t>Pretendenta vadītāja vai pilnvarotās personas vārds, uzvārds, amats ________________________</w:t>
      </w:r>
    </w:p>
    <w:p w14:paraId="4E6C3FBD" w14:textId="77777777" w:rsidR="007F7CEC" w:rsidRPr="005E0998" w:rsidRDefault="007F7CEC" w:rsidP="007F7CEC">
      <w:pPr>
        <w:spacing w:line="0" w:lineRule="atLeast"/>
        <w:jc w:val="right"/>
        <w:rPr>
          <w:rFonts w:ascii="Arial" w:hAnsi="Arial" w:cs="Arial"/>
          <w:b/>
          <w:sz w:val="22"/>
          <w:szCs w:val="22"/>
          <w:lang w:val="lv-LV"/>
        </w:rPr>
      </w:pPr>
      <w:r w:rsidRPr="005E0998">
        <w:rPr>
          <w:rFonts w:ascii="Arial" w:hAnsi="Arial" w:cs="Arial"/>
          <w:b/>
          <w:sz w:val="22"/>
          <w:szCs w:val="22"/>
          <w:lang w:val="lv-LV"/>
        </w:rPr>
        <w:lastRenderedPageBreak/>
        <w:t>4.</w:t>
      </w:r>
      <w:r>
        <w:rPr>
          <w:rFonts w:ascii="Arial" w:hAnsi="Arial" w:cs="Arial"/>
          <w:b/>
          <w:sz w:val="22"/>
          <w:szCs w:val="22"/>
          <w:lang w:val="lv-LV"/>
        </w:rPr>
        <w:t xml:space="preserve"> </w:t>
      </w:r>
      <w:r w:rsidRPr="005E0998">
        <w:rPr>
          <w:rFonts w:ascii="Arial" w:hAnsi="Arial" w:cs="Arial"/>
          <w:b/>
          <w:sz w:val="22"/>
          <w:szCs w:val="22"/>
          <w:lang w:val="lv-LV"/>
        </w:rPr>
        <w:t>pielikums</w:t>
      </w:r>
    </w:p>
    <w:p w14:paraId="29D60B74" w14:textId="77777777" w:rsidR="007F7CEC" w:rsidRPr="00380B3D" w:rsidRDefault="007F7CEC" w:rsidP="007F7CEC">
      <w:pPr>
        <w:spacing w:line="0" w:lineRule="atLeast"/>
        <w:jc w:val="right"/>
        <w:rPr>
          <w:rFonts w:ascii="Arial" w:hAnsi="Arial" w:cs="Arial"/>
          <w:sz w:val="22"/>
          <w:szCs w:val="22"/>
          <w:lang w:val="lv-LV"/>
        </w:rPr>
      </w:pPr>
      <w:r w:rsidRPr="00380B3D">
        <w:rPr>
          <w:rFonts w:ascii="Arial" w:hAnsi="Arial" w:cs="Arial"/>
          <w:sz w:val="22"/>
          <w:szCs w:val="22"/>
          <w:lang w:val="lv-LV"/>
        </w:rPr>
        <w:t xml:space="preserve"> </w:t>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t xml:space="preserve">VAS „Latvijas dzelzceļš” sarunu procedūras ar publikāciju </w:t>
      </w:r>
    </w:p>
    <w:p w14:paraId="13823A29" w14:textId="281686AC" w:rsidR="007F7CEC" w:rsidRPr="00380B3D" w:rsidRDefault="007F7CEC" w:rsidP="007F7CEC">
      <w:pPr>
        <w:overflowPunct w:val="0"/>
        <w:autoSpaceDE w:val="0"/>
        <w:autoSpaceDN w:val="0"/>
        <w:adjustRightInd w:val="0"/>
        <w:contextualSpacing/>
        <w:jc w:val="right"/>
        <w:textAlignment w:val="baseline"/>
        <w:rPr>
          <w:rFonts w:ascii="Arial" w:hAnsi="Arial" w:cs="Arial"/>
          <w:sz w:val="22"/>
          <w:szCs w:val="22"/>
          <w:lang w:val="lv-LV"/>
        </w:rPr>
      </w:pPr>
      <w:r w:rsidRPr="004848DF">
        <w:rPr>
          <w:rFonts w:ascii="Arial" w:hAnsi="Arial" w:cs="Arial"/>
          <w:sz w:val="22"/>
          <w:szCs w:val="22"/>
          <w:lang w:val="lv-LV"/>
        </w:rPr>
        <w:t>„</w:t>
      </w:r>
      <w:r w:rsidR="00C237D4" w:rsidRPr="00455640">
        <w:rPr>
          <w:lang w:val="lv-LV"/>
        </w:rPr>
        <w:t xml:space="preserve"> </w:t>
      </w:r>
      <w:r w:rsidR="00C237D4" w:rsidRPr="00C237D4">
        <w:rPr>
          <w:rFonts w:ascii="Arial" w:hAnsi="Arial" w:cs="Arial"/>
          <w:sz w:val="22"/>
          <w:szCs w:val="22"/>
          <w:lang w:val="lv-LV"/>
        </w:rPr>
        <w:t>Kontakttīkla armatūru un detaļu piegāde</w:t>
      </w:r>
      <w:r w:rsidRPr="00380B3D">
        <w:rPr>
          <w:rFonts w:ascii="Arial" w:hAnsi="Arial" w:cs="Arial"/>
          <w:sz w:val="22"/>
          <w:szCs w:val="22"/>
          <w:lang w:val="lv-LV"/>
        </w:rPr>
        <w:t>” nolikumam</w:t>
      </w:r>
    </w:p>
    <w:p w14:paraId="05FDE248" w14:textId="77777777" w:rsidR="007F7CEC" w:rsidRPr="00455640" w:rsidRDefault="007F7CEC" w:rsidP="007F7CEC">
      <w:pPr>
        <w:pStyle w:val="Heading4"/>
        <w:spacing w:line="360" w:lineRule="auto"/>
        <w:rPr>
          <w:rFonts w:ascii="Arial" w:hAnsi="Arial" w:cs="Arial"/>
          <w:sz w:val="22"/>
          <w:szCs w:val="22"/>
          <w:lang w:val="lv-LV"/>
        </w:rPr>
      </w:pPr>
    </w:p>
    <w:p w14:paraId="77DE9E26" w14:textId="77777777" w:rsidR="007F7CEC" w:rsidRPr="001F6E4D" w:rsidRDefault="007F7CEC" w:rsidP="007F7CEC">
      <w:pPr>
        <w:rPr>
          <w:rFonts w:ascii="Arial" w:hAnsi="Arial" w:cs="Arial"/>
          <w:sz w:val="22"/>
          <w:szCs w:val="22"/>
          <w:lang w:val="lv-LV"/>
        </w:rPr>
      </w:pPr>
    </w:p>
    <w:p w14:paraId="0FFFACB1" w14:textId="77777777" w:rsidR="001F6E4D" w:rsidRPr="001F6E4D" w:rsidRDefault="001F6E4D" w:rsidP="001F6E4D">
      <w:pPr>
        <w:pStyle w:val="Heading4"/>
        <w:spacing w:line="360" w:lineRule="auto"/>
        <w:jc w:val="center"/>
        <w:rPr>
          <w:rFonts w:ascii="Arial" w:hAnsi="Arial" w:cs="Arial"/>
          <w:b/>
          <w:bCs/>
          <w:i w:val="0"/>
          <w:iCs w:val="0"/>
          <w:color w:val="auto"/>
          <w:sz w:val="22"/>
          <w:szCs w:val="22"/>
          <w:lang w:val="lv-LV"/>
        </w:rPr>
      </w:pPr>
      <w:r w:rsidRPr="001F6E4D">
        <w:rPr>
          <w:rFonts w:ascii="Arial" w:hAnsi="Arial" w:cs="Arial"/>
          <w:b/>
          <w:bCs/>
          <w:i w:val="0"/>
          <w:iCs w:val="0"/>
          <w:color w:val="auto"/>
          <w:sz w:val="22"/>
          <w:szCs w:val="22"/>
          <w:lang w:val="lv-LV"/>
        </w:rPr>
        <w:t>INFORMĀCIJA PAR PĒDĒJO 3 (TRĪS) DARBĪBAS GADU LAIKĀ PRETENDENTA SEKMĪGI IZPILDĪTU VISMAZ 1 (VIENU) LĪDZĪGU LĪGUMU</w:t>
      </w:r>
    </w:p>
    <w:p w14:paraId="5E90BDF1" w14:textId="77777777" w:rsidR="001F6E4D" w:rsidRPr="001F6E4D" w:rsidRDefault="001F6E4D" w:rsidP="001F6E4D">
      <w:pPr>
        <w:jc w:val="center"/>
        <w:rPr>
          <w:rFonts w:ascii="Arial" w:hAnsi="Arial" w:cs="Arial"/>
          <w:i/>
          <w:sz w:val="22"/>
          <w:szCs w:val="22"/>
          <w:lang w:val="lv-LV"/>
        </w:rPr>
      </w:pPr>
      <w:r w:rsidRPr="001F6E4D">
        <w:rPr>
          <w:rFonts w:ascii="Arial" w:hAnsi="Arial" w:cs="Arial"/>
          <w:i/>
          <w:sz w:val="22"/>
          <w:szCs w:val="22"/>
          <w:lang w:val="lv-LV"/>
        </w:rPr>
        <w:t>/forma/</w:t>
      </w:r>
    </w:p>
    <w:p w14:paraId="71D3B6DE" w14:textId="77777777" w:rsidR="001F6E4D" w:rsidRPr="001F6E4D" w:rsidRDefault="001F6E4D" w:rsidP="001F6E4D">
      <w:pPr>
        <w:pStyle w:val="Heading4"/>
        <w:rPr>
          <w:rFonts w:ascii="Arial" w:hAnsi="Arial" w:cs="Arial"/>
          <w:sz w:val="22"/>
          <w:szCs w:val="22"/>
        </w:rPr>
      </w:pPr>
    </w:p>
    <w:p w14:paraId="621B4733" w14:textId="77777777" w:rsidR="001F6E4D" w:rsidRPr="001F6E4D" w:rsidRDefault="001F6E4D" w:rsidP="001F6E4D">
      <w:pPr>
        <w:pStyle w:val="Heading4"/>
        <w:jc w:val="right"/>
        <w:rPr>
          <w:rFonts w:ascii="Arial" w:hAnsi="Arial" w:cs="Arial"/>
          <w:sz w:val="22"/>
          <w:szCs w:val="22"/>
        </w:rPr>
      </w:pPr>
    </w:p>
    <w:tbl>
      <w:tblPr>
        <w:tblpPr w:leftFromText="180" w:rightFromText="180" w:vertAnchor="text" w:tblpY="1"/>
        <w:tblOverlap w:val="neve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2129"/>
        <w:gridCol w:w="1418"/>
        <w:gridCol w:w="2125"/>
        <w:gridCol w:w="1868"/>
        <w:gridCol w:w="1954"/>
      </w:tblGrid>
      <w:tr w:rsidR="001F6E4D" w:rsidRPr="00E83FF0" w14:paraId="49416991" w14:textId="77777777" w:rsidTr="009C36D8">
        <w:tc>
          <w:tcPr>
            <w:tcW w:w="701" w:type="dxa"/>
            <w:vMerge w:val="restart"/>
            <w:vAlign w:val="center"/>
          </w:tcPr>
          <w:p w14:paraId="4B8766BD"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Nr.</w:t>
            </w:r>
          </w:p>
          <w:p w14:paraId="247D3A20"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p.k.</w:t>
            </w:r>
          </w:p>
        </w:tc>
        <w:tc>
          <w:tcPr>
            <w:tcW w:w="2129" w:type="dxa"/>
            <w:vMerge w:val="restart"/>
            <w:vAlign w:val="center"/>
          </w:tcPr>
          <w:p w14:paraId="732BB2D1" w14:textId="2141E534"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Līguma priekšmets (t.sk. arī piegādātās preces un veikto piegāžu apraksts, specifika)</w:t>
            </w:r>
          </w:p>
        </w:tc>
        <w:tc>
          <w:tcPr>
            <w:tcW w:w="1418" w:type="dxa"/>
          </w:tcPr>
          <w:p w14:paraId="6E77E9EB" w14:textId="77777777" w:rsidR="001F6E4D" w:rsidRPr="001F6E4D" w:rsidRDefault="001F6E4D" w:rsidP="009C36D8">
            <w:pPr>
              <w:contextualSpacing/>
              <w:jc w:val="center"/>
              <w:rPr>
                <w:rFonts w:ascii="Arial" w:hAnsi="Arial" w:cs="Arial"/>
                <w:sz w:val="22"/>
                <w:szCs w:val="22"/>
                <w:lang w:val="lv-LV"/>
              </w:rPr>
            </w:pPr>
          </w:p>
        </w:tc>
        <w:tc>
          <w:tcPr>
            <w:tcW w:w="3993" w:type="dxa"/>
            <w:gridSpan w:val="2"/>
            <w:vAlign w:val="center"/>
          </w:tcPr>
          <w:p w14:paraId="0955CF17"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Preču saņēmējs (pasūtītājs)</w:t>
            </w:r>
          </w:p>
        </w:tc>
        <w:tc>
          <w:tcPr>
            <w:tcW w:w="1954" w:type="dxa"/>
            <w:vMerge w:val="restart"/>
            <w:vAlign w:val="center"/>
          </w:tcPr>
          <w:p w14:paraId="3BF65C6E"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Līguma termiņš</w:t>
            </w:r>
          </w:p>
          <w:p w14:paraId="7544AED7" w14:textId="77777777" w:rsidR="001F6E4D" w:rsidRPr="001F6E4D" w:rsidRDefault="001F6E4D" w:rsidP="009C36D8">
            <w:pPr>
              <w:jc w:val="center"/>
              <w:rPr>
                <w:rFonts w:ascii="Arial" w:hAnsi="Arial" w:cs="Arial"/>
                <w:sz w:val="22"/>
                <w:szCs w:val="22"/>
                <w:lang w:val="lv-LV"/>
              </w:rPr>
            </w:pPr>
            <w:r w:rsidRPr="001F6E4D">
              <w:rPr>
                <w:rFonts w:ascii="Arial" w:hAnsi="Arial" w:cs="Arial"/>
                <w:sz w:val="22"/>
                <w:szCs w:val="22"/>
                <w:lang w:val="lv-LV"/>
              </w:rPr>
              <w:t>(pasūtījuma izpildes laiks</w:t>
            </w:r>
          </w:p>
          <w:p w14:paraId="66F467DD"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(no… līdz..))</w:t>
            </w:r>
          </w:p>
        </w:tc>
      </w:tr>
      <w:tr w:rsidR="001F6E4D" w:rsidRPr="00E83FF0" w14:paraId="67D1DAD4" w14:textId="77777777" w:rsidTr="009C36D8">
        <w:tc>
          <w:tcPr>
            <w:tcW w:w="701" w:type="dxa"/>
            <w:vMerge/>
          </w:tcPr>
          <w:p w14:paraId="6D7BC92C" w14:textId="77777777" w:rsidR="001F6E4D" w:rsidRPr="001F6E4D" w:rsidRDefault="001F6E4D" w:rsidP="009C36D8">
            <w:pPr>
              <w:contextualSpacing/>
              <w:rPr>
                <w:rFonts w:ascii="Arial" w:hAnsi="Arial" w:cs="Arial"/>
                <w:sz w:val="22"/>
                <w:szCs w:val="22"/>
                <w:lang w:val="lv-LV"/>
              </w:rPr>
            </w:pPr>
          </w:p>
        </w:tc>
        <w:tc>
          <w:tcPr>
            <w:tcW w:w="2129" w:type="dxa"/>
            <w:vMerge/>
          </w:tcPr>
          <w:p w14:paraId="40E19399" w14:textId="77777777" w:rsidR="001F6E4D" w:rsidRPr="001F6E4D" w:rsidRDefault="001F6E4D" w:rsidP="009C36D8">
            <w:pPr>
              <w:contextualSpacing/>
              <w:rPr>
                <w:rFonts w:ascii="Arial" w:hAnsi="Arial" w:cs="Arial"/>
                <w:sz w:val="22"/>
                <w:szCs w:val="22"/>
                <w:lang w:val="lv-LV"/>
              </w:rPr>
            </w:pPr>
          </w:p>
        </w:tc>
        <w:tc>
          <w:tcPr>
            <w:tcW w:w="1418" w:type="dxa"/>
          </w:tcPr>
          <w:p w14:paraId="28E81CBD"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Līguma summa EUR (bez PVN)</w:t>
            </w:r>
          </w:p>
        </w:tc>
        <w:tc>
          <w:tcPr>
            <w:tcW w:w="2125" w:type="dxa"/>
            <w:vAlign w:val="center"/>
          </w:tcPr>
          <w:p w14:paraId="6BA3556D"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Juridiskās personas nosaukums</w:t>
            </w:r>
          </w:p>
        </w:tc>
        <w:tc>
          <w:tcPr>
            <w:tcW w:w="1868" w:type="dxa"/>
            <w:vAlign w:val="center"/>
          </w:tcPr>
          <w:p w14:paraId="74111D79"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Kontaktpersonas vārds, uzvārds, amats, tālrunis</w:t>
            </w:r>
          </w:p>
          <w:p w14:paraId="4FA493EE" w14:textId="77777777" w:rsidR="001F6E4D" w:rsidRPr="001F6E4D" w:rsidRDefault="001F6E4D" w:rsidP="009C36D8">
            <w:pPr>
              <w:contextualSpacing/>
              <w:jc w:val="center"/>
              <w:rPr>
                <w:rFonts w:ascii="Arial" w:hAnsi="Arial" w:cs="Arial"/>
                <w:sz w:val="22"/>
                <w:szCs w:val="22"/>
                <w:lang w:val="lv-LV"/>
              </w:rPr>
            </w:pPr>
            <w:r w:rsidRPr="001F6E4D">
              <w:rPr>
                <w:rFonts w:ascii="Arial" w:hAnsi="Arial" w:cs="Arial"/>
                <w:sz w:val="22"/>
                <w:szCs w:val="22"/>
                <w:lang w:val="lv-LV"/>
              </w:rPr>
              <w:t>(atsauksmju sniegšanai)</w:t>
            </w:r>
          </w:p>
        </w:tc>
        <w:tc>
          <w:tcPr>
            <w:tcW w:w="1954" w:type="dxa"/>
            <w:vMerge/>
          </w:tcPr>
          <w:p w14:paraId="77CBFDBB" w14:textId="77777777" w:rsidR="001F6E4D" w:rsidRPr="001F6E4D" w:rsidRDefault="001F6E4D" w:rsidP="009C36D8">
            <w:pPr>
              <w:contextualSpacing/>
              <w:rPr>
                <w:rFonts w:ascii="Arial" w:hAnsi="Arial" w:cs="Arial"/>
                <w:sz w:val="22"/>
                <w:szCs w:val="22"/>
                <w:lang w:val="lv-LV"/>
              </w:rPr>
            </w:pPr>
          </w:p>
        </w:tc>
      </w:tr>
      <w:tr w:rsidR="001F6E4D" w:rsidRPr="001F6E4D" w14:paraId="6B1E38DA" w14:textId="77777777" w:rsidTr="009C36D8">
        <w:tc>
          <w:tcPr>
            <w:tcW w:w="701" w:type="dxa"/>
          </w:tcPr>
          <w:p w14:paraId="78C4E66E" w14:textId="77777777" w:rsidR="001F6E4D" w:rsidRPr="001F6E4D" w:rsidRDefault="001F6E4D" w:rsidP="009C36D8">
            <w:pPr>
              <w:contextualSpacing/>
              <w:rPr>
                <w:rFonts w:ascii="Arial" w:hAnsi="Arial" w:cs="Arial"/>
                <w:sz w:val="22"/>
                <w:szCs w:val="22"/>
                <w:lang w:val="lv-LV"/>
              </w:rPr>
            </w:pPr>
            <w:r w:rsidRPr="001F6E4D">
              <w:rPr>
                <w:rFonts w:ascii="Arial" w:hAnsi="Arial" w:cs="Arial"/>
                <w:sz w:val="22"/>
                <w:szCs w:val="22"/>
                <w:lang w:val="lv-LV"/>
              </w:rPr>
              <w:t>1.</w:t>
            </w:r>
          </w:p>
        </w:tc>
        <w:tc>
          <w:tcPr>
            <w:tcW w:w="2129" w:type="dxa"/>
          </w:tcPr>
          <w:p w14:paraId="34C90DFC" w14:textId="77777777" w:rsidR="001F6E4D" w:rsidRPr="001F6E4D" w:rsidRDefault="001F6E4D" w:rsidP="009C36D8">
            <w:pPr>
              <w:contextualSpacing/>
              <w:rPr>
                <w:rFonts w:ascii="Arial" w:hAnsi="Arial" w:cs="Arial"/>
                <w:sz w:val="22"/>
                <w:szCs w:val="22"/>
                <w:lang w:val="lv-LV"/>
              </w:rPr>
            </w:pPr>
          </w:p>
        </w:tc>
        <w:tc>
          <w:tcPr>
            <w:tcW w:w="1418" w:type="dxa"/>
          </w:tcPr>
          <w:p w14:paraId="202A587C" w14:textId="77777777" w:rsidR="001F6E4D" w:rsidRPr="001F6E4D" w:rsidRDefault="001F6E4D" w:rsidP="009C36D8">
            <w:pPr>
              <w:contextualSpacing/>
              <w:rPr>
                <w:rFonts w:ascii="Arial" w:hAnsi="Arial" w:cs="Arial"/>
                <w:sz w:val="22"/>
                <w:szCs w:val="22"/>
                <w:lang w:val="lv-LV"/>
              </w:rPr>
            </w:pPr>
          </w:p>
        </w:tc>
        <w:tc>
          <w:tcPr>
            <w:tcW w:w="2125" w:type="dxa"/>
          </w:tcPr>
          <w:p w14:paraId="13916205" w14:textId="77777777" w:rsidR="001F6E4D" w:rsidRPr="001F6E4D" w:rsidRDefault="001F6E4D" w:rsidP="009C36D8">
            <w:pPr>
              <w:contextualSpacing/>
              <w:rPr>
                <w:rFonts w:ascii="Arial" w:hAnsi="Arial" w:cs="Arial"/>
                <w:sz w:val="22"/>
                <w:szCs w:val="22"/>
                <w:lang w:val="lv-LV"/>
              </w:rPr>
            </w:pPr>
          </w:p>
        </w:tc>
        <w:tc>
          <w:tcPr>
            <w:tcW w:w="1868" w:type="dxa"/>
          </w:tcPr>
          <w:p w14:paraId="4B6A0C8B" w14:textId="77777777" w:rsidR="001F6E4D" w:rsidRPr="001F6E4D" w:rsidRDefault="001F6E4D" w:rsidP="009C36D8">
            <w:pPr>
              <w:contextualSpacing/>
              <w:rPr>
                <w:rFonts w:ascii="Arial" w:hAnsi="Arial" w:cs="Arial"/>
                <w:sz w:val="22"/>
                <w:szCs w:val="22"/>
                <w:lang w:val="lv-LV"/>
              </w:rPr>
            </w:pPr>
          </w:p>
        </w:tc>
        <w:tc>
          <w:tcPr>
            <w:tcW w:w="1954" w:type="dxa"/>
          </w:tcPr>
          <w:p w14:paraId="3E700936" w14:textId="77777777" w:rsidR="001F6E4D" w:rsidRPr="001F6E4D" w:rsidRDefault="001F6E4D" w:rsidP="009C36D8">
            <w:pPr>
              <w:contextualSpacing/>
              <w:rPr>
                <w:rFonts w:ascii="Arial" w:hAnsi="Arial" w:cs="Arial"/>
                <w:sz w:val="22"/>
                <w:szCs w:val="22"/>
                <w:lang w:val="lv-LV"/>
              </w:rPr>
            </w:pPr>
          </w:p>
        </w:tc>
      </w:tr>
      <w:tr w:rsidR="001F6E4D" w:rsidRPr="001F6E4D" w14:paraId="5C68E252" w14:textId="77777777" w:rsidTr="009C36D8">
        <w:tc>
          <w:tcPr>
            <w:tcW w:w="701" w:type="dxa"/>
          </w:tcPr>
          <w:p w14:paraId="0177F40B" w14:textId="77777777" w:rsidR="001F6E4D" w:rsidRPr="001F6E4D" w:rsidRDefault="001F6E4D" w:rsidP="009C36D8">
            <w:pPr>
              <w:contextualSpacing/>
              <w:rPr>
                <w:rFonts w:ascii="Arial" w:hAnsi="Arial" w:cs="Arial"/>
                <w:sz w:val="22"/>
                <w:szCs w:val="22"/>
                <w:lang w:val="lv-LV"/>
              </w:rPr>
            </w:pPr>
            <w:r w:rsidRPr="001F6E4D">
              <w:rPr>
                <w:rFonts w:ascii="Arial" w:hAnsi="Arial" w:cs="Arial"/>
                <w:sz w:val="22"/>
                <w:szCs w:val="22"/>
                <w:lang w:val="lv-LV"/>
              </w:rPr>
              <w:t>2.</w:t>
            </w:r>
          </w:p>
        </w:tc>
        <w:tc>
          <w:tcPr>
            <w:tcW w:w="2129" w:type="dxa"/>
          </w:tcPr>
          <w:p w14:paraId="71D9EC63" w14:textId="77777777" w:rsidR="001F6E4D" w:rsidRPr="001F6E4D" w:rsidRDefault="001F6E4D" w:rsidP="009C36D8">
            <w:pPr>
              <w:contextualSpacing/>
              <w:rPr>
                <w:rFonts w:ascii="Arial" w:hAnsi="Arial" w:cs="Arial"/>
                <w:sz w:val="22"/>
                <w:szCs w:val="22"/>
                <w:lang w:val="lv-LV"/>
              </w:rPr>
            </w:pPr>
          </w:p>
        </w:tc>
        <w:tc>
          <w:tcPr>
            <w:tcW w:w="1418" w:type="dxa"/>
          </w:tcPr>
          <w:p w14:paraId="504E7A1E" w14:textId="77777777" w:rsidR="001F6E4D" w:rsidRPr="001F6E4D" w:rsidRDefault="001F6E4D" w:rsidP="009C36D8">
            <w:pPr>
              <w:contextualSpacing/>
              <w:rPr>
                <w:rFonts w:ascii="Arial" w:hAnsi="Arial" w:cs="Arial"/>
                <w:sz w:val="22"/>
                <w:szCs w:val="22"/>
                <w:lang w:val="lv-LV"/>
              </w:rPr>
            </w:pPr>
          </w:p>
        </w:tc>
        <w:tc>
          <w:tcPr>
            <w:tcW w:w="2125" w:type="dxa"/>
          </w:tcPr>
          <w:p w14:paraId="6DAFA258" w14:textId="77777777" w:rsidR="001F6E4D" w:rsidRPr="001F6E4D" w:rsidRDefault="001F6E4D" w:rsidP="009C36D8">
            <w:pPr>
              <w:contextualSpacing/>
              <w:rPr>
                <w:rFonts w:ascii="Arial" w:hAnsi="Arial" w:cs="Arial"/>
                <w:sz w:val="22"/>
                <w:szCs w:val="22"/>
                <w:lang w:val="lv-LV"/>
              </w:rPr>
            </w:pPr>
          </w:p>
        </w:tc>
        <w:tc>
          <w:tcPr>
            <w:tcW w:w="1868" w:type="dxa"/>
          </w:tcPr>
          <w:p w14:paraId="05F3F4D2" w14:textId="77777777" w:rsidR="001F6E4D" w:rsidRPr="001F6E4D" w:rsidRDefault="001F6E4D" w:rsidP="009C36D8">
            <w:pPr>
              <w:contextualSpacing/>
              <w:rPr>
                <w:rFonts w:ascii="Arial" w:hAnsi="Arial" w:cs="Arial"/>
                <w:sz w:val="22"/>
                <w:szCs w:val="22"/>
                <w:lang w:val="lv-LV"/>
              </w:rPr>
            </w:pPr>
          </w:p>
        </w:tc>
        <w:tc>
          <w:tcPr>
            <w:tcW w:w="1954" w:type="dxa"/>
          </w:tcPr>
          <w:p w14:paraId="7B03D0A9" w14:textId="77777777" w:rsidR="001F6E4D" w:rsidRPr="001F6E4D" w:rsidRDefault="001F6E4D" w:rsidP="009C36D8">
            <w:pPr>
              <w:contextualSpacing/>
              <w:rPr>
                <w:rFonts w:ascii="Arial" w:hAnsi="Arial" w:cs="Arial"/>
                <w:sz w:val="22"/>
                <w:szCs w:val="22"/>
                <w:lang w:val="lv-LV"/>
              </w:rPr>
            </w:pPr>
          </w:p>
        </w:tc>
      </w:tr>
      <w:tr w:rsidR="001F6E4D" w:rsidRPr="001F6E4D" w14:paraId="1468F472" w14:textId="77777777" w:rsidTr="009C36D8">
        <w:tc>
          <w:tcPr>
            <w:tcW w:w="701" w:type="dxa"/>
          </w:tcPr>
          <w:p w14:paraId="3EBF589A" w14:textId="77777777" w:rsidR="001F6E4D" w:rsidRPr="001F6E4D" w:rsidRDefault="001F6E4D" w:rsidP="009C36D8">
            <w:pPr>
              <w:contextualSpacing/>
              <w:rPr>
                <w:rFonts w:ascii="Arial" w:hAnsi="Arial" w:cs="Arial"/>
                <w:sz w:val="22"/>
                <w:szCs w:val="22"/>
                <w:lang w:val="lv-LV"/>
              </w:rPr>
            </w:pPr>
            <w:r w:rsidRPr="001F6E4D">
              <w:rPr>
                <w:rFonts w:ascii="Arial" w:hAnsi="Arial" w:cs="Arial"/>
                <w:sz w:val="22"/>
                <w:szCs w:val="22"/>
                <w:lang w:val="lv-LV"/>
              </w:rPr>
              <w:t>3.</w:t>
            </w:r>
          </w:p>
        </w:tc>
        <w:tc>
          <w:tcPr>
            <w:tcW w:w="2129" w:type="dxa"/>
          </w:tcPr>
          <w:p w14:paraId="4DB6EC9A" w14:textId="77777777" w:rsidR="001F6E4D" w:rsidRPr="001F6E4D" w:rsidRDefault="001F6E4D" w:rsidP="009C36D8">
            <w:pPr>
              <w:contextualSpacing/>
              <w:rPr>
                <w:rFonts w:ascii="Arial" w:hAnsi="Arial" w:cs="Arial"/>
                <w:sz w:val="22"/>
                <w:szCs w:val="22"/>
                <w:lang w:val="lv-LV"/>
              </w:rPr>
            </w:pPr>
          </w:p>
        </w:tc>
        <w:tc>
          <w:tcPr>
            <w:tcW w:w="1418" w:type="dxa"/>
          </w:tcPr>
          <w:p w14:paraId="7D9FB5EB" w14:textId="77777777" w:rsidR="001F6E4D" w:rsidRPr="001F6E4D" w:rsidRDefault="001F6E4D" w:rsidP="009C36D8">
            <w:pPr>
              <w:contextualSpacing/>
              <w:rPr>
                <w:rFonts w:ascii="Arial" w:hAnsi="Arial" w:cs="Arial"/>
                <w:sz w:val="22"/>
                <w:szCs w:val="22"/>
                <w:lang w:val="lv-LV"/>
              </w:rPr>
            </w:pPr>
          </w:p>
        </w:tc>
        <w:tc>
          <w:tcPr>
            <w:tcW w:w="2125" w:type="dxa"/>
          </w:tcPr>
          <w:p w14:paraId="731300BD" w14:textId="77777777" w:rsidR="001F6E4D" w:rsidRPr="001F6E4D" w:rsidRDefault="001F6E4D" w:rsidP="009C36D8">
            <w:pPr>
              <w:contextualSpacing/>
              <w:rPr>
                <w:rFonts w:ascii="Arial" w:hAnsi="Arial" w:cs="Arial"/>
                <w:sz w:val="22"/>
                <w:szCs w:val="22"/>
                <w:lang w:val="lv-LV"/>
              </w:rPr>
            </w:pPr>
          </w:p>
        </w:tc>
        <w:tc>
          <w:tcPr>
            <w:tcW w:w="1868" w:type="dxa"/>
          </w:tcPr>
          <w:p w14:paraId="3B1042FA" w14:textId="77777777" w:rsidR="001F6E4D" w:rsidRPr="001F6E4D" w:rsidRDefault="001F6E4D" w:rsidP="009C36D8">
            <w:pPr>
              <w:contextualSpacing/>
              <w:rPr>
                <w:rFonts w:ascii="Arial" w:hAnsi="Arial" w:cs="Arial"/>
                <w:sz w:val="22"/>
                <w:szCs w:val="22"/>
                <w:lang w:val="lv-LV"/>
              </w:rPr>
            </w:pPr>
          </w:p>
        </w:tc>
        <w:tc>
          <w:tcPr>
            <w:tcW w:w="1954" w:type="dxa"/>
          </w:tcPr>
          <w:p w14:paraId="79E65572" w14:textId="77777777" w:rsidR="001F6E4D" w:rsidRPr="001F6E4D" w:rsidRDefault="001F6E4D" w:rsidP="009C36D8">
            <w:pPr>
              <w:contextualSpacing/>
              <w:rPr>
                <w:rFonts w:ascii="Arial" w:hAnsi="Arial" w:cs="Arial"/>
                <w:sz w:val="22"/>
                <w:szCs w:val="22"/>
                <w:lang w:val="lv-LV"/>
              </w:rPr>
            </w:pPr>
          </w:p>
        </w:tc>
      </w:tr>
      <w:tr w:rsidR="001F6E4D" w:rsidRPr="001F6E4D" w14:paraId="00566430" w14:textId="77777777" w:rsidTr="009C36D8">
        <w:tc>
          <w:tcPr>
            <w:tcW w:w="701" w:type="dxa"/>
          </w:tcPr>
          <w:p w14:paraId="197680F9" w14:textId="77777777" w:rsidR="001F6E4D" w:rsidRPr="001F6E4D" w:rsidRDefault="001F6E4D" w:rsidP="009C36D8">
            <w:pPr>
              <w:contextualSpacing/>
              <w:rPr>
                <w:rFonts w:ascii="Arial" w:hAnsi="Arial" w:cs="Arial"/>
                <w:sz w:val="22"/>
                <w:szCs w:val="22"/>
                <w:lang w:val="lv-LV"/>
              </w:rPr>
            </w:pPr>
            <w:r w:rsidRPr="001F6E4D">
              <w:rPr>
                <w:rFonts w:ascii="Arial" w:hAnsi="Arial" w:cs="Arial"/>
                <w:sz w:val="22"/>
                <w:szCs w:val="22"/>
                <w:lang w:val="lv-LV"/>
              </w:rPr>
              <w:t>…</w:t>
            </w:r>
          </w:p>
        </w:tc>
        <w:tc>
          <w:tcPr>
            <w:tcW w:w="2129" w:type="dxa"/>
          </w:tcPr>
          <w:p w14:paraId="723E95D7" w14:textId="77777777" w:rsidR="001F6E4D" w:rsidRPr="001F6E4D" w:rsidRDefault="001F6E4D" w:rsidP="009C36D8">
            <w:pPr>
              <w:contextualSpacing/>
              <w:rPr>
                <w:rFonts w:ascii="Arial" w:hAnsi="Arial" w:cs="Arial"/>
                <w:sz w:val="22"/>
                <w:szCs w:val="22"/>
                <w:lang w:val="lv-LV"/>
              </w:rPr>
            </w:pPr>
          </w:p>
        </w:tc>
        <w:tc>
          <w:tcPr>
            <w:tcW w:w="1418" w:type="dxa"/>
          </w:tcPr>
          <w:p w14:paraId="66073A96" w14:textId="77777777" w:rsidR="001F6E4D" w:rsidRPr="001F6E4D" w:rsidRDefault="001F6E4D" w:rsidP="009C36D8">
            <w:pPr>
              <w:contextualSpacing/>
              <w:rPr>
                <w:rFonts w:ascii="Arial" w:hAnsi="Arial" w:cs="Arial"/>
                <w:sz w:val="22"/>
                <w:szCs w:val="22"/>
                <w:lang w:val="lv-LV"/>
              </w:rPr>
            </w:pPr>
          </w:p>
        </w:tc>
        <w:tc>
          <w:tcPr>
            <w:tcW w:w="2125" w:type="dxa"/>
          </w:tcPr>
          <w:p w14:paraId="3E5F7278" w14:textId="77777777" w:rsidR="001F6E4D" w:rsidRPr="001F6E4D" w:rsidRDefault="001F6E4D" w:rsidP="009C36D8">
            <w:pPr>
              <w:contextualSpacing/>
              <w:rPr>
                <w:rFonts w:ascii="Arial" w:hAnsi="Arial" w:cs="Arial"/>
                <w:sz w:val="22"/>
                <w:szCs w:val="22"/>
                <w:lang w:val="lv-LV"/>
              </w:rPr>
            </w:pPr>
          </w:p>
        </w:tc>
        <w:tc>
          <w:tcPr>
            <w:tcW w:w="1868" w:type="dxa"/>
          </w:tcPr>
          <w:p w14:paraId="6EB74799" w14:textId="77777777" w:rsidR="001F6E4D" w:rsidRPr="001F6E4D" w:rsidRDefault="001F6E4D" w:rsidP="009C36D8">
            <w:pPr>
              <w:contextualSpacing/>
              <w:rPr>
                <w:rFonts w:ascii="Arial" w:hAnsi="Arial" w:cs="Arial"/>
                <w:sz w:val="22"/>
                <w:szCs w:val="22"/>
                <w:lang w:val="lv-LV"/>
              </w:rPr>
            </w:pPr>
          </w:p>
        </w:tc>
        <w:tc>
          <w:tcPr>
            <w:tcW w:w="1954" w:type="dxa"/>
          </w:tcPr>
          <w:p w14:paraId="0842A8E7" w14:textId="77777777" w:rsidR="001F6E4D" w:rsidRPr="001F6E4D" w:rsidRDefault="001F6E4D" w:rsidP="009C36D8">
            <w:pPr>
              <w:contextualSpacing/>
              <w:rPr>
                <w:rFonts w:ascii="Arial" w:hAnsi="Arial" w:cs="Arial"/>
                <w:sz w:val="22"/>
                <w:szCs w:val="22"/>
                <w:lang w:val="lv-LV"/>
              </w:rPr>
            </w:pPr>
          </w:p>
        </w:tc>
      </w:tr>
    </w:tbl>
    <w:p w14:paraId="0D4E36BE" w14:textId="77777777" w:rsidR="001F6E4D" w:rsidRPr="001F6E4D" w:rsidRDefault="001F6E4D" w:rsidP="001F6E4D">
      <w:pPr>
        <w:rPr>
          <w:rFonts w:ascii="Arial" w:hAnsi="Arial" w:cs="Arial"/>
          <w:sz w:val="22"/>
          <w:szCs w:val="22"/>
          <w:lang w:val="lv-LV"/>
        </w:rPr>
      </w:pPr>
    </w:p>
    <w:p w14:paraId="0C96DE6F" w14:textId="77777777" w:rsidR="001F6E4D" w:rsidRPr="001F6E4D" w:rsidRDefault="001F6E4D" w:rsidP="001F6E4D">
      <w:pPr>
        <w:rPr>
          <w:rFonts w:ascii="Arial" w:hAnsi="Arial" w:cs="Arial"/>
          <w:sz w:val="22"/>
          <w:szCs w:val="22"/>
          <w:lang w:val="lv-LV"/>
        </w:rPr>
      </w:pPr>
    </w:p>
    <w:p w14:paraId="12E00E27" w14:textId="77777777" w:rsidR="001F6E4D" w:rsidRPr="001F6E4D" w:rsidRDefault="001F6E4D" w:rsidP="001F6E4D">
      <w:pPr>
        <w:rPr>
          <w:rFonts w:ascii="Arial" w:hAnsi="Arial" w:cs="Arial"/>
          <w:sz w:val="22"/>
          <w:szCs w:val="22"/>
          <w:lang w:val="lv-LV"/>
        </w:rPr>
      </w:pPr>
    </w:p>
    <w:p w14:paraId="388B9D7A" w14:textId="77777777" w:rsidR="001F6E4D" w:rsidRPr="001F6E4D" w:rsidRDefault="001F6E4D" w:rsidP="001F6E4D">
      <w:pPr>
        <w:rPr>
          <w:rFonts w:ascii="Arial" w:hAnsi="Arial" w:cs="Arial"/>
          <w:sz w:val="22"/>
          <w:szCs w:val="22"/>
          <w:lang w:val="lv-LV"/>
        </w:rPr>
      </w:pPr>
    </w:p>
    <w:p w14:paraId="5F2523D1" w14:textId="77777777" w:rsidR="001F6E4D" w:rsidRPr="001F6E4D" w:rsidRDefault="001F6E4D" w:rsidP="001F6E4D">
      <w:pPr>
        <w:rPr>
          <w:rFonts w:ascii="Arial" w:hAnsi="Arial" w:cs="Arial"/>
          <w:sz w:val="22"/>
          <w:szCs w:val="22"/>
          <w:lang w:val="lv-LV"/>
        </w:rPr>
      </w:pPr>
    </w:p>
    <w:p w14:paraId="2EDBE23E" w14:textId="77777777" w:rsidR="001F6E4D" w:rsidRPr="001F6E4D" w:rsidRDefault="001F6E4D" w:rsidP="001F6E4D">
      <w:pPr>
        <w:rPr>
          <w:rFonts w:ascii="Arial" w:hAnsi="Arial" w:cs="Arial"/>
          <w:sz w:val="22"/>
          <w:szCs w:val="22"/>
          <w:lang w:val="lv-LV"/>
        </w:rPr>
      </w:pPr>
    </w:p>
    <w:p w14:paraId="44832BC8" w14:textId="77777777" w:rsidR="001F6E4D" w:rsidRPr="001F6E4D" w:rsidRDefault="001F6E4D" w:rsidP="001F6E4D">
      <w:pPr>
        <w:rPr>
          <w:rFonts w:ascii="Arial" w:hAnsi="Arial" w:cs="Arial"/>
          <w:sz w:val="22"/>
          <w:szCs w:val="22"/>
          <w:lang w:val="lv-LV"/>
        </w:rPr>
      </w:pPr>
    </w:p>
    <w:p w14:paraId="77336787" w14:textId="77777777" w:rsidR="001F6E4D" w:rsidRPr="001F6E4D" w:rsidRDefault="001F6E4D" w:rsidP="001F6E4D">
      <w:pPr>
        <w:rPr>
          <w:rFonts w:ascii="Arial" w:hAnsi="Arial" w:cs="Arial"/>
          <w:sz w:val="22"/>
          <w:szCs w:val="22"/>
          <w:lang w:val="lv-LV"/>
        </w:rPr>
      </w:pPr>
    </w:p>
    <w:p w14:paraId="0A179803" w14:textId="77777777" w:rsidR="001F6E4D" w:rsidRPr="001F6E4D" w:rsidRDefault="001F6E4D" w:rsidP="001F6E4D">
      <w:pPr>
        <w:rPr>
          <w:rFonts w:ascii="Arial" w:hAnsi="Arial" w:cs="Arial"/>
          <w:sz w:val="22"/>
          <w:szCs w:val="22"/>
          <w:lang w:val="lv-LV"/>
        </w:rPr>
      </w:pPr>
    </w:p>
    <w:p w14:paraId="462F6935" w14:textId="77777777" w:rsidR="001F6E4D" w:rsidRPr="001F6E4D" w:rsidRDefault="001F6E4D" w:rsidP="001F6E4D">
      <w:pPr>
        <w:rPr>
          <w:rFonts w:ascii="Arial" w:hAnsi="Arial" w:cs="Arial"/>
          <w:sz w:val="22"/>
          <w:szCs w:val="22"/>
          <w:lang w:val="lv-LV"/>
        </w:rPr>
      </w:pPr>
    </w:p>
    <w:p w14:paraId="23E3DFFC" w14:textId="77777777" w:rsidR="001F6E4D" w:rsidRPr="001F6E4D" w:rsidRDefault="001F6E4D" w:rsidP="001F6E4D">
      <w:pPr>
        <w:rPr>
          <w:rFonts w:ascii="Arial" w:hAnsi="Arial" w:cs="Arial"/>
          <w:sz w:val="22"/>
          <w:szCs w:val="22"/>
          <w:lang w:val="lv-LV"/>
        </w:rPr>
      </w:pPr>
    </w:p>
    <w:p w14:paraId="78149631" w14:textId="77777777" w:rsidR="001F6E4D" w:rsidRPr="001F6E4D" w:rsidRDefault="001F6E4D" w:rsidP="001F6E4D">
      <w:pPr>
        <w:rPr>
          <w:rFonts w:ascii="Arial" w:hAnsi="Arial" w:cs="Arial"/>
          <w:sz w:val="22"/>
          <w:szCs w:val="22"/>
          <w:lang w:val="lv-LV"/>
        </w:rPr>
      </w:pPr>
    </w:p>
    <w:p w14:paraId="48D2D93A" w14:textId="77777777" w:rsidR="001F6E4D" w:rsidRPr="001F6E4D" w:rsidRDefault="001F6E4D" w:rsidP="001F6E4D">
      <w:pPr>
        <w:rPr>
          <w:rFonts w:ascii="Arial" w:hAnsi="Arial" w:cs="Arial"/>
          <w:b/>
          <w:bCs/>
          <w:caps/>
          <w:sz w:val="22"/>
          <w:szCs w:val="22"/>
          <w:lang w:val="lv-LV"/>
        </w:rPr>
      </w:pPr>
      <w:r w:rsidRPr="001F6E4D">
        <w:rPr>
          <w:rFonts w:ascii="Arial" w:hAnsi="Arial" w:cs="Arial"/>
          <w:sz w:val="22"/>
          <w:szCs w:val="22"/>
          <w:lang w:val="lv-LV"/>
        </w:rPr>
        <w:t>Pretendenta</w:t>
      </w:r>
      <w:r w:rsidRPr="001F6E4D">
        <w:rPr>
          <w:rFonts w:ascii="Arial" w:hAnsi="Arial" w:cs="Arial"/>
          <w:sz w:val="22"/>
          <w:szCs w:val="22"/>
          <w:lang w:val="lv-LV" w:eastAsia="lv-LV"/>
        </w:rPr>
        <w:t xml:space="preserve"> vadītāja vai pilnvarotās personas paraksts: ____________________</w:t>
      </w:r>
    </w:p>
    <w:p w14:paraId="5BE4509F" w14:textId="77777777" w:rsidR="001F6E4D" w:rsidRPr="001F6E4D" w:rsidRDefault="001F6E4D" w:rsidP="001F6E4D">
      <w:pPr>
        <w:tabs>
          <w:tab w:val="left" w:pos="8880"/>
        </w:tabs>
        <w:rPr>
          <w:rFonts w:ascii="Arial" w:hAnsi="Arial" w:cs="Arial"/>
          <w:sz w:val="22"/>
          <w:szCs w:val="22"/>
          <w:lang w:val="lv-LV" w:eastAsia="lv-LV"/>
        </w:rPr>
      </w:pPr>
    </w:p>
    <w:p w14:paraId="60F5D9B2" w14:textId="77777777" w:rsidR="001F6E4D" w:rsidRPr="001F6E4D" w:rsidRDefault="001F6E4D" w:rsidP="001F6E4D">
      <w:pPr>
        <w:tabs>
          <w:tab w:val="left" w:pos="8880"/>
        </w:tabs>
        <w:rPr>
          <w:rFonts w:ascii="Arial" w:hAnsi="Arial" w:cs="Arial"/>
          <w:sz w:val="22"/>
          <w:szCs w:val="22"/>
          <w:lang w:val="lv-LV" w:eastAsia="lv-LV"/>
        </w:rPr>
      </w:pPr>
      <w:r w:rsidRPr="001F6E4D">
        <w:rPr>
          <w:rFonts w:ascii="Arial" w:hAnsi="Arial" w:cs="Arial"/>
          <w:sz w:val="22"/>
          <w:szCs w:val="22"/>
          <w:lang w:val="lv-LV"/>
        </w:rPr>
        <w:t>Pretendenta</w:t>
      </w:r>
      <w:r w:rsidRPr="001F6E4D">
        <w:rPr>
          <w:rFonts w:ascii="Arial" w:hAnsi="Arial" w:cs="Arial"/>
          <w:sz w:val="22"/>
          <w:szCs w:val="22"/>
          <w:lang w:val="lv-LV" w:eastAsia="lv-LV"/>
        </w:rPr>
        <w:t xml:space="preserve"> vadītāja vai pilnvarotās personas vārds, uzvārds, amats: ______________________</w:t>
      </w:r>
      <w:r w:rsidRPr="001F6E4D">
        <w:rPr>
          <w:rFonts w:ascii="Arial" w:hAnsi="Arial" w:cs="Arial"/>
          <w:sz w:val="22"/>
          <w:szCs w:val="22"/>
          <w:lang w:val="lv-LV" w:eastAsia="lv-LV"/>
        </w:rPr>
        <w:tab/>
        <w:t xml:space="preserve"> </w:t>
      </w:r>
    </w:p>
    <w:p w14:paraId="52AD7E1E" w14:textId="77777777" w:rsidR="001F6E4D" w:rsidRPr="001F6E4D" w:rsidRDefault="001F6E4D" w:rsidP="001F6E4D">
      <w:pPr>
        <w:tabs>
          <w:tab w:val="left" w:pos="8880"/>
        </w:tabs>
        <w:rPr>
          <w:rFonts w:ascii="Arial" w:hAnsi="Arial" w:cs="Arial"/>
          <w:sz w:val="22"/>
          <w:szCs w:val="22"/>
          <w:lang w:val="lv-LV" w:eastAsia="lv-LV"/>
        </w:rPr>
      </w:pPr>
    </w:p>
    <w:p w14:paraId="260A653E" w14:textId="77777777" w:rsidR="001F6E4D" w:rsidRPr="001F6E4D" w:rsidRDefault="001F6E4D" w:rsidP="001F6E4D">
      <w:pPr>
        <w:tabs>
          <w:tab w:val="left" w:pos="8880"/>
        </w:tabs>
        <w:rPr>
          <w:rFonts w:ascii="Arial" w:hAnsi="Arial" w:cs="Arial"/>
          <w:sz w:val="22"/>
          <w:szCs w:val="22"/>
          <w:lang w:val="lv-LV" w:eastAsia="lv-LV"/>
        </w:rPr>
      </w:pPr>
    </w:p>
    <w:p w14:paraId="1BF9BEDB" w14:textId="77777777" w:rsidR="001F6E4D" w:rsidRPr="001F6E4D" w:rsidRDefault="001F6E4D" w:rsidP="001F6E4D">
      <w:pPr>
        <w:tabs>
          <w:tab w:val="left" w:pos="8880"/>
        </w:tabs>
        <w:rPr>
          <w:rFonts w:ascii="Arial" w:hAnsi="Arial" w:cs="Arial"/>
          <w:sz w:val="22"/>
          <w:szCs w:val="22"/>
          <w:lang w:val="lv-LV" w:eastAsia="lv-LV"/>
        </w:rPr>
      </w:pPr>
    </w:p>
    <w:p w14:paraId="57979F98" w14:textId="77777777" w:rsidR="001F6E4D" w:rsidRPr="001F6E4D" w:rsidRDefault="001F6E4D" w:rsidP="001F6E4D">
      <w:pPr>
        <w:tabs>
          <w:tab w:val="left" w:pos="8880"/>
        </w:tabs>
        <w:rPr>
          <w:rFonts w:ascii="Arial" w:hAnsi="Arial" w:cs="Arial"/>
          <w:sz w:val="22"/>
          <w:szCs w:val="22"/>
          <w:lang w:val="lv-LV" w:eastAsia="lv-LV"/>
        </w:rPr>
      </w:pPr>
    </w:p>
    <w:p w14:paraId="1A9A0B00" w14:textId="77777777" w:rsidR="001F6E4D" w:rsidRPr="001F6E4D" w:rsidRDefault="001F6E4D" w:rsidP="001F6E4D">
      <w:pPr>
        <w:tabs>
          <w:tab w:val="left" w:pos="8880"/>
        </w:tabs>
        <w:rPr>
          <w:rFonts w:ascii="Arial" w:hAnsi="Arial" w:cs="Arial"/>
          <w:sz w:val="22"/>
          <w:szCs w:val="22"/>
          <w:lang w:val="lv-LV" w:eastAsia="lv-LV"/>
        </w:rPr>
      </w:pPr>
    </w:p>
    <w:p w14:paraId="250930DB" w14:textId="77777777" w:rsidR="001F6E4D" w:rsidRDefault="001F6E4D" w:rsidP="001F6E4D">
      <w:pPr>
        <w:tabs>
          <w:tab w:val="left" w:pos="8880"/>
        </w:tabs>
        <w:rPr>
          <w:rFonts w:ascii="Arial" w:hAnsi="Arial" w:cs="Arial"/>
          <w:sz w:val="22"/>
          <w:szCs w:val="22"/>
          <w:lang w:val="lv-LV" w:eastAsia="lv-LV"/>
        </w:rPr>
      </w:pPr>
    </w:p>
    <w:p w14:paraId="463AE10A" w14:textId="77777777" w:rsidR="001F6E4D" w:rsidRDefault="001F6E4D" w:rsidP="001F6E4D">
      <w:pPr>
        <w:tabs>
          <w:tab w:val="left" w:pos="8880"/>
        </w:tabs>
        <w:rPr>
          <w:rFonts w:ascii="Arial" w:hAnsi="Arial" w:cs="Arial"/>
          <w:sz w:val="22"/>
          <w:szCs w:val="22"/>
          <w:lang w:val="lv-LV" w:eastAsia="lv-LV"/>
        </w:rPr>
      </w:pPr>
    </w:p>
    <w:p w14:paraId="0BE8B160" w14:textId="77777777" w:rsidR="001F6E4D" w:rsidRDefault="001F6E4D" w:rsidP="001F6E4D">
      <w:pPr>
        <w:tabs>
          <w:tab w:val="left" w:pos="8880"/>
        </w:tabs>
        <w:rPr>
          <w:rFonts w:ascii="Arial" w:hAnsi="Arial" w:cs="Arial"/>
          <w:sz w:val="22"/>
          <w:szCs w:val="22"/>
          <w:lang w:val="lv-LV" w:eastAsia="lv-LV"/>
        </w:rPr>
      </w:pPr>
    </w:p>
    <w:p w14:paraId="2B47D45F" w14:textId="77777777" w:rsidR="001F6E4D" w:rsidRPr="001F6E4D" w:rsidRDefault="001F6E4D" w:rsidP="001F6E4D">
      <w:pPr>
        <w:tabs>
          <w:tab w:val="left" w:pos="8880"/>
        </w:tabs>
        <w:rPr>
          <w:rFonts w:ascii="Arial" w:hAnsi="Arial" w:cs="Arial"/>
          <w:sz w:val="22"/>
          <w:szCs w:val="22"/>
          <w:lang w:val="lv-LV" w:eastAsia="lv-LV"/>
        </w:rPr>
      </w:pPr>
    </w:p>
    <w:p w14:paraId="698065FD" w14:textId="77777777" w:rsidR="001F6E4D" w:rsidRPr="001F6E4D" w:rsidRDefault="001F6E4D" w:rsidP="001F6E4D">
      <w:pPr>
        <w:tabs>
          <w:tab w:val="left" w:pos="8880"/>
        </w:tabs>
        <w:rPr>
          <w:rFonts w:ascii="Arial" w:hAnsi="Arial" w:cs="Arial"/>
          <w:sz w:val="22"/>
          <w:szCs w:val="22"/>
          <w:lang w:val="lv-LV" w:eastAsia="lv-LV"/>
        </w:rPr>
      </w:pPr>
    </w:p>
    <w:p w14:paraId="06F1761B" w14:textId="77777777" w:rsidR="001F6E4D" w:rsidRPr="001F6E4D" w:rsidRDefault="001F6E4D" w:rsidP="001F6E4D">
      <w:pPr>
        <w:tabs>
          <w:tab w:val="left" w:pos="8880"/>
        </w:tabs>
        <w:rPr>
          <w:rFonts w:ascii="Arial" w:hAnsi="Arial" w:cs="Arial"/>
          <w:sz w:val="22"/>
          <w:szCs w:val="22"/>
          <w:lang w:val="lv-LV" w:eastAsia="lv-LV"/>
        </w:rPr>
      </w:pPr>
    </w:p>
    <w:p w14:paraId="309C2FC7" w14:textId="77777777" w:rsidR="001F6E4D" w:rsidRPr="001F6E4D" w:rsidRDefault="001F6E4D" w:rsidP="001F6E4D">
      <w:pPr>
        <w:tabs>
          <w:tab w:val="left" w:pos="8880"/>
        </w:tabs>
        <w:rPr>
          <w:rFonts w:ascii="Arial" w:hAnsi="Arial" w:cs="Arial"/>
          <w:sz w:val="22"/>
          <w:szCs w:val="22"/>
          <w:lang w:val="lv-LV" w:eastAsia="lv-LV"/>
        </w:rPr>
      </w:pPr>
    </w:p>
    <w:p w14:paraId="54F080C1" w14:textId="77777777" w:rsidR="001F6E4D" w:rsidRPr="001F6E4D" w:rsidRDefault="001F6E4D" w:rsidP="001F6E4D">
      <w:pPr>
        <w:tabs>
          <w:tab w:val="left" w:pos="8880"/>
        </w:tabs>
        <w:rPr>
          <w:rFonts w:ascii="Arial" w:hAnsi="Arial" w:cs="Arial"/>
          <w:sz w:val="22"/>
          <w:szCs w:val="22"/>
          <w:lang w:val="lv-LV" w:eastAsia="lv-LV"/>
        </w:rPr>
      </w:pPr>
    </w:p>
    <w:p w14:paraId="6BB6F5E6" w14:textId="77777777" w:rsidR="001F6E4D" w:rsidRDefault="001F6E4D" w:rsidP="001F6E4D">
      <w:pPr>
        <w:tabs>
          <w:tab w:val="left" w:pos="8880"/>
        </w:tabs>
        <w:rPr>
          <w:lang w:val="lv-LV" w:eastAsia="lv-LV"/>
        </w:rPr>
      </w:pPr>
    </w:p>
    <w:p w14:paraId="72A2F562" w14:textId="77777777" w:rsidR="001F6E4D" w:rsidRDefault="001F6E4D" w:rsidP="001F6E4D">
      <w:pPr>
        <w:tabs>
          <w:tab w:val="left" w:pos="8880"/>
        </w:tabs>
        <w:rPr>
          <w:lang w:val="lv-LV" w:eastAsia="lv-LV"/>
        </w:rPr>
      </w:pPr>
    </w:p>
    <w:p w14:paraId="2A0517A9" w14:textId="77777777" w:rsidR="001F6E4D" w:rsidRPr="00BC7C43" w:rsidRDefault="001F6E4D" w:rsidP="001F6E4D">
      <w:pPr>
        <w:tabs>
          <w:tab w:val="left" w:pos="8880"/>
        </w:tabs>
        <w:rPr>
          <w:lang w:val="lv-LV" w:eastAsia="lv-LV"/>
        </w:rPr>
      </w:pPr>
    </w:p>
    <w:p w14:paraId="5D866571" w14:textId="64CC39C9" w:rsidR="007F7CEC" w:rsidRPr="005E0998" w:rsidRDefault="001F6E4D" w:rsidP="001F6E4D">
      <w:pPr>
        <w:spacing w:line="0" w:lineRule="atLeast"/>
        <w:jc w:val="right"/>
        <w:rPr>
          <w:rFonts w:ascii="Arial" w:hAnsi="Arial" w:cs="Arial"/>
          <w:b/>
          <w:sz w:val="22"/>
          <w:szCs w:val="22"/>
          <w:lang w:val="lv-LV"/>
        </w:rPr>
      </w:pPr>
      <w:r w:rsidRPr="00BC7C43">
        <w:rPr>
          <w:lang w:val="lv-LV" w:eastAsia="lv-LV"/>
        </w:rPr>
        <w:lastRenderedPageBreak/>
        <w:t xml:space="preserve"> </w:t>
      </w:r>
      <w:r w:rsidRPr="00BC7C43">
        <w:rPr>
          <w:lang w:val="lv-LV" w:eastAsia="lv-LV"/>
        </w:rPr>
        <w:tab/>
      </w:r>
      <w:r w:rsidRPr="00BC7C43">
        <w:rPr>
          <w:lang w:val="lv-LV" w:eastAsia="lv-LV"/>
        </w:rPr>
        <w:tab/>
      </w:r>
      <w:r w:rsidRPr="00BC7C43">
        <w:rPr>
          <w:lang w:val="lv-LV" w:eastAsia="lv-LV"/>
        </w:rPr>
        <w:tab/>
      </w:r>
      <w:r w:rsidRPr="00BC7C43">
        <w:rPr>
          <w:lang w:val="lv-LV" w:eastAsia="lv-LV"/>
        </w:rPr>
        <w:tab/>
      </w:r>
      <w:r w:rsidRPr="00BC7C43">
        <w:rPr>
          <w:lang w:val="lv-LV" w:eastAsia="lv-LV"/>
        </w:rPr>
        <w:tab/>
      </w:r>
      <w:r w:rsidRPr="00BC7C43">
        <w:rPr>
          <w:lang w:val="lv-LV" w:eastAsia="lv-LV"/>
        </w:rPr>
        <w:tab/>
      </w:r>
      <w:r w:rsidRPr="00BC7C43">
        <w:rPr>
          <w:lang w:val="lv-LV" w:eastAsia="lv-LV"/>
        </w:rPr>
        <w:tab/>
      </w:r>
      <w:r w:rsidRPr="00BC7C43">
        <w:rPr>
          <w:lang w:val="lv-LV" w:eastAsia="lv-LV"/>
        </w:rPr>
        <w:tab/>
      </w:r>
      <w:r w:rsidRPr="00BC7C43">
        <w:rPr>
          <w:lang w:val="lv-LV" w:eastAsia="lv-LV"/>
        </w:rPr>
        <w:tab/>
      </w:r>
      <w:r w:rsidRPr="00BC7C43">
        <w:rPr>
          <w:lang w:val="lv-LV" w:eastAsia="lv-LV"/>
        </w:rPr>
        <w:tab/>
        <w:t xml:space="preserve"> </w:t>
      </w:r>
      <w:r w:rsidR="007F7CEC" w:rsidRPr="005E0998">
        <w:rPr>
          <w:rFonts w:ascii="Arial" w:hAnsi="Arial" w:cs="Arial"/>
          <w:b/>
          <w:sz w:val="22"/>
          <w:szCs w:val="22"/>
          <w:lang w:val="lv-LV"/>
        </w:rPr>
        <w:t>5.</w:t>
      </w:r>
      <w:r w:rsidR="007F7CEC">
        <w:rPr>
          <w:rFonts w:ascii="Arial" w:hAnsi="Arial" w:cs="Arial"/>
          <w:b/>
          <w:sz w:val="22"/>
          <w:szCs w:val="22"/>
          <w:lang w:val="lv-LV"/>
        </w:rPr>
        <w:t xml:space="preserve"> </w:t>
      </w:r>
      <w:r w:rsidR="007F7CEC" w:rsidRPr="005E0998">
        <w:rPr>
          <w:rFonts w:ascii="Arial" w:hAnsi="Arial" w:cs="Arial"/>
          <w:b/>
          <w:sz w:val="22"/>
          <w:szCs w:val="22"/>
          <w:lang w:val="lv-LV"/>
        </w:rPr>
        <w:t>pielikums</w:t>
      </w:r>
    </w:p>
    <w:p w14:paraId="07EE99D0" w14:textId="77777777" w:rsidR="007F7CEC" w:rsidRPr="00380B3D" w:rsidRDefault="007F7CEC" w:rsidP="007F7CEC">
      <w:pPr>
        <w:spacing w:line="0" w:lineRule="atLeast"/>
        <w:jc w:val="right"/>
        <w:rPr>
          <w:rFonts w:ascii="Arial" w:hAnsi="Arial" w:cs="Arial"/>
          <w:sz w:val="22"/>
          <w:szCs w:val="22"/>
          <w:lang w:val="lv-LV"/>
        </w:rPr>
      </w:pPr>
      <w:r w:rsidRPr="00380B3D">
        <w:rPr>
          <w:rFonts w:ascii="Arial" w:hAnsi="Arial" w:cs="Arial"/>
          <w:sz w:val="22"/>
          <w:szCs w:val="22"/>
          <w:lang w:val="lv-LV"/>
        </w:rPr>
        <w:t xml:space="preserve"> </w:t>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t xml:space="preserve">VAS „Latvijas dzelzceļš” sarunu procedūras ar publikāciju </w:t>
      </w:r>
    </w:p>
    <w:p w14:paraId="678F7A68" w14:textId="5B2C98B4" w:rsidR="007F7CEC" w:rsidRPr="00380B3D" w:rsidRDefault="007F7CEC" w:rsidP="007F7CEC">
      <w:pPr>
        <w:overflowPunct w:val="0"/>
        <w:autoSpaceDE w:val="0"/>
        <w:autoSpaceDN w:val="0"/>
        <w:adjustRightInd w:val="0"/>
        <w:ind w:hanging="284"/>
        <w:contextualSpacing/>
        <w:jc w:val="right"/>
        <w:textAlignment w:val="baseline"/>
        <w:rPr>
          <w:rFonts w:ascii="Arial" w:hAnsi="Arial" w:cs="Arial"/>
          <w:sz w:val="22"/>
          <w:szCs w:val="22"/>
          <w:lang w:val="lv-LV"/>
        </w:rPr>
      </w:pPr>
      <w:r w:rsidRPr="004848DF">
        <w:rPr>
          <w:rFonts w:ascii="Arial" w:hAnsi="Arial" w:cs="Arial"/>
          <w:sz w:val="22"/>
          <w:szCs w:val="22"/>
          <w:lang w:val="lv-LV"/>
        </w:rPr>
        <w:t>„</w:t>
      </w:r>
      <w:r w:rsidR="00C237D4" w:rsidRPr="00455640">
        <w:rPr>
          <w:lang w:val="lv-LV"/>
        </w:rPr>
        <w:t xml:space="preserve"> </w:t>
      </w:r>
      <w:r w:rsidR="00C237D4" w:rsidRPr="00C237D4">
        <w:rPr>
          <w:rFonts w:ascii="Arial" w:hAnsi="Arial" w:cs="Arial"/>
          <w:sz w:val="22"/>
          <w:szCs w:val="22"/>
          <w:lang w:val="lv-LV"/>
        </w:rPr>
        <w:t>Kontakttīkla armatūru un detaļu piegāde</w:t>
      </w:r>
      <w:r w:rsidRPr="00380B3D">
        <w:rPr>
          <w:rFonts w:ascii="Arial" w:hAnsi="Arial" w:cs="Arial"/>
          <w:sz w:val="22"/>
          <w:szCs w:val="22"/>
          <w:lang w:val="lv-LV"/>
        </w:rPr>
        <w:t>” nolikumam</w:t>
      </w:r>
    </w:p>
    <w:p w14:paraId="0657CA51" w14:textId="77777777" w:rsidR="007F7CEC" w:rsidRPr="00380B3D" w:rsidRDefault="007F7CEC" w:rsidP="007F7CEC">
      <w:pPr>
        <w:overflowPunct w:val="0"/>
        <w:autoSpaceDE w:val="0"/>
        <w:autoSpaceDN w:val="0"/>
        <w:adjustRightInd w:val="0"/>
        <w:textAlignment w:val="baseline"/>
        <w:rPr>
          <w:rFonts w:ascii="Arial" w:hAnsi="Arial" w:cs="Arial"/>
          <w:sz w:val="22"/>
          <w:szCs w:val="22"/>
          <w:lang w:val="lv-LV" w:eastAsia="lv-LV"/>
        </w:rPr>
      </w:pPr>
    </w:p>
    <w:p w14:paraId="70F9336E" w14:textId="77777777" w:rsidR="007F7CEC" w:rsidRPr="00214CED" w:rsidRDefault="007F7CEC" w:rsidP="007F7CEC">
      <w:pPr>
        <w:rPr>
          <w:rFonts w:ascii="Arial" w:hAnsi="Arial" w:cs="Arial"/>
          <w:b/>
          <w:sz w:val="22"/>
          <w:szCs w:val="22"/>
          <w:highlight w:val="yellow"/>
          <w:lang w:val="lv-LV"/>
        </w:rPr>
      </w:pPr>
    </w:p>
    <w:p w14:paraId="7D541CA1" w14:textId="77777777" w:rsidR="001F2624" w:rsidRPr="00214CED" w:rsidRDefault="001F2624" w:rsidP="001F2624">
      <w:pPr>
        <w:pStyle w:val="LVL1ForList"/>
        <w:jc w:val="center"/>
        <w:rPr>
          <w:rFonts w:cs="Arial"/>
          <w:sz w:val="22"/>
          <w:szCs w:val="22"/>
          <w:lang w:val="lv-LV"/>
        </w:rPr>
      </w:pPr>
      <w:bookmarkStart w:id="11" w:name="_Hlk192513888"/>
      <w:r w:rsidRPr="00214CED">
        <w:rPr>
          <w:rFonts w:cs="Arial"/>
          <w:color w:val="auto"/>
          <w:sz w:val="22"/>
          <w:szCs w:val="22"/>
          <w:lang w:val="lv-LV"/>
        </w:rPr>
        <w:t xml:space="preserve">SADARBĪBAS PARTNERA IDENTIFIKĀCIJAS VEIDLAPA </w:t>
      </w:r>
      <w:r w:rsidRPr="00214CED">
        <w:rPr>
          <w:rFonts w:cs="Arial"/>
          <w:color w:val="auto"/>
          <w:sz w:val="22"/>
          <w:szCs w:val="22"/>
          <w:lang w:val="lv-LV"/>
        </w:rPr>
        <w:br/>
      </w:r>
      <w:r w:rsidRPr="00214CED">
        <w:rPr>
          <w:rFonts w:cs="Arial"/>
          <w:color w:val="000000" w:themeColor="text1"/>
          <w:sz w:val="22"/>
          <w:szCs w:val="22"/>
          <w:lang w:val="lv-LV"/>
        </w:rPr>
        <w:t>JURIDISKĀM PERSONĀM</w:t>
      </w:r>
    </w:p>
    <w:p w14:paraId="1EDB4054" w14:textId="77777777" w:rsidR="001F2624" w:rsidRPr="00214CED" w:rsidRDefault="001F2624" w:rsidP="001F2624">
      <w:pPr>
        <w:pStyle w:val="ListParagraph"/>
        <w:spacing w:after="120"/>
        <w:ind w:left="0"/>
        <w:contextualSpacing w:val="0"/>
        <w:jc w:val="both"/>
        <w:rPr>
          <w:rFonts w:ascii="Arial" w:hAnsi="Arial" w:cs="Arial"/>
          <w:sz w:val="22"/>
          <w:szCs w:val="22"/>
          <w:lang w:val="lv-LV"/>
        </w:rPr>
      </w:pPr>
      <w:bookmarkStart w:id="12" w:name="_Hlk61957861"/>
      <w:r w:rsidRPr="00214CED">
        <w:rPr>
          <w:rFonts w:ascii="Arial" w:hAnsi="Arial" w:cs="Arial"/>
          <w:sz w:val="22"/>
          <w:szCs w:val="22"/>
          <w:lang w:val="lv-LV"/>
        </w:rPr>
        <w:t xml:space="preserve">Saskaņā ar Noziedzīgi iegūtu līdzekļu legalizācijas un terorisma un </w:t>
      </w:r>
      <w:proofErr w:type="spellStart"/>
      <w:r w:rsidRPr="00214CED">
        <w:rPr>
          <w:rFonts w:ascii="Arial" w:hAnsi="Arial" w:cs="Arial"/>
          <w:sz w:val="22"/>
          <w:szCs w:val="22"/>
          <w:lang w:val="lv-LV"/>
        </w:rPr>
        <w:t>proliferācijas</w:t>
      </w:r>
      <w:proofErr w:type="spellEnd"/>
      <w:r w:rsidRPr="00214CED">
        <w:rPr>
          <w:rFonts w:ascii="Arial" w:hAnsi="Arial" w:cs="Arial"/>
          <w:sz w:val="22"/>
          <w:szCs w:val="22"/>
          <w:lang w:val="lv-LV"/>
        </w:rPr>
        <w:t xml:space="preserve"> finansēšanas novēršanas likuma </w:t>
      </w:r>
      <w:bookmarkEnd w:id="12"/>
      <w:r w:rsidRPr="00214CED">
        <w:rPr>
          <w:rFonts w:ascii="Arial" w:hAnsi="Arial" w:cs="Arial"/>
          <w:sz w:val="22"/>
          <w:szCs w:val="22"/>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214CED">
        <w:rPr>
          <w:rFonts w:ascii="Arial" w:hAnsi="Arial" w:cs="Arial"/>
          <w:sz w:val="22"/>
          <w:szCs w:val="22"/>
          <w:lang w:val="lv-LV"/>
        </w:rPr>
        <w:t>proliferācijas</w:t>
      </w:r>
      <w:proofErr w:type="spellEnd"/>
      <w:r w:rsidRPr="00214CED">
        <w:rPr>
          <w:rFonts w:ascii="Arial" w:hAnsi="Arial" w:cs="Arial"/>
          <w:sz w:val="22"/>
          <w:szCs w:val="22"/>
          <w:lang w:val="lv-LV"/>
        </w:rPr>
        <w:t xml:space="preserve"> finansēšanu saistītus riskus, ______________________________ (‘’</w:t>
      </w:r>
      <w:r w:rsidRPr="00214CED">
        <w:rPr>
          <w:rFonts w:ascii="Arial" w:hAnsi="Arial" w:cs="Arial"/>
          <w:i/>
          <w:iCs/>
          <w:sz w:val="22"/>
          <w:szCs w:val="22"/>
          <w:lang w:val="lv-LV"/>
        </w:rPr>
        <w:t>Latvijas dzelzceļš’’</w:t>
      </w:r>
      <w:r w:rsidRPr="00214CED">
        <w:rPr>
          <w:rFonts w:ascii="Arial" w:hAnsi="Arial" w:cs="Arial"/>
          <w:sz w:val="22"/>
          <w:szCs w:val="22"/>
          <w:lang w:val="lv-LV"/>
        </w:rPr>
        <w:t xml:space="preserve"> koncerna sabiedrības nosaukums) lūdzam iesniegt nepieciešamo informāciju, aizpildot šo veidlapu:</w:t>
      </w:r>
    </w:p>
    <w:p w14:paraId="5C3FA976" w14:textId="77777777" w:rsidR="001F2624" w:rsidRPr="00214CED" w:rsidRDefault="001F2624" w:rsidP="001F2624">
      <w:pPr>
        <w:jc w:val="both"/>
        <w:rPr>
          <w:rFonts w:ascii="Arial" w:hAnsi="Arial" w:cs="Arial"/>
          <w:sz w:val="22"/>
          <w:szCs w:val="22"/>
          <w:lang w:val="lv-LV"/>
        </w:rPr>
      </w:pPr>
    </w:p>
    <w:p w14:paraId="1154F0A2"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t>Juridiskās personas (arī personālsabiedrības biedru) nosaukums:</w:t>
      </w:r>
    </w:p>
    <w:p w14:paraId="02A02563" w14:textId="77777777" w:rsidR="001F2624" w:rsidRPr="00214CED" w:rsidRDefault="001F2624" w:rsidP="001F2624">
      <w:pPr>
        <w:pBdr>
          <w:bottom w:val="single" w:sz="4" w:space="1" w:color="auto"/>
        </w:pBdr>
        <w:spacing w:after="120"/>
        <w:ind w:left="284"/>
        <w:rPr>
          <w:rFonts w:ascii="Arial" w:hAnsi="Arial" w:cs="Arial"/>
          <w:sz w:val="22"/>
          <w:szCs w:val="22"/>
          <w:lang w:val="lv-LV"/>
        </w:rPr>
      </w:pPr>
    </w:p>
    <w:p w14:paraId="54C6F2B9"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t>Reģistrācijas numurs/ analogs lielums:</w:t>
      </w:r>
    </w:p>
    <w:p w14:paraId="6F5A800B" w14:textId="77777777" w:rsidR="001F2624" w:rsidRPr="00214CED" w:rsidRDefault="001F2624" w:rsidP="001F2624">
      <w:pPr>
        <w:pBdr>
          <w:bottom w:val="single" w:sz="4" w:space="1" w:color="auto"/>
        </w:pBdr>
        <w:spacing w:after="120"/>
        <w:ind w:left="284"/>
        <w:rPr>
          <w:rFonts w:ascii="Arial" w:hAnsi="Arial" w:cs="Arial"/>
          <w:sz w:val="22"/>
          <w:szCs w:val="22"/>
          <w:lang w:val="lv-LV"/>
        </w:rPr>
      </w:pPr>
    </w:p>
    <w:p w14:paraId="7DEF18DC"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t>Reģistrācijas valsts:</w:t>
      </w:r>
    </w:p>
    <w:p w14:paraId="58999B4B" w14:textId="77777777" w:rsidR="001F2624" w:rsidRPr="00214CED" w:rsidRDefault="001F2624" w:rsidP="001F2624">
      <w:pPr>
        <w:pBdr>
          <w:bottom w:val="single" w:sz="4" w:space="1" w:color="auto"/>
        </w:pBdr>
        <w:spacing w:after="120"/>
        <w:ind w:left="284"/>
        <w:rPr>
          <w:rFonts w:ascii="Arial" w:hAnsi="Arial" w:cs="Arial"/>
          <w:sz w:val="22"/>
          <w:szCs w:val="22"/>
          <w:lang w:val="lv-LV"/>
        </w:rPr>
      </w:pPr>
    </w:p>
    <w:p w14:paraId="17E77154"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proofErr w:type="spellStart"/>
      <w:r w:rsidRPr="00214CED">
        <w:rPr>
          <w:rFonts w:ascii="Arial" w:hAnsi="Arial" w:cs="Arial"/>
          <w:sz w:val="22"/>
          <w:szCs w:val="22"/>
          <w:lang w:val="lv-LV"/>
        </w:rPr>
        <w:t>Pārstāvēttiesīgās</w:t>
      </w:r>
      <w:proofErr w:type="spellEnd"/>
      <w:r w:rsidRPr="00214CED">
        <w:rPr>
          <w:rFonts w:ascii="Arial" w:hAnsi="Arial" w:cs="Arial"/>
          <w:sz w:val="22"/>
          <w:szCs w:val="22"/>
          <w:lang w:val="lv-LV"/>
        </w:rPr>
        <w:t xml:space="preserve"> personas:</w:t>
      </w:r>
    </w:p>
    <w:p w14:paraId="24F35844" w14:textId="77777777" w:rsidR="001F2624" w:rsidRPr="00214CED" w:rsidRDefault="001F2624" w:rsidP="001F2624">
      <w:pPr>
        <w:ind w:left="284"/>
        <w:jc w:val="both"/>
        <w:rPr>
          <w:rFonts w:ascii="Arial" w:hAnsi="Arial" w:cs="Arial"/>
          <w:sz w:val="22"/>
          <w:szCs w:val="22"/>
          <w:lang w:val="lv-LV"/>
        </w:rPr>
      </w:pPr>
      <w:proofErr w:type="spellStart"/>
      <w:r w:rsidRPr="00214CED">
        <w:rPr>
          <w:rFonts w:ascii="Arial" w:hAnsi="Arial" w:cs="Arial"/>
          <w:sz w:val="22"/>
          <w:szCs w:val="22"/>
          <w:lang w:val="lv-LV"/>
        </w:rPr>
        <w:t>Pārstāvēttiesīgās</w:t>
      </w:r>
      <w:proofErr w:type="spellEnd"/>
      <w:r w:rsidRPr="00214CED">
        <w:rPr>
          <w:rFonts w:ascii="Arial" w:hAnsi="Arial" w:cs="Arial"/>
          <w:sz w:val="22"/>
          <w:szCs w:val="22"/>
          <w:lang w:val="lv-LV"/>
        </w:rPr>
        <w:t xml:space="preserve"> personas vārds, uzvārds, personas kods, ja personai nav personas koda, tad analogs lielums, piemēram, dzimšanas datums, mēnesis, gads, pilsonība (valsts piederība)</w:t>
      </w:r>
      <w:r w:rsidRPr="00214CED">
        <w:rPr>
          <w:rFonts w:ascii="Arial" w:hAnsi="Arial" w:cs="Arial"/>
          <w:sz w:val="22"/>
          <w:szCs w:val="22"/>
          <w:vertAlign w:val="superscript"/>
          <w:lang w:val="lv-LV"/>
        </w:rPr>
        <w:t>1</w:t>
      </w:r>
      <w:r w:rsidRPr="00214CED">
        <w:rPr>
          <w:rFonts w:ascii="Arial" w:hAnsi="Arial" w:cs="Arial"/>
          <w:sz w:val="22"/>
          <w:szCs w:val="22"/>
          <w:lang w:val="lv-LV"/>
        </w:rPr>
        <w:t>.</w:t>
      </w:r>
    </w:p>
    <w:p w14:paraId="268DFDC0" w14:textId="77777777" w:rsidR="001F2624" w:rsidRPr="00214CED" w:rsidRDefault="001F2624" w:rsidP="001F2624">
      <w:pPr>
        <w:spacing w:line="276" w:lineRule="auto"/>
        <w:ind w:left="284"/>
        <w:rPr>
          <w:rFonts w:ascii="Arial" w:hAnsi="Arial" w:cs="Arial"/>
          <w:sz w:val="22"/>
          <w:szCs w:val="22"/>
          <w:lang w:val="lv-LV"/>
        </w:rPr>
      </w:pPr>
    </w:p>
    <w:p w14:paraId="304C6872"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7E4FB201" w14:textId="77777777" w:rsidR="001F2624" w:rsidRPr="00214CED" w:rsidRDefault="001F2624" w:rsidP="001F2624">
      <w:pPr>
        <w:pBdr>
          <w:top w:val="single" w:sz="4" w:space="1" w:color="auto"/>
          <w:bottom w:val="single" w:sz="4" w:space="1" w:color="auto"/>
        </w:pBdr>
        <w:spacing w:line="276" w:lineRule="auto"/>
        <w:ind w:left="284"/>
        <w:rPr>
          <w:rFonts w:ascii="Arial" w:hAnsi="Arial" w:cs="Arial"/>
          <w:sz w:val="22"/>
          <w:szCs w:val="22"/>
          <w:lang w:val="lv-LV"/>
        </w:rPr>
      </w:pPr>
    </w:p>
    <w:p w14:paraId="526CD356"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t>Valde:</w:t>
      </w:r>
    </w:p>
    <w:p w14:paraId="33F47790" w14:textId="77777777" w:rsidR="001F2624" w:rsidRPr="00214CED" w:rsidRDefault="001F2624" w:rsidP="001F2624">
      <w:pPr>
        <w:spacing w:after="60"/>
        <w:ind w:left="284"/>
        <w:jc w:val="both"/>
        <w:rPr>
          <w:rFonts w:ascii="Arial" w:hAnsi="Arial" w:cs="Arial"/>
          <w:sz w:val="22"/>
          <w:szCs w:val="22"/>
          <w:lang w:val="lv-LV"/>
        </w:rPr>
      </w:pPr>
      <w:r w:rsidRPr="00214CED">
        <w:rPr>
          <w:rFonts w:ascii="Arial" w:hAnsi="Arial" w:cs="Arial"/>
          <w:sz w:val="22"/>
          <w:szCs w:val="22"/>
          <w:lang w:val="lv-LV"/>
        </w:rPr>
        <w:t>Valdes priekšsēdētāja/valdes locekļa vārds, uzvārds, personas kods, ja personai nav personas koda, tad analogs lielums, piemēram, dzimšanas datums, mēnesis, gads, pilsonība (valsts piederība)</w:t>
      </w:r>
      <w:r w:rsidRPr="00214CED">
        <w:rPr>
          <w:rFonts w:ascii="Arial" w:hAnsi="Arial" w:cs="Arial"/>
          <w:sz w:val="22"/>
          <w:szCs w:val="22"/>
          <w:vertAlign w:val="superscript"/>
          <w:lang w:val="lv-LV"/>
        </w:rPr>
        <w:t>1</w:t>
      </w:r>
      <w:r w:rsidRPr="00214CED">
        <w:rPr>
          <w:rFonts w:ascii="Arial" w:hAnsi="Arial" w:cs="Arial"/>
          <w:sz w:val="22"/>
          <w:szCs w:val="22"/>
          <w:lang w:val="lv-LV"/>
        </w:rPr>
        <w:t>.</w:t>
      </w:r>
    </w:p>
    <w:p w14:paraId="449BA9AD" w14:textId="77777777" w:rsidR="001F2624" w:rsidRPr="00214CED" w:rsidRDefault="001F2624" w:rsidP="001F2624">
      <w:pPr>
        <w:spacing w:after="60"/>
        <w:ind w:left="284"/>
        <w:jc w:val="both"/>
        <w:rPr>
          <w:rFonts w:ascii="Arial" w:hAnsi="Arial" w:cs="Arial"/>
          <w:sz w:val="22"/>
          <w:szCs w:val="22"/>
          <w:lang w:val="lv-LV"/>
        </w:rPr>
      </w:pPr>
    </w:p>
    <w:p w14:paraId="22C92DF0"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1AF40CBB"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1F9932C9"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t xml:space="preserve">Padome (ja ir izveidota): </w:t>
      </w:r>
    </w:p>
    <w:p w14:paraId="533DFC1F" w14:textId="77777777" w:rsidR="001F2624" w:rsidRPr="00214CED" w:rsidRDefault="001F2624" w:rsidP="001F2624">
      <w:pPr>
        <w:ind w:left="284"/>
        <w:jc w:val="both"/>
        <w:rPr>
          <w:rFonts w:ascii="Arial" w:hAnsi="Arial" w:cs="Arial"/>
          <w:sz w:val="22"/>
          <w:szCs w:val="22"/>
          <w:lang w:val="lv-LV"/>
        </w:rPr>
      </w:pPr>
      <w:r w:rsidRPr="00214CED">
        <w:rPr>
          <w:rFonts w:ascii="Arial" w:hAnsi="Arial" w:cs="Arial"/>
          <w:sz w:val="22"/>
          <w:szCs w:val="22"/>
          <w:lang w:val="lv-LV"/>
        </w:rPr>
        <w:t>Padomes priekšsēdētāja/padomes locekļa vārds, uzvārds, personas kods, ja personai nav personas koda, tad analogs lielums, piemēram, dzimšanas datums, mēnesis, gads, pilsonība (valsts piederība)</w:t>
      </w:r>
      <w:r w:rsidRPr="00214CED">
        <w:rPr>
          <w:rFonts w:ascii="Arial" w:hAnsi="Arial" w:cs="Arial"/>
          <w:sz w:val="22"/>
          <w:szCs w:val="22"/>
          <w:vertAlign w:val="superscript"/>
          <w:lang w:val="lv-LV"/>
        </w:rPr>
        <w:t>1</w:t>
      </w:r>
      <w:r w:rsidRPr="00214CED">
        <w:rPr>
          <w:rFonts w:ascii="Arial" w:hAnsi="Arial" w:cs="Arial"/>
          <w:sz w:val="22"/>
          <w:szCs w:val="22"/>
          <w:lang w:val="lv-LV"/>
        </w:rPr>
        <w:t>.</w:t>
      </w:r>
    </w:p>
    <w:p w14:paraId="0BFE0675" w14:textId="77777777" w:rsidR="001F2624" w:rsidRPr="00214CED" w:rsidRDefault="001F2624" w:rsidP="001F2624">
      <w:pPr>
        <w:spacing w:after="60"/>
        <w:jc w:val="both"/>
        <w:rPr>
          <w:rFonts w:ascii="Arial" w:hAnsi="Arial" w:cs="Arial"/>
          <w:sz w:val="22"/>
          <w:szCs w:val="22"/>
          <w:lang w:val="lv-LV"/>
        </w:rPr>
      </w:pPr>
    </w:p>
    <w:p w14:paraId="2B4A7E23"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63D5D111"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1CC2568A"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lastRenderedPageBreak/>
        <w:t>Patiesais labuma guvējs/i (PLG)</w:t>
      </w:r>
      <w:bookmarkStart w:id="13" w:name="_Hlk57791213"/>
      <w:r w:rsidRPr="00214CED">
        <w:rPr>
          <w:rFonts w:ascii="Arial" w:hAnsi="Arial" w:cs="Arial"/>
          <w:sz w:val="22"/>
          <w:szCs w:val="22"/>
          <w:vertAlign w:val="superscript"/>
          <w:lang w:val="lv-LV"/>
        </w:rPr>
        <w:t>2</w:t>
      </w:r>
      <w:r w:rsidRPr="00214CED">
        <w:rPr>
          <w:rFonts w:ascii="Arial" w:hAnsi="Arial" w:cs="Arial"/>
          <w:sz w:val="22"/>
          <w:szCs w:val="22"/>
          <w:lang w:val="lv-LV"/>
        </w:rPr>
        <w:t>:</w:t>
      </w:r>
      <w:bookmarkEnd w:id="13"/>
    </w:p>
    <w:p w14:paraId="667EAC0B" w14:textId="77777777" w:rsidR="001F2624" w:rsidRPr="00214CED" w:rsidRDefault="001F2624" w:rsidP="001F2624">
      <w:pPr>
        <w:shd w:val="clear" w:color="auto" w:fill="FFFFFF"/>
        <w:ind w:left="284"/>
        <w:jc w:val="both"/>
        <w:rPr>
          <w:rFonts w:ascii="Arial" w:hAnsi="Arial" w:cs="Arial"/>
          <w:sz w:val="22"/>
          <w:szCs w:val="22"/>
          <w:lang w:val="lv-LV" w:eastAsia="lv-LV"/>
        </w:rPr>
      </w:pPr>
      <w:r w:rsidRPr="00214CED">
        <w:rPr>
          <w:rFonts w:ascii="Arial" w:hAnsi="Arial" w:cs="Arial"/>
          <w:sz w:val="22"/>
          <w:szCs w:val="22"/>
          <w:shd w:val="clear" w:color="auto" w:fill="FFFFFF"/>
          <w:lang w:val="lv-LV"/>
        </w:rPr>
        <w:t xml:space="preserve">Noziedzīgi iegūtu līdzekļu legalizācijas un terorisma un </w:t>
      </w:r>
      <w:proofErr w:type="spellStart"/>
      <w:r w:rsidRPr="00214CED">
        <w:rPr>
          <w:rFonts w:ascii="Arial" w:hAnsi="Arial" w:cs="Arial"/>
          <w:sz w:val="22"/>
          <w:szCs w:val="22"/>
          <w:shd w:val="clear" w:color="auto" w:fill="FFFFFF"/>
          <w:lang w:val="lv-LV"/>
        </w:rPr>
        <w:t>proliferācijas</w:t>
      </w:r>
      <w:proofErr w:type="spellEnd"/>
      <w:r w:rsidRPr="00214CED">
        <w:rPr>
          <w:rFonts w:ascii="Arial" w:hAnsi="Arial" w:cs="Arial"/>
          <w:sz w:val="22"/>
          <w:szCs w:val="22"/>
          <w:shd w:val="clear" w:color="auto" w:fill="FFFFFF"/>
          <w:lang w:val="lv-LV"/>
        </w:rPr>
        <w:t xml:space="preserve"> finansēšanas novēršanas likuma izpratnē </w:t>
      </w:r>
      <w:r w:rsidRPr="00214CED">
        <w:rPr>
          <w:rFonts w:ascii="Arial" w:hAnsi="Arial" w:cs="Arial"/>
          <w:i/>
          <w:iCs/>
          <w:sz w:val="22"/>
          <w:szCs w:val="22"/>
          <w:lang w:val="lv-LV"/>
        </w:rPr>
        <w:t>patiesais labuma guvējs</w:t>
      </w:r>
      <w:r w:rsidRPr="00214CED">
        <w:rPr>
          <w:rFonts w:ascii="Arial" w:hAnsi="Arial" w:cs="Arial"/>
          <w:sz w:val="22"/>
          <w:szCs w:val="22"/>
          <w:lang w:val="lv-LV"/>
        </w:rPr>
        <w:t xml:space="preserve"> ir </w:t>
      </w:r>
      <w:r w:rsidRPr="00214CED">
        <w:rPr>
          <w:rFonts w:ascii="Arial" w:hAnsi="Arial" w:cs="Arial"/>
          <w:i/>
          <w:sz w:val="22"/>
          <w:szCs w:val="22"/>
          <w:lang w:val="lv-LV"/>
        </w:rPr>
        <w:t xml:space="preserve">fiziskā persona, </w:t>
      </w:r>
      <w:r w:rsidRPr="00214CED">
        <w:rPr>
          <w:rFonts w:ascii="Arial" w:hAnsi="Arial" w:cs="Arial"/>
          <w:sz w:val="22"/>
          <w:szCs w:val="22"/>
          <w:lang w:val="lv-LV" w:eastAsia="lv-LV"/>
        </w:rPr>
        <w:t>kura ir juridiskās personas — īpašnieks vai kura kontrolē klientu, vai kuras vārdā, labā, interesēs tiek nodibinātas darījuma attiecības vai tiek veikts darījums, un tā ir vismaz:</w:t>
      </w:r>
    </w:p>
    <w:p w14:paraId="249B1FE1" w14:textId="77777777" w:rsidR="001F2624" w:rsidRPr="00214CED" w:rsidRDefault="001F2624" w:rsidP="001F2624">
      <w:pPr>
        <w:pStyle w:val="ListParagraph"/>
        <w:numPr>
          <w:ilvl w:val="0"/>
          <w:numId w:val="15"/>
        </w:numPr>
        <w:ind w:left="993" w:hanging="284"/>
        <w:contextualSpacing w:val="0"/>
        <w:jc w:val="both"/>
        <w:rPr>
          <w:rFonts w:ascii="Arial" w:hAnsi="Arial" w:cs="Arial"/>
          <w:b/>
          <w:sz w:val="22"/>
          <w:szCs w:val="22"/>
          <w:lang w:val="lv-LV"/>
        </w:rPr>
      </w:pPr>
      <w:r w:rsidRPr="00214CED">
        <w:rPr>
          <w:rFonts w:ascii="Arial" w:hAnsi="Arial" w:cs="Arial"/>
          <w:sz w:val="22"/>
          <w:szCs w:val="22"/>
          <w:lang w:val="lv-LV"/>
        </w:rPr>
        <w:t>fiziska persona, kurai tiešas vai netiešas līdzdalības veidā pieder vairāk nekā 25% no klienta uzņēmuma pamatkapitāla vai balsstiesīgo akciju kopskaita;</w:t>
      </w:r>
    </w:p>
    <w:p w14:paraId="6E22B435" w14:textId="77777777" w:rsidR="001F2624" w:rsidRPr="00214CED" w:rsidRDefault="001F2624" w:rsidP="001F2624">
      <w:pPr>
        <w:pStyle w:val="ListParagraph"/>
        <w:numPr>
          <w:ilvl w:val="0"/>
          <w:numId w:val="15"/>
        </w:numPr>
        <w:ind w:left="993" w:hanging="284"/>
        <w:contextualSpacing w:val="0"/>
        <w:jc w:val="both"/>
        <w:rPr>
          <w:rFonts w:ascii="Arial" w:hAnsi="Arial" w:cs="Arial"/>
          <w:b/>
          <w:sz w:val="22"/>
          <w:szCs w:val="22"/>
          <w:lang w:val="lv-LV"/>
        </w:rPr>
      </w:pPr>
      <w:r w:rsidRPr="00214CED">
        <w:rPr>
          <w:rFonts w:ascii="Arial" w:hAnsi="Arial" w:cs="Arial"/>
          <w:sz w:val="22"/>
          <w:szCs w:val="22"/>
          <w:lang w:val="lv-LV"/>
        </w:rPr>
        <w:t>fiziska persona, kura tiešā vai netiešā veidā kontrolē uzņēmuma darbību;</w:t>
      </w:r>
    </w:p>
    <w:p w14:paraId="44683B4E" w14:textId="77777777" w:rsidR="001F2624" w:rsidRPr="00214CED" w:rsidRDefault="001F2624" w:rsidP="001F2624">
      <w:pPr>
        <w:shd w:val="clear" w:color="auto" w:fill="FFFFFF"/>
        <w:spacing w:after="60"/>
        <w:ind w:left="284"/>
        <w:jc w:val="both"/>
        <w:rPr>
          <w:rFonts w:ascii="Arial" w:hAnsi="Arial" w:cs="Arial"/>
          <w:sz w:val="22"/>
          <w:szCs w:val="22"/>
          <w:shd w:val="clear" w:color="auto" w:fill="FFFFFF"/>
          <w:lang w:val="lv-LV"/>
        </w:rPr>
      </w:pPr>
      <w:r w:rsidRPr="00214CED">
        <w:rPr>
          <w:rFonts w:ascii="Arial" w:hAnsi="Arial" w:cs="Arial"/>
          <w:sz w:val="22"/>
          <w:szCs w:val="22"/>
          <w:shd w:val="clear" w:color="auto" w:fill="FFFFFF"/>
          <w:lang w:val="lv-LV"/>
        </w:rPr>
        <w:t>Vārds, uzvārds, personas kods (ja personai nav personas koda, tad analogs lielums, piemēram, dzimšanas datums, mēnesis, gads), pilsonība (valsts piederība)</w:t>
      </w:r>
      <w:r w:rsidRPr="00214CED">
        <w:rPr>
          <w:rFonts w:ascii="Arial" w:hAnsi="Arial" w:cs="Arial"/>
          <w:sz w:val="22"/>
          <w:szCs w:val="22"/>
          <w:shd w:val="clear" w:color="auto" w:fill="FFFFFF"/>
          <w:vertAlign w:val="superscript"/>
          <w:lang w:val="lv-LV"/>
        </w:rPr>
        <w:t>1</w:t>
      </w:r>
      <w:r w:rsidRPr="00214CED">
        <w:rPr>
          <w:rFonts w:ascii="Arial" w:hAnsi="Arial" w:cs="Arial"/>
          <w:sz w:val="22"/>
          <w:szCs w:val="22"/>
          <w:shd w:val="clear" w:color="auto" w:fill="FFFFFF"/>
          <w:lang w:val="lv-LV"/>
        </w:rPr>
        <w:t xml:space="preserve">, PLG tieši vai netieši pieder vairāk nekā 25 % kapitāla daļu/ </w:t>
      </w:r>
      <w:proofErr w:type="spellStart"/>
      <w:r w:rsidRPr="00214CED">
        <w:rPr>
          <w:rFonts w:ascii="Arial" w:hAnsi="Arial" w:cs="Arial"/>
          <w:sz w:val="22"/>
          <w:szCs w:val="22"/>
          <w:shd w:val="clear" w:color="auto" w:fill="FFFFFF"/>
          <w:lang w:val="lv-LV"/>
        </w:rPr>
        <w:t>balstiesīgo</w:t>
      </w:r>
      <w:proofErr w:type="spellEnd"/>
      <w:r w:rsidRPr="00214CED">
        <w:rPr>
          <w:rFonts w:ascii="Arial" w:hAnsi="Arial" w:cs="Arial"/>
          <w:sz w:val="22"/>
          <w:szCs w:val="22"/>
          <w:shd w:val="clear" w:color="auto" w:fill="FFFFFF"/>
          <w:lang w:val="lv-LV"/>
        </w:rPr>
        <w:t xml:space="preserve"> akciju no juridiskās personas kopējo daļu/akciju skaita.</w:t>
      </w:r>
    </w:p>
    <w:p w14:paraId="6DB80875" w14:textId="77777777" w:rsidR="001F2624" w:rsidRPr="00214CED" w:rsidRDefault="001F2624" w:rsidP="001F2624">
      <w:pPr>
        <w:spacing w:after="60"/>
        <w:ind w:left="284"/>
        <w:jc w:val="both"/>
        <w:rPr>
          <w:rFonts w:ascii="Arial" w:hAnsi="Arial" w:cs="Arial"/>
          <w:sz w:val="22"/>
          <w:szCs w:val="22"/>
          <w:lang w:val="lv-LV"/>
        </w:rPr>
      </w:pPr>
    </w:p>
    <w:p w14:paraId="48296AA3"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77ECCC0C" w14:textId="77777777" w:rsidR="001F2624" w:rsidRPr="00214CED" w:rsidRDefault="001F2624" w:rsidP="001F2624">
      <w:pPr>
        <w:pBdr>
          <w:top w:val="single" w:sz="4" w:space="1" w:color="auto"/>
          <w:bottom w:val="single" w:sz="4" w:space="1" w:color="auto"/>
          <w:between w:val="single" w:sz="4" w:space="1" w:color="auto"/>
        </w:pBdr>
        <w:spacing w:line="276" w:lineRule="auto"/>
        <w:ind w:left="284"/>
        <w:rPr>
          <w:rFonts w:ascii="Arial" w:hAnsi="Arial" w:cs="Arial"/>
          <w:sz w:val="22"/>
          <w:szCs w:val="22"/>
          <w:lang w:val="lv-LV"/>
        </w:rPr>
      </w:pPr>
    </w:p>
    <w:p w14:paraId="525CEA95" w14:textId="77777777" w:rsidR="001F2624" w:rsidRPr="00214CED" w:rsidRDefault="001F2624" w:rsidP="001F2624">
      <w:pPr>
        <w:pStyle w:val="ListParagraph"/>
        <w:spacing w:after="120"/>
        <w:ind w:left="284"/>
        <w:contextualSpacing w:val="0"/>
        <w:jc w:val="both"/>
        <w:rPr>
          <w:rFonts w:ascii="Arial" w:hAnsi="Arial" w:cs="Arial"/>
          <w:sz w:val="22"/>
          <w:szCs w:val="22"/>
          <w:lang w:val="lv-LV"/>
        </w:rPr>
      </w:pPr>
    </w:p>
    <w:p w14:paraId="51A04AA4" w14:textId="77777777" w:rsidR="001F2624" w:rsidRPr="00214CED" w:rsidRDefault="001F2624" w:rsidP="001F2624">
      <w:pPr>
        <w:pStyle w:val="ListParagraph"/>
        <w:spacing w:after="120"/>
        <w:ind w:left="284"/>
        <w:contextualSpacing w:val="0"/>
        <w:jc w:val="both"/>
        <w:rPr>
          <w:rFonts w:ascii="Arial" w:hAnsi="Arial" w:cs="Arial"/>
          <w:sz w:val="22"/>
          <w:szCs w:val="22"/>
          <w:lang w:val="lv-LV"/>
        </w:rPr>
      </w:pPr>
      <w:r w:rsidRPr="00214CED">
        <w:rPr>
          <w:rFonts w:ascii="Arial" w:hAnsi="Arial" w:cs="Arial"/>
          <w:sz w:val="22"/>
          <w:szCs w:val="22"/>
          <w:lang w:val="lv-LV"/>
        </w:rPr>
        <w:t>Apliecinu/-</w:t>
      </w:r>
      <w:proofErr w:type="spellStart"/>
      <w:r w:rsidRPr="00214CED">
        <w:rPr>
          <w:rFonts w:ascii="Arial" w:hAnsi="Arial" w:cs="Arial"/>
          <w:sz w:val="22"/>
          <w:szCs w:val="22"/>
          <w:lang w:val="lv-LV"/>
        </w:rPr>
        <w:t>ām</w:t>
      </w:r>
      <w:proofErr w:type="spellEnd"/>
      <w:r w:rsidRPr="00214CED">
        <w:rPr>
          <w:rFonts w:ascii="Arial" w:hAnsi="Arial" w:cs="Arial"/>
          <w:sz w:val="22"/>
          <w:szCs w:val="22"/>
          <w:lang w:val="lv-LV"/>
        </w:rPr>
        <w:t xml:space="preserve">, ka, izmantojot visus iespējamos noskaidrošanas līdzekļus secināts, ka nav iespējams noskaidrot nevienu fizisko personu - PLG Noziedzīgi iegūtu līdzekļu legalizācijas un terorisma un </w:t>
      </w:r>
      <w:proofErr w:type="spellStart"/>
      <w:r w:rsidRPr="00214CED">
        <w:rPr>
          <w:rFonts w:ascii="Arial" w:hAnsi="Arial" w:cs="Arial"/>
          <w:sz w:val="22"/>
          <w:szCs w:val="22"/>
          <w:lang w:val="lv-LV"/>
        </w:rPr>
        <w:t>proliferācijas</w:t>
      </w:r>
      <w:proofErr w:type="spellEnd"/>
      <w:r w:rsidRPr="00214CED">
        <w:rPr>
          <w:rFonts w:ascii="Arial" w:hAnsi="Arial" w:cs="Arial"/>
          <w:sz w:val="22"/>
          <w:szCs w:val="22"/>
          <w:lang w:val="lv-LV"/>
        </w:rPr>
        <w:t xml:space="preserve"> finansēšanas novēršanas likuma 1.panta 5.punkta izpratnē, kā arī ir izslēgtas šaubas, ka juridiskajai personai ir PLG. </w:t>
      </w:r>
    </w:p>
    <w:p w14:paraId="0D5C60BB" w14:textId="77777777" w:rsidR="001F2624" w:rsidRPr="00214CED" w:rsidRDefault="001F2624" w:rsidP="001F2624">
      <w:pPr>
        <w:pStyle w:val="ListParagraph"/>
        <w:spacing w:after="120"/>
        <w:ind w:left="284"/>
        <w:contextualSpacing w:val="0"/>
        <w:rPr>
          <w:rFonts w:ascii="Arial" w:hAnsi="Arial" w:cs="Arial"/>
          <w:sz w:val="22"/>
          <w:szCs w:val="22"/>
          <w:lang w:val="lv-LV"/>
        </w:rPr>
      </w:pPr>
      <w:r w:rsidRPr="00214CED">
        <w:rPr>
          <w:rFonts w:ascii="Arial" w:hAnsi="Arial" w:cs="Arial"/>
          <w:sz w:val="22"/>
          <w:szCs w:val="22"/>
          <w:lang w:val="lv-LV"/>
        </w:rPr>
        <w:t xml:space="preserve">PLG nav iespējams noskaidrot, jo sadarbības partneris ir: </w:t>
      </w:r>
    </w:p>
    <w:p w14:paraId="2BF78FAC" w14:textId="77777777" w:rsidR="001F2624" w:rsidRPr="00214CED" w:rsidRDefault="001F2624" w:rsidP="001F2624">
      <w:pPr>
        <w:pStyle w:val="ListParagraph"/>
        <w:spacing w:after="120"/>
        <w:ind w:left="709"/>
        <w:contextualSpacing w:val="0"/>
        <w:rPr>
          <w:rFonts w:ascii="Arial" w:hAnsi="Arial" w:cs="Arial"/>
          <w:bCs/>
          <w:color w:val="000000" w:themeColor="text1"/>
          <w:sz w:val="22"/>
          <w:szCs w:val="22"/>
          <w:lang w:val="lv-LV"/>
        </w:rPr>
      </w:pPr>
      <w:r w:rsidRPr="00214CED">
        <w:rPr>
          <w:rFonts w:ascii="Arial" w:eastAsia="Wingdings" w:hAnsi="Arial" w:cs="Arial"/>
          <w:color w:val="000000" w:themeColor="text1"/>
          <w:sz w:val="22"/>
          <w:szCs w:val="22"/>
          <w:lang w:val="lv-LV"/>
        </w:rPr>
        <w:t>¨</w:t>
      </w:r>
      <w:r w:rsidRPr="00214CED">
        <w:rPr>
          <w:rFonts w:ascii="Arial" w:hAnsi="Arial" w:cs="Arial"/>
          <w:color w:val="000000" w:themeColor="text1"/>
          <w:sz w:val="22"/>
          <w:szCs w:val="22"/>
          <w:lang w:val="lv-LV"/>
        </w:rPr>
        <w:t xml:space="preserve"> atvasināta publiska persona;</w:t>
      </w:r>
    </w:p>
    <w:p w14:paraId="534F73A1" w14:textId="77777777" w:rsidR="001F2624" w:rsidRPr="00214CED" w:rsidRDefault="001F2624" w:rsidP="001F2624">
      <w:pPr>
        <w:pStyle w:val="ListParagraph"/>
        <w:spacing w:after="120"/>
        <w:ind w:left="709"/>
        <w:contextualSpacing w:val="0"/>
        <w:rPr>
          <w:rFonts w:ascii="Arial" w:hAnsi="Arial" w:cs="Arial"/>
          <w:bCs/>
          <w:color w:val="000000" w:themeColor="text1"/>
          <w:sz w:val="22"/>
          <w:szCs w:val="22"/>
          <w:lang w:val="lv-LV"/>
        </w:rPr>
      </w:pPr>
      <w:r w:rsidRPr="00214CED">
        <w:rPr>
          <w:rFonts w:ascii="Arial" w:eastAsia="Wingdings" w:hAnsi="Arial" w:cs="Arial"/>
          <w:color w:val="000000" w:themeColor="text1"/>
          <w:sz w:val="22"/>
          <w:szCs w:val="22"/>
          <w:lang w:val="lv-LV"/>
        </w:rPr>
        <w:t>¨</w:t>
      </w:r>
      <w:r w:rsidRPr="00214CED">
        <w:rPr>
          <w:rFonts w:ascii="Arial" w:hAnsi="Arial" w:cs="Arial"/>
          <w:color w:val="000000" w:themeColor="text1"/>
          <w:sz w:val="22"/>
          <w:szCs w:val="22"/>
          <w:lang w:val="lv-LV"/>
        </w:rPr>
        <w:t xml:space="preserve"> tiešās pārvaldes iestāde vai pastarpinātās pārvaldes iestāde;</w:t>
      </w:r>
    </w:p>
    <w:p w14:paraId="2A13BF88" w14:textId="77777777" w:rsidR="001F2624" w:rsidRPr="00214CED" w:rsidRDefault="001F2624" w:rsidP="001F2624">
      <w:pPr>
        <w:pStyle w:val="ListParagraph"/>
        <w:spacing w:after="120"/>
        <w:ind w:left="709"/>
        <w:contextualSpacing w:val="0"/>
        <w:rPr>
          <w:rFonts w:ascii="Arial" w:hAnsi="Arial" w:cs="Arial"/>
          <w:bCs/>
          <w:color w:val="000000" w:themeColor="text1"/>
          <w:sz w:val="22"/>
          <w:szCs w:val="22"/>
          <w:lang w:val="lv-LV"/>
        </w:rPr>
      </w:pPr>
      <w:r w:rsidRPr="00214CED">
        <w:rPr>
          <w:rFonts w:ascii="Arial" w:eastAsia="Wingdings" w:hAnsi="Arial" w:cs="Arial"/>
          <w:color w:val="000000" w:themeColor="text1"/>
          <w:sz w:val="22"/>
          <w:szCs w:val="22"/>
          <w:lang w:val="lv-LV"/>
        </w:rPr>
        <w:t>¨</w:t>
      </w:r>
      <w:r w:rsidRPr="00214CED">
        <w:rPr>
          <w:rFonts w:ascii="Arial" w:hAnsi="Arial" w:cs="Arial"/>
          <w:sz w:val="22"/>
          <w:szCs w:val="22"/>
          <w:lang w:val="lv-LV"/>
        </w:rPr>
        <w:t xml:space="preserve"> </w:t>
      </w:r>
      <w:r w:rsidRPr="00214CED">
        <w:rPr>
          <w:rFonts w:ascii="Arial" w:hAnsi="Arial" w:cs="Arial"/>
          <w:color w:val="000000" w:themeColor="text1"/>
          <w:sz w:val="22"/>
          <w:szCs w:val="22"/>
          <w:lang w:val="lv-LV"/>
        </w:rPr>
        <w:t>valsts vai pašvaldības kontrolēta kapitālsabiedrība;</w:t>
      </w:r>
    </w:p>
    <w:p w14:paraId="52A7884A" w14:textId="77777777" w:rsidR="001F2624" w:rsidRPr="00214CED" w:rsidRDefault="001F2624" w:rsidP="001F2624">
      <w:pPr>
        <w:spacing w:after="120"/>
        <w:ind w:left="709"/>
        <w:rPr>
          <w:rFonts w:ascii="Arial" w:hAnsi="Arial" w:cs="Arial"/>
          <w:color w:val="000000" w:themeColor="text1"/>
          <w:sz w:val="22"/>
          <w:szCs w:val="22"/>
          <w:lang w:val="lv-LV"/>
        </w:rPr>
      </w:pPr>
      <w:r w:rsidRPr="00214CED">
        <w:rPr>
          <w:rFonts w:ascii="Arial" w:eastAsia="Wingdings" w:hAnsi="Arial" w:cs="Arial"/>
          <w:color w:val="000000" w:themeColor="text1"/>
          <w:sz w:val="22"/>
          <w:szCs w:val="22"/>
          <w:lang w:val="lv-LV"/>
        </w:rPr>
        <w:t>¨</w:t>
      </w:r>
      <w:r w:rsidRPr="00214CED">
        <w:rPr>
          <w:rFonts w:ascii="Arial" w:hAnsi="Arial" w:cs="Arial"/>
          <w:color w:val="000000" w:themeColor="text1"/>
          <w:sz w:val="22"/>
          <w:szCs w:val="22"/>
          <w:lang w:val="lv-LV"/>
        </w:rPr>
        <w:t xml:space="preserve"> komersants, kura akcijas ir iekļautas regulētā tirgū. </w:t>
      </w:r>
    </w:p>
    <w:p w14:paraId="00246E75" w14:textId="77777777" w:rsidR="001F2624" w:rsidRPr="00214CED" w:rsidRDefault="001F2624" w:rsidP="001F2624">
      <w:pPr>
        <w:spacing w:after="60"/>
        <w:ind w:left="709"/>
        <w:jc w:val="both"/>
        <w:rPr>
          <w:rFonts w:ascii="Arial" w:hAnsi="Arial" w:cs="Arial"/>
          <w:sz w:val="22"/>
          <w:szCs w:val="22"/>
          <w:lang w:val="lv-LV"/>
        </w:rPr>
      </w:pPr>
    </w:p>
    <w:p w14:paraId="10AE1D61" w14:textId="77777777" w:rsidR="001F2624" w:rsidRPr="00214CED" w:rsidRDefault="001F2624" w:rsidP="001F2624">
      <w:pPr>
        <w:pBdr>
          <w:top w:val="single" w:sz="4" w:space="1" w:color="auto"/>
          <w:bottom w:val="single" w:sz="4" w:space="1" w:color="auto"/>
          <w:between w:val="single" w:sz="4" w:space="1" w:color="auto"/>
        </w:pBdr>
        <w:spacing w:line="276" w:lineRule="auto"/>
        <w:ind w:left="709"/>
        <w:rPr>
          <w:rFonts w:ascii="Arial" w:hAnsi="Arial" w:cs="Arial"/>
          <w:sz w:val="22"/>
          <w:szCs w:val="22"/>
          <w:lang w:val="lv-LV"/>
        </w:rPr>
      </w:pPr>
    </w:p>
    <w:p w14:paraId="02A9BF6D" w14:textId="77777777" w:rsidR="001F2624" w:rsidRPr="00214CED" w:rsidRDefault="001F2624" w:rsidP="001F2624">
      <w:pPr>
        <w:pStyle w:val="ListParagraph"/>
        <w:spacing w:after="120"/>
        <w:ind w:left="284"/>
        <w:contextualSpacing w:val="0"/>
        <w:rPr>
          <w:rFonts w:ascii="Arial" w:hAnsi="Arial" w:cs="Arial"/>
          <w:sz w:val="22"/>
          <w:szCs w:val="22"/>
          <w:u w:val="single"/>
          <w:lang w:val="lv-LV"/>
        </w:rPr>
      </w:pPr>
    </w:p>
    <w:p w14:paraId="45216862" w14:textId="77777777" w:rsidR="001F2624" w:rsidRPr="00214CED" w:rsidRDefault="001F2624" w:rsidP="001F2624">
      <w:pPr>
        <w:pStyle w:val="ListParagraph"/>
        <w:numPr>
          <w:ilvl w:val="0"/>
          <w:numId w:val="14"/>
        </w:numPr>
        <w:tabs>
          <w:tab w:val="left" w:pos="284"/>
        </w:tabs>
        <w:spacing w:before="240" w:after="60"/>
        <w:ind w:left="0" w:firstLine="0"/>
        <w:contextualSpacing w:val="0"/>
        <w:rPr>
          <w:rFonts w:ascii="Arial" w:hAnsi="Arial" w:cs="Arial"/>
          <w:sz w:val="22"/>
          <w:szCs w:val="22"/>
          <w:lang w:val="lv-LV"/>
        </w:rPr>
      </w:pPr>
      <w:r w:rsidRPr="00214CED">
        <w:rPr>
          <w:rFonts w:ascii="Arial" w:hAnsi="Arial" w:cs="Arial"/>
          <w:sz w:val="22"/>
          <w:szCs w:val="22"/>
          <w:lang w:val="lv-LV"/>
        </w:rPr>
        <w:t>Parakstot šo identifikācijas veidlapu, Sadarbības partneris apliecina, ka visa norādītā un aizpildītā informācija identifikācijas veidlapā ir patiesa un pilnīga.</w:t>
      </w:r>
    </w:p>
    <w:p w14:paraId="2DAE54F3" w14:textId="77777777" w:rsidR="001F2624" w:rsidRPr="00214CED" w:rsidRDefault="001F2624" w:rsidP="001F2624">
      <w:pPr>
        <w:pStyle w:val="ListParagraph"/>
        <w:numPr>
          <w:ilvl w:val="0"/>
          <w:numId w:val="14"/>
        </w:numPr>
        <w:tabs>
          <w:tab w:val="left" w:pos="284"/>
        </w:tabs>
        <w:spacing w:before="240" w:after="60"/>
        <w:ind w:left="0" w:firstLine="0"/>
        <w:contextualSpacing w:val="0"/>
        <w:jc w:val="both"/>
        <w:rPr>
          <w:rFonts w:ascii="Arial" w:hAnsi="Arial" w:cs="Arial"/>
          <w:sz w:val="22"/>
          <w:szCs w:val="22"/>
          <w:lang w:val="lv-LV"/>
        </w:rPr>
      </w:pPr>
      <w:r w:rsidRPr="00214CED">
        <w:rPr>
          <w:rFonts w:ascii="Arial" w:hAnsi="Arial" w:cs="Arial"/>
          <w:sz w:val="22"/>
          <w:szCs w:val="22"/>
          <w:lang w:val="lv-LV"/>
        </w:rPr>
        <w:t>Parakstot šo identifikācijas veidlapu, Sadarbības partneris apliecina, ka  mainoties veidlapā norādītajai informācijai, partneris informēs Uzņēmumu, nosūtot aktuālo informāciju uz ______________________________ (‘’</w:t>
      </w:r>
      <w:r w:rsidRPr="00214CED">
        <w:rPr>
          <w:rFonts w:ascii="Arial" w:hAnsi="Arial" w:cs="Arial"/>
          <w:i/>
          <w:iCs/>
          <w:sz w:val="22"/>
          <w:szCs w:val="22"/>
          <w:lang w:val="lv-LV"/>
        </w:rPr>
        <w:t>Latvijas dzelzceļš’’</w:t>
      </w:r>
      <w:r w:rsidRPr="00214CED">
        <w:rPr>
          <w:rFonts w:ascii="Arial" w:hAnsi="Arial" w:cs="Arial"/>
          <w:sz w:val="22"/>
          <w:szCs w:val="22"/>
          <w:lang w:val="lv-LV"/>
        </w:rPr>
        <w:t xml:space="preserve"> koncerna sabiedrības nosaukums) juridisko adresi vai e-pastu ______________________________.</w:t>
      </w:r>
    </w:p>
    <w:p w14:paraId="13FDA6B4" w14:textId="77777777" w:rsidR="001F2624" w:rsidRPr="00214CED" w:rsidRDefault="001F2624" w:rsidP="001F2624">
      <w:pPr>
        <w:pStyle w:val="ListParagraph"/>
        <w:tabs>
          <w:tab w:val="left" w:pos="284"/>
        </w:tabs>
        <w:spacing w:before="240" w:after="60"/>
        <w:ind w:left="0"/>
        <w:contextualSpacing w:val="0"/>
        <w:rPr>
          <w:rFonts w:ascii="Arial" w:hAnsi="Arial" w:cs="Arial"/>
          <w:sz w:val="22"/>
          <w:szCs w:val="22"/>
          <w:lang w:val="lv-LV"/>
        </w:rPr>
      </w:pPr>
    </w:p>
    <w:p w14:paraId="04F0F241" w14:textId="77777777" w:rsidR="001F2624" w:rsidRPr="00214CED" w:rsidRDefault="001F2624" w:rsidP="001F2624">
      <w:pPr>
        <w:rPr>
          <w:rFonts w:ascii="Arial" w:hAnsi="Arial" w:cs="Arial"/>
          <w:i/>
          <w:iCs/>
          <w:sz w:val="22"/>
          <w:szCs w:val="22"/>
          <w:lang w:val="lv-LV"/>
        </w:rPr>
      </w:pPr>
      <w:r w:rsidRPr="00214CED">
        <w:rPr>
          <w:rFonts w:ascii="Arial" w:hAnsi="Arial" w:cs="Arial"/>
          <w:i/>
          <w:iCs/>
          <w:sz w:val="22"/>
          <w:szCs w:val="22"/>
          <w:lang w:val="lv-LV"/>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1F2624" w:rsidRPr="00214CED" w14:paraId="66339629" w14:textId="77777777" w:rsidTr="009C36D8">
        <w:tc>
          <w:tcPr>
            <w:tcW w:w="3094" w:type="dxa"/>
            <w:vMerge w:val="restart"/>
            <w:tcBorders>
              <w:top w:val="single" w:sz="4" w:space="0" w:color="auto"/>
              <w:left w:val="dotted" w:sz="4" w:space="0" w:color="FFFFFF"/>
              <w:right w:val="single" w:sz="4" w:space="0" w:color="auto"/>
            </w:tcBorders>
          </w:tcPr>
          <w:p w14:paraId="2A8A5732" w14:textId="77777777" w:rsidR="001F2624" w:rsidRPr="00214CED" w:rsidRDefault="001F2624" w:rsidP="009C36D8">
            <w:pPr>
              <w:rPr>
                <w:rFonts w:ascii="Arial" w:hAnsi="Arial" w:cs="Arial"/>
                <w:i/>
                <w:iCs/>
                <w:sz w:val="22"/>
                <w:szCs w:val="22"/>
                <w:lang w:val="lv-LV"/>
              </w:rPr>
            </w:pPr>
            <w:r w:rsidRPr="00214CED">
              <w:rPr>
                <w:rFonts w:ascii="Arial" w:hAnsi="Arial" w:cs="Arial"/>
                <w:sz w:val="22"/>
                <w:szCs w:val="22"/>
                <w:lang w:val="lv-LV"/>
              </w:rPr>
              <w:t>Likumiskais pārstāvis</w:t>
            </w:r>
            <w:r w:rsidRPr="00214CED">
              <w:rPr>
                <w:rFonts w:ascii="Arial" w:hAnsi="Arial" w:cs="Arial"/>
                <w:i/>
                <w:iCs/>
                <w:sz w:val="22"/>
                <w:szCs w:val="22"/>
                <w:lang w:val="lv-LV"/>
              </w:rPr>
              <w:t xml:space="preserve">:  </w:t>
            </w:r>
          </w:p>
          <w:p w14:paraId="183FD9C1" w14:textId="77777777" w:rsidR="001F2624" w:rsidRPr="00214CED" w:rsidRDefault="001F2624" w:rsidP="009C36D8">
            <w:pPr>
              <w:tabs>
                <w:tab w:val="left" w:leader="underscore" w:pos="0"/>
                <w:tab w:val="left" w:leader="underscore" w:pos="9923"/>
              </w:tabs>
              <w:rPr>
                <w:rFonts w:ascii="Arial" w:hAnsi="Arial" w:cs="Arial"/>
                <w:sz w:val="22"/>
                <w:szCs w:val="22"/>
              </w:rPr>
            </w:pPr>
          </w:p>
          <w:p w14:paraId="64918A9E" w14:textId="77777777" w:rsidR="001F2624" w:rsidRPr="00214CED" w:rsidRDefault="001F2624" w:rsidP="009C36D8">
            <w:pPr>
              <w:tabs>
                <w:tab w:val="left" w:leader="underscore" w:pos="0"/>
                <w:tab w:val="left" w:leader="underscore" w:pos="9923"/>
              </w:tabs>
              <w:rPr>
                <w:rFonts w:ascii="Arial" w:hAnsi="Arial" w:cs="Arial"/>
                <w:sz w:val="22"/>
                <w:szCs w:val="22"/>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3E7FB082" w14:textId="3B5E3ED6" w:rsidR="001F2624" w:rsidRPr="002A413E" w:rsidRDefault="002A413E" w:rsidP="009C36D8">
            <w:pPr>
              <w:tabs>
                <w:tab w:val="left" w:pos="6555"/>
                <w:tab w:val="left" w:pos="9923"/>
              </w:tabs>
              <w:spacing w:after="60"/>
              <w:rPr>
                <w:rFonts w:ascii="Arial" w:hAnsi="Arial" w:cs="Arial"/>
                <w:sz w:val="22"/>
                <w:szCs w:val="22"/>
                <w:lang w:val="lv-LV"/>
              </w:rPr>
            </w:pPr>
            <w:r w:rsidRPr="002A413E">
              <w:rPr>
                <w:rFonts w:ascii="Arial" w:hAnsi="Arial" w:cs="Arial"/>
                <w:sz w:val="22"/>
                <w:szCs w:val="22"/>
                <w:lang w:val="lv-LV"/>
              </w:rPr>
              <w:t>Personas</w:t>
            </w:r>
            <w:r w:rsidR="001F2624" w:rsidRPr="00214CED">
              <w:rPr>
                <w:rFonts w:ascii="Arial" w:hAnsi="Arial" w:cs="Arial"/>
                <w:sz w:val="22"/>
                <w:szCs w:val="22"/>
              </w:rPr>
              <w:t xml:space="preserve"> </w:t>
            </w:r>
            <w:r w:rsidRPr="002A413E">
              <w:rPr>
                <w:rFonts w:ascii="Arial" w:hAnsi="Arial" w:cs="Arial"/>
                <w:sz w:val="22"/>
                <w:szCs w:val="22"/>
                <w:lang w:val="lv-LV"/>
              </w:rPr>
              <w:t>status</w:t>
            </w:r>
            <w:r w:rsidR="001F2624" w:rsidRPr="002A413E">
              <w:rPr>
                <w:rFonts w:ascii="Arial" w:hAnsi="Arial" w:cs="Arial"/>
                <w:sz w:val="22"/>
                <w:szCs w:val="22"/>
                <w:lang w:val="lv-LV"/>
              </w:rPr>
              <w:t xml:space="preserve"> (valdes loceklis, prokūrists, pilnvarotā persona, cits)</w:t>
            </w:r>
          </w:p>
          <w:p w14:paraId="43A32E4A" w14:textId="77777777" w:rsidR="001F2624" w:rsidRPr="00214CED" w:rsidRDefault="001F2624" w:rsidP="009C36D8">
            <w:pPr>
              <w:tabs>
                <w:tab w:val="left" w:pos="6946"/>
                <w:tab w:val="left" w:pos="9923"/>
              </w:tabs>
              <w:spacing w:after="40"/>
              <w:rPr>
                <w:rFonts w:ascii="Arial" w:hAnsi="Arial" w:cs="Arial"/>
                <w:sz w:val="22"/>
                <w:szCs w:val="22"/>
                <w:highlight w:val="yellow"/>
              </w:rPr>
            </w:pPr>
          </w:p>
        </w:tc>
      </w:tr>
      <w:tr w:rsidR="001F2624" w:rsidRPr="00214CED" w14:paraId="2B59EE30" w14:textId="77777777" w:rsidTr="009C36D8">
        <w:trPr>
          <w:trHeight w:val="367"/>
        </w:trPr>
        <w:tc>
          <w:tcPr>
            <w:tcW w:w="3094" w:type="dxa"/>
            <w:vMerge/>
            <w:tcBorders>
              <w:left w:val="dotted" w:sz="4" w:space="0" w:color="FFFFFF"/>
              <w:right w:val="single" w:sz="4" w:space="0" w:color="auto"/>
            </w:tcBorders>
          </w:tcPr>
          <w:p w14:paraId="64149575" w14:textId="77777777" w:rsidR="001F2624" w:rsidRPr="00214CED" w:rsidRDefault="001F2624" w:rsidP="009C36D8">
            <w:pPr>
              <w:tabs>
                <w:tab w:val="left" w:pos="6946"/>
                <w:tab w:val="left" w:pos="9923"/>
              </w:tabs>
              <w:rPr>
                <w:rFonts w:ascii="Arial" w:hAnsi="Arial" w:cs="Arial"/>
                <w:sz w:val="22"/>
                <w:szCs w:val="22"/>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04B69F4C" w14:textId="77777777" w:rsidR="001F2624" w:rsidRPr="002A413E" w:rsidRDefault="001F2624" w:rsidP="009C36D8">
            <w:pPr>
              <w:tabs>
                <w:tab w:val="left" w:pos="6555"/>
                <w:tab w:val="left" w:pos="9923"/>
              </w:tabs>
              <w:spacing w:after="60"/>
              <w:rPr>
                <w:rFonts w:ascii="Arial" w:hAnsi="Arial" w:cs="Arial"/>
                <w:sz w:val="22"/>
                <w:szCs w:val="22"/>
                <w:lang w:val="lv-LV"/>
              </w:rPr>
            </w:pPr>
            <w:r w:rsidRPr="002A413E">
              <w:rPr>
                <w:rFonts w:ascii="Arial" w:hAnsi="Arial" w:cs="Arial"/>
                <w:sz w:val="22"/>
                <w:szCs w:val="22"/>
                <w:lang w:val="lv-LV"/>
              </w:rPr>
              <w:t>Vārds, uzvārds</w:t>
            </w:r>
          </w:p>
          <w:p w14:paraId="6D09C866" w14:textId="77777777" w:rsidR="001F2624" w:rsidRPr="00214CED" w:rsidRDefault="001F2624" w:rsidP="009C36D8">
            <w:pPr>
              <w:tabs>
                <w:tab w:val="left" w:pos="6946"/>
                <w:tab w:val="left" w:pos="9923"/>
              </w:tabs>
              <w:spacing w:after="40"/>
              <w:rPr>
                <w:rFonts w:ascii="Arial" w:hAnsi="Arial" w:cs="Arial"/>
                <w:sz w:val="22"/>
                <w:szCs w:val="22"/>
              </w:rPr>
            </w:pPr>
          </w:p>
        </w:tc>
      </w:tr>
      <w:tr w:rsidR="001F2624" w:rsidRPr="00214CED" w14:paraId="24E9F5DC" w14:textId="77777777" w:rsidTr="009C36D8">
        <w:trPr>
          <w:trHeight w:val="737"/>
        </w:trPr>
        <w:tc>
          <w:tcPr>
            <w:tcW w:w="3094" w:type="dxa"/>
            <w:vMerge/>
            <w:tcBorders>
              <w:left w:val="dotted" w:sz="4" w:space="0" w:color="FFFFFF"/>
              <w:right w:val="single" w:sz="4" w:space="0" w:color="auto"/>
            </w:tcBorders>
          </w:tcPr>
          <w:p w14:paraId="3413681A" w14:textId="77777777" w:rsidR="001F2624" w:rsidRPr="00214CED" w:rsidRDefault="001F2624" w:rsidP="009C36D8">
            <w:pPr>
              <w:tabs>
                <w:tab w:val="left" w:pos="6946"/>
                <w:tab w:val="left" w:pos="9923"/>
              </w:tabs>
              <w:rPr>
                <w:rFonts w:ascii="Arial" w:hAnsi="Arial" w:cs="Arial"/>
                <w:sz w:val="22"/>
                <w:szCs w:val="22"/>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78D7DEB" w14:textId="77777777" w:rsidR="001F2624" w:rsidRPr="00214CED" w:rsidRDefault="001F2624" w:rsidP="009C36D8">
            <w:pPr>
              <w:tabs>
                <w:tab w:val="left" w:pos="6555"/>
                <w:tab w:val="left" w:pos="9923"/>
              </w:tabs>
              <w:spacing w:after="60"/>
              <w:rPr>
                <w:rFonts w:ascii="Arial" w:hAnsi="Arial" w:cs="Arial"/>
                <w:sz w:val="22"/>
                <w:szCs w:val="22"/>
                <w:vertAlign w:val="superscript"/>
                <w:lang w:val="lv-LV"/>
              </w:rPr>
            </w:pPr>
            <w:r w:rsidRPr="00214CED">
              <w:rPr>
                <w:rFonts w:ascii="Arial" w:hAnsi="Arial" w:cs="Arial"/>
                <w:sz w:val="22"/>
                <w:szCs w:val="22"/>
              </w:rPr>
              <w:t>Paraksts</w:t>
            </w:r>
            <w:r w:rsidRPr="00214CED">
              <w:rPr>
                <w:rFonts w:ascii="Arial" w:hAnsi="Arial" w:cs="Arial"/>
                <w:sz w:val="22"/>
                <w:szCs w:val="22"/>
                <w:vertAlign w:val="superscript"/>
              </w:rPr>
              <w:t>3</w:t>
            </w:r>
          </w:p>
          <w:p w14:paraId="3A247D5C" w14:textId="77777777" w:rsidR="001F2624" w:rsidRPr="00214CED" w:rsidRDefault="001F2624" w:rsidP="009C36D8">
            <w:pPr>
              <w:tabs>
                <w:tab w:val="left" w:leader="underscore" w:pos="0"/>
                <w:tab w:val="left" w:leader="underscore" w:pos="9923"/>
              </w:tabs>
              <w:spacing w:after="40"/>
              <w:rPr>
                <w:rFonts w:ascii="Arial" w:hAnsi="Arial" w:cs="Arial"/>
                <w:sz w:val="22"/>
                <w:szCs w:val="22"/>
              </w:rPr>
            </w:pPr>
          </w:p>
        </w:tc>
      </w:tr>
      <w:tr w:rsidR="001F2624" w:rsidRPr="00214CED" w14:paraId="225BBB12" w14:textId="77777777" w:rsidTr="009C36D8">
        <w:trPr>
          <w:trHeight w:val="435"/>
        </w:trPr>
        <w:tc>
          <w:tcPr>
            <w:tcW w:w="3094" w:type="dxa"/>
            <w:vMerge/>
            <w:tcBorders>
              <w:left w:val="dotted" w:sz="4" w:space="0" w:color="FFFFFF"/>
              <w:bottom w:val="single" w:sz="4" w:space="0" w:color="auto"/>
              <w:right w:val="single" w:sz="4" w:space="0" w:color="auto"/>
            </w:tcBorders>
          </w:tcPr>
          <w:p w14:paraId="3E89BEAE" w14:textId="77777777" w:rsidR="001F2624" w:rsidRPr="00214CED" w:rsidRDefault="001F2624" w:rsidP="009C36D8">
            <w:pPr>
              <w:tabs>
                <w:tab w:val="left" w:pos="6946"/>
                <w:tab w:val="left" w:pos="9923"/>
              </w:tabs>
              <w:rPr>
                <w:rFonts w:ascii="Arial" w:hAnsi="Arial" w:cs="Arial"/>
                <w:sz w:val="22"/>
                <w:szCs w:val="22"/>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4564F72C" w14:textId="77777777" w:rsidR="001F2624" w:rsidRPr="00214CED" w:rsidRDefault="001F2624" w:rsidP="009C36D8">
            <w:pPr>
              <w:tabs>
                <w:tab w:val="left" w:pos="6555"/>
                <w:tab w:val="left" w:pos="9923"/>
              </w:tabs>
              <w:spacing w:after="60"/>
              <w:rPr>
                <w:rFonts w:ascii="Arial" w:hAnsi="Arial" w:cs="Arial"/>
                <w:sz w:val="22"/>
                <w:szCs w:val="22"/>
              </w:rPr>
            </w:pPr>
            <w:r w:rsidRPr="00214CED">
              <w:rPr>
                <w:rFonts w:ascii="Arial" w:hAnsi="Arial" w:cs="Arial"/>
                <w:sz w:val="22"/>
                <w:szCs w:val="22"/>
              </w:rPr>
              <w:t>Datums</w:t>
            </w:r>
          </w:p>
          <w:p w14:paraId="4D6B2448" w14:textId="77777777" w:rsidR="001F2624" w:rsidRPr="00214CED" w:rsidRDefault="001F2624" w:rsidP="009C36D8">
            <w:pPr>
              <w:tabs>
                <w:tab w:val="left" w:leader="underscore" w:pos="0"/>
                <w:tab w:val="left" w:leader="underscore" w:pos="9923"/>
              </w:tabs>
              <w:spacing w:after="40"/>
              <w:rPr>
                <w:rFonts w:ascii="Arial" w:hAnsi="Arial" w:cs="Arial"/>
                <w:sz w:val="22"/>
                <w:szCs w:val="22"/>
                <w:lang w:val="lv-LV"/>
              </w:rPr>
            </w:pPr>
          </w:p>
        </w:tc>
      </w:tr>
      <w:bookmarkEnd w:id="11"/>
    </w:tbl>
    <w:p w14:paraId="512CFCAE" w14:textId="77777777" w:rsidR="001F2624" w:rsidRPr="00214CED" w:rsidRDefault="001F2624" w:rsidP="00214CED">
      <w:pPr>
        <w:spacing w:line="0" w:lineRule="atLeast"/>
        <w:ind w:right="28"/>
        <w:rPr>
          <w:rFonts w:ascii="Arial" w:hAnsi="Arial" w:cs="Arial"/>
          <w:b/>
          <w:sz w:val="22"/>
          <w:szCs w:val="22"/>
          <w:lang w:val="lv-LV"/>
        </w:rPr>
      </w:pPr>
    </w:p>
    <w:p w14:paraId="350B1184" w14:textId="77777777" w:rsidR="001F2624" w:rsidRPr="00214CED" w:rsidRDefault="001F2624" w:rsidP="007F7CEC">
      <w:pPr>
        <w:spacing w:line="0" w:lineRule="atLeast"/>
        <w:ind w:right="28"/>
        <w:jc w:val="right"/>
        <w:rPr>
          <w:rFonts w:ascii="Arial" w:hAnsi="Arial" w:cs="Arial"/>
          <w:b/>
          <w:sz w:val="22"/>
          <w:szCs w:val="22"/>
          <w:lang w:val="lv-LV"/>
        </w:rPr>
      </w:pPr>
    </w:p>
    <w:p w14:paraId="4CF86120" w14:textId="77777777" w:rsidR="001F2624" w:rsidRPr="00214CED" w:rsidRDefault="001F2624" w:rsidP="007F7CEC">
      <w:pPr>
        <w:spacing w:line="0" w:lineRule="atLeast"/>
        <w:ind w:right="28"/>
        <w:jc w:val="right"/>
        <w:rPr>
          <w:rFonts w:ascii="Arial" w:hAnsi="Arial" w:cs="Arial"/>
          <w:b/>
          <w:sz w:val="22"/>
          <w:szCs w:val="22"/>
          <w:lang w:val="lv-LV"/>
        </w:rPr>
      </w:pPr>
    </w:p>
    <w:p w14:paraId="2B4CE487" w14:textId="04ABC6DB" w:rsidR="007F7CEC" w:rsidRPr="00380B3D" w:rsidRDefault="007F7CEC" w:rsidP="007F7CEC">
      <w:pPr>
        <w:spacing w:line="0" w:lineRule="atLeast"/>
        <w:ind w:right="28"/>
        <w:jc w:val="right"/>
        <w:rPr>
          <w:rFonts w:ascii="Arial" w:hAnsi="Arial" w:cs="Arial"/>
          <w:b/>
          <w:sz w:val="22"/>
          <w:szCs w:val="22"/>
          <w:lang w:val="lv-LV"/>
        </w:rPr>
      </w:pPr>
      <w:r w:rsidRPr="00380B3D">
        <w:rPr>
          <w:rFonts w:ascii="Arial" w:hAnsi="Arial" w:cs="Arial"/>
          <w:b/>
          <w:sz w:val="22"/>
          <w:szCs w:val="22"/>
          <w:lang w:val="lv-LV"/>
        </w:rPr>
        <w:t>6.</w:t>
      </w:r>
      <w:r>
        <w:rPr>
          <w:rFonts w:ascii="Arial" w:hAnsi="Arial" w:cs="Arial"/>
          <w:b/>
          <w:sz w:val="22"/>
          <w:szCs w:val="22"/>
          <w:lang w:val="lv-LV"/>
        </w:rPr>
        <w:t xml:space="preserve"> </w:t>
      </w:r>
      <w:r w:rsidRPr="00380B3D">
        <w:rPr>
          <w:rFonts w:ascii="Arial" w:hAnsi="Arial" w:cs="Arial"/>
          <w:b/>
          <w:sz w:val="22"/>
          <w:szCs w:val="22"/>
          <w:lang w:val="lv-LV"/>
        </w:rPr>
        <w:t>pielikums</w:t>
      </w:r>
    </w:p>
    <w:p w14:paraId="3FE7D853" w14:textId="77777777" w:rsidR="007F7CEC" w:rsidRPr="00380B3D" w:rsidRDefault="007F7CEC" w:rsidP="007F7CEC">
      <w:pPr>
        <w:spacing w:line="0" w:lineRule="atLeast"/>
        <w:ind w:right="28"/>
        <w:jc w:val="right"/>
        <w:rPr>
          <w:rFonts w:ascii="Arial" w:hAnsi="Arial" w:cs="Arial"/>
          <w:sz w:val="22"/>
          <w:szCs w:val="22"/>
          <w:lang w:val="lv-LV"/>
        </w:rPr>
      </w:pPr>
      <w:r w:rsidRPr="00380B3D">
        <w:rPr>
          <w:rFonts w:ascii="Arial" w:hAnsi="Arial" w:cs="Arial"/>
          <w:sz w:val="22"/>
          <w:szCs w:val="22"/>
          <w:lang w:val="lv-LV"/>
        </w:rPr>
        <w:t xml:space="preserve"> </w:t>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r>
      <w:r w:rsidRPr="00380B3D">
        <w:rPr>
          <w:rFonts w:ascii="Arial" w:hAnsi="Arial" w:cs="Arial"/>
          <w:sz w:val="22"/>
          <w:szCs w:val="22"/>
          <w:lang w:val="lv-LV"/>
        </w:rPr>
        <w:tab/>
        <w:t xml:space="preserve">VAS „Latvijas dzelzceļš” sarunu procedūras ar publikāciju </w:t>
      </w:r>
    </w:p>
    <w:p w14:paraId="3C62B45B" w14:textId="516287B8" w:rsidR="007F7CEC" w:rsidRPr="00380B3D" w:rsidRDefault="007F7CEC" w:rsidP="007F7CEC">
      <w:pPr>
        <w:overflowPunct w:val="0"/>
        <w:autoSpaceDE w:val="0"/>
        <w:autoSpaceDN w:val="0"/>
        <w:adjustRightInd w:val="0"/>
        <w:ind w:right="28" w:hanging="142"/>
        <w:contextualSpacing/>
        <w:jc w:val="right"/>
        <w:textAlignment w:val="baseline"/>
        <w:rPr>
          <w:rFonts w:ascii="Arial" w:hAnsi="Arial" w:cs="Arial"/>
          <w:sz w:val="22"/>
          <w:szCs w:val="22"/>
          <w:lang w:val="lv-LV"/>
        </w:rPr>
      </w:pPr>
      <w:r w:rsidRPr="00380B3D">
        <w:rPr>
          <w:rFonts w:ascii="Arial" w:hAnsi="Arial" w:cs="Arial"/>
          <w:color w:val="222222"/>
          <w:sz w:val="22"/>
          <w:szCs w:val="22"/>
          <w:lang w:val="lv-LV"/>
        </w:rPr>
        <w:t>„</w:t>
      </w:r>
      <w:r w:rsidR="00C237D4" w:rsidRPr="00455640">
        <w:rPr>
          <w:lang w:val="lv-LV"/>
        </w:rPr>
        <w:t xml:space="preserve"> </w:t>
      </w:r>
      <w:bookmarkStart w:id="14" w:name="_Hlk202362540"/>
      <w:r w:rsidR="00C237D4" w:rsidRPr="00C237D4">
        <w:rPr>
          <w:rFonts w:ascii="Arial" w:hAnsi="Arial" w:cs="Arial"/>
          <w:sz w:val="22"/>
          <w:szCs w:val="22"/>
          <w:lang w:val="lv-LV"/>
        </w:rPr>
        <w:t>Kontakttīkla armatūru un detaļu piegāde</w:t>
      </w:r>
      <w:bookmarkEnd w:id="14"/>
      <w:r w:rsidRPr="00380B3D">
        <w:rPr>
          <w:rFonts w:ascii="Arial" w:hAnsi="Arial" w:cs="Arial"/>
          <w:sz w:val="22"/>
          <w:szCs w:val="22"/>
          <w:lang w:val="lv-LV"/>
        </w:rPr>
        <w:t>” nolikumam</w:t>
      </w:r>
    </w:p>
    <w:p w14:paraId="31ADD67C" w14:textId="77777777" w:rsidR="007F7CEC" w:rsidRPr="004848DF" w:rsidRDefault="007F7CEC" w:rsidP="007F7CEC">
      <w:pPr>
        <w:overflowPunct w:val="0"/>
        <w:autoSpaceDE w:val="0"/>
        <w:autoSpaceDN w:val="0"/>
        <w:adjustRightInd w:val="0"/>
        <w:ind w:right="28" w:hanging="142"/>
        <w:contextualSpacing/>
        <w:jc w:val="right"/>
        <w:textAlignment w:val="baseline"/>
        <w:rPr>
          <w:rFonts w:ascii="Arial" w:hAnsi="Arial" w:cs="Arial"/>
          <w:sz w:val="22"/>
          <w:szCs w:val="22"/>
          <w:lang w:val="lv-LV"/>
        </w:rPr>
      </w:pPr>
    </w:p>
    <w:p w14:paraId="750A1B33" w14:textId="77777777" w:rsidR="007F7CEC" w:rsidRDefault="007F7CEC" w:rsidP="007F7CEC">
      <w:pPr>
        <w:pStyle w:val="Title"/>
        <w:ind w:right="28"/>
        <w:jc w:val="right"/>
        <w:rPr>
          <w:rFonts w:ascii="Arial" w:hAnsi="Arial" w:cs="Arial"/>
          <w:i/>
          <w:sz w:val="22"/>
          <w:szCs w:val="22"/>
          <w:lang w:val="lv-LV"/>
        </w:rPr>
      </w:pPr>
      <w:r w:rsidRPr="00F255EA">
        <w:rPr>
          <w:rFonts w:ascii="Arial" w:hAnsi="Arial" w:cs="Arial"/>
          <w:i/>
          <w:sz w:val="22"/>
          <w:szCs w:val="22"/>
          <w:lang w:val="lv-LV"/>
        </w:rPr>
        <w:t>PROJEKTS</w:t>
      </w:r>
    </w:p>
    <w:p w14:paraId="3F75EFEF" w14:textId="77777777" w:rsidR="002A413E" w:rsidRPr="00B35053" w:rsidRDefault="002A413E" w:rsidP="002A413E">
      <w:pPr>
        <w:ind w:right="28"/>
        <w:jc w:val="center"/>
        <w:rPr>
          <w:rFonts w:ascii="Arial" w:hAnsi="Arial" w:cs="Arial"/>
          <w:b/>
          <w:sz w:val="22"/>
          <w:szCs w:val="22"/>
          <w:lang w:val="lv-LV"/>
        </w:rPr>
      </w:pPr>
      <w:r w:rsidRPr="00B35053">
        <w:rPr>
          <w:rFonts w:ascii="Arial" w:hAnsi="Arial" w:cs="Arial"/>
          <w:b/>
          <w:spacing w:val="40"/>
          <w:sz w:val="22"/>
          <w:szCs w:val="22"/>
          <w:lang w:val="lv-LV"/>
        </w:rPr>
        <w:t xml:space="preserve">LĪGUMS </w:t>
      </w:r>
      <w:r w:rsidRPr="00B35053">
        <w:rPr>
          <w:rFonts w:ascii="Arial" w:hAnsi="Arial" w:cs="Arial"/>
          <w:b/>
          <w:sz w:val="22"/>
          <w:szCs w:val="22"/>
          <w:lang w:val="lv-LV"/>
        </w:rPr>
        <w:t>Nr.____________</w:t>
      </w:r>
    </w:p>
    <w:p w14:paraId="2A826AC8" w14:textId="2FB1E880" w:rsidR="002A413E" w:rsidRPr="00B35053" w:rsidRDefault="002A413E" w:rsidP="002A413E">
      <w:pPr>
        <w:spacing w:line="0" w:lineRule="atLeast"/>
        <w:ind w:right="28"/>
        <w:jc w:val="center"/>
        <w:rPr>
          <w:rStyle w:val="Header-LdzChar"/>
          <w:iCs/>
          <w:sz w:val="22"/>
          <w:szCs w:val="22"/>
          <w:lang w:val="lv-LV"/>
        </w:rPr>
      </w:pPr>
      <w:r>
        <w:rPr>
          <w:rFonts w:ascii="Arial" w:hAnsi="Arial" w:cs="Arial"/>
          <w:sz w:val="22"/>
          <w:szCs w:val="22"/>
          <w:lang w:val="lv-LV"/>
        </w:rPr>
        <w:t>par k</w:t>
      </w:r>
      <w:r w:rsidRPr="002A413E">
        <w:rPr>
          <w:rFonts w:ascii="Arial" w:hAnsi="Arial" w:cs="Arial"/>
          <w:sz w:val="22"/>
          <w:szCs w:val="22"/>
          <w:lang w:val="lv-LV"/>
        </w:rPr>
        <w:t xml:space="preserve">ontakttīkla armatūru un detaļu </w:t>
      </w:r>
      <w:r w:rsidRPr="007765DE">
        <w:rPr>
          <w:rFonts w:ascii="Arial" w:hAnsi="Arial" w:cs="Arial"/>
          <w:sz w:val="22"/>
          <w:szCs w:val="22"/>
          <w:lang w:val="lv-LV"/>
        </w:rPr>
        <w:t>piegād</w:t>
      </w:r>
      <w:r>
        <w:rPr>
          <w:rFonts w:ascii="Arial" w:hAnsi="Arial" w:cs="Arial"/>
          <w:sz w:val="22"/>
          <w:szCs w:val="22"/>
          <w:lang w:val="lv-LV"/>
        </w:rPr>
        <w:t>i</w:t>
      </w:r>
      <w:r w:rsidRPr="007765DE">
        <w:rPr>
          <w:rFonts w:ascii="Arial" w:hAnsi="Arial" w:cs="Arial"/>
          <w:sz w:val="22"/>
          <w:szCs w:val="22"/>
          <w:lang w:val="lv-LV"/>
        </w:rPr>
        <w:t xml:space="preserve"> </w:t>
      </w:r>
    </w:p>
    <w:p w14:paraId="68475505" w14:textId="77777777" w:rsidR="002A413E" w:rsidRDefault="002A413E" w:rsidP="002A413E">
      <w:pPr>
        <w:spacing w:line="0" w:lineRule="atLeast"/>
        <w:ind w:right="28"/>
        <w:jc w:val="center"/>
        <w:rPr>
          <w:rFonts w:ascii="Arial" w:hAnsi="Arial" w:cs="Arial"/>
          <w:b/>
          <w:sz w:val="22"/>
          <w:szCs w:val="22"/>
          <w:lang w:val="lv-LV"/>
        </w:rPr>
      </w:pPr>
    </w:p>
    <w:p w14:paraId="13957CE8" w14:textId="77777777" w:rsidR="002A413E" w:rsidRPr="00B35053" w:rsidRDefault="002A413E" w:rsidP="002A413E">
      <w:pPr>
        <w:spacing w:line="0" w:lineRule="atLeast"/>
        <w:ind w:right="28"/>
        <w:jc w:val="center"/>
        <w:rPr>
          <w:rFonts w:ascii="Arial" w:hAnsi="Arial" w:cs="Arial"/>
          <w:b/>
          <w:sz w:val="22"/>
          <w:szCs w:val="22"/>
          <w:lang w:val="lv-LV"/>
        </w:rPr>
      </w:pPr>
    </w:p>
    <w:p w14:paraId="68E58CD2" w14:textId="77777777" w:rsidR="002A413E" w:rsidRPr="00594672" w:rsidRDefault="002A413E" w:rsidP="002A413E">
      <w:pPr>
        <w:pStyle w:val="BodyText21"/>
        <w:tabs>
          <w:tab w:val="left" w:pos="2127"/>
        </w:tabs>
        <w:ind w:right="55"/>
        <w:rPr>
          <w:rFonts w:ascii="Arial" w:hAnsi="Arial" w:cs="Arial"/>
          <w:i/>
          <w:sz w:val="22"/>
          <w:szCs w:val="22"/>
        </w:rPr>
      </w:pPr>
      <w:r w:rsidRPr="00594672">
        <w:rPr>
          <w:rFonts w:ascii="Arial" w:hAnsi="Arial" w:cs="Arial"/>
          <w:sz w:val="22"/>
          <w:szCs w:val="22"/>
        </w:rPr>
        <w:t xml:space="preserve">Rīgā, </w:t>
      </w:r>
      <w:r w:rsidRPr="00594672">
        <w:rPr>
          <w:rFonts w:ascii="Arial" w:hAnsi="Arial" w:cs="Arial"/>
          <w:sz w:val="22"/>
          <w:szCs w:val="22"/>
        </w:rPr>
        <w:tab/>
      </w:r>
      <w:r w:rsidRPr="00594672">
        <w:rPr>
          <w:rFonts w:ascii="Arial" w:hAnsi="Arial" w:cs="Arial"/>
          <w:i/>
          <w:color w:val="7F7F7F" w:themeColor="text1" w:themeTint="80"/>
          <w:sz w:val="22"/>
          <w:szCs w:val="22"/>
        </w:rPr>
        <w:t xml:space="preserve">[ja </w:t>
      </w:r>
      <w:r w:rsidRPr="00594672">
        <w:rPr>
          <w:rFonts w:ascii="Arial" w:hAnsi="Arial" w:cs="Arial"/>
          <w:i/>
          <w:iCs/>
          <w:color w:val="7F7F7F" w:themeColor="text1" w:themeTint="80"/>
          <w:sz w:val="22"/>
          <w:szCs w:val="22"/>
        </w:rPr>
        <w:t>līgums</w:t>
      </w:r>
      <w:r w:rsidRPr="00594672">
        <w:rPr>
          <w:rFonts w:ascii="Arial" w:hAnsi="Arial" w:cs="Arial"/>
          <w:i/>
          <w:color w:val="7F7F7F" w:themeColor="text1" w:themeTint="80"/>
          <w:sz w:val="22"/>
          <w:szCs w:val="22"/>
        </w:rPr>
        <w:t xml:space="preserve"> noslēgts </w:t>
      </w:r>
      <w:proofErr w:type="spellStart"/>
      <w:r w:rsidRPr="00594672">
        <w:rPr>
          <w:rFonts w:ascii="Arial" w:hAnsi="Arial" w:cs="Arial"/>
          <w:i/>
          <w:color w:val="7F7F7F" w:themeColor="text1" w:themeTint="80"/>
          <w:sz w:val="22"/>
          <w:szCs w:val="22"/>
        </w:rPr>
        <w:t>rakstveidā</w:t>
      </w:r>
      <w:proofErr w:type="spellEnd"/>
      <w:r w:rsidRPr="00594672">
        <w:rPr>
          <w:rFonts w:ascii="Arial" w:hAnsi="Arial" w:cs="Arial"/>
          <w:i/>
          <w:color w:val="7F7F7F" w:themeColor="text1" w:themeTint="80"/>
          <w:sz w:val="22"/>
          <w:szCs w:val="22"/>
        </w:rPr>
        <w:t>, tiek norādīts datums:</w:t>
      </w:r>
      <w:r w:rsidRPr="00594672">
        <w:rPr>
          <w:rFonts w:ascii="Arial" w:hAnsi="Arial" w:cs="Arial"/>
          <w:i/>
          <w:iCs/>
          <w:color w:val="7F7F7F" w:themeColor="text1" w:themeTint="80"/>
          <w:sz w:val="22"/>
          <w:szCs w:val="22"/>
        </w:rPr>
        <w:t>]</w:t>
      </w:r>
      <w:r w:rsidRPr="00594672">
        <w:rPr>
          <w:rFonts w:ascii="Arial" w:hAnsi="Arial" w:cs="Arial"/>
          <w:sz w:val="22"/>
          <w:szCs w:val="22"/>
        </w:rPr>
        <w:t xml:space="preserve">_________________ </w:t>
      </w:r>
    </w:p>
    <w:p w14:paraId="49584B80" w14:textId="77777777" w:rsidR="002A413E" w:rsidRPr="00594672" w:rsidRDefault="002A413E" w:rsidP="002A413E">
      <w:pPr>
        <w:jc w:val="both"/>
        <w:rPr>
          <w:rFonts w:ascii="Arial" w:hAnsi="Arial" w:cs="Arial"/>
          <w:i/>
          <w:iCs/>
          <w:color w:val="7F7F7F" w:themeColor="text1" w:themeTint="80"/>
          <w:sz w:val="22"/>
          <w:szCs w:val="22"/>
          <w:lang w:val="lv-LV"/>
        </w:rPr>
      </w:pPr>
      <w:bookmarkStart w:id="15" w:name="_Hlk63114746"/>
      <w:r w:rsidRPr="00594672">
        <w:rPr>
          <w:rFonts w:ascii="Arial" w:hAnsi="Arial" w:cs="Arial"/>
          <w:i/>
          <w:iCs/>
          <w:color w:val="7F7F7F" w:themeColor="text1" w:themeTint="80"/>
          <w:sz w:val="22"/>
          <w:szCs w:val="22"/>
          <w:lang w:val="lv-LV"/>
        </w:rPr>
        <w:t>[Vai, Ja</w:t>
      </w:r>
      <w:r w:rsidRPr="00594672">
        <w:rPr>
          <w:rFonts w:ascii="Arial" w:hAnsi="Arial" w:cs="Arial"/>
          <w:i/>
          <w:color w:val="7F7F7F" w:themeColor="text1" w:themeTint="80"/>
          <w:sz w:val="22"/>
          <w:szCs w:val="22"/>
          <w:lang w:val="lv-LV"/>
        </w:rPr>
        <w:t xml:space="preserve"> līgums noslēgts e-</w:t>
      </w:r>
      <w:proofErr w:type="spellStart"/>
      <w:r w:rsidRPr="00594672">
        <w:rPr>
          <w:rFonts w:ascii="Arial" w:hAnsi="Arial" w:cs="Arial"/>
          <w:i/>
          <w:color w:val="7F7F7F" w:themeColor="text1" w:themeTint="80"/>
          <w:sz w:val="22"/>
          <w:szCs w:val="22"/>
          <w:lang w:val="lv-LV"/>
        </w:rPr>
        <w:t>doc</w:t>
      </w:r>
      <w:proofErr w:type="spellEnd"/>
      <w:r w:rsidRPr="00594672">
        <w:rPr>
          <w:rFonts w:ascii="Arial" w:hAnsi="Arial" w:cs="Arial"/>
          <w:i/>
          <w:color w:val="7F7F7F" w:themeColor="text1" w:themeTint="80"/>
          <w:sz w:val="22"/>
          <w:szCs w:val="22"/>
          <w:lang w:val="lv-LV"/>
        </w:rPr>
        <w:t xml:space="preserve"> formātā:</w:t>
      </w:r>
      <w:r w:rsidRPr="00594672">
        <w:rPr>
          <w:rFonts w:ascii="Arial" w:hAnsi="Arial" w:cs="Arial"/>
          <w:i/>
          <w:iCs/>
          <w:color w:val="7F7F7F" w:themeColor="text1" w:themeTint="80"/>
          <w:sz w:val="22"/>
          <w:szCs w:val="22"/>
          <w:lang w:val="lv-LV"/>
        </w:rPr>
        <w:t>]</w:t>
      </w:r>
    </w:p>
    <w:p w14:paraId="5B5546F7" w14:textId="77777777" w:rsidR="002A413E" w:rsidRPr="00594672" w:rsidRDefault="002A413E" w:rsidP="002A413E">
      <w:pPr>
        <w:jc w:val="both"/>
        <w:rPr>
          <w:rFonts w:ascii="Arial" w:hAnsi="Arial" w:cs="Arial"/>
          <w:i/>
          <w:iCs/>
          <w:color w:val="7F7F7F" w:themeColor="text1" w:themeTint="80"/>
          <w:sz w:val="22"/>
          <w:szCs w:val="22"/>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1"/>
      </w:tblGrid>
      <w:tr w:rsidR="002A413E" w:rsidRPr="00E83FF0" w14:paraId="1DE358E2" w14:textId="77777777" w:rsidTr="008B0B76">
        <w:trPr>
          <w:trHeight w:val="665"/>
        </w:trPr>
        <w:tc>
          <w:tcPr>
            <w:tcW w:w="4253" w:type="dxa"/>
            <w:hideMark/>
          </w:tcPr>
          <w:bookmarkEnd w:id="15"/>
          <w:p w14:paraId="719046EC" w14:textId="77777777" w:rsidR="002A413E" w:rsidRPr="00594672" w:rsidRDefault="002A413E" w:rsidP="008B0B76">
            <w:pPr>
              <w:pStyle w:val="BodyText21"/>
              <w:ind w:right="55"/>
              <w:rPr>
                <w:rFonts w:ascii="Arial" w:hAnsi="Arial" w:cs="Arial"/>
                <w:sz w:val="22"/>
                <w:szCs w:val="22"/>
              </w:rPr>
            </w:pPr>
            <w:r w:rsidRPr="00594672">
              <w:rPr>
                <w:rFonts w:ascii="Arial" w:hAnsi="Arial" w:cs="Arial"/>
                <w:sz w:val="22"/>
                <w:szCs w:val="22"/>
              </w:rPr>
              <w:t>Rīgā,</w:t>
            </w:r>
          </w:p>
        </w:tc>
        <w:tc>
          <w:tcPr>
            <w:tcW w:w="5101" w:type="dxa"/>
            <w:hideMark/>
          </w:tcPr>
          <w:p w14:paraId="46FDB9BB" w14:textId="77777777" w:rsidR="002A413E" w:rsidRPr="00594672" w:rsidRDefault="002A413E" w:rsidP="008B0B76">
            <w:pPr>
              <w:pStyle w:val="BodyText21"/>
              <w:ind w:right="55"/>
              <w:jc w:val="right"/>
              <w:rPr>
                <w:rFonts w:ascii="Arial" w:hAnsi="Arial" w:cs="Arial"/>
                <w:i/>
                <w:iCs/>
                <w:sz w:val="22"/>
                <w:szCs w:val="22"/>
              </w:rPr>
            </w:pPr>
            <w:r w:rsidRPr="00594672">
              <w:rPr>
                <w:rFonts w:ascii="Arial" w:hAnsi="Arial" w:cs="Arial"/>
                <w:i/>
                <w:iCs/>
                <w:sz w:val="22"/>
                <w:szCs w:val="22"/>
              </w:rPr>
              <w:t>Līguma datums ir pēdējā pievienotā drošā</w:t>
            </w:r>
          </w:p>
          <w:p w14:paraId="0ECB074A" w14:textId="77777777" w:rsidR="002A413E" w:rsidRPr="00594672" w:rsidRDefault="002A413E" w:rsidP="008B0B76">
            <w:pPr>
              <w:pStyle w:val="BodyText21"/>
              <w:ind w:right="55"/>
              <w:jc w:val="right"/>
              <w:rPr>
                <w:rFonts w:ascii="Arial" w:hAnsi="Arial" w:cs="Arial"/>
                <w:sz w:val="22"/>
                <w:szCs w:val="22"/>
              </w:rPr>
            </w:pPr>
            <w:r w:rsidRPr="00594672">
              <w:rPr>
                <w:rFonts w:ascii="Arial" w:hAnsi="Arial" w:cs="Arial"/>
                <w:i/>
                <w:iCs/>
                <w:sz w:val="22"/>
                <w:szCs w:val="22"/>
              </w:rPr>
              <w:t>elektroniskā paraksta un laika zīmoga datums</w:t>
            </w:r>
          </w:p>
        </w:tc>
      </w:tr>
    </w:tbl>
    <w:p w14:paraId="35D59604" w14:textId="77777777" w:rsidR="002A413E" w:rsidRPr="00594672" w:rsidRDefault="002A413E" w:rsidP="002A413E">
      <w:pPr>
        <w:pStyle w:val="1"/>
        <w:shd w:val="clear" w:color="auto" w:fill="auto"/>
        <w:ind w:firstLine="567"/>
        <w:rPr>
          <w:rFonts w:ascii="Arial" w:hAnsi="Arial" w:cs="Arial"/>
        </w:rPr>
      </w:pPr>
      <w:r w:rsidRPr="00594672">
        <w:rPr>
          <w:rStyle w:val="a"/>
          <w:rFonts w:ascii="Arial" w:hAnsi="Arial" w:cs="Arial"/>
          <w:bCs/>
          <w:color w:val="000000"/>
        </w:rPr>
        <w:t>Valsts akciju sabiedrība</w:t>
      </w:r>
      <w:r w:rsidRPr="00594672">
        <w:rPr>
          <w:rStyle w:val="a"/>
          <w:rFonts w:ascii="Arial" w:hAnsi="Arial" w:cs="Arial"/>
          <w:color w:val="000000"/>
        </w:rPr>
        <w:t xml:space="preserve"> “Latvijas dzelzceļš”, </w:t>
      </w:r>
      <w:r w:rsidRPr="00594672">
        <w:rPr>
          <w:rFonts w:ascii="Arial" w:hAnsi="Arial" w:cs="Arial"/>
        </w:rPr>
        <w:t xml:space="preserve">vienotais </w:t>
      </w:r>
      <w:r w:rsidRPr="00594672">
        <w:rPr>
          <w:rFonts w:ascii="Arial" w:eastAsia="Times New Roman" w:hAnsi="Arial" w:cs="Arial"/>
          <w:lang w:eastAsia="ar-SA"/>
        </w:rPr>
        <w:t xml:space="preserve">reģistrācijas </w:t>
      </w:r>
      <w:r w:rsidRPr="00594672">
        <w:rPr>
          <w:rFonts w:ascii="Arial" w:hAnsi="Arial" w:cs="Arial"/>
        </w:rPr>
        <w:t>Nr.</w:t>
      </w:r>
      <w:r w:rsidRPr="00594672">
        <w:rPr>
          <w:rFonts w:ascii="Arial" w:eastAsia="Times New Roman" w:hAnsi="Arial" w:cs="Arial"/>
          <w:lang w:eastAsia="ar-SA"/>
        </w:rPr>
        <w:t xml:space="preserve"> </w:t>
      </w:r>
      <w:r w:rsidRPr="00594672">
        <w:rPr>
          <w:rFonts w:ascii="Arial" w:hAnsi="Arial" w:cs="Arial"/>
        </w:rPr>
        <w:t xml:space="preserve">40003032065, </w:t>
      </w:r>
      <w:r w:rsidRPr="00594672">
        <w:rPr>
          <w:rStyle w:val="a0"/>
          <w:rFonts w:ascii="Arial" w:hAnsi="Arial" w:cs="Arial"/>
          <w:color w:val="000000"/>
        </w:rPr>
        <w:t xml:space="preserve">turpmāk - </w:t>
      </w:r>
      <w:r w:rsidRPr="00594672">
        <w:rPr>
          <w:rStyle w:val="a0"/>
          <w:rFonts w:ascii="Arial" w:hAnsi="Arial" w:cs="Arial"/>
          <w:i/>
          <w:iCs/>
          <w:color w:val="000000"/>
        </w:rPr>
        <w:t>Pircējs</w:t>
      </w:r>
      <w:r w:rsidRPr="00594672">
        <w:rPr>
          <w:rStyle w:val="a1"/>
          <w:rFonts w:ascii="Arial" w:hAnsi="Arial" w:cs="Arial"/>
          <w:color w:val="000000"/>
        </w:rPr>
        <w:t>,</w:t>
      </w:r>
      <w:r w:rsidRPr="00594672">
        <w:rPr>
          <w:rStyle w:val="a0"/>
          <w:rFonts w:ascii="Arial" w:hAnsi="Arial" w:cs="Arial"/>
          <w:color w:val="000000"/>
        </w:rPr>
        <w:t xml:space="preserve"> tās  (</w:t>
      </w:r>
      <w:r w:rsidRPr="00594672">
        <w:rPr>
          <w:rStyle w:val="a0"/>
          <w:rFonts w:ascii="Arial" w:hAnsi="Arial" w:cs="Arial"/>
          <w:i/>
          <w:iCs/>
          <w:color w:val="000000"/>
        </w:rPr>
        <w:t xml:space="preserve">amats) </w:t>
      </w:r>
      <w:r w:rsidRPr="00594672">
        <w:rPr>
          <w:rStyle w:val="a0"/>
          <w:rFonts w:ascii="Arial" w:hAnsi="Arial" w:cs="Arial"/>
          <w:color w:val="000000"/>
        </w:rPr>
        <w:t xml:space="preserve">_____________________ </w:t>
      </w:r>
      <w:r w:rsidRPr="00594672">
        <w:rPr>
          <w:rStyle w:val="a0"/>
          <w:rFonts w:ascii="Arial" w:hAnsi="Arial" w:cs="Arial"/>
          <w:i/>
          <w:iCs/>
          <w:color w:val="000000"/>
        </w:rPr>
        <w:t xml:space="preserve">(vārds uzvārds) </w:t>
      </w:r>
      <w:r w:rsidRPr="00594672">
        <w:rPr>
          <w:rStyle w:val="a0"/>
          <w:rFonts w:ascii="Arial" w:hAnsi="Arial" w:cs="Arial"/>
          <w:color w:val="000000"/>
        </w:rPr>
        <w:t xml:space="preserve">_____ personā, kurš rīkojas saskaņā ar _____________________________ </w:t>
      </w:r>
      <w:proofErr w:type="spellStart"/>
      <w:r w:rsidRPr="00594672">
        <w:rPr>
          <w:rStyle w:val="a0"/>
          <w:rFonts w:ascii="Arial" w:hAnsi="Arial" w:cs="Arial"/>
          <w:color w:val="000000"/>
        </w:rPr>
        <w:t>komercpilnvaru</w:t>
      </w:r>
      <w:proofErr w:type="spellEnd"/>
      <w:r w:rsidRPr="00594672">
        <w:rPr>
          <w:rStyle w:val="a0"/>
          <w:rFonts w:ascii="Arial" w:hAnsi="Arial" w:cs="Arial"/>
          <w:color w:val="000000"/>
        </w:rPr>
        <w:t xml:space="preserve"> Nr. ____________ no vienas puses, un</w:t>
      </w:r>
    </w:p>
    <w:p w14:paraId="5DE8EEF8" w14:textId="77777777" w:rsidR="002A413E" w:rsidRPr="00594672" w:rsidRDefault="002A413E" w:rsidP="002A413E">
      <w:pPr>
        <w:pStyle w:val="1"/>
        <w:shd w:val="clear" w:color="auto" w:fill="auto"/>
        <w:ind w:firstLine="567"/>
        <w:rPr>
          <w:rFonts w:ascii="Arial" w:hAnsi="Arial" w:cs="Arial"/>
        </w:rPr>
      </w:pPr>
      <w:r w:rsidRPr="00594672">
        <w:rPr>
          <w:rFonts w:ascii="Arial" w:hAnsi="Arial" w:cs="Arial"/>
          <w:b/>
          <w:i/>
          <w:highlight w:val="lightGray"/>
        </w:rPr>
        <w:t>[</w:t>
      </w:r>
      <w:r w:rsidRPr="00594672">
        <w:rPr>
          <w:rFonts w:ascii="Arial" w:hAnsi="Arial" w:cs="Arial"/>
          <w:b/>
          <w:i/>
          <w:iCs/>
          <w:highlight w:val="lightGray"/>
        </w:rPr>
        <w:t>Izvēlētā</w:t>
      </w:r>
      <w:r w:rsidRPr="00594672">
        <w:rPr>
          <w:rFonts w:ascii="Arial" w:hAnsi="Arial" w:cs="Arial"/>
          <w:b/>
          <w:i/>
          <w:highlight w:val="lightGray"/>
        </w:rPr>
        <w:t xml:space="preserve"> pretendenta nosaukums</w:t>
      </w:r>
      <w:r w:rsidRPr="00594672">
        <w:rPr>
          <w:rFonts w:ascii="Arial" w:hAnsi="Arial" w:cs="Arial"/>
          <w:b/>
          <w:i/>
          <w:iCs/>
          <w:highlight w:val="lightGray"/>
        </w:rPr>
        <w:t>]</w:t>
      </w:r>
      <w:r w:rsidRPr="00594672">
        <w:rPr>
          <w:rStyle w:val="a"/>
          <w:rFonts w:ascii="Arial" w:hAnsi="Arial" w:cs="Arial"/>
          <w:bCs/>
          <w:color w:val="000000"/>
          <w:highlight w:val="lightGray"/>
        </w:rPr>
        <w:t>,</w:t>
      </w:r>
      <w:r w:rsidRPr="00594672">
        <w:rPr>
          <w:rStyle w:val="a"/>
          <w:rFonts w:ascii="Arial" w:hAnsi="Arial" w:cs="Arial"/>
          <w:bCs/>
          <w:color w:val="000000"/>
        </w:rPr>
        <w:t xml:space="preserve"> </w:t>
      </w:r>
      <w:r w:rsidRPr="00594672">
        <w:rPr>
          <w:rFonts w:ascii="Arial" w:hAnsi="Arial" w:cs="Arial"/>
          <w:lang w:eastAsia="ar-SA"/>
        </w:rPr>
        <w:t>vienotais</w:t>
      </w:r>
      <w:r w:rsidRPr="00594672">
        <w:rPr>
          <w:rFonts w:ascii="Arial" w:hAnsi="Arial" w:cs="Arial"/>
        </w:rPr>
        <w:t xml:space="preserve"> reģistrācijas </w:t>
      </w:r>
      <w:r w:rsidRPr="00594672">
        <w:rPr>
          <w:rFonts w:ascii="Arial" w:hAnsi="Arial" w:cs="Arial"/>
          <w:lang w:eastAsia="ar-SA"/>
        </w:rPr>
        <w:t xml:space="preserve">Nr. </w:t>
      </w:r>
      <w:r w:rsidRPr="00594672">
        <w:rPr>
          <w:rFonts w:ascii="Arial" w:hAnsi="Arial" w:cs="Arial"/>
        </w:rPr>
        <w:t xml:space="preserve">_____________, </w:t>
      </w:r>
      <w:r w:rsidRPr="00594672">
        <w:rPr>
          <w:rStyle w:val="a"/>
          <w:rFonts w:ascii="Arial" w:hAnsi="Arial" w:cs="Arial"/>
          <w:color w:val="000000"/>
        </w:rPr>
        <w:t xml:space="preserve"> </w:t>
      </w:r>
      <w:r w:rsidRPr="00594672">
        <w:rPr>
          <w:rStyle w:val="a0"/>
          <w:rFonts w:ascii="Arial" w:hAnsi="Arial" w:cs="Arial"/>
          <w:color w:val="000000"/>
        </w:rPr>
        <w:t xml:space="preserve">turpmāk – </w:t>
      </w:r>
      <w:r w:rsidRPr="00594672">
        <w:rPr>
          <w:rStyle w:val="a1"/>
          <w:rFonts w:ascii="Arial" w:hAnsi="Arial" w:cs="Arial"/>
          <w:iCs/>
        </w:rPr>
        <w:t>Pārdevējs,</w:t>
      </w:r>
      <w:r w:rsidRPr="00594672">
        <w:rPr>
          <w:rStyle w:val="a0"/>
          <w:rFonts w:ascii="Arial" w:hAnsi="Arial" w:cs="Arial"/>
          <w:color w:val="000000"/>
        </w:rPr>
        <w:t xml:space="preserve"> tā ______</w:t>
      </w:r>
      <w:r w:rsidRPr="00594672">
        <w:rPr>
          <w:rStyle w:val="a0"/>
          <w:rFonts w:ascii="Arial" w:hAnsi="Arial" w:cs="Arial"/>
          <w:i/>
          <w:iCs/>
          <w:color w:val="000000"/>
        </w:rPr>
        <w:t>(amats)</w:t>
      </w:r>
      <w:r w:rsidRPr="00594672">
        <w:rPr>
          <w:rStyle w:val="a0"/>
          <w:rFonts w:ascii="Arial" w:hAnsi="Arial" w:cs="Arial"/>
          <w:color w:val="000000"/>
        </w:rPr>
        <w:t xml:space="preserve"> _____________________</w:t>
      </w:r>
      <w:r w:rsidRPr="00594672">
        <w:rPr>
          <w:rStyle w:val="a0"/>
          <w:rFonts w:ascii="Arial" w:hAnsi="Arial" w:cs="Arial"/>
          <w:i/>
          <w:iCs/>
          <w:color w:val="000000"/>
        </w:rPr>
        <w:t xml:space="preserve"> (vārds uzvārds)</w:t>
      </w:r>
      <w:r w:rsidRPr="00594672">
        <w:rPr>
          <w:rStyle w:val="a0"/>
          <w:rFonts w:ascii="Arial" w:hAnsi="Arial" w:cs="Arial"/>
          <w:color w:val="000000"/>
        </w:rPr>
        <w:t xml:space="preserve"> personā, </w:t>
      </w:r>
      <w:r w:rsidRPr="00594672">
        <w:rPr>
          <w:rFonts w:ascii="Arial" w:hAnsi="Arial" w:cs="Arial"/>
        </w:rPr>
        <w:t xml:space="preserve">kurš (-a) </w:t>
      </w:r>
      <w:r w:rsidRPr="00594672">
        <w:rPr>
          <w:rStyle w:val="a0"/>
          <w:rFonts w:ascii="Arial" w:hAnsi="Arial" w:cs="Arial"/>
          <w:color w:val="000000"/>
        </w:rPr>
        <w:t>rīkojas uz Statūtu pamata, no otras puses, turpmāk abi kopā un katrs atsevišķi turpmāk – Puses/Puse</w:t>
      </w:r>
      <w:r w:rsidRPr="00594672">
        <w:rPr>
          <w:rStyle w:val="a0"/>
          <w:rFonts w:ascii="Arial" w:hAnsi="Arial" w:cs="Arial"/>
          <w:i/>
        </w:rPr>
        <w:t xml:space="preserve">, </w:t>
      </w:r>
      <w:r w:rsidRPr="00594672">
        <w:rPr>
          <w:rStyle w:val="a0"/>
          <w:rFonts w:ascii="Arial" w:hAnsi="Arial" w:cs="Arial"/>
          <w:color w:val="000000"/>
        </w:rPr>
        <w:t xml:space="preserve">noslēdz šo līgumu (turpmāk - Līgums) </w:t>
      </w:r>
      <w:r w:rsidRPr="00594672">
        <w:rPr>
          <w:rStyle w:val="a0"/>
          <w:rFonts w:ascii="Arial" w:hAnsi="Arial" w:cs="Arial"/>
        </w:rPr>
        <w:t>par turpmāko</w:t>
      </w:r>
      <w:r w:rsidRPr="00594672">
        <w:rPr>
          <w:rStyle w:val="a0"/>
          <w:rFonts w:ascii="Arial" w:hAnsi="Arial" w:cs="Arial"/>
          <w:color w:val="000000"/>
        </w:rPr>
        <w:t>:</w:t>
      </w:r>
    </w:p>
    <w:p w14:paraId="4C247FED" w14:textId="77777777" w:rsidR="002A413E" w:rsidRPr="00594672" w:rsidRDefault="002A413E" w:rsidP="002A413E">
      <w:pPr>
        <w:pStyle w:val="BodyText21"/>
        <w:ind w:right="55"/>
        <w:rPr>
          <w:rFonts w:ascii="Arial" w:hAnsi="Arial" w:cs="Arial"/>
          <w:sz w:val="22"/>
          <w:szCs w:val="22"/>
        </w:rPr>
      </w:pPr>
    </w:p>
    <w:p w14:paraId="2F4C8D27" w14:textId="77777777" w:rsidR="002A413E" w:rsidRPr="00B35053" w:rsidRDefault="002A413E" w:rsidP="002A413E">
      <w:pPr>
        <w:pStyle w:val="BodyText21"/>
        <w:numPr>
          <w:ilvl w:val="0"/>
          <w:numId w:val="11"/>
        </w:numPr>
        <w:spacing w:after="40"/>
        <w:ind w:left="425" w:right="57" w:hanging="425"/>
        <w:jc w:val="center"/>
        <w:rPr>
          <w:rFonts w:ascii="Arial" w:hAnsi="Arial" w:cs="Arial"/>
          <w:sz w:val="22"/>
          <w:szCs w:val="22"/>
        </w:rPr>
      </w:pPr>
      <w:r w:rsidRPr="00B35053">
        <w:rPr>
          <w:rFonts w:ascii="Arial" w:hAnsi="Arial" w:cs="Arial"/>
          <w:b/>
          <w:sz w:val="22"/>
          <w:szCs w:val="22"/>
        </w:rPr>
        <w:t>Līguma priekšmets</w:t>
      </w:r>
    </w:p>
    <w:p w14:paraId="26CFD3C8" w14:textId="1FA3B8B2" w:rsidR="002A413E" w:rsidRPr="00B35053" w:rsidRDefault="002A413E" w:rsidP="002A413E">
      <w:pPr>
        <w:pStyle w:val="ListParagraph"/>
        <w:numPr>
          <w:ilvl w:val="1"/>
          <w:numId w:val="11"/>
        </w:numPr>
        <w:ind w:left="426"/>
        <w:jc w:val="both"/>
        <w:rPr>
          <w:rFonts w:ascii="Arial" w:hAnsi="Arial" w:cs="Arial"/>
          <w:sz w:val="22"/>
          <w:szCs w:val="22"/>
          <w:lang w:val="lv-LV"/>
        </w:rPr>
      </w:pPr>
      <w:r w:rsidRPr="00B35053">
        <w:rPr>
          <w:rFonts w:ascii="Arial" w:hAnsi="Arial" w:cs="Arial"/>
          <w:i/>
          <w:iCs/>
          <w:sz w:val="22"/>
          <w:szCs w:val="22"/>
          <w:lang w:val="lv-LV"/>
        </w:rPr>
        <w:t>Pārdevējs</w:t>
      </w:r>
      <w:r w:rsidRPr="00B35053">
        <w:rPr>
          <w:rFonts w:ascii="Arial" w:hAnsi="Arial" w:cs="Arial"/>
          <w:sz w:val="22"/>
          <w:szCs w:val="22"/>
          <w:lang w:val="lv-LV"/>
        </w:rPr>
        <w:t xml:space="preserve"> pārdod un piegādā, un </w:t>
      </w:r>
      <w:r w:rsidRPr="00B35053">
        <w:rPr>
          <w:rFonts w:ascii="Arial" w:hAnsi="Arial" w:cs="Arial"/>
          <w:i/>
          <w:iCs/>
          <w:sz w:val="22"/>
          <w:szCs w:val="22"/>
          <w:lang w:val="lv-LV"/>
        </w:rPr>
        <w:t xml:space="preserve">Pircējs </w:t>
      </w:r>
      <w:r w:rsidRPr="00B35053">
        <w:rPr>
          <w:rFonts w:ascii="Arial" w:hAnsi="Arial" w:cs="Arial"/>
          <w:sz w:val="22"/>
          <w:szCs w:val="22"/>
          <w:lang w:val="lv-LV"/>
        </w:rPr>
        <w:t xml:space="preserve">pērk atbilstošas tehniskajai specifikācijai (līguma 1.pielikums) </w:t>
      </w:r>
      <w:r>
        <w:rPr>
          <w:rFonts w:ascii="Arial" w:hAnsi="Arial" w:cs="Arial"/>
          <w:b/>
          <w:bCs/>
          <w:sz w:val="22"/>
          <w:szCs w:val="22"/>
          <w:u w:val="single"/>
          <w:lang w:val="lv-LV"/>
        </w:rPr>
        <w:t>k</w:t>
      </w:r>
      <w:r w:rsidRPr="002A413E">
        <w:rPr>
          <w:rFonts w:ascii="Arial" w:hAnsi="Arial" w:cs="Arial"/>
          <w:b/>
          <w:bCs/>
          <w:sz w:val="22"/>
          <w:szCs w:val="22"/>
          <w:u w:val="single"/>
          <w:lang w:val="lv-LV"/>
        </w:rPr>
        <w:t xml:space="preserve">ontakttīkla armatūru un detaļu piegāde </w:t>
      </w:r>
      <w:r w:rsidRPr="00B35053">
        <w:rPr>
          <w:rFonts w:ascii="Arial" w:hAnsi="Arial" w:cs="Arial"/>
          <w:sz w:val="22"/>
          <w:szCs w:val="22"/>
          <w:lang w:val="lv-LV"/>
        </w:rPr>
        <w:t xml:space="preserve">(turpmāk – Prece), atbilstoši </w:t>
      </w:r>
      <w:r w:rsidRPr="00B35053">
        <w:rPr>
          <w:rFonts w:ascii="Arial" w:hAnsi="Arial" w:cs="Arial"/>
          <w:i/>
          <w:sz w:val="22"/>
          <w:szCs w:val="22"/>
          <w:lang w:val="lv-LV"/>
        </w:rPr>
        <w:t>Pircēja</w:t>
      </w:r>
      <w:r w:rsidRPr="00B35053">
        <w:rPr>
          <w:rFonts w:ascii="Arial" w:hAnsi="Arial" w:cs="Arial"/>
          <w:sz w:val="22"/>
          <w:szCs w:val="22"/>
          <w:lang w:val="lv-LV"/>
        </w:rPr>
        <w:t xml:space="preserve"> organizētās sarunu procedūras </w:t>
      </w:r>
      <w:r>
        <w:rPr>
          <w:rFonts w:ascii="Arial" w:hAnsi="Arial" w:cs="Arial"/>
          <w:sz w:val="22"/>
          <w:szCs w:val="22"/>
          <w:lang w:val="lv-LV"/>
        </w:rPr>
        <w:t>bez publikācijas</w:t>
      </w:r>
      <w:r w:rsidRPr="00B35053">
        <w:rPr>
          <w:rFonts w:ascii="Arial" w:hAnsi="Arial" w:cs="Arial"/>
          <w:sz w:val="22"/>
          <w:szCs w:val="22"/>
          <w:lang w:val="lv-LV"/>
        </w:rPr>
        <w:t xml:space="preserve"> “</w:t>
      </w:r>
      <w:r w:rsidRPr="002A413E">
        <w:rPr>
          <w:rFonts w:ascii="Arial" w:hAnsi="Arial" w:cs="Arial"/>
          <w:i/>
          <w:iCs/>
          <w:sz w:val="22"/>
          <w:szCs w:val="22"/>
          <w:lang w:val="lv-LV"/>
        </w:rPr>
        <w:t xml:space="preserve">Kontakttīkla armatūru un detaļu piegāde </w:t>
      </w:r>
      <w:r w:rsidRPr="0090459F">
        <w:rPr>
          <w:rFonts w:ascii="Arial" w:hAnsi="Arial" w:cs="Arial"/>
          <w:i/>
          <w:iCs/>
          <w:sz w:val="22"/>
          <w:szCs w:val="22"/>
          <w:lang w:val="lv-LV"/>
        </w:rPr>
        <w:t>202</w:t>
      </w:r>
      <w:r>
        <w:rPr>
          <w:rFonts w:ascii="Arial" w:hAnsi="Arial" w:cs="Arial"/>
          <w:i/>
          <w:iCs/>
          <w:sz w:val="22"/>
          <w:szCs w:val="22"/>
          <w:lang w:val="lv-LV"/>
        </w:rPr>
        <w:t>5</w:t>
      </w:r>
      <w:r w:rsidRPr="0090459F">
        <w:rPr>
          <w:rFonts w:ascii="Arial" w:hAnsi="Arial" w:cs="Arial"/>
          <w:i/>
          <w:iCs/>
          <w:sz w:val="22"/>
          <w:szCs w:val="22"/>
          <w:lang w:val="lv-LV"/>
        </w:rPr>
        <w:t>.gadā</w:t>
      </w:r>
      <w:r w:rsidRPr="007846E8">
        <w:rPr>
          <w:rFonts w:ascii="Arial" w:hAnsi="Arial" w:cs="Arial"/>
          <w:i/>
          <w:iCs/>
          <w:sz w:val="22"/>
          <w:szCs w:val="22"/>
          <w:lang w:val="lv-LV"/>
        </w:rPr>
        <w:t xml:space="preserve">” </w:t>
      </w:r>
      <w:r w:rsidRPr="00B35053">
        <w:rPr>
          <w:rFonts w:ascii="Arial" w:hAnsi="Arial" w:cs="Arial"/>
          <w:sz w:val="22"/>
          <w:szCs w:val="22"/>
          <w:lang w:val="lv-LV"/>
        </w:rPr>
        <w:t xml:space="preserve">(identifikācijas Nr. LDZ </w:t>
      </w:r>
      <w:r>
        <w:rPr>
          <w:rFonts w:ascii="Arial" w:hAnsi="Arial" w:cs="Arial"/>
          <w:sz w:val="22"/>
          <w:szCs w:val="22"/>
          <w:lang w:val="lv-LV"/>
        </w:rPr>
        <w:t>___</w:t>
      </w:r>
      <w:r w:rsidRPr="00B35053">
        <w:rPr>
          <w:rFonts w:ascii="Arial" w:hAnsi="Arial" w:cs="Arial"/>
          <w:sz w:val="22"/>
          <w:szCs w:val="22"/>
          <w:lang w:val="lv-LV"/>
        </w:rPr>
        <w:t>/</w:t>
      </w:r>
      <w:r>
        <w:rPr>
          <w:rFonts w:ascii="Arial" w:hAnsi="Arial" w:cs="Arial"/>
          <w:sz w:val="22"/>
          <w:szCs w:val="22"/>
          <w:lang w:val="lv-LV"/>
        </w:rPr>
        <w:t>____</w:t>
      </w:r>
      <w:r w:rsidRPr="00B35053">
        <w:rPr>
          <w:rFonts w:ascii="Arial" w:hAnsi="Arial" w:cs="Arial"/>
          <w:sz w:val="22"/>
          <w:szCs w:val="22"/>
          <w:lang w:val="lv-LV"/>
        </w:rPr>
        <w:t xml:space="preserve">) (turpmāk – iepirkums) nolikumam (apstiprināts </w:t>
      </w:r>
      <w:r w:rsidRPr="00B35053">
        <w:rPr>
          <w:rFonts w:ascii="Arial" w:hAnsi="Arial" w:cs="Arial"/>
          <w:bCs/>
          <w:sz w:val="22"/>
          <w:szCs w:val="22"/>
          <w:lang w:val="lv-LV"/>
        </w:rPr>
        <w:t xml:space="preserve">ar VAS “Latvijas dzelzceļš” iepirkuma komisijas </w:t>
      </w:r>
      <w:r w:rsidRPr="00B35053">
        <w:rPr>
          <w:rFonts w:ascii="Arial" w:hAnsi="Arial" w:cs="Arial"/>
          <w:sz w:val="22"/>
          <w:szCs w:val="22"/>
          <w:lang w:val="lv-LV"/>
        </w:rPr>
        <w:t xml:space="preserve">202_.gada _.__ 1. sēdes protokolu) un rezultātiem (apstiprināti ar VAS “Latvijas dzelzceļš” </w:t>
      </w:r>
      <w:r w:rsidRPr="00B35053">
        <w:rPr>
          <w:rFonts w:ascii="Arial" w:hAnsi="Arial" w:cs="Arial"/>
          <w:bCs/>
          <w:sz w:val="22"/>
          <w:szCs w:val="22"/>
          <w:lang w:val="lv-LV"/>
        </w:rPr>
        <w:t xml:space="preserve">__.gada __.___ </w:t>
      </w:r>
      <w:r w:rsidRPr="00B35053">
        <w:rPr>
          <w:rFonts w:ascii="Arial" w:hAnsi="Arial" w:cs="Arial"/>
          <w:bCs/>
          <w:i/>
          <w:iCs/>
          <w:sz w:val="22"/>
          <w:szCs w:val="22"/>
          <w:highlight w:val="lightGray"/>
          <w:lang w:val="lv-LV"/>
        </w:rPr>
        <w:t>dokumenta nosaukums</w:t>
      </w:r>
      <w:r w:rsidRPr="00B35053">
        <w:rPr>
          <w:rFonts w:ascii="Arial" w:hAnsi="Arial" w:cs="Arial"/>
          <w:sz w:val="22"/>
          <w:szCs w:val="22"/>
          <w:lang w:val="lv-LV"/>
        </w:rPr>
        <w:t xml:space="preserve">), </w:t>
      </w:r>
      <w:r w:rsidRPr="00B35053">
        <w:rPr>
          <w:rFonts w:ascii="Arial" w:hAnsi="Arial" w:cs="Arial"/>
          <w:bCs/>
          <w:i/>
          <w:iCs/>
          <w:sz w:val="22"/>
          <w:szCs w:val="22"/>
          <w:lang w:val="lv-LV"/>
        </w:rPr>
        <w:t>Pārdevēja</w:t>
      </w:r>
      <w:r w:rsidRPr="00B35053">
        <w:rPr>
          <w:rFonts w:ascii="Arial" w:hAnsi="Arial" w:cs="Arial"/>
          <w:bCs/>
          <w:sz w:val="22"/>
          <w:szCs w:val="22"/>
          <w:lang w:val="lv-LV"/>
        </w:rPr>
        <w:t xml:space="preserve"> piedāvājumam (202_.gada __.pieteikums dalībai iepirkumā Nr.___ ar tam pievienotajiem dokumentiem), Tehniskajai specifikācijai (Līguma 1.pielikums).</w:t>
      </w:r>
    </w:p>
    <w:p w14:paraId="0DFC657E" w14:textId="77777777" w:rsidR="002A413E" w:rsidRPr="00B35053" w:rsidRDefault="002A413E" w:rsidP="002A413E">
      <w:pPr>
        <w:jc w:val="both"/>
        <w:rPr>
          <w:rFonts w:ascii="Arial" w:hAnsi="Arial" w:cs="Arial"/>
          <w:sz w:val="22"/>
          <w:szCs w:val="22"/>
          <w:lang w:val="lv-LV"/>
        </w:rPr>
      </w:pPr>
    </w:p>
    <w:p w14:paraId="26CE5157" w14:textId="77777777" w:rsidR="002A413E" w:rsidRPr="00B35053" w:rsidRDefault="002A413E" w:rsidP="002A413E">
      <w:pPr>
        <w:pStyle w:val="BodyText21"/>
        <w:numPr>
          <w:ilvl w:val="0"/>
          <w:numId w:val="11"/>
        </w:numPr>
        <w:ind w:left="426" w:right="55" w:hanging="426"/>
        <w:jc w:val="center"/>
        <w:rPr>
          <w:rFonts w:ascii="Arial" w:hAnsi="Arial" w:cs="Arial"/>
          <w:b/>
          <w:bCs/>
          <w:sz w:val="22"/>
          <w:szCs w:val="22"/>
        </w:rPr>
      </w:pPr>
      <w:r w:rsidRPr="00B35053">
        <w:rPr>
          <w:rFonts w:ascii="Arial" w:hAnsi="Arial" w:cs="Arial"/>
          <w:b/>
          <w:bCs/>
          <w:sz w:val="22"/>
          <w:szCs w:val="22"/>
        </w:rPr>
        <w:t>Līgumcena un norēķinu kārtība</w:t>
      </w:r>
    </w:p>
    <w:p w14:paraId="541343C8"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b/>
          <w:bCs/>
          <w:sz w:val="22"/>
          <w:szCs w:val="22"/>
        </w:rPr>
        <w:t>Līgumcena,</w:t>
      </w:r>
      <w:r w:rsidRPr="00B35053">
        <w:rPr>
          <w:rFonts w:ascii="Arial" w:hAnsi="Arial" w:cs="Arial"/>
          <w:sz w:val="22"/>
          <w:szCs w:val="22"/>
        </w:rPr>
        <w:t xml:space="preserve"> neieskaitot pievienotās vērtības nodokli (turpmāk – PVN), ir </w:t>
      </w:r>
      <w:r w:rsidRPr="00B35053">
        <w:rPr>
          <w:rFonts w:ascii="Arial" w:hAnsi="Arial" w:cs="Arial"/>
          <w:b/>
          <w:bCs/>
          <w:sz w:val="22"/>
          <w:szCs w:val="22"/>
        </w:rPr>
        <w:t>__________</w:t>
      </w:r>
      <w:r w:rsidRPr="00B35053">
        <w:rPr>
          <w:rFonts w:ascii="Arial" w:hAnsi="Arial" w:cs="Arial"/>
          <w:b/>
          <w:sz w:val="22"/>
          <w:szCs w:val="22"/>
        </w:rPr>
        <w:t xml:space="preserve"> EUR </w:t>
      </w:r>
      <w:r w:rsidRPr="00B35053">
        <w:rPr>
          <w:rFonts w:ascii="Arial" w:hAnsi="Arial" w:cs="Arial"/>
          <w:sz w:val="22"/>
          <w:szCs w:val="22"/>
        </w:rPr>
        <w:t>(______________________ eiro un ___ centi).</w:t>
      </w:r>
    </w:p>
    <w:p w14:paraId="021C2CF2" w14:textId="77777777" w:rsidR="002A413E" w:rsidRPr="00B35053" w:rsidRDefault="002A413E" w:rsidP="002A413E">
      <w:pPr>
        <w:pStyle w:val="BodyText21"/>
        <w:ind w:left="426" w:right="55" w:firstLine="425"/>
        <w:rPr>
          <w:rFonts w:ascii="Arial" w:hAnsi="Arial" w:cs="Arial"/>
          <w:sz w:val="22"/>
          <w:szCs w:val="22"/>
        </w:rPr>
      </w:pPr>
      <w:r w:rsidRPr="00B35053">
        <w:rPr>
          <w:rFonts w:ascii="Arial" w:hAnsi="Arial" w:cs="Arial"/>
          <w:sz w:val="22"/>
          <w:szCs w:val="22"/>
        </w:rPr>
        <w:t xml:space="preserve">Detalizētas preces </w:t>
      </w:r>
      <w:r w:rsidRPr="00B35053">
        <w:rPr>
          <w:rFonts w:ascii="Arial" w:hAnsi="Arial" w:cs="Arial"/>
          <w:b/>
          <w:bCs/>
          <w:sz w:val="22"/>
          <w:szCs w:val="22"/>
        </w:rPr>
        <w:t>vienības cenas</w:t>
      </w:r>
      <w:r w:rsidRPr="00B35053">
        <w:rPr>
          <w:rFonts w:ascii="Arial" w:hAnsi="Arial" w:cs="Arial"/>
          <w:sz w:val="22"/>
          <w:szCs w:val="22"/>
        </w:rPr>
        <w:t xml:space="preserve"> (EUR bez PVN) pievienotas Līguma 1.pielikumā un preču vienības cenas visa līguma darbības laikā ir nemainīgas.</w:t>
      </w:r>
    </w:p>
    <w:p w14:paraId="0DF4F8DD"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sz w:val="22"/>
          <w:szCs w:val="22"/>
        </w:rPr>
        <w:t>PVN aprēķina atbilstoši darījuma brīdī spēkā esošo normatīvo aktu prasībām.</w:t>
      </w:r>
    </w:p>
    <w:p w14:paraId="09FBEB91" w14:textId="77777777" w:rsidR="002A413E" w:rsidRPr="00B35053" w:rsidRDefault="002A413E" w:rsidP="002A413E">
      <w:pPr>
        <w:pStyle w:val="ListParagraph"/>
        <w:numPr>
          <w:ilvl w:val="1"/>
          <w:numId w:val="11"/>
        </w:numPr>
        <w:ind w:left="426"/>
        <w:jc w:val="both"/>
        <w:rPr>
          <w:rFonts w:ascii="Arial" w:hAnsi="Arial" w:cs="Arial"/>
          <w:sz w:val="22"/>
          <w:szCs w:val="22"/>
          <w:lang w:val="lv-LV"/>
        </w:rPr>
      </w:pPr>
      <w:r w:rsidRPr="00B35053">
        <w:rPr>
          <w:rFonts w:ascii="Arial" w:hAnsi="Arial" w:cs="Arial"/>
          <w:b/>
          <w:bCs/>
          <w:sz w:val="22"/>
          <w:szCs w:val="22"/>
          <w:lang w:val="lv-LV"/>
        </w:rPr>
        <w:t>Līgumcena</w:t>
      </w:r>
      <w:r w:rsidRPr="00B35053">
        <w:rPr>
          <w:rFonts w:ascii="Arial" w:hAnsi="Arial" w:cs="Arial"/>
          <w:sz w:val="22"/>
          <w:szCs w:val="22"/>
          <w:lang w:val="lv-LV"/>
        </w:rPr>
        <w:t xml:space="preserve"> ietver</w:t>
      </w:r>
      <w:r w:rsidRPr="00B35053">
        <w:rPr>
          <w:rFonts w:ascii="Arial" w:hAnsi="Arial" w:cs="Arial"/>
          <w:b/>
          <w:bCs/>
          <w:sz w:val="22"/>
          <w:szCs w:val="22"/>
          <w:lang w:val="lv-LV"/>
        </w:rPr>
        <w:t xml:space="preserve"> </w:t>
      </w:r>
      <w:r w:rsidRPr="00B35053">
        <w:rPr>
          <w:rFonts w:ascii="Arial" w:hAnsi="Arial" w:cs="Arial"/>
          <w:i/>
          <w:sz w:val="22"/>
          <w:szCs w:val="22"/>
          <w:lang w:val="lv-LV"/>
        </w:rPr>
        <w:t>Pārdevēja</w:t>
      </w:r>
      <w:r w:rsidRPr="00B35053">
        <w:rPr>
          <w:rFonts w:ascii="Arial" w:hAnsi="Arial" w:cs="Arial"/>
          <w:sz w:val="22"/>
          <w:szCs w:val="22"/>
          <w:lang w:val="lv-LV"/>
        </w:rPr>
        <w:t xml:space="preserve"> absolūti visas izmaksas, kas saistītas ar Līguma izpildi visā Līguma darbības laikā, tai skaitā: preces cena, transportēšanas izmaksas līdz piegādes vietām (kuras norādītas tehniskajā specifikācijā), pārkraušanas, izkraušanas izmaksas, personāla un administratīvās izmaksas, sociālie, dabas resursu, muitas</w:t>
      </w:r>
      <w:r>
        <w:rPr>
          <w:rFonts w:ascii="Arial" w:hAnsi="Arial" w:cs="Arial"/>
          <w:sz w:val="22"/>
          <w:szCs w:val="22"/>
          <w:lang w:val="lv-LV"/>
        </w:rPr>
        <w:t>,</w:t>
      </w:r>
      <w:r w:rsidRPr="00B35053">
        <w:rPr>
          <w:rFonts w:ascii="Arial" w:hAnsi="Arial" w:cs="Arial"/>
          <w:sz w:val="22"/>
          <w:szCs w:val="22"/>
          <w:lang w:val="lv-LV"/>
        </w:rPr>
        <w:t xml:space="preserve"> </w:t>
      </w:r>
      <w:r>
        <w:rPr>
          <w:rFonts w:ascii="Arial" w:hAnsi="Arial" w:cs="Arial"/>
          <w:sz w:val="22"/>
          <w:szCs w:val="22"/>
          <w:lang w:val="lv-LV"/>
        </w:rPr>
        <w:t xml:space="preserve">atmuitošanas, </w:t>
      </w:r>
      <w:r w:rsidRPr="00B35053">
        <w:rPr>
          <w:rFonts w:ascii="Arial" w:hAnsi="Arial" w:cs="Arial"/>
          <w:sz w:val="22"/>
          <w:szCs w:val="22"/>
          <w:lang w:val="lv-LV"/>
        </w:rPr>
        <w:t xml:space="preserve">u.c. nodokļi (izņemot PVN), kurus </w:t>
      </w:r>
      <w:r w:rsidRPr="00B35053">
        <w:rPr>
          <w:rFonts w:ascii="Arial" w:hAnsi="Arial" w:cs="Arial"/>
          <w:i/>
          <w:iCs/>
          <w:sz w:val="22"/>
          <w:szCs w:val="22"/>
          <w:lang w:val="lv-LV"/>
        </w:rPr>
        <w:t>Pārdevējs</w:t>
      </w:r>
      <w:r w:rsidRPr="00B35053">
        <w:rPr>
          <w:rFonts w:ascii="Arial" w:hAnsi="Arial" w:cs="Arial"/>
          <w:sz w:val="22"/>
          <w:szCs w:val="22"/>
          <w:lang w:val="lv-LV"/>
        </w:rPr>
        <w:t xml:space="preserve"> apņemas samaksāt, kā arī pieskaitāmās izmaksas, ar peļņu un riska faktoriem saistītās izmaksas, pretendenta neparedzamie izdevumi un citas iespējamās izmaksas, kuras </w:t>
      </w:r>
      <w:r w:rsidRPr="00B35053">
        <w:rPr>
          <w:rFonts w:ascii="Arial" w:hAnsi="Arial" w:cs="Arial"/>
          <w:i/>
          <w:sz w:val="22"/>
          <w:szCs w:val="22"/>
          <w:lang w:val="lv-LV"/>
        </w:rPr>
        <w:t>Pārdevējs</w:t>
      </w:r>
      <w:r w:rsidRPr="00B35053">
        <w:rPr>
          <w:rFonts w:ascii="Arial" w:hAnsi="Arial" w:cs="Arial"/>
          <w:sz w:val="22"/>
          <w:szCs w:val="22"/>
          <w:lang w:val="lv-LV"/>
        </w:rPr>
        <w:t xml:space="preserve"> apņemas nomaksāt.</w:t>
      </w:r>
    </w:p>
    <w:p w14:paraId="2088C36A"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sz w:val="22"/>
          <w:szCs w:val="22"/>
        </w:rPr>
        <w:t xml:space="preserve">Pēc Pušu savstarpējas vienošanās </w:t>
      </w:r>
      <w:r w:rsidRPr="00B35053">
        <w:rPr>
          <w:rFonts w:ascii="Arial" w:hAnsi="Arial" w:cs="Arial"/>
          <w:i/>
          <w:iCs/>
          <w:sz w:val="22"/>
          <w:szCs w:val="22"/>
        </w:rPr>
        <w:t xml:space="preserve">Pircējam </w:t>
      </w:r>
      <w:r w:rsidRPr="00B35053">
        <w:rPr>
          <w:rFonts w:ascii="Arial" w:hAnsi="Arial" w:cs="Arial"/>
          <w:sz w:val="22"/>
          <w:szCs w:val="22"/>
        </w:rPr>
        <w:t xml:space="preserve">ir tiesības iegādāties no </w:t>
      </w:r>
      <w:r w:rsidRPr="00B35053">
        <w:rPr>
          <w:rFonts w:ascii="Arial" w:hAnsi="Arial" w:cs="Arial"/>
          <w:i/>
          <w:iCs/>
          <w:sz w:val="22"/>
          <w:szCs w:val="22"/>
        </w:rPr>
        <w:t>Pārdevēja</w:t>
      </w:r>
      <w:r w:rsidRPr="00B35053">
        <w:rPr>
          <w:rFonts w:ascii="Arial" w:hAnsi="Arial" w:cs="Arial"/>
          <w:sz w:val="22"/>
          <w:szCs w:val="22"/>
        </w:rPr>
        <w:t xml:space="preserve"> papildus Preces par šī Līguma 1.pielikumā norādītajām cenām vai samazināt Preces apjomu līdz 20% (divdesmit procentiem), saglabājot Līguma nosacījumus. Ikviena šajā punktā minētā papildus Preču pasūtījuma gadījumā tiek ievēroti </w:t>
      </w:r>
      <w:r w:rsidRPr="00B35053">
        <w:rPr>
          <w:rFonts w:ascii="Arial" w:hAnsi="Arial" w:cs="Arial"/>
          <w:i/>
          <w:iCs/>
          <w:sz w:val="22"/>
          <w:szCs w:val="22"/>
        </w:rPr>
        <w:t>Pircēja</w:t>
      </w:r>
      <w:r w:rsidRPr="00B35053">
        <w:rPr>
          <w:rFonts w:ascii="Arial" w:hAnsi="Arial" w:cs="Arial"/>
          <w:sz w:val="22"/>
          <w:szCs w:val="22"/>
        </w:rPr>
        <w:t xml:space="preserve"> iekšējie normatīvie akti.</w:t>
      </w:r>
    </w:p>
    <w:p w14:paraId="39BD73A7"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sz w:val="22"/>
          <w:szCs w:val="22"/>
        </w:rPr>
        <w:t>Preces sagādei nav paredzēta priekšapmaksa (avanss).</w:t>
      </w:r>
    </w:p>
    <w:p w14:paraId="340AA5B6" w14:textId="378F98E0"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i/>
          <w:iCs/>
          <w:kern w:val="3"/>
          <w:sz w:val="22"/>
          <w:szCs w:val="22"/>
        </w:rPr>
        <w:t xml:space="preserve">Pārdevējs </w:t>
      </w:r>
      <w:r w:rsidRPr="00B35053">
        <w:rPr>
          <w:rFonts w:ascii="Arial" w:hAnsi="Arial" w:cs="Arial"/>
          <w:kern w:val="3"/>
          <w:sz w:val="22"/>
          <w:szCs w:val="22"/>
        </w:rPr>
        <w:t xml:space="preserve">iesniedz </w:t>
      </w:r>
      <w:r w:rsidRPr="00B35053">
        <w:rPr>
          <w:rFonts w:ascii="Arial" w:hAnsi="Arial" w:cs="Arial"/>
          <w:i/>
          <w:iCs/>
          <w:kern w:val="3"/>
          <w:sz w:val="22"/>
          <w:szCs w:val="22"/>
        </w:rPr>
        <w:t xml:space="preserve">Pircējam </w:t>
      </w:r>
      <w:r w:rsidRPr="00B35053">
        <w:rPr>
          <w:rFonts w:ascii="Arial" w:hAnsi="Arial" w:cs="Arial"/>
          <w:kern w:val="3"/>
          <w:sz w:val="22"/>
          <w:szCs w:val="22"/>
        </w:rPr>
        <w:t>dokumentu apmaksai (rēķins, pavadzīme – rēķins) par faktiski piegādātām Precēm,</w:t>
      </w:r>
      <w:r w:rsidRPr="00B35053">
        <w:rPr>
          <w:rFonts w:ascii="Arial" w:hAnsi="Arial" w:cs="Arial"/>
          <w:sz w:val="22"/>
          <w:szCs w:val="22"/>
        </w:rPr>
        <w:t>)</w:t>
      </w:r>
      <w:r w:rsidRPr="00B35053">
        <w:rPr>
          <w:rFonts w:ascii="Arial" w:hAnsi="Arial" w:cs="Arial"/>
          <w:kern w:val="3"/>
          <w:sz w:val="22"/>
          <w:szCs w:val="22"/>
        </w:rPr>
        <w:t xml:space="preserve">. </w:t>
      </w:r>
      <w:r w:rsidRPr="00B35053">
        <w:rPr>
          <w:rFonts w:ascii="Arial" w:hAnsi="Arial" w:cs="Arial"/>
          <w:sz w:val="22"/>
          <w:szCs w:val="22"/>
          <w:u w:val="single"/>
        </w:rPr>
        <w:t xml:space="preserve">Maksājuma/Piegādes dokuments tiek noformēts, ievērojot Līguma </w:t>
      </w:r>
      <w:r w:rsidRPr="00B35053">
        <w:rPr>
          <w:rFonts w:ascii="Arial" w:hAnsi="Arial" w:cs="Arial"/>
          <w:sz w:val="22"/>
          <w:szCs w:val="22"/>
          <w:u w:val="single"/>
        </w:rPr>
        <w:lastRenderedPageBreak/>
        <w:t xml:space="preserve">2.7.punktā noteikto, un iesniegts </w:t>
      </w:r>
      <w:r w:rsidRPr="00B35053">
        <w:rPr>
          <w:rFonts w:ascii="Arial" w:hAnsi="Arial" w:cs="Arial"/>
          <w:i/>
          <w:sz w:val="22"/>
          <w:szCs w:val="22"/>
          <w:u w:val="single"/>
        </w:rPr>
        <w:t>Pircējam</w:t>
      </w:r>
      <w:r w:rsidRPr="00B35053">
        <w:rPr>
          <w:rFonts w:ascii="Arial" w:hAnsi="Arial" w:cs="Arial"/>
          <w:iCs/>
          <w:sz w:val="22"/>
          <w:szCs w:val="22"/>
          <w:u w:val="single"/>
        </w:rPr>
        <w:t xml:space="preserve"> </w:t>
      </w:r>
      <w:r w:rsidRPr="00B35053">
        <w:rPr>
          <w:rFonts w:ascii="Arial" w:hAnsi="Arial" w:cs="Arial"/>
          <w:sz w:val="22"/>
          <w:szCs w:val="22"/>
        </w:rPr>
        <w:t xml:space="preserve"> elektroniski un ir derīgs bez paraksta, un ir abām pusēm saistošs. </w:t>
      </w:r>
      <w:r w:rsidRPr="00B35053">
        <w:rPr>
          <w:rFonts w:ascii="Arial" w:hAnsi="Arial" w:cs="Arial"/>
          <w:i/>
          <w:iCs/>
          <w:sz w:val="22"/>
          <w:szCs w:val="22"/>
        </w:rPr>
        <w:t>Pārdevējs</w:t>
      </w:r>
      <w:r w:rsidRPr="00B35053">
        <w:rPr>
          <w:rFonts w:ascii="Arial" w:hAnsi="Arial" w:cs="Arial"/>
          <w:sz w:val="22"/>
          <w:szCs w:val="22"/>
        </w:rPr>
        <w:t xml:space="preserve"> saskaņā ar Līgumu sagatavoto rēķinu </w:t>
      </w:r>
      <w:proofErr w:type="spellStart"/>
      <w:r w:rsidRPr="00B35053">
        <w:rPr>
          <w:rFonts w:ascii="Arial" w:hAnsi="Arial" w:cs="Arial"/>
          <w:sz w:val="22"/>
          <w:szCs w:val="22"/>
        </w:rPr>
        <w:t>nosūta</w:t>
      </w:r>
      <w:proofErr w:type="spellEnd"/>
      <w:r w:rsidRPr="00B35053">
        <w:rPr>
          <w:rFonts w:ascii="Arial" w:hAnsi="Arial" w:cs="Arial"/>
          <w:sz w:val="22"/>
          <w:szCs w:val="22"/>
        </w:rPr>
        <w:t xml:space="preserve"> no </w:t>
      </w:r>
      <w:r w:rsidRPr="00B35053">
        <w:rPr>
          <w:rFonts w:ascii="Arial" w:hAnsi="Arial" w:cs="Arial"/>
          <w:i/>
          <w:sz w:val="22"/>
          <w:szCs w:val="22"/>
        </w:rPr>
        <w:t>Pārdevēja</w:t>
      </w:r>
      <w:r w:rsidRPr="00B35053">
        <w:rPr>
          <w:rFonts w:ascii="Arial" w:hAnsi="Arial" w:cs="Arial"/>
          <w:sz w:val="22"/>
          <w:szCs w:val="22"/>
        </w:rPr>
        <w:t xml:space="preserve"> elektroniskās pasta adreses: “________”, uz </w:t>
      </w:r>
      <w:r w:rsidRPr="00B35053">
        <w:rPr>
          <w:rFonts w:ascii="Arial" w:hAnsi="Arial" w:cs="Arial"/>
          <w:bCs/>
          <w:i/>
          <w:sz w:val="22"/>
          <w:szCs w:val="22"/>
        </w:rPr>
        <w:t>Pircēja</w:t>
      </w:r>
      <w:r w:rsidRPr="00B35053">
        <w:rPr>
          <w:rFonts w:ascii="Arial" w:hAnsi="Arial" w:cs="Arial"/>
          <w:sz w:val="22"/>
          <w:szCs w:val="22"/>
        </w:rPr>
        <w:t xml:space="preserve"> elektronisko pasta adresi: “</w:t>
      </w:r>
      <w:r w:rsidRPr="00B35053">
        <w:rPr>
          <w:rFonts w:ascii="Arial" w:hAnsi="Arial" w:cs="Arial"/>
          <w:sz w:val="22"/>
          <w:szCs w:val="22"/>
          <w:u w:val="single"/>
        </w:rPr>
        <w:t>rekini@ldz.lv”</w:t>
      </w:r>
      <w:r w:rsidRPr="00B35053">
        <w:rPr>
          <w:rFonts w:ascii="Arial" w:hAnsi="Arial" w:cs="Arial"/>
          <w:sz w:val="22"/>
          <w:szCs w:val="22"/>
        </w:rPr>
        <w:t>. Jebkura no Pusēm nekavējoties informē otru, ja mainās šajā punktā noradītās elektroniskā pasta adreses saskaņā ar Līguma 7.7.punktā noteikto kārtību.</w:t>
      </w:r>
    </w:p>
    <w:p w14:paraId="1783FB01"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sz w:val="22"/>
          <w:szCs w:val="22"/>
        </w:rPr>
        <w:t xml:space="preserve">Līguma 2.6.punktā minētajā maksājuma dokumentā norāda datus saskaņā ar spēkā esošo tiesību prasībām, kā arī noteikti norāda </w:t>
      </w:r>
      <w:r w:rsidRPr="00B35053">
        <w:rPr>
          <w:rFonts w:ascii="Arial" w:hAnsi="Arial" w:cs="Arial"/>
          <w:i/>
          <w:iCs/>
          <w:sz w:val="22"/>
          <w:szCs w:val="22"/>
        </w:rPr>
        <w:t>Pircēja</w:t>
      </w:r>
      <w:r w:rsidRPr="00B35053">
        <w:rPr>
          <w:rFonts w:ascii="Arial" w:hAnsi="Arial" w:cs="Arial"/>
          <w:sz w:val="22"/>
          <w:szCs w:val="22"/>
        </w:rPr>
        <w:t xml:space="preserve"> juridisko adresi un </w:t>
      </w:r>
      <w:r w:rsidRPr="00B35053">
        <w:rPr>
          <w:rFonts w:ascii="Arial" w:hAnsi="Arial" w:cs="Arial"/>
          <w:i/>
          <w:sz w:val="22"/>
          <w:szCs w:val="22"/>
        </w:rPr>
        <w:t>Pircēja</w:t>
      </w:r>
      <w:r w:rsidRPr="00B35053">
        <w:rPr>
          <w:rFonts w:ascii="Arial" w:hAnsi="Arial" w:cs="Arial"/>
          <w:sz w:val="22"/>
          <w:szCs w:val="22"/>
        </w:rPr>
        <w:t xml:space="preserve"> struktūrvienības (Preces pieņēmēja) rekvizītus (sk. šī Līguma 14.1.punktu); </w:t>
      </w:r>
      <w:r w:rsidRPr="00B35053">
        <w:rPr>
          <w:rFonts w:ascii="Arial" w:hAnsi="Arial" w:cs="Arial"/>
          <w:i/>
          <w:sz w:val="22"/>
          <w:szCs w:val="22"/>
        </w:rPr>
        <w:t>Pircēja</w:t>
      </w:r>
      <w:r w:rsidRPr="00B35053">
        <w:rPr>
          <w:rFonts w:ascii="Arial" w:hAnsi="Arial" w:cs="Arial"/>
          <w:i/>
          <w:iCs/>
          <w:sz w:val="22"/>
          <w:szCs w:val="22"/>
        </w:rPr>
        <w:t xml:space="preserve"> </w:t>
      </w:r>
      <w:r w:rsidRPr="00B35053">
        <w:rPr>
          <w:rFonts w:ascii="Arial" w:hAnsi="Arial" w:cs="Arial"/>
          <w:sz w:val="22"/>
          <w:szCs w:val="22"/>
        </w:rPr>
        <w:t xml:space="preserve">piešķirto </w:t>
      </w:r>
      <w:r w:rsidRPr="00B35053">
        <w:rPr>
          <w:rFonts w:ascii="Arial" w:hAnsi="Arial" w:cs="Arial"/>
          <w:b/>
          <w:bCs/>
          <w:sz w:val="22"/>
          <w:szCs w:val="22"/>
        </w:rPr>
        <w:t>Līguma</w:t>
      </w:r>
      <w:r w:rsidRPr="00B35053">
        <w:rPr>
          <w:rFonts w:ascii="Arial" w:hAnsi="Arial" w:cs="Arial"/>
          <w:sz w:val="22"/>
          <w:szCs w:val="22"/>
        </w:rPr>
        <w:t xml:space="preserve"> numuru un datumu; </w:t>
      </w:r>
      <w:r w:rsidRPr="00B35053">
        <w:rPr>
          <w:rFonts w:ascii="Arial" w:hAnsi="Arial" w:cs="Arial"/>
          <w:iCs/>
          <w:sz w:val="22"/>
          <w:szCs w:val="22"/>
        </w:rPr>
        <w:t xml:space="preserve">informāciju par piegādi: </w:t>
      </w:r>
      <w:r w:rsidRPr="00B35053">
        <w:rPr>
          <w:rFonts w:ascii="Arial" w:hAnsi="Arial" w:cs="Arial"/>
          <w:sz w:val="22"/>
          <w:szCs w:val="22"/>
        </w:rPr>
        <w:t>Preces nosaukumu, Preces vienības cenu, daudzumu Preces piegādes datumu, vietu.</w:t>
      </w:r>
    </w:p>
    <w:p w14:paraId="3D411E92"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sz w:val="22"/>
          <w:szCs w:val="22"/>
        </w:rPr>
        <w:t xml:space="preserve">Samaksa tiek veikta par piegādātām un pieņemtām Precēm </w:t>
      </w:r>
      <w:r w:rsidRPr="00B35053">
        <w:rPr>
          <w:rFonts w:ascii="Arial" w:hAnsi="Arial" w:cs="Arial"/>
          <w:b/>
          <w:bCs/>
          <w:sz w:val="22"/>
          <w:szCs w:val="22"/>
        </w:rPr>
        <w:t>30 (trīsdesmit)</w:t>
      </w:r>
      <w:r w:rsidRPr="00B35053">
        <w:rPr>
          <w:rFonts w:ascii="Arial" w:hAnsi="Arial" w:cs="Arial"/>
          <w:b/>
          <w:bCs/>
          <w:i/>
          <w:iCs/>
          <w:sz w:val="22"/>
          <w:szCs w:val="22"/>
        </w:rPr>
        <w:t xml:space="preserve"> </w:t>
      </w:r>
      <w:r w:rsidRPr="00B35053">
        <w:rPr>
          <w:rFonts w:ascii="Arial" w:hAnsi="Arial" w:cs="Arial"/>
          <w:b/>
          <w:bCs/>
          <w:sz w:val="22"/>
          <w:szCs w:val="22"/>
        </w:rPr>
        <w:t>kalendāra dienu laikā</w:t>
      </w:r>
      <w:r w:rsidRPr="00B35053">
        <w:rPr>
          <w:rFonts w:ascii="Arial" w:hAnsi="Arial" w:cs="Arial"/>
          <w:sz w:val="22"/>
          <w:szCs w:val="22"/>
        </w:rPr>
        <w:t>, skaitot no dienas, kad saņemts Līguma 2.6.punktā noteiktais maksājums dokuments un Puses parakstījušas preču pieņemšanas dokumentu (Līguma 5.5.punkts).</w:t>
      </w:r>
    </w:p>
    <w:p w14:paraId="063E8C47" w14:textId="77777777" w:rsidR="002A413E" w:rsidRPr="00B35053" w:rsidRDefault="002A413E" w:rsidP="002A413E">
      <w:pPr>
        <w:pStyle w:val="BodyText21"/>
        <w:numPr>
          <w:ilvl w:val="1"/>
          <w:numId w:val="11"/>
        </w:numPr>
        <w:ind w:left="426" w:right="55"/>
        <w:rPr>
          <w:rFonts w:ascii="Arial" w:hAnsi="Arial" w:cs="Arial"/>
          <w:sz w:val="22"/>
          <w:szCs w:val="22"/>
        </w:rPr>
      </w:pPr>
      <w:r w:rsidRPr="00B35053">
        <w:rPr>
          <w:rFonts w:ascii="Arial" w:hAnsi="Arial" w:cs="Arial"/>
          <w:sz w:val="22"/>
          <w:szCs w:val="22"/>
        </w:rPr>
        <w:t xml:space="preserve">Gadījumā, ja maksājuma dokuments vai preču pavaddokumenti neatbilst spēkā esošo tiesību aktu prasībām vai nav norādīts </w:t>
      </w:r>
      <w:r w:rsidRPr="00B35053">
        <w:rPr>
          <w:rFonts w:ascii="Arial" w:hAnsi="Arial" w:cs="Arial"/>
          <w:bCs/>
          <w:i/>
          <w:sz w:val="22"/>
          <w:szCs w:val="22"/>
        </w:rPr>
        <w:t>Pircēja</w:t>
      </w:r>
      <w:r w:rsidRPr="00B35053">
        <w:rPr>
          <w:rFonts w:ascii="Arial" w:hAnsi="Arial" w:cs="Arial"/>
          <w:sz w:val="22"/>
          <w:szCs w:val="22"/>
        </w:rPr>
        <w:t xml:space="preserve"> Līgumam piešķirtais reģistrācijas numurs un/vai pieļautas matemātiskas vai citas kļūdas, kuras padara Līguma saistību izpildi par neiespējamu, </w:t>
      </w:r>
      <w:r w:rsidRPr="00B35053">
        <w:rPr>
          <w:rFonts w:ascii="Arial" w:hAnsi="Arial" w:cs="Arial"/>
          <w:bCs/>
          <w:i/>
          <w:sz w:val="22"/>
          <w:szCs w:val="22"/>
        </w:rPr>
        <w:t>Pircējam</w:t>
      </w:r>
      <w:r w:rsidRPr="00B35053">
        <w:rPr>
          <w:rFonts w:ascii="Arial" w:hAnsi="Arial" w:cs="Arial"/>
          <w:sz w:val="22"/>
          <w:szCs w:val="22"/>
        </w:rPr>
        <w:t xml:space="preserve"> ir tiesības neveikt maksājumus līdz korekti noformēta dokumenta saņemšanai. Šajā gadījumā maksājuma termiņš sākas no korekti noformēta dokumenta saņemšanas dienas un nav uzskatāms par kavējumu.</w:t>
      </w:r>
    </w:p>
    <w:p w14:paraId="28982CFA" w14:textId="77777777" w:rsidR="002A413E" w:rsidRPr="00B35053" w:rsidRDefault="002A413E" w:rsidP="002A413E">
      <w:pPr>
        <w:pStyle w:val="BodyText21"/>
        <w:numPr>
          <w:ilvl w:val="1"/>
          <w:numId w:val="11"/>
        </w:numPr>
        <w:ind w:left="567" w:right="55" w:hanging="573"/>
        <w:rPr>
          <w:rFonts w:ascii="Arial" w:hAnsi="Arial" w:cs="Arial"/>
          <w:sz w:val="22"/>
          <w:szCs w:val="22"/>
        </w:rPr>
      </w:pPr>
      <w:r w:rsidRPr="00B35053">
        <w:rPr>
          <w:rFonts w:ascii="Arial" w:hAnsi="Arial" w:cs="Arial"/>
          <w:sz w:val="22"/>
          <w:szCs w:val="22"/>
        </w:rPr>
        <w:t>Preces iepakojuma veids nemaina preces cenu.</w:t>
      </w:r>
    </w:p>
    <w:p w14:paraId="71023A99" w14:textId="77777777" w:rsidR="002A413E" w:rsidRPr="00B35053" w:rsidRDefault="002A413E" w:rsidP="002A413E">
      <w:pPr>
        <w:pStyle w:val="BodyText21"/>
        <w:ind w:left="-6" w:right="55"/>
        <w:rPr>
          <w:rFonts w:ascii="Arial" w:hAnsi="Arial" w:cs="Arial"/>
          <w:sz w:val="22"/>
          <w:szCs w:val="22"/>
        </w:rPr>
      </w:pPr>
    </w:p>
    <w:p w14:paraId="7D8F003B" w14:textId="77777777" w:rsidR="002A413E" w:rsidRPr="00B35053" w:rsidRDefault="002A413E" w:rsidP="002A413E">
      <w:pPr>
        <w:pStyle w:val="BodyText21"/>
        <w:numPr>
          <w:ilvl w:val="0"/>
          <w:numId w:val="11"/>
        </w:numPr>
        <w:ind w:left="426" w:right="55" w:hanging="426"/>
        <w:jc w:val="center"/>
        <w:rPr>
          <w:rFonts w:ascii="Arial" w:hAnsi="Arial" w:cs="Arial"/>
          <w:b/>
          <w:bCs/>
          <w:sz w:val="22"/>
          <w:szCs w:val="22"/>
        </w:rPr>
      </w:pPr>
      <w:r w:rsidRPr="00B35053">
        <w:rPr>
          <w:rFonts w:ascii="Arial" w:hAnsi="Arial" w:cs="Arial"/>
          <w:b/>
          <w:bCs/>
          <w:sz w:val="22"/>
          <w:szCs w:val="22"/>
        </w:rPr>
        <w:t>Termiņš preces piegādei</w:t>
      </w:r>
    </w:p>
    <w:p w14:paraId="07290C3E" w14:textId="73EEEA96" w:rsidR="002A413E" w:rsidRPr="002A413E" w:rsidRDefault="002A413E" w:rsidP="002A413E">
      <w:pPr>
        <w:pStyle w:val="ListParagraph"/>
        <w:numPr>
          <w:ilvl w:val="1"/>
          <w:numId w:val="11"/>
        </w:numPr>
        <w:ind w:left="426" w:hanging="426"/>
        <w:rPr>
          <w:rFonts w:ascii="Arial" w:hAnsi="Arial" w:cs="Arial"/>
          <w:sz w:val="22"/>
          <w:szCs w:val="22"/>
          <w:lang w:val="lv-LV"/>
        </w:rPr>
      </w:pPr>
      <w:r w:rsidRPr="002A413E">
        <w:rPr>
          <w:rFonts w:ascii="Arial" w:hAnsi="Arial" w:cs="Arial"/>
          <w:sz w:val="22"/>
          <w:szCs w:val="22"/>
          <w:lang w:val="lv-LV"/>
        </w:rPr>
        <w:t xml:space="preserve">Preces piegādes termiņš pilnā apmērā ir 5 (piecu)  mēnešu laikā no līguma abpusējas </w:t>
      </w:r>
      <w:r>
        <w:rPr>
          <w:rFonts w:ascii="Arial" w:hAnsi="Arial" w:cs="Arial"/>
          <w:sz w:val="22"/>
          <w:szCs w:val="22"/>
          <w:lang w:val="lv-LV"/>
        </w:rPr>
        <w:t xml:space="preserve"> </w:t>
      </w:r>
      <w:r w:rsidRPr="002A413E">
        <w:rPr>
          <w:rFonts w:ascii="Arial" w:hAnsi="Arial" w:cs="Arial"/>
          <w:sz w:val="22"/>
          <w:szCs w:val="22"/>
          <w:lang w:val="lv-LV"/>
        </w:rPr>
        <w:t>parakstīšanas dienas;</w:t>
      </w:r>
    </w:p>
    <w:p w14:paraId="579321FB" w14:textId="77777777" w:rsidR="002A413E" w:rsidRPr="00B35053" w:rsidRDefault="002A413E" w:rsidP="002A413E">
      <w:pPr>
        <w:pStyle w:val="ListParagraph"/>
        <w:ind w:left="426"/>
        <w:jc w:val="both"/>
        <w:rPr>
          <w:rFonts w:ascii="Arial" w:hAnsi="Arial" w:cs="Arial"/>
          <w:sz w:val="22"/>
          <w:szCs w:val="22"/>
          <w:lang w:val="lv-LV"/>
        </w:rPr>
      </w:pPr>
    </w:p>
    <w:p w14:paraId="170B83E1" w14:textId="77777777" w:rsidR="002A413E" w:rsidRPr="00E67EEF" w:rsidRDefault="002A413E" w:rsidP="002A413E">
      <w:pPr>
        <w:pStyle w:val="ListParagraph"/>
        <w:numPr>
          <w:ilvl w:val="0"/>
          <w:numId w:val="11"/>
        </w:numPr>
        <w:jc w:val="center"/>
        <w:rPr>
          <w:rFonts w:ascii="Arial" w:hAnsi="Arial" w:cs="Arial"/>
          <w:b/>
          <w:bCs/>
          <w:sz w:val="22"/>
          <w:szCs w:val="22"/>
          <w:lang w:val="lv-LV"/>
        </w:rPr>
      </w:pPr>
      <w:r w:rsidRPr="00E67EEF">
        <w:rPr>
          <w:rFonts w:ascii="Arial" w:hAnsi="Arial" w:cs="Arial"/>
          <w:b/>
          <w:bCs/>
          <w:sz w:val="22"/>
          <w:szCs w:val="22"/>
          <w:lang w:val="lv-LV"/>
        </w:rPr>
        <w:t>Preces piegāde un pieņemšanas kārtība</w:t>
      </w:r>
    </w:p>
    <w:p w14:paraId="2FCF1519"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Pārdevējs piegādā Līgumā noteiktajā kārtībā un termiņos Tehniskajai specifikācijai (Līguma </w:t>
      </w:r>
      <w:r>
        <w:rPr>
          <w:rFonts w:ascii="Arial" w:hAnsi="Arial" w:cs="Arial"/>
          <w:sz w:val="22"/>
          <w:szCs w:val="22"/>
        </w:rPr>
        <w:t>Pielikum</w:t>
      </w:r>
      <w:r w:rsidRPr="00E67EEF">
        <w:rPr>
          <w:rFonts w:ascii="Arial" w:hAnsi="Arial" w:cs="Arial"/>
          <w:sz w:val="22"/>
          <w:szCs w:val="22"/>
        </w:rPr>
        <w:t>s) atbilstošu Preci.</w:t>
      </w:r>
    </w:p>
    <w:p w14:paraId="36692910"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Pārdevējs informē Pircēja Līguma </w:t>
      </w:r>
      <w:r>
        <w:rPr>
          <w:rFonts w:ascii="Arial" w:hAnsi="Arial" w:cs="Arial"/>
          <w:sz w:val="22"/>
          <w:szCs w:val="22"/>
        </w:rPr>
        <w:t>Pielikum</w:t>
      </w:r>
      <w:r w:rsidRPr="00E67EEF">
        <w:rPr>
          <w:rFonts w:ascii="Arial" w:hAnsi="Arial" w:cs="Arial"/>
          <w:sz w:val="22"/>
          <w:szCs w:val="22"/>
        </w:rPr>
        <w:t xml:space="preserve">ā “Tehniskā specifikācija” norādītās kontaktpersonas par konkrētu Preces piegādes laiku ne vēlāk kā </w:t>
      </w:r>
      <w:r w:rsidRPr="005E77BC">
        <w:rPr>
          <w:rFonts w:ascii="Arial" w:hAnsi="Arial" w:cs="Arial"/>
          <w:sz w:val="22"/>
          <w:szCs w:val="22"/>
        </w:rPr>
        <w:t>5 (piecas)</w:t>
      </w:r>
      <w:r w:rsidRPr="00E67EEF">
        <w:rPr>
          <w:rFonts w:ascii="Arial" w:hAnsi="Arial" w:cs="Arial"/>
          <w:sz w:val="22"/>
          <w:szCs w:val="22"/>
        </w:rPr>
        <w:t xml:space="preserve"> darba dienas pirms piegādes, informāciju par Preču piegādi un daudzumu nosūtot Pircēja kontaktpersonai uz e-pastu vai vienojoties par konkrētu Preces piegādes laiku telefoniski.). </w:t>
      </w:r>
      <w:r w:rsidRPr="005E77BC">
        <w:rPr>
          <w:rFonts w:ascii="Arial" w:hAnsi="Arial" w:cs="Arial"/>
          <w:sz w:val="22"/>
          <w:szCs w:val="22"/>
        </w:rPr>
        <w:t>Puses var vienoties par pieprasījuma nosūtīšanas kārtību un veikt nepieciešamos precizējumus šajā Līgumā.</w:t>
      </w:r>
    </w:p>
    <w:p w14:paraId="7B592180"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Pārdevējs nodrošina bez papildus maksas Preces piegādi, izkraušanu un novietošanu Pircēja pārstāvja norādītajā vietā.</w:t>
      </w:r>
    </w:p>
    <w:p w14:paraId="256731C6"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Pārdevējs kopā ar Preci iesniedz Pircēja pārstāvim Preču pavaddokumentus- ražotāja dokumentu oriģinālus (sertifikāti, tehniskās pases, iepakojuma lapas, lietošanas instrukcijas u.tml.), kuri apliecina, ka izgatavotā Prece ir jauna un atbilst noteiktajām tehniskajām prasībām vai standartam.</w:t>
      </w:r>
    </w:p>
    <w:p w14:paraId="02ED3F97"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Par Preces pieņemšanu Pušu pilnvarotie pārstāvji </w:t>
      </w:r>
      <w:r w:rsidRPr="005862C3">
        <w:rPr>
          <w:rFonts w:ascii="Arial" w:hAnsi="Arial" w:cs="Arial"/>
          <w:sz w:val="22"/>
          <w:szCs w:val="22"/>
        </w:rPr>
        <w:t>(Līguma 4.11.</w:t>
      </w:r>
      <w:r w:rsidRPr="00E67EEF">
        <w:rPr>
          <w:rFonts w:ascii="Arial" w:hAnsi="Arial" w:cs="Arial"/>
          <w:sz w:val="22"/>
          <w:szCs w:val="22"/>
        </w:rPr>
        <w:t>punkts) vai viņu prombūtnes laikā pienākumu izpildītāji, paraksta Preces pieņemšanas dokumentu (pavadzīmi/ pavadzīmi – rēķinu). Citu personu parakstīti dokumenti Pircējam nav saistoši. Par Preces piegādes brīdi uzskatāms datums, kad Pircēja un Pārdevēja pilnvarotie pārstāvji ir parakstījuši Preces saņemšanu apliecinošo dokumentu.</w:t>
      </w:r>
    </w:p>
    <w:p w14:paraId="62AD4258"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Ja Pircēja pārstāvis Preces pieņemšanas laikā konstatē Preces neatbilstību Līguma noteikumiem, viņš ir tiesīgs atteikties parakstīt pavadzīmi, noformējot attiecīgu aktu. Šajā gadījumā, Pārdevējam nav tiesību izvirzīt jebkādas pretenzijas Pircējam sakarā ar atteikšanos pieņemt Preci.</w:t>
      </w:r>
    </w:p>
    <w:p w14:paraId="2BD7168B"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Neatbilstošas Preces piegāde vai nepilnīga Preces piegāde nav uzskatāma par Preces piegādi saskaņā ar  Līguma noteikumiem.</w:t>
      </w:r>
    </w:p>
    <w:p w14:paraId="7588A48A"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Līdz Preces pieņemšanas dokumenta abpusējai parakstīšanai Pārdevējs uzņemas visu risku saistībā ar Preci, tai skaitā risku par jebkādiem Preces bojājumiem un Preces nejaušu bojāeju.</w:t>
      </w:r>
    </w:p>
    <w:p w14:paraId="161D3E5E"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Īpašuma tiesības uz Preci pāriet Pircējam brīdī, kad Pircējs ir veicis Preces apmaksu pilnā apmērā, izņemot Līguma 7.5.punktā noteikto gadījumu. Līdz īpašuma tiesību pārejas brīdim Pircējam nav tiesību Preci atsavināt, ieķīlāt vai citādi apgrūtināt. Neapmaksātā Prece nekādā gadījumā nevar būt Pircēja kustamās mantas aprakstes sarakstā un nevar kalpot par segumu </w:t>
      </w:r>
      <w:r w:rsidRPr="00E67EEF">
        <w:rPr>
          <w:rFonts w:ascii="Arial" w:hAnsi="Arial" w:cs="Arial"/>
          <w:sz w:val="22"/>
          <w:szCs w:val="22"/>
        </w:rPr>
        <w:lastRenderedPageBreak/>
        <w:t>Pircēja parādu piedziņas gadījumā par labu trešajām personām un to nedrīkst nekādā veidā apgrūtināt.</w:t>
      </w:r>
    </w:p>
    <w:p w14:paraId="7AEE55EA"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Gadījumā, ja Pircējs nav izpildījis vai nepienācīgi izpildījis ar Līgumu pielīgtās saistības, un/vai gadījumā, ja uz iepriekšējā punktā minēto neapmaksāto Preci, kā Pircēja parādu segšanas nodrošinājumu, pretendē kāda trešā persona, Pārdevējam ir tiesības šo Preci pieņemt atpakaļ, saglabājot tiesības pieprasīt neapmaksāto pamatparāda summu, nokavējuma procentus un zaudējumu atlīdzību.</w:t>
      </w:r>
    </w:p>
    <w:p w14:paraId="2462F3EF"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Līgumā noteikto Preces pieņemšanas/apmaksas dokumentu (-</w:t>
      </w:r>
      <w:proofErr w:type="spellStart"/>
      <w:r w:rsidRPr="00E67EEF">
        <w:rPr>
          <w:rFonts w:ascii="Arial" w:hAnsi="Arial" w:cs="Arial"/>
          <w:sz w:val="22"/>
          <w:szCs w:val="22"/>
        </w:rPr>
        <w:t>us</w:t>
      </w:r>
      <w:proofErr w:type="spellEnd"/>
      <w:r w:rsidRPr="00E67EEF">
        <w:rPr>
          <w:rFonts w:ascii="Arial" w:hAnsi="Arial" w:cs="Arial"/>
          <w:sz w:val="22"/>
          <w:szCs w:val="22"/>
        </w:rPr>
        <w:t>) par Preces piegādi (-</w:t>
      </w:r>
      <w:proofErr w:type="spellStart"/>
      <w:r w:rsidRPr="00E67EEF">
        <w:rPr>
          <w:rFonts w:ascii="Arial" w:hAnsi="Arial" w:cs="Arial"/>
          <w:sz w:val="22"/>
          <w:szCs w:val="22"/>
        </w:rPr>
        <w:t>ēm</w:t>
      </w:r>
      <w:proofErr w:type="spellEnd"/>
      <w:r w:rsidRPr="00E67EEF">
        <w:rPr>
          <w:rFonts w:ascii="Arial" w:hAnsi="Arial" w:cs="Arial"/>
          <w:sz w:val="22"/>
          <w:szCs w:val="22"/>
        </w:rPr>
        <w:t>) paraksta:</w:t>
      </w:r>
    </w:p>
    <w:p w14:paraId="0334F078" w14:textId="77777777" w:rsidR="002A413E" w:rsidRPr="00E67EEF" w:rsidRDefault="002A413E" w:rsidP="002A413E">
      <w:pPr>
        <w:pStyle w:val="ListParagraph"/>
        <w:ind w:left="567"/>
        <w:rPr>
          <w:rFonts w:ascii="Arial" w:hAnsi="Arial" w:cs="Arial"/>
          <w:sz w:val="22"/>
          <w:szCs w:val="22"/>
          <w:lang w:val="lv-LV"/>
        </w:rPr>
      </w:pPr>
      <w:r w:rsidRPr="00E67EEF">
        <w:rPr>
          <w:rFonts w:ascii="Arial" w:hAnsi="Arial" w:cs="Arial"/>
          <w:sz w:val="22"/>
          <w:szCs w:val="22"/>
          <w:lang w:val="lv-LV"/>
        </w:rPr>
        <w:t>4.11.1.</w:t>
      </w:r>
      <w:r>
        <w:rPr>
          <w:rFonts w:ascii="Arial" w:hAnsi="Arial" w:cs="Arial"/>
          <w:sz w:val="22"/>
          <w:szCs w:val="22"/>
          <w:lang w:val="lv-LV"/>
        </w:rPr>
        <w:t xml:space="preserve"> N</w:t>
      </w:r>
      <w:r w:rsidRPr="00E67EEF">
        <w:rPr>
          <w:rFonts w:ascii="Arial" w:hAnsi="Arial" w:cs="Arial"/>
          <w:sz w:val="22"/>
          <w:szCs w:val="22"/>
          <w:lang w:val="lv-LV"/>
        </w:rPr>
        <w:t xml:space="preserve">o Pircēja puses ar šo Līgumu tiek pilnvarots pieņemt Preces un parakstīt ar šīm darbībām saistītos dokumentus: Līguma </w:t>
      </w:r>
      <w:r>
        <w:rPr>
          <w:rFonts w:ascii="Arial" w:hAnsi="Arial" w:cs="Arial"/>
          <w:sz w:val="22"/>
          <w:szCs w:val="22"/>
          <w:lang w:val="lv-LV"/>
        </w:rPr>
        <w:t>Pielikum</w:t>
      </w:r>
      <w:r w:rsidRPr="00E67EEF">
        <w:rPr>
          <w:rFonts w:ascii="Arial" w:hAnsi="Arial" w:cs="Arial"/>
          <w:sz w:val="22"/>
          <w:szCs w:val="22"/>
          <w:lang w:val="lv-LV"/>
        </w:rPr>
        <w:t>ā “Tehniskā specifikācija” norādītās kontaktpersonas vai viņu prombūtnes laikā – persona, kas aizvieto.</w:t>
      </w:r>
    </w:p>
    <w:p w14:paraId="20F9DA80" w14:textId="612ED331" w:rsidR="002A413E" w:rsidRDefault="002A413E" w:rsidP="002A413E">
      <w:pPr>
        <w:pStyle w:val="ListParagraph"/>
        <w:ind w:left="567"/>
        <w:rPr>
          <w:rFonts w:ascii="Arial" w:hAnsi="Arial" w:cs="Arial"/>
          <w:sz w:val="22"/>
          <w:szCs w:val="22"/>
          <w:lang w:val="lv-LV"/>
        </w:rPr>
      </w:pPr>
      <w:r w:rsidRPr="00E67EEF">
        <w:rPr>
          <w:rFonts w:ascii="Arial" w:hAnsi="Arial" w:cs="Arial"/>
          <w:sz w:val="22"/>
          <w:szCs w:val="22"/>
          <w:lang w:val="lv-LV"/>
        </w:rPr>
        <w:t>4.11.2.</w:t>
      </w:r>
      <w:r>
        <w:rPr>
          <w:rFonts w:ascii="Arial" w:hAnsi="Arial" w:cs="Arial"/>
          <w:sz w:val="22"/>
          <w:szCs w:val="22"/>
          <w:lang w:val="lv-LV"/>
        </w:rPr>
        <w:t xml:space="preserve"> </w:t>
      </w:r>
      <w:r w:rsidRPr="00E67EEF">
        <w:rPr>
          <w:rFonts w:ascii="Arial" w:hAnsi="Arial" w:cs="Arial"/>
          <w:sz w:val="22"/>
          <w:szCs w:val="22"/>
          <w:lang w:val="lv-LV"/>
        </w:rPr>
        <w:t xml:space="preserve">No Pārdevēja puses: </w:t>
      </w:r>
      <w:r w:rsidR="00253333">
        <w:rPr>
          <w:rFonts w:ascii="Arial" w:hAnsi="Arial" w:cs="Arial"/>
          <w:sz w:val="22"/>
          <w:szCs w:val="22"/>
          <w:lang w:val="lv-LV"/>
        </w:rPr>
        <w:t>________________________</w:t>
      </w:r>
      <w:r w:rsidRPr="00E67EEF">
        <w:rPr>
          <w:rFonts w:ascii="Arial" w:hAnsi="Arial" w:cs="Arial"/>
          <w:sz w:val="22"/>
          <w:szCs w:val="22"/>
          <w:lang w:val="lv-LV"/>
        </w:rPr>
        <w:t xml:space="preserve"> </w:t>
      </w:r>
    </w:p>
    <w:p w14:paraId="2C402F1B" w14:textId="77777777" w:rsidR="002A413E" w:rsidRPr="00E67EEF" w:rsidRDefault="002A413E" w:rsidP="002A413E">
      <w:pPr>
        <w:pStyle w:val="ListParagraph"/>
        <w:ind w:left="567"/>
        <w:rPr>
          <w:rFonts w:ascii="Arial" w:hAnsi="Arial" w:cs="Arial"/>
          <w:sz w:val="22"/>
          <w:szCs w:val="22"/>
          <w:lang w:val="lv-LV"/>
        </w:rPr>
      </w:pPr>
    </w:p>
    <w:p w14:paraId="355BD7AE" w14:textId="77777777" w:rsidR="002A413E" w:rsidRPr="00E67EEF" w:rsidRDefault="002A413E" w:rsidP="002A413E">
      <w:pPr>
        <w:pStyle w:val="ListParagraph"/>
        <w:numPr>
          <w:ilvl w:val="0"/>
          <w:numId w:val="11"/>
        </w:numPr>
        <w:ind w:left="0" w:firstLine="0"/>
        <w:jc w:val="center"/>
        <w:rPr>
          <w:rFonts w:ascii="Arial" w:hAnsi="Arial" w:cs="Arial"/>
          <w:b/>
          <w:bCs/>
          <w:sz w:val="22"/>
          <w:szCs w:val="22"/>
          <w:lang w:val="lv-LV"/>
        </w:rPr>
      </w:pPr>
      <w:r w:rsidRPr="00E67EEF">
        <w:rPr>
          <w:rFonts w:ascii="Arial" w:hAnsi="Arial" w:cs="Arial"/>
          <w:b/>
          <w:bCs/>
          <w:sz w:val="22"/>
          <w:szCs w:val="22"/>
          <w:lang w:val="lv-LV"/>
        </w:rPr>
        <w:t>Preces kvalitāte un garantijas</w:t>
      </w:r>
    </w:p>
    <w:p w14:paraId="1F6E02E2"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Preces kvalitātei jāatbilst Civillikuma 1593. un 1612.-1618.panta prasībām un Līguma </w:t>
      </w:r>
      <w:r>
        <w:rPr>
          <w:rFonts w:ascii="Arial" w:hAnsi="Arial" w:cs="Arial"/>
          <w:sz w:val="22"/>
          <w:szCs w:val="22"/>
        </w:rPr>
        <w:t>1.daļā</w:t>
      </w:r>
      <w:r w:rsidRPr="00E67EEF">
        <w:rPr>
          <w:rFonts w:ascii="Arial" w:hAnsi="Arial" w:cs="Arial"/>
          <w:sz w:val="22"/>
          <w:szCs w:val="22"/>
        </w:rPr>
        <w:t xml:space="preserve"> minētajos dokumentos noteiktajām prasībām, tai skaitā  tehniskajiem raksturojumiem (standartiem), kuri norādīti līguma </w:t>
      </w:r>
      <w:r>
        <w:rPr>
          <w:rFonts w:ascii="Arial" w:hAnsi="Arial" w:cs="Arial"/>
          <w:sz w:val="22"/>
          <w:szCs w:val="22"/>
        </w:rPr>
        <w:t>Pielikum</w:t>
      </w:r>
      <w:r w:rsidRPr="00E67EEF">
        <w:rPr>
          <w:rFonts w:ascii="Arial" w:hAnsi="Arial" w:cs="Arial"/>
          <w:sz w:val="22"/>
          <w:szCs w:val="22"/>
        </w:rPr>
        <w:t>ā pievienotajā Tehniskajā specifikācijā.</w:t>
      </w:r>
    </w:p>
    <w:p w14:paraId="5A715551"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Pārdevējs garantē, ka Prece ir droša, jauna un iepriekš nav lietota vai atjaunota, vai pārveidota, ar standartiem atbilstošu ražošanas kvalitāti, un, ja attiecināms attiecīgās preces specifikai - oriģinālā iepakojumā.</w:t>
      </w:r>
    </w:p>
    <w:p w14:paraId="48E2EDA0"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Precei tiek noteikts garantijas termiņš  2</w:t>
      </w:r>
      <w:r>
        <w:rPr>
          <w:rFonts w:ascii="Arial" w:hAnsi="Arial" w:cs="Arial"/>
          <w:sz w:val="22"/>
          <w:szCs w:val="22"/>
        </w:rPr>
        <w:t xml:space="preserve"> </w:t>
      </w:r>
      <w:r w:rsidRPr="00E67EEF">
        <w:rPr>
          <w:rFonts w:ascii="Arial" w:hAnsi="Arial" w:cs="Arial"/>
          <w:sz w:val="22"/>
          <w:szCs w:val="22"/>
        </w:rPr>
        <w:t>(divi) gadi no Preces pieņemšanas dokumenta (Līguma 5.5.punkta) abpusējas parakstīšanas dienas.</w:t>
      </w:r>
    </w:p>
    <w:p w14:paraId="44C2EDDD"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Ja 10 (desmit) kalendāra dienu laikā no Preces piegādes brīža vai Preces garantijas laikā, Pircējs konstatē Preces neatbilstību, Pārdevējam ir pienākums pēc Pircēja pretenzijas nosūtīšanas Pircēja noteiktajā termiņā, kurš nevar būt īsāks par 8 (astoņām) kalendāra dienām no pretenzijas nosūtīšanas dienas, bez papildus samaksas un pēc Pircēja izvēles veikt kādu no darbībām:</w:t>
      </w:r>
    </w:p>
    <w:p w14:paraId="052C0FDB" w14:textId="77777777" w:rsidR="002A413E" w:rsidRPr="00E67EEF" w:rsidRDefault="002A413E" w:rsidP="002A413E">
      <w:pPr>
        <w:pStyle w:val="ListParagraph"/>
        <w:ind w:left="567"/>
        <w:rPr>
          <w:rFonts w:ascii="Arial" w:hAnsi="Arial" w:cs="Arial"/>
          <w:sz w:val="22"/>
          <w:szCs w:val="22"/>
          <w:lang w:val="lv-LV"/>
        </w:rPr>
      </w:pPr>
      <w:r w:rsidRPr="00E67EEF">
        <w:rPr>
          <w:rFonts w:ascii="Arial" w:hAnsi="Arial" w:cs="Arial"/>
          <w:sz w:val="22"/>
          <w:szCs w:val="22"/>
          <w:lang w:val="lv-LV"/>
        </w:rPr>
        <w:t>5.4.1.apmainīt neatbilstošu Preci pret atbilstošu;</w:t>
      </w:r>
    </w:p>
    <w:p w14:paraId="0668EC80" w14:textId="77777777" w:rsidR="002A413E" w:rsidRPr="00E67EEF" w:rsidRDefault="002A413E" w:rsidP="002A413E">
      <w:pPr>
        <w:pStyle w:val="ListParagraph"/>
        <w:ind w:left="567"/>
        <w:rPr>
          <w:rFonts w:ascii="Arial" w:hAnsi="Arial" w:cs="Arial"/>
          <w:sz w:val="22"/>
          <w:szCs w:val="22"/>
          <w:lang w:val="lv-LV"/>
        </w:rPr>
      </w:pPr>
      <w:r w:rsidRPr="00E67EEF">
        <w:rPr>
          <w:rFonts w:ascii="Arial" w:hAnsi="Arial" w:cs="Arial"/>
          <w:sz w:val="22"/>
          <w:szCs w:val="22"/>
          <w:lang w:val="lv-LV"/>
        </w:rPr>
        <w:t>5.4.2.novērst Preces trūkumus;</w:t>
      </w:r>
    </w:p>
    <w:p w14:paraId="024596DD" w14:textId="77777777" w:rsidR="002A413E" w:rsidRPr="00E67EEF" w:rsidRDefault="002A413E" w:rsidP="002A413E">
      <w:pPr>
        <w:pStyle w:val="ListParagraph"/>
        <w:ind w:left="567"/>
        <w:rPr>
          <w:rFonts w:ascii="Arial" w:hAnsi="Arial" w:cs="Arial"/>
          <w:sz w:val="22"/>
          <w:szCs w:val="22"/>
          <w:lang w:val="lv-LV"/>
        </w:rPr>
      </w:pPr>
      <w:r w:rsidRPr="00E67EEF">
        <w:rPr>
          <w:rFonts w:ascii="Arial" w:hAnsi="Arial" w:cs="Arial"/>
          <w:sz w:val="22"/>
          <w:szCs w:val="22"/>
          <w:lang w:val="lv-LV"/>
        </w:rPr>
        <w:t>5.4.3.atmaksāt Pircējam neatbilstošās Preces cenu.</w:t>
      </w:r>
    </w:p>
    <w:p w14:paraId="42B93DC7" w14:textId="77777777" w:rsidR="002A413E" w:rsidRPr="00F3132D" w:rsidRDefault="002A413E" w:rsidP="002A413E">
      <w:pPr>
        <w:pStyle w:val="BodyText21"/>
        <w:numPr>
          <w:ilvl w:val="1"/>
          <w:numId w:val="11"/>
        </w:numPr>
        <w:ind w:left="567" w:right="55" w:hanging="567"/>
        <w:rPr>
          <w:rFonts w:ascii="Arial" w:hAnsi="Arial" w:cs="Arial"/>
          <w:sz w:val="22"/>
          <w:szCs w:val="22"/>
        </w:rPr>
      </w:pPr>
      <w:r w:rsidRPr="00F3132D">
        <w:rPr>
          <w:rFonts w:ascii="Arial" w:hAnsi="Arial" w:cs="Arial"/>
          <w:sz w:val="22"/>
          <w:szCs w:val="22"/>
        </w:rPr>
        <w:t xml:space="preserve">Līguma 4.4.punktā noteiktajam gadījumā, ja Pārdevēja pārstāvis nepiekrīt Pārdevēja norādītajam par Preces neatbilstību, Pircējs neatbilstošo Preci </w:t>
      </w:r>
      <w:proofErr w:type="spellStart"/>
      <w:r w:rsidRPr="00F3132D">
        <w:rPr>
          <w:rFonts w:ascii="Arial" w:hAnsi="Arial" w:cs="Arial"/>
          <w:sz w:val="22"/>
          <w:szCs w:val="22"/>
        </w:rPr>
        <w:t>nosūta</w:t>
      </w:r>
      <w:proofErr w:type="spellEnd"/>
      <w:r w:rsidRPr="00F3132D">
        <w:rPr>
          <w:rFonts w:ascii="Arial" w:hAnsi="Arial" w:cs="Arial"/>
          <w:sz w:val="22"/>
          <w:szCs w:val="22"/>
        </w:rPr>
        <w:t xml:space="preserve"> neatkarīgas ekspertīzes veikšanai, kuras slēdziens ir saistošs Pārdevējam un ir pamats pretenziju iesniegšanai pret Pārdevēju.</w:t>
      </w:r>
    </w:p>
    <w:p w14:paraId="5783DC8D" w14:textId="0AC73D21" w:rsidR="002A413E" w:rsidRPr="00F3132D" w:rsidRDefault="002A413E" w:rsidP="002A413E">
      <w:pPr>
        <w:pStyle w:val="BodyText21"/>
        <w:numPr>
          <w:ilvl w:val="1"/>
          <w:numId w:val="11"/>
        </w:numPr>
        <w:ind w:left="567" w:right="55" w:hanging="567"/>
        <w:rPr>
          <w:rFonts w:ascii="Arial" w:hAnsi="Arial" w:cs="Arial"/>
          <w:sz w:val="22"/>
          <w:szCs w:val="22"/>
        </w:rPr>
      </w:pPr>
      <w:r w:rsidRPr="00F3132D">
        <w:rPr>
          <w:rFonts w:ascii="Arial" w:hAnsi="Arial" w:cs="Arial"/>
          <w:sz w:val="22"/>
          <w:szCs w:val="22"/>
        </w:rPr>
        <w:t xml:space="preserve">Ja ekspertīzes slēdziens apstiprina Preces neatbilstību, Pārdevējam ir pienākums atmaksāt Pircējam izdevumus, kas saistīti ar ekspertīzes veikšanu un Preces nogādāšanu ekspertīzei, un ir pienākums izpildīt Līguma </w:t>
      </w:r>
      <w:r>
        <w:rPr>
          <w:rFonts w:ascii="Arial" w:hAnsi="Arial" w:cs="Arial"/>
          <w:sz w:val="22"/>
          <w:szCs w:val="22"/>
        </w:rPr>
        <w:t>5</w:t>
      </w:r>
      <w:r w:rsidR="00253333">
        <w:rPr>
          <w:rFonts w:ascii="Arial" w:hAnsi="Arial" w:cs="Arial"/>
          <w:sz w:val="22"/>
          <w:szCs w:val="22"/>
        </w:rPr>
        <w:t>.</w:t>
      </w:r>
      <w:r w:rsidRPr="00F3132D">
        <w:rPr>
          <w:rFonts w:ascii="Arial" w:hAnsi="Arial" w:cs="Arial"/>
          <w:sz w:val="22"/>
          <w:szCs w:val="22"/>
        </w:rPr>
        <w:t>4.punktā noteikto.</w:t>
      </w:r>
    </w:p>
    <w:p w14:paraId="78B0F538"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F3132D">
        <w:rPr>
          <w:rFonts w:ascii="Arial" w:hAnsi="Arial" w:cs="Arial"/>
          <w:sz w:val="22"/>
          <w:szCs w:val="22"/>
        </w:rPr>
        <w:t>Pircējs zaudē tiesības uz konkrētās Preces bez papildus maksas garantijas apkalpošanu šādos gadījumos:</w:t>
      </w:r>
    </w:p>
    <w:p w14:paraId="37BC6A0B" w14:textId="77777777" w:rsidR="002A413E" w:rsidRPr="00E67EEF" w:rsidRDefault="002A413E" w:rsidP="002A413E">
      <w:pPr>
        <w:pStyle w:val="BodyText21"/>
        <w:ind w:left="567" w:right="55"/>
        <w:rPr>
          <w:rFonts w:ascii="Arial" w:hAnsi="Arial" w:cs="Arial"/>
          <w:sz w:val="22"/>
          <w:szCs w:val="22"/>
        </w:rPr>
      </w:pPr>
      <w:r w:rsidRPr="00E67EEF">
        <w:rPr>
          <w:rFonts w:ascii="Arial" w:hAnsi="Arial" w:cs="Arial"/>
          <w:sz w:val="22"/>
          <w:szCs w:val="22"/>
        </w:rPr>
        <w:t>5.7.1.ja Pircējs neievēro Preces ekspluatācijas noteikumus, kurus ir noteicis Preces izgatavotājs;</w:t>
      </w:r>
    </w:p>
    <w:p w14:paraId="523CF5D9" w14:textId="77777777" w:rsidR="002A413E" w:rsidRPr="00E67EEF" w:rsidRDefault="002A413E" w:rsidP="002A413E">
      <w:pPr>
        <w:pStyle w:val="BodyText21"/>
        <w:ind w:left="567" w:right="55"/>
        <w:rPr>
          <w:rFonts w:ascii="Arial" w:hAnsi="Arial" w:cs="Arial"/>
          <w:sz w:val="22"/>
          <w:szCs w:val="22"/>
        </w:rPr>
      </w:pPr>
      <w:r w:rsidRPr="00E67EEF">
        <w:rPr>
          <w:rFonts w:ascii="Arial" w:hAnsi="Arial" w:cs="Arial"/>
          <w:sz w:val="22"/>
          <w:szCs w:val="22"/>
        </w:rPr>
        <w:t>5.7.2.ja Pircējs vai trešā persona Precei ir radījuši mehāniskus bojājumus;</w:t>
      </w:r>
    </w:p>
    <w:p w14:paraId="07B0551C" w14:textId="77777777" w:rsidR="002A413E" w:rsidRPr="00E67EEF" w:rsidRDefault="002A413E" w:rsidP="002A413E">
      <w:pPr>
        <w:pStyle w:val="BodyText21"/>
        <w:ind w:left="567" w:right="55"/>
        <w:rPr>
          <w:rFonts w:ascii="Arial" w:hAnsi="Arial" w:cs="Arial"/>
          <w:sz w:val="22"/>
          <w:szCs w:val="22"/>
        </w:rPr>
      </w:pPr>
      <w:r w:rsidRPr="00E67EEF">
        <w:rPr>
          <w:rFonts w:ascii="Arial" w:hAnsi="Arial" w:cs="Arial"/>
          <w:sz w:val="22"/>
          <w:szCs w:val="22"/>
        </w:rPr>
        <w:t>5.7.3.ja Preces bojājums radies nepareizas lietošanas (neatbilstoši lietošanas regulējošo normatīvo dokumentu prasībām, kurus Pārdevējs ir nodevis Pircējam) vai vandālisma rezultātā.</w:t>
      </w:r>
    </w:p>
    <w:p w14:paraId="12BDCD65" w14:textId="77777777" w:rsidR="002A413E" w:rsidRPr="00E67EEF" w:rsidRDefault="002A413E" w:rsidP="002A413E">
      <w:pPr>
        <w:pStyle w:val="ListParagraph"/>
        <w:ind w:left="0"/>
        <w:jc w:val="both"/>
        <w:rPr>
          <w:rFonts w:ascii="Arial" w:hAnsi="Arial" w:cs="Arial"/>
          <w:sz w:val="22"/>
          <w:szCs w:val="22"/>
          <w:lang w:val="lv-LV"/>
        </w:rPr>
      </w:pPr>
    </w:p>
    <w:p w14:paraId="167D5457" w14:textId="77777777" w:rsidR="002A413E" w:rsidRPr="00E67EEF" w:rsidRDefault="002A413E" w:rsidP="002A413E">
      <w:pPr>
        <w:pStyle w:val="BodyText21"/>
        <w:numPr>
          <w:ilvl w:val="0"/>
          <w:numId w:val="11"/>
        </w:numPr>
        <w:ind w:left="426" w:right="55" w:hanging="426"/>
        <w:jc w:val="center"/>
        <w:rPr>
          <w:rFonts w:ascii="Arial" w:hAnsi="Arial" w:cs="Arial"/>
          <w:sz w:val="22"/>
          <w:szCs w:val="22"/>
        </w:rPr>
      </w:pPr>
      <w:r w:rsidRPr="00E67EEF">
        <w:rPr>
          <w:rFonts w:ascii="Arial" w:hAnsi="Arial" w:cs="Arial"/>
          <w:b/>
          <w:sz w:val="22"/>
          <w:szCs w:val="22"/>
        </w:rPr>
        <w:t>Pušu atbildība</w:t>
      </w:r>
    </w:p>
    <w:p w14:paraId="61194D5E" w14:textId="77777777" w:rsidR="002A413E" w:rsidRPr="00E67EEF"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sz w:val="22"/>
          <w:szCs w:val="22"/>
        </w:rPr>
        <w:t xml:space="preserve">Ja </w:t>
      </w:r>
      <w:r w:rsidRPr="00E67EEF">
        <w:rPr>
          <w:rFonts w:ascii="Arial" w:hAnsi="Arial" w:cs="Arial"/>
          <w:i/>
          <w:iCs/>
          <w:sz w:val="22"/>
          <w:szCs w:val="22"/>
        </w:rPr>
        <w:t>Pārdevējs</w:t>
      </w:r>
      <w:r w:rsidRPr="00E67EEF">
        <w:rPr>
          <w:rFonts w:ascii="Arial" w:hAnsi="Arial" w:cs="Arial"/>
          <w:sz w:val="22"/>
          <w:szCs w:val="22"/>
        </w:rPr>
        <w:t xml:space="preserve"> nokavē Līgumā noteikto termiņu Preces piegādei, </w:t>
      </w:r>
      <w:r w:rsidRPr="00E67EEF">
        <w:rPr>
          <w:rFonts w:ascii="Arial" w:hAnsi="Arial" w:cs="Arial"/>
          <w:i/>
          <w:sz w:val="22"/>
          <w:szCs w:val="22"/>
        </w:rPr>
        <w:t>Pircējs</w:t>
      </w:r>
      <w:r w:rsidRPr="00E67EEF">
        <w:rPr>
          <w:rFonts w:ascii="Arial" w:hAnsi="Arial" w:cs="Arial"/>
          <w:sz w:val="22"/>
          <w:szCs w:val="22"/>
        </w:rPr>
        <w:t xml:space="preserve"> ir tiesīgs pieprasīt, lai </w:t>
      </w:r>
      <w:r w:rsidRPr="00E67EEF">
        <w:rPr>
          <w:rFonts w:ascii="Arial" w:hAnsi="Arial" w:cs="Arial"/>
          <w:i/>
          <w:sz w:val="22"/>
          <w:szCs w:val="22"/>
        </w:rPr>
        <w:t xml:space="preserve">Pārdevējs </w:t>
      </w:r>
      <w:r w:rsidRPr="00E67EEF">
        <w:rPr>
          <w:rFonts w:ascii="Arial" w:hAnsi="Arial" w:cs="Arial"/>
          <w:iCs/>
          <w:sz w:val="22"/>
          <w:szCs w:val="22"/>
        </w:rPr>
        <w:t>maksā</w:t>
      </w:r>
      <w:r w:rsidRPr="00E67EEF">
        <w:rPr>
          <w:rFonts w:ascii="Arial" w:hAnsi="Arial" w:cs="Arial"/>
          <w:i/>
          <w:sz w:val="22"/>
          <w:szCs w:val="22"/>
        </w:rPr>
        <w:t xml:space="preserve"> </w:t>
      </w:r>
      <w:r w:rsidRPr="00E67EEF">
        <w:rPr>
          <w:rFonts w:ascii="Arial" w:hAnsi="Arial" w:cs="Arial"/>
          <w:sz w:val="22"/>
          <w:szCs w:val="22"/>
        </w:rPr>
        <w:t xml:space="preserve">līgumsodu 0,1% (nulle komats viena procenta) apmērā no savlaicīgi nepiegādātas Preces vērtības par katru nokavēto dienu, </w:t>
      </w:r>
      <w:r w:rsidRPr="00E67EEF">
        <w:rPr>
          <w:rFonts w:ascii="Arial" w:hAnsi="Arial" w:cs="Arial"/>
          <w:bCs/>
          <w:sz w:val="22"/>
          <w:szCs w:val="22"/>
        </w:rPr>
        <w:t>bet kopumā ne vairāk par 10% (desmit procentiem) no neizpildītās saistības apmēra.</w:t>
      </w:r>
    </w:p>
    <w:p w14:paraId="22B9FF18" w14:textId="77777777" w:rsidR="002A413E" w:rsidRPr="00E67EEF"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sz w:val="22"/>
          <w:szCs w:val="22"/>
        </w:rPr>
        <w:t xml:space="preserve">Ja </w:t>
      </w:r>
      <w:r w:rsidRPr="00E67EEF">
        <w:rPr>
          <w:rFonts w:ascii="Arial" w:hAnsi="Arial" w:cs="Arial"/>
          <w:i/>
          <w:iCs/>
          <w:sz w:val="22"/>
          <w:szCs w:val="22"/>
        </w:rPr>
        <w:t>Pircējs</w:t>
      </w:r>
      <w:r w:rsidRPr="00E67EEF">
        <w:rPr>
          <w:rFonts w:ascii="Arial" w:hAnsi="Arial" w:cs="Arial"/>
          <w:sz w:val="22"/>
          <w:szCs w:val="22"/>
        </w:rPr>
        <w:t xml:space="preserve"> Līgumā noteiktajā termiņā neveic samaksu par saņemto Preci, </w:t>
      </w:r>
      <w:r w:rsidRPr="00E67EEF">
        <w:rPr>
          <w:rFonts w:ascii="Arial" w:hAnsi="Arial" w:cs="Arial"/>
          <w:i/>
          <w:sz w:val="22"/>
          <w:szCs w:val="22"/>
        </w:rPr>
        <w:t>Pārdevējam</w:t>
      </w:r>
      <w:r w:rsidRPr="00E67EEF">
        <w:rPr>
          <w:rFonts w:ascii="Arial" w:hAnsi="Arial" w:cs="Arial"/>
          <w:sz w:val="22"/>
          <w:szCs w:val="22"/>
        </w:rPr>
        <w:t xml:space="preserve"> ir tiesības pieprasīt no </w:t>
      </w:r>
      <w:r w:rsidRPr="00E67EEF">
        <w:rPr>
          <w:rFonts w:ascii="Arial" w:hAnsi="Arial" w:cs="Arial"/>
          <w:i/>
          <w:sz w:val="22"/>
          <w:szCs w:val="22"/>
        </w:rPr>
        <w:t>Pircēja</w:t>
      </w:r>
      <w:r w:rsidRPr="00E67EEF">
        <w:rPr>
          <w:rFonts w:ascii="Arial" w:hAnsi="Arial" w:cs="Arial"/>
          <w:sz w:val="22"/>
          <w:szCs w:val="22"/>
        </w:rPr>
        <w:t xml:space="preserve"> līgumsodu 0,1% (nulle komats viena procenta) apmērā no savlaicīgi nesamaksātās summas par</w:t>
      </w:r>
      <w:r w:rsidRPr="00E67EEF">
        <w:rPr>
          <w:rFonts w:ascii="Arial" w:hAnsi="Arial" w:cs="Arial"/>
          <w:b/>
          <w:sz w:val="22"/>
          <w:szCs w:val="22"/>
        </w:rPr>
        <w:t xml:space="preserve"> </w:t>
      </w:r>
      <w:r w:rsidRPr="00E67EEF">
        <w:rPr>
          <w:rFonts w:ascii="Arial" w:hAnsi="Arial" w:cs="Arial"/>
          <w:sz w:val="22"/>
          <w:szCs w:val="22"/>
        </w:rPr>
        <w:t xml:space="preserve">katru nokavēto dienu, </w:t>
      </w:r>
      <w:r w:rsidRPr="00E67EEF">
        <w:rPr>
          <w:rFonts w:ascii="Arial" w:hAnsi="Arial" w:cs="Arial"/>
          <w:bCs/>
          <w:sz w:val="22"/>
          <w:szCs w:val="22"/>
        </w:rPr>
        <w:t>bet kopumā ne vairāk par 10% (desmit procentiem) no neizpildītās saistības apmēra.</w:t>
      </w:r>
    </w:p>
    <w:p w14:paraId="547BFD6E" w14:textId="77777777" w:rsidR="002A413E" w:rsidRPr="00E67EEF"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sz w:val="22"/>
          <w:szCs w:val="22"/>
        </w:rPr>
        <w:t>Līgumsoda samaksa neatbrīvo puses no zaudējumu segšanas un Līguma izpildes pienākuma.</w:t>
      </w:r>
    </w:p>
    <w:p w14:paraId="33B64A44" w14:textId="77777777" w:rsidR="002A413E" w:rsidRPr="00E67EEF"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bCs/>
          <w:i/>
          <w:sz w:val="22"/>
          <w:szCs w:val="22"/>
        </w:rPr>
        <w:t xml:space="preserve">Pārdevējs </w:t>
      </w:r>
      <w:r w:rsidRPr="00E67EEF">
        <w:rPr>
          <w:rFonts w:ascii="Arial" w:hAnsi="Arial" w:cs="Arial"/>
          <w:bCs/>
          <w:sz w:val="22"/>
          <w:szCs w:val="22"/>
        </w:rPr>
        <w:t>ir atbildīgs par piesaistīto personu (par apakšuzņēmēja) veikto darbu/pakalpojumu un nodarītajiem zaudējumiem, ja Līguma izpildē tiek piesaistīts.</w:t>
      </w:r>
    </w:p>
    <w:p w14:paraId="734BDC5B" w14:textId="77777777" w:rsidR="002A413E" w:rsidRPr="00E67EEF"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bCs/>
          <w:i/>
          <w:sz w:val="22"/>
          <w:szCs w:val="22"/>
        </w:rPr>
        <w:lastRenderedPageBreak/>
        <w:t>Pārdevēja</w:t>
      </w:r>
      <w:r w:rsidRPr="00E67EEF">
        <w:rPr>
          <w:rFonts w:ascii="Arial" w:hAnsi="Arial" w:cs="Arial"/>
          <w:bCs/>
          <w:sz w:val="22"/>
          <w:szCs w:val="22"/>
        </w:rPr>
        <w:t xml:space="preserve"> Līguma izpildei piesaistītās personas, </w:t>
      </w:r>
      <w:r w:rsidRPr="00E67EEF">
        <w:rPr>
          <w:rFonts w:ascii="Arial" w:hAnsi="Arial" w:cs="Arial"/>
          <w:sz w:val="22"/>
          <w:szCs w:val="22"/>
        </w:rPr>
        <w:t xml:space="preserve">par kuru sniedzis informāciju </w:t>
      </w:r>
      <w:r w:rsidRPr="00E67EEF">
        <w:rPr>
          <w:rFonts w:ascii="Arial" w:hAnsi="Arial" w:cs="Arial"/>
          <w:i/>
          <w:sz w:val="22"/>
          <w:szCs w:val="22"/>
        </w:rPr>
        <w:t>Pircējam</w:t>
      </w:r>
      <w:r w:rsidRPr="00E67EEF">
        <w:rPr>
          <w:rFonts w:ascii="Arial" w:hAnsi="Arial" w:cs="Arial"/>
          <w:sz w:val="22"/>
          <w:szCs w:val="22"/>
        </w:rPr>
        <w:t xml:space="preserve"> un kura kvalifikācijas atbilstību izvirzītajām prasībām </w:t>
      </w:r>
      <w:r w:rsidRPr="00E67EEF">
        <w:rPr>
          <w:rFonts w:ascii="Arial" w:hAnsi="Arial" w:cs="Arial"/>
          <w:i/>
          <w:sz w:val="22"/>
          <w:szCs w:val="22"/>
        </w:rPr>
        <w:t>Pircējs</w:t>
      </w:r>
      <w:r w:rsidRPr="00E67EEF">
        <w:rPr>
          <w:rFonts w:ascii="Arial" w:hAnsi="Arial" w:cs="Arial"/>
          <w:sz w:val="22"/>
          <w:szCs w:val="22"/>
        </w:rPr>
        <w:t xml:space="preserve"> ir vērtējis, drīkst mainīt tikai ar </w:t>
      </w:r>
      <w:r w:rsidRPr="00E67EEF">
        <w:rPr>
          <w:rFonts w:ascii="Arial" w:hAnsi="Arial" w:cs="Arial"/>
          <w:i/>
          <w:sz w:val="22"/>
          <w:szCs w:val="22"/>
        </w:rPr>
        <w:t>Pircēja</w:t>
      </w:r>
      <w:r w:rsidRPr="00E67EEF">
        <w:rPr>
          <w:rFonts w:ascii="Arial" w:hAnsi="Arial" w:cs="Arial"/>
          <w:sz w:val="22"/>
          <w:szCs w:val="22"/>
        </w:rPr>
        <w:t xml:space="preserve"> rakstveida piekrišanu.</w:t>
      </w:r>
    </w:p>
    <w:p w14:paraId="40517E1A" w14:textId="77777777" w:rsidR="002A413E" w:rsidRPr="00E67EEF"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i/>
          <w:iCs/>
          <w:sz w:val="22"/>
          <w:szCs w:val="22"/>
        </w:rPr>
        <w:t>Pārdevējs</w:t>
      </w:r>
      <w:r w:rsidRPr="00E67EEF">
        <w:rPr>
          <w:rFonts w:ascii="Arial" w:eastAsia="Arial" w:hAnsi="Arial" w:cs="Arial"/>
          <w:kern w:val="3"/>
          <w:sz w:val="22"/>
          <w:szCs w:val="22"/>
        </w:rPr>
        <w:t xml:space="preserve"> garantē un apliecina, ka </w:t>
      </w:r>
      <w:r w:rsidRPr="00E67EEF">
        <w:rPr>
          <w:rFonts w:ascii="Arial" w:eastAsia="Arial" w:hAnsi="Arial" w:cs="Arial"/>
          <w:i/>
          <w:iCs/>
          <w:kern w:val="3"/>
          <w:sz w:val="22"/>
          <w:szCs w:val="22"/>
        </w:rPr>
        <w:t>Pārdevējs</w:t>
      </w:r>
      <w:r w:rsidRPr="00E67EEF">
        <w:rPr>
          <w:rFonts w:ascii="Arial" w:eastAsia="Arial" w:hAnsi="Arial" w:cs="Arial"/>
          <w:kern w:val="3"/>
          <w:sz w:val="22"/>
          <w:szCs w:val="22"/>
        </w:rPr>
        <w:t xml:space="preserve"> </w:t>
      </w:r>
      <w:r w:rsidRPr="00E67EEF">
        <w:rPr>
          <w:rFonts w:ascii="Arial" w:hAnsi="Arial" w:cs="Arial"/>
          <w:sz w:val="22"/>
          <w:szCs w:val="22"/>
        </w:rPr>
        <w:t>kā arī (pēc pienācīgas pārbaudes) piegādātā Prece, Preces pārstrādes (ražošanas) procesā izmantotie dzelzs un tērauda izejmateriāli</w:t>
      </w:r>
      <w:r w:rsidRPr="00E67EEF">
        <w:rPr>
          <w:rFonts w:ascii="Arial" w:eastAsia="Arial" w:hAnsi="Arial" w:cs="Arial"/>
          <w:kern w:val="3"/>
          <w:sz w:val="22"/>
          <w:szCs w:val="22"/>
        </w:rPr>
        <w:t>, kā arī Līguma izpildes nodrošināšanai iesaistītie dalībnieki</w:t>
      </w:r>
      <w:r w:rsidRPr="00E67EEF">
        <w:rPr>
          <w:rFonts w:ascii="Arial" w:eastAsia="Arial" w:hAnsi="Arial" w:cs="Arial"/>
          <w:i/>
          <w:iCs/>
          <w:kern w:val="3"/>
          <w:sz w:val="22"/>
          <w:szCs w:val="22"/>
        </w:rPr>
        <w:t xml:space="preserve">, </w:t>
      </w:r>
      <w:r w:rsidRPr="00E67EEF">
        <w:rPr>
          <w:rFonts w:ascii="Arial" w:hAnsi="Arial" w:cs="Arial"/>
          <w:sz w:val="22"/>
          <w:szCs w:val="22"/>
        </w:rPr>
        <w:t>Preces piegādes ķēdes dalībnieki</w:t>
      </w:r>
      <w:r w:rsidRPr="00E67EEF">
        <w:rPr>
          <w:rFonts w:ascii="Arial" w:eastAsia="Arial" w:hAnsi="Arial" w:cs="Arial"/>
          <w:kern w:val="3"/>
          <w:sz w:val="22"/>
          <w:szCs w:val="22"/>
        </w:rPr>
        <w:t xml:space="preserve"> </w:t>
      </w:r>
      <w:r w:rsidRPr="00E67EEF">
        <w:rPr>
          <w:rFonts w:ascii="Arial" w:eastAsia="Arial" w:hAnsi="Arial" w:cs="Arial"/>
          <w:sz w:val="22"/>
          <w:szCs w:val="22"/>
        </w:rPr>
        <w:t xml:space="preserve">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E67EEF">
        <w:rPr>
          <w:rFonts w:ascii="Arial" w:hAnsi="Arial" w:cs="Arial"/>
          <w:i/>
          <w:iCs/>
          <w:sz w:val="22"/>
          <w:szCs w:val="22"/>
        </w:rPr>
        <w:t>Pārdevējs</w:t>
      </w:r>
      <w:r w:rsidRPr="00E67EEF">
        <w:rPr>
          <w:rFonts w:ascii="Arial" w:eastAsia="Arial" w:hAnsi="Arial" w:cs="Arial"/>
          <w:sz w:val="22"/>
          <w:szCs w:val="22"/>
        </w:rPr>
        <w:t xml:space="preserve"> nekavējoties </w:t>
      </w:r>
      <w:proofErr w:type="spellStart"/>
      <w:r w:rsidRPr="00E67EEF">
        <w:rPr>
          <w:rFonts w:ascii="Arial" w:eastAsia="Arial" w:hAnsi="Arial" w:cs="Arial"/>
          <w:sz w:val="22"/>
          <w:szCs w:val="22"/>
        </w:rPr>
        <w:t>rakstveidā</w:t>
      </w:r>
      <w:proofErr w:type="spellEnd"/>
      <w:r w:rsidRPr="00E67EEF">
        <w:rPr>
          <w:rFonts w:ascii="Arial" w:eastAsia="Arial" w:hAnsi="Arial" w:cs="Arial"/>
          <w:sz w:val="22"/>
          <w:szCs w:val="22"/>
        </w:rPr>
        <w:t xml:space="preserve"> par to paziņos </w:t>
      </w:r>
      <w:r w:rsidRPr="00E67EEF">
        <w:rPr>
          <w:rFonts w:ascii="Arial" w:hAnsi="Arial" w:cs="Arial"/>
          <w:i/>
          <w:iCs/>
          <w:sz w:val="22"/>
          <w:szCs w:val="22"/>
        </w:rPr>
        <w:t>Pircējam</w:t>
      </w:r>
      <w:r w:rsidRPr="00E67EEF">
        <w:rPr>
          <w:rFonts w:ascii="Arial" w:eastAsia="Arial" w:hAnsi="Arial" w:cs="Arial"/>
          <w:sz w:val="22"/>
          <w:szCs w:val="22"/>
        </w:rPr>
        <w:t>.</w:t>
      </w:r>
    </w:p>
    <w:p w14:paraId="115F8CC8" w14:textId="77777777" w:rsidR="002A413E" w:rsidRDefault="002A413E" w:rsidP="002A413E">
      <w:pPr>
        <w:pStyle w:val="BodyText21"/>
        <w:numPr>
          <w:ilvl w:val="1"/>
          <w:numId w:val="11"/>
        </w:numPr>
        <w:ind w:left="567" w:right="55" w:hanging="573"/>
        <w:rPr>
          <w:rFonts w:ascii="Arial" w:hAnsi="Arial" w:cs="Arial"/>
          <w:sz w:val="22"/>
          <w:szCs w:val="22"/>
        </w:rPr>
      </w:pPr>
      <w:r w:rsidRPr="00E67EEF">
        <w:rPr>
          <w:rFonts w:ascii="Arial" w:hAnsi="Arial" w:cs="Arial"/>
          <w:i/>
          <w:iCs/>
          <w:sz w:val="22"/>
          <w:szCs w:val="22"/>
        </w:rPr>
        <w:t>Pārdevējs</w:t>
      </w:r>
      <w:r w:rsidRPr="00E67EEF">
        <w:rPr>
          <w:rFonts w:ascii="Arial" w:hAnsi="Arial" w:cs="Arial"/>
          <w:kern w:val="3"/>
          <w:sz w:val="22"/>
          <w:szCs w:val="22"/>
        </w:rPr>
        <w:t xml:space="preserve"> garantē un apliecina</w:t>
      </w:r>
      <w:r w:rsidRPr="00E67EEF">
        <w:rPr>
          <w:rFonts w:ascii="Arial" w:hAnsi="Arial" w:cs="Arial"/>
          <w:sz w:val="22"/>
          <w:szCs w:val="22"/>
        </w:rPr>
        <w:t xml:space="preserve"> neiesaistīties, izbeigt un neuzturēt darījuma attiecības ar personām, kuras pārkāpj Līguma 6.6.punktā norādītās tiesiskās normas, sankcijas un ierobežojumus.</w:t>
      </w:r>
    </w:p>
    <w:p w14:paraId="19A88643" w14:textId="77777777" w:rsidR="002A413E" w:rsidRPr="00E67EEF" w:rsidRDefault="002A413E" w:rsidP="002A413E">
      <w:pPr>
        <w:pStyle w:val="BodyText21"/>
        <w:ind w:left="567" w:right="55"/>
        <w:rPr>
          <w:rFonts w:ascii="Arial" w:hAnsi="Arial" w:cs="Arial"/>
          <w:sz w:val="22"/>
          <w:szCs w:val="22"/>
        </w:rPr>
      </w:pPr>
    </w:p>
    <w:p w14:paraId="71337541" w14:textId="77777777" w:rsidR="002A413E" w:rsidRPr="00E67EEF" w:rsidRDefault="002A413E" w:rsidP="002A413E">
      <w:pPr>
        <w:pStyle w:val="BodyText21"/>
        <w:numPr>
          <w:ilvl w:val="0"/>
          <w:numId w:val="11"/>
        </w:numPr>
        <w:ind w:right="55"/>
        <w:jc w:val="center"/>
        <w:rPr>
          <w:rFonts w:ascii="Arial" w:hAnsi="Arial" w:cs="Arial"/>
          <w:b/>
          <w:sz w:val="22"/>
          <w:szCs w:val="22"/>
        </w:rPr>
      </w:pPr>
      <w:r w:rsidRPr="00E67EEF">
        <w:rPr>
          <w:rFonts w:ascii="Arial" w:hAnsi="Arial" w:cs="Arial"/>
          <w:b/>
          <w:bCs/>
          <w:sz w:val="22"/>
          <w:szCs w:val="22"/>
        </w:rPr>
        <w:t>Līguma grozīšanas un izbeigšanas nosacījumi</w:t>
      </w:r>
    </w:p>
    <w:p w14:paraId="5E26324D" w14:textId="77777777" w:rsidR="002A413E" w:rsidRPr="00E67EEF" w:rsidRDefault="002A413E" w:rsidP="002A413E">
      <w:pPr>
        <w:pStyle w:val="BodyText21"/>
        <w:numPr>
          <w:ilvl w:val="1"/>
          <w:numId w:val="11"/>
        </w:numPr>
        <w:ind w:left="567" w:right="55" w:hanging="567"/>
        <w:rPr>
          <w:rFonts w:ascii="Arial" w:hAnsi="Arial" w:cs="Arial"/>
          <w:b/>
          <w:sz w:val="22"/>
          <w:szCs w:val="22"/>
        </w:rPr>
      </w:pPr>
      <w:r w:rsidRPr="00E67EEF">
        <w:rPr>
          <w:rFonts w:ascii="Arial" w:hAnsi="Arial" w:cs="Arial"/>
          <w:bCs/>
          <w:sz w:val="22"/>
          <w:szCs w:val="22"/>
        </w:rPr>
        <w:t xml:space="preserve">Visi Līguma grozījumi un papildinājumi ir spēkā tikai tad, ja tie noformēti </w:t>
      </w:r>
      <w:proofErr w:type="spellStart"/>
      <w:r w:rsidRPr="00E67EEF">
        <w:rPr>
          <w:rFonts w:ascii="Arial" w:hAnsi="Arial" w:cs="Arial"/>
          <w:bCs/>
          <w:sz w:val="22"/>
          <w:szCs w:val="22"/>
        </w:rPr>
        <w:t>rakstveidā</w:t>
      </w:r>
      <w:proofErr w:type="spellEnd"/>
      <w:r w:rsidRPr="00E67EEF">
        <w:rPr>
          <w:rFonts w:ascii="Arial" w:hAnsi="Arial" w:cs="Arial"/>
          <w:bCs/>
          <w:sz w:val="22"/>
          <w:szCs w:val="22"/>
        </w:rPr>
        <w:t xml:space="preserve"> un ir abu Pušu parakstīti, izņemot 7.</w:t>
      </w:r>
      <w:r>
        <w:rPr>
          <w:rFonts w:ascii="Arial" w:hAnsi="Arial" w:cs="Arial"/>
          <w:bCs/>
          <w:sz w:val="22"/>
          <w:szCs w:val="22"/>
        </w:rPr>
        <w:t>6</w:t>
      </w:r>
      <w:r w:rsidRPr="00E67EEF">
        <w:rPr>
          <w:rFonts w:ascii="Arial" w:hAnsi="Arial" w:cs="Arial"/>
          <w:bCs/>
          <w:sz w:val="22"/>
          <w:szCs w:val="22"/>
        </w:rPr>
        <w:t>.punktā noteiktajā gadījumā. Tie pievienojami Līgumam un kļūst par tā neatņemamu sastāvdaļu.</w:t>
      </w:r>
    </w:p>
    <w:p w14:paraId="7A649F31" w14:textId="77777777" w:rsidR="002A413E" w:rsidRPr="00E67EEF" w:rsidRDefault="002A413E" w:rsidP="002A413E">
      <w:pPr>
        <w:pStyle w:val="BodyText21"/>
        <w:numPr>
          <w:ilvl w:val="1"/>
          <w:numId w:val="11"/>
        </w:numPr>
        <w:ind w:left="567" w:right="55" w:hanging="567"/>
        <w:rPr>
          <w:rFonts w:ascii="Arial" w:hAnsi="Arial" w:cs="Arial"/>
          <w:b/>
          <w:sz w:val="22"/>
          <w:szCs w:val="22"/>
        </w:rPr>
      </w:pPr>
      <w:r w:rsidRPr="00E67EEF">
        <w:rPr>
          <w:rFonts w:ascii="Arial" w:hAnsi="Arial" w:cs="Arial"/>
          <w:i/>
          <w:sz w:val="22"/>
          <w:szCs w:val="22"/>
        </w:rPr>
        <w:t xml:space="preserve">Puses </w:t>
      </w:r>
      <w:r w:rsidRPr="00E67EEF">
        <w:rPr>
          <w:rFonts w:ascii="Arial" w:hAnsi="Arial" w:cs="Arial"/>
          <w:sz w:val="22"/>
          <w:szCs w:val="22"/>
        </w:rPr>
        <w:t>ir tiesīgas</w:t>
      </w:r>
      <w:r w:rsidRPr="00E67EEF">
        <w:rPr>
          <w:rFonts w:ascii="Arial" w:hAnsi="Arial" w:cs="Arial"/>
          <w:caps/>
          <w:sz w:val="22"/>
          <w:szCs w:val="22"/>
        </w:rPr>
        <w:t xml:space="preserve"> </w:t>
      </w:r>
      <w:r w:rsidRPr="00E67EEF">
        <w:rPr>
          <w:rFonts w:ascii="Arial" w:hAnsi="Arial" w:cs="Arial"/>
          <w:sz w:val="22"/>
          <w:szCs w:val="22"/>
        </w:rPr>
        <w:t xml:space="preserve">Līgumu izbeigt, </w:t>
      </w:r>
      <w:r w:rsidRPr="00E67EEF">
        <w:rPr>
          <w:rFonts w:ascii="Arial" w:hAnsi="Arial" w:cs="Arial"/>
          <w:i/>
          <w:sz w:val="22"/>
          <w:szCs w:val="22"/>
        </w:rPr>
        <w:t>Pusēm</w:t>
      </w:r>
      <w:r w:rsidRPr="00E67EEF">
        <w:rPr>
          <w:rFonts w:ascii="Arial" w:hAnsi="Arial" w:cs="Arial"/>
          <w:sz w:val="22"/>
          <w:szCs w:val="22"/>
        </w:rPr>
        <w:t xml:space="preserve"> savstarpēji </w:t>
      </w:r>
      <w:proofErr w:type="spellStart"/>
      <w:r w:rsidRPr="00E67EEF">
        <w:rPr>
          <w:rFonts w:ascii="Arial" w:hAnsi="Arial" w:cs="Arial"/>
          <w:sz w:val="22"/>
          <w:szCs w:val="22"/>
        </w:rPr>
        <w:t>rakstveidā</w:t>
      </w:r>
      <w:proofErr w:type="spellEnd"/>
      <w:r w:rsidRPr="00E67EEF">
        <w:rPr>
          <w:rFonts w:ascii="Arial" w:hAnsi="Arial" w:cs="Arial"/>
          <w:sz w:val="22"/>
          <w:szCs w:val="22"/>
        </w:rPr>
        <w:t xml:space="preserve"> vienojoties, ja objektīvu apsvērumu dēļ Līguma izpilde nav iespējama.</w:t>
      </w:r>
    </w:p>
    <w:p w14:paraId="013C183C" w14:textId="77777777" w:rsidR="002A413E" w:rsidRPr="00E67EEF" w:rsidRDefault="002A413E" w:rsidP="002A413E">
      <w:pPr>
        <w:pStyle w:val="BodyText21"/>
        <w:numPr>
          <w:ilvl w:val="1"/>
          <w:numId w:val="11"/>
        </w:numPr>
        <w:ind w:left="567" w:right="55" w:hanging="567"/>
        <w:rPr>
          <w:rFonts w:ascii="Arial" w:hAnsi="Arial" w:cs="Arial"/>
          <w:b/>
          <w:sz w:val="22"/>
          <w:szCs w:val="22"/>
        </w:rPr>
      </w:pPr>
      <w:r w:rsidRPr="00E67EEF">
        <w:rPr>
          <w:rFonts w:ascii="Arial" w:hAnsi="Arial" w:cs="Arial"/>
          <w:i/>
          <w:sz w:val="22"/>
          <w:szCs w:val="22"/>
        </w:rPr>
        <w:t>Pircējs</w:t>
      </w:r>
      <w:r w:rsidRPr="00E67EEF">
        <w:rPr>
          <w:rFonts w:ascii="Arial" w:hAnsi="Arial" w:cs="Arial"/>
          <w:sz w:val="22"/>
          <w:szCs w:val="22"/>
        </w:rPr>
        <w:t xml:space="preserve"> var vienpusēji izbeigt Līgumu (pilnīgi vai daļēji) jebkurā no šiem gadījumiem:</w:t>
      </w:r>
    </w:p>
    <w:p w14:paraId="797A6BF8"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i/>
          <w:sz w:val="22"/>
          <w:szCs w:val="22"/>
          <w:lang w:val="lv-LV"/>
        </w:rPr>
        <w:t>Pārdevējs</w:t>
      </w:r>
      <w:r w:rsidRPr="00E67EEF">
        <w:rPr>
          <w:rFonts w:ascii="Arial" w:hAnsi="Arial" w:cs="Arial"/>
          <w:sz w:val="22"/>
          <w:szCs w:val="22"/>
          <w:lang w:val="lv-LV"/>
        </w:rPr>
        <w:t xml:space="preserve"> nevar nodrošināt </w:t>
      </w:r>
      <w:r w:rsidRPr="00E67EEF">
        <w:rPr>
          <w:rFonts w:ascii="Arial" w:hAnsi="Arial" w:cs="Arial"/>
          <w:i/>
          <w:sz w:val="22"/>
          <w:szCs w:val="22"/>
          <w:lang w:val="lv-LV"/>
        </w:rPr>
        <w:t>Pircējam</w:t>
      </w:r>
      <w:r w:rsidRPr="00E67EEF">
        <w:rPr>
          <w:rFonts w:ascii="Arial" w:hAnsi="Arial" w:cs="Arial"/>
          <w:sz w:val="22"/>
          <w:szCs w:val="22"/>
          <w:lang w:val="lv-LV"/>
        </w:rPr>
        <w:t xml:space="preserve"> Preci par Līgumā noteikto cenu;</w:t>
      </w:r>
    </w:p>
    <w:p w14:paraId="688CEF72"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i/>
          <w:sz w:val="22"/>
          <w:szCs w:val="22"/>
          <w:lang w:val="lv-LV"/>
        </w:rPr>
        <w:t>Pārdevējs</w:t>
      </w:r>
      <w:r w:rsidRPr="00E67EEF">
        <w:rPr>
          <w:rFonts w:ascii="Arial" w:hAnsi="Arial" w:cs="Arial"/>
          <w:sz w:val="22"/>
          <w:szCs w:val="22"/>
          <w:lang w:val="lv-LV"/>
        </w:rPr>
        <w:t xml:space="preserve"> bez saskaņošanas ar </w:t>
      </w:r>
      <w:r w:rsidRPr="00E67EEF">
        <w:rPr>
          <w:rFonts w:ascii="Arial" w:hAnsi="Arial" w:cs="Arial"/>
          <w:i/>
          <w:sz w:val="22"/>
          <w:szCs w:val="22"/>
          <w:lang w:val="lv-LV"/>
        </w:rPr>
        <w:t>Pircēju</w:t>
      </w:r>
      <w:r w:rsidRPr="00E67EEF">
        <w:rPr>
          <w:rFonts w:ascii="Arial" w:hAnsi="Arial" w:cs="Arial"/>
          <w:sz w:val="22"/>
          <w:szCs w:val="22"/>
          <w:lang w:val="lv-LV"/>
        </w:rPr>
        <w:t xml:space="preserve"> maina Preces cenu;</w:t>
      </w:r>
    </w:p>
    <w:p w14:paraId="01CAD271"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sz w:val="22"/>
          <w:szCs w:val="22"/>
          <w:lang w:val="lv-LV"/>
        </w:rPr>
        <w:t>piegādātās un/vai piedāvātās Preces kvalitāte neatbilst standartam, tehniskajām prasībām un šim Līgumam;</w:t>
      </w:r>
    </w:p>
    <w:p w14:paraId="5CF7ED59"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i/>
          <w:iCs/>
          <w:sz w:val="22"/>
          <w:szCs w:val="22"/>
          <w:lang w:val="lv-LV"/>
        </w:rPr>
        <w:t xml:space="preserve">Pārdevējs </w:t>
      </w:r>
      <w:r w:rsidRPr="00E67EEF">
        <w:rPr>
          <w:rFonts w:ascii="Arial" w:hAnsi="Arial" w:cs="Arial"/>
          <w:sz w:val="22"/>
          <w:szCs w:val="22"/>
          <w:lang w:val="lv-LV"/>
        </w:rPr>
        <w:t>neiesniedz Līguma nodrošinājumu termiņā un apjomā atbilstoši Līguma 1.punktā minētajam iepirkumam un Līguma 8.punktam;</w:t>
      </w:r>
    </w:p>
    <w:p w14:paraId="2E59674C"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sz w:val="22"/>
          <w:szCs w:val="22"/>
          <w:lang w:val="lv-LV"/>
        </w:rPr>
        <w:t xml:space="preserve">vairāk kā 30 (trīsdesmit) dienas tiek kavēti Līgumā </w:t>
      </w:r>
      <w:r w:rsidRPr="00E67EEF">
        <w:rPr>
          <w:rFonts w:ascii="Arial" w:hAnsi="Arial" w:cs="Arial"/>
          <w:i/>
          <w:iCs/>
          <w:sz w:val="22"/>
          <w:szCs w:val="22"/>
          <w:lang w:val="lv-LV"/>
        </w:rPr>
        <w:t xml:space="preserve">Pārdevējam </w:t>
      </w:r>
      <w:r w:rsidRPr="00E67EEF">
        <w:rPr>
          <w:rFonts w:ascii="Arial" w:hAnsi="Arial" w:cs="Arial"/>
          <w:sz w:val="22"/>
          <w:szCs w:val="22"/>
          <w:lang w:val="lv-LV"/>
        </w:rPr>
        <w:t>noteiktie izpildes termiņi;</w:t>
      </w:r>
    </w:p>
    <w:p w14:paraId="36DC91AC"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sz w:val="22"/>
          <w:szCs w:val="22"/>
          <w:lang w:val="lv-LV"/>
        </w:rPr>
        <w:t>Līguma 12.2.punktā noteiktajā gadījumā;</w:t>
      </w:r>
    </w:p>
    <w:p w14:paraId="46CD3CC4"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sz w:val="22"/>
          <w:szCs w:val="22"/>
          <w:lang w:val="lv-LV"/>
        </w:rPr>
        <w:t xml:space="preserve">Līguma izpildes laikā saskaņā ar attiecīgas institūcijas lēmumu tiek apturēta vai pārtraukta </w:t>
      </w:r>
      <w:r w:rsidRPr="00E67EEF">
        <w:rPr>
          <w:rFonts w:ascii="Arial" w:hAnsi="Arial" w:cs="Arial"/>
          <w:i/>
          <w:sz w:val="22"/>
          <w:szCs w:val="22"/>
          <w:lang w:val="lv-LV"/>
        </w:rPr>
        <w:t>Pārdevēja</w:t>
      </w:r>
      <w:r w:rsidRPr="00E67EEF">
        <w:rPr>
          <w:rFonts w:ascii="Arial" w:hAnsi="Arial" w:cs="Arial"/>
          <w:sz w:val="22"/>
          <w:szCs w:val="22"/>
          <w:lang w:val="lv-LV"/>
        </w:rPr>
        <w:t xml:space="preserve"> saimnieciskā darbība, vai uzsākts maksātnespējas process, </w:t>
      </w:r>
      <w:r w:rsidRPr="00E67EEF">
        <w:rPr>
          <w:rFonts w:ascii="Arial" w:hAnsi="Arial" w:cs="Arial"/>
          <w:iCs/>
          <w:sz w:val="22"/>
          <w:szCs w:val="22"/>
          <w:lang w:val="lv-LV"/>
        </w:rPr>
        <w:t>vai ir pieņemts kompetentās institūcijas konkurences jomā</w:t>
      </w:r>
      <w:r w:rsidRPr="00E67EEF">
        <w:rPr>
          <w:rFonts w:ascii="Arial" w:hAnsi="Arial" w:cs="Arial"/>
          <w:b/>
          <w:bCs/>
          <w:iCs/>
          <w:sz w:val="22"/>
          <w:szCs w:val="22"/>
          <w:lang w:val="lv-LV"/>
        </w:rPr>
        <w:t xml:space="preserve"> </w:t>
      </w:r>
      <w:r w:rsidRPr="00E67EEF">
        <w:rPr>
          <w:rFonts w:ascii="Arial" w:hAnsi="Arial" w:cs="Arial"/>
          <w:iCs/>
          <w:sz w:val="22"/>
          <w:szCs w:val="22"/>
          <w:lang w:val="lv-LV"/>
        </w:rPr>
        <w:t xml:space="preserve">lēmums, ar kuru </w:t>
      </w:r>
      <w:r w:rsidRPr="00E67EEF">
        <w:rPr>
          <w:rFonts w:ascii="Arial" w:hAnsi="Arial" w:cs="Arial"/>
          <w:i/>
          <w:sz w:val="22"/>
          <w:szCs w:val="22"/>
          <w:lang w:val="lv-LV"/>
        </w:rPr>
        <w:t>Pārdevējs</w:t>
      </w:r>
      <w:r w:rsidRPr="00E67EEF">
        <w:rPr>
          <w:rFonts w:ascii="Arial" w:hAnsi="Arial" w:cs="Arial"/>
          <w:iCs/>
          <w:sz w:val="22"/>
          <w:szCs w:val="22"/>
          <w:lang w:val="lv-LV"/>
        </w:rPr>
        <w:t xml:space="preserve"> ir atzīts par vainīgu konkurences tiesību pārkāpumā, </w:t>
      </w:r>
      <w:r w:rsidRPr="00E67EEF">
        <w:rPr>
          <w:rFonts w:ascii="Arial" w:eastAsiaTheme="minorHAnsi" w:hAnsi="Arial" w:cs="Arial"/>
          <w:sz w:val="22"/>
          <w:szCs w:val="22"/>
          <w:lang w:val="lv-LV"/>
        </w:rPr>
        <w:t>kas izpaužas kā horizontālā karteļa vienošanās</w:t>
      </w:r>
      <w:r w:rsidRPr="00E67EEF">
        <w:rPr>
          <w:rFonts w:ascii="Arial" w:hAnsi="Arial" w:cs="Arial"/>
          <w:sz w:val="22"/>
          <w:szCs w:val="22"/>
          <w:lang w:val="lv-LV"/>
        </w:rPr>
        <w:t>;</w:t>
      </w:r>
    </w:p>
    <w:p w14:paraId="4AA0F768" w14:textId="77777777" w:rsidR="002A413E" w:rsidRPr="00E67EEF" w:rsidRDefault="002A413E" w:rsidP="002A413E">
      <w:pPr>
        <w:pStyle w:val="ListParagraph"/>
        <w:numPr>
          <w:ilvl w:val="2"/>
          <w:numId w:val="11"/>
        </w:numPr>
        <w:ind w:left="567" w:firstLine="0"/>
        <w:jc w:val="both"/>
        <w:rPr>
          <w:rFonts w:ascii="Arial" w:hAnsi="Arial" w:cs="Arial"/>
          <w:sz w:val="22"/>
          <w:szCs w:val="22"/>
          <w:lang w:val="lv-LV"/>
        </w:rPr>
      </w:pPr>
      <w:r w:rsidRPr="00E67EEF">
        <w:rPr>
          <w:rFonts w:ascii="Arial" w:hAnsi="Arial" w:cs="Arial"/>
          <w:i/>
          <w:sz w:val="22"/>
          <w:szCs w:val="22"/>
          <w:lang w:val="lv-LV"/>
        </w:rPr>
        <w:t>Līgumu</w:t>
      </w:r>
      <w:r w:rsidRPr="00E67EEF">
        <w:rPr>
          <w:rFonts w:ascii="Arial" w:hAnsi="Arial" w:cs="Arial"/>
          <w:sz w:val="22"/>
          <w:szCs w:val="22"/>
          <w:lang w:val="lv-LV"/>
        </w:rPr>
        <w:t xml:space="preserve"> nav iespējams izpildīt tādēļ, ka </w:t>
      </w:r>
      <w:r w:rsidRPr="00E67EEF">
        <w:rPr>
          <w:rFonts w:ascii="Arial" w:hAnsi="Arial" w:cs="Arial"/>
          <w:i/>
          <w:sz w:val="22"/>
          <w:szCs w:val="22"/>
          <w:lang w:val="lv-LV"/>
        </w:rPr>
        <w:t>Līguma</w:t>
      </w:r>
      <w:r w:rsidRPr="00E67EEF">
        <w:rPr>
          <w:rFonts w:ascii="Arial" w:hAnsi="Arial" w:cs="Arial"/>
          <w:sz w:val="22"/>
          <w:szCs w:val="22"/>
          <w:lang w:val="lv-LV"/>
        </w:rPr>
        <w:t xml:space="preserve"> izpildes laikā ir piemērotas starptautiskās vai nacionālās sankcijas vai būtiskas finanšu un kapitāla tirgus intereses ietekmējošas Eiropas Savienības vai Ziemeļatlantijas līguma organizācijas dalībvalsts noteiktās sankcijas, kuras ietekmē Līguma izpildi.</w:t>
      </w:r>
    </w:p>
    <w:p w14:paraId="1C402035"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Ja Līgums tiek izbeigts, </w:t>
      </w:r>
      <w:r w:rsidRPr="00E67EEF">
        <w:rPr>
          <w:rFonts w:ascii="Arial" w:hAnsi="Arial" w:cs="Arial"/>
          <w:i/>
          <w:iCs/>
          <w:sz w:val="22"/>
          <w:szCs w:val="22"/>
        </w:rPr>
        <w:t>Pircējs</w:t>
      </w:r>
      <w:r w:rsidRPr="00E67EEF">
        <w:rPr>
          <w:rFonts w:ascii="Arial" w:hAnsi="Arial" w:cs="Arial"/>
          <w:sz w:val="22"/>
          <w:szCs w:val="22"/>
        </w:rPr>
        <w:t xml:space="preserve"> </w:t>
      </w:r>
      <w:proofErr w:type="spellStart"/>
      <w:r w:rsidRPr="00E67EEF">
        <w:rPr>
          <w:rFonts w:ascii="Arial" w:hAnsi="Arial" w:cs="Arial"/>
          <w:sz w:val="22"/>
          <w:szCs w:val="22"/>
        </w:rPr>
        <w:t>nosūta</w:t>
      </w:r>
      <w:proofErr w:type="spellEnd"/>
      <w:r w:rsidRPr="00E67EEF">
        <w:rPr>
          <w:rFonts w:ascii="Arial" w:hAnsi="Arial" w:cs="Arial"/>
          <w:sz w:val="22"/>
          <w:szCs w:val="22"/>
        </w:rPr>
        <w:t xml:space="preserve"> par to rakstisku paziņojumu </w:t>
      </w:r>
      <w:r w:rsidRPr="00E67EEF">
        <w:rPr>
          <w:rFonts w:ascii="Arial" w:hAnsi="Arial" w:cs="Arial"/>
          <w:i/>
          <w:iCs/>
          <w:sz w:val="22"/>
          <w:szCs w:val="22"/>
        </w:rPr>
        <w:t>Pārdevējam</w:t>
      </w:r>
      <w:r w:rsidRPr="00E67EEF">
        <w:rPr>
          <w:rFonts w:ascii="Arial" w:hAnsi="Arial" w:cs="Arial"/>
          <w:sz w:val="22"/>
          <w:szCs w:val="22"/>
        </w:rPr>
        <w:t xml:space="preserve"> pa pastu. Līgums tiek uzskatīts par izbeigtu </w:t>
      </w:r>
      <w:r w:rsidRPr="00E67EEF">
        <w:rPr>
          <w:rFonts w:ascii="Arial" w:hAnsi="Arial" w:cs="Arial"/>
          <w:i/>
          <w:iCs/>
          <w:sz w:val="22"/>
          <w:szCs w:val="22"/>
        </w:rPr>
        <w:t>Pircēja</w:t>
      </w:r>
      <w:r w:rsidRPr="00E67EEF">
        <w:rPr>
          <w:rFonts w:ascii="Arial" w:hAnsi="Arial" w:cs="Arial"/>
          <w:sz w:val="22"/>
          <w:szCs w:val="22"/>
        </w:rPr>
        <w:t xml:space="preserve"> noteiktajā termiņā, kurš Līguma 7.3.1-7.3.6.punktos noteiktajos gadījumos nevar būt īsāks par 8 (astoņām) kalendārajām dienām no paziņojuma nosūtīšanas dienas, bet Līguma 7.3.7. un 7.3.8.punktos noteiktajos gadījumos – nekavējoties.</w:t>
      </w:r>
    </w:p>
    <w:p w14:paraId="63205968"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Izbeidzot Līgumu 7.3.punktā noteiktajos gadījumos, Puses nokārto visas saistības, kādas ir radušās līdz faktiskajam Līguma izpildes brīdim. Ja Līguma 7.3.8. punktā piemēroto sankciju dēļ </w:t>
      </w:r>
      <w:r w:rsidRPr="00E67EEF">
        <w:rPr>
          <w:rFonts w:ascii="Arial" w:hAnsi="Arial" w:cs="Arial"/>
          <w:i/>
          <w:iCs/>
          <w:sz w:val="22"/>
          <w:szCs w:val="22"/>
        </w:rPr>
        <w:t>Pircējam</w:t>
      </w:r>
      <w:r w:rsidRPr="00E67EEF">
        <w:rPr>
          <w:rFonts w:ascii="Arial" w:hAnsi="Arial" w:cs="Arial"/>
          <w:sz w:val="22"/>
          <w:szCs w:val="22"/>
        </w:rPr>
        <w:t xml:space="preserve"> nav tiesības veikt samaksu </w:t>
      </w:r>
      <w:r w:rsidRPr="00E67EEF">
        <w:rPr>
          <w:rFonts w:ascii="Arial" w:hAnsi="Arial" w:cs="Arial"/>
          <w:i/>
          <w:iCs/>
          <w:sz w:val="22"/>
          <w:szCs w:val="22"/>
        </w:rPr>
        <w:t>Pārdevējam</w:t>
      </w:r>
      <w:r w:rsidRPr="00E67EEF">
        <w:rPr>
          <w:rFonts w:ascii="Arial" w:hAnsi="Arial" w:cs="Arial"/>
          <w:sz w:val="22"/>
          <w:szCs w:val="22"/>
        </w:rPr>
        <w:t xml:space="preserve">, </w:t>
      </w:r>
      <w:r w:rsidRPr="00E67EEF">
        <w:rPr>
          <w:rFonts w:ascii="Arial" w:hAnsi="Arial" w:cs="Arial"/>
          <w:i/>
          <w:iCs/>
          <w:sz w:val="22"/>
          <w:szCs w:val="22"/>
        </w:rPr>
        <w:t xml:space="preserve">Pircējs </w:t>
      </w:r>
      <w:r w:rsidRPr="00E67EEF">
        <w:rPr>
          <w:rFonts w:ascii="Arial" w:hAnsi="Arial" w:cs="Arial"/>
          <w:sz w:val="22"/>
          <w:szCs w:val="22"/>
        </w:rPr>
        <w:t xml:space="preserve">atliek samaksas veikšanu un samaksai noteiktie termiņi tiek pagarināti līdz brīdim, kad pret </w:t>
      </w:r>
      <w:r w:rsidRPr="00E67EEF">
        <w:rPr>
          <w:rFonts w:ascii="Arial" w:hAnsi="Arial" w:cs="Arial"/>
          <w:i/>
          <w:iCs/>
          <w:sz w:val="22"/>
          <w:szCs w:val="22"/>
        </w:rPr>
        <w:t xml:space="preserve">Pārdevēju </w:t>
      </w:r>
      <w:r w:rsidRPr="00E67EEF">
        <w:rPr>
          <w:rFonts w:ascii="Arial" w:hAnsi="Arial" w:cs="Arial"/>
          <w:sz w:val="22"/>
          <w:szCs w:val="22"/>
        </w:rPr>
        <w:t xml:space="preserve">tiek atceltas sankcijas un maksājumus ir iespējams veikt, un šajā gadījumā piegādātās Preces pāriet </w:t>
      </w:r>
      <w:r w:rsidRPr="00E67EEF">
        <w:rPr>
          <w:rFonts w:ascii="Arial" w:hAnsi="Arial" w:cs="Arial"/>
          <w:i/>
          <w:iCs/>
          <w:sz w:val="22"/>
          <w:szCs w:val="22"/>
        </w:rPr>
        <w:t xml:space="preserve">Pircēja </w:t>
      </w:r>
      <w:r w:rsidRPr="00E67EEF">
        <w:rPr>
          <w:rFonts w:ascii="Arial" w:hAnsi="Arial" w:cs="Arial"/>
          <w:sz w:val="22"/>
          <w:szCs w:val="22"/>
        </w:rPr>
        <w:t>īpašumā pirms maksājuma veikšanas.</w:t>
      </w:r>
    </w:p>
    <w:p w14:paraId="6B12E7E9" w14:textId="77777777" w:rsidR="002A413E" w:rsidRPr="00E67EEF" w:rsidRDefault="002A413E" w:rsidP="002A413E">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 xml:space="preserve">Mainoties Pušu rekvizītiem, Pušu kontaktpersonām un/vai Līgumā noteiktajiem e-pastiem (t.sk. Līguma 2.6., </w:t>
      </w:r>
      <w:r>
        <w:rPr>
          <w:rFonts w:ascii="Arial" w:hAnsi="Arial" w:cs="Arial"/>
          <w:sz w:val="22"/>
          <w:szCs w:val="22"/>
        </w:rPr>
        <w:t>4.11</w:t>
      </w:r>
      <w:r w:rsidRPr="00E67EEF">
        <w:rPr>
          <w:rFonts w:ascii="Arial" w:hAnsi="Arial" w:cs="Arial"/>
          <w:sz w:val="22"/>
          <w:szCs w:val="22"/>
        </w:rPr>
        <w:t>., 1</w:t>
      </w:r>
      <w:r>
        <w:rPr>
          <w:rFonts w:ascii="Arial" w:hAnsi="Arial" w:cs="Arial"/>
          <w:sz w:val="22"/>
          <w:szCs w:val="22"/>
        </w:rPr>
        <w:t>3</w:t>
      </w:r>
      <w:r w:rsidRPr="00E67EEF">
        <w:rPr>
          <w:rFonts w:ascii="Arial" w:hAnsi="Arial" w:cs="Arial"/>
          <w:sz w:val="22"/>
          <w:szCs w:val="22"/>
        </w:rPr>
        <w:t>.1. un 1</w:t>
      </w:r>
      <w:r>
        <w:rPr>
          <w:rFonts w:ascii="Arial" w:hAnsi="Arial" w:cs="Arial"/>
          <w:sz w:val="22"/>
          <w:szCs w:val="22"/>
        </w:rPr>
        <w:t>3</w:t>
      </w:r>
      <w:r w:rsidRPr="00E67EEF">
        <w:rPr>
          <w:rFonts w:ascii="Arial" w:hAnsi="Arial" w:cs="Arial"/>
          <w:sz w:val="22"/>
          <w:szCs w:val="22"/>
        </w:rPr>
        <w:t xml:space="preserve">.2.punkti), attiecīgā Puse nekavējoties informē rakstiski otru Pusi, norādot informāciju par izmaiņām, </w:t>
      </w:r>
      <w:r w:rsidRPr="00E67EEF">
        <w:rPr>
          <w:rFonts w:ascii="Arial" w:hAnsi="Arial" w:cs="Arial"/>
          <w:bCs/>
          <w:sz w:val="22"/>
          <w:szCs w:val="22"/>
          <w:u w:val="single"/>
          <w:lang w:bidi="lo-LA"/>
        </w:rPr>
        <w:t xml:space="preserve">ar vēstuli, kuru parakstījusi attiecīgās </w:t>
      </w:r>
      <w:r w:rsidRPr="00E67EEF">
        <w:rPr>
          <w:rFonts w:ascii="Arial" w:hAnsi="Arial" w:cs="Arial"/>
          <w:b/>
          <w:sz w:val="22"/>
          <w:szCs w:val="22"/>
          <w:u w:val="single"/>
          <w:lang w:bidi="lo-LA"/>
        </w:rPr>
        <w:t>Puses</w:t>
      </w:r>
      <w:r w:rsidRPr="00E67EEF">
        <w:rPr>
          <w:rFonts w:ascii="Arial" w:hAnsi="Arial" w:cs="Arial"/>
          <w:bCs/>
          <w:sz w:val="22"/>
          <w:szCs w:val="22"/>
          <w:u w:val="single"/>
          <w:lang w:bidi="lo-LA"/>
        </w:rPr>
        <w:t xml:space="preserve"> persona ar pārstāvības tiesībām (ja attiecināms, atbilstošu pilnvarojumu), </w:t>
      </w:r>
      <w:r w:rsidRPr="00E67EEF">
        <w:rPr>
          <w:rFonts w:ascii="Arial" w:hAnsi="Arial" w:cs="Arial"/>
          <w:bCs/>
          <w:sz w:val="22"/>
          <w:szCs w:val="22"/>
          <w:lang w:bidi="lo-LA"/>
        </w:rPr>
        <w:t xml:space="preserve">un šī vēstule ir uzskatāma par Līguma neatņemamu sastāvdaļu bez rakstiskas vienošanās par grozījumiem, vai Puses rīkojas saskaņā ar Līguma </w:t>
      </w:r>
      <w:r>
        <w:rPr>
          <w:rFonts w:ascii="Arial" w:hAnsi="Arial" w:cs="Arial"/>
          <w:bCs/>
          <w:sz w:val="22"/>
          <w:szCs w:val="22"/>
          <w:lang w:bidi="lo-LA"/>
        </w:rPr>
        <w:t>7</w:t>
      </w:r>
      <w:r w:rsidRPr="00E67EEF">
        <w:rPr>
          <w:rFonts w:ascii="Arial" w:hAnsi="Arial" w:cs="Arial"/>
          <w:bCs/>
          <w:sz w:val="22"/>
          <w:szCs w:val="22"/>
          <w:lang w:bidi="lo-LA"/>
        </w:rPr>
        <w:t>.1.punkta noteikumiem (parakstot savstarpēju vienošanos).</w:t>
      </w:r>
    </w:p>
    <w:p w14:paraId="4F57BC85" w14:textId="77777777" w:rsidR="002A413E" w:rsidRPr="00E67EEF" w:rsidRDefault="002A413E" w:rsidP="002A413E">
      <w:pPr>
        <w:pStyle w:val="BodyText21"/>
        <w:ind w:right="55"/>
        <w:rPr>
          <w:rFonts w:ascii="Arial" w:hAnsi="Arial" w:cs="Arial"/>
          <w:b/>
          <w:bCs/>
          <w:sz w:val="22"/>
          <w:szCs w:val="22"/>
        </w:rPr>
      </w:pPr>
    </w:p>
    <w:p w14:paraId="73E8234A" w14:textId="77777777" w:rsidR="002A413E" w:rsidRPr="00E67EEF" w:rsidRDefault="002A413E" w:rsidP="002A413E">
      <w:pPr>
        <w:pStyle w:val="BodyText21"/>
        <w:numPr>
          <w:ilvl w:val="0"/>
          <w:numId w:val="11"/>
        </w:numPr>
        <w:ind w:left="426" w:right="55" w:hanging="426"/>
        <w:jc w:val="center"/>
        <w:rPr>
          <w:rFonts w:ascii="Arial" w:hAnsi="Arial" w:cs="Arial"/>
          <w:b/>
          <w:bCs/>
          <w:sz w:val="22"/>
          <w:szCs w:val="22"/>
        </w:rPr>
      </w:pPr>
      <w:r w:rsidRPr="00E67EEF">
        <w:rPr>
          <w:rFonts w:ascii="Arial" w:hAnsi="Arial" w:cs="Arial"/>
          <w:b/>
          <w:bCs/>
          <w:sz w:val="22"/>
          <w:szCs w:val="22"/>
        </w:rPr>
        <w:t>Līguma nodrošinājums</w:t>
      </w:r>
    </w:p>
    <w:p w14:paraId="2B9EBA15" w14:textId="25D4E1A8" w:rsidR="002A413E" w:rsidRPr="00E67EEF" w:rsidRDefault="002A413E" w:rsidP="002A413E">
      <w:pPr>
        <w:pStyle w:val="BodyText21"/>
        <w:numPr>
          <w:ilvl w:val="1"/>
          <w:numId w:val="11"/>
        </w:numPr>
        <w:ind w:left="426" w:right="55"/>
        <w:rPr>
          <w:rFonts w:ascii="Arial" w:hAnsi="Arial" w:cs="Arial"/>
          <w:sz w:val="22"/>
          <w:szCs w:val="22"/>
        </w:rPr>
      </w:pPr>
      <w:r w:rsidRPr="00E67EEF">
        <w:rPr>
          <w:rFonts w:ascii="Arial" w:hAnsi="Arial" w:cs="Arial"/>
          <w:i/>
          <w:iCs/>
          <w:sz w:val="22"/>
          <w:szCs w:val="22"/>
        </w:rPr>
        <w:lastRenderedPageBreak/>
        <w:t>Pārdevējs</w:t>
      </w:r>
      <w:r w:rsidRPr="00E67EEF">
        <w:rPr>
          <w:rFonts w:ascii="Arial" w:hAnsi="Arial" w:cs="Arial"/>
          <w:sz w:val="22"/>
          <w:szCs w:val="22"/>
        </w:rPr>
        <w:t xml:space="preserve"> apņemas 10 (desmit) darba dienu laikā no Līguma spēkā stāšanās brīža iesniegt (iemaksāt) </w:t>
      </w:r>
      <w:r w:rsidRPr="00E67EEF">
        <w:rPr>
          <w:rFonts w:ascii="Arial" w:hAnsi="Arial" w:cs="Arial"/>
          <w:i/>
          <w:iCs/>
          <w:sz w:val="22"/>
          <w:szCs w:val="22"/>
        </w:rPr>
        <w:t>Pircējam</w:t>
      </w:r>
      <w:r w:rsidRPr="00E67EEF">
        <w:rPr>
          <w:rFonts w:ascii="Arial" w:hAnsi="Arial" w:cs="Arial"/>
          <w:sz w:val="22"/>
          <w:szCs w:val="22"/>
        </w:rPr>
        <w:t xml:space="preserve"> līguma nodrošinājumu par summu </w:t>
      </w:r>
      <w:r w:rsidR="00253333">
        <w:rPr>
          <w:rFonts w:ascii="Arial" w:hAnsi="Arial" w:cs="Arial"/>
          <w:sz w:val="22"/>
          <w:szCs w:val="22"/>
        </w:rPr>
        <w:t>_______</w:t>
      </w:r>
      <w:r w:rsidRPr="00E67EEF">
        <w:rPr>
          <w:rFonts w:ascii="Arial" w:hAnsi="Arial" w:cs="Arial"/>
          <w:sz w:val="22"/>
          <w:szCs w:val="22"/>
        </w:rPr>
        <w:t xml:space="preserve"> EUR (</w:t>
      </w:r>
      <w:r w:rsidR="00253333">
        <w:rPr>
          <w:rFonts w:ascii="Arial" w:hAnsi="Arial" w:cs="Arial"/>
          <w:sz w:val="22"/>
          <w:szCs w:val="22"/>
        </w:rPr>
        <w:t>____________</w:t>
      </w:r>
      <w:r w:rsidRPr="00E67EEF">
        <w:rPr>
          <w:rFonts w:ascii="Arial" w:hAnsi="Arial" w:cs="Arial"/>
          <w:sz w:val="22"/>
          <w:szCs w:val="22"/>
        </w:rPr>
        <w:t xml:space="preserve"> eiro, </w:t>
      </w:r>
      <w:r w:rsidR="00253333">
        <w:rPr>
          <w:rFonts w:ascii="Arial" w:hAnsi="Arial" w:cs="Arial"/>
          <w:sz w:val="22"/>
          <w:szCs w:val="22"/>
        </w:rPr>
        <w:t>__</w:t>
      </w:r>
      <w:r w:rsidRPr="00E67EEF">
        <w:rPr>
          <w:rFonts w:ascii="Arial" w:hAnsi="Arial" w:cs="Arial"/>
          <w:sz w:val="22"/>
          <w:szCs w:val="22"/>
        </w:rPr>
        <w:t xml:space="preserve"> centi), kura atbilst 5 % (pieciem procentiem), no 2.1.punktā noteiktās kopējās plānotās līgumcenas. Līguma nodrošinājumu saskaņā ar Līguma 1.1.punktā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E10konomikas zonas dalībvalstī vai Pasaules tirdzniecības organizācijas dalībvalstī reģistrēta apdrošināšanas sabiedrība) izsniegtu apdrošināšanas polisi (pievienojot arī maksājuma uzdevumu, kurš apliecina, ka veikts prēmijas maksājums), vai kā Līguma nodrošinājuma summas iemaksu </w:t>
      </w:r>
      <w:r w:rsidRPr="00E67EEF">
        <w:rPr>
          <w:rFonts w:ascii="Arial" w:hAnsi="Arial" w:cs="Arial"/>
          <w:i/>
          <w:sz w:val="22"/>
          <w:szCs w:val="22"/>
        </w:rPr>
        <w:t>Pircēja</w:t>
      </w:r>
      <w:r w:rsidRPr="00E67EEF">
        <w:rPr>
          <w:rFonts w:ascii="Arial" w:hAnsi="Arial" w:cs="Arial"/>
          <w:sz w:val="22"/>
          <w:szCs w:val="22"/>
        </w:rPr>
        <w:t xml:space="preserve"> bankas kontā Nr. LV17RIKO0000080249645, </w:t>
      </w:r>
      <w:proofErr w:type="spellStart"/>
      <w:r w:rsidRPr="00E67EEF">
        <w:rPr>
          <w:rFonts w:ascii="Arial" w:hAnsi="Arial" w:cs="Arial"/>
          <w:sz w:val="22"/>
          <w:szCs w:val="22"/>
        </w:rPr>
        <w:t>Luminor</w:t>
      </w:r>
      <w:proofErr w:type="spellEnd"/>
      <w:r w:rsidRPr="00E67EEF">
        <w:rPr>
          <w:rFonts w:ascii="Arial" w:hAnsi="Arial" w:cs="Arial"/>
          <w:sz w:val="22"/>
          <w:szCs w:val="22"/>
        </w:rPr>
        <w:t xml:space="preserve"> </w:t>
      </w:r>
      <w:proofErr w:type="spellStart"/>
      <w:r w:rsidRPr="00E67EEF">
        <w:rPr>
          <w:rFonts w:ascii="Arial" w:hAnsi="Arial" w:cs="Arial"/>
          <w:sz w:val="22"/>
          <w:szCs w:val="22"/>
        </w:rPr>
        <w:t>Bank</w:t>
      </w:r>
      <w:proofErr w:type="spellEnd"/>
      <w:r w:rsidRPr="00E67EEF">
        <w:rPr>
          <w:rFonts w:ascii="Arial" w:hAnsi="Arial" w:cs="Arial"/>
          <w:sz w:val="22"/>
          <w:szCs w:val="22"/>
        </w:rPr>
        <w:t xml:space="preserve"> AS Latvijas filiāle, bankas kods: RIKOLV2X (iesniedzot maksājuma apliecinājumu </w:t>
      </w:r>
      <w:r w:rsidRPr="00E67EEF">
        <w:rPr>
          <w:rFonts w:ascii="Arial" w:hAnsi="Arial" w:cs="Arial"/>
          <w:i/>
          <w:sz w:val="22"/>
          <w:szCs w:val="22"/>
        </w:rPr>
        <w:t>Pircējam</w:t>
      </w:r>
      <w:r w:rsidRPr="00E67EEF">
        <w:rPr>
          <w:rFonts w:ascii="Arial" w:hAnsi="Arial" w:cs="Arial"/>
          <w:sz w:val="22"/>
          <w:szCs w:val="22"/>
        </w:rPr>
        <w:t xml:space="preserve">), maksājuma mērķī norādot atbilstošu iemaksas mērķim </w:t>
      </w:r>
      <w:r w:rsidRPr="00E67EEF">
        <w:rPr>
          <w:rFonts w:ascii="Arial" w:hAnsi="Arial" w:cs="Arial"/>
          <w:sz w:val="22"/>
          <w:szCs w:val="22"/>
          <w:u w:val="single"/>
        </w:rPr>
        <w:t xml:space="preserve">pamatojumu, ietverot Līguma datumu un </w:t>
      </w:r>
      <w:r w:rsidRPr="00E67EEF">
        <w:rPr>
          <w:rFonts w:ascii="Arial" w:hAnsi="Arial" w:cs="Arial"/>
          <w:i/>
          <w:sz w:val="22"/>
          <w:szCs w:val="22"/>
          <w:u w:val="single"/>
        </w:rPr>
        <w:t>Pircēja</w:t>
      </w:r>
      <w:r w:rsidRPr="00E67EEF">
        <w:rPr>
          <w:rFonts w:ascii="Arial" w:hAnsi="Arial" w:cs="Arial"/>
          <w:sz w:val="22"/>
          <w:szCs w:val="22"/>
          <w:u w:val="single"/>
        </w:rPr>
        <w:t xml:space="preserve"> piešķirto numuru, piemēram</w:t>
      </w:r>
      <w:r w:rsidRPr="00E67EEF">
        <w:rPr>
          <w:rFonts w:ascii="Arial" w:hAnsi="Arial" w:cs="Arial"/>
          <w:sz w:val="22"/>
          <w:szCs w:val="22"/>
        </w:rPr>
        <w:t xml:space="preserve">: "Līguma </w:t>
      </w:r>
      <w:r w:rsidRPr="00E67EEF">
        <w:rPr>
          <w:rFonts w:ascii="Arial" w:hAnsi="Arial" w:cs="Arial"/>
          <w:i/>
          <w:iCs/>
          <w:sz w:val="22"/>
          <w:szCs w:val="22"/>
        </w:rPr>
        <w:t>nodrošinājums Līguma datums</w:t>
      </w:r>
      <w:r w:rsidRPr="00E67EEF">
        <w:rPr>
          <w:rFonts w:ascii="Arial" w:hAnsi="Arial" w:cs="Arial"/>
          <w:sz w:val="22"/>
          <w:szCs w:val="22"/>
        </w:rPr>
        <w:t xml:space="preserve"> un </w:t>
      </w:r>
      <w:r w:rsidRPr="00E67EEF">
        <w:rPr>
          <w:rFonts w:ascii="Arial" w:hAnsi="Arial" w:cs="Arial"/>
          <w:i/>
          <w:iCs/>
          <w:sz w:val="22"/>
          <w:szCs w:val="22"/>
        </w:rPr>
        <w:t>numurs</w:t>
      </w:r>
      <w:r w:rsidRPr="00E67EEF">
        <w:rPr>
          <w:rFonts w:ascii="Arial" w:hAnsi="Arial" w:cs="Arial"/>
          <w:sz w:val="22"/>
          <w:szCs w:val="22"/>
        </w:rPr>
        <w:t>”, atbilstoši šī Līguma 1.1.punktā minētā iepirkuma nosacījumiem.</w:t>
      </w:r>
    </w:p>
    <w:p w14:paraId="03557633" w14:textId="374BCCDC" w:rsidR="002A413E" w:rsidRPr="00E67EEF" w:rsidRDefault="002A413E" w:rsidP="002A413E">
      <w:pPr>
        <w:pStyle w:val="BodyText21"/>
        <w:numPr>
          <w:ilvl w:val="1"/>
          <w:numId w:val="11"/>
        </w:numPr>
        <w:ind w:left="426" w:right="55"/>
        <w:rPr>
          <w:rFonts w:ascii="Arial" w:hAnsi="Arial" w:cs="Arial"/>
          <w:sz w:val="22"/>
          <w:szCs w:val="22"/>
        </w:rPr>
      </w:pPr>
      <w:r w:rsidRPr="00E67EEF">
        <w:rPr>
          <w:rFonts w:ascii="Arial" w:hAnsi="Arial" w:cs="Arial"/>
          <w:iCs/>
          <w:sz w:val="22"/>
          <w:szCs w:val="22"/>
        </w:rPr>
        <w:t>Pircējs</w:t>
      </w:r>
      <w:r w:rsidRPr="00E67EEF">
        <w:rPr>
          <w:rFonts w:ascii="Arial" w:hAnsi="Arial" w:cs="Arial"/>
          <w:sz w:val="22"/>
          <w:szCs w:val="22"/>
        </w:rPr>
        <w:t xml:space="preserve"> ir tiesīgs (ieturēt) Līguma nodrošinājumu jebkurā no turpmākiem gadījumiem:</w:t>
      </w:r>
    </w:p>
    <w:p w14:paraId="00A42958" w14:textId="77777777" w:rsidR="002A413E" w:rsidRPr="00E67EEF" w:rsidRDefault="002A413E" w:rsidP="002A413E">
      <w:pPr>
        <w:pStyle w:val="BodyText21"/>
        <w:numPr>
          <w:ilvl w:val="2"/>
          <w:numId w:val="11"/>
        </w:numPr>
        <w:ind w:left="567" w:right="55" w:hanging="283"/>
        <w:rPr>
          <w:rFonts w:ascii="Arial" w:hAnsi="Arial" w:cs="Arial"/>
          <w:sz w:val="22"/>
          <w:szCs w:val="22"/>
        </w:rPr>
      </w:pPr>
      <w:r w:rsidRPr="00E67EEF">
        <w:rPr>
          <w:rFonts w:ascii="Arial" w:hAnsi="Arial" w:cs="Arial"/>
          <w:sz w:val="22"/>
          <w:szCs w:val="22"/>
        </w:rPr>
        <w:t>pilnā apmērā – ja Līgums tiek izbeigts saskaņā ar Līguma 7.3.punktu (neatkarīgi no zaudējumu esamības);</w:t>
      </w:r>
    </w:p>
    <w:p w14:paraId="34D2CBE4" w14:textId="77777777" w:rsidR="002A413E" w:rsidRPr="00E67EEF" w:rsidRDefault="002A413E" w:rsidP="002A413E">
      <w:pPr>
        <w:pStyle w:val="BodyText21"/>
        <w:numPr>
          <w:ilvl w:val="2"/>
          <w:numId w:val="11"/>
        </w:numPr>
        <w:ind w:left="567" w:right="55" w:hanging="283"/>
        <w:rPr>
          <w:rFonts w:ascii="Arial" w:hAnsi="Arial" w:cs="Arial"/>
          <w:sz w:val="22"/>
          <w:szCs w:val="22"/>
        </w:rPr>
      </w:pPr>
      <w:r w:rsidRPr="00E67EEF">
        <w:rPr>
          <w:rFonts w:ascii="Arial" w:hAnsi="Arial" w:cs="Arial"/>
          <w:sz w:val="22"/>
          <w:szCs w:val="22"/>
        </w:rPr>
        <w:t xml:space="preserve">pilnā apmērā – ja </w:t>
      </w:r>
      <w:r w:rsidRPr="00E67EEF">
        <w:rPr>
          <w:rFonts w:ascii="Arial" w:hAnsi="Arial" w:cs="Arial"/>
          <w:i/>
          <w:sz w:val="22"/>
          <w:szCs w:val="22"/>
        </w:rPr>
        <w:t>Pārdevējs</w:t>
      </w:r>
      <w:r w:rsidRPr="00E67EEF">
        <w:rPr>
          <w:rFonts w:ascii="Arial" w:hAnsi="Arial" w:cs="Arial"/>
          <w:sz w:val="22"/>
          <w:szCs w:val="22"/>
        </w:rPr>
        <w:t xml:space="preserve"> atsakās no savu saistību izpildes (neatkarīgi no zaudējumu esamības);</w:t>
      </w:r>
    </w:p>
    <w:p w14:paraId="15E4C924" w14:textId="77777777" w:rsidR="002A413E" w:rsidRPr="00E67EEF" w:rsidRDefault="002A413E" w:rsidP="002A413E">
      <w:pPr>
        <w:pStyle w:val="BodyText21"/>
        <w:numPr>
          <w:ilvl w:val="2"/>
          <w:numId w:val="11"/>
        </w:numPr>
        <w:ind w:left="567" w:right="55" w:hanging="283"/>
        <w:rPr>
          <w:rFonts w:ascii="Arial" w:hAnsi="Arial" w:cs="Arial"/>
          <w:sz w:val="22"/>
          <w:szCs w:val="22"/>
        </w:rPr>
      </w:pPr>
      <w:r w:rsidRPr="00E67EEF">
        <w:rPr>
          <w:rFonts w:ascii="Arial" w:hAnsi="Arial" w:cs="Arial"/>
          <w:i/>
          <w:sz w:val="22"/>
          <w:szCs w:val="22"/>
        </w:rPr>
        <w:t>Pārdevēja</w:t>
      </w:r>
      <w:r w:rsidRPr="00E67EEF">
        <w:rPr>
          <w:rFonts w:ascii="Arial" w:hAnsi="Arial" w:cs="Arial"/>
          <w:sz w:val="22"/>
          <w:szCs w:val="22"/>
        </w:rPr>
        <w:t xml:space="preserve"> līgumsodu segšanai – līgumsodu summas apmērā;</w:t>
      </w:r>
    </w:p>
    <w:p w14:paraId="05052ADC" w14:textId="77777777" w:rsidR="002A413E" w:rsidRPr="00E67EEF" w:rsidRDefault="002A413E" w:rsidP="002A413E">
      <w:pPr>
        <w:pStyle w:val="BodyText21"/>
        <w:numPr>
          <w:ilvl w:val="2"/>
          <w:numId w:val="11"/>
        </w:numPr>
        <w:ind w:left="567" w:right="55" w:hanging="283"/>
        <w:rPr>
          <w:rFonts w:ascii="Arial" w:hAnsi="Arial" w:cs="Arial"/>
          <w:sz w:val="22"/>
          <w:szCs w:val="22"/>
        </w:rPr>
      </w:pPr>
      <w:r w:rsidRPr="00E67EEF">
        <w:rPr>
          <w:rFonts w:ascii="Arial" w:hAnsi="Arial" w:cs="Arial"/>
          <w:iCs/>
          <w:sz w:val="22"/>
          <w:szCs w:val="22"/>
        </w:rPr>
        <w:t>Pircēja</w:t>
      </w:r>
      <w:r w:rsidRPr="00E67EEF">
        <w:rPr>
          <w:rFonts w:ascii="Arial" w:hAnsi="Arial" w:cs="Arial"/>
          <w:sz w:val="22"/>
          <w:szCs w:val="22"/>
        </w:rPr>
        <w:t xml:space="preserve"> zaudējumu, kas radušies šajā Līgumā noteikto </w:t>
      </w:r>
      <w:r w:rsidRPr="00E67EEF">
        <w:rPr>
          <w:rFonts w:ascii="Arial" w:hAnsi="Arial" w:cs="Arial"/>
          <w:i/>
          <w:sz w:val="22"/>
          <w:szCs w:val="22"/>
        </w:rPr>
        <w:t>Pārdevēja</w:t>
      </w:r>
      <w:r w:rsidRPr="00E67EEF">
        <w:rPr>
          <w:rFonts w:ascii="Arial" w:hAnsi="Arial" w:cs="Arial"/>
          <w:sz w:val="22"/>
          <w:szCs w:val="22"/>
        </w:rPr>
        <w:t xml:space="preserve"> saistību neizpildes rezultātā, atlīdzināšanai – zaudējumu summas apmērā. Šajā gadījumā </w:t>
      </w:r>
      <w:r w:rsidRPr="00E67EEF">
        <w:rPr>
          <w:rFonts w:ascii="Arial" w:hAnsi="Arial" w:cs="Arial"/>
          <w:i/>
          <w:sz w:val="22"/>
          <w:szCs w:val="22"/>
        </w:rPr>
        <w:t>Pircējs</w:t>
      </w:r>
      <w:r w:rsidRPr="00E67EEF">
        <w:rPr>
          <w:rFonts w:ascii="Arial" w:hAnsi="Arial" w:cs="Arial"/>
          <w:sz w:val="22"/>
          <w:szCs w:val="22"/>
        </w:rPr>
        <w:t xml:space="preserve"> </w:t>
      </w:r>
      <w:proofErr w:type="spellStart"/>
      <w:r w:rsidRPr="00E67EEF">
        <w:rPr>
          <w:rFonts w:ascii="Arial" w:hAnsi="Arial" w:cs="Arial"/>
          <w:sz w:val="22"/>
          <w:szCs w:val="22"/>
        </w:rPr>
        <w:t>nosūta</w:t>
      </w:r>
      <w:proofErr w:type="spellEnd"/>
      <w:r w:rsidRPr="00E67EEF">
        <w:rPr>
          <w:rFonts w:ascii="Arial" w:hAnsi="Arial" w:cs="Arial"/>
          <w:sz w:val="22"/>
          <w:szCs w:val="22"/>
        </w:rPr>
        <w:t xml:space="preserve"> </w:t>
      </w:r>
      <w:r w:rsidRPr="00E67EEF">
        <w:rPr>
          <w:rFonts w:ascii="Arial" w:hAnsi="Arial" w:cs="Arial"/>
          <w:i/>
          <w:sz w:val="22"/>
          <w:szCs w:val="22"/>
        </w:rPr>
        <w:t>Pārdevējam</w:t>
      </w:r>
      <w:r w:rsidRPr="00E67EEF">
        <w:rPr>
          <w:rFonts w:ascii="Arial" w:hAnsi="Arial" w:cs="Arial"/>
          <w:sz w:val="22"/>
          <w:szCs w:val="22"/>
        </w:rPr>
        <w:t xml:space="preserve"> zaudējumu aprēķinu.</w:t>
      </w:r>
    </w:p>
    <w:p w14:paraId="3249DB4E" w14:textId="77777777" w:rsidR="002A413E" w:rsidRPr="00E67EEF" w:rsidRDefault="002A413E" w:rsidP="002A413E">
      <w:pPr>
        <w:pStyle w:val="BodyText21"/>
        <w:numPr>
          <w:ilvl w:val="1"/>
          <w:numId w:val="11"/>
        </w:numPr>
        <w:ind w:left="426" w:right="55"/>
        <w:rPr>
          <w:rFonts w:ascii="Arial" w:hAnsi="Arial" w:cs="Arial"/>
          <w:sz w:val="22"/>
          <w:szCs w:val="22"/>
        </w:rPr>
      </w:pPr>
      <w:r w:rsidRPr="00E67EEF">
        <w:rPr>
          <w:rFonts w:ascii="Arial" w:hAnsi="Arial" w:cs="Arial"/>
          <w:sz w:val="22"/>
          <w:szCs w:val="22"/>
        </w:rPr>
        <w:t xml:space="preserve">Ja </w:t>
      </w:r>
      <w:r w:rsidRPr="00E67EEF">
        <w:rPr>
          <w:rFonts w:ascii="Arial" w:hAnsi="Arial" w:cs="Arial"/>
          <w:i/>
          <w:sz w:val="22"/>
          <w:szCs w:val="22"/>
        </w:rPr>
        <w:t>Pircējs</w:t>
      </w:r>
      <w:r w:rsidRPr="00E67EEF">
        <w:rPr>
          <w:rFonts w:ascii="Arial" w:hAnsi="Arial" w:cs="Arial"/>
          <w:sz w:val="22"/>
          <w:szCs w:val="22"/>
        </w:rPr>
        <w:t xml:space="preserve"> ir saņēmis (ieturējis) Līguma nodrošinājumu saskaņā ar 8.2.3.punktu, tad Līguma nodrošinājums saskaņā ar 8.2.1., 8.2.2. vai 8.2.4.punktu ir izmantojams Līguma nodrošinājuma atlikušās daļas apmērā, ņemot vērā, ka līgumsods neietver zaudējumu atlīdzību.</w:t>
      </w:r>
    </w:p>
    <w:p w14:paraId="566F02F5" w14:textId="77777777" w:rsidR="002A413E" w:rsidRPr="00E67EEF" w:rsidRDefault="002A413E" w:rsidP="002A413E">
      <w:pPr>
        <w:pStyle w:val="BodyText21"/>
        <w:numPr>
          <w:ilvl w:val="1"/>
          <w:numId w:val="11"/>
        </w:numPr>
        <w:ind w:left="426" w:right="55"/>
        <w:rPr>
          <w:rFonts w:ascii="Arial" w:hAnsi="Arial" w:cs="Arial"/>
          <w:sz w:val="22"/>
          <w:szCs w:val="22"/>
        </w:rPr>
      </w:pPr>
      <w:r w:rsidRPr="00E67EEF">
        <w:rPr>
          <w:rFonts w:ascii="Arial" w:hAnsi="Arial" w:cs="Arial"/>
          <w:sz w:val="22"/>
          <w:szCs w:val="22"/>
        </w:rPr>
        <w:t xml:space="preserve">Ja </w:t>
      </w:r>
      <w:r w:rsidRPr="00E67EEF">
        <w:rPr>
          <w:rFonts w:ascii="Arial" w:hAnsi="Arial" w:cs="Arial"/>
          <w:iCs/>
          <w:sz w:val="22"/>
          <w:szCs w:val="22"/>
        </w:rPr>
        <w:t>Pircējs</w:t>
      </w:r>
      <w:r w:rsidRPr="00E67EEF">
        <w:rPr>
          <w:rFonts w:ascii="Arial" w:hAnsi="Arial" w:cs="Arial"/>
          <w:sz w:val="22"/>
          <w:szCs w:val="22"/>
        </w:rPr>
        <w:t xml:space="preserve"> ir saņēmis (ieturējis) Līguma nodrošinājumu saskaņā ar 8.2.1., 8.2.2. vai 8.2.4.punktu, tad </w:t>
      </w:r>
      <w:r w:rsidRPr="00E67EEF">
        <w:rPr>
          <w:rFonts w:ascii="Arial" w:hAnsi="Arial" w:cs="Arial"/>
          <w:iCs/>
          <w:sz w:val="22"/>
          <w:szCs w:val="22"/>
        </w:rPr>
        <w:t>Pārdevējs</w:t>
      </w:r>
      <w:r w:rsidRPr="00E67EEF">
        <w:rPr>
          <w:rFonts w:ascii="Arial" w:hAnsi="Arial" w:cs="Arial"/>
          <w:i/>
          <w:sz w:val="22"/>
          <w:szCs w:val="22"/>
        </w:rPr>
        <w:t xml:space="preserve"> </w:t>
      </w:r>
      <w:r w:rsidRPr="00E67EEF">
        <w:rPr>
          <w:rFonts w:ascii="Arial" w:hAnsi="Arial" w:cs="Arial"/>
          <w:sz w:val="22"/>
          <w:szCs w:val="22"/>
        </w:rPr>
        <w:t xml:space="preserve">atlīdzina </w:t>
      </w:r>
      <w:r w:rsidRPr="00E67EEF">
        <w:rPr>
          <w:rFonts w:ascii="Arial" w:hAnsi="Arial" w:cs="Arial"/>
          <w:iCs/>
          <w:sz w:val="22"/>
          <w:szCs w:val="22"/>
        </w:rPr>
        <w:t>Pircējam</w:t>
      </w:r>
      <w:r w:rsidRPr="00E67EEF">
        <w:rPr>
          <w:rFonts w:ascii="Arial" w:hAnsi="Arial" w:cs="Arial"/>
          <w:sz w:val="22"/>
          <w:szCs w:val="22"/>
        </w:rPr>
        <w:t xml:space="preserve"> zaudējumus tādā apmērā, kas pārsniedz saskaņā ar 8.2.1., 8.2.2. vai 8.2.4.punktu saņemtās summas.</w:t>
      </w:r>
    </w:p>
    <w:p w14:paraId="7BD15B5C" w14:textId="77777777" w:rsidR="002A413E" w:rsidRPr="00E67EEF" w:rsidRDefault="002A413E" w:rsidP="002A413E">
      <w:pPr>
        <w:pStyle w:val="BodyText21"/>
        <w:numPr>
          <w:ilvl w:val="1"/>
          <w:numId w:val="11"/>
        </w:numPr>
        <w:ind w:left="426" w:right="55"/>
        <w:rPr>
          <w:rFonts w:ascii="Arial" w:hAnsi="Arial" w:cs="Arial"/>
          <w:sz w:val="22"/>
          <w:szCs w:val="22"/>
        </w:rPr>
      </w:pPr>
      <w:r w:rsidRPr="00E67EEF">
        <w:rPr>
          <w:rFonts w:ascii="Arial" w:hAnsi="Arial" w:cs="Arial"/>
          <w:sz w:val="22"/>
          <w:szCs w:val="22"/>
        </w:rPr>
        <w:t>Līguma nodrošinājuma termiņš ir līdz Pušu saistību pilnīgai izpildei vai vismaz 30 (trīsdesmit) kalendāra dienas pēc Preces galīgās piegādes brīža.</w:t>
      </w:r>
    </w:p>
    <w:p w14:paraId="29AAE597" w14:textId="77777777" w:rsidR="002A413E" w:rsidRPr="00E67EEF" w:rsidRDefault="002A413E" w:rsidP="002A413E">
      <w:pPr>
        <w:pStyle w:val="BodyText21"/>
        <w:numPr>
          <w:ilvl w:val="1"/>
          <w:numId w:val="11"/>
        </w:numPr>
        <w:ind w:left="426" w:right="55" w:hanging="426"/>
        <w:rPr>
          <w:rFonts w:ascii="Arial" w:hAnsi="Arial" w:cs="Arial"/>
          <w:sz w:val="22"/>
          <w:szCs w:val="22"/>
        </w:rPr>
      </w:pPr>
      <w:r w:rsidRPr="00E67EEF">
        <w:rPr>
          <w:rFonts w:ascii="Arial" w:hAnsi="Arial" w:cs="Arial"/>
          <w:sz w:val="22"/>
          <w:szCs w:val="22"/>
        </w:rPr>
        <w:t xml:space="preserve">Līguma nodrošinājumu </w:t>
      </w:r>
      <w:r w:rsidRPr="00E67EEF">
        <w:rPr>
          <w:rFonts w:ascii="Arial" w:hAnsi="Arial" w:cs="Arial"/>
          <w:iCs/>
          <w:sz w:val="22"/>
          <w:szCs w:val="22"/>
        </w:rPr>
        <w:t>Pircējs</w:t>
      </w:r>
      <w:r w:rsidRPr="00E67EEF">
        <w:rPr>
          <w:rFonts w:ascii="Arial" w:hAnsi="Arial" w:cs="Arial"/>
          <w:sz w:val="22"/>
          <w:szCs w:val="22"/>
        </w:rPr>
        <w:t xml:space="preserve"> atgriež (iemaksas gadījumā – izmaksā) </w:t>
      </w:r>
      <w:r w:rsidRPr="00E67EEF">
        <w:rPr>
          <w:rFonts w:ascii="Arial" w:hAnsi="Arial" w:cs="Arial"/>
          <w:i/>
          <w:sz w:val="22"/>
          <w:szCs w:val="22"/>
        </w:rPr>
        <w:t>Pārdevējam</w:t>
      </w:r>
      <w:r w:rsidRPr="00E67EEF">
        <w:rPr>
          <w:rFonts w:ascii="Arial" w:hAnsi="Arial" w:cs="Arial"/>
          <w:sz w:val="22"/>
          <w:szCs w:val="22"/>
        </w:rPr>
        <w:t xml:space="preserve"> 5 (piecu) darba dienu laikā pēc tā derīguma termiņa beigām.</w:t>
      </w:r>
    </w:p>
    <w:p w14:paraId="1C368D6D" w14:textId="77777777" w:rsidR="002A413E" w:rsidRPr="00E67EEF" w:rsidRDefault="002A413E" w:rsidP="002A413E">
      <w:pPr>
        <w:pStyle w:val="BodyText21"/>
        <w:ind w:left="567" w:right="55"/>
        <w:rPr>
          <w:rFonts w:ascii="Arial" w:hAnsi="Arial" w:cs="Arial"/>
          <w:sz w:val="22"/>
          <w:szCs w:val="22"/>
        </w:rPr>
      </w:pPr>
    </w:p>
    <w:p w14:paraId="73DC5195" w14:textId="77777777" w:rsidR="002A413E" w:rsidRPr="00E67EEF" w:rsidRDefault="002A413E" w:rsidP="002A413E">
      <w:pPr>
        <w:pStyle w:val="BodyText21"/>
        <w:numPr>
          <w:ilvl w:val="0"/>
          <w:numId w:val="11"/>
        </w:numPr>
        <w:ind w:right="55"/>
        <w:jc w:val="center"/>
        <w:rPr>
          <w:rFonts w:ascii="Arial" w:hAnsi="Arial" w:cs="Arial"/>
          <w:sz w:val="22"/>
          <w:szCs w:val="22"/>
        </w:rPr>
      </w:pPr>
      <w:r w:rsidRPr="00E67EEF">
        <w:rPr>
          <w:rFonts w:ascii="Arial" w:hAnsi="Arial" w:cs="Arial"/>
          <w:b/>
          <w:sz w:val="22"/>
          <w:szCs w:val="22"/>
        </w:rPr>
        <w:t>Nepārvaramā vara (</w:t>
      </w:r>
      <w:proofErr w:type="spellStart"/>
      <w:r w:rsidRPr="00E67EEF">
        <w:rPr>
          <w:rFonts w:ascii="Arial" w:hAnsi="Arial" w:cs="Arial"/>
          <w:b/>
          <w:i/>
          <w:iCs/>
          <w:sz w:val="22"/>
          <w:szCs w:val="22"/>
        </w:rPr>
        <w:t>force</w:t>
      </w:r>
      <w:proofErr w:type="spellEnd"/>
      <w:r w:rsidRPr="00E67EEF">
        <w:rPr>
          <w:rFonts w:ascii="Arial" w:hAnsi="Arial" w:cs="Arial"/>
          <w:b/>
          <w:i/>
          <w:iCs/>
          <w:sz w:val="22"/>
          <w:szCs w:val="22"/>
        </w:rPr>
        <w:t xml:space="preserve"> </w:t>
      </w:r>
      <w:proofErr w:type="spellStart"/>
      <w:r w:rsidRPr="00E67EEF">
        <w:rPr>
          <w:rFonts w:ascii="Arial" w:hAnsi="Arial" w:cs="Arial"/>
          <w:b/>
          <w:i/>
          <w:iCs/>
          <w:sz w:val="22"/>
          <w:szCs w:val="22"/>
        </w:rPr>
        <w:t>majeure</w:t>
      </w:r>
      <w:proofErr w:type="spellEnd"/>
      <w:r w:rsidRPr="00E67EEF">
        <w:rPr>
          <w:rFonts w:ascii="Arial" w:hAnsi="Arial" w:cs="Arial"/>
          <w:b/>
          <w:sz w:val="22"/>
          <w:szCs w:val="22"/>
        </w:rPr>
        <w:t>)</w:t>
      </w:r>
    </w:p>
    <w:p w14:paraId="6632A9CD" w14:textId="77777777" w:rsidR="002A413E" w:rsidRPr="00E67EEF" w:rsidRDefault="002A413E" w:rsidP="002A413E">
      <w:pPr>
        <w:pStyle w:val="BodyText21"/>
        <w:numPr>
          <w:ilvl w:val="1"/>
          <w:numId w:val="11"/>
        </w:numPr>
        <w:ind w:left="567" w:right="55" w:hanging="567"/>
        <w:rPr>
          <w:rFonts w:ascii="Arial" w:hAnsi="Arial" w:cs="Arial"/>
          <w:bCs/>
          <w:sz w:val="22"/>
          <w:szCs w:val="22"/>
        </w:rPr>
      </w:pPr>
      <w:r w:rsidRPr="00E67EEF">
        <w:rPr>
          <w:rFonts w:ascii="Arial" w:hAnsi="Arial" w:cs="Arial"/>
          <w:bCs/>
          <w:sz w:val="22"/>
          <w:szCs w:val="22"/>
        </w:rPr>
        <w:t>Gadījumā</w:t>
      </w:r>
      <w:r w:rsidRPr="00E67EEF">
        <w:rPr>
          <w:rFonts w:ascii="Arial" w:hAnsi="Arial" w:cs="Arial"/>
          <w:sz w:val="22"/>
          <w:szCs w:val="22"/>
          <w:lang w:eastAsia="lv-LV"/>
        </w:rPr>
        <w:t xml:space="preserve">, ja </w:t>
      </w:r>
      <w:r w:rsidRPr="00E67EEF">
        <w:rPr>
          <w:rFonts w:ascii="Arial" w:hAnsi="Arial" w:cs="Arial"/>
          <w:bCs/>
          <w:sz w:val="22"/>
          <w:szCs w:val="22"/>
        </w:rPr>
        <w:t>kāda no Pusēm kopumā vai daļēji nevar izpildīt savas līgumsaistības nepārvaramas varas apstākļu dēļ, Līguma saistību izpildes termiņus Puses pagarina attiecīgi par šo apstākļu darbības laiku.</w:t>
      </w:r>
    </w:p>
    <w:p w14:paraId="40A9143C" w14:textId="77777777" w:rsidR="002A413E" w:rsidRPr="00E67EEF" w:rsidRDefault="002A413E" w:rsidP="002A413E">
      <w:pPr>
        <w:pStyle w:val="BodyText21"/>
        <w:numPr>
          <w:ilvl w:val="1"/>
          <w:numId w:val="11"/>
        </w:numPr>
        <w:ind w:left="567" w:right="55" w:hanging="567"/>
        <w:rPr>
          <w:rFonts w:ascii="Arial" w:hAnsi="Arial" w:cs="Arial"/>
          <w:bCs/>
          <w:sz w:val="22"/>
          <w:szCs w:val="22"/>
        </w:rPr>
      </w:pPr>
      <w:r w:rsidRPr="00E67EEF">
        <w:rPr>
          <w:rFonts w:ascii="Arial" w:hAnsi="Arial" w:cs="Arial"/>
          <w:bCs/>
          <w:sz w:val="22"/>
          <w:szCs w:val="22"/>
        </w:rPr>
        <w:t>Ja iepriekš minētie apstākļi ilgst vairāk nekā mēnesi, katrai Pusei ir tiesības atteikties no tālākas Līguma saistību izpildes un nevienai no Pusēm nav tiesības prasīt, lai otra Puse atlīdzinātu jebkura rakstura zaudējumus.</w:t>
      </w:r>
    </w:p>
    <w:p w14:paraId="317A17D1" w14:textId="77777777" w:rsidR="002A413E" w:rsidRPr="00E67EEF" w:rsidRDefault="002A413E" w:rsidP="002A413E">
      <w:pPr>
        <w:pStyle w:val="BodyText21"/>
        <w:numPr>
          <w:ilvl w:val="1"/>
          <w:numId w:val="11"/>
        </w:numPr>
        <w:ind w:left="567" w:right="55" w:hanging="567"/>
        <w:rPr>
          <w:rFonts w:ascii="Arial" w:hAnsi="Arial" w:cs="Arial"/>
          <w:bCs/>
          <w:sz w:val="22"/>
          <w:szCs w:val="22"/>
        </w:rPr>
      </w:pPr>
      <w:r w:rsidRPr="00E67EEF">
        <w:rPr>
          <w:rFonts w:ascii="Arial" w:hAnsi="Arial" w:cs="Arial"/>
          <w:bCs/>
          <w:sz w:val="22"/>
          <w:szCs w:val="22"/>
        </w:rPr>
        <w:t xml:space="preserve">Puse, kurai Līguma saistību izpilde kļuvusi neiespējama nepārvaramas varas apstākļu dēļ, paziņo otrai Pusei </w:t>
      </w:r>
      <w:proofErr w:type="spellStart"/>
      <w:r w:rsidRPr="00E67EEF">
        <w:rPr>
          <w:rFonts w:ascii="Arial" w:hAnsi="Arial" w:cs="Arial"/>
          <w:bCs/>
          <w:sz w:val="22"/>
          <w:szCs w:val="22"/>
        </w:rPr>
        <w:t>rakstveidā</w:t>
      </w:r>
      <w:proofErr w:type="spellEnd"/>
      <w:r w:rsidRPr="00E67EEF">
        <w:rPr>
          <w:rFonts w:ascii="Arial" w:hAnsi="Arial" w:cs="Arial"/>
          <w:bCs/>
          <w:sz w:val="22"/>
          <w:szCs w:val="22"/>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12298222" w14:textId="77777777" w:rsidR="002A413E" w:rsidRPr="00B35053" w:rsidRDefault="002A413E" w:rsidP="002A413E">
      <w:pPr>
        <w:pStyle w:val="BodyText21"/>
        <w:ind w:left="567" w:right="55"/>
        <w:rPr>
          <w:rFonts w:ascii="Arial" w:hAnsi="Arial" w:cs="Arial"/>
          <w:sz w:val="22"/>
          <w:szCs w:val="22"/>
        </w:rPr>
      </w:pPr>
    </w:p>
    <w:p w14:paraId="636BF32A" w14:textId="77777777" w:rsidR="00253333" w:rsidRPr="00E67EEF" w:rsidRDefault="00253333" w:rsidP="00253333">
      <w:pPr>
        <w:pStyle w:val="ListParagraph"/>
        <w:widowControl w:val="0"/>
        <w:numPr>
          <w:ilvl w:val="0"/>
          <w:numId w:val="11"/>
        </w:numPr>
        <w:spacing w:line="240" w:lineRule="exact"/>
        <w:ind w:left="567" w:hanging="567"/>
        <w:jc w:val="center"/>
        <w:rPr>
          <w:rFonts w:ascii="Arial" w:eastAsia="Calibri" w:hAnsi="Arial" w:cs="Arial"/>
          <w:b/>
          <w:sz w:val="22"/>
          <w:szCs w:val="22"/>
          <w:lang w:val="lv-LV"/>
        </w:rPr>
      </w:pPr>
      <w:r w:rsidRPr="00E67EEF">
        <w:rPr>
          <w:rFonts w:ascii="Arial" w:hAnsi="Arial" w:cs="Arial"/>
          <w:b/>
          <w:sz w:val="22"/>
          <w:szCs w:val="22"/>
          <w:lang w:val="lv-LV"/>
        </w:rPr>
        <w:t>Personas datu aizsardzība un komercnoslēpums</w:t>
      </w:r>
    </w:p>
    <w:p w14:paraId="3F5C7098" w14:textId="77777777" w:rsidR="00253333" w:rsidRPr="00E67EEF" w:rsidRDefault="00253333" w:rsidP="00253333">
      <w:pPr>
        <w:numPr>
          <w:ilvl w:val="1"/>
          <w:numId w:val="11"/>
        </w:numPr>
        <w:suppressAutoHyphens/>
        <w:ind w:left="567" w:hanging="567"/>
        <w:contextualSpacing/>
        <w:jc w:val="both"/>
        <w:rPr>
          <w:rFonts w:ascii="Arial" w:hAnsi="Arial" w:cs="Arial"/>
          <w:sz w:val="22"/>
          <w:szCs w:val="22"/>
          <w:lang w:val="lv-LV"/>
        </w:rPr>
      </w:pPr>
      <w:r w:rsidRPr="00E67EEF">
        <w:rPr>
          <w:rFonts w:ascii="Arial" w:eastAsia="Calibri" w:hAnsi="Arial" w:cs="Arial"/>
          <w:sz w:val="22"/>
          <w:szCs w:val="22"/>
          <w:lang w:val="lv-LV"/>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p>
    <w:p w14:paraId="585844FE" w14:textId="77777777" w:rsidR="00253333" w:rsidRPr="00E67EEF" w:rsidRDefault="00253333" w:rsidP="00253333">
      <w:pPr>
        <w:numPr>
          <w:ilvl w:val="1"/>
          <w:numId w:val="11"/>
        </w:numPr>
        <w:suppressAutoHyphens/>
        <w:ind w:left="567" w:hanging="567"/>
        <w:jc w:val="both"/>
        <w:rPr>
          <w:rFonts w:ascii="Arial" w:eastAsia="Calibri" w:hAnsi="Arial" w:cs="Arial"/>
          <w:sz w:val="22"/>
          <w:szCs w:val="22"/>
          <w:lang w:val="lv-LV"/>
        </w:rPr>
      </w:pPr>
      <w:r w:rsidRPr="00E67EEF">
        <w:rPr>
          <w:rFonts w:ascii="Arial" w:eastAsia="Calibri" w:hAnsi="Arial" w:cs="Arial"/>
          <w:sz w:val="22"/>
          <w:szCs w:val="22"/>
          <w:lang w:val="lv-LV"/>
        </w:rPr>
        <w:t xml:space="preserve">Puses nodrošina šajā Līgumā par kontaktpersonām norādīto darbinieku informēšanu par tiesībām nodot ar tiem saistīto  kontaktinformāciju darba tiesisko attiecību ietvaros un amata </w:t>
      </w:r>
      <w:r w:rsidRPr="00E67EEF">
        <w:rPr>
          <w:rFonts w:ascii="Arial" w:eastAsia="Calibri" w:hAnsi="Arial" w:cs="Arial"/>
          <w:sz w:val="22"/>
          <w:szCs w:val="22"/>
          <w:lang w:val="lv-LV"/>
        </w:rPr>
        <w:lastRenderedPageBreak/>
        <w:t>pienākumu izpildes nodrošināšanai, kā arī par darbinieku kā datu subjektu tiesībām saskaņā ar spēkā esošajiem tiesību un normatīvajiem aktiem personas datu aizsardzības jomā.</w:t>
      </w:r>
    </w:p>
    <w:p w14:paraId="4D5BB2F1" w14:textId="77777777" w:rsidR="00253333" w:rsidRPr="00E67EEF" w:rsidRDefault="00253333" w:rsidP="00253333">
      <w:pPr>
        <w:numPr>
          <w:ilvl w:val="1"/>
          <w:numId w:val="11"/>
        </w:numPr>
        <w:suppressAutoHyphens/>
        <w:ind w:left="567" w:hanging="567"/>
        <w:jc w:val="both"/>
        <w:rPr>
          <w:rFonts w:ascii="Arial" w:eastAsia="Calibri" w:hAnsi="Arial" w:cs="Arial"/>
          <w:sz w:val="22"/>
          <w:szCs w:val="22"/>
          <w:lang w:val="lv-LV"/>
        </w:rPr>
      </w:pPr>
      <w:r w:rsidRPr="00E67EEF">
        <w:rPr>
          <w:rFonts w:ascii="Arial" w:eastAsia="Calibri" w:hAnsi="Arial" w:cs="Arial"/>
          <w:sz w:val="22"/>
          <w:szCs w:val="22"/>
          <w:lang w:val="lv-LV"/>
        </w:rPr>
        <w:t xml:space="preserve">Puses apņemas nodrošināt spēkā esošajiem tiesību aktiem atbilstošu aizsardzības līmeni otras Puses iesniegtajiem personas datiem. </w:t>
      </w:r>
    </w:p>
    <w:p w14:paraId="51ECAC41" w14:textId="77777777" w:rsidR="00253333" w:rsidRPr="00E67EEF" w:rsidRDefault="00253333" w:rsidP="00253333">
      <w:pPr>
        <w:numPr>
          <w:ilvl w:val="1"/>
          <w:numId w:val="11"/>
        </w:numPr>
        <w:suppressAutoHyphens/>
        <w:ind w:left="567" w:hanging="567"/>
        <w:jc w:val="both"/>
        <w:rPr>
          <w:rFonts w:ascii="Arial" w:eastAsia="Calibri" w:hAnsi="Arial" w:cs="Arial"/>
          <w:sz w:val="22"/>
          <w:szCs w:val="22"/>
          <w:lang w:val="lv-LV"/>
        </w:rPr>
      </w:pPr>
      <w:r w:rsidRPr="00E67EEF">
        <w:rPr>
          <w:rFonts w:ascii="Arial" w:eastAsia="Calibri" w:hAnsi="Arial" w:cs="Arial"/>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F99183F" w14:textId="77777777" w:rsidR="00253333" w:rsidRPr="00E67EEF" w:rsidRDefault="00253333" w:rsidP="00253333">
      <w:pPr>
        <w:numPr>
          <w:ilvl w:val="1"/>
          <w:numId w:val="11"/>
        </w:numPr>
        <w:suppressAutoHyphens/>
        <w:ind w:left="567" w:hanging="567"/>
        <w:jc w:val="both"/>
        <w:rPr>
          <w:rFonts w:ascii="Arial" w:eastAsia="Calibri" w:hAnsi="Arial" w:cs="Arial"/>
          <w:sz w:val="22"/>
          <w:szCs w:val="22"/>
          <w:lang w:val="lv-LV"/>
        </w:rPr>
      </w:pPr>
      <w:r w:rsidRPr="00E67EEF">
        <w:rPr>
          <w:rFonts w:ascii="Arial" w:eastAsia="Calibri" w:hAnsi="Arial" w:cs="Arial"/>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2F441289" w14:textId="77777777" w:rsidR="00253333" w:rsidRPr="00E67EEF" w:rsidRDefault="00253333" w:rsidP="00253333">
      <w:pPr>
        <w:numPr>
          <w:ilvl w:val="1"/>
          <w:numId w:val="11"/>
        </w:numPr>
        <w:suppressAutoHyphens/>
        <w:ind w:left="567" w:hanging="567"/>
        <w:jc w:val="both"/>
        <w:rPr>
          <w:rFonts w:ascii="Arial" w:eastAsia="Calibri" w:hAnsi="Arial" w:cs="Arial"/>
          <w:sz w:val="22"/>
          <w:szCs w:val="22"/>
          <w:lang w:val="lv-LV"/>
        </w:rPr>
      </w:pPr>
      <w:r w:rsidRPr="00E67EEF">
        <w:rPr>
          <w:rFonts w:ascii="Arial" w:eastAsia="Calibri" w:hAnsi="Arial" w:cs="Arial"/>
          <w:sz w:val="22"/>
          <w:szCs w:val="22"/>
          <w:lang w:val="lv-LV"/>
        </w:rPr>
        <w:t>Puses apņemas iznīcināt otras Puses iesniegtos personas datus, tiklīdz izbeidzas nepieciešamība tos apstrādāt.</w:t>
      </w:r>
    </w:p>
    <w:p w14:paraId="6187F01A" w14:textId="77777777" w:rsidR="00253333" w:rsidRPr="00E67EEF" w:rsidRDefault="00253333" w:rsidP="00253333">
      <w:pPr>
        <w:numPr>
          <w:ilvl w:val="1"/>
          <w:numId w:val="11"/>
        </w:numPr>
        <w:suppressAutoHyphens/>
        <w:ind w:left="567" w:hanging="567"/>
        <w:jc w:val="both"/>
        <w:rPr>
          <w:rFonts w:ascii="Arial" w:hAnsi="Arial" w:cs="Arial"/>
          <w:sz w:val="22"/>
          <w:szCs w:val="22"/>
          <w:lang w:val="lv-LV"/>
        </w:rPr>
      </w:pPr>
      <w:r w:rsidRPr="00E67EEF">
        <w:rPr>
          <w:rFonts w:ascii="Arial" w:hAnsi="Arial" w:cs="Arial"/>
          <w:sz w:val="22"/>
          <w:szCs w:val="22"/>
          <w:lang w:val="lv-LV"/>
        </w:rPr>
        <w:t>Līguma noteikumi, kā arī informācija, kas saistīta ar Pušu sadarbību vai kas Pušu rīcībā nonākusi Līguma izpildes rezultātā, uzskatāma par Pušu komercnoslēpumu, un tā bez iepriekšējas rakstiskas otras Puses piekrišanas nav izpaužama trešajām personām Līguma darbības laikā un pēc tam. Šis pienākums neattiecas uz publiski pieejamu informāciju un informāciju, kas atklājama attiecīgām valsts institūcijām saskaņā ar spēkā esošiem tiesību aktiem, ja tā tiek sniegta šīm institūcijām.</w:t>
      </w:r>
    </w:p>
    <w:p w14:paraId="706387CC" w14:textId="3FC21DF8" w:rsidR="00253333" w:rsidRPr="00E41CB3" w:rsidRDefault="00253333" w:rsidP="00E41CB3">
      <w:pPr>
        <w:numPr>
          <w:ilvl w:val="1"/>
          <w:numId w:val="11"/>
        </w:numPr>
        <w:suppressAutoHyphens/>
        <w:ind w:left="567" w:hanging="567"/>
        <w:jc w:val="both"/>
        <w:rPr>
          <w:rFonts w:ascii="Arial" w:hAnsi="Arial" w:cs="Arial"/>
          <w:sz w:val="22"/>
          <w:szCs w:val="22"/>
          <w:lang w:val="lv-LV"/>
        </w:rPr>
      </w:pPr>
      <w:r w:rsidRPr="00E67EEF">
        <w:rPr>
          <w:rFonts w:ascii="Arial" w:hAnsi="Arial" w:cs="Arial"/>
          <w:sz w:val="22"/>
          <w:szCs w:val="22"/>
          <w:lang w:val="lv-LV"/>
        </w:rPr>
        <w:t>Saņemto Puses komercnoslēpumu saturošo informāciju otra Puse apņemas izmantot vienīgi šī Līguma ietvaros noteikto saistību izpildes nodrošināšanai, ievērojot otrās Puses komercintereses un konfidencialitātes pienākumu.</w:t>
      </w:r>
    </w:p>
    <w:p w14:paraId="355D81D0" w14:textId="77777777" w:rsidR="00253333" w:rsidRPr="00E67EEF" w:rsidRDefault="00253333" w:rsidP="00253333">
      <w:pPr>
        <w:pStyle w:val="BodyText21"/>
        <w:ind w:left="567" w:right="55" w:hanging="567"/>
        <w:rPr>
          <w:rFonts w:ascii="Arial" w:hAnsi="Arial" w:cs="Arial"/>
          <w:bCs/>
          <w:sz w:val="22"/>
          <w:szCs w:val="22"/>
        </w:rPr>
      </w:pPr>
    </w:p>
    <w:p w14:paraId="5F49E732" w14:textId="77777777" w:rsidR="00253333" w:rsidRPr="00E67EEF" w:rsidRDefault="00253333" w:rsidP="00253333">
      <w:pPr>
        <w:pStyle w:val="BodyText21"/>
        <w:numPr>
          <w:ilvl w:val="0"/>
          <w:numId w:val="11"/>
        </w:numPr>
        <w:ind w:left="567" w:right="55" w:hanging="567"/>
        <w:jc w:val="center"/>
        <w:rPr>
          <w:rFonts w:ascii="Arial" w:hAnsi="Arial" w:cs="Arial"/>
          <w:sz w:val="22"/>
          <w:szCs w:val="22"/>
        </w:rPr>
      </w:pPr>
      <w:r w:rsidRPr="00E67EEF">
        <w:rPr>
          <w:rFonts w:ascii="Arial" w:hAnsi="Arial" w:cs="Arial"/>
          <w:b/>
          <w:bCs/>
          <w:sz w:val="22"/>
          <w:szCs w:val="22"/>
        </w:rPr>
        <w:t xml:space="preserve">“Latvijas dzelzceļš” koncerna sadarbības partneru </w:t>
      </w:r>
      <w:r w:rsidRPr="00E67EEF">
        <w:rPr>
          <w:rFonts w:ascii="Arial" w:hAnsi="Arial" w:cs="Arial"/>
          <w:b/>
          <w:sz w:val="22"/>
          <w:szCs w:val="22"/>
        </w:rPr>
        <w:t>biznesa</w:t>
      </w:r>
      <w:r w:rsidRPr="00E67EEF">
        <w:rPr>
          <w:rFonts w:ascii="Arial" w:hAnsi="Arial" w:cs="Arial"/>
          <w:b/>
          <w:bCs/>
          <w:sz w:val="22"/>
          <w:szCs w:val="22"/>
        </w:rPr>
        <w:t xml:space="preserve"> ētikas pamatprincipi</w:t>
      </w:r>
    </w:p>
    <w:p w14:paraId="313752D0" w14:textId="77777777" w:rsidR="00253333" w:rsidRPr="00E67EEF" w:rsidRDefault="00253333" w:rsidP="00253333">
      <w:pPr>
        <w:pStyle w:val="BodyText21"/>
        <w:numPr>
          <w:ilvl w:val="1"/>
          <w:numId w:val="11"/>
        </w:numPr>
        <w:ind w:left="567" w:right="55" w:hanging="567"/>
        <w:rPr>
          <w:rFonts w:ascii="Arial" w:hAnsi="Arial" w:cs="Arial"/>
          <w:bCs/>
          <w:sz w:val="22"/>
          <w:szCs w:val="22"/>
        </w:rPr>
      </w:pPr>
      <w:r w:rsidRPr="00E67EEF">
        <w:rPr>
          <w:rFonts w:ascii="Arial" w:hAnsi="Arial" w:cs="Arial"/>
          <w:bCs/>
          <w:sz w:val="22"/>
          <w:szCs w:val="22"/>
        </w:rPr>
        <w:t>Pārdevējs,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3270D3C0" w14:textId="77777777" w:rsidR="00253333" w:rsidRPr="00E67EEF" w:rsidRDefault="00253333" w:rsidP="00253333">
      <w:pPr>
        <w:pStyle w:val="BodyText21"/>
        <w:numPr>
          <w:ilvl w:val="1"/>
          <w:numId w:val="11"/>
        </w:numPr>
        <w:ind w:left="567" w:right="55" w:hanging="567"/>
        <w:rPr>
          <w:rFonts w:ascii="Arial" w:hAnsi="Arial" w:cs="Arial"/>
          <w:bCs/>
          <w:sz w:val="22"/>
          <w:szCs w:val="22"/>
        </w:rPr>
      </w:pPr>
      <w:r w:rsidRPr="00E67EEF">
        <w:rPr>
          <w:rFonts w:ascii="Arial" w:hAnsi="Arial" w:cs="Arial"/>
          <w:bCs/>
          <w:sz w:val="22"/>
          <w:szCs w:val="22"/>
        </w:rPr>
        <w:t>Pārdevējam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Pārdevējs ir pārkāpis kādu no “Latvijas dzelzceļš” koncerna sadarbības partneru biznesa ētikas pamatprincipiem, tiks izvērtēta turpmākā sadarbība likumā noteiktajā kārtībā un apjomā.</w:t>
      </w:r>
    </w:p>
    <w:p w14:paraId="2D782C97" w14:textId="77777777" w:rsidR="00253333" w:rsidRPr="00E67EEF" w:rsidRDefault="00253333" w:rsidP="00253333">
      <w:pPr>
        <w:pStyle w:val="BodyText21"/>
        <w:numPr>
          <w:ilvl w:val="1"/>
          <w:numId w:val="11"/>
        </w:numPr>
        <w:ind w:left="567" w:right="55" w:hanging="567"/>
        <w:rPr>
          <w:rFonts w:ascii="Arial" w:hAnsi="Arial" w:cs="Arial"/>
          <w:sz w:val="22"/>
          <w:szCs w:val="22"/>
        </w:rPr>
      </w:pPr>
      <w:r w:rsidRPr="00E67EEF">
        <w:rPr>
          <w:rFonts w:ascii="Arial" w:hAnsi="Arial" w:cs="Arial"/>
          <w:bCs/>
          <w:sz w:val="22"/>
          <w:szCs w:val="22"/>
        </w:rPr>
        <w:t>Ja Pārdevēja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Pārdevējam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Pircējs garantē, ka informācija tiks vispusīgi un objektīvi izvērtēta un pret ziņotāju, kā arī viņa pārstāvēto uzņēmumu un citiem tā darbiniekiem netiks vērstas nepamatotas negatīvas sekas vai darbības.</w:t>
      </w:r>
    </w:p>
    <w:p w14:paraId="76536D67" w14:textId="77777777" w:rsidR="00253333" w:rsidRPr="00E67EEF" w:rsidRDefault="00253333" w:rsidP="00253333">
      <w:pPr>
        <w:pStyle w:val="BodyText21"/>
        <w:ind w:left="567" w:right="55" w:hanging="567"/>
        <w:rPr>
          <w:rFonts w:ascii="Arial" w:hAnsi="Arial" w:cs="Arial"/>
          <w:sz w:val="22"/>
          <w:szCs w:val="22"/>
        </w:rPr>
      </w:pPr>
    </w:p>
    <w:p w14:paraId="7998EC5E" w14:textId="77777777" w:rsidR="00253333" w:rsidRPr="00E67EEF" w:rsidRDefault="00253333" w:rsidP="00253333">
      <w:pPr>
        <w:pStyle w:val="BodyText21"/>
        <w:numPr>
          <w:ilvl w:val="0"/>
          <w:numId w:val="11"/>
        </w:numPr>
        <w:ind w:left="567" w:right="55" w:firstLine="0"/>
        <w:jc w:val="center"/>
        <w:rPr>
          <w:rFonts w:ascii="Arial" w:hAnsi="Arial" w:cs="Arial"/>
          <w:b/>
          <w:sz w:val="22"/>
          <w:szCs w:val="22"/>
        </w:rPr>
      </w:pPr>
      <w:r w:rsidRPr="00E67EEF">
        <w:rPr>
          <w:rFonts w:ascii="Arial" w:hAnsi="Arial" w:cs="Arial"/>
          <w:b/>
          <w:sz w:val="22"/>
          <w:szCs w:val="22"/>
        </w:rPr>
        <w:t>Citi noteikumi</w:t>
      </w:r>
    </w:p>
    <w:p w14:paraId="7AB0DE56" w14:textId="77777777" w:rsidR="00253333" w:rsidRPr="00E67EEF" w:rsidRDefault="00253333" w:rsidP="00253333">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Līgums stājas spēkā ar tā parakstīšanas brīdi un ir spēkā līdz pušu saistību pilnīgai izpildei.</w:t>
      </w:r>
    </w:p>
    <w:p w14:paraId="6E4E83BF" w14:textId="77777777" w:rsidR="00253333" w:rsidRPr="00E67EEF" w:rsidRDefault="00253333" w:rsidP="00253333">
      <w:pPr>
        <w:pStyle w:val="BodyText21"/>
        <w:numPr>
          <w:ilvl w:val="1"/>
          <w:numId w:val="11"/>
        </w:numPr>
        <w:ind w:left="567" w:right="55" w:hanging="567"/>
        <w:rPr>
          <w:rFonts w:ascii="Arial" w:hAnsi="Arial" w:cs="Arial"/>
          <w:sz w:val="22"/>
          <w:szCs w:val="22"/>
        </w:rPr>
      </w:pPr>
      <w:r w:rsidRPr="00E67EEF">
        <w:rPr>
          <w:rFonts w:ascii="Arial" w:hAnsi="Arial" w:cs="Arial"/>
          <w:sz w:val="22"/>
          <w:szCs w:val="22"/>
        </w:rPr>
        <w:t>Nevienai no Pusēm nav tiesību nodot savas tiesības un pienākumus trešajai pusei bez otras līgumslēdzējas Puses rakstveida piekrišanas.</w:t>
      </w:r>
    </w:p>
    <w:p w14:paraId="552135FD" w14:textId="77777777" w:rsidR="00253333" w:rsidRPr="00E67EEF" w:rsidRDefault="00253333" w:rsidP="00253333">
      <w:pPr>
        <w:pStyle w:val="BodyText21"/>
        <w:numPr>
          <w:ilvl w:val="1"/>
          <w:numId w:val="11"/>
        </w:numPr>
        <w:ind w:left="567" w:right="55" w:hanging="567"/>
        <w:rPr>
          <w:rFonts w:ascii="Arial" w:hAnsi="Arial" w:cs="Arial"/>
          <w:sz w:val="22"/>
          <w:szCs w:val="22"/>
        </w:rPr>
      </w:pPr>
      <w:r w:rsidRPr="00E67EEF">
        <w:rPr>
          <w:rFonts w:ascii="Arial" w:hAnsi="Arial" w:cs="Arial"/>
          <w:bCs/>
          <w:i/>
          <w:iCs/>
          <w:sz w:val="22"/>
          <w:szCs w:val="22"/>
        </w:rPr>
        <w:t xml:space="preserve">Pārdevējs </w:t>
      </w:r>
      <w:r w:rsidRPr="00E67EEF">
        <w:rPr>
          <w:rFonts w:ascii="Arial" w:hAnsi="Arial" w:cs="Arial"/>
          <w:bCs/>
          <w:sz w:val="22"/>
          <w:szCs w:val="22"/>
        </w:rPr>
        <w:t xml:space="preserve">jebkuru apakšlīgumu saistībā ar Līguma izpildi drīkst slēgt tikai ar </w:t>
      </w:r>
      <w:r w:rsidRPr="00E67EEF">
        <w:rPr>
          <w:rFonts w:ascii="Arial" w:hAnsi="Arial" w:cs="Arial"/>
          <w:bCs/>
          <w:i/>
          <w:iCs/>
          <w:sz w:val="22"/>
          <w:szCs w:val="22"/>
        </w:rPr>
        <w:t>Pircēja</w:t>
      </w:r>
      <w:r w:rsidRPr="00E67EEF">
        <w:rPr>
          <w:rFonts w:ascii="Arial" w:hAnsi="Arial" w:cs="Arial"/>
          <w:bCs/>
          <w:sz w:val="22"/>
          <w:szCs w:val="22"/>
        </w:rPr>
        <w:t xml:space="preserve"> rakstveida piekrišanu. Noslēgtā apakšlīguma noteikumi nedrīkst būt pretrunā ar Līguma noteikumiem.</w:t>
      </w:r>
    </w:p>
    <w:p w14:paraId="762111A2" w14:textId="77777777" w:rsidR="00253333" w:rsidRPr="00E67EEF" w:rsidRDefault="00253333" w:rsidP="00253333">
      <w:pPr>
        <w:pStyle w:val="BodyText21"/>
        <w:numPr>
          <w:ilvl w:val="1"/>
          <w:numId w:val="11"/>
        </w:numPr>
        <w:ind w:left="567" w:right="55" w:hanging="567"/>
        <w:rPr>
          <w:rFonts w:ascii="Arial" w:hAnsi="Arial" w:cs="Arial"/>
          <w:sz w:val="22"/>
          <w:szCs w:val="22"/>
        </w:rPr>
      </w:pPr>
      <w:r w:rsidRPr="00E67EEF">
        <w:rPr>
          <w:rFonts w:ascii="Arial" w:hAnsi="Arial" w:cs="Arial"/>
          <w:spacing w:val="-5"/>
          <w:sz w:val="22"/>
          <w:szCs w:val="22"/>
        </w:rPr>
        <w:lastRenderedPageBreak/>
        <w:t>Līguma daļu nosaukumi ir lietoti tikai ērtākai Līguma pārskatāmībai un tie nevar tikt izmantoti Līguma tulkošanai vai interpretācijai.</w:t>
      </w:r>
    </w:p>
    <w:p w14:paraId="6DAE752D" w14:textId="77777777" w:rsidR="00253333" w:rsidRPr="00E67EEF" w:rsidRDefault="00253333" w:rsidP="00253333">
      <w:pPr>
        <w:pStyle w:val="BodyText21"/>
        <w:numPr>
          <w:ilvl w:val="1"/>
          <w:numId w:val="11"/>
        </w:numPr>
        <w:ind w:left="567" w:right="55" w:hanging="567"/>
        <w:rPr>
          <w:rFonts w:ascii="Arial" w:hAnsi="Arial" w:cs="Arial"/>
          <w:bCs/>
          <w:sz w:val="22"/>
          <w:szCs w:val="22"/>
        </w:rPr>
      </w:pPr>
      <w:r w:rsidRPr="00E67EEF">
        <w:rPr>
          <w:rFonts w:ascii="Arial" w:hAnsi="Arial" w:cs="Arial"/>
          <w:sz w:val="22"/>
          <w:szCs w:val="22"/>
        </w:rPr>
        <w:t xml:space="preserve">Visus strīdus un domstarpības, kas var rasties no šī Līguma vai sakarā ar šo Līgumu, risina Pusēm vienojoties sarunu ceļā. </w:t>
      </w:r>
      <w:r w:rsidRPr="00E67EEF">
        <w:rPr>
          <w:rFonts w:ascii="Arial" w:hAnsi="Arial" w:cs="Arial"/>
          <w:bCs/>
          <w:sz w:val="22"/>
          <w:szCs w:val="22"/>
        </w:rPr>
        <w:t xml:space="preserve">Ja pēc 14 (četrpadsmit) kalendāra dienām </w:t>
      </w:r>
      <w:r w:rsidRPr="00E67EEF">
        <w:rPr>
          <w:rFonts w:ascii="Arial" w:hAnsi="Arial" w:cs="Arial"/>
          <w:sz w:val="22"/>
          <w:szCs w:val="22"/>
        </w:rPr>
        <w:t xml:space="preserve">vienošanās netiek panākta, strīdus nodod izskatīšanai </w:t>
      </w:r>
      <w:r w:rsidRPr="00E67EEF">
        <w:rPr>
          <w:rFonts w:ascii="Arial" w:hAnsi="Arial" w:cs="Arial"/>
          <w:sz w:val="22"/>
          <w:szCs w:val="22"/>
          <w:lang w:eastAsia="lv-LV"/>
        </w:rPr>
        <w:t xml:space="preserve">Rīgas pilsētas tiesai. </w:t>
      </w:r>
      <w:r w:rsidRPr="00E67EEF">
        <w:rPr>
          <w:rFonts w:ascii="Arial" w:hAnsi="Arial" w:cs="Arial"/>
          <w:sz w:val="22"/>
          <w:szCs w:val="22"/>
        </w:rPr>
        <w:t>No Līguma izrietošās saistības (tajā skaitā arī attiecībā uz Līguma 8.punktā paredzēto iesniedzamo Līguma nodrošinājumu) apspriežamas saskaņā ar Latvijas Republikas tiesību aktiem.</w:t>
      </w:r>
      <w:r w:rsidRPr="00E67EEF">
        <w:rPr>
          <w:rFonts w:ascii="Arial" w:hAnsi="Arial" w:cs="Arial"/>
          <w:i/>
          <w:iCs/>
          <w:color w:val="7F7F7F" w:themeColor="text1" w:themeTint="80"/>
          <w:sz w:val="22"/>
          <w:szCs w:val="22"/>
        </w:rPr>
        <w:t xml:space="preserve"> </w:t>
      </w:r>
    </w:p>
    <w:p w14:paraId="1891AF28" w14:textId="1708511C" w:rsidR="002A413E" w:rsidRPr="00E41CB3" w:rsidRDefault="00253333" w:rsidP="00E41CB3">
      <w:pPr>
        <w:numPr>
          <w:ilvl w:val="1"/>
          <w:numId w:val="11"/>
        </w:numPr>
        <w:ind w:left="567" w:hanging="567"/>
        <w:contextualSpacing/>
        <w:jc w:val="both"/>
        <w:rPr>
          <w:rFonts w:ascii="Arial" w:hAnsi="Arial" w:cs="Arial"/>
          <w:b/>
          <w:sz w:val="22"/>
          <w:szCs w:val="22"/>
          <w:lang w:val="lv-LV"/>
        </w:rPr>
      </w:pPr>
      <w:r w:rsidRPr="00E67EEF">
        <w:rPr>
          <w:rFonts w:ascii="Arial" w:hAnsi="Arial" w:cs="Arial"/>
          <w:sz w:val="22"/>
          <w:szCs w:val="22"/>
          <w:lang w:val="lv-LV"/>
        </w:rPr>
        <w:t>Līgums sagatavots elektroniski un parakstīts ar drošu elektronisko parakstu, kas satur laika zīmogu. Līguma abpusējas parakstīšanas datums ir pēdējā parakstītā laika zīmoga datums.</w:t>
      </w:r>
    </w:p>
    <w:p w14:paraId="27F95AD0" w14:textId="77777777" w:rsidR="002A413E" w:rsidRPr="00B35053" w:rsidRDefault="002A413E" w:rsidP="002A413E">
      <w:pPr>
        <w:pStyle w:val="BodyText21"/>
        <w:ind w:left="567" w:right="55"/>
        <w:rPr>
          <w:rFonts w:ascii="Arial" w:hAnsi="Arial" w:cs="Arial"/>
          <w:sz w:val="22"/>
          <w:szCs w:val="22"/>
        </w:rPr>
      </w:pPr>
    </w:p>
    <w:p w14:paraId="241DA9C4" w14:textId="77777777" w:rsidR="002A413E" w:rsidRPr="00B35053" w:rsidRDefault="002A413E" w:rsidP="002A413E">
      <w:pPr>
        <w:pStyle w:val="BodyText21"/>
        <w:numPr>
          <w:ilvl w:val="0"/>
          <w:numId w:val="11"/>
        </w:numPr>
        <w:ind w:left="426" w:right="55" w:hanging="426"/>
        <w:jc w:val="center"/>
        <w:rPr>
          <w:rFonts w:ascii="Arial" w:hAnsi="Arial" w:cs="Arial"/>
          <w:sz w:val="22"/>
          <w:szCs w:val="22"/>
        </w:rPr>
      </w:pPr>
      <w:r w:rsidRPr="00B35053">
        <w:rPr>
          <w:rFonts w:ascii="Arial" w:hAnsi="Arial" w:cs="Arial"/>
          <w:b/>
          <w:bCs/>
          <w:sz w:val="22"/>
          <w:szCs w:val="22"/>
        </w:rPr>
        <w:t>Pušu rekvizīti</w:t>
      </w:r>
    </w:p>
    <w:p w14:paraId="210693A1" w14:textId="77777777" w:rsidR="002A413E" w:rsidRPr="00B35053" w:rsidRDefault="002A413E" w:rsidP="002A413E">
      <w:pPr>
        <w:pStyle w:val="BodyText21"/>
        <w:numPr>
          <w:ilvl w:val="1"/>
          <w:numId w:val="11"/>
        </w:numPr>
        <w:tabs>
          <w:tab w:val="left" w:pos="4603"/>
        </w:tabs>
        <w:ind w:left="567" w:right="-1" w:hanging="567"/>
        <w:rPr>
          <w:rFonts w:ascii="Arial" w:hAnsi="Arial" w:cs="Arial"/>
          <w:sz w:val="22"/>
          <w:szCs w:val="22"/>
        </w:rPr>
      </w:pPr>
      <w:r w:rsidRPr="00B35053">
        <w:rPr>
          <w:rFonts w:ascii="Arial" w:hAnsi="Arial" w:cs="Arial"/>
          <w:bCs/>
          <w:i/>
          <w:sz w:val="22"/>
          <w:szCs w:val="22"/>
        </w:rPr>
        <w:t>Pircējs</w:t>
      </w:r>
      <w:r w:rsidRPr="00B35053">
        <w:rPr>
          <w:rFonts w:ascii="Arial" w:hAnsi="Arial" w:cs="Arial"/>
          <w:bCs/>
          <w:sz w:val="22"/>
          <w:szCs w:val="22"/>
        </w:rPr>
        <w:t xml:space="preserve">: </w:t>
      </w:r>
      <w:r w:rsidRPr="00B35053">
        <w:rPr>
          <w:rFonts w:ascii="Arial" w:hAnsi="Arial" w:cs="Arial"/>
          <w:b/>
          <w:sz w:val="22"/>
          <w:szCs w:val="22"/>
        </w:rPr>
        <w:t xml:space="preserve">VAS “Latvijas dzelzceļš” </w:t>
      </w:r>
      <w:r w:rsidRPr="00B35053">
        <w:rPr>
          <w:rFonts w:ascii="Arial" w:hAnsi="Arial" w:cs="Arial"/>
          <w:sz w:val="22"/>
          <w:szCs w:val="22"/>
        </w:rPr>
        <w:t xml:space="preserve">. Juridiskā adrese: </w:t>
      </w:r>
      <w:r w:rsidRPr="00200A40">
        <w:rPr>
          <w:rFonts w:ascii="Arial" w:hAnsi="Arial" w:cs="Arial"/>
          <w:sz w:val="22"/>
          <w:szCs w:val="22"/>
        </w:rPr>
        <w:t xml:space="preserve">Emīlijas Benjamiņas </w:t>
      </w:r>
      <w:r w:rsidRPr="00B35053">
        <w:rPr>
          <w:rFonts w:ascii="Arial" w:hAnsi="Arial" w:cs="Arial"/>
          <w:sz w:val="22"/>
          <w:szCs w:val="22"/>
        </w:rPr>
        <w:t>3, Rīga, LV-1547. V</w:t>
      </w:r>
      <w:r w:rsidRPr="00B35053">
        <w:rPr>
          <w:rFonts w:ascii="Arial" w:hAnsi="Arial" w:cs="Arial"/>
          <w:sz w:val="22"/>
          <w:szCs w:val="22"/>
          <w:lang w:eastAsia="ar-SA"/>
        </w:rPr>
        <w:t>ienotais reģistrācijas Nr.</w:t>
      </w:r>
      <w:r w:rsidRPr="00B35053">
        <w:rPr>
          <w:rFonts w:ascii="Arial" w:hAnsi="Arial" w:cs="Arial"/>
          <w:sz w:val="22"/>
          <w:szCs w:val="22"/>
        </w:rPr>
        <w:t xml:space="preserve">40003032065, PVN </w:t>
      </w:r>
      <w:r w:rsidRPr="00B35053">
        <w:rPr>
          <w:rFonts w:ascii="Arial" w:hAnsi="Arial" w:cs="Arial"/>
          <w:sz w:val="22"/>
          <w:szCs w:val="22"/>
          <w:lang w:eastAsia="ar-SA"/>
        </w:rPr>
        <w:t xml:space="preserve">reģistrācijas </w:t>
      </w:r>
      <w:r w:rsidRPr="00B35053">
        <w:rPr>
          <w:rFonts w:ascii="Arial" w:hAnsi="Arial" w:cs="Arial"/>
          <w:sz w:val="22"/>
          <w:szCs w:val="22"/>
        </w:rPr>
        <w:t xml:space="preserve">Nr.LV40003032065. Banka: </w:t>
      </w:r>
      <w:proofErr w:type="spellStart"/>
      <w:r w:rsidRPr="00B35053">
        <w:rPr>
          <w:rFonts w:ascii="Arial" w:hAnsi="Arial" w:cs="Arial"/>
          <w:sz w:val="22"/>
          <w:szCs w:val="22"/>
        </w:rPr>
        <w:t>Luminor</w:t>
      </w:r>
      <w:proofErr w:type="spellEnd"/>
      <w:r w:rsidRPr="00B35053">
        <w:rPr>
          <w:rFonts w:ascii="Arial" w:hAnsi="Arial" w:cs="Arial"/>
          <w:sz w:val="22"/>
          <w:szCs w:val="22"/>
        </w:rPr>
        <w:t xml:space="preserve"> </w:t>
      </w:r>
      <w:proofErr w:type="spellStart"/>
      <w:r w:rsidRPr="00B35053">
        <w:rPr>
          <w:rFonts w:ascii="Arial" w:hAnsi="Arial" w:cs="Arial"/>
          <w:sz w:val="22"/>
          <w:szCs w:val="22"/>
        </w:rPr>
        <w:t>Bank</w:t>
      </w:r>
      <w:proofErr w:type="spellEnd"/>
      <w:r w:rsidRPr="00B35053">
        <w:rPr>
          <w:rFonts w:ascii="Arial" w:hAnsi="Arial" w:cs="Arial"/>
          <w:sz w:val="22"/>
          <w:szCs w:val="22"/>
        </w:rPr>
        <w:t xml:space="preserve"> AS Latvijas filiāle, konta Nr.LV17RIKO0000080249645, SWIFT kods: RIKOLV2X, e-pasts: </w:t>
      </w:r>
      <w:hyperlink r:id="rId13" w:history="1"/>
      <w:r w:rsidRPr="00B35053">
        <w:rPr>
          <w:rStyle w:val="Hyperlink"/>
          <w:rFonts w:ascii="Arial" w:hAnsi="Arial" w:cs="Arial"/>
          <w:sz w:val="22"/>
          <w:szCs w:val="22"/>
        </w:rPr>
        <w:t>info@ldz.lv</w:t>
      </w:r>
      <w:r w:rsidRPr="00B35053">
        <w:rPr>
          <w:rFonts w:ascii="Arial" w:hAnsi="Arial" w:cs="Arial"/>
          <w:sz w:val="22"/>
          <w:szCs w:val="22"/>
        </w:rPr>
        <w:t>.</w:t>
      </w:r>
    </w:p>
    <w:p w14:paraId="145A4FA6" w14:textId="77777777" w:rsidR="002A413E" w:rsidRPr="00B35053" w:rsidRDefault="002A413E" w:rsidP="002A413E">
      <w:pPr>
        <w:pStyle w:val="BodyText21"/>
        <w:tabs>
          <w:tab w:val="left" w:pos="4603"/>
        </w:tabs>
        <w:ind w:left="567" w:right="-1"/>
        <w:rPr>
          <w:rFonts w:ascii="Arial" w:hAnsi="Arial" w:cs="Arial"/>
          <w:sz w:val="22"/>
          <w:szCs w:val="22"/>
        </w:rPr>
      </w:pPr>
    </w:p>
    <w:p w14:paraId="67AE43B5" w14:textId="66DF1A40" w:rsidR="002A413E" w:rsidRPr="00B35053" w:rsidRDefault="002A413E" w:rsidP="002A413E">
      <w:pPr>
        <w:pStyle w:val="BodyText21"/>
        <w:tabs>
          <w:tab w:val="left" w:pos="4603"/>
        </w:tabs>
        <w:ind w:left="567" w:right="-108"/>
        <w:rPr>
          <w:rFonts w:ascii="Arial" w:hAnsi="Arial" w:cs="Arial"/>
          <w:sz w:val="22"/>
          <w:szCs w:val="22"/>
        </w:rPr>
      </w:pPr>
      <w:r w:rsidRPr="00B35053">
        <w:rPr>
          <w:rFonts w:ascii="Arial" w:hAnsi="Arial" w:cs="Arial"/>
          <w:sz w:val="22"/>
          <w:szCs w:val="22"/>
          <w:u w:val="single"/>
        </w:rPr>
        <w:t>Preces/ Pakalpojuma pieņēmējs (</w:t>
      </w:r>
      <w:r w:rsidRPr="00B35053">
        <w:rPr>
          <w:rFonts w:ascii="Arial" w:hAnsi="Arial" w:cs="Arial"/>
          <w:b/>
          <w:bCs/>
          <w:sz w:val="22"/>
          <w:szCs w:val="22"/>
          <w:u w:val="single"/>
        </w:rPr>
        <w:t>Pircēja</w:t>
      </w:r>
      <w:r w:rsidRPr="00B35053">
        <w:rPr>
          <w:rFonts w:ascii="Arial" w:hAnsi="Arial" w:cs="Arial"/>
          <w:sz w:val="22"/>
          <w:szCs w:val="22"/>
          <w:u w:val="single"/>
        </w:rPr>
        <w:t xml:space="preserve"> struktūrvienība</w:t>
      </w:r>
      <w:r w:rsidRPr="00B35053">
        <w:rPr>
          <w:rFonts w:ascii="Arial" w:hAnsi="Arial" w:cs="Arial"/>
          <w:sz w:val="22"/>
          <w:szCs w:val="22"/>
        </w:rPr>
        <w:t>):</w:t>
      </w:r>
      <w:r w:rsidRPr="00B35053">
        <w:rPr>
          <w:rFonts w:ascii="Arial" w:hAnsi="Arial" w:cs="Arial"/>
          <w:bCs/>
          <w:sz w:val="22"/>
          <w:szCs w:val="22"/>
        </w:rPr>
        <w:t xml:space="preserve"> VAS “Latvijas dzelzceļš” </w:t>
      </w:r>
      <w:r w:rsidR="00B81490" w:rsidRPr="00B81490">
        <w:rPr>
          <w:rFonts w:ascii="Arial" w:hAnsi="Arial" w:cs="Arial"/>
          <w:bCs/>
          <w:sz w:val="22"/>
          <w:szCs w:val="22"/>
        </w:rPr>
        <w:t>Tehniskās ekspluatācijas direkcijas Elektrotehniskā pārvalde</w:t>
      </w:r>
      <w:r w:rsidRPr="00B35053">
        <w:rPr>
          <w:rFonts w:ascii="Arial" w:hAnsi="Arial" w:cs="Arial"/>
          <w:bCs/>
          <w:sz w:val="22"/>
          <w:szCs w:val="22"/>
        </w:rPr>
        <w:t xml:space="preserve">. Faktiskā adrese: </w:t>
      </w:r>
      <w:r w:rsidRPr="00AE2707">
        <w:rPr>
          <w:rFonts w:ascii="Arial" w:hAnsi="Arial" w:cs="Arial"/>
          <w:bCs/>
          <w:sz w:val="22"/>
          <w:szCs w:val="22"/>
        </w:rPr>
        <w:t>Emīlijas Benjamiņas</w:t>
      </w:r>
      <w:r w:rsidRPr="00B35053">
        <w:rPr>
          <w:rFonts w:ascii="Arial" w:hAnsi="Arial" w:cs="Arial"/>
          <w:bCs/>
          <w:sz w:val="22"/>
          <w:szCs w:val="22"/>
        </w:rPr>
        <w:t xml:space="preserve"> 3, Rīga, LV-1547</w:t>
      </w:r>
      <w:r w:rsidRPr="00B35053">
        <w:rPr>
          <w:rFonts w:ascii="Arial" w:hAnsi="Arial" w:cs="Arial"/>
          <w:i/>
          <w:iCs/>
          <w:color w:val="7F7F7F" w:themeColor="text1" w:themeTint="80"/>
          <w:sz w:val="22"/>
          <w:szCs w:val="22"/>
        </w:rPr>
        <w:t xml:space="preserve">. </w:t>
      </w:r>
      <w:r w:rsidRPr="00B35053">
        <w:rPr>
          <w:rFonts w:ascii="Arial" w:hAnsi="Arial" w:cs="Arial"/>
          <w:sz w:val="22"/>
          <w:szCs w:val="22"/>
        </w:rPr>
        <w:t>E-pasts: ep@ldz.lv.</w:t>
      </w:r>
    </w:p>
    <w:p w14:paraId="23685DA2" w14:textId="77777777" w:rsidR="002A413E" w:rsidRPr="00B35053" w:rsidRDefault="002A413E" w:rsidP="002A413E">
      <w:pPr>
        <w:pStyle w:val="BodyText21"/>
        <w:tabs>
          <w:tab w:val="left" w:pos="4603"/>
        </w:tabs>
        <w:ind w:left="567" w:right="-108"/>
        <w:rPr>
          <w:rFonts w:ascii="Arial" w:hAnsi="Arial" w:cs="Arial"/>
          <w:i/>
          <w:sz w:val="22"/>
          <w:szCs w:val="22"/>
        </w:rPr>
      </w:pPr>
    </w:p>
    <w:p w14:paraId="75DCD263" w14:textId="77777777" w:rsidR="002A413E" w:rsidRPr="00B35053" w:rsidRDefault="002A413E" w:rsidP="002A413E">
      <w:pPr>
        <w:pStyle w:val="BodyText21"/>
        <w:tabs>
          <w:tab w:val="left" w:pos="4603"/>
        </w:tabs>
        <w:ind w:left="567" w:right="-108"/>
        <w:rPr>
          <w:rFonts w:ascii="Arial" w:hAnsi="Arial" w:cs="Arial"/>
          <w:sz w:val="22"/>
          <w:szCs w:val="22"/>
        </w:rPr>
      </w:pPr>
      <w:r w:rsidRPr="00B35053">
        <w:rPr>
          <w:rFonts w:ascii="Arial" w:hAnsi="Arial" w:cs="Arial"/>
          <w:i/>
          <w:sz w:val="22"/>
          <w:szCs w:val="22"/>
        </w:rPr>
        <w:t>Pircēja</w:t>
      </w:r>
      <w:r w:rsidRPr="00B35053">
        <w:rPr>
          <w:rFonts w:ascii="Arial" w:hAnsi="Arial" w:cs="Arial"/>
          <w:sz w:val="22"/>
          <w:szCs w:val="22"/>
        </w:rPr>
        <w:t xml:space="preserve"> Atbildīgā persona (</w:t>
      </w:r>
      <w:r w:rsidRPr="00B35053">
        <w:rPr>
          <w:rFonts w:ascii="Arial" w:hAnsi="Arial" w:cs="Arial"/>
          <w:i/>
          <w:iCs/>
          <w:sz w:val="22"/>
          <w:szCs w:val="22"/>
        </w:rPr>
        <w:t>kontaktpersona, kas ir tiesīga risināt visus jautājumu par Līgumā noteikto saistību izpildi)</w:t>
      </w:r>
      <w:r w:rsidRPr="00B35053">
        <w:rPr>
          <w:rFonts w:ascii="Arial" w:hAnsi="Arial" w:cs="Arial"/>
          <w:sz w:val="22"/>
          <w:szCs w:val="22"/>
        </w:rPr>
        <w:t>:</w:t>
      </w:r>
      <w:r w:rsidRPr="00B35053">
        <w:rPr>
          <w:rFonts w:ascii="Arial" w:hAnsi="Arial" w:cs="Arial"/>
          <w:b/>
          <w:sz w:val="22"/>
          <w:szCs w:val="22"/>
        </w:rPr>
        <w:t xml:space="preserve"> </w:t>
      </w:r>
      <w:r w:rsidRPr="00B35053">
        <w:rPr>
          <w:rFonts w:ascii="Arial" w:hAnsi="Arial" w:cs="Arial"/>
          <w:i/>
          <w:iCs/>
          <w:color w:val="7F7F7F" w:themeColor="text1" w:themeTint="80"/>
          <w:sz w:val="22"/>
          <w:szCs w:val="22"/>
        </w:rPr>
        <w:t>(tiks norādīts noslēdzot līgumu)</w:t>
      </w:r>
      <w:r w:rsidRPr="00B35053">
        <w:rPr>
          <w:rFonts w:ascii="Arial" w:hAnsi="Arial" w:cs="Arial"/>
          <w:sz w:val="22"/>
          <w:szCs w:val="22"/>
        </w:rPr>
        <w:t>………………..</w:t>
      </w:r>
    </w:p>
    <w:p w14:paraId="33800532" w14:textId="77777777" w:rsidR="002A413E" w:rsidRPr="00B35053" w:rsidRDefault="002A413E" w:rsidP="002A413E">
      <w:pPr>
        <w:pStyle w:val="BodyText21"/>
        <w:tabs>
          <w:tab w:val="left" w:pos="4603"/>
        </w:tabs>
        <w:ind w:left="567" w:right="-108"/>
        <w:rPr>
          <w:rFonts w:ascii="Arial" w:hAnsi="Arial" w:cs="Arial"/>
          <w:sz w:val="22"/>
          <w:szCs w:val="22"/>
        </w:rPr>
      </w:pPr>
    </w:p>
    <w:p w14:paraId="515411ED" w14:textId="77777777" w:rsidR="002A413E" w:rsidRPr="00B35053" w:rsidRDefault="002A413E" w:rsidP="002A413E">
      <w:pPr>
        <w:pStyle w:val="BodyText21"/>
        <w:numPr>
          <w:ilvl w:val="1"/>
          <w:numId w:val="11"/>
        </w:numPr>
        <w:tabs>
          <w:tab w:val="left" w:pos="4603"/>
        </w:tabs>
        <w:ind w:left="567" w:right="-1" w:hanging="567"/>
        <w:rPr>
          <w:rFonts w:ascii="Arial" w:hAnsi="Arial" w:cs="Arial"/>
          <w:bCs/>
          <w:sz w:val="22"/>
          <w:szCs w:val="22"/>
        </w:rPr>
      </w:pPr>
      <w:r w:rsidRPr="00B35053">
        <w:rPr>
          <w:rFonts w:ascii="Arial" w:hAnsi="Arial" w:cs="Arial"/>
          <w:bCs/>
          <w:i/>
          <w:sz w:val="22"/>
          <w:szCs w:val="22"/>
        </w:rPr>
        <w:t>Pārdevējs</w:t>
      </w:r>
      <w:r w:rsidRPr="00B35053">
        <w:rPr>
          <w:rFonts w:ascii="Arial" w:hAnsi="Arial" w:cs="Arial"/>
          <w:bCs/>
          <w:sz w:val="22"/>
          <w:szCs w:val="22"/>
        </w:rPr>
        <w:t xml:space="preserve">: </w:t>
      </w:r>
      <w:r w:rsidRPr="00B35053">
        <w:rPr>
          <w:rFonts w:ascii="Arial" w:hAnsi="Arial" w:cs="Arial"/>
          <w:b/>
          <w:i/>
          <w:iCs/>
          <w:sz w:val="22"/>
          <w:szCs w:val="22"/>
          <w:highlight w:val="lightGray"/>
        </w:rPr>
        <w:t>[Izvēlētā pretendenta nosaukums]</w:t>
      </w:r>
      <w:r w:rsidRPr="00B35053">
        <w:rPr>
          <w:rStyle w:val="a"/>
          <w:rFonts w:ascii="Arial" w:hAnsi="Arial" w:cs="Arial"/>
          <w:bCs/>
          <w:color w:val="000000"/>
          <w:szCs w:val="22"/>
        </w:rPr>
        <w:t xml:space="preserve">, </w:t>
      </w:r>
      <w:r w:rsidRPr="00B35053">
        <w:rPr>
          <w:rFonts w:ascii="Arial" w:hAnsi="Arial" w:cs="Arial"/>
          <w:sz w:val="22"/>
          <w:szCs w:val="22"/>
        </w:rPr>
        <w:t xml:space="preserve">juridiskā adrese: _______________, </w:t>
      </w:r>
      <w:r w:rsidRPr="00B35053">
        <w:rPr>
          <w:rFonts w:ascii="Arial" w:hAnsi="Arial" w:cs="Arial"/>
          <w:sz w:val="22"/>
          <w:szCs w:val="22"/>
          <w:lang w:eastAsia="ar-SA"/>
        </w:rPr>
        <w:t>vienotais reģistrācijas Nr.</w:t>
      </w:r>
      <w:r w:rsidRPr="00B35053">
        <w:rPr>
          <w:rFonts w:ascii="Arial" w:hAnsi="Arial" w:cs="Arial"/>
          <w:sz w:val="22"/>
          <w:szCs w:val="22"/>
        </w:rPr>
        <w:t xml:space="preserve">_______________, PVN </w:t>
      </w:r>
      <w:r w:rsidRPr="00B35053">
        <w:rPr>
          <w:rFonts w:ascii="Arial" w:hAnsi="Arial" w:cs="Arial"/>
          <w:sz w:val="22"/>
          <w:szCs w:val="22"/>
          <w:lang w:eastAsia="ar-SA"/>
        </w:rPr>
        <w:t xml:space="preserve">reģistrācijas </w:t>
      </w:r>
      <w:r w:rsidRPr="00B35053">
        <w:rPr>
          <w:rFonts w:ascii="Arial" w:hAnsi="Arial" w:cs="Arial"/>
          <w:sz w:val="22"/>
          <w:szCs w:val="22"/>
        </w:rPr>
        <w:t>Nr._______________, banka: _______________, konta Nr. _______________, SWIFT kods: _______________, e-pasts:___________.</w:t>
      </w:r>
    </w:p>
    <w:p w14:paraId="214084DF" w14:textId="77777777" w:rsidR="002A413E" w:rsidRPr="00B35053" w:rsidRDefault="002A413E" w:rsidP="002A413E">
      <w:pPr>
        <w:pStyle w:val="BodyText21"/>
        <w:ind w:left="567" w:right="55"/>
        <w:rPr>
          <w:rFonts w:ascii="Arial" w:hAnsi="Arial" w:cs="Arial"/>
          <w:sz w:val="22"/>
          <w:szCs w:val="22"/>
        </w:rPr>
      </w:pPr>
    </w:p>
    <w:p w14:paraId="43361556" w14:textId="77777777" w:rsidR="002A413E" w:rsidRPr="00B35053" w:rsidRDefault="002A413E" w:rsidP="002A413E">
      <w:pPr>
        <w:pStyle w:val="BodyText21"/>
        <w:ind w:left="567" w:right="55"/>
        <w:rPr>
          <w:rFonts w:ascii="Arial" w:hAnsi="Arial" w:cs="Arial"/>
          <w:sz w:val="22"/>
          <w:szCs w:val="22"/>
        </w:rPr>
      </w:pPr>
      <w:r w:rsidRPr="00B35053">
        <w:rPr>
          <w:rFonts w:ascii="Arial" w:hAnsi="Arial" w:cs="Arial"/>
          <w:i/>
          <w:sz w:val="22"/>
          <w:szCs w:val="22"/>
        </w:rPr>
        <w:t>Pārdevēja</w:t>
      </w:r>
      <w:r w:rsidRPr="00B35053">
        <w:rPr>
          <w:rFonts w:ascii="Arial" w:hAnsi="Arial" w:cs="Arial"/>
          <w:sz w:val="22"/>
          <w:szCs w:val="22"/>
        </w:rPr>
        <w:t xml:space="preserve"> Atbildīgā persona (</w:t>
      </w:r>
      <w:r w:rsidRPr="00B35053">
        <w:rPr>
          <w:rFonts w:ascii="Arial" w:hAnsi="Arial" w:cs="Arial"/>
          <w:i/>
          <w:iCs/>
          <w:sz w:val="22"/>
          <w:szCs w:val="22"/>
        </w:rPr>
        <w:t>kontaktpersona, kura ir tiesība risināt visus jautājumu par Līgumā noteikto saistību izpildi</w:t>
      </w:r>
      <w:r w:rsidRPr="00B35053">
        <w:rPr>
          <w:rFonts w:ascii="Arial" w:hAnsi="Arial" w:cs="Arial"/>
          <w:sz w:val="22"/>
          <w:szCs w:val="22"/>
        </w:rPr>
        <w:t>):</w:t>
      </w:r>
      <w:r w:rsidRPr="00B35053">
        <w:rPr>
          <w:rFonts w:ascii="Arial" w:hAnsi="Arial" w:cs="Arial"/>
          <w:color w:val="7F7F7F" w:themeColor="text1" w:themeTint="80"/>
          <w:sz w:val="22"/>
          <w:szCs w:val="22"/>
        </w:rPr>
        <w:t xml:space="preserve"> </w:t>
      </w:r>
      <w:r w:rsidRPr="00B35053">
        <w:rPr>
          <w:rFonts w:ascii="Arial" w:hAnsi="Arial" w:cs="Arial"/>
          <w:i/>
          <w:iCs/>
          <w:color w:val="7F7F7F" w:themeColor="text1" w:themeTint="80"/>
          <w:sz w:val="22"/>
          <w:szCs w:val="22"/>
        </w:rPr>
        <w:t>(tiek norādīts noslēdzot līgumu)</w:t>
      </w:r>
      <w:r w:rsidRPr="00B35053">
        <w:rPr>
          <w:rFonts w:ascii="Arial" w:hAnsi="Arial" w:cs="Arial"/>
          <w:sz w:val="22"/>
          <w:szCs w:val="22"/>
        </w:rPr>
        <w:t>………………..</w:t>
      </w:r>
    </w:p>
    <w:p w14:paraId="29556A20" w14:textId="77777777" w:rsidR="002A413E" w:rsidRPr="00B35053" w:rsidRDefault="002A413E" w:rsidP="002A413E">
      <w:pPr>
        <w:jc w:val="right"/>
        <w:rPr>
          <w:rFonts w:ascii="Arial" w:hAnsi="Arial" w:cs="Arial"/>
          <w:b/>
          <w:sz w:val="22"/>
          <w:szCs w:val="22"/>
          <w:lang w:val="lv-LV"/>
        </w:rPr>
      </w:pPr>
    </w:p>
    <w:p w14:paraId="54900807" w14:textId="77777777" w:rsidR="00E41CB3" w:rsidRPr="00E67EEF" w:rsidRDefault="00E41CB3" w:rsidP="00E41CB3">
      <w:pPr>
        <w:pStyle w:val="BodyText21"/>
        <w:tabs>
          <w:tab w:val="left" w:pos="567"/>
        </w:tabs>
        <w:ind w:left="567" w:right="55" w:hanging="567"/>
        <w:rPr>
          <w:rFonts w:ascii="Arial" w:hAnsi="Arial" w:cs="Arial"/>
          <w:i/>
          <w:iCs/>
          <w:sz w:val="22"/>
          <w:szCs w:val="22"/>
        </w:rPr>
      </w:pPr>
    </w:p>
    <w:p w14:paraId="3490CC49" w14:textId="77777777" w:rsidR="00E41CB3" w:rsidRPr="00E67EEF" w:rsidRDefault="00E41CB3" w:rsidP="00E41CB3">
      <w:pPr>
        <w:rPr>
          <w:rFonts w:ascii="Arial" w:hAnsi="Arial" w:cs="Arial"/>
          <w:i/>
          <w:iCs/>
          <w:sz w:val="22"/>
          <w:szCs w:val="22"/>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41CB3" w:rsidRPr="00E67EEF" w14:paraId="413EAC60" w14:textId="77777777" w:rsidTr="008B0B76">
        <w:tc>
          <w:tcPr>
            <w:tcW w:w="4253" w:type="dxa"/>
          </w:tcPr>
          <w:p w14:paraId="31F9DAE5" w14:textId="77777777" w:rsidR="00E41CB3" w:rsidRPr="00E67EEF" w:rsidRDefault="00E41CB3" w:rsidP="008B0B76">
            <w:pPr>
              <w:rPr>
                <w:rFonts w:ascii="Arial" w:hAnsi="Arial" w:cs="Arial"/>
                <w:b/>
                <w:bCs/>
                <w:sz w:val="22"/>
                <w:szCs w:val="22"/>
                <w:lang w:val="lv-LV"/>
              </w:rPr>
            </w:pPr>
            <w:r w:rsidRPr="00E67EEF">
              <w:rPr>
                <w:rFonts w:ascii="Arial" w:hAnsi="Arial" w:cs="Arial"/>
                <w:bCs/>
                <w:i/>
                <w:sz w:val="22"/>
                <w:szCs w:val="22"/>
                <w:lang w:val="lv-LV"/>
              </w:rPr>
              <w:t>Pircējs</w:t>
            </w:r>
            <w:r w:rsidRPr="00E67EEF">
              <w:rPr>
                <w:rFonts w:ascii="Arial" w:hAnsi="Arial" w:cs="Arial"/>
                <w:b/>
                <w:caps/>
                <w:sz w:val="22"/>
                <w:szCs w:val="22"/>
                <w:lang w:val="lv-LV"/>
              </w:rPr>
              <w:t>:</w:t>
            </w:r>
          </w:p>
        </w:tc>
        <w:tc>
          <w:tcPr>
            <w:tcW w:w="589" w:type="dxa"/>
          </w:tcPr>
          <w:p w14:paraId="594F5CE1" w14:textId="77777777" w:rsidR="00E41CB3" w:rsidRPr="00E67EEF" w:rsidRDefault="00E41CB3" w:rsidP="008B0B76">
            <w:pPr>
              <w:rPr>
                <w:rFonts w:ascii="Arial" w:hAnsi="Arial" w:cs="Arial"/>
                <w:b/>
                <w:caps/>
                <w:sz w:val="22"/>
                <w:szCs w:val="22"/>
                <w:lang w:val="lv-LV"/>
              </w:rPr>
            </w:pPr>
          </w:p>
        </w:tc>
        <w:tc>
          <w:tcPr>
            <w:tcW w:w="4372" w:type="dxa"/>
          </w:tcPr>
          <w:p w14:paraId="54AB0DD6" w14:textId="77777777" w:rsidR="00E41CB3" w:rsidRPr="00E67EEF" w:rsidRDefault="00E41CB3" w:rsidP="008B0B76">
            <w:pPr>
              <w:rPr>
                <w:rFonts w:ascii="Arial" w:hAnsi="Arial" w:cs="Arial"/>
                <w:b/>
                <w:bCs/>
                <w:sz w:val="22"/>
                <w:szCs w:val="22"/>
                <w:lang w:val="lv-LV"/>
              </w:rPr>
            </w:pPr>
            <w:r w:rsidRPr="00E67EEF">
              <w:rPr>
                <w:rFonts w:ascii="Arial" w:hAnsi="Arial" w:cs="Arial"/>
                <w:bCs/>
                <w:i/>
                <w:sz w:val="22"/>
                <w:szCs w:val="22"/>
                <w:lang w:val="lv-LV"/>
              </w:rPr>
              <w:t>Pārdevējs</w:t>
            </w:r>
            <w:r w:rsidRPr="00E67EEF">
              <w:rPr>
                <w:rFonts w:ascii="Arial" w:hAnsi="Arial" w:cs="Arial"/>
                <w:b/>
                <w:caps/>
                <w:sz w:val="22"/>
                <w:szCs w:val="22"/>
                <w:lang w:val="lv-LV"/>
              </w:rPr>
              <w:t>:</w:t>
            </w:r>
          </w:p>
        </w:tc>
      </w:tr>
      <w:tr w:rsidR="00E41CB3" w:rsidRPr="00E83FF0" w14:paraId="2E813ADC" w14:textId="77777777" w:rsidTr="008B0B76">
        <w:tc>
          <w:tcPr>
            <w:tcW w:w="4253" w:type="dxa"/>
            <w:tcBorders>
              <w:bottom w:val="single" w:sz="4" w:space="0" w:color="auto"/>
            </w:tcBorders>
          </w:tcPr>
          <w:p w14:paraId="1C67AC5A" w14:textId="77777777" w:rsidR="00E41CB3" w:rsidRPr="00E67EEF" w:rsidRDefault="00E41CB3" w:rsidP="008B0B76">
            <w:pPr>
              <w:rPr>
                <w:rFonts w:ascii="Arial" w:hAnsi="Arial" w:cs="Arial"/>
                <w:bCs/>
                <w:i/>
                <w:iCs/>
                <w:sz w:val="22"/>
                <w:szCs w:val="22"/>
                <w:lang w:val="lv-LV"/>
              </w:rPr>
            </w:pPr>
          </w:p>
          <w:p w14:paraId="504BCB7E" w14:textId="77777777" w:rsidR="00E41CB3" w:rsidRPr="00E67EEF" w:rsidRDefault="00E41CB3" w:rsidP="008B0B76">
            <w:pPr>
              <w:rPr>
                <w:rFonts w:ascii="Arial" w:hAnsi="Arial" w:cs="Arial"/>
                <w:b/>
                <w:bCs/>
                <w:sz w:val="22"/>
                <w:szCs w:val="22"/>
                <w:lang w:val="lv-LV"/>
              </w:rPr>
            </w:pPr>
            <w:r w:rsidRPr="00E67EEF">
              <w:rPr>
                <w:rFonts w:ascii="Arial" w:hAnsi="Arial" w:cs="Arial"/>
                <w:bCs/>
                <w:i/>
                <w:iCs/>
                <w:sz w:val="22"/>
                <w:szCs w:val="22"/>
                <w:lang w:val="lv-LV"/>
              </w:rPr>
              <w:t>Parakstīts ar drošu elektronisko parakstu</w:t>
            </w:r>
          </w:p>
        </w:tc>
        <w:tc>
          <w:tcPr>
            <w:tcW w:w="589" w:type="dxa"/>
          </w:tcPr>
          <w:p w14:paraId="06CA6F9A" w14:textId="77777777" w:rsidR="00E41CB3" w:rsidRPr="00E67EEF" w:rsidRDefault="00E41CB3" w:rsidP="008B0B76">
            <w:pPr>
              <w:rPr>
                <w:rFonts w:ascii="Arial" w:hAnsi="Arial" w:cs="Arial"/>
                <w:i/>
                <w:iCs/>
                <w:sz w:val="22"/>
                <w:szCs w:val="22"/>
                <w:lang w:val="lv-LV"/>
              </w:rPr>
            </w:pPr>
          </w:p>
        </w:tc>
        <w:tc>
          <w:tcPr>
            <w:tcW w:w="4372" w:type="dxa"/>
            <w:tcBorders>
              <w:bottom w:val="single" w:sz="4" w:space="0" w:color="auto"/>
            </w:tcBorders>
          </w:tcPr>
          <w:p w14:paraId="1F281DB8" w14:textId="77777777" w:rsidR="00E41CB3" w:rsidRPr="00E67EEF" w:rsidRDefault="00E41CB3" w:rsidP="008B0B76">
            <w:pPr>
              <w:rPr>
                <w:rFonts w:ascii="Arial" w:hAnsi="Arial" w:cs="Arial"/>
                <w:i/>
                <w:iCs/>
                <w:sz w:val="22"/>
                <w:szCs w:val="22"/>
                <w:lang w:val="lv-LV"/>
              </w:rPr>
            </w:pPr>
          </w:p>
          <w:p w14:paraId="6108ED37" w14:textId="77777777" w:rsidR="00E41CB3" w:rsidRPr="00E67EEF" w:rsidRDefault="00E41CB3" w:rsidP="008B0B76">
            <w:pPr>
              <w:rPr>
                <w:rFonts w:ascii="Arial" w:hAnsi="Arial" w:cs="Arial"/>
                <w:b/>
                <w:bCs/>
                <w:sz w:val="22"/>
                <w:szCs w:val="22"/>
                <w:lang w:val="lv-LV"/>
              </w:rPr>
            </w:pPr>
            <w:r w:rsidRPr="00E67EEF">
              <w:rPr>
                <w:rFonts w:ascii="Arial" w:hAnsi="Arial" w:cs="Arial"/>
                <w:bCs/>
                <w:i/>
                <w:iCs/>
                <w:sz w:val="22"/>
                <w:szCs w:val="22"/>
                <w:lang w:val="lv-LV"/>
              </w:rPr>
              <w:t>Parakstīts ar drošu elektronisko parakstu</w:t>
            </w:r>
          </w:p>
        </w:tc>
      </w:tr>
      <w:tr w:rsidR="00E41CB3" w:rsidRPr="00E83FF0" w14:paraId="3DE263BD" w14:textId="77777777" w:rsidTr="008B0B76">
        <w:tc>
          <w:tcPr>
            <w:tcW w:w="4253" w:type="dxa"/>
            <w:tcBorders>
              <w:top w:val="single" w:sz="4" w:space="0" w:color="auto"/>
            </w:tcBorders>
          </w:tcPr>
          <w:p w14:paraId="2EBBE8A2" w14:textId="00D4B2B8" w:rsidR="00E41CB3" w:rsidRPr="00E67EEF" w:rsidRDefault="00E41CB3" w:rsidP="008B0B76">
            <w:pPr>
              <w:jc w:val="right"/>
              <w:rPr>
                <w:rFonts w:ascii="Arial" w:hAnsi="Arial" w:cs="Arial"/>
                <w:sz w:val="22"/>
                <w:szCs w:val="22"/>
                <w:lang w:val="lv-LV"/>
              </w:rPr>
            </w:pPr>
          </w:p>
        </w:tc>
        <w:tc>
          <w:tcPr>
            <w:tcW w:w="589" w:type="dxa"/>
          </w:tcPr>
          <w:p w14:paraId="79D8591A" w14:textId="77777777" w:rsidR="00E41CB3" w:rsidRPr="00E67EEF" w:rsidRDefault="00E41CB3" w:rsidP="008B0B76">
            <w:pPr>
              <w:rPr>
                <w:rFonts w:ascii="Arial" w:hAnsi="Arial" w:cs="Arial"/>
                <w:i/>
                <w:iCs/>
                <w:sz w:val="22"/>
                <w:szCs w:val="22"/>
                <w:lang w:val="lv-LV"/>
              </w:rPr>
            </w:pPr>
          </w:p>
        </w:tc>
        <w:tc>
          <w:tcPr>
            <w:tcW w:w="4372" w:type="dxa"/>
            <w:tcBorders>
              <w:top w:val="single" w:sz="4" w:space="0" w:color="auto"/>
            </w:tcBorders>
          </w:tcPr>
          <w:p w14:paraId="7BDF3ADE" w14:textId="2FB2FE5B" w:rsidR="00E41CB3" w:rsidRPr="00E67EEF" w:rsidRDefault="00E41CB3" w:rsidP="008B0B76">
            <w:pPr>
              <w:jc w:val="right"/>
              <w:rPr>
                <w:rFonts w:ascii="Arial" w:hAnsi="Arial" w:cs="Arial"/>
                <w:b/>
                <w:bCs/>
                <w:sz w:val="22"/>
                <w:szCs w:val="22"/>
                <w:lang w:val="lv-LV"/>
              </w:rPr>
            </w:pPr>
          </w:p>
        </w:tc>
      </w:tr>
      <w:tr w:rsidR="00E41CB3" w:rsidRPr="00E67EEF" w14:paraId="66ABF058" w14:textId="77777777" w:rsidTr="008B0B76">
        <w:trPr>
          <w:trHeight w:val="182"/>
        </w:trPr>
        <w:tc>
          <w:tcPr>
            <w:tcW w:w="4253" w:type="dxa"/>
            <w:vAlign w:val="bottom"/>
          </w:tcPr>
          <w:p w14:paraId="311924B3" w14:textId="77777777" w:rsidR="00E41CB3" w:rsidRPr="00E67EEF" w:rsidRDefault="00E41CB3" w:rsidP="008B0B76">
            <w:pPr>
              <w:rPr>
                <w:rFonts w:ascii="Arial" w:hAnsi="Arial" w:cs="Arial"/>
                <w:sz w:val="22"/>
                <w:szCs w:val="22"/>
                <w:lang w:val="lv-LV"/>
              </w:rPr>
            </w:pPr>
            <w:r w:rsidRPr="00E67EEF">
              <w:rPr>
                <w:rFonts w:ascii="Arial" w:hAnsi="Arial" w:cs="Arial"/>
                <w:sz w:val="22"/>
                <w:szCs w:val="22"/>
                <w:lang w:val="lv-LV"/>
              </w:rPr>
              <w:t>Datumu skatīt laika zīmogā</w:t>
            </w:r>
          </w:p>
        </w:tc>
        <w:tc>
          <w:tcPr>
            <w:tcW w:w="589" w:type="dxa"/>
            <w:vAlign w:val="bottom"/>
          </w:tcPr>
          <w:p w14:paraId="2CA1B51B" w14:textId="77777777" w:rsidR="00E41CB3" w:rsidRPr="00E67EEF" w:rsidRDefault="00E41CB3" w:rsidP="008B0B76">
            <w:pPr>
              <w:rPr>
                <w:rFonts w:ascii="Arial" w:hAnsi="Arial" w:cs="Arial"/>
                <w:i/>
                <w:iCs/>
                <w:sz w:val="22"/>
                <w:szCs w:val="22"/>
                <w:lang w:val="lv-LV"/>
              </w:rPr>
            </w:pPr>
          </w:p>
        </w:tc>
        <w:tc>
          <w:tcPr>
            <w:tcW w:w="4372" w:type="dxa"/>
            <w:vAlign w:val="bottom"/>
          </w:tcPr>
          <w:p w14:paraId="52AD8AA0" w14:textId="77777777" w:rsidR="00E41CB3" w:rsidRPr="00E67EEF" w:rsidRDefault="00E41CB3" w:rsidP="008B0B76">
            <w:pPr>
              <w:rPr>
                <w:rFonts w:ascii="Arial" w:hAnsi="Arial" w:cs="Arial"/>
                <w:i/>
                <w:iCs/>
                <w:sz w:val="22"/>
                <w:szCs w:val="22"/>
                <w:lang w:val="lv-LV"/>
              </w:rPr>
            </w:pPr>
            <w:r w:rsidRPr="00E67EEF">
              <w:rPr>
                <w:rFonts w:ascii="Arial" w:hAnsi="Arial" w:cs="Arial"/>
                <w:sz w:val="22"/>
                <w:szCs w:val="22"/>
                <w:lang w:val="lv-LV"/>
              </w:rPr>
              <w:t>Datumu skatīt laika zīmogā</w:t>
            </w:r>
          </w:p>
        </w:tc>
      </w:tr>
    </w:tbl>
    <w:p w14:paraId="6D304019" w14:textId="77777777" w:rsidR="00E41CB3" w:rsidRPr="00E67EEF" w:rsidRDefault="00E41CB3" w:rsidP="00E41CB3">
      <w:pPr>
        <w:jc w:val="right"/>
        <w:rPr>
          <w:rFonts w:ascii="Arial" w:hAnsi="Arial" w:cs="Arial"/>
          <w:b/>
          <w:sz w:val="22"/>
          <w:szCs w:val="22"/>
          <w:lang w:val="lv-LV"/>
        </w:rPr>
      </w:pPr>
    </w:p>
    <w:p w14:paraId="4CD50778" w14:textId="77777777" w:rsidR="002A413E" w:rsidRDefault="002A413E" w:rsidP="002A413E">
      <w:pPr>
        <w:jc w:val="right"/>
        <w:rPr>
          <w:rFonts w:ascii="Arial" w:hAnsi="Arial" w:cs="Arial"/>
          <w:b/>
          <w:sz w:val="22"/>
          <w:szCs w:val="22"/>
          <w:lang w:val="lv-LV"/>
        </w:rPr>
      </w:pPr>
    </w:p>
    <w:p w14:paraId="11DFDF8E" w14:textId="77777777" w:rsidR="00E41CB3" w:rsidRPr="00B35053" w:rsidRDefault="00E41CB3" w:rsidP="002A413E">
      <w:pPr>
        <w:jc w:val="right"/>
        <w:rPr>
          <w:rFonts w:ascii="Arial" w:hAnsi="Arial" w:cs="Arial"/>
          <w:b/>
          <w:sz w:val="22"/>
          <w:szCs w:val="22"/>
          <w:lang w:val="lv-LV"/>
        </w:rPr>
      </w:pPr>
    </w:p>
    <w:p w14:paraId="238C6920" w14:textId="77777777" w:rsidR="002A413E" w:rsidRPr="00B35053" w:rsidRDefault="002A413E" w:rsidP="002A413E">
      <w:pPr>
        <w:jc w:val="right"/>
        <w:rPr>
          <w:rFonts w:ascii="Arial" w:hAnsi="Arial" w:cs="Arial"/>
          <w:b/>
          <w:sz w:val="22"/>
          <w:szCs w:val="22"/>
          <w:lang w:val="lv-LV"/>
        </w:rPr>
      </w:pPr>
      <w:r w:rsidRPr="00B35053">
        <w:rPr>
          <w:rFonts w:ascii="Arial" w:hAnsi="Arial" w:cs="Arial"/>
          <w:b/>
          <w:sz w:val="22"/>
          <w:szCs w:val="22"/>
          <w:lang w:val="lv-LV"/>
        </w:rPr>
        <w:t>Pielikums</w:t>
      </w:r>
    </w:p>
    <w:p w14:paraId="5CA9C4FE" w14:textId="77777777" w:rsidR="002A413E" w:rsidRPr="00B35053" w:rsidRDefault="002A413E" w:rsidP="002A413E">
      <w:pPr>
        <w:overflowPunct w:val="0"/>
        <w:autoSpaceDE w:val="0"/>
        <w:autoSpaceDN w:val="0"/>
        <w:adjustRightInd w:val="0"/>
        <w:ind w:right="282"/>
        <w:jc w:val="center"/>
        <w:rPr>
          <w:rFonts w:ascii="Arial" w:hAnsi="Arial" w:cs="Arial"/>
          <w:b/>
          <w:sz w:val="22"/>
          <w:szCs w:val="22"/>
          <w:lang w:val="lv-LV"/>
        </w:rPr>
      </w:pPr>
      <w:r w:rsidRPr="00B35053">
        <w:rPr>
          <w:rFonts w:ascii="Arial" w:hAnsi="Arial" w:cs="Arial"/>
          <w:b/>
          <w:sz w:val="22"/>
          <w:szCs w:val="22"/>
          <w:lang w:val="lv-LV"/>
        </w:rPr>
        <w:t xml:space="preserve">Tehniskā specifikācija </w:t>
      </w:r>
      <w:r w:rsidRPr="00B35053">
        <w:rPr>
          <w:rFonts w:ascii="Arial" w:hAnsi="Arial" w:cs="Arial"/>
          <w:i/>
          <w:color w:val="7F7F7F" w:themeColor="text1" w:themeTint="80"/>
          <w:sz w:val="22"/>
          <w:szCs w:val="22"/>
          <w:lang w:val="lv-LV"/>
        </w:rPr>
        <w:t>(tiks noformēts atbilstoši nolikuma 1.pielikumam “Tehniskā specifikācija” un atbilstoši iesniegtajā piedāvājumā norādītajiem datiem)</w:t>
      </w:r>
    </w:p>
    <w:p w14:paraId="77F73257" w14:textId="77777777" w:rsidR="002A413E" w:rsidRPr="00B35053" w:rsidRDefault="002A413E" w:rsidP="002A413E">
      <w:pPr>
        <w:ind w:right="28"/>
        <w:jc w:val="center"/>
        <w:rPr>
          <w:rFonts w:ascii="Arial" w:hAnsi="Arial" w:cs="Arial"/>
          <w:b/>
          <w:spacing w:val="40"/>
          <w:sz w:val="22"/>
          <w:szCs w:val="22"/>
          <w:lang w:val="lv-LV"/>
        </w:rPr>
      </w:pPr>
    </w:p>
    <w:p w14:paraId="61532D4A" w14:textId="77777777" w:rsidR="002A413E" w:rsidRDefault="002A413E" w:rsidP="002A413E">
      <w:pPr>
        <w:rPr>
          <w:rFonts w:ascii="Arial" w:hAnsi="Arial" w:cs="Arial"/>
          <w:sz w:val="22"/>
          <w:szCs w:val="22"/>
          <w:lang w:val="lv-LV"/>
        </w:rPr>
      </w:pPr>
    </w:p>
    <w:p w14:paraId="4EFD491F" w14:textId="77777777" w:rsidR="002A413E" w:rsidRPr="00B35053" w:rsidRDefault="002A413E" w:rsidP="002A413E">
      <w:pPr>
        <w:rPr>
          <w:rFonts w:ascii="Arial" w:hAnsi="Arial" w:cs="Arial"/>
          <w:sz w:val="22"/>
          <w:szCs w:val="22"/>
          <w:lang w:val="lv-LV"/>
        </w:rPr>
      </w:pPr>
    </w:p>
    <w:p w14:paraId="65EB10E9" w14:textId="77777777" w:rsidR="002A413E" w:rsidRPr="007F7CEC" w:rsidRDefault="002A413E" w:rsidP="002A413E">
      <w:pPr>
        <w:rPr>
          <w:lang w:val="lv-LV"/>
        </w:rPr>
      </w:pPr>
    </w:p>
    <w:p w14:paraId="1F4F477B" w14:textId="77777777" w:rsidR="002A413E" w:rsidRPr="002A413E" w:rsidRDefault="002A413E" w:rsidP="002A413E">
      <w:pPr>
        <w:rPr>
          <w:lang w:val="lv-LV"/>
        </w:rPr>
      </w:pPr>
    </w:p>
    <w:sectPr w:rsidR="002A413E" w:rsidRPr="002A413E" w:rsidSect="007F7CEC">
      <w:pgSz w:w="11906" w:h="16838"/>
      <w:pgMar w:top="1134" w:right="849" w:bottom="1418"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879EE" w14:textId="77777777" w:rsidR="006A3B88" w:rsidRDefault="006A3B88" w:rsidP="00492F03">
      <w:r>
        <w:separator/>
      </w:r>
    </w:p>
  </w:endnote>
  <w:endnote w:type="continuationSeparator" w:id="0">
    <w:p w14:paraId="2A622B58" w14:textId="77777777" w:rsidR="006A3B88" w:rsidRDefault="006A3B88" w:rsidP="00492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4DD13" w14:textId="77777777" w:rsidR="001F2624" w:rsidRDefault="001F2624" w:rsidP="002823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1F1F8F9" w14:textId="77777777" w:rsidR="001F2624" w:rsidRDefault="001F26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111285"/>
      <w:docPartObj>
        <w:docPartGallery w:val="Page Numbers (Bottom of Page)"/>
        <w:docPartUnique/>
      </w:docPartObj>
    </w:sdtPr>
    <w:sdtEndPr>
      <w:rPr>
        <w:noProof/>
      </w:rPr>
    </w:sdtEndPr>
    <w:sdtContent>
      <w:p w14:paraId="2C432D1A" w14:textId="77777777" w:rsidR="001F2624" w:rsidRDefault="001F2624" w:rsidP="002823CF">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2629" w14:textId="77777777" w:rsidR="001F2624" w:rsidRDefault="001F2624" w:rsidP="002823CF">
    <w:pPr>
      <w:pStyle w:val="Footer"/>
      <w:jc w:val="center"/>
    </w:pPr>
    <w:r>
      <w:rPr>
        <w:noProof/>
        <w:lang w:val="lv-LV" w:eastAsia="lv-LV"/>
      </w:rPr>
      <mc:AlternateContent>
        <mc:Choice Requires="wps">
          <w:drawing>
            <wp:anchor distT="45720" distB="45720" distL="114300" distR="114300" simplePos="0" relativeHeight="251659264" behindDoc="0" locked="0" layoutInCell="1" allowOverlap="1" wp14:anchorId="70B53815" wp14:editId="733577D6">
              <wp:simplePos x="0" y="0"/>
              <wp:positionH relativeFrom="margin">
                <wp:align>center</wp:align>
              </wp:positionH>
              <wp:positionV relativeFrom="page">
                <wp:posOffset>10077450</wp:posOffset>
              </wp:positionV>
              <wp:extent cx="2356485" cy="275590"/>
              <wp:effectExtent l="0" t="0" r="2413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485" cy="275590"/>
                      </a:xfrm>
                      <a:prstGeom prst="rect">
                        <a:avLst/>
                      </a:prstGeom>
                      <a:solidFill>
                        <a:schemeClr val="bg1"/>
                      </a:solidFill>
                      <a:ln w="9525">
                        <a:solidFill>
                          <a:schemeClr val="bg1"/>
                        </a:solidFill>
                        <a:miter lim="800000"/>
                        <a:headEnd/>
                        <a:tailEnd/>
                      </a:ln>
                    </wps:spPr>
                    <wps:txbx>
                      <w:txbxContent>
                        <w:p w14:paraId="0EE6209C" w14:textId="77777777" w:rsidR="001F2624" w:rsidRDefault="001F262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0B53815" id="_x0000_t202" coordsize="21600,21600" o:spt="202" path="m,l,21600r21600,l21600,xe">
              <v:stroke joinstyle="miter"/>
              <v:path gradientshapeok="t" o:connecttype="rect"/>
            </v:shapetype>
            <v:shape id="Text Box 2" o:spid="_x0000_s1026" type="#_x0000_t202" style="position:absolute;left:0;text-align:left;margin-left:0;margin-top:793.5pt;width:185.55pt;height:21.7pt;z-index:25165926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" fillcolor="white [3212]" strokecolor="white [3212]">
              <v:textbox style="mso-fit-shape-to-text:t">
                <w:txbxContent>
                  <w:p w14:paraId="0EE6209C" w14:textId="77777777" w:rsidR="001F2624" w:rsidRDefault="001F2624"/>
                </w:txbxContent>
              </v:textbox>
              <w10:wrap anchorx="margin" anchory="page"/>
            </v:shape>
          </w:pict>
        </mc:Fallback>
      </mc:AlternateContent>
    </w:r>
    <w:sdt>
      <w:sdtPr>
        <w:id w:val="-5473821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D6822" w14:textId="77777777" w:rsidR="006A3B88" w:rsidRDefault="006A3B88" w:rsidP="00492F03">
      <w:r>
        <w:separator/>
      </w:r>
    </w:p>
  </w:footnote>
  <w:footnote w:type="continuationSeparator" w:id="0">
    <w:p w14:paraId="2C584225" w14:textId="77777777" w:rsidR="006A3B88" w:rsidRDefault="006A3B88" w:rsidP="00492F03">
      <w:r>
        <w:continuationSeparator/>
      </w:r>
    </w:p>
  </w:footnote>
  <w:footnote w:id="1">
    <w:p w14:paraId="5457A9A4" w14:textId="1C148F37" w:rsidR="00492F03" w:rsidRPr="00C27E4C" w:rsidRDefault="00492F03" w:rsidP="00492F03">
      <w:pPr>
        <w:pStyle w:val="FootnoteText"/>
        <w:jc w:val="both"/>
        <w:rPr>
          <w:rFonts w:ascii="Arial" w:hAnsi="Arial" w:cs="Arial"/>
          <w:sz w:val="16"/>
          <w:szCs w:val="16"/>
          <w:lang w:val="lv-LV" w:eastAsia="lv-LV"/>
        </w:rPr>
      </w:pPr>
      <w:r w:rsidRPr="00C27E4C">
        <w:rPr>
          <w:rStyle w:val="FootnoteReference"/>
          <w:rFonts w:ascii="Arial" w:hAnsi="Arial" w:cs="Arial"/>
          <w:sz w:val="16"/>
          <w:szCs w:val="16"/>
        </w:rPr>
        <w:footnoteRef/>
      </w:r>
      <w:r w:rsidRPr="00C27E4C">
        <w:rPr>
          <w:rFonts w:ascii="Arial" w:hAnsi="Arial" w:cs="Arial"/>
          <w:sz w:val="16"/>
          <w:szCs w:val="16"/>
          <w:lang w:val="lv-LV"/>
        </w:rPr>
        <w:t xml:space="preserve"> </w:t>
      </w:r>
      <w:r>
        <w:rPr>
          <w:rFonts w:ascii="Arial" w:hAnsi="Arial" w:cs="Arial"/>
          <w:sz w:val="16"/>
          <w:szCs w:val="16"/>
          <w:lang w:val="lv-LV"/>
        </w:rPr>
        <w:t>P</w:t>
      </w:r>
      <w:r w:rsidRPr="00C27E4C">
        <w:rPr>
          <w:rFonts w:ascii="Arial" w:hAnsi="Arial" w:cs="Arial"/>
          <w:sz w:val="16"/>
          <w:szCs w:val="16"/>
          <w:lang w:val="lv-LV"/>
        </w:rPr>
        <w:t xml:space="preserve">iedāvājumu atvēršanas sanāksme nav atklāta – </w:t>
      </w:r>
      <w:bookmarkStart w:id="2" w:name="_Hlk118717694"/>
      <w:r w:rsidRPr="00C27E4C">
        <w:rPr>
          <w:rFonts w:ascii="Arial" w:hAnsi="Arial" w:cs="Arial"/>
          <w:sz w:val="16"/>
          <w:szCs w:val="16"/>
          <w:lang w:val="lv-LV" w:eastAsia="lv-LV"/>
        </w:rPr>
        <w:t>piegādātāju pārstāvji tajā nepiedalās. Ņemot vērā, ka saskaņā ar nolikuma 4.2.5.</w:t>
      </w:r>
      <w:r>
        <w:rPr>
          <w:rFonts w:ascii="Arial" w:hAnsi="Arial" w:cs="Arial"/>
          <w:sz w:val="16"/>
          <w:szCs w:val="16"/>
          <w:lang w:val="lv-LV" w:eastAsia="lv-LV"/>
        </w:rPr>
        <w:t xml:space="preserve"> </w:t>
      </w:r>
      <w:r w:rsidRPr="00C27E4C">
        <w:rPr>
          <w:rFonts w:ascii="Arial" w:hAnsi="Arial" w:cs="Arial"/>
          <w:sz w:val="16"/>
          <w:szCs w:val="16"/>
          <w:lang w:val="lv-LV" w:eastAsia="lv-LV"/>
        </w:rPr>
        <w:t xml:space="preserve">punktu </w:t>
      </w:r>
      <w:r w:rsidRPr="00C27E4C">
        <w:rPr>
          <w:rFonts w:ascii="Arial" w:hAnsi="Arial" w:cs="Arial"/>
          <w:sz w:val="16"/>
          <w:szCs w:val="16"/>
          <w:lang w:val="lv-LV"/>
        </w:rPr>
        <w:t>komisija ir tiesīga pirms lēmuma par sarunu procedūras rezultātu pieņemšanas piedāvāt visiem pretendentiem, kas iesnieguši nolikuma prasībām atbilstošus piedāvājumus, samazināt piedāvājuma cenu</w:t>
      </w:r>
      <w:r w:rsidRPr="00C27E4C">
        <w:rPr>
          <w:rFonts w:ascii="Arial" w:hAnsi="Arial" w:cs="Arial"/>
          <w:sz w:val="16"/>
          <w:szCs w:val="16"/>
          <w:lang w:val="lv-LV" w:eastAsia="lv-LV"/>
        </w:rPr>
        <w:t xml:space="preserve">, informācija par piedāvājumu atvēršanā fiksētajām cenām un piedāvājumus iesniegušajiem piegādātājiem pēc pieprasījuma (adresēts: </w:t>
      </w:r>
      <w:r w:rsidR="00877C6C">
        <w:rPr>
          <w:rFonts w:ascii="Arial" w:hAnsi="Arial" w:cs="Arial"/>
          <w:sz w:val="16"/>
          <w:szCs w:val="16"/>
          <w:lang w:val="lv-LV" w:eastAsia="lv-LV"/>
        </w:rPr>
        <w:t>natalja.trosina</w:t>
      </w:r>
      <w:r w:rsidRPr="00C27E4C">
        <w:rPr>
          <w:rFonts w:ascii="Arial" w:hAnsi="Arial" w:cs="Arial"/>
          <w:sz w:val="16"/>
          <w:szCs w:val="16"/>
          <w:lang w:val="lv-LV" w:eastAsia="lv-LV"/>
        </w:rPr>
        <w:t>@ldz.lv) tiks nosūtīta iespējami ātri, bet ne vēlāk kā kopā ar sarunu procedūras rezultātu paziņošanu</w:t>
      </w:r>
      <w:bookmarkEnd w:id="2"/>
      <w:r w:rsidRPr="00C27E4C">
        <w:rPr>
          <w:rFonts w:ascii="Arial" w:hAnsi="Arial" w:cs="Arial"/>
          <w:sz w:val="16"/>
          <w:szCs w:val="16"/>
          <w:lang w:val="lv-LV" w:eastAsia="lv-LV"/>
        </w:rPr>
        <w:t>. </w:t>
      </w:r>
    </w:p>
    <w:p w14:paraId="4213D138" w14:textId="77777777" w:rsidR="00492F03" w:rsidRPr="00EB395F" w:rsidRDefault="00492F03" w:rsidP="00492F03">
      <w:pPr>
        <w:pStyle w:val="FootnoteText"/>
        <w:jc w:val="both"/>
        <w:rPr>
          <w:sz w:val="16"/>
          <w:szCs w:val="16"/>
          <w:lang w:val="lv-LV" w:eastAsia="lv-LV"/>
        </w:rPr>
      </w:pPr>
    </w:p>
    <w:p w14:paraId="0D4E269E" w14:textId="77777777" w:rsidR="00492F03" w:rsidRPr="00D67073" w:rsidRDefault="00492F03" w:rsidP="00492F03">
      <w:pPr>
        <w:pStyle w:val="FootnoteText"/>
        <w:rPr>
          <w:lang w:val="lv-LV"/>
        </w:rPr>
      </w:pPr>
    </w:p>
  </w:footnote>
  <w:footnote w:id="2">
    <w:p w14:paraId="28C2AB27" w14:textId="77777777" w:rsidR="00492F03" w:rsidRPr="0000660D" w:rsidRDefault="00492F03" w:rsidP="00492F03">
      <w:pPr>
        <w:pStyle w:val="FootnoteText"/>
        <w:rPr>
          <w:rFonts w:ascii="Arial" w:hAnsi="Arial" w:cs="Arial"/>
          <w:sz w:val="16"/>
          <w:szCs w:val="16"/>
          <w:lang w:val="lv-LV"/>
        </w:rPr>
      </w:pPr>
      <w:r w:rsidRPr="0000660D">
        <w:rPr>
          <w:rStyle w:val="FootnoteReference"/>
          <w:rFonts w:ascii="Arial" w:hAnsi="Arial" w:cs="Arial"/>
          <w:sz w:val="16"/>
          <w:szCs w:val="16"/>
          <w:lang w:val="lv-LV"/>
        </w:rPr>
        <w:footnoteRef/>
      </w:r>
      <w:r w:rsidRPr="0000660D">
        <w:rPr>
          <w:rFonts w:ascii="Arial" w:hAnsi="Arial" w:cs="Arial"/>
          <w:sz w:val="16"/>
          <w:szCs w:val="16"/>
          <w:lang w:val="lv-LV"/>
        </w:rPr>
        <w:t>Papildus skat. nolikuma 1.10.2. punktu.</w:t>
      </w:r>
    </w:p>
  </w:footnote>
  <w:footnote w:id="3">
    <w:p w14:paraId="01F45009" w14:textId="634727DD" w:rsidR="00A85014" w:rsidRPr="00F255EA" w:rsidRDefault="00A85014" w:rsidP="00A85014">
      <w:pPr>
        <w:ind w:left="-709" w:right="-28"/>
        <w:contextualSpacing/>
        <w:jc w:val="both"/>
        <w:rPr>
          <w:rFonts w:ascii="Arial" w:hAnsi="Arial" w:cs="Arial"/>
          <w:i/>
          <w:iCs/>
          <w:sz w:val="16"/>
          <w:szCs w:val="16"/>
          <w:lang w:val="lv-LV"/>
        </w:rPr>
      </w:pPr>
    </w:p>
  </w:footnote>
  <w:footnote w:id="4">
    <w:p w14:paraId="14AF0D3D" w14:textId="77777777" w:rsidR="00A85014" w:rsidRPr="00F255EA" w:rsidRDefault="00A85014" w:rsidP="00A85014">
      <w:pPr>
        <w:pStyle w:val="FootnoteText"/>
        <w:ind w:left="-709"/>
        <w:jc w:val="both"/>
        <w:rPr>
          <w:rFonts w:ascii="Arial" w:hAnsi="Arial" w:cs="Arial"/>
          <w:sz w:val="16"/>
          <w:szCs w:val="16"/>
          <w:lang w:val="lv-LV"/>
        </w:rPr>
      </w:pPr>
      <w:r w:rsidRPr="00F255EA">
        <w:rPr>
          <w:rStyle w:val="FootnoteReference"/>
          <w:rFonts w:ascii="Arial" w:hAnsi="Arial" w:cs="Arial"/>
          <w:i/>
          <w:iCs/>
          <w:sz w:val="16"/>
          <w:szCs w:val="16"/>
        </w:rPr>
        <w:footnoteRef/>
      </w:r>
      <w:r w:rsidRPr="00F255EA">
        <w:rPr>
          <w:rFonts w:ascii="Arial" w:hAnsi="Arial" w:cs="Arial"/>
          <w:i/>
          <w:iCs/>
          <w:sz w:val="16"/>
          <w:szCs w:val="16"/>
          <w:lang w:val="lv-LV"/>
        </w:rPr>
        <w:t>Ārvalsts pretendentam,</w:t>
      </w:r>
      <w:r w:rsidRPr="00F255EA">
        <w:rPr>
          <w:rFonts w:ascii="Arial" w:hAnsi="Arial" w:cs="Arial"/>
          <w:i/>
          <w:iCs/>
          <w:color w:val="FF0000"/>
          <w:sz w:val="16"/>
          <w:szCs w:val="16"/>
          <w:lang w:val="lv-LV"/>
        </w:rPr>
        <w:t xml:space="preserve"> </w:t>
      </w:r>
      <w:r w:rsidRPr="00F255EA">
        <w:rPr>
          <w:rFonts w:ascii="Arial" w:hAnsi="Arial" w:cs="Arial"/>
          <w:i/>
          <w:iCs/>
          <w:sz w:val="16"/>
          <w:szCs w:val="16"/>
          <w:lang w:val="lv-LV"/>
        </w:rPr>
        <w:t>lai izpildītu sarunu procedūras nolikumā minētās prasības attiecībā uz dokumentu iesniegšanu, ir tiesības iesniegt ekvivalentus dokumentus šī pielikuma 1.9.4. un 1.9.5. punktā norādītajiem, kas izdoti saskaņā ar tā reģistrācijas valsts attiecīgajiem likumiem vai praksi, kas vistuvāk atbilst Latvijas attiecīgajiem dokumentiem un kas apliecina, ka uz to neattiecas izslēgšanas noteikumi atbilstoši nolikuma 1. pielikuma 3. punktam.</w:t>
      </w:r>
    </w:p>
  </w:footnote>
  <w:footnote w:id="5">
    <w:p w14:paraId="1A9B97D5" w14:textId="77777777" w:rsidR="00A85014" w:rsidRPr="001C2BBC" w:rsidRDefault="00A85014" w:rsidP="00A85014">
      <w:pPr>
        <w:pStyle w:val="FootnoteText"/>
        <w:ind w:left="-709"/>
        <w:jc w:val="both"/>
        <w:rPr>
          <w:rFonts w:ascii="Arial" w:hAnsi="Arial" w:cs="Arial"/>
          <w:i/>
          <w:iCs/>
          <w:sz w:val="18"/>
          <w:szCs w:val="18"/>
          <w:lang w:val="lv-LV"/>
        </w:rPr>
      </w:pPr>
      <w:r w:rsidRPr="00F255EA">
        <w:rPr>
          <w:rFonts w:ascii="Arial" w:hAnsi="Arial" w:cs="Arial"/>
          <w:sz w:val="16"/>
          <w:szCs w:val="16"/>
          <w:lang w:val="lv-LV"/>
        </w:rPr>
        <w:footnoteRef/>
      </w:r>
      <w:r w:rsidRPr="00F255EA">
        <w:rPr>
          <w:rFonts w:ascii="Arial" w:hAnsi="Arial" w:cs="Arial"/>
          <w:i/>
          <w:iCs/>
          <w:sz w:val="16"/>
          <w:szCs w:val="16"/>
          <w:lang w:val="lv-LV"/>
        </w:rPr>
        <w:t xml:space="preserve"> Prasība attiecināma uz katru personu apvienības dalībnieku, ja pretendents ir personu apvienība, kā arī pretendenta sadarbības partneri, ja tāds tiek piesaistīts atbilstoši nolikuma prasībās paredzētajam.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4D1A"/>
    <w:multiLevelType w:val="hybridMultilevel"/>
    <w:tmpl w:val="C6703638"/>
    <w:lvl w:ilvl="0" w:tplc="8D3CBF66">
      <w:start w:val="1"/>
      <w:numFmt w:val="decimal"/>
      <w:lvlText w:val="%1."/>
      <w:lvlJc w:val="left"/>
      <w:pPr>
        <w:tabs>
          <w:tab w:val="num" w:pos="3338"/>
        </w:tabs>
        <w:ind w:left="3338" w:hanging="360"/>
      </w:pPr>
      <w:rPr>
        <w:b/>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1D0E5597"/>
    <w:multiLevelType w:val="multilevel"/>
    <w:tmpl w:val="D2A239CA"/>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b/>
        <w:strike w:val="0"/>
        <w:color w:val="auto"/>
      </w:rPr>
    </w:lvl>
    <w:lvl w:ilvl="2">
      <w:start w:val="1"/>
      <w:numFmt w:val="decimal"/>
      <w:lvlText w:val="%1.%2.%3."/>
      <w:lvlJc w:val="left"/>
      <w:pPr>
        <w:ind w:left="862"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E14BF8"/>
    <w:multiLevelType w:val="hybridMultilevel"/>
    <w:tmpl w:val="209E98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4595167A"/>
    <w:multiLevelType w:val="multilevel"/>
    <w:tmpl w:val="1A0C9732"/>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strike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7" w15:restartNumberingAfterBreak="0">
    <w:nsid w:val="499D514F"/>
    <w:multiLevelType w:val="multilevel"/>
    <w:tmpl w:val="4AAABBA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b/>
        <w:color w:val="auto"/>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D83717E"/>
    <w:multiLevelType w:val="multilevel"/>
    <w:tmpl w:val="9D4864A8"/>
    <w:lvl w:ilvl="0">
      <w:start w:val="2"/>
      <w:numFmt w:val="decimal"/>
      <w:lvlText w:val="%1."/>
      <w:lvlJc w:val="left"/>
      <w:pPr>
        <w:ind w:left="360" w:hanging="360"/>
      </w:pPr>
      <w:rPr>
        <w:rFonts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DDD6793"/>
    <w:multiLevelType w:val="multilevel"/>
    <w:tmpl w:val="7376F11E"/>
    <w:lvl w:ilvl="0">
      <w:start w:val="3"/>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val="0"/>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0" w15:restartNumberingAfterBreak="0">
    <w:nsid w:val="4E9B4D32"/>
    <w:multiLevelType w:val="multilevel"/>
    <w:tmpl w:val="CF7A21EE"/>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Arial" w:hAnsi="Arial" w:cs="Arial" w:hint="default"/>
        <w:b/>
        <w:sz w:val="22"/>
        <w:szCs w:val="22"/>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D793015"/>
    <w:multiLevelType w:val="multilevel"/>
    <w:tmpl w:val="62E8B26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146"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62617558"/>
    <w:multiLevelType w:val="multilevel"/>
    <w:tmpl w:val="C322A48C"/>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68D5219"/>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22900658">
    <w:abstractNumId w:val="13"/>
  </w:num>
  <w:num w:numId="2" w16cid:durableId="2147311120">
    <w:abstractNumId w:val="6"/>
  </w:num>
  <w:num w:numId="3" w16cid:durableId="1119496751">
    <w:abstractNumId w:val="5"/>
  </w:num>
  <w:num w:numId="4" w16cid:durableId="5471109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79867">
    <w:abstractNumId w:val="10"/>
  </w:num>
  <w:num w:numId="6" w16cid:durableId="38633100">
    <w:abstractNumId w:val="7"/>
  </w:num>
  <w:num w:numId="7" w16cid:durableId="765348476">
    <w:abstractNumId w:val="15"/>
  </w:num>
  <w:num w:numId="8" w16cid:durableId="1519193395">
    <w:abstractNumId w:val="9"/>
  </w:num>
  <w:num w:numId="9" w16cid:durableId="634218142">
    <w:abstractNumId w:val="14"/>
  </w:num>
  <w:num w:numId="10" w16cid:durableId="934634485">
    <w:abstractNumId w:val="0"/>
  </w:num>
  <w:num w:numId="11" w16cid:durableId="2029990844">
    <w:abstractNumId w:val="2"/>
  </w:num>
  <w:num w:numId="12" w16cid:durableId="1069420760">
    <w:abstractNumId w:val="16"/>
  </w:num>
  <w:num w:numId="13" w16cid:durableId="287051930">
    <w:abstractNumId w:val="1"/>
  </w:num>
  <w:num w:numId="14" w16cid:durableId="389573813">
    <w:abstractNumId w:val="4"/>
  </w:num>
  <w:num w:numId="15" w16cid:durableId="333262853">
    <w:abstractNumId w:val="11"/>
  </w:num>
  <w:num w:numId="16" w16cid:durableId="1665236700">
    <w:abstractNumId w:val="3"/>
  </w:num>
  <w:num w:numId="17" w16cid:durableId="1594638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F03"/>
    <w:rsid w:val="00032894"/>
    <w:rsid w:val="00033CC1"/>
    <w:rsid w:val="0004446B"/>
    <w:rsid w:val="00056A97"/>
    <w:rsid w:val="000A1E94"/>
    <w:rsid w:val="000C2A90"/>
    <w:rsid w:val="000E3440"/>
    <w:rsid w:val="00125B9A"/>
    <w:rsid w:val="00137DF4"/>
    <w:rsid w:val="001409DE"/>
    <w:rsid w:val="001B4894"/>
    <w:rsid w:val="001B5B5B"/>
    <w:rsid w:val="001E4EF6"/>
    <w:rsid w:val="001F2624"/>
    <w:rsid w:val="001F34A8"/>
    <w:rsid w:val="001F5282"/>
    <w:rsid w:val="001F6E4D"/>
    <w:rsid w:val="00200A40"/>
    <w:rsid w:val="00203E69"/>
    <w:rsid w:val="0020523D"/>
    <w:rsid w:val="00214CED"/>
    <w:rsid w:val="00251796"/>
    <w:rsid w:val="00253333"/>
    <w:rsid w:val="00254CAE"/>
    <w:rsid w:val="002649AB"/>
    <w:rsid w:val="002657ED"/>
    <w:rsid w:val="00282D91"/>
    <w:rsid w:val="002A413E"/>
    <w:rsid w:val="002E7E37"/>
    <w:rsid w:val="002F14DD"/>
    <w:rsid w:val="00303D06"/>
    <w:rsid w:val="003308D6"/>
    <w:rsid w:val="00364EE7"/>
    <w:rsid w:val="003D6882"/>
    <w:rsid w:val="003E00E1"/>
    <w:rsid w:val="00400D07"/>
    <w:rsid w:val="00453C37"/>
    <w:rsid w:val="00455640"/>
    <w:rsid w:val="00456804"/>
    <w:rsid w:val="00463275"/>
    <w:rsid w:val="00481BDC"/>
    <w:rsid w:val="00492F03"/>
    <w:rsid w:val="004B3B3B"/>
    <w:rsid w:val="004D26B4"/>
    <w:rsid w:val="00524662"/>
    <w:rsid w:val="00544444"/>
    <w:rsid w:val="005862C3"/>
    <w:rsid w:val="00595480"/>
    <w:rsid w:val="006019CD"/>
    <w:rsid w:val="00621CB7"/>
    <w:rsid w:val="00665771"/>
    <w:rsid w:val="00665AF4"/>
    <w:rsid w:val="006779A1"/>
    <w:rsid w:val="006824F2"/>
    <w:rsid w:val="006903D8"/>
    <w:rsid w:val="006A3B88"/>
    <w:rsid w:val="006A7EAE"/>
    <w:rsid w:val="006C26E4"/>
    <w:rsid w:val="006C70A6"/>
    <w:rsid w:val="006D2A0F"/>
    <w:rsid w:val="006F5D9A"/>
    <w:rsid w:val="0078462A"/>
    <w:rsid w:val="007C109E"/>
    <w:rsid w:val="007E38E6"/>
    <w:rsid w:val="007E67C8"/>
    <w:rsid w:val="007E75E2"/>
    <w:rsid w:val="007F5568"/>
    <w:rsid w:val="007F7CEC"/>
    <w:rsid w:val="0082007E"/>
    <w:rsid w:val="0083182B"/>
    <w:rsid w:val="00877C6C"/>
    <w:rsid w:val="00893D4B"/>
    <w:rsid w:val="008A58F1"/>
    <w:rsid w:val="008E745D"/>
    <w:rsid w:val="008F33D9"/>
    <w:rsid w:val="00911728"/>
    <w:rsid w:val="00934A87"/>
    <w:rsid w:val="00977C36"/>
    <w:rsid w:val="009816C1"/>
    <w:rsid w:val="009864CB"/>
    <w:rsid w:val="009A047E"/>
    <w:rsid w:val="009E4BFD"/>
    <w:rsid w:val="009F6D2C"/>
    <w:rsid w:val="00A819A8"/>
    <w:rsid w:val="00A85014"/>
    <w:rsid w:val="00AD105C"/>
    <w:rsid w:val="00AE2707"/>
    <w:rsid w:val="00AE5A7D"/>
    <w:rsid w:val="00B36C43"/>
    <w:rsid w:val="00B81490"/>
    <w:rsid w:val="00BA73C3"/>
    <w:rsid w:val="00BB51D2"/>
    <w:rsid w:val="00BD4AC7"/>
    <w:rsid w:val="00BE6136"/>
    <w:rsid w:val="00C03DEE"/>
    <w:rsid w:val="00C237D4"/>
    <w:rsid w:val="00C460C1"/>
    <w:rsid w:val="00C71A25"/>
    <w:rsid w:val="00C77168"/>
    <w:rsid w:val="00C927E8"/>
    <w:rsid w:val="00CB6B3F"/>
    <w:rsid w:val="00D053AF"/>
    <w:rsid w:val="00D35C16"/>
    <w:rsid w:val="00D81CCE"/>
    <w:rsid w:val="00DA3EA4"/>
    <w:rsid w:val="00E02EEA"/>
    <w:rsid w:val="00E07A60"/>
    <w:rsid w:val="00E301DF"/>
    <w:rsid w:val="00E41CB3"/>
    <w:rsid w:val="00E448A5"/>
    <w:rsid w:val="00E641C8"/>
    <w:rsid w:val="00E750B2"/>
    <w:rsid w:val="00E83FF0"/>
    <w:rsid w:val="00E85931"/>
    <w:rsid w:val="00EB6D54"/>
    <w:rsid w:val="00ED6A04"/>
    <w:rsid w:val="00EE471C"/>
    <w:rsid w:val="00EF2867"/>
    <w:rsid w:val="00F255EA"/>
    <w:rsid w:val="00F51345"/>
    <w:rsid w:val="00F73CE5"/>
    <w:rsid w:val="00FA50F1"/>
    <w:rsid w:val="00FD401E"/>
    <w:rsid w:val="00FD4FC3"/>
    <w:rsid w:val="00FE05CE"/>
    <w:rsid w:val="00FE3C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5A85"/>
  <w15:chartTrackingRefBased/>
  <w15:docId w15:val="{40E72B51-2091-4F63-BDFF-AE5D0329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F03"/>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492F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F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F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F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F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F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F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F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F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F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F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F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F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F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F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F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F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F03"/>
    <w:rPr>
      <w:rFonts w:eastAsiaTheme="majorEastAsia" w:cstheme="majorBidi"/>
      <w:color w:val="272727" w:themeColor="text1" w:themeTint="D8"/>
    </w:rPr>
  </w:style>
  <w:style w:type="paragraph" w:styleId="Title">
    <w:name w:val="Title"/>
    <w:basedOn w:val="Normal"/>
    <w:next w:val="Normal"/>
    <w:link w:val="TitleChar"/>
    <w:qFormat/>
    <w:rsid w:val="00492F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92F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F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F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F03"/>
    <w:pPr>
      <w:spacing w:before="160"/>
      <w:jc w:val="center"/>
    </w:pPr>
    <w:rPr>
      <w:i/>
      <w:iCs/>
      <w:color w:val="404040" w:themeColor="text1" w:themeTint="BF"/>
    </w:rPr>
  </w:style>
  <w:style w:type="character" w:customStyle="1" w:styleId="QuoteChar">
    <w:name w:val="Quote Char"/>
    <w:basedOn w:val="DefaultParagraphFont"/>
    <w:link w:val="Quote"/>
    <w:uiPriority w:val="29"/>
    <w:rsid w:val="00492F03"/>
    <w:rPr>
      <w:i/>
      <w:iCs/>
      <w:color w:val="404040" w:themeColor="text1" w:themeTint="BF"/>
    </w:rPr>
  </w:style>
  <w:style w:type="paragraph" w:styleId="ListParagraph">
    <w:name w:val="List Paragraph"/>
    <w:aliases w:val="H&amp;P List Paragraph,2,Strip,Normal bullet 2,Bullet list,Saistīto dokumentu saraksts,PPS_Bullet,Syle 1,Numurets,Virsraksti,List Paragraph1,Bullets,Numbered List,Paragraph,Bullet point 1,1st level - Bullet List Paragraph,Saraksta rindkopa,l"/>
    <w:basedOn w:val="Normal"/>
    <w:link w:val="ListParagraphChar"/>
    <w:uiPriority w:val="34"/>
    <w:qFormat/>
    <w:rsid w:val="00492F03"/>
    <w:pPr>
      <w:ind w:left="720"/>
      <w:contextualSpacing/>
    </w:pPr>
  </w:style>
  <w:style w:type="character" w:styleId="IntenseEmphasis">
    <w:name w:val="Intense Emphasis"/>
    <w:basedOn w:val="DefaultParagraphFont"/>
    <w:uiPriority w:val="21"/>
    <w:qFormat/>
    <w:rsid w:val="00492F03"/>
    <w:rPr>
      <w:i/>
      <w:iCs/>
      <w:color w:val="0F4761" w:themeColor="accent1" w:themeShade="BF"/>
    </w:rPr>
  </w:style>
  <w:style w:type="paragraph" w:styleId="IntenseQuote">
    <w:name w:val="Intense Quote"/>
    <w:basedOn w:val="Normal"/>
    <w:next w:val="Normal"/>
    <w:link w:val="IntenseQuoteChar"/>
    <w:uiPriority w:val="30"/>
    <w:qFormat/>
    <w:rsid w:val="00492F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F03"/>
    <w:rPr>
      <w:i/>
      <w:iCs/>
      <w:color w:val="0F4761" w:themeColor="accent1" w:themeShade="BF"/>
    </w:rPr>
  </w:style>
  <w:style w:type="character" w:styleId="IntenseReference">
    <w:name w:val="Intense Reference"/>
    <w:basedOn w:val="DefaultParagraphFont"/>
    <w:uiPriority w:val="32"/>
    <w:qFormat/>
    <w:rsid w:val="00492F03"/>
    <w:rPr>
      <w:b/>
      <w:bCs/>
      <w:smallCaps/>
      <w:color w:val="0F4761" w:themeColor="accent1" w:themeShade="BF"/>
      <w:spacing w:val="5"/>
    </w:rPr>
  </w:style>
  <w:style w:type="paragraph" w:customStyle="1" w:styleId="Teksts">
    <w:name w:val="Teksts"/>
    <w:rsid w:val="00492F03"/>
    <w:pPr>
      <w:tabs>
        <w:tab w:val="left" w:pos="426"/>
      </w:tabs>
      <w:spacing w:after="0" w:line="240" w:lineRule="auto"/>
      <w:jc w:val="both"/>
    </w:pPr>
    <w:rPr>
      <w:rFonts w:ascii="Times New Roman" w:eastAsia="Times New Roman" w:hAnsi="Times New Roman" w:cs="Times New Roman"/>
      <w:iCs/>
      <w:kern w:val="0"/>
      <w:sz w:val="24"/>
      <w:szCs w:val="24"/>
      <w:lang w:eastAsia="ar-SA"/>
      <w14:ligatures w14:val="none"/>
    </w:rPr>
  </w:style>
  <w:style w:type="paragraph" w:customStyle="1" w:styleId="Nos1">
    <w:name w:val="Nos1"/>
    <w:rsid w:val="00492F03"/>
    <w:pPr>
      <w:spacing w:before="3600" w:after="120" w:line="240" w:lineRule="auto"/>
      <w:jc w:val="center"/>
    </w:pPr>
    <w:rPr>
      <w:rFonts w:ascii="Times New Roman" w:eastAsia="Times New Roman" w:hAnsi="Times New Roman" w:cs="Times New Roman"/>
      <w:b/>
      <w:bCs/>
      <w:kern w:val="0"/>
      <w:sz w:val="32"/>
      <w:szCs w:val="24"/>
      <w:lang w:eastAsia="ar-SA"/>
      <w14:ligatures w14:val="none"/>
    </w:rPr>
  </w:style>
  <w:style w:type="paragraph" w:customStyle="1" w:styleId="Nos2">
    <w:name w:val="Nos2"/>
    <w:rsid w:val="00492F03"/>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492F03"/>
    <w:pPr>
      <w:spacing w:before="120" w:after="120" w:line="240" w:lineRule="auto"/>
      <w:jc w:val="center"/>
    </w:pPr>
    <w:rPr>
      <w:rFonts w:ascii="Times New Roman" w:eastAsia="Times New Roman" w:hAnsi="Times New Roman" w:cs="Times New Roman"/>
      <w:b/>
      <w:bCs/>
      <w:kern w:val="0"/>
      <w:sz w:val="32"/>
      <w:szCs w:val="24"/>
      <w:lang w:eastAsia="ar-SA"/>
      <w14:ligatures w14:val="none"/>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qFormat/>
    <w:rsid w:val="00492F03"/>
    <w:rPr>
      <w:vertAlign w:val="superscript"/>
    </w:rPr>
  </w:style>
  <w:style w:type="character" w:styleId="Hyperlink">
    <w:name w:val="Hyperlink"/>
    <w:rsid w:val="00492F03"/>
    <w:rPr>
      <w:rFonts w:cs="Times New Roman"/>
      <w:color w:val="0000FF"/>
      <w:u w:val="single"/>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qFormat/>
    <w:rsid w:val="00492F03"/>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492F03"/>
    <w:rPr>
      <w:rFonts w:ascii="Times New Roman" w:eastAsia="Times New Roman" w:hAnsi="Times New Roman" w:cs="Times New Roman"/>
      <w:kern w:val="0"/>
      <w:sz w:val="20"/>
      <w:szCs w:val="20"/>
      <w:lang w:val="en-GB"/>
      <w14:ligatures w14:val="none"/>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List Paragraph1 Char,Bullets Char,Numbered List Char,l Char"/>
    <w:link w:val="ListParagraph"/>
    <w:uiPriority w:val="34"/>
    <w:qFormat/>
    <w:locked/>
    <w:rsid w:val="00492F03"/>
  </w:style>
  <w:style w:type="paragraph" w:customStyle="1" w:styleId="CharCharCharChar">
    <w:name w:val="Char Char Char Char"/>
    <w:aliases w:val="Char2"/>
    <w:basedOn w:val="Normal"/>
    <w:next w:val="Normal"/>
    <w:link w:val="FootnoteReference"/>
    <w:rsid w:val="00492F03"/>
    <w:pPr>
      <w:spacing w:after="160" w:line="240" w:lineRule="exact"/>
      <w:jc w:val="both"/>
      <w:textAlignment w:val="baseline"/>
    </w:pPr>
    <w:rPr>
      <w:rFonts w:asciiTheme="minorHAnsi" w:eastAsiaTheme="minorHAnsi" w:hAnsiTheme="minorHAnsi" w:cstheme="minorBidi"/>
      <w:kern w:val="2"/>
      <w:sz w:val="22"/>
      <w:szCs w:val="22"/>
      <w:vertAlign w:val="superscript"/>
      <w:lang w:val="lv-LV"/>
      <w14:ligatures w14:val="standardContextual"/>
    </w:rPr>
  </w:style>
  <w:style w:type="character" w:customStyle="1" w:styleId="cf51">
    <w:name w:val="cf51"/>
    <w:rsid w:val="00492F03"/>
    <w:rPr>
      <w:rFonts w:ascii="Segoe UI" w:hAnsi="Segoe UI" w:cs="Segoe UI" w:hint="default"/>
      <w:sz w:val="18"/>
      <w:szCs w:val="18"/>
    </w:rPr>
  </w:style>
  <w:style w:type="character" w:customStyle="1" w:styleId="cf61">
    <w:name w:val="cf61"/>
    <w:rsid w:val="00492F03"/>
    <w:rPr>
      <w:rFonts w:ascii="Segoe UI" w:hAnsi="Segoe UI" w:cs="Segoe UI" w:hint="default"/>
      <w:sz w:val="18"/>
      <w:szCs w:val="18"/>
    </w:rPr>
  </w:style>
  <w:style w:type="paragraph" w:customStyle="1" w:styleId="pf0">
    <w:name w:val="pf0"/>
    <w:basedOn w:val="Normal"/>
    <w:rsid w:val="00492F03"/>
    <w:pPr>
      <w:spacing w:before="100" w:beforeAutospacing="1" w:after="100" w:afterAutospacing="1"/>
      <w:ind w:left="426"/>
      <w:jc w:val="both"/>
    </w:pPr>
    <w:rPr>
      <w:lang w:val="lv-LV" w:eastAsia="lv-LV"/>
    </w:rPr>
  </w:style>
  <w:style w:type="character" w:customStyle="1" w:styleId="cf71">
    <w:name w:val="cf71"/>
    <w:rsid w:val="00492F03"/>
    <w:rPr>
      <w:rFonts w:ascii="Segoe UI" w:hAnsi="Segoe UI" w:cs="Segoe UI" w:hint="default"/>
      <w:b/>
      <w:bCs/>
      <w:sz w:val="18"/>
      <w:szCs w:val="18"/>
    </w:rPr>
  </w:style>
  <w:style w:type="character" w:customStyle="1" w:styleId="cf81">
    <w:name w:val="cf81"/>
    <w:rsid w:val="00492F03"/>
    <w:rPr>
      <w:rFonts w:ascii="Segoe UI" w:hAnsi="Segoe UI" w:cs="Segoe UI" w:hint="default"/>
      <w:b/>
      <w:bCs/>
      <w:sz w:val="18"/>
      <w:szCs w:val="18"/>
    </w:rPr>
  </w:style>
  <w:style w:type="character" w:customStyle="1" w:styleId="cf91">
    <w:name w:val="cf91"/>
    <w:rsid w:val="00492F03"/>
    <w:rPr>
      <w:rFonts w:ascii="Segoe UI" w:hAnsi="Segoe UI" w:cs="Segoe UI" w:hint="default"/>
      <w:sz w:val="18"/>
      <w:szCs w:val="18"/>
      <w:u w:val="single"/>
    </w:rPr>
  </w:style>
  <w:style w:type="character" w:customStyle="1" w:styleId="cf101">
    <w:name w:val="cf101"/>
    <w:rsid w:val="00492F03"/>
    <w:rPr>
      <w:rFonts w:ascii="Segoe UI" w:hAnsi="Segoe UI" w:cs="Segoe UI" w:hint="default"/>
      <w:sz w:val="18"/>
      <w:szCs w:val="18"/>
      <w:u w:val="single"/>
    </w:rPr>
  </w:style>
  <w:style w:type="character" w:customStyle="1" w:styleId="cf111">
    <w:name w:val="cf111"/>
    <w:rsid w:val="00492F03"/>
    <w:rPr>
      <w:rFonts w:ascii="Segoe UI" w:hAnsi="Segoe UI" w:cs="Segoe UI" w:hint="default"/>
      <w:sz w:val="18"/>
      <w:szCs w:val="18"/>
      <w:u w:val="single"/>
    </w:rPr>
  </w:style>
  <w:style w:type="character" w:customStyle="1" w:styleId="cf121">
    <w:name w:val="cf121"/>
    <w:rsid w:val="00492F03"/>
    <w:rPr>
      <w:rFonts w:ascii="Segoe UI" w:hAnsi="Segoe UI" w:cs="Segoe UI" w:hint="default"/>
      <w:sz w:val="18"/>
      <w:szCs w:val="18"/>
      <w:u w:val="single"/>
    </w:rPr>
  </w:style>
  <w:style w:type="character" w:customStyle="1" w:styleId="cf131">
    <w:name w:val="cf131"/>
    <w:rsid w:val="00492F03"/>
    <w:rPr>
      <w:rFonts w:ascii="Segoe UI" w:hAnsi="Segoe UI" w:cs="Segoe UI" w:hint="default"/>
      <w:sz w:val="18"/>
      <w:szCs w:val="18"/>
    </w:rPr>
  </w:style>
  <w:style w:type="paragraph" w:styleId="BodyTextIndent">
    <w:name w:val="Body Text Indent"/>
    <w:basedOn w:val="Normal"/>
    <w:link w:val="BodyTextIndentChar"/>
    <w:rsid w:val="00492F03"/>
    <w:pPr>
      <w:ind w:firstLine="720"/>
      <w:jc w:val="both"/>
    </w:pPr>
    <w:rPr>
      <w:sz w:val="22"/>
      <w:lang w:val="ru-RU"/>
    </w:rPr>
  </w:style>
  <w:style w:type="character" w:customStyle="1" w:styleId="BodyTextIndentChar">
    <w:name w:val="Body Text Indent Char"/>
    <w:basedOn w:val="DefaultParagraphFont"/>
    <w:link w:val="BodyTextIndent"/>
    <w:rsid w:val="00492F03"/>
    <w:rPr>
      <w:rFonts w:ascii="Times New Roman" w:eastAsia="Times New Roman" w:hAnsi="Times New Roman" w:cs="Times New Roman"/>
      <w:kern w:val="0"/>
      <w:szCs w:val="24"/>
      <w:lang w:val="ru-RU"/>
      <w14:ligatures w14:val="none"/>
    </w:rPr>
  </w:style>
  <w:style w:type="paragraph" w:customStyle="1" w:styleId="TekstsN">
    <w:name w:val="TekstsN"/>
    <w:basedOn w:val="Teksts"/>
    <w:rsid w:val="00492F03"/>
    <w:pPr>
      <w:numPr>
        <w:ilvl w:val="1"/>
        <w:numId w:val="7"/>
      </w:numPr>
      <w:tabs>
        <w:tab w:val="clear" w:pos="426"/>
        <w:tab w:val="left" w:pos="709"/>
      </w:tabs>
      <w:ind w:left="709" w:hanging="709"/>
    </w:pPr>
  </w:style>
  <w:style w:type="paragraph" w:customStyle="1" w:styleId="TekstsN2">
    <w:name w:val="TekstsN2"/>
    <w:basedOn w:val="Teksts"/>
    <w:rsid w:val="00492F03"/>
    <w:pPr>
      <w:numPr>
        <w:ilvl w:val="2"/>
        <w:numId w:val="7"/>
      </w:numPr>
      <w:tabs>
        <w:tab w:val="clear" w:pos="426"/>
        <w:tab w:val="left" w:pos="709"/>
        <w:tab w:val="left" w:pos="992"/>
      </w:tabs>
      <w:ind w:left="720" w:hanging="720"/>
    </w:pPr>
  </w:style>
  <w:style w:type="paragraph" w:customStyle="1" w:styleId="TekstsN3">
    <w:name w:val="TekstsN3"/>
    <w:basedOn w:val="Teksts"/>
    <w:rsid w:val="00492F03"/>
    <w:pPr>
      <w:numPr>
        <w:ilvl w:val="3"/>
        <w:numId w:val="7"/>
      </w:numPr>
      <w:tabs>
        <w:tab w:val="clear" w:pos="426"/>
        <w:tab w:val="left" w:pos="1134"/>
      </w:tabs>
      <w:ind w:left="709" w:hanging="709"/>
    </w:pPr>
  </w:style>
  <w:style w:type="paragraph" w:customStyle="1" w:styleId="TekstsN4">
    <w:name w:val="TekstsN4"/>
    <w:basedOn w:val="Teksts"/>
    <w:rsid w:val="00492F03"/>
    <w:pPr>
      <w:numPr>
        <w:ilvl w:val="4"/>
        <w:numId w:val="7"/>
      </w:numPr>
      <w:ind w:left="709" w:hanging="709"/>
    </w:pPr>
  </w:style>
  <w:style w:type="paragraph" w:styleId="CommentText">
    <w:name w:val="annotation text"/>
    <w:basedOn w:val="Normal"/>
    <w:link w:val="CommentTextChar"/>
    <w:uiPriority w:val="99"/>
    <w:qFormat/>
    <w:rsid w:val="00492F03"/>
    <w:rPr>
      <w:sz w:val="20"/>
      <w:szCs w:val="20"/>
    </w:rPr>
  </w:style>
  <w:style w:type="character" w:customStyle="1" w:styleId="CommentTextChar">
    <w:name w:val="Comment Text Char"/>
    <w:basedOn w:val="DefaultParagraphFont"/>
    <w:link w:val="CommentText"/>
    <w:uiPriority w:val="99"/>
    <w:qFormat/>
    <w:rsid w:val="00492F03"/>
    <w:rPr>
      <w:rFonts w:ascii="Times New Roman" w:eastAsia="Times New Roman" w:hAnsi="Times New Roman" w:cs="Times New Roman"/>
      <w:kern w:val="0"/>
      <w:sz w:val="20"/>
      <w:szCs w:val="20"/>
      <w:lang w:val="en-GB"/>
      <w14:ligatures w14:val="none"/>
    </w:rPr>
  </w:style>
  <w:style w:type="paragraph" w:styleId="Header">
    <w:name w:val="header"/>
    <w:aliases w:val="Header Char Char"/>
    <w:basedOn w:val="Normal"/>
    <w:link w:val="HeaderChar"/>
    <w:uiPriority w:val="99"/>
    <w:rsid w:val="007F7CEC"/>
    <w:pPr>
      <w:tabs>
        <w:tab w:val="center" w:pos="4153"/>
        <w:tab w:val="right" w:pos="8306"/>
      </w:tabs>
    </w:pPr>
  </w:style>
  <w:style w:type="character" w:customStyle="1" w:styleId="HeaderChar">
    <w:name w:val="Header Char"/>
    <w:aliases w:val="Header Char Char Char"/>
    <w:basedOn w:val="DefaultParagraphFont"/>
    <w:link w:val="Header"/>
    <w:uiPriority w:val="99"/>
    <w:rsid w:val="007F7CEC"/>
    <w:rPr>
      <w:rFonts w:ascii="Times New Roman" w:eastAsia="Times New Roman" w:hAnsi="Times New Roman" w:cs="Times New Roman"/>
      <w:kern w:val="0"/>
      <w:sz w:val="24"/>
      <w:szCs w:val="24"/>
      <w:lang w:val="en-GB"/>
      <w14:ligatures w14:val="none"/>
    </w:rPr>
  </w:style>
  <w:style w:type="character" w:customStyle="1" w:styleId="ui-provider">
    <w:name w:val="ui-provider"/>
    <w:basedOn w:val="DefaultParagraphFont"/>
    <w:rsid w:val="007F7CEC"/>
  </w:style>
  <w:style w:type="paragraph" w:customStyle="1" w:styleId="Default">
    <w:name w:val="Default"/>
    <w:rsid w:val="007F7CE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table" w:styleId="TableGrid">
    <w:name w:val="Table Grid"/>
    <w:aliases w:val="CV table"/>
    <w:basedOn w:val="TableNormal"/>
    <w:uiPriority w:val="39"/>
    <w:rsid w:val="007F7CEC"/>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link w:val="BodyText21Char"/>
    <w:rsid w:val="007F7CEC"/>
    <w:pPr>
      <w:jc w:val="both"/>
    </w:pPr>
    <w:rPr>
      <w:szCs w:val="20"/>
      <w:lang w:val="lv-LV"/>
    </w:rPr>
  </w:style>
  <w:style w:type="character" w:customStyle="1" w:styleId="BodyText21Char">
    <w:name w:val="Body Text 21 Char"/>
    <w:link w:val="BodyText21"/>
    <w:locked/>
    <w:rsid w:val="007F7CEC"/>
    <w:rPr>
      <w:rFonts w:ascii="Times New Roman" w:eastAsia="Times New Roman" w:hAnsi="Times New Roman" w:cs="Times New Roman"/>
      <w:kern w:val="0"/>
      <w:sz w:val="24"/>
      <w:szCs w:val="20"/>
      <w14:ligatures w14:val="none"/>
    </w:rPr>
  </w:style>
  <w:style w:type="character" w:customStyle="1" w:styleId="a">
    <w:name w:val="???????? ????? + ??????????"/>
    <w:uiPriority w:val="99"/>
    <w:rsid w:val="007F7CEC"/>
    <w:rPr>
      <w:rFonts w:ascii="Times New Roman" w:hAnsi="Times New Roman"/>
      <w:b/>
      <w:sz w:val="22"/>
      <w:u w:val="none"/>
    </w:rPr>
  </w:style>
  <w:style w:type="character" w:customStyle="1" w:styleId="a0">
    <w:name w:val="???????? ?????_"/>
    <w:link w:val="1"/>
    <w:uiPriority w:val="99"/>
    <w:locked/>
    <w:rsid w:val="007F7CEC"/>
    <w:rPr>
      <w:shd w:val="clear" w:color="auto" w:fill="FFFFFF"/>
    </w:rPr>
  </w:style>
  <w:style w:type="character" w:customStyle="1" w:styleId="a1">
    <w:name w:val="???????? ????? + ??????"/>
    <w:uiPriority w:val="99"/>
    <w:rsid w:val="007F7CEC"/>
    <w:rPr>
      <w:rFonts w:ascii="Times New Roman" w:hAnsi="Times New Roman"/>
      <w:i/>
      <w:sz w:val="22"/>
      <w:u w:val="none"/>
    </w:rPr>
  </w:style>
  <w:style w:type="paragraph" w:customStyle="1" w:styleId="1">
    <w:name w:val="???????? ?????1"/>
    <w:basedOn w:val="Normal"/>
    <w:link w:val="a0"/>
    <w:uiPriority w:val="99"/>
    <w:rsid w:val="007F7CEC"/>
    <w:pPr>
      <w:widowControl w:val="0"/>
      <w:shd w:val="clear" w:color="auto" w:fill="FFFFFF"/>
      <w:spacing w:line="269" w:lineRule="exact"/>
      <w:ind w:hanging="800"/>
      <w:jc w:val="both"/>
    </w:pPr>
    <w:rPr>
      <w:rFonts w:asciiTheme="minorHAnsi" w:eastAsiaTheme="minorHAnsi" w:hAnsiTheme="minorHAnsi" w:cstheme="minorBidi"/>
      <w:kern w:val="2"/>
      <w:sz w:val="22"/>
      <w:szCs w:val="22"/>
      <w:lang w:val="lv-LV"/>
      <w14:ligatures w14:val="standardContextual"/>
    </w:rPr>
  </w:style>
  <w:style w:type="paragraph" w:customStyle="1" w:styleId="Header-Ldz">
    <w:name w:val="Header-Ldz"/>
    <w:basedOn w:val="Header"/>
    <w:link w:val="Header-LdzChar"/>
    <w:rsid w:val="007F7CEC"/>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DefaultParagraphFont"/>
    <w:link w:val="Header-Ldz"/>
    <w:rsid w:val="007F7CEC"/>
    <w:rPr>
      <w:rFonts w:ascii="Arial" w:eastAsiaTheme="minorEastAsia" w:hAnsi="Arial" w:cs="Arial"/>
      <w:color w:val="000000"/>
      <w:kern w:val="0"/>
      <w:sz w:val="24"/>
      <w:szCs w:val="20"/>
      <w:lang w:val="en-GB" w:eastAsia="ru-RU"/>
      <w14:ligatures w14:val="none"/>
    </w:rPr>
  </w:style>
  <w:style w:type="paragraph" w:styleId="Footer">
    <w:name w:val="footer"/>
    <w:basedOn w:val="Normal"/>
    <w:link w:val="FooterChar"/>
    <w:uiPriority w:val="99"/>
    <w:rsid w:val="001F2624"/>
    <w:pPr>
      <w:tabs>
        <w:tab w:val="center" w:pos="4153"/>
        <w:tab w:val="right" w:pos="8306"/>
      </w:tabs>
    </w:pPr>
  </w:style>
  <w:style w:type="character" w:customStyle="1" w:styleId="FooterChar">
    <w:name w:val="Footer Char"/>
    <w:basedOn w:val="DefaultParagraphFont"/>
    <w:link w:val="Footer"/>
    <w:uiPriority w:val="99"/>
    <w:rsid w:val="001F2624"/>
    <w:rPr>
      <w:rFonts w:ascii="Times New Roman" w:eastAsia="Times New Roman" w:hAnsi="Times New Roman" w:cs="Times New Roman"/>
      <w:kern w:val="0"/>
      <w:sz w:val="24"/>
      <w:szCs w:val="24"/>
      <w:lang w:val="en-GB"/>
      <w14:ligatures w14:val="none"/>
    </w:rPr>
  </w:style>
  <w:style w:type="character" w:styleId="PageNumber">
    <w:name w:val="page number"/>
    <w:basedOn w:val="DefaultParagraphFont"/>
    <w:rsid w:val="001F2624"/>
  </w:style>
  <w:style w:type="paragraph" w:customStyle="1" w:styleId="LVL1ForList">
    <w:name w:val="LVL1 ForList"/>
    <w:basedOn w:val="Heading1"/>
    <w:link w:val="LVL1ForListChar"/>
    <w:qFormat/>
    <w:rsid w:val="001F2624"/>
    <w:pPr>
      <w:spacing w:before="480" w:after="240" w:line="360" w:lineRule="auto"/>
    </w:pPr>
    <w:rPr>
      <w:rFonts w:ascii="Arial" w:eastAsia="Times New Roman" w:hAnsi="Arial" w:cs="Times New Roman"/>
      <w:b/>
      <w:bCs/>
      <w:kern w:val="32"/>
      <w:sz w:val="24"/>
      <w:szCs w:val="28"/>
    </w:rPr>
  </w:style>
  <w:style w:type="character" w:customStyle="1" w:styleId="LVL1ForListChar">
    <w:name w:val="LVL1 ForList Char"/>
    <w:basedOn w:val="Heading1Char"/>
    <w:link w:val="LVL1ForList"/>
    <w:rsid w:val="001F2624"/>
    <w:rPr>
      <w:rFonts w:ascii="Arial" w:eastAsia="Times New Roman" w:hAnsi="Arial" w:cs="Times New Roman"/>
      <w:b/>
      <w:bCs/>
      <w:color w:val="0F4761" w:themeColor="accent1" w:themeShade="BF"/>
      <w:kern w:val="32"/>
      <w:sz w:val="24"/>
      <w:szCs w:val="28"/>
      <w:lang w:val="en-GB"/>
      <w14:ligatures w14:val="none"/>
    </w:rPr>
  </w:style>
  <w:style w:type="character" w:styleId="Emphasis">
    <w:name w:val="Emphasis"/>
    <w:uiPriority w:val="20"/>
    <w:qFormat/>
    <w:rsid w:val="002E7E37"/>
    <w:rPr>
      <w:i/>
      <w:iCs/>
    </w:rPr>
  </w:style>
  <w:style w:type="paragraph" w:styleId="Revision">
    <w:name w:val="Revision"/>
    <w:hidden/>
    <w:uiPriority w:val="99"/>
    <w:semiHidden/>
    <w:rsid w:val="00E301DF"/>
    <w:pPr>
      <w:spacing w:after="0" w:line="240" w:lineRule="auto"/>
    </w:pPr>
    <w:rPr>
      <w:rFonts w:ascii="Times New Roman" w:eastAsia="Times New Roman" w:hAnsi="Times New Roman" w:cs="Times New Roman"/>
      <w:kern w:val="0"/>
      <w:sz w:val="24"/>
      <w:szCs w:val="24"/>
      <w:lang w:val="en-GB"/>
      <w14:ligatures w14:val="none"/>
    </w:rPr>
  </w:style>
  <w:style w:type="character" w:styleId="CommentReference">
    <w:name w:val="annotation reference"/>
    <w:basedOn w:val="DefaultParagraphFont"/>
    <w:uiPriority w:val="99"/>
    <w:semiHidden/>
    <w:unhideWhenUsed/>
    <w:rsid w:val="008E745D"/>
    <w:rPr>
      <w:sz w:val="16"/>
      <w:szCs w:val="16"/>
    </w:rPr>
  </w:style>
  <w:style w:type="paragraph" w:styleId="CommentSubject">
    <w:name w:val="annotation subject"/>
    <w:basedOn w:val="CommentText"/>
    <w:next w:val="CommentText"/>
    <w:link w:val="CommentSubjectChar"/>
    <w:uiPriority w:val="99"/>
    <w:semiHidden/>
    <w:unhideWhenUsed/>
    <w:rsid w:val="008E745D"/>
    <w:rPr>
      <w:b/>
      <w:bCs/>
    </w:rPr>
  </w:style>
  <w:style w:type="character" w:customStyle="1" w:styleId="CommentSubjectChar">
    <w:name w:val="Comment Subject Char"/>
    <w:basedOn w:val="CommentTextChar"/>
    <w:link w:val="CommentSubject"/>
    <w:uiPriority w:val="99"/>
    <w:semiHidden/>
    <w:rsid w:val="008E745D"/>
    <w:rPr>
      <w:rFonts w:ascii="Times New Roman" w:eastAsia="Times New Roman" w:hAnsi="Times New Roman" w:cs="Times New Roman"/>
      <w:b/>
      <w:bCs/>
      <w:kern w:val="0"/>
      <w:sz w:val="20"/>
      <w:szCs w:val="20"/>
      <w:lang w:val="en-GB"/>
      <w14:ligatures w14:val="none"/>
    </w:rPr>
  </w:style>
  <w:style w:type="character" w:styleId="UnresolvedMention">
    <w:name w:val="Unresolved Mention"/>
    <w:basedOn w:val="DefaultParagraphFont"/>
    <w:uiPriority w:val="99"/>
    <w:semiHidden/>
    <w:unhideWhenUsed/>
    <w:rsid w:val="00FD4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661996">
      <w:bodyDiv w:val="1"/>
      <w:marLeft w:val="0"/>
      <w:marRight w:val="0"/>
      <w:marTop w:val="0"/>
      <w:marBottom w:val="0"/>
      <w:divBdr>
        <w:top w:val="none" w:sz="0" w:space="0" w:color="auto"/>
        <w:left w:val="none" w:sz="0" w:space="0" w:color="auto"/>
        <w:bottom w:val="none" w:sz="0" w:space="0" w:color="auto"/>
        <w:right w:val="none" w:sz="0" w:space="0" w:color="auto"/>
      </w:divBdr>
    </w:div>
    <w:div w:id="50929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z.lv" TargetMode="External"/><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dz.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95983-1336-4C18-9BD1-47886AED3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43614</Words>
  <Characters>24861</Characters>
  <Application>Microsoft Office Word</Application>
  <DocSecurity>0</DocSecurity>
  <Lines>207</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Nataļja Trošina</dc:creator>
  <cp:keywords/>
  <dc:description/>
  <cp:lastModifiedBy>Liene Popova</cp:lastModifiedBy>
  <cp:revision>2</cp:revision>
  <dcterms:created xsi:type="dcterms:W3CDTF">2025-07-10T14:33:00Z</dcterms:created>
  <dcterms:modified xsi:type="dcterms:W3CDTF">2025-07-10T14:33:00Z</dcterms:modified>
</cp:coreProperties>
</file>