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9A9D" w14:textId="77777777" w:rsidR="00D334E7" w:rsidRPr="00625C95" w:rsidRDefault="00D334E7" w:rsidP="00A14512">
      <w:pPr>
        <w:spacing w:before="120" w:after="120" w:line="240" w:lineRule="auto"/>
        <w:jc w:val="center"/>
        <w:rPr>
          <w:rFonts w:ascii="Arial" w:eastAsia="Times New Roman" w:hAnsi="Arial" w:cs="Arial"/>
          <w:b/>
          <w:color w:val="D0CECE" w:themeColor="background2" w:themeShade="E6"/>
          <w:kern w:val="0"/>
          <w:lang w:eastAsia="ar-SA"/>
          <w14:ligatures w14:val="none"/>
        </w:rPr>
      </w:pPr>
    </w:p>
    <w:p w14:paraId="75CFFCB6"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412C9FE"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C3E701C"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3719BD32"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3A3A17D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2168BFAC" w14:textId="77777777" w:rsidR="001A137D" w:rsidRPr="00625C95" w:rsidRDefault="001A137D" w:rsidP="001A137D">
      <w:pPr>
        <w:tabs>
          <w:tab w:val="left" w:pos="993"/>
        </w:tabs>
        <w:spacing w:before="120" w:after="120" w:line="240" w:lineRule="auto"/>
        <w:jc w:val="center"/>
        <w:rPr>
          <w:rFonts w:ascii="Arial" w:eastAsia="Times New Roman" w:hAnsi="Arial" w:cs="Arial"/>
          <w:b/>
          <w:color w:val="808080" w:themeColor="background1" w:themeShade="80"/>
          <w:kern w:val="0"/>
          <w:lang w:eastAsia="ar-SA"/>
          <w14:ligatures w14:val="none"/>
        </w:rPr>
      </w:pPr>
    </w:p>
    <w:p w14:paraId="5707A1F2"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D6BA14D"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7FD9201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A283B47"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706C7F8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6E8DC987"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363C815"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C011A33" w14:textId="50792A97" w:rsidR="00A14512" w:rsidRPr="005D7A72" w:rsidRDefault="00A14512" w:rsidP="00A14512">
      <w:pPr>
        <w:spacing w:before="120" w:after="120" w:line="240" w:lineRule="auto"/>
        <w:jc w:val="center"/>
        <w:rPr>
          <w:rFonts w:ascii="Arial" w:eastAsia="Times New Roman" w:hAnsi="Arial" w:cs="Arial"/>
          <w:b/>
          <w:kern w:val="0"/>
          <w:lang w:eastAsia="ar-SA"/>
          <w14:ligatures w14:val="none"/>
        </w:rPr>
      </w:pPr>
      <w:r w:rsidRPr="005D7A72">
        <w:rPr>
          <w:rFonts w:ascii="Arial" w:eastAsia="Times New Roman" w:hAnsi="Arial" w:cs="Arial"/>
          <w:b/>
          <w:kern w:val="0"/>
          <w:lang w:eastAsia="ar-SA"/>
          <w14:ligatures w14:val="none"/>
        </w:rPr>
        <w:t>SARUNU PROCEDŪRAS AR PUBLIKĀCIJU</w:t>
      </w:r>
    </w:p>
    <w:p w14:paraId="2156BDDE" w14:textId="77777777" w:rsidR="00A14512" w:rsidRPr="001A3147" w:rsidRDefault="00A14512" w:rsidP="00A14512">
      <w:pPr>
        <w:spacing w:before="120" w:after="120" w:line="240" w:lineRule="auto"/>
        <w:jc w:val="center"/>
        <w:rPr>
          <w:rFonts w:ascii="Arial" w:eastAsia="Times New Roman" w:hAnsi="Arial" w:cs="Arial"/>
          <w:b/>
          <w:bCs/>
          <w:kern w:val="0"/>
          <w:lang w:eastAsia="ar-SA"/>
          <w14:ligatures w14:val="none"/>
        </w:rPr>
      </w:pPr>
    </w:p>
    <w:p w14:paraId="17BEAEFD" w14:textId="37D60281" w:rsidR="00A14512" w:rsidRPr="001A3147" w:rsidRDefault="00A14512" w:rsidP="00A14512">
      <w:pPr>
        <w:spacing w:before="120" w:after="120" w:line="240" w:lineRule="auto"/>
        <w:jc w:val="center"/>
        <w:rPr>
          <w:rFonts w:ascii="Arial" w:eastAsia="Times New Roman" w:hAnsi="Arial" w:cs="Arial"/>
          <w:b/>
          <w:bCs/>
          <w:kern w:val="0"/>
          <w:lang w:eastAsia="ar-SA"/>
          <w14:ligatures w14:val="none"/>
        </w:rPr>
      </w:pPr>
      <w:r w:rsidRPr="001A3147">
        <w:rPr>
          <w:rFonts w:ascii="Arial" w:eastAsia="Times New Roman" w:hAnsi="Arial" w:cs="Arial"/>
          <w:b/>
          <w:bCs/>
          <w:kern w:val="0"/>
          <w:lang w:eastAsia="ar-SA"/>
          <w14:ligatures w14:val="none"/>
        </w:rPr>
        <w:t>“</w:t>
      </w:r>
      <w:bookmarkStart w:id="0" w:name="_Hlk169855809"/>
      <w:r w:rsidR="001A3147" w:rsidRPr="001A3147">
        <w:rPr>
          <w:rFonts w:ascii="Arial" w:eastAsia="Times New Roman" w:hAnsi="Arial" w:cs="Arial"/>
          <w:b/>
          <w:bCs/>
          <w:kern w:val="0"/>
          <w:lang w:eastAsia="lv-LV"/>
          <w14:ligatures w14:val="none"/>
        </w:rPr>
        <w:t>Saules elektrostacijas ierīkošana Vagonu remonta centrā, Varšavas ielā 49, Daugavpilī</w:t>
      </w:r>
      <w:r w:rsidRPr="001A3147">
        <w:rPr>
          <w:rFonts w:ascii="Arial" w:eastAsia="Times New Roman" w:hAnsi="Arial" w:cs="Arial"/>
          <w:b/>
          <w:bCs/>
          <w:kern w:val="0"/>
          <w:lang w:eastAsia="ar-SA"/>
          <w14:ligatures w14:val="none"/>
        </w:rPr>
        <w:t>”</w:t>
      </w:r>
      <w:bookmarkEnd w:id="0"/>
    </w:p>
    <w:p w14:paraId="094BE260" w14:textId="77777777" w:rsidR="00A14512" w:rsidRPr="005D7A72" w:rsidRDefault="00A14512" w:rsidP="00A14512">
      <w:pPr>
        <w:spacing w:before="120" w:after="120" w:line="240" w:lineRule="auto"/>
        <w:rPr>
          <w:rFonts w:ascii="Arial" w:eastAsia="Times New Roman" w:hAnsi="Arial" w:cs="Arial"/>
          <w:bCs/>
          <w:kern w:val="0"/>
          <w:lang w:eastAsia="ar-SA"/>
          <w14:ligatures w14:val="none"/>
        </w:rPr>
      </w:pPr>
    </w:p>
    <w:p w14:paraId="3F3834C6" w14:textId="30797D81" w:rsidR="00A14512" w:rsidRPr="005D7A72" w:rsidRDefault="00A14512" w:rsidP="00A14512">
      <w:pPr>
        <w:spacing w:before="120" w:after="120" w:line="240" w:lineRule="auto"/>
        <w:jc w:val="center"/>
        <w:rPr>
          <w:rFonts w:ascii="Arial" w:eastAsia="Times New Roman" w:hAnsi="Arial" w:cs="Arial"/>
          <w:b/>
          <w:kern w:val="0"/>
          <w:lang w:eastAsia="ar-SA"/>
          <w14:ligatures w14:val="none"/>
        </w:rPr>
      </w:pPr>
      <w:bookmarkStart w:id="1" w:name="_Hlk96079621"/>
      <w:bookmarkStart w:id="2" w:name="_Hlk96078219"/>
      <w:r w:rsidRPr="005D7A72">
        <w:rPr>
          <w:rFonts w:ascii="Arial" w:eastAsia="Times New Roman" w:hAnsi="Arial" w:cs="Arial"/>
          <w:b/>
          <w:kern w:val="0"/>
          <w:lang w:eastAsia="ar-SA"/>
          <w14:ligatures w14:val="none"/>
        </w:rPr>
        <w:t xml:space="preserve">(identifikācijas </w:t>
      </w:r>
      <w:bookmarkStart w:id="3" w:name="_Hlk169855854"/>
      <w:r w:rsidRPr="005D7A72">
        <w:rPr>
          <w:rFonts w:ascii="Arial" w:eastAsia="Times New Roman" w:hAnsi="Arial" w:cs="Arial"/>
          <w:b/>
          <w:kern w:val="0"/>
          <w:lang w:eastAsia="ar-SA"/>
          <w14:ligatures w14:val="none"/>
        </w:rPr>
        <w:t>Nr.</w:t>
      </w:r>
      <w:r w:rsidRPr="005D7A72">
        <w:rPr>
          <w:rFonts w:ascii="Arial" w:eastAsia="Times New Roman" w:hAnsi="Arial" w:cs="Arial"/>
          <w:b/>
          <w:kern w:val="0"/>
          <w14:ligatures w14:val="none"/>
        </w:rPr>
        <w:t xml:space="preserve"> </w:t>
      </w:r>
      <w:bookmarkEnd w:id="3"/>
      <w:r>
        <w:rPr>
          <w:rFonts w:ascii="Arial" w:hAnsi="Arial" w:cs="Arial"/>
          <w:b/>
          <w14:ligatures w14:val="none"/>
        </w:rPr>
        <w:t>RSSI-9.2/21/2024</w:t>
      </w:r>
      <w:r w:rsidRPr="005D7A72">
        <w:rPr>
          <w:rFonts w:ascii="Arial" w:eastAsia="Times New Roman" w:hAnsi="Arial" w:cs="Arial"/>
          <w:b/>
          <w:kern w:val="0"/>
          <w14:ligatures w14:val="none"/>
        </w:rPr>
        <w:t>)</w:t>
      </w:r>
      <w:bookmarkEnd w:id="1"/>
    </w:p>
    <w:bookmarkEnd w:id="2"/>
    <w:p w14:paraId="6A4D56BC"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p>
    <w:p w14:paraId="34055D17"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p>
    <w:p w14:paraId="4CD0F952"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r w:rsidRPr="005D7A72">
        <w:rPr>
          <w:rFonts w:ascii="Arial" w:eastAsia="Times New Roman" w:hAnsi="Arial" w:cs="Arial"/>
          <w:b/>
          <w:bCs/>
          <w:kern w:val="0"/>
          <w:lang w:eastAsia="ar-SA"/>
          <w14:ligatures w14:val="none"/>
        </w:rPr>
        <w:t>NOLIKUMS</w:t>
      </w:r>
    </w:p>
    <w:p w14:paraId="07F9A0F3" w14:textId="77777777" w:rsidR="00A14512" w:rsidRPr="005D7A72" w:rsidRDefault="00A14512" w:rsidP="00A14512">
      <w:pPr>
        <w:spacing w:after="0" w:line="240" w:lineRule="auto"/>
        <w:rPr>
          <w:rFonts w:ascii="Arial" w:eastAsia="Times New Roman" w:hAnsi="Arial" w:cs="Arial"/>
          <w:kern w:val="0"/>
          <w14:ligatures w14:val="none"/>
        </w:rPr>
      </w:pPr>
    </w:p>
    <w:p w14:paraId="0EA03BCF" w14:textId="77777777" w:rsidR="00A14512" w:rsidRPr="005D7A72" w:rsidRDefault="00A14512" w:rsidP="00A14512">
      <w:pPr>
        <w:spacing w:after="0" w:line="240" w:lineRule="auto"/>
        <w:rPr>
          <w:rFonts w:ascii="Arial" w:eastAsia="Times New Roman" w:hAnsi="Arial" w:cs="Arial"/>
          <w:kern w:val="0"/>
          <w14:ligatures w14:val="none"/>
        </w:rPr>
      </w:pPr>
    </w:p>
    <w:p w14:paraId="34232A26"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4414C54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BE01318"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0E4980AC"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34DA113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CD23BF3"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1852A721"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35E26C43"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4A6026EC"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5C20ABE"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0230126"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51330D2B" w14:textId="77777777" w:rsidR="00A14512" w:rsidRPr="005D7A72" w:rsidRDefault="00A14512" w:rsidP="00625C95">
      <w:pPr>
        <w:spacing w:after="0" w:line="240" w:lineRule="auto"/>
        <w:rPr>
          <w:rFonts w:ascii="Arial" w:eastAsia="Times New Roman" w:hAnsi="Arial" w:cs="Arial"/>
          <w:b/>
          <w:kern w:val="0"/>
          <w14:ligatures w14:val="none"/>
        </w:rPr>
      </w:pPr>
    </w:p>
    <w:p w14:paraId="2E8D1AA4"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7643CE41"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24C9B29"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FE93DFF"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1FC522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7E78472" w14:textId="77777777" w:rsidR="00A14512" w:rsidRPr="005D7A72" w:rsidRDefault="00A14512" w:rsidP="00A14512">
      <w:pPr>
        <w:spacing w:after="0" w:line="240" w:lineRule="auto"/>
        <w:jc w:val="center"/>
        <w:rPr>
          <w:rFonts w:ascii="Arial" w:eastAsia="Times New Roman" w:hAnsi="Arial" w:cs="Arial"/>
          <w:kern w:val="0"/>
          <w:sz w:val="21"/>
          <w:szCs w:val="21"/>
          <w14:ligatures w14:val="none"/>
        </w:rPr>
      </w:pPr>
      <w:r w:rsidRPr="005D7A72">
        <w:rPr>
          <w:rFonts w:ascii="Arial" w:eastAsia="Times New Roman" w:hAnsi="Arial" w:cs="Arial"/>
          <w:kern w:val="0"/>
          <w:sz w:val="21"/>
          <w:szCs w:val="21"/>
          <w14:ligatures w14:val="none"/>
        </w:rPr>
        <w:t>Rīga, 2024</w:t>
      </w:r>
    </w:p>
    <w:p w14:paraId="77D0D5B0" w14:textId="77777777" w:rsidR="00A14512" w:rsidRPr="005D7A72" w:rsidRDefault="00A14512" w:rsidP="00A14512">
      <w:pPr>
        <w:rPr>
          <w:rFonts w:ascii="Arial" w:eastAsia="Times New Roman" w:hAnsi="Arial" w:cs="Arial"/>
          <w:b/>
          <w:bCs/>
          <w:caps/>
          <w:kern w:val="0"/>
          <w:sz w:val="20"/>
          <w:szCs w:val="20"/>
          <w:lang w:eastAsia="ar-SA"/>
          <w14:ligatures w14:val="none"/>
        </w:rPr>
      </w:pPr>
      <w:r w:rsidRPr="005D7A72">
        <w:rPr>
          <w:rFonts w:ascii="Arial" w:eastAsia="Times New Roman" w:hAnsi="Arial" w:cs="Arial"/>
          <w:b/>
          <w:bCs/>
          <w:caps/>
          <w:kern w:val="0"/>
          <w:sz w:val="20"/>
          <w:szCs w:val="20"/>
          <w:lang w:eastAsia="ar-SA"/>
          <w14:ligatures w14:val="none"/>
        </w:rPr>
        <w:br w:type="page"/>
      </w:r>
    </w:p>
    <w:p w14:paraId="24E8F01C" w14:textId="77777777" w:rsidR="001A137D" w:rsidRDefault="001A137D" w:rsidP="00A14512">
      <w:pPr>
        <w:spacing w:after="0" w:line="240" w:lineRule="auto"/>
        <w:ind w:left="720" w:right="-992"/>
        <w:contextualSpacing/>
        <w:rPr>
          <w:rFonts w:ascii="Arial" w:eastAsia="Times New Roman" w:hAnsi="Arial" w:cs="Arial"/>
          <w:b/>
          <w:caps/>
          <w:kern w:val="0"/>
          <w:sz w:val="20"/>
          <w:szCs w:val="20"/>
          <w14:ligatures w14:val="none"/>
        </w:rPr>
      </w:pPr>
    </w:p>
    <w:p w14:paraId="7843FCFD" w14:textId="77777777" w:rsidR="001A137D" w:rsidRDefault="001A137D" w:rsidP="00A14512">
      <w:pPr>
        <w:spacing w:after="0" w:line="240" w:lineRule="auto"/>
        <w:ind w:left="720" w:right="-992"/>
        <w:contextualSpacing/>
        <w:rPr>
          <w:rFonts w:ascii="Arial" w:eastAsia="Times New Roman" w:hAnsi="Arial" w:cs="Arial"/>
          <w:b/>
          <w:caps/>
          <w:kern w:val="0"/>
          <w:sz w:val="20"/>
          <w:szCs w:val="20"/>
          <w14:ligatures w14:val="none"/>
        </w:rPr>
      </w:pPr>
    </w:p>
    <w:p w14:paraId="21A2BDB2" w14:textId="17502263" w:rsidR="00A14512" w:rsidRPr="005D7A72" w:rsidRDefault="00A14512" w:rsidP="00A14512">
      <w:pPr>
        <w:spacing w:after="0" w:line="240" w:lineRule="auto"/>
        <w:ind w:left="720" w:right="-992"/>
        <w:contextualSpacing/>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vispārīgĀ informācijA</w:t>
      </w:r>
    </w:p>
    <w:p w14:paraId="7B5419C5" w14:textId="77777777" w:rsidR="00A14512" w:rsidRPr="005D7A72" w:rsidRDefault="00A14512" w:rsidP="00A14512">
      <w:pPr>
        <w:spacing w:after="0" w:line="240" w:lineRule="auto"/>
        <w:rPr>
          <w:rFonts w:ascii="Arial" w:eastAsia="Times New Roman" w:hAnsi="Arial" w:cs="Arial"/>
          <w:b/>
          <w:kern w:val="0"/>
          <w:sz w:val="20"/>
          <w:szCs w:val="20"/>
          <w14:ligatures w14:val="none"/>
        </w:rPr>
      </w:pPr>
    </w:p>
    <w:p w14:paraId="646D9F0A"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Sarunu procedūras nolikumā ir lietoti šādi termini:</w:t>
      </w:r>
    </w:p>
    <w:p w14:paraId="5C7B21DE" w14:textId="646CDA1B" w:rsidR="00A14512" w:rsidRPr="005D7A72" w:rsidRDefault="00A14512" w:rsidP="00283BA8">
      <w:pPr>
        <w:numPr>
          <w:ilvl w:val="2"/>
          <w:numId w:val="1"/>
        </w:numPr>
        <w:spacing w:after="0" w:line="240" w:lineRule="auto"/>
        <w:ind w:left="709" w:hanging="709"/>
        <w:contextualSpacing/>
        <w:jc w:val="both"/>
        <w:rPr>
          <w:rFonts w:ascii="Arial" w:eastAsia="Times New Roman" w:hAnsi="Arial" w:cs="Arial"/>
          <w:b/>
          <w:color w:val="000000" w:themeColor="text1"/>
          <w:kern w:val="0"/>
          <w:sz w:val="20"/>
          <w:szCs w:val="20"/>
          <w14:ligatures w14:val="none"/>
        </w:rPr>
      </w:pPr>
      <w:r w:rsidRPr="005D7A72">
        <w:rPr>
          <w:rFonts w:ascii="Arial" w:eastAsia="Times New Roman" w:hAnsi="Arial" w:cs="Arial"/>
          <w:b/>
          <w:kern w:val="0"/>
          <w:sz w:val="20"/>
          <w:szCs w:val="20"/>
          <w14:ligatures w14:val="none"/>
        </w:rPr>
        <w:t>sarunu procedūra</w:t>
      </w:r>
      <w:r w:rsidRPr="005D7A72">
        <w:rPr>
          <w:rFonts w:ascii="Arial" w:eastAsia="Times New Roman" w:hAnsi="Arial" w:cs="Arial"/>
          <w:kern w:val="0"/>
          <w:sz w:val="20"/>
          <w:szCs w:val="20"/>
          <w14:ligatures w14:val="none"/>
        </w:rPr>
        <w:t xml:space="preserve"> (turpmāk var tikt saukts arī kā “iepirkums”, “iepirkuma procedūra”) – sarunu </w:t>
      </w:r>
      <w:r w:rsidRPr="005D7A72">
        <w:rPr>
          <w:rFonts w:ascii="Arial" w:eastAsia="Times New Roman" w:hAnsi="Arial" w:cs="Arial"/>
          <w:color w:val="000000" w:themeColor="text1"/>
          <w:kern w:val="0"/>
          <w:sz w:val="20"/>
          <w:szCs w:val="20"/>
          <w14:ligatures w14:val="none"/>
        </w:rPr>
        <w:t>procedūra ar publikāciju “</w:t>
      </w:r>
      <w:bookmarkStart w:id="4" w:name="_Hlk111560764"/>
      <w:bookmarkStart w:id="5" w:name="_Hlk126596130"/>
      <w:r w:rsidR="00C637EB">
        <w:rPr>
          <w:rFonts w:ascii="Arial" w:eastAsia="Times New Roman" w:hAnsi="Arial" w:cs="Arial"/>
          <w:bCs/>
          <w:kern w:val="0"/>
          <w:sz w:val="20"/>
          <w:szCs w:val="20"/>
          <w:lang w:eastAsia="lv-LV"/>
          <w14:ligatures w14:val="none"/>
        </w:rPr>
        <w:t>Saules elektrostacijas ierīkošana</w:t>
      </w:r>
      <w:r w:rsidR="001A3147">
        <w:rPr>
          <w:rFonts w:ascii="Arial" w:eastAsia="Times New Roman" w:hAnsi="Arial" w:cs="Arial"/>
          <w:bCs/>
          <w:kern w:val="0"/>
          <w:sz w:val="20"/>
          <w:szCs w:val="20"/>
          <w:lang w:eastAsia="lv-LV"/>
          <w14:ligatures w14:val="none"/>
        </w:rPr>
        <w:t xml:space="preserve"> </w:t>
      </w:r>
      <w:r w:rsidR="00C637EB">
        <w:rPr>
          <w:rFonts w:ascii="Arial" w:eastAsia="Times New Roman" w:hAnsi="Arial" w:cs="Arial"/>
          <w:bCs/>
          <w:kern w:val="0"/>
          <w:sz w:val="20"/>
          <w:szCs w:val="20"/>
          <w:lang w:eastAsia="lv-LV"/>
          <w14:ligatures w14:val="none"/>
        </w:rPr>
        <w:t>Vagonu remonta centrā, Varšavas ielā 49, Daugavpilī</w:t>
      </w:r>
      <w:r w:rsidRPr="005D7A72">
        <w:rPr>
          <w:rFonts w:ascii="Arial" w:eastAsia="Times New Roman" w:hAnsi="Arial" w:cs="Arial"/>
          <w:color w:val="000000" w:themeColor="text1"/>
          <w:kern w:val="0"/>
          <w:sz w:val="20"/>
          <w:szCs w:val="20"/>
          <w14:ligatures w14:val="none"/>
        </w:rPr>
        <w:t xml:space="preserve">”, iepirkuma identifikācijas </w:t>
      </w:r>
      <w:r w:rsidR="00C637EB">
        <w:rPr>
          <w:rFonts w:ascii="Arial" w:eastAsia="Times New Roman" w:hAnsi="Arial" w:cs="Arial"/>
          <w:color w:val="000000" w:themeColor="text1"/>
          <w:kern w:val="0"/>
          <w:sz w:val="20"/>
          <w:szCs w:val="20"/>
          <w14:ligatures w14:val="none"/>
        </w:rPr>
        <w:t>N</w:t>
      </w:r>
      <w:r w:rsidRPr="005D7A72">
        <w:rPr>
          <w:rFonts w:ascii="Arial" w:eastAsia="Times New Roman" w:hAnsi="Arial" w:cs="Arial"/>
          <w:color w:val="000000" w:themeColor="text1"/>
          <w:kern w:val="0"/>
          <w:sz w:val="20"/>
          <w:szCs w:val="20"/>
          <w14:ligatures w14:val="none"/>
        </w:rPr>
        <w:t>r.</w:t>
      </w:r>
      <w:r w:rsidRPr="005D7A72">
        <w:rPr>
          <w:rFonts w:ascii="Arial" w:eastAsia="Times New Roman" w:hAnsi="Arial" w:cs="Arial"/>
          <w:b/>
          <w:bCs/>
          <w:color w:val="000000" w:themeColor="text1"/>
          <w:kern w:val="0"/>
          <w:sz w:val="20"/>
          <w:szCs w:val="20"/>
          <w14:ligatures w14:val="none"/>
        </w:rPr>
        <w:t xml:space="preserve"> </w:t>
      </w:r>
      <w:bookmarkEnd w:id="4"/>
      <w:bookmarkEnd w:id="5"/>
      <w:r w:rsidR="00C637EB">
        <w:rPr>
          <w:rFonts w:ascii="Arial" w:hAnsi="Arial" w:cs="Arial"/>
          <w:sz w:val="20"/>
          <w:szCs w:val="20"/>
          <w14:ligatures w14:val="none"/>
        </w:rPr>
        <w:t>RSSI-9.2/21/2024</w:t>
      </w:r>
      <w:r w:rsidRPr="005D7A72">
        <w:rPr>
          <w:rFonts w:ascii="Arial" w:eastAsia="Times New Roman" w:hAnsi="Arial" w:cs="Arial"/>
          <w:kern w:val="0"/>
          <w:sz w:val="20"/>
          <w:szCs w:val="20"/>
          <w:shd w:val="clear" w:color="auto" w:fill="FFFFFF"/>
          <w14:ligatures w14:val="none"/>
        </w:rPr>
        <w:t xml:space="preserve">, kura tiek organizēta saskaņā ar </w:t>
      </w:r>
      <w:r w:rsidR="00C637EB">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i/>
          <w:iCs/>
          <w:color w:val="000000" w:themeColor="text1"/>
          <w:kern w:val="0"/>
          <w:sz w:val="20"/>
          <w:szCs w:val="20"/>
          <w:shd w:val="clear" w:color="auto" w:fill="FFFFFF"/>
          <w14:ligatures w14:val="none"/>
        </w:rPr>
        <w:t xml:space="preserve"> iekšējos normatīvajos aktos noteikto kārtību</w:t>
      </w:r>
      <w:r w:rsidRPr="005D7A72">
        <w:rPr>
          <w:rFonts w:ascii="Arial" w:eastAsia="Times New Roman" w:hAnsi="Arial" w:cs="Arial"/>
          <w:color w:val="000000" w:themeColor="text1"/>
          <w:kern w:val="0"/>
          <w:sz w:val="20"/>
          <w:szCs w:val="20"/>
          <w14:ligatures w14:val="none"/>
        </w:rPr>
        <w:t>;</w:t>
      </w:r>
    </w:p>
    <w:p w14:paraId="2AC6888A" w14:textId="77777777" w:rsidR="00F55325" w:rsidRPr="00F55325" w:rsidRDefault="00A14512" w:rsidP="00F55325">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komisija</w:t>
      </w:r>
      <w:r w:rsidRPr="005D7A72">
        <w:rPr>
          <w:rFonts w:ascii="Arial" w:eastAsia="Times New Roman" w:hAnsi="Arial" w:cs="Arial"/>
          <w:kern w:val="0"/>
          <w:sz w:val="20"/>
          <w:szCs w:val="20"/>
          <w14:ligatures w14:val="none"/>
        </w:rPr>
        <w:t xml:space="preserve"> – </w:t>
      </w:r>
      <w:r w:rsidR="00C637EB">
        <w:rPr>
          <w:rFonts w:ascii="Arial" w:eastAsia="Times New Roman" w:hAnsi="Arial" w:cs="Arial"/>
          <w:kern w:val="0"/>
          <w:sz w:val="20"/>
          <w:szCs w:val="20"/>
          <w:shd w:val="clear" w:color="auto" w:fill="FFFFFF"/>
          <w14:ligatures w14:val="none"/>
        </w:rPr>
        <w:t xml:space="preserve">SIA “LDZ ritošā sastāva serviss” </w:t>
      </w:r>
      <w:r w:rsidRPr="005D7A72">
        <w:rPr>
          <w:rFonts w:ascii="Arial" w:eastAsia="Times New Roman" w:hAnsi="Arial" w:cs="Arial"/>
          <w:kern w:val="0"/>
          <w:sz w:val="20"/>
          <w:szCs w:val="20"/>
          <w14:ligatures w14:val="none"/>
        </w:rPr>
        <w:t>iepirkuma komisija, kas pilnvarota organizēt sarunu procedūru ar publikāciju;</w:t>
      </w:r>
    </w:p>
    <w:p w14:paraId="75980501" w14:textId="5860F8E4" w:rsidR="00A14512" w:rsidRPr="00F55325" w:rsidRDefault="00A14512" w:rsidP="00F55325">
      <w:pPr>
        <w:numPr>
          <w:ilvl w:val="2"/>
          <w:numId w:val="1"/>
        </w:numPr>
        <w:spacing w:after="0" w:line="240" w:lineRule="auto"/>
        <w:contextualSpacing/>
        <w:jc w:val="both"/>
        <w:rPr>
          <w:rFonts w:ascii="Arial" w:eastAsia="Times New Roman" w:hAnsi="Arial" w:cs="Arial"/>
          <w:b/>
          <w:kern w:val="0"/>
          <w:sz w:val="20"/>
          <w:szCs w:val="20"/>
          <w14:ligatures w14:val="none"/>
        </w:rPr>
      </w:pPr>
      <w:r w:rsidRPr="00F55325">
        <w:rPr>
          <w:rFonts w:ascii="Arial" w:eastAsia="Times New Roman" w:hAnsi="Arial" w:cs="Arial"/>
          <w:b/>
          <w:kern w:val="0"/>
          <w:sz w:val="20"/>
          <w:szCs w:val="20"/>
          <w14:ligatures w14:val="none"/>
        </w:rPr>
        <w:t>nolikums</w:t>
      </w:r>
      <w:r w:rsidRPr="00F55325">
        <w:rPr>
          <w:rFonts w:ascii="Arial" w:eastAsia="Times New Roman" w:hAnsi="Arial" w:cs="Arial"/>
          <w:kern w:val="0"/>
          <w:sz w:val="20"/>
          <w:szCs w:val="20"/>
          <w14:ligatures w14:val="none"/>
        </w:rPr>
        <w:t xml:space="preserve"> – </w:t>
      </w:r>
      <w:r w:rsidR="00F55325" w:rsidRPr="00F55325">
        <w:rPr>
          <w:rFonts w:ascii="Arial" w:eastAsia="Times New Roman" w:hAnsi="Arial" w:cs="Arial"/>
          <w:kern w:val="0"/>
          <w:sz w:val="20"/>
          <w:szCs w:val="20"/>
          <w14:ligatures w14:val="none"/>
        </w:rPr>
        <w:t>s</w:t>
      </w:r>
      <w:r w:rsidR="00F55325" w:rsidRPr="00F55325">
        <w:rPr>
          <w:rFonts w:ascii="Arial" w:hAnsi="Arial" w:cs="Arial"/>
          <w:sz w:val="20"/>
          <w:szCs w:val="20"/>
        </w:rPr>
        <w:t xml:space="preserve">arunu procedūras ar publikāciju “Saules elektrostacijas ierīkošana Vagonu remonta centrā, Varšavas ielā 49, Daugavpilī” nolikums (apstiprināts ar iepirkuma komisijas      </w:t>
      </w:r>
      <w:r w:rsidR="00F55325">
        <w:rPr>
          <w:rFonts w:ascii="Arial" w:hAnsi="Arial" w:cs="Arial"/>
          <w:sz w:val="20"/>
          <w:szCs w:val="20"/>
        </w:rPr>
        <w:t xml:space="preserve">2024.gada 04.oktobra </w:t>
      </w:r>
      <w:r w:rsidR="00F55325" w:rsidRPr="00F55325">
        <w:rPr>
          <w:rFonts w:ascii="Arial" w:hAnsi="Arial" w:cs="Arial"/>
          <w:sz w:val="20"/>
          <w:szCs w:val="20"/>
        </w:rPr>
        <w:t>1.sēdes protokolu)</w:t>
      </w:r>
      <w:r w:rsidRPr="00F55325">
        <w:rPr>
          <w:rFonts w:ascii="Arial" w:eastAsia="Times New Roman" w:hAnsi="Arial" w:cs="Arial"/>
          <w:kern w:val="0"/>
          <w:sz w:val="20"/>
          <w:szCs w:val="20"/>
          <w14:ligatures w14:val="none"/>
        </w:rPr>
        <w:t xml:space="preserve"> ar pielikumiem un jebkuri nolikuma precizējumi, skaidrojumi, izmaiņas vai grozījumi, kas var rasties iepirkuma procedūras gaitā;</w:t>
      </w:r>
    </w:p>
    <w:p w14:paraId="6404E0A3"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ieinteresētais piegādātājs</w:t>
      </w:r>
      <w:r w:rsidRPr="005D7A72">
        <w:rPr>
          <w:rFonts w:ascii="Arial" w:eastAsia="Times New Roman" w:hAnsi="Arial" w:cs="Arial"/>
          <w:kern w:val="0"/>
          <w:sz w:val="20"/>
          <w:szCs w:val="20"/>
          <w14:ligatures w14:val="none"/>
        </w:rPr>
        <w:t xml:space="preserve"> – piegādātājs, kas izteicis vēlmi piedalīties iepirkumā;</w:t>
      </w:r>
    </w:p>
    <w:p w14:paraId="2A2AAEFF" w14:textId="4123968D"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pasūtītājs</w:t>
      </w:r>
      <w:r w:rsidRPr="005D7A72">
        <w:rPr>
          <w:rFonts w:ascii="Arial" w:eastAsia="Times New Roman" w:hAnsi="Arial" w:cs="Arial"/>
          <w:b/>
          <w:bCs/>
          <w:kern w:val="0"/>
          <w:sz w:val="20"/>
          <w:szCs w:val="20"/>
          <w14:ligatures w14:val="none"/>
        </w:rPr>
        <w:t xml:space="preserve"> </w:t>
      </w:r>
      <w:r w:rsidRPr="005D7A72">
        <w:rPr>
          <w:rFonts w:ascii="Arial" w:eastAsia="Times New Roman" w:hAnsi="Arial" w:cs="Arial"/>
          <w:kern w:val="0"/>
          <w:sz w:val="20"/>
          <w:szCs w:val="20"/>
          <w14:ligatures w14:val="none"/>
        </w:rPr>
        <w:t xml:space="preserve">– </w:t>
      </w:r>
      <w:r w:rsidR="00C637EB" w:rsidRPr="005D7A72">
        <w:rPr>
          <w:rFonts w:ascii="Arial" w:eastAsia="Times New Roman" w:hAnsi="Arial" w:cs="Arial"/>
          <w:kern w:val="0"/>
          <w:sz w:val="20"/>
          <w:szCs w:val="20"/>
          <w14:ligatures w14:val="none"/>
        </w:rPr>
        <w:t xml:space="preserve"> </w:t>
      </w:r>
      <w:r w:rsidR="00C637EB">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kern w:val="0"/>
          <w:sz w:val="20"/>
          <w:szCs w:val="20"/>
          <w14:ligatures w14:val="none"/>
        </w:rPr>
        <w:t>;</w:t>
      </w:r>
    </w:p>
    <w:p w14:paraId="4288480D"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bCs/>
          <w:kern w:val="0"/>
          <w:sz w:val="20"/>
          <w:szCs w:val="20"/>
          <w14:ligatures w14:val="none"/>
        </w:rPr>
        <w:t>pretendenta norādītā persona (apakšuzņēmējs)</w:t>
      </w:r>
      <w:r w:rsidRPr="005D7A72">
        <w:rPr>
          <w:rFonts w:ascii="Arial" w:eastAsia="Times New Roman" w:hAnsi="Arial" w:cs="Arial"/>
          <w:kern w:val="0"/>
          <w:sz w:val="20"/>
          <w:szCs w:val="20"/>
          <w14:ligatures w14:val="none"/>
        </w:rPr>
        <w:t xml:space="preserve"> – pretendenta piesaistīta persona, kura veic darbus iepirkuma līguma izpildei un uz kuru neattiecas neviens no nolikumā noteiktajiem izslēgšanas noteikumiem;</w:t>
      </w:r>
    </w:p>
    <w:p w14:paraId="0140E54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w:t>
      </w:r>
      <w:r w:rsidRPr="005D7A72">
        <w:rPr>
          <w:rFonts w:ascii="Arial" w:eastAsia="Times New Roman" w:hAnsi="Arial" w:cs="Arial"/>
          <w:kern w:val="0"/>
          <w:sz w:val="20"/>
          <w:szCs w:val="20"/>
          <w14:ligatures w14:val="none"/>
        </w:rPr>
        <w:t xml:space="preserve"> – piegādātājs, kas ir iesniedzis piedāvājumu iepirkumam</w:t>
      </w:r>
      <w:r w:rsidRPr="005D7A72">
        <w:rPr>
          <w:rFonts w:ascii="Arial" w:eastAsia="Times New Roman" w:hAnsi="Arial" w:cs="Arial"/>
          <w:kern w:val="0"/>
          <w:sz w:val="20"/>
          <w:szCs w:val="20"/>
          <w:shd w:val="clear" w:color="auto" w:fill="FFFFFF"/>
          <w14:ligatures w14:val="none"/>
        </w:rPr>
        <w:t>;</w:t>
      </w:r>
    </w:p>
    <w:p w14:paraId="31A8A45E" w14:textId="4CFD010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darbi/pakalpojumi </w:t>
      </w:r>
      <w:r w:rsidRPr="005D7A72">
        <w:rPr>
          <w:rFonts w:ascii="Arial" w:eastAsia="Times New Roman" w:hAnsi="Arial" w:cs="Arial"/>
          <w:bCs/>
          <w:kern w:val="0"/>
          <w:sz w:val="20"/>
          <w:szCs w:val="20"/>
          <w14:ligatures w14:val="none"/>
        </w:rPr>
        <w:t xml:space="preserve">– </w:t>
      </w:r>
      <w:bookmarkStart w:id="6" w:name="_Hlk103692178"/>
      <w:r w:rsidR="00C637EB" w:rsidRPr="00C637EB">
        <w:rPr>
          <w:rFonts w:ascii="Arial" w:eastAsia="Times New Roman" w:hAnsi="Arial" w:cs="Arial"/>
          <w:bCs/>
          <w:i/>
          <w:iCs/>
          <w:kern w:val="0"/>
          <w:sz w:val="20"/>
          <w:szCs w:val="20"/>
          <w:lang w:eastAsia="lv-LV"/>
          <w14:ligatures w14:val="none"/>
        </w:rPr>
        <w:t>saules elektrostacijas ierīkošana</w:t>
      </w:r>
      <w:r w:rsidR="001A3147">
        <w:rPr>
          <w:rFonts w:ascii="Arial" w:eastAsia="Times New Roman" w:hAnsi="Arial" w:cs="Arial"/>
          <w:bCs/>
          <w:i/>
          <w:iCs/>
          <w:kern w:val="0"/>
          <w:sz w:val="20"/>
          <w:szCs w:val="20"/>
          <w:lang w:eastAsia="lv-LV"/>
          <w14:ligatures w14:val="none"/>
        </w:rPr>
        <w:t xml:space="preserve"> </w:t>
      </w:r>
      <w:r w:rsidR="00C637EB" w:rsidRPr="00C637EB">
        <w:rPr>
          <w:rFonts w:ascii="Arial" w:eastAsia="Times New Roman" w:hAnsi="Arial" w:cs="Arial"/>
          <w:bCs/>
          <w:i/>
          <w:iCs/>
          <w:kern w:val="0"/>
          <w:sz w:val="20"/>
          <w:szCs w:val="20"/>
          <w:lang w:eastAsia="lv-LV"/>
          <w14:ligatures w14:val="none"/>
        </w:rPr>
        <w:t>Vagonu remonta centrā, Varšavas ielā</w:t>
      </w:r>
      <w:r w:rsidR="001A3147">
        <w:rPr>
          <w:rFonts w:ascii="Arial" w:eastAsia="Times New Roman" w:hAnsi="Arial" w:cs="Arial"/>
          <w:bCs/>
          <w:i/>
          <w:iCs/>
          <w:kern w:val="0"/>
          <w:sz w:val="20"/>
          <w:szCs w:val="20"/>
          <w:lang w:eastAsia="lv-LV"/>
          <w14:ligatures w14:val="none"/>
        </w:rPr>
        <w:t xml:space="preserve"> </w:t>
      </w:r>
      <w:r w:rsidR="00C637EB" w:rsidRPr="00C637EB">
        <w:rPr>
          <w:rFonts w:ascii="Arial" w:eastAsia="Times New Roman" w:hAnsi="Arial" w:cs="Arial"/>
          <w:bCs/>
          <w:i/>
          <w:iCs/>
          <w:kern w:val="0"/>
          <w:sz w:val="20"/>
          <w:szCs w:val="20"/>
          <w:lang w:eastAsia="lv-LV"/>
          <w14:ligatures w14:val="none"/>
        </w:rPr>
        <w:t>49</w:t>
      </w:r>
      <w:r w:rsidRPr="00C637EB">
        <w:rPr>
          <w:rFonts w:ascii="Arial" w:eastAsia="Times New Roman" w:hAnsi="Arial" w:cs="Arial"/>
          <w:bCs/>
          <w:i/>
          <w:iCs/>
          <w:kern w:val="0"/>
          <w:sz w:val="20"/>
          <w:szCs w:val="20"/>
          <w:lang w:eastAsia="lv-LV"/>
          <w14:ligatures w14:val="none"/>
        </w:rPr>
        <w:t>,</w:t>
      </w:r>
      <w:r w:rsidRPr="005D7A72">
        <w:rPr>
          <w:rFonts w:ascii="Arial" w:eastAsia="Times New Roman" w:hAnsi="Arial" w:cs="Arial"/>
          <w:bCs/>
          <w:kern w:val="0"/>
          <w:sz w:val="20"/>
          <w:szCs w:val="20"/>
          <w:lang w:eastAsia="lv-LV"/>
          <w14:ligatures w14:val="none"/>
        </w:rPr>
        <w:t xml:space="preserve"> </w:t>
      </w:r>
      <w:r w:rsidRPr="005D7A72">
        <w:rPr>
          <w:rFonts w:ascii="Arial" w:eastAsia="Times New Roman" w:hAnsi="Arial" w:cs="Arial"/>
          <w:kern w:val="0"/>
          <w:sz w:val="20"/>
          <w:szCs w:val="20"/>
          <w14:ligatures w14:val="none"/>
        </w:rPr>
        <w:t>kas ietver projektēšanas darbus,</w:t>
      </w:r>
      <w:r w:rsidR="001A3147">
        <w:rPr>
          <w:rFonts w:ascii="Arial" w:eastAsia="Times New Roman" w:hAnsi="Arial" w:cs="Arial"/>
          <w:kern w:val="0"/>
          <w:sz w:val="20"/>
          <w:szCs w:val="20"/>
          <w14:ligatures w14:val="none"/>
        </w:rPr>
        <w:t xml:space="preserve"> papildaprīkojuma,</w:t>
      </w:r>
      <w:r w:rsidR="00104721">
        <w:rPr>
          <w:rFonts w:ascii="Arial" w:eastAsia="Times New Roman" w:hAnsi="Arial" w:cs="Arial"/>
          <w:kern w:val="0"/>
          <w:sz w:val="20"/>
          <w:szCs w:val="20"/>
          <w14:ligatures w14:val="none"/>
        </w:rPr>
        <w:t xml:space="preserve"> iekārtu</w:t>
      </w:r>
      <w:r w:rsidR="001A3147">
        <w:rPr>
          <w:rFonts w:ascii="Arial" w:eastAsia="Times New Roman" w:hAnsi="Arial" w:cs="Arial"/>
          <w:kern w:val="0"/>
          <w:sz w:val="20"/>
          <w:szCs w:val="20"/>
          <w14:ligatures w14:val="none"/>
        </w:rPr>
        <w:t xml:space="preserve"> </w:t>
      </w:r>
      <w:r w:rsidRPr="005D7A72">
        <w:rPr>
          <w:rFonts w:ascii="Arial" w:eastAsia="Times New Roman" w:hAnsi="Arial" w:cs="Arial"/>
          <w:kern w:val="0"/>
          <w:sz w:val="20"/>
          <w:szCs w:val="20"/>
          <w14:ligatures w14:val="none"/>
        </w:rPr>
        <w:t>montāžas darbus, pārbaudes</w:t>
      </w:r>
      <w:r w:rsidR="001A3147">
        <w:rPr>
          <w:rFonts w:ascii="Arial" w:eastAsia="Times New Roman" w:hAnsi="Arial" w:cs="Arial"/>
          <w:kern w:val="0"/>
          <w:sz w:val="20"/>
          <w:szCs w:val="20"/>
          <w14:ligatures w14:val="none"/>
        </w:rPr>
        <w:t>,</w:t>
      </w:r>
      <w:r w:rsidR="00104721">
        <w:rPr>
          <w:rFonts w:ascii="Arial" w:eastAsia="Times New Roman" w:hAnsi="Arial" w:cs="Arial"/>
          <w:kern w:val="0"/>
          <w:sz w:val="20"/>
          <w:szCs w:val="20"/>
          <w14:ligatures w14:val="none"/>
        </w:rPr>
        <w:t xml:space="preserve"> regulēšanas</w:t>
      </w:r>
      <w:r w:rsidR="001A3147">
        <w:rPr>
          <w:rFonts w:ascii="Arial" w:eastAsia="Times New Roman" w:hAnsi="Arial" w:cs="Arial"/>
          <w:kern w:val="0"/>
          <w:sz w:val="20"/>
          <w:szCs w:val="20"/>
          <w14:ligatures w14:val="none"/>
        </w:rPr>
        <w:t xml:space="preserve">, pieslēgšanas </w:t>
      </w:r>
      <w:r w:rsidRPr="005D7A72">
        <w:rPr>
          <w:rFonts w:ascii="Arial" w:eastAsia="Times New Roman" w:hAnsi="Arial" w:cs="Arial"/>
          <w:kern w:val="0"/>
          <w:sz w:val="20"/>
          <w:szCs w:val="20"/>
          <w14:ligatures w14:val="none"/>
        </w:rPr>
        <w:t>darbus,</w:t>
      </w:r>
      <w:r w:rsidR="001A3147">
        <w:rPr>
          <w:rFonts w:ascii="Arial" w:eastAsia="Times New Roman" w:hAnsi="Arial" w:cs="Arial"/>
          <w:kern w:val="0"/>
          <w:sz w:val="20"/>
          <w:szCs w:val="20"/>
          <w14:ligatures w14:val="none"/>
        </w:rPr>
        <w:t xml:space="preserve"> personāla apmācību,</w:t>
      </w:r>
      <w:r w:rsidRPr="005D7A72">
        <w:rPr>
          <w:rFonts w:ascii="Arial" w:eastAsia="Times New Roman" w:hAnsi="Arial" w:cs="Arial"/>
          <w:kern w:val="0"/>
          <w:sz w:val="20"/>
          <w:szCs w:val="20"/>
          <w14:ligatures w14:val="none"/>
        </w:rPr>
        <w:t xml:space="preserve">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sagatavošanu un noformēšanu </w:t>
      </w:r>
      <w:r w:rsidRPr="005D7A72">
        <w:rPr>
          <w:rFonts w:ascii="Arial" w:eastAsia="Times New Roman" w:hAnsi="Arial" w:cs="Arial"/>
          <w:bCs/>
          <w:kern w:val="0"/>
          <w:sz w:val="20"/>
          <w:szCs w:val="20"/>
          <w14:ligatures w14:val="none"/>
        </w:rPr>
        <w:t>saskaņā ar nolikuma 2.1.punktā noteikto.</w:t>
      </w:r>
    </w:p>
    <w:bookmarkEnd w:id="6"/>
    <w:p w14:paraId="1BD50502" w14:textId="77777777" w:rsidR="00104721" w:rsidRDefault="00104721" w:rsidP="00104721">
      <w:pPr>
        <w:pStyle w:val="ListParagraph"/>
        <w:ind w:left="360"/>
        <w:jc w:val="both"/>
        <w:rPr>
          <w:rFonts w:ascii="Arial" w:hAnsi="Arial" w:cs="Arial"/>
          <w:bCs/>
          <w:sz w:val="20"/>
          <w:szCs w:val="20"/>
          <w:lang w:val="lv-LV"/>
        </w:rPr>
      </w:pPr>
    </w:p>
    <w:p w14:paraId="1EB1C7B1" w14:textId="0487CE12" w:rsidR="00104721" w:rsidRPr="00104721" w:rsidRDefault="00104721" w:rsidP="00104721">
      <w:pPr>
        <w:pStyle w:val="ListParagraph"/>
        <w:ind w:left="360"/>
        <w:jc w:val="both"/>
        <w:rPr>
          <w:rFonts w:ascii="Arial" w:hAnsi="Arial" w:cs="Arial"/>
          <w:bCs/>
          <w:sz w:val="20"/>
          <w:szCs w:val="20"/>
          <w:lang w:val="lv-LV"/>
        </w:rPr>
      </w:pPr>
      <w:r w:rsidRPr="00104721">
        <w:rPr>
          <w:rFonts w:ascii="Arial" w:hAnsi="Arial" w:cs="Arial"/>
          <w:bCs/>
          <w:sz w:val="20"/>
          <w:szCs w:val="20"/>
          <w:lang w:val="lv-LV"/>
        </w:rPr>
        <w:t>Iepirkuma līgums</w:t>
      </w:r>
      <w:r>
        <w:rPr>
          <w:rFonts w:ascii="Arial" w:hAnsi="Arial" w:cs="Arial"/>
          <w:bCs/>
          <w:sz w:val="20"/>
          <w:szCs w:val="20"/>
          <w:lang w:val="lv-LV"/>
        </w:rPr>
        <w:t xml:space="preserve"> </w:t>
      </w:r>
      <w:r w:rsidRPr="00104721">
        <w:rPr>
          <w:rFonts w:ascii="Arial" w:hAnsi="Arial" w:cs="Arial"/>
          <w:bCs/>
          <w:sz w:val="20"/>
          <w:szCs w:val="20"/>
          <w:lang w:val="lv-LV"/>
        </w:rPr>
        <w:t>tiks slēgts</w:t>
      </w:r>
      <w:r>
        <w:rPr>
          <w:rFonts w:ascii="Arial" w:hAnsi="Arial" w:cs="Arial"/>
          <w:bCs/>
          <w:sz w:val="20"/>
          <w:szCs w:val="20"/>
          <w:lang w:val="lv-LV"/>
        </w:rPr>
        <w:t xml:space="preserve"> </w:t>
      </w:r>
      <w:r w:rsidRPr="00104721">
        <w:rPr>
          <w:rFonts w:ascii="Arial" w:hAnsi="Arial" w:cs="Arial"/>
          <w:bCs/>
          <w:sz w:val="20"/>
          <w:szCs w:val="20"/>
          <w:lang w:val="lv-LV"/>
        </w:rPr>
        <w:t xml:space="preserve">starp sarunu procedūras uzvarētāju un </w:t>
      </w:r>
      <w:r>
        <w:rPr>
          <w:rFonts w:ascii="Arial" w:hAnsi="Arial" w:cs="Arial"/>
          <w:bCs/>
          <w:sz w:val="20"/>
          <w:szCs w:val="20"/>
          <w:lang w:val="lv-LV"/>
        </w:rPr>
        <w:t>pasūtītāju</w:t>
      </w:r>
      <w:r w:rsidRPr="00104721">
        <w:rPr>
          <w:rFonts w:ascii="Arial" w:hAnsi="Arial" w:cs="Arial"/>
          <w:bCs/>
          <w:sz w:val="20"/>
          <w:szCs w:val="20"/>
          <w:lang w:val="lv-LV"/>
        </w:rPr>
        <w:t>.</w:t>
      </w:r>
    </w:p>
    <w:p w14:paraId="2DB6803E"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4D62A48D"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Rekvizīti:</w:t>
      </w:r>
    </w:p>
    <w:p w14:paraId="4074E290" w14:textId="741FB4A0" w:rsidR="001A3147" w:rsidRPr="001A3147" w:rsidRDefault="001A3147" w:rsidP="001A3147">
      <w:pPr>
        <w:numPr>
          <w:ilvl w:val="2"/>
          <w:numId w:val="1"/>
        </w:numPr>
        <w:spacing w:after="0" w:line="240" w:lineRule="auto"/>
        <w:jc w:val="both"/>
        <w:rPr>
          <w:rFonts w:ascii="Arial" w:hAnsi="Arial" w:cs="Arial"/>
          <w:sz w:val="20"/>
          <w:szCs w:val="20"/>
        </w:rPr>
      </w:pPr>
      <w:r w:rsidRPr="001A3147">
        <w:rPr>
          <w:rFonts w:ascii="Arial" w:hAnsi="Arial" w:cs="Arial"/>
          <w:b/>
          <w:sz w:val="20"/>
          <w:szCs w:val="20"/>
        </w:rPr>
        <w:t>Pasūtītājs:</w:t>
      </w:r>
      <w:r w:rsidRPr="001A3147">
        <w:rPr>
          <w:rFonts w:ascii="Arial" w:hAnsi="Arial" w:cs="Arial"/>
          <w:bCs/>
          <w:sz w:val="20"/>
          <w:szCs w:val="20"/>
        </w:rPr>
        <w:t xml:space="preserve"> SIA </w:t>
      </w:r>
      <w:r w:rsidRPr="001A3147">
        <w:rPr>
          <w:rFonts w:ascii="Arial" w:hAnsi="Arial" w:cs="Arial"/>
          <w:sz w:val="20"/>
          <w:szCs w:val="20"/>
        </w:rPr>
        <w:t>„LDZ ritošā sastāva serviss”, vienotais reģistrācijas Nr.40003788351, juridiskā adrese: Vilhelma Purvīša iela 21, Rīga, LV-1050, Latvija</w:t>
      </w:r>
      <w:r w:rsidRPr="001A3147">
        <w:rPr>
          <w:rFonts w:ascii="Arial" w:hAnsi="Arial" w:cs="Arial"/>
          <w:sz w:val="20"/>
          <w:szCs w:val="20"/>
          <w:lang w:eastAsia="lv-LV"/>
        </w:rPr>
        <w:t>, norēķinu konta Nr.</w:t>
      </w:r>
      <w:r w:rsidRPr="001A3147">
        <w:rPr>
          <w:rFonts w:ascii="Arial" w:hAnsi="Arial" w:cs="Arial"/>
          <w:sz w:val="20"/>
          <w:szCs w:val="20"/>
        </w:rPr>
        <w:t xml:space="preserve">LV26RIKO0000084909460, </w:t>
      </w:r>
      <w:r w:rsidRPr="001A3147">
        <w:rPr>
          <w:rFonts w:ascii="Arial" w:hAnsi="Arial" w:cs="Arial"/>
          <w:sz w:val="20"/>
          <w:szCs w:val="20"/>
          <w:lang w:eastAsia="lv-LV"/>
        </w:rPr>
        <w:t xml:space="preserve">banka: </w:t>
      </w:r>
      <w:proofErr w:type="spellStart"/>
      <w:r w:rsidRPr="001A3147">
        <w:rPr>
          <w:rFonts w:ascii="Arial" w:hAnsi="Arial" w:cs="Arial"/>
          <w:sz w:val="20"/>
          <w:szCs w:val="20"/>
          <w:lang w:eastAsia="lv-LV"/>
        </w:rPr>
        <w:t>Luminor</w:t>
      </w:r>
      <w:proofErr w:type="spellEnd"/>
      <w:r w:rsidRPr="001A3147">
        <w:rPr>
          <w:rFonts w:ascii="Arial" w:hAnsi="Arial" w:cs="Arial"/>
          <w:sz w:val="20"/>
          <w:szCs w:val="20"/>
          <w:lang w:eastAsia="lv-LV"/>
        </w:rPr>
        <w:t xml:space="preserve"> </w:t>
      </w:r>
      <w:proofErr w:type="spellStart"/>
      <w:r w:rsidRPr="001A3147">
        <w:rPr>
          <w:rFonts w:ascii="Arial" w:hAnsi="Arial" w:cs="Arial"/>
          <w:sz w:val="20"/>
          <w:szCs w:val="20"/>
          <w:lang w:eastAsia="lv-LV"/>
        </w:rPr>
        <w:t>Bank</w:t>
      </w:r>
      <w:proofErr w:type="spellEnd"/>
      <w:r w:rsidRPr="001A3147">
        <w:rPr>
          <w:rFonts w:ascii="Arial" w:hAnsi="Arial" w:cs="Arial"/>
          <w:sz w:val="20"/>
          <w:szCs w:val="20"/>
          <w:lang w:eastAsia="lv-LV"/>
        </w:rPr>
        <w:t xml:space="preserve"> AS </w:t>
      </w:r>
      <w:r w:rsidRPr="001A3147">
        <w:rPr>
          <w:rFonts w:ascii="Arial" w:eastAsia="Calibri" w:hAnsi="Arial" w:cs="Arial"/>
          <w:sz w:val="20"/>
          <w:szCs w:val="20"/>
        </w:rPr>
        <w:t>Latvijas filiāle</w:t>
      </w:r>
      <w:r w:rsidRPr="001A3147">
        <w:rPr>
          <w:rFonts w:ascii="Arial" w:hAnsi="Arial" w:cs="Arial"/>
          <w:sz w:val="20"/>
          <w:szCs w:val="20"/>
        </w:rPr>
        <w:t>, bankas kods RIKOLV2X;</w:t>
      </w:r>
    </w:p>
    <w:p w14:paraId="5F2491AA" w14:textId="3F23680A" w:rsidR="001A3147" w:rsidRPr="00C57022" w:rsidRDefault="00C57022" w:rsidP="001A3147">
      <w:pPr>
        <w:pStyle w:val="Standard"/>
        <w:numPr>
          <w:ilvl w:val="2"/>
          <w:numId w:val="1"/>
        </w:numPr>
        <w:tabs>
          <w:tab w:val="left" w:pos="709"/>
        </w:tabs>
        <w:ind w:right="-6"/>
        <w:jc w:val="both"/>
        <w:textAlignment w:val="auto"/>
        <w:rPr>
          <w:rFonts w:ascii="Arial" w:hAnsi="Arial" w:cs="Arial"/>
          <w:color w:val="auto"/>
          <w:sz w:val="20"/>
          <w:szCs w:val="20"/>
          <w:lang w:val="lv-LV"/>
        </w:rPr>
      </w:pPr>
      <w:r>
        <w:rPr>
          <w:rFonts w:ascii="Arial" w:hAnsi="Arial" w:cs="Arial"/>
          <w:b/>
          <w:color w:val="auto"/>
          <w:sz w:val="20"/>
          <w:szCs w:val="20"/>
          <w:lang w:val="lv-LV"/>
        </w:rPr>
        <w:t>Objekta adrese</w:t>
      </w:r>
      <w:r w:rsidR="001A3147" w:rsidRPr="001A3147">
        <w:rPr>
          <w:rFonts w:ascii="Arial" w:hAnsi="Arial" w:cs="Arial"/>
          <w:b/>
          <w:color w:val="auto"/>
          <w:sz w:val="20"/>
          <w:szCs w:val="20"/>
          <w:lang w:val="lv-LV"/>
        </w:rPr>
        <w:t>:</w:t>
      </w:r>
      <w:r w:rsidR="001A3147" w:rsidRPr="001A3147">
        <w:rPr>
          <w:rFonts w:ascii="Arial" w:hAnsi="Arial" w:cs="Arial"/>
          <w:color w:val="auto"/>
          <w:sz w:val="20"/>
          <w:szCs w:val="20"/>
          <w:lang w:val="lv-LV"/>
        </w:rPr>
        <w:t xml:space="preserve"> Vagonu remonta centrs (RSSV) – Varšavas iela 49, Daugavpils,</w:t>
      </w:r>
      <w:r w:rsidR="001A3147" w:rsidRPr="001A3147">
        <w:rPr>
          <w:rFonts w:ascii="Arial" w:hAnsi="Arial" w:cs="Arial"/>
          <w:bCs/>
          <w:color w:val="auto"/>
          <w:sz w:val="20"/>
          <w:szCs w:val="20"/>
          <w:lang w:val="lv-LV"/>
        </w:rPr>
        <w:t xml:space="preserve"> LV-54</w:t>
      </w:r>
      <w:r>
        <w:rPr>
          <w:rFonts w:ascii="Arial" w:hAnsi="Arial" w:cs="Arial"/>
          <w:bCs/>
          <w:color w:val="auto"/>
          <w:sz w:val="20"/>
          <w:szCs w:val="20"/>
          <w:lang w:val="lv-LV"/>
        </w:rPr>
        <w:t>17.</w:t>
      </w:r>
    </w:p>
    <w:p w14:paraId="5D6DE428" w14:textId="77777777" w:rsidR="00C57022" w:rsidRPr="001A3147" w:rsidRDefault="00C57022" w:rsidP="00C57022">
      <w:pPr>
        <w:pStyle w:val="Standard"/>
        <w:tabs>
          <w:tab w:val="left" w:pos="709"/>
        </w:tabs>
        <w:ind w:left="720" w:right="-6"/>
        <w:jc w:val="both"/>
        <w:textAlignment w:val="auto"/>
        <w:rPr>
          <w:rFonts w:ascii="Arial" w:hAnsi="Arial" w:cs="Arial"/>
          <w:color w:val="auto"/>
          <w:sz w:val="20"/>
          <w:szCs w:val="20"/>
          <w:lang w:val="lv-LV"/>
        </w:rPr>
      </w:pPr>
    </w:p>
    <w:p w14:paraId="18F5216B" w14:textId="77777777" w:rsidR="001A3147" w:rsidRPr="00C57022" w:rsidRDefault="001A3147" w:rsidP="001A3147">
      <w:pPr>
        <w:pStyle w:val="ListParagraph"/>
        <w:numPr>
          <w:ilvl w:val="1"/>
          <w:numId w:val="1"/>
        </w:numPr>
        <w:tabs>
          <w:tab w:val="right" w:pos="426"/>
          <w:tab w:val="right" w:pos="8222"/>
        </w:tabs>
        <w:jc w:val="both"/>
        <w:rPr>
          <w:rFonts w:ascii="Arial" w:hAnsi="Arial" w:cs="Arial"/>
          <w:b/>
          <w:color w:val="0000FF"/>
          <w:sz w:val="20"/>
          <w:szCs w:val="20"/>
          <w:u w:val="single"/>
          <w:lang w:val="lv-LV"/>
        </w:rPr>
      </w:pPr>
      <w:r w:rsidRPr="001A3147">
        <w:rPr>
          <w:rFonts w:ascii="Arial" w:hAnsi="Arial" w:cs="Arial"/>
          <w:b/>
          <w:sz w:val="20"/>
          <w:szCs w:val="20"/>
          <w:lang w:val="lv-LV"/>
        </w:rPr>
        <w:t xml:space="preserve">Pasūtītāja kontaktpersona: </w:t>
      </w:r>
      <w:r w:rsidRPr="001A3147">
        <w:rPr>
          <w:rFonts w:ascii="Arial" w:hAnsi="Arial" w:cs="Arial"/>
          <w:sz w:val="20"/>
          <w:szCs w:val="20"/>
          <w:lang w:val="lv-LV"/>
        </w:rPr>
        <w:t xml:space="preserve">sarunu procedūras organizatoriskajos jautājumos – SIA “LDZ ritošā sastāva serviss” Iepirkumu daļas </w:t>
      </w:r>
      <w:r w:rsidRPr="00C57022">
        <w:rPr>
          <w:rStyle w:val="Hyperlink"/>
          <w:rFonts w:ascii="Arial" w:hAnsi="Arial" w:cs="Arial"/>
          <w:color w:val="auto"/>
          <w:sz w:val="20"/>
          <w:szCs w:val="20"/>
          <w:u w:val="none"/>
          <w:lang w:val="lv-LV"/>
        </w:rPr>
        <w:t>galvenā iepirkumu un sankciju speciāliste Inta Pudule, tālr. +371 20297185</w:t>
      </w:r>
      <w:r w:rsidRPr="001A3147">
        <w:rPr>
          <w:rStyle w:val="Hyperlink"/>
          <w:rFonts w:ascii="Arial" w:hAnsi="Arial" w:cs="Arial"/>
          <w:sz w:val="20"/>
          <w:szCs w:val="20"/>
          <w:lang w:val="lv-LV"/>
        </w:rPr>
        <w:t xml:space="preserve">, e-pasta adrese – </w:t>
      </w:r>
      <w:hyperlink r:id="rId11" w:history="1">
        <w:r w:rsidRPr="001A3147">
          <w:rPr>
            <w:rStyle w:val="Hyperlink"/>
            <w:rFonts w:ascii="Arial" w:hAnsi="Arial" w:cs="Arial"/>
            <w:sz w:val="20"/>
            <w:szCs w:val="20"/>
            <w:lang w:val="lv-LV"/>
          </w:rPr>
          <w:t>inta.pudule@ldz.lv</w:t>
        </w:r>
      </w:hyperlink>
      <w:r w:rsidRPr="001A3147">
        <w:rPr>
          <w:rFonts w:ascii="Arial" w:hAnsi="Arial" w:cs="Arial"/>
          <w:sz w:val="20"/>
          <w:szCs w:val="20"/>
          <w:lang w:val="lv-LV"/>
        </w:rPr>
        <w:t>.</w:t>
      </w:r>
    </w:p>
    <w:p w14:paraId="059C5B4B" w14:textId="77777777" w:rsidR="00A14512" w:rsidRPr="00C57022" w:rsidRDefault="00A14512" w:rsidP="00C57022">
      <w:pPr>
        <w:pStyle w:val="ListParagraph"/>
        <w:tabs>
          <w:tab w:val="right" w:pos="426"/>
          <w:tab w:val="right" w:pos="8222"/>
        </w:tabs>
        <w:ind w:left="360"/>
        <w:jc w:val="both"/>
        <w:rPr>
          <w:rFonts w:ascii="Arial" w:hAnsi="Arial" w:cs="Arial"/>
          <w:b/>
          <w:color w:val="0000FF"/>
          <w:sz w:val="20"/>
          <w:szCs w:val="20"/>
          <w:u w:val="single"/>
          <w:lang w:val="lv-LV"/>
        </w:rPr>
      </w:pPr>
      <w:r w:rsidRPr="00C57022">
        <w:rPr>
          <w:rFonts w:ascii="Arial" w:hAnsi="Arial" w:cs="Arial"/>
          <w:bCs/>
          <w:sz w:val="20"/>
          <w:szCs w:val="20"/>
          <w:lang w:val="lv-LV"/>
        </w:rPr>
        <w:t>Par</w:t>
      </w:r>
      <w:r w:rsidRPr="00C57022">
        <w:rPr>
          <w:rFonts w:ascii="Arial" w:hAnsi="Arial" w:cs="Arial"/>
          <w:b/>
          <w:sz w:val="20"/>
          <w:szCs w:val="20"/>
          <w:lang w:val="lv-LV"/>
        </w:rPr>
        <w:t xml:space="preserve"> kontaktpersonu objekta, kur darbi veicami, apskatei </w:t>
      </w:r>
      <w:r w:rsidRPr="00C57022">
        <w:rPr>
          <w:rFonts w:ascii="Arial" w:hAnsi="Arial" w:cs="Arial"/>
          <w:bCs/>
          <w:sz w:val="20"/>
          <w:szCs w:val="20"/>
          <w:lang w:val="lv-LV"/>
        </w:rPr>
        <w:t xml:space="preserve">skatīt </w:t>
      </w:r>
      <w:r w:rsidRPr="005A52F1">
        <w:rPr>
          <w:rFonts w:ascii="Arial" w:hAnsi="Arial" w:cs="Arial"/>
          <w:bCs/>
          <w:sz w:val="20"/>
          <w:szCs w:val="20"/>
          <w:lang w:val="lv-LV"/>
        </w:rPr>
        <w:t>nolikuma 1.4.8.punktā</w:t>
      </w:r>
      <w:r w:rsidRPr="00C57022">
        <w:rPr>
          <w:rFonts w:ascii="Arial" w:hAnsi="Arial" w:cs="Arial"/>
          <w:bCs/>
          <w:sz w:val="20"/>
          <w:szCs w:val="20"/>
          <w:lang w:val="lv-LV"/>
        </w:rPr>
        <w:t>.</w:t>
      </w:r>
    </w:p>
    <w:p w14:paraId="5A66FDFF" w14:textId="77777777" w:rsidR="00A14512" w:rsidRPr="005D7A72" w:rsidRDefault="00A14512" w:rsidP="00A14512">
      <w:pPr>
        <w:spacing w:after="0" w:line="240" w:lineRule="auto"/>
        <w:rPr>
          <w:rFonts w:ascii="Arial" w:eastAsia="Times New Roman" w:hAnsi="Arial" w:cs="Arial"/>
          <w:b/>
          <w:kern w:val="0"/>
          <w:sz w:val="20"/>
          <w:szCs w:val="20"/>
          <w:u w:val="single"/>
          <w14:ligatures w14:val="none"/>
        </w:rPr>
      </w:pPr>
    </w:p>
    <w:p w14:paraId="3C2B10DB"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7" w:name="_Hlk50560778"/>
      <w:r w:rsidRPr="005D7A72">
        <w:rPr>
          <w:rFonts w:ascii="Arial" w:eastAsia="Times New Roman" w:hAnsi="Arial" w:cs="Arial"/>
          <w:b/>
          <w:kern w:val="0"/>
          <w:sz w:val="20"/>
          <w:szCs w:val="20"/>
          <w14:ligatures w14:val="none"/>
        </w:rPr>
        <w:t>Iepirkuma dokumentu pieejamība, informācijas sniegšana par iepirkumu, datu apstrāde un objekta apskate</w:t>
      </w:r>
    </w:p>
    <w:p w14:paraId="5B3266A4" w14:textId="378B501E"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Pasūtītājs nodrošina brīvu un tiešu elektronisku pieeju </w:t>
      </w:r>
      <w:r w:rsidR="00283BA8">
        <w:rPr>
          <w:rFonts w:ascii="Arial" w:eastAsia="Times New Roman" w:hAnsi="Arial" w:cs="Arial"/>
          <w:kern w:val="0"/>
          <w:sz w:val="20"/>
          <w:szCs w:val="20"/>
          <w14:ligatures w14:val="none"/>
        </w:rPr>
        <w:t>iepirkuma</w:t>
      </w:r>
      <w:r w:rsidR="00104721">
        <w:rPr>
          <w:rFonts w:ascii="Arial" w:eastAsia="Times New Roman" w:hAnsi="Arial" w:cs="Arial"/>
          <w:kern w:val="0"/>
          <w:sz w:val="20"/>
          <w:szCs w:val="20"/>
          <w14:ligatures w14:val="none"/>
        </w:rPr>
        <w:t xml:space="preserve"> procedūras</w:t>
      </w:r>
      <w:r w:rsidRPr="005D7A72">
        <w:rPr>
          <w:rFonts w:ascii="Arial" w:eastAsia="Times New Roman" w:hAnsi="Arial" w:cs="Arial"/>
          <w:kern w:val="0"/>
          <w:sz w:val="20"/>
          <w:szCs w:val="20"/>
          <w14:ligatures w14:val="none"/>
        </w:rPr>
        <w:t xml:space="preserve"> dokumentiem un visiem papildus nepieciešamajiem dokumentiem, tai skaitā iepirkuma līguma projektam un sniegtajiem skaidrojumiem, pasūtītāja tīmekļvietnē </w:t>
      </w:r>
      <w:r w:rsidRPr="005D7A72">
        <w:rPr>
          <w:rFonts w:ascii="Arial" w:eastAsia="Times New Roman" w:hAnsi="Arial" w:cs="Arial"/>
          <w:i/>
          <w:kern w:val="0"/>
          <w:sz w:val="20"/>
          <w:szCs w:val="20"/>
          <w14:ligatures w14:val="none"/>
        </w:rPr>
        <w:t>www.ldz.lv</w:t>
      </w:r>
      <w:r w:rsidRPr="005D7A72">
        <w:rPr>
          <w:rFonts w:ascii="Arial" w:eastAsia="Times New Roman" w:hAnsi="Arial" w:cs="Arial"/>
          <w:kern w:val="0"/>
          <w:sz w:val="20"/>
          <w:szCs w:val="20"/>
          <w14:ligatures w14:val="none"/>
        </w:rPr>
        <w:t xml:space="preserve"> sadaļā “</w:t>
      </w:r>
      <w:r w:rsidRPr="005D7A72">
        <w:rPr>
          <w:rFonts w:ascii="Arial" w:eastAsia="Times New Roman" w:hAnsi="Arial" w:cs="Arial"/>
          <w:i/>
          <w:kern w:val="0"/>
          <w:sz w:val="20"/>
          <w:szCs w:val="20"/>
          <w14:ligatures w14:val="none"/>
        </w:rPr>
        <w:t>Iepirkumi</w:t>
      </w:r>
      <w:r w:rsidRPr="005D7A72">
        <w:rPr>
          <w:rFonts w:ascii="Arial" w:eastAsia="Times New Roman" w:hAnsi="Arial" w:cs="Arial"/>
          <w:kern w:val="0"/>
          <w:sz w:val="20"/>
          <w:szCs w:val="20"/>
          <w14:ligatures w14:val="none"/>
        </w:rPr>
        <w:t xml:space="preserve">” pie attiecīgā iepirkuma ziņojuma. </w:t>
      </w:r>
    </w:p>
    <w:p w14:paraId="37988D8D" w14:textId="3E46A06D"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pasūtītājs objektīvu iemeslu dēļ nevar nodrošināt brīvu un tiešu elektronisku pieeju </w:t>
      </w:r>
      <w:r w:rsidR="00283BA8">
        <w:rPr>
          <w:rFonts w:ascii="Arial" w:hAnsi="Arial" w:cs="Arial"/>
          <w:kern w:val="0"/>
          <w:sz w:val="20"/>
          <w:szCs w:val="20"/>
          <w14:ligatures w14:val="none"/>
        </w:rPr>
        <w:t>iepirkuma</w:t>
      </w:r>
      <w:r w:rsidR="00104721">
        <w:rPr>
          <w:rFonts w:ascii="Arial" w:hAnsi="Arial" w:cs="Arial"/>
          <w:kern w:val="0"/>
          <w:sz w:val="20"/>
          <w:szCs w:val="20"/>
          <w14:ligatures w14:val="none"/>
        </w:rPr>
        <w:t xml:space="preserve"> procedūras</w:t>
      </w:r>
      <w:r w:rsidRPr="005D7A72">
        <w:rPr>
          <w:rFonts w:ascii="Arial" w:hAnsi="Arial" w:cs="Arial"/>
          <w:kern w:val="0"/>
          <w:sz w:val="20"/>
          <w:szCs w:val="20"/>
          <w14:ligatures w14:val="none"/>
        </w:rPr>
        <w:t xml:space="preserve"> dokumentiem un visiem papildus nepieciešamajiem dokumentiem un/vai informācijai, tai skaitā iepirkuma līguma projektam, pasūtītājs tos </w:t>
      </w:r>
      <w:proofErr w:type="spellStart"/>
      <w:r w:rsidRPr="005D7A72">
        <w:rPr>
          <w:rFonts w:ascii="Arial" w:hAnsi="Arial" w:cs="Arial"/>
          <w:kern w:val="0"/>
          <w:sz w:val="20"/>
          <w:szCs w:val="20"/>
          <w14:ligatures w14:val="none"/>
        </w:rPr>
        <w:t>izsūta</w:t>
      </w:r>
      <w:proofErr w:type="spellEnd"/>
      <w:r w:rsidRPr="005D7A72">
        <w:rPr>
          <w:rFonts w:ascii="Arial" w:hAnsi="Arial" w:cs="Arial"/>
          <w:kern w:val="0"/>
          <w:sz w:val="20"/>
          <w:szCs w:val="20"/>
          <w14:ligatures w14:val="none"/>
        </w:rPr>
        <w:t xml:space="preserve"> vai izsniedz ieinteresētajiem piegādātājiem (pretendentiem) 6 (sešu) dienu laikā pēc tam, kad saņemts pieprasījums.</w:t>
      </w:r>
    </w:p>
    <w:p w14:paraId="727B2A3E"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Ieinteresētajam piegādātājam ir pienākums sekot līdzi </w:t>
      </w:r>
      <w:r w:rsidRPr="005D7A72">
        <w:rPr>
          <w:rFonts w:ascii="Arial" w:hAnsi="Arial" w:cs="Arial"/>
          <w:b/>
          <w:kern w:val="0"/>
          <w:sz w:val="20"/>
          <w:szCs w:val="20"/>
          <w14:ligatures w14:val="none"/>
        </w:rPr>
        <w:t xml:space="preserve">pasūtītāja tīmekļvietnē </w:t>
      </w:r>
      <w:r w:rsidRPr="005D7A72">
        <w:rPr>
          <w:rFonts w:ascii="Arial" w:hAnsi="Arial" w:cs="Arial"/>
          <w:b/>
          <w:i/>
          <w:kern w:val="0"/>
          <w:sz w:val="20"/>
          <w:szCs w:val="20"/>
          <w14:ligatures w14:val="none"/>
        </w:rPr>
        <w:t>www.ldz.lv</w:t>
      </w:r>
      <w:r w:rsidRPr="005D7A72">
        <w:rPr>
          <w:rFonts w:ascii="Arial" w:hAnsi="Arial" w:cs="Arial"/>
          <w:b/>
          <w:kern w:val="0"/>
          <w:sz w:val="20"/>
          <w:szCs w:val="20"/>
          <w14:ligatures w14:val="none"/>
        </w:rPr>
        <w:t xml:space="preserve"> </w:t>
      </w:r>
      <w:r w:rsidRPr="005D7A72">
        <w:rPr>
          <w:rFonts w:ascii="Arial" w:eastAsia="Times New Roman" w:hAnsi="Arial" w:cs="Arial"/>
          <w:b/>
          <w:kern w:val="0"/>
          <w:sz w:val="20"/>
          <w:szCs w:val="20"/>
          <w14:ligatures w14:val="none"/>
        </w:rPr>
        <w:t>sadaļā “</w:t>
      </w:r>
      <w:r w:rsidRPr="005D7A72">
        <w:rPr>
          <w:rFonts w:ascii="Arial" w:eastAsia="Times New Roman" w:hAnsi="Arial" w:cs="Arial"/>
          <w:b/>
          <w:i/>
          <w:kern w:val="0"/>
          <w:sz w:val="20"/>
          <w:szCs w:val="20"/>
          <w14:ligatures w14:val="none"/>
        </w:rPr>
        <w:t>Iepirkumi</w:t>
      </w:r>
      <w:r w:rsidRPr="005D7A72">
        <w:rPr>
          <w:rFonts w:ascii="Arial" w:eastAsia="Times New Roman" w:hAnsi="Arial" w:cs="Arial"/>
          <w:b/>
          <w:kern w:val="0"/>
          <w:sz w:val="20"/>
          <w:szCs w:val="20"/>
          <w14:ligatures w14:val="none"/>
        </w:rPr>
        <w:t>” pie iepirkuma ziņojuma publicētajai informācijai. Pasūtītājs nav atbildīgs par to, ja ieinteresētā persona nav iepazinusies ar informāciju, kurai ir nodrošināta brīva un tieša elektroniska pieeja</w:t>
      </w:r>
      <w:r w:rsidRPr="005D7A72">
        <w:rPr>
          <w:rFonts w:ascii="Arial" w:eastAsia="Times New Roman" w:hAnsi="Arial" w:cs="Arial"/>
          <w:kern w:val="0"/>
          <w:sz w:val="20"/>
          <w:szCs w:val="20"/>
          <w14:ligatures w14:val="none"/>
        </w:rPr>
        <w:t>.</w:t>
      </w:r>
    </w:p>
    <w:p w14:paraId="7A108C6C" w14:textId="6DB38921"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ieinteresētais piegādātājs ir laikus </w:t>
      </w:r>
      <w:r w:rsidRPr="005D7A72">
        <w:rPr>
          <w:rFonts w:ascii="Arial" w:eastAsia="Times New Roman" w:hAnsi="Arial" w:cs="Arial"/>
          <w:kern w:val="0"/>
          <w:sz w:val="20"/>
          <w:szCs w:val="20"/>
          <w14:ligatures w14:val="none"/>
        </w:rPr>
        <w:t xml:space="preserve">(ne vēlāk kā </w:t>
      </w:r>
      <w:r w:rsidR="00BE0AE0">
        <w:rPr>
          <w:rFonts w:ascii="Arial" w:eastAsia="Times New Roman" w:hAnsi="Arial" w:cs="Arial"/>
          <w:kern w:val="0"/>
          <w:sz w:val="20"/>
          <w:szCs w:val="20"/>
          <w14:ligatures w14:val="none"/>
        </w:rPr>
        <w:t>s</w:t>
      </w:r>
      <w:r w:rsidRPr="005D7A72">
        <w:rPr>
          <w:rFonts w:ascii="Arial" w:eastAsia="Times New Roman" w:hAnsi="Arial" w:cs="Arial"/>
          <w:kern w:val="0"/>
          <w:sz w:val="20"/>
          <w:szCs w:val="20"/>
          <w14:ligatures w14:val="none"/>
        </w:rPr>
        <w:t>ešas dienas</w:t>
      </w:r>
      <w:r w:rsidR="00BE0AE0">
        <w:rPr>
          <w:rFonts w:ascii="Arial" w:eastAsia="Times New Roman" w:hAnsi="Arial" w:cs="Arial"/>
          <w:kern w:val="0"/>
          <w:sz w:val="20"/>
          <w:szCs w:val="20"/>
          <w14:ligatures w14:val="none"/>
        </w:rPr>
        <w:t>)</w:t>
      </w:r>
      <w:r w:rsidRPr="005D7A72">
        <w:rPr>
          <w:rFonts w:ascii="Arial" w:eastAsia="Times New Roman" w:hAnsi="Arial" w:cs="Arial"/>
          <w:kern w:val="0"/>
          <w:sz w:val="20"/>
          <w:szCs w:val="20"/>
          <w14:ligatures w14:val="none"/>
        </w:rPr>
        <w:t xml:space="preserve"> pirms piedāvājuma iesniegšanas termiņa beigām) </w:t>
      </w:r>
      <w:r w:rsidRPr="005D7A72">
        <w:rPr>
          <w:rFonts w:ascii="Arial" w:hAnsi="Arial" w:cs="Arial"/>
          <w:kern w:val="0"/>
          <w:sz w:val="20"/>
          <w:szCs w:val="20"/>
          <w14:ligatures w14:val="none"/>
        </w:rPr>
        <w:t xml:space="preserve">pieprasījis pasūtītājam uz 1.3.punktā norādīto e-pasta adresi papildu informāciju par iepirkumu, pasūtītājs to sniedz piecu darbdienu laikā </w:t>
      </w:r>
      <w:r w:rsidRPr="005D7A72">
        <w:rPr>
          <w:rFonts w:ascii="Arial" w:eastAsia="Times New Roman" w:hAnsi="Arial" w:cs="Arial"/>
          <w:kern w:val="0"/>
          <w:sz w:val="20"/>
          <w:szCs w:val="20"/>
          <w14:ligatures w14:val="none"/>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7E80DD5"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Pasūtītājs ievieto 1.4.4.punktā minēto informāciju tīmekļvietnē, kurā ir pieejami iepirkuma dokumenti un visi papildus nepieciešamie dokumenti, kā arī elektroniskā formā </w:t>
      </w:r>
      <w:proofErr w:type="spellStart"/>
      <w:r w:rsidRPr="005D7A72">
        <w:rPr>
          <w:rFonts w:ascii="Arial" w:hAnsi="Arial" w:cs="Arial"/>
          <w:kern w:val="0"/>
          <w:sz w:val="20"/>
          <w:szCs w:val="20"/>
          <w14:ligatures w14:val="none"/>
        </w:rPr>
        <w:t>nosūta</w:t>
      </w:r>
      <w:proofErr w:type="spellEnd"/>
      <w:r w:rsidRPr="005D7A72">
        <w:rPr>
          <w:rFonts w:ascii="Arial" w:hAnsi="Arial" w:cs="Arial"/>
          <w:kern w:val="0"/>
          <w:sz w:val="20"/>
          <w:szCs w:val="20"/>
          <w14:ligatures w14:val="none"/>
        </w:rPr>
        <w:t xml:space="preserve"> atbildi piegādātājam, kas uzdevis jautājumu, uz tā norādīto e-pastu.</w:t>
      </w:r>
    </w:p>
    <w:p w14:paraId="4C67954C"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Pretendentam</w:t>
      </w:r>
      <w:r w:rsidRPr="005D7A72">
        <w:rPr>
          <w:rFonts w:ascii="Arial" w:eastAsia="Times New Roman" w:hAnsi="Arial" w:cs="Arial"/>
          <w:kern w:val="0"/>
          <w:sz w:val="20"/>
          <w:szCs w:val="20"/>
          <w14:ligatures w14:val="none"/>
        </w:rPr>
        <w:t xml:space="preserve"> informāciju par iepirkuma rezultātiem pasūtītājs </w:t>
      </w:r>
      <w:proofErr w:type="spellStart"/>
      <w:r w:rsidRPr="005D7A72">
        <w:rPr>
          <w:rFonts w:ascii="Arial" w:eastAsia="Times New Roman" w:hAnsi="Arial" w:cs="Arial"/>
          <w:kern w:val="0"/>
          <w:sz w:val="20"/>
          <w:szCs w:val="20"/>
          <w14:ligatures w14:val="none"/>
        </w:rPr>
        <w:t>izsūta</w:t>
      </w:r>
      <w:proofErr w:type="spellEnd"/>
      <w:r w:rsidRPr="005D7A72">
        <w:rPr>
          <w:rFonts w:ascii="Arial" w:eastAsia="Times New Roman" w:hAnsi="Arial" w:cs="Arial"/>
          <w:kern w:val="0"/>
          <w:sz w:val="20"/>
          <w:szCs w:val="20"/>
          <w14:ligatures w14:val="none"/>
        </w:rPr>
        <w:t xml:space="preserve"> uz e-pastu un pēc pieprasījuma – pa pastu.</w:t>
      </w:r>
    </w:p>
    <w:p w14:paraId="3CD7542F" w14:textId="16365819"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shd w:val="clear" w:color="auto" w:fill="FFFFFF"/>
          <w14:ligatures w14:val="none"/>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w:t>
      </w:r>
      <w:r w:rsidR="00C57022">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kern w:val="0"/>
          <w:sz w:val="20"/>
          <w:szCs w:val="20"/>
          <w:shd w:val="clear" w:color="auto" w:fill="FFFFFF"/>
          <w14:ligatures w14:val="none"/>
        </w:rPr>
        <w:t>.</w:t>
      </w:r>
    </w:p>
    <w:p w14:paraId="4EC6F125" w14:textId="592B8A6B" w:rsidR="00A14512" w:rsidRPr="00C57022" w:rsidRDefault="00A14512" w:rsidP="00C57022">
      <w:pPr>
        <w:numPr>
          <w:ilvl w:val="2"/>
          <w:numId w:val="1"/>
        </w:numPr>
        <w:spacing w:after="0" w:line="240" w:lineRule="auto"/>
        <w:jc w:val="both"/>
        <w:rPr>
          <w:rFonts w:ascii="Arial" w:eastAsia="Times New Roman" w:hAnsi="Arial" w:cs="Times New Roman"/>
          <w:kern w:val="0"/>
          <w:sz w:val="20"/>
          <w:szCs w:val="20"/>
          <w14:ligatures w14:val="none"/>
        </w:rPr>
      </w:pPr>
      <w:bookmarkStart w:id="8" w:name="_Hlk179209415"/>
      <w:r w:rsidRPr="005D7A72">
        <w:rPr>
          <w:rFonts w:ascii="Arial" w:eastAsia="Times New Roman" w:hAnsi="Arial" w:cs="Arial"/>
          <w:kern w:val="0"/>
          <w:sz w:val="20"/>
          <w:szCs w:val="20"/>
          <w14:ligatures w14:val="none"/>
        </w:rPr>
        <w:t>Piedāvājuma pienācīgai sagatavošanai, ieinteresētajam piegādājam</w:t>
      </w:r>
      <w:r w:rsidR="00C37B46">
        <w:rPr>
          <w:rFonts w:ascii="Arial" w:eastAsia="Times New Roman" w:hAnsi="Arial" w:cs="Arial"/>
          <w:kern w:val="0"/>
          <w:sz w:val="20"/>
          <w:szCs w:val="20"/>
          <w14:ligatures w14:val="none"/>
        </w:rPr>
        <w:t xml:space="preserve"> objekta apskate ir OBLIGĀTA. Ieinteresētajam piegādātājam,</w:t>
      </w:r>
      <w:r w:rsidRPr="005D7A72">
        <w:rPr>
          <w:rFonts w:ascii="Arial" w:eastAsia="Times New Roman" w:hAnsi="Arial" w:cs="Arial"/>
          <w:kern w:val="0"/>
          <w:sz w:val="20"/>
          <w:szCs w:val="20"/>
          <w14:ligatures w14:val="none"/>
        </w:rPr>
        <w:t xml:space="preserve"> kurš vēlas veikt </w:t>
      </w:r>
      <w:r w:rsidRPr="005D7A72">
        <w:rPr>
          <w:rFonts w:ascii="Arial" w:eastAsia="Times New Roman" w:hAnsi="Arial" w:cs="Arial"/>
          <w:b/>
          <w:bCs/>
          <w:kern w:val="0"/>
          <w:sz w:val="20"/>
          <w:szCs w:val="20"/>
          <w14:ligatures w14:val="none"/>
        </w:rPr>
        <w:t xml:space="preserve">objekta apskati, lūdzam sazināties trīs darba dienas iepriekš pirms vēlamā laika, nosūtot brīvā formā uzrakstītu pieprasījumu uz </w:t>
      </w:r>
      <w:r w:rsidRPr="005D7A72">
        <w:rPr>
          <w:rFonts w:ascii="Arial" w:eastAsia="Times New Roman" w:hAnsi="Arial" w:cs="Arial"/>
          <w:b/>
          <w:bCs/>
          <w:kern w:val="0"/>
          <w:sz w:val="20"/>
          <w:szCs w:val="20"/>
          <w:u w:val="single"/>
          <w14:ligatures w14:val="none"/>
        </w:rPr>
        <w:t xml:space="preserve">e-pastu: </w:t>
      </w:r>
      <w:hyperlink r:id="rId12" w:history="1">
        <w:r w:rsidR="00C57022" w:rsidRPr="00237305">
          <w:rPr>
            <w:rStyle w:val="Hyperlink"/>
            <w:rFonts w:ascii="Arial" w:eastAsia="Times New Roman" w:hAnsi="Arial" w:cs="Arial"/>
            <w:b/>
            <w:bCs/>
            <w:kern w:val="0"/>
            <w:sz w:val="20"/>
            <w:szCs w:val="20"/>
            <w14:ligatures w14:val="none"/>
          </w:rPr>
          <w:t>jurijs.kimbers@ldz.lv</w:t>
        </w:r>
      </w:hyperlink>
      <w:r w:rsidRPr="005D7A72">
        <w:rPr>
          <w:rFonts w:ascii="Arial" w:eastAsia="Times New Roman" w:hAnsi="Arial" w:cs="Arial"/>
          <w:kern w:val="0"/>
          <w:sz w:val="20"/>
          <w:szCs w:val="20"/>
          <w14:ligatures w14:val="none"/>
        </w:rPr>
        <w:t>, nor</w:t>
      </w:r>
      <w:r>
        <w:rPr>
          <w:rFonts w:ascii="Arial" w:eastAsia="Times New Roman" w:hAnsi="Arial" w:cs="Arial"/>
          <w:kern w:val="0"/>
          <w:sz w:val="20"/>
          <w:szCs w:val="20"/>
          <w14:ligatures w14:val="none"/>
        </w:rPr>
        <w:t>ā</w:t>
      </w:r>
      <w:r w:rsidRPr="005D7A72">
        <w:rPr>
          <w:rFonts w:ascii="Arial" w:eastAsia="Times New Roman" w:hAnsi="Arial" w:cs="Arial"/>
          <w:kern w:val="0"/>
          <w:sz w:val="20"/>
          <w:szCs w:val="20"/>
          <w14:ligatures w14:val="none"/>
        </w:rPr>
        <w:t>dot</w:t>
      </w:r>
      <w:r w:rsidRPr="005D7A72">
        <w:rPr>
          <w:rFonts w:ascii="Arial" w:eastAsia="Times New Roman" w:hAnsi="Arial" w:cs="Arial"/>
          <w:bCs/>
          <w:kern w:val="0"/>
          <w:sz w:val="20"/>
          <w:szCs w:val="20"/>
          <w:lang w:eastAsia="ar-SA"/>
          <w14:ligatures w14:val="none"/>
        </w:rPr>
        <w:t xml:space="preserve"> iepirkuma identifikācijas </w:t>
      </w:r>
      <w:r w:rsidR="00C57022">
        <w:rPr>
          <w:rFonts w:ascii="Arial" w:eastAsia="Times New Roman" w:hAnsi="Arial" w:cs="Arial"/>
          <w:bCs/>
          <w:kern w:val="0"/>
          <w:sz w:val="20"/>
          <w:szCs w:val="20"/>
          <w:lang w:eastAsia="ar-SA"/>
          <w14:ligatures w14:val="none"/>
        </w:rPr>
        <w:t>N</w:t>
      </w:r>
      <w:r w:rsidRPr="005D7A72">
        <w:rPr>
          <w:rFonts w:ascii="Arial" w:eastAsia="Times New Roman" w:hAnsi="Arial" w:cs="Arial"/>
          <w:bCs/>
          <w:kern w:val="0"/>
          <w:sz w:val="20"/>
          <w:szCs w:val="20"/>
          <w:lang w:eastAsia="ar-SA"/>
          <w14:ligatures w14:val="none"/>
        </w:rPr>
        <w:t>r. un nosaukumu, ieinteresētajā piegādātajā nosaukumu, personas, kas plāno apskatīt objektu vārdu, uzvārdu un kontakttālruni</w:t>
      </w:r>
      <w:r w:rsidRPr="005D7A72">
        <w:rPr>
          <w:rFonts w:ascii="Arial" w:eastAsia="Times New Roman" w:hAnsi="Arial" w:cs="Arial"/>
          <w:kern w:val="0"/>
          <w:sz w:val="20"/>
          <w:szCs w:val="20"/>
          <w14:ligatures w14:val="none"/>
        </w:rPr>
        <w:t xml:space="preserve"> un vēlamo apskates dienu un laiku.</w:t>
      </w:r>
      <w:r w:rsidR="00C57022">
        <w:rPr>
          <w:rFonts w:ascii="Arial" w:eastAsia="Times New Roman" w:hAnsi="Arial" w:cs="Times New Roman"/>
          <w:kern w:val="0"/>
          <w:sz w:val="20"/>
          <w:szCs w:val="20"/>
          <w14:ligatures w14:val="none"/>
        </w:rPr>
        <w:t xml:space="preserve"> </w:t>
      </w:r>
      <w:r w:rsidRPr="00C57022">
        <w:rPr>
          <w:rFonts w:ascii="Arial" w:eastAsia="Times New Roman" w:hAnsi="Arial" w:cs="Arial"/>
          <w:kern w:val="0"/>
          <w:sz w:val="20"/>
          <w:szCs w:val="20"/>
          <w14:ligatures w14:val="none"/>
        </w:rPr>
        <w:t>Objekta apmeklēšanas laikā notiks tikai Objekta apskate. Papildu informācija saistībā ar iepirkuma priekšmetu vai nolikumu netiks sniegta.</w:t>
      </w:r>
    </w:p>
    <w:bookmarkEnd w:id="7"/>
    <w:bookmarkEnd w:id="8"/>
    <w:p w14:paraId="411E0011" w14:textId="77777777" w:rsidR="00A14512" w:rsidRPr="005D7A72" w:rsidRDefault="00A14512" w:rsidP="00A14512">
      <w:pPr>
        <w:spacing w:after="0" w:line="240" w:lineRule="auto"/>
        <w:ind w:left="720" w:hanging="720"/>
        <w:jc w:val="both"/>
        <w:rPr>
          <w:rFonts w:ascii="Arial" w:eastAsia="Times New Roman" w:hAnsi="Arial" w:cs="Arial"/>
          <w:b/>
          <w:kern w:val="0"/>
          <w:sz w:val="20"/>
          <w:szCs w:val="20"/>
          <w:u w:val="single"/>
          <w14:ligatures w14:val="none"/>
        </w:rPr>
      </w:pPr>
    </w:p>
    <w:p w14:paraId="36F56E08" w14:textId="77777777" w:rsidR="00A14512" w:rsidRPr="005D7A72" w:rsidRDefault="00A14512" w:rsidP="00A14512">
      <w:pPr>
        <w:numPr>
          <w:ilvl w:val="1"/>
          <w:numId w:val="1"/>
        </w:numPr>
        <w:spacing w:after="0" w:line="240" w:lineRule="auto"/>
        <w:ind w:left="720" w:hanging="720"/>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Piedāvājumu iesniegšana un atvēršana (vieta, datums, laiks un kārtība)</w:t>
      </w:r>
    </w:p>
    <w:p w14:paraId="008B0B4B" w14:textId="2AB3D880"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Piedāvājumu iepirkumam </w:t>
      </w:r>
      <w:r w:rsidRPr="005D7A72">
        <w:rPr>
          <w:rFonts w:ascii="Arial" w:eastAsia="Times New Roman" w:hAnsi="Arial" w:cs="Arial"/>
          <w:b/>
          <w:kern w:val="0"/>
          <w:sz w:val="20"/>
          <w:szCs w:val="20"/>
          <w14:ligatures w14:val="none"/>
        </w:rPr>
        <w:t xml:space="preserve">iesniedz elektroniski līdz </w:t>
      </w:r>
      <w:bookmarkStart w:id="9" w:name="_Hlk64384198"/>
      <w:r w:rsidRPr="00625C95">
        <w:rPr>
          <w:rFonts w:ascii="Arial" w:eastAsia="Times New Roman" w:hAnsi="Arial" w:cs="Arial"/>
          <w:b/>
          <w:kern w:val="0"/>
          <w:sz w:val="20"/>
          <w:szCs w:val="20"/>
          <w14:ligatures w14:val="none"/>
        </w:rPr>
        <w:t xml:space="preserve">2024.gada </w:t>
      </w:r>
      <w:r w:rsidR="00BE31FD" w:rsidRPr="00625C95">
        <w:rPr>
          <w:rFonts w:ascii="Arial" w:eastAsia="Times New Roman" w:hAnsi="Arial" w:cs="Arial"/>
          <w:b/>
          <w:kern w:val="0"/>
          <w:sz w:val="20"/>
          <w:szCs w:val="20"/>
          <w14:ligatures w14:val="none"/>
        </w:rPr>
        <w:t>2</w:t>
      </w:r>
      <w:r w:rsidR="00625C95" w:rsidRPr="00625C95">
        <w:rPr>
          <w:rFonts w:ascii="Arial" w:eastAsia="Times New Roman" w:hAnsi="Arial" w:cs="Arial"/>
          <w:b/>
          <w:kern w:val="0"/>
          <w:sz w:val="20"/>
          <w:szCs w:val="20"/>
          <w14:ligatures w14:val="none"/>
        </w:rPr>
        <w:t>9</w:t>
      </w:r>
      <w:r w:rsidRPr="00625C95">
        <w:rPr>
          <w:rFonts w:ascii="Arial" w:eastAsia="Times New Roman" w:hAnsi="Arial" w:cs="Arial"/>
          <w:b/>
          <w:kern w:val="0"/>
          <w:sz w:val="20"/>
          <w:szCs w:val="20"/>
          <w14:ligatures w14:val="none"/>
        </w:rPr>
        <w:t>.</w:t>
      </w:r>
      <w:r w:rsidR="00C57022" w:rsidRPr="00625C95">
        <w:rPr>
          <w:rFonts w:ascii="Arial" w:eastAsia="Times New Roman" w:hAnsi="Arial" w:cs="Arial"/>
          <w:b/>
          <w:kern w:val="0"/>
          <w:sz w:val="20"/>
          <w:szCs w:val="20"/>
          <w14:ligatures w14:val="none"/>
        </w:rPr>
        <w:t xml:space="preserve">oktobrim </w:t>
      </w:r>
      <w:r w:rsidRPr="00625C95">
        <w:rPr>
          <w:rFonts w:ascii="Arial" w:eastAsia="Times New Roman" w:hAnsi="Arial" w:cs="Arial"/>
          <w:b/>
          <w:kern w:val="0"/>
          <w:sz w:val="20"/>
          <w:szCs w:val="20"/>
          <w14:ligatures w14:val="none"/>
        </w:rPr>
        <w:t>plkst.</w:t>
      </w:r>
      <w:bookmarkEnd w:id="9"/>
      <w:r w:rsidRPr="00625C95">
        <w:rPr>
          <w:rFonts w:ascii="Arial" w:eastAsia="Times New Roman" w:hAnsi="Arial" w:cs="Arial"/>
          <w:b/>
          <w:kern w:val="0"/>
          <w:sz w:val="20"/>
          <w:szCs w:val="20"/>
          <w14:ligatures w14:val="none"/>
        </w:rPr>
        <w:t>9.30</w:t>
      </w:r>
      <w:r w:rsidRPr="00625C95">
        <w:rPr>
          <w:rFonts w:ascii="Arial" w:eastAsia="Times New Roman" w:hAnsi="Arial" w:cs="Arial"/>
          <w:bCs/>
          <w:kern w:val="0"/>
          <w:sz w:val="20"/>
          <w:szCs w:val="20"/>
          <w14:ligatures w14:val="none"/>
        </w:rPr>
        <w:t>,</w:t>
      </w:r>
      <w:r w:rsidRPr="005D7A72">
        <w:t xml:space="preserve"> </w:t>
      </w:r>
      <w:r w:rsidRPr="005D7A72">
        <w:rPr>
          <w:rFonts w:ascii="Arial" w:eastAsia="Times New Roman" w:hAnsi="Arial" w:cs="Arial"/>
          <w:bCs/>
          <w:kern w:val="0"/>
          <w:sz w:val="20"/>
          <w:szCs w:val="20"/>
          <w14:ligatures w14:val="none"/>
        </w:rPr>
        <w:t>nosūtot to nolikuma 1.3.punktā norādītajai pasūtītāja kontaktpersonai uz e-pasta adresi</w:t>
      </w:r>
      <w:r w:rsidRPr="005D7A72">
        <w:rPr>
          <w:rFonts w:ascii="Arial" w:eastAsia="Times New Roman" w:hAnsi="Arial" w:cs="Arial"/>
          <w:kern w:val="0"/>
          <w:sz w:val="20"/>
          <w:szCs w:val="20"/>
          <w14:ligatures w14:val="none"/>
        </w:rPr>
        <w:t>.</w:t>
      </w:r>
    </w:p>
    <w:p w14:paraId="713CDC50" w14:textId="0EA51C39" w:rsidR="00A14512" w:rsidRPr="00286F8E"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Iesniegtos piedāvājumus </w:t>
      </w:r>
      <w:r w:rsidRPr="005D7A72">
        <w:rPr>
          <w:rFonts w:ascii="Arial" w:eastAsia="Times New Roman" w:hAnsi="Arial" w:cs="Arial"/>
          <w:b/>
          <w:kern w:val="0"/>
          <w:sz w:val="20"/>
          <w:szCs w:val="20"/>
          <w14:ligatures w14:val="none"/>
        </w:rPr>
        <w:t>atver</w:t>
      </w:r>
      <w:r w:rsidRPr="005D7A72">
        <w:rPr>
          <w:rFonts w:ascii="Arial" w:eastAsia="Times New Roman" w:hAnsi="Arial" w:cs="Arial"/>
          <w:kern w:val="0"/>
          <w:sz w:val="20"/>
          <w:szCs w:val="20"/>
          <w14:ligatures w14:val="none"/>
        </w:rPr>
        <w:t xml:space="preserve"> </w:t>
      </w:r>
      <w:bookmarkStart w:id="10" w:name="_Hlk64384290"/>
      <w:r w:rsidRPr="005D7A72">
        <w:rPr>
          <w:rFonts w:ascii="Arial" w:eastAsia="Times New Roman" w:hAnsi="Arial" w:cs="Arial"/>
          <w:b/>
          <w:bCs/>
          <w:kern w:val="0"/>
          <w:sz w:val="20"/>
          <w:szCs w:val="20"/>
          <w14:ligatures w14:val="none"/>
        </w:rPr>
        <w:t>1.5.1.punktā noteiktajā datumā</w:t>
      </w:r>
      <w:r w:rsidR="00286F8E">
        <w:rPr>
          <w:rFonts w:ascii="Arial" w:eastAsia="Times New Roman" w:hAnsi="Arial" w:cs="Arial"/>
          <w:b/>
          <w:bCs/>
          <w:kern w:val="0"/>
          <w:sz w:val="20"/>
          <w:szCs w:val="20"/>
          <w14:ligatures w14:val="none"/>
        </w:rPr>
        <w:t xml:space="preserve"> pēc</w:t>
      </w:r>
      <w:r w:rsidRPr="005D7A72">
        <w:rPr>
          <w:rFonts w:ascii="Arial" w:eastAsia="Times New Roman" w:hAnsi="Arial" w:cs="Arial"/>
          <w:b/>
          <w:kern w:val="0"/>
          <w:sz w:val="20"/>
          <w:szCs w:val="20"/>
          <w14:ligatures w14:val="none"/>
        </w:rPr>
        <w:t xml:space="preserve"> plkst. 10.00</w:t>
      </w:r>
      <w:bookmarkEnd w:id="10"/>
      <w:r w:rsidRPr="005D7A72">
        <w:rPr>
          <w:rFonts w:ascii="Arial" w:eastAsia="Times New Roman" w:hAnsi="Arial" w:cs="Arial"/>
          <w:kern w:val="0"/>
          <w:sz w:val="20"/>
          <w:szCs w:val="20"/>
          <w14:ligatures w14:val="none"/>
        </w:rPr>
        <w:t xml:space="preserve">, </w:t>
      </w:r>
      <w:r w:rsidR="00286F8E" w:rsidRPr="00286F8E">
        <w:rPr>
          <w:rFonts w:ascii="Arial" w:hAnsi="Arial" w:cs="Arial"/>
          <w:sz w:val="20"/>
          <w:szCs w:val="20"/>
        </w:rPr>
        <w:t xml:space="preserve">Rīgā, SIA </w:t>
      </w:r>
      <w:r w:rsidR="00286F8E" w:rsidRPr="00286F8E">
        <w:rPr>
          <w:rFonts w:ascii="Arial" w:hAnsi="Arial" w:cs="Arial"/>
          <w:sz w:val="20"/>
          <w:szCs w:val="20"/>
          <w:lang w:eastAsia="lv-LV"/>
        </w:rPr>
        <w:t>„</w:t>
      </w:r>
      <w:r w:rsidR="00286F8E" w:rsidRPr="00286F8E">
        <w:rPr>
          <w:rFonts w:ascii="Arial" w:hAnsi="Arial" w:cs="Arial"/>
          <w:sz w:val="20"/>
          <w:szCs w:val="20"/>
        </w:rPr>
        <w:t>LDZ ritošā sastāva serviss”, Vilhelma Purvīša ielā 21, 5.stāvā, 515.kabinetā</w:t>
      </w:r>
      <w:r w:rsidRPr="00286F8E">
        <w:rPr>
          <w:rFonts w:ascii="Arial" w:eastAsia="Times New Roman" w:hAnsi="Arial" w:cs="Arial"/>
          <w:kern w:val="0"/>
          <w:sz w:val="20"/>
          <w:szCs w:val="20"/>
          <w14:ligatures w14:val="none"/>
        </w:rPr>
        <w:t>.</w:t>
      </w:r>
    </w:p>
    <w:p w14:paraId="46DCDF60"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bookmarkStart w:id="11" w:name="_Hlk52367908"/>
      <w:r w:rsidRPr="005D7A72">
        <w:rPr>
          <w:rFonts w:ascii="Arial" w:eastAsia="Times New Roman" w:hAnsi="Arial" w:cs="Arial"/>
          <w:kern w:val="0"/>
          <w:sz w:val="20"/>
          <w:szCs w:val="20"/>
          <w14:ligatures w14:val="none"/>
        </w:rPr>
        <w:t>Pēc piedāvājumu iesniegšanai noteiktā termiņa iesniegtie piedāvājumi netiks skatīti, tie tiks atgriezti atpakaļ iesniedzējiem bez izskatīšanas.</w:t>
      </w:r>
    </w:p>
    <w:p w14:paraId="22724410"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komisija saņēmusi pretendenta piedāvājuma atsaukumu vai grozījumu, to atver pirms piedāvājuma.</w:t>
      </w:r>
    </w:p>
    <w:p w14:paraId="14A9D9A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Iesniedzot piedāvājumu, pretendents pilnībā atzīst visus nolikumā (t.sk. tā pielikumos un formās) ietvertos nosacījumus.</w:t>
      </w:r>
    </w:p>
    <w:bookmarkEnd w:id="11"/>
    <w:p w14:paraId="530FAC37" w14:textId="7FA98006"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Piedāvājumu atvēršana notiek slēgtā komisijas sanāksmē. Piedāvājumus atver to iesniegšanas secībā un </w:t>
      </w:r>
      <w:r w:rsidR="00286F8E">
        <w:rPr>
          <w:rFonts w:ascii="Arial" w:eastAsia="Times New Roman" w:hAnsi="Arial" w:cs="Arial"/>
          <w:kern w:val="0"/>
          <w:sz w:val="20"/>
          <w:szCs w:val="20"/>
          <w14:ligatures w14:val="none"/>
        </w:rPr>
        <w:t>protokolējot</w:t>
      </w:r>
      <w:r w:rsidRPr="005D7A72">
        <w:rPr>
          <w:rFonts w:ascii="Arial" w:eastAsia="Times New Roman" w:hAnsi="Arial" w:cs="Arial"/>
          <w:kern w:val="0"/>
          <w:sz w:val="20"/>
          <w:szCs w:val="20"/>
          <w14:ligatures w14:val="none"/>
        </w:rPr>
        <w:t xml:space="preserve"> pretendenta nosaukumu, piedāvājuma iesniegšanas laiku un piedāvāto cenu.</w:t>
      </w:r>
      <w:r w:rsidRPr="005D7A72">
        <w:rPr>
          <w:rFonts w:ascii="Arial" w:eastAsia="Times New Roman" w:hAnsi="Arial" w:cs="Arial"/>
          <w:kern w:val="0"/>
          <w:sz w:val="20"/>
          <w:szCs w:val="20"/>
          <w:vertAlign w:val="superscript"/>
          <w14:ligatures w14:val="none"/>
        </w:rPr>
        <w:footnoteReference w:id="1"/>
      </w:r>
    </w:p>
    <w:p w14:paraId="1B4E9DF0" w14:textId="77777777" w:rsidR="00A14512" w:rsidRPr="005D7A72" w:rsidRDefault="00A14512" w:rsidP="00A14512">
      <w:pPr>
        <w:spacing w:after="0" w:line="240" w:lineRule="auto"/>
        <w:jc w:val="both"/>
        <w:rPr>
          <w:rFonts w:ascii="Arial" w:eastAsia="Times New Roman" w:hAnsi="Arial" w:cs="Arial"/>
          <w:b/>
          <w:kern w:val="0"/>
          <w:sz w:val="20"/>
          <w:szCs w:val="20"/>
          <w:u w:val="single"/>
          <w14:ligatures w14:val="none"/>
        </w:rPr>
      </w:pPr>
    </w:p>
    <w:p w14:paraId="320DBF81"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dokumentu noformējums</w:t>
      </w:r>
    </w:p>
    <w:p w14:paraId="54787DF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w:t>
      </w:r>
      <w:r w:rsidRPr="005D7A72">
        <w:rPr>
          <w:rFonts w:ascii="Arial" w:eastAsia="Times New Roman" w:hAnsi="Arial" w:cs="Arial"/>
          <w:bCs/>
          <w:kern w:val="0"/>
          <w:sz w:val="20"/>
          <w:szCs w:val="20"/>
          <w14:ligatures w14:val="none"/>
        </w:rPr>
        <w:t>.</w:t>
      </w:r>
    </w:p>
    <w:p w14:paraId="2D867A14" w14:textId="3D7F2835"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14" w:name="_Hlk64966034"/>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 xml:space="preserve">iedāvājums </w:t>
      </w:r>
      <w:r>
        <w:rPr>
          <w:rFonts w:ascii="Arial" w:eastAsia="Times New Roman" w:hAnsi="Arial" w:cs="Arial"/>
          <w:kern w:val="0"/>
          <w:sz w:val="20"/>
          <w:szCs w:val="20"/>
          <w14:ligatures w14:val="none"/>
        </w:rPr>
        <w:t>jāizsargā</w:t>
      </w:r>
      <w:r w:rsidR="00A14512" w:rsidRPr="005D7A72">
        <w:rPr>
          <w:rFonts w:ascii="Arial" w:eastAsia="Times New Roman" w:hAnsi="Arial" w:cs="Arial"/>
          <w:kern w:val="0"/>
          <w:sz w:val="20"/>
          <w:szCs w:val="20"/>
          <w14:ligatures w14:val="none"/>
        </w:rPr>
        <w:t xml:space="preserve"> ar paroli, lai to nevar atvērt līdz nolikuma 1.5.2.punktā norādītajam termiņam. Pretendentam ne vēlāk kā 15 minūšu laikā pēc piedāvājuma atvēršanas termiņa uz nolikuma 1.3.punktā minēto e-pasta adresi </w:t>
      </w:r>
      <w:proofErr w:type="spellStart"/>
      <w:r w:rsidR="00A14512" w:rsidRPr="005D7A72">
        <w:rPr>
          <w:rFonts w:ascii="Arial" w:eastAsia="Times New Roman" w:hAnsi="Arial" w:cs="Arial"/>
          <w:kern w:val="0"/>
          <w:sz w:val="20"/>
          <w:szCs w:val="20"/>
          <w14:ligatures w14:val="none"/>
        </w:rPr>
        <w:t>jānosūta</w:t>
      </w:r>
      <w:proofErr w:type="spellEnd"/>
      <w:r w:rsidR="00A14512" w:rsidRPr="005D7A72">
        <w:rPr>
          <w:rFonts w:ascii="Arial" w:eastAsia="Times New Roman" w:hAnsi="Arial" w:cs="Arial"/>
          <w:kern w:val="0"/>
          <w:sz w:val="20"/>
          <w:szCs w:val="20"/>
          <w14:ligatures w14:val="none"/>
        </w:rPr>
        <w:t xml:space="preserve"> derīga parole </w:t>
      </w:r>
      <w:r>
        <w:rPr>
          <w:rFonts w:ascii="Arial" w:eastAsia="Times New Roman" w:hAnsi="Arial" w:cs="Arial"/>
          <w:kern w:val="0"/>
          <w:sz w:val="20"/>
          <w:szCs w:val="20"/>
          <w14:ligatures w14:val="none"/>
        </w:rPr>
        <w:t>aizsargātā</w:t>
      </w:r>
      <w:r w:rsidR="00A14512" w:rsidRPr="005D7A72">
        <w:rPr>
          <w:rFonts w:ascii="Arial" w:eastAsia="Times New Roman" w:hAnsi="Arial" w:cs="Arial"/>
          <w:kern w:val="0"/>
          <w:sz w:val="20"/>
          <w:szCs w:val="20"/>
          <w14:ligatures w14:val="none"/>
        </w:rPr>
        <w:t xml:space="preserve"> dokumenta atvēršanai</w:t>
      </w:r>
      <w:r>
        <w:rPr>
          <w:rFonts w:ascii="Arial" w:eastAsia="Times New Roman" w:hAnsi="Arial" w:cs="Arial"/>
          <w:kern w:val="0"/>
          <w:sz w:val="20"/>
          <w:szCs w:val="20"/>
          <w14:ligatures w14:val="none"/>
        </w:rPr>
        <w:t>.</w:t>
      </w:r>
    </w:p>
    <w:p w14:paraId="1B060DF6" w14:textId="0652D199"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iedāvājuma lapām jābūt numurētām, dokumentiem - latviešu valodā vai citā valodā, pievienojot apliecinātu tulkojumu latviešu valodā. Par dokumentu tulkojuma atbilstību oriģinālam atbild pretendents.</w:t>
      </w:r>
    </w:p>
    <w:p w14:paraId="52524ECA" w14:textId="49B59894"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iedāvājuma un tam pievienoto dokumentu izstrādāšanā un noformēšanā ievēro Ministru kabineta 2018. gada 4. septembra noteikumu Nr.558 “Dokumentu izstrādāšanas un noformēšanas kārtība” prasības (attiecībā uz dokumentu parakstīšanu,</w:t>
      </w:r>
      <w:r>
        <w:rPr>
          <w:rFonts w:ascii="Arial" w:eastAsia="Times New Roman" w:hAnsi="Arial" w:cs="Arial"/>
          <w:kern w:val="0"/>
          <w:sz w:val="20"/>
          <w:szCs w:val="20"/>
          <w14:ligatures w14:val="none"/>
        </w:rPr>
        <w:t xml:space="preserve"> elektronisko dokumentu apriti,</w:t>
      </w:r>
      <w:r w:rsidR="00A14512" w:rsidRPr="005D7A72">
        <w:rPr>
          <w:rFonts w:ascii="Arial" w:eastAsia="Times New Roman" w:hAnsi="Arial" w:cs="Arial"/>
          <w:kern w:val="0"/>
          <w:sz w:val="20"/>
          <w:szCs w:val="20"/>
          <w14:ligatures w14:val="none"/>
        </w:rPr>
        <w:t xml:space="preserve"> atvasinājumu apliecināšanu u.tml.).</w:t>
      </w:r>
    </w:p>
    <w:p w14:paraId="3AA56C9B" w14:textId="05856E86"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r w:rsidR="00286F8E">
        <w:rPr>
          <w:rFonts w:ascii="Arial" w:eastAsia="Times New Roman" w:hAnsi="Arial" w:cs="Arial"/>
          <w:kern w:val="0"/>
          <w:sz w:val="20"/>
          <w:szCs w:val="20"/>
          <w14:ligatures w14:val="none"/>
        </w:rPr>
        <w:t>.</w:t>
      </w:r>
    </w:p>
    <w:p w14:paraId="77444C40" w14:textId="2EC0D3B0" w:rsidR="00A14512" w:rsidRPr="00286F8E" w:rsidRDefault="00286F8E"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I</w:t>
      </w:r>
      <w:r w:rsidR="00A14512" w:rsidRPr="005D7A72">
        <w:rPr>
          <w:rFonts w:ascii="Arial" w:eastAsia="Times New Roman" w:hAnsi="Arial" w:cs="Arial"/>
          <w:kern w:val="0"/>
          <w:sz w:val="20"/>
          <w:szCs w:val="20"/>
          <w14:ligatures w14:val="none"/>
        </w:rPr>
        <w:t xml:space="preserve">nformāciju, kas ir komercnoslēpums atbilstoši Komercnoslēpuma aizsardzības likuma 2.pantam vai kas uzskatāma par konfidenciālu informāciju, pretendents norāda savā piedāvājumā. Komercnoslēpums vai konfidenciāla informācija nevar būt informācija, kas </w:t>
      </w:r>
      <w:r w:rsidR="00BE0AE0">
        <w:rPr>
          <w:rFonts w:ascii="Arial" w:eastAsia="Times New Roman" w:hAnsi="Arial" w:cs="Arial"/>
          <w:kern w:val="0"/>
          <w:sz w:val="20"/>
          <w:szCs w:val="20"/>
          <w14:ligatures w14:val="none"/>
        </w:rPr>
        <w:t>saskaņā ar normatīvajiem aktiem</w:t>
      </w:r>
      <w:r w:rsidR="00A14512" w:rsidRPr="005D7A72">
        <w:rPr>
          <w:rFonts w:ascii="Arial" w:eastAsia="Times New Roman" w:hAnsi="Arial" w:cs="Arial"/>
          <w:kern w:val="0"/>
          <w:sz w:val="20"/>
          <w:szCs w:val="20"/>
          <w14:ligatures w14:val="none"/>
        </w:rPr>
        <w:t xml:space="preserve"> ir noteikta par vispārpieejamu informāciju</w:t>
      </w:r>
      <w:r>
        <w:rPr>
          <w:rFonts w:ascii="Arial" w:eastAsia="Times New Roman" w:hAnsi="Arial" w:cs="Arial"/>
          <w:kern w:val="0"/>
          <w:sz w:val="20"/>
          <w:szCs w:val="20"/>
          <w14:ligatures w14:val="none"/>
        </w:rPr>
        <w:t>;</w:t>
      </w:r>
    </w:p>
    <w:p w14:paraId="0163CF2C" w14:textId="40F7CD8C" w:rsidR="00286F8E" w:rsidRPr="00BE0AE0" w:rsidRDefault="00BE0AE0" w:rsidP="00286F8E">
      <w:pPr>
        <w:pStyle w:val="ListParagraph"/>
        <w:numPr>
          <w:ilvl w:val="2"/>
          <w:numId w:val="1"/>
        </w:numPr>
        <w:shd w:val="clear" w:color="auto" w:fill="FFFFFF"/>
        <w:jc w:val="both"/>
        <w:rPr>
          <w:rFonts w:ascii="Arial" w:hAnsi="Arial" w:cs="Arial"/>
          <w:bCs/>
          <w:sz w:val="20"/>
          <w:szCs w:val="20"/>
          <w:lang w:val="lv-LV"/>
        </w:rPr>
      </w:pPr>
      <w:r>
        <w:rPr>
          <w:rFonts w:ascii="Arial" w:hAnsi="Arial" w:cs="Arial"/>
          <w:sz w:val="20"/>
          <w:szCs w:val="20"/>
          <w:lang w:val="lv-LV"/>
        </w:rPr>
        <w:t>P</w:t>
      </w:r>
      <w:r w:rsidR="00286F8E" w:rsidRPr="00BE0AE0">
        <w:rPr>
          <w:rFonts w:ascii="Arial" w:hAnsi="Arial" w:cs="Arial"/>
          <w:sz w:val="20"/>
          <w:szCs w:val="20"/>
          <w:lang w:val="lv-LV"/>
        </w:rPr>
        <w:t>retendents ir tiesīgs ar vienu drošu elektronisko parakstu parakstīt un ar atbilstošu atzīmi apliecināt dokumentu kopiju (-</w:t>
      </w:r>
      <w:proofErr w:type="spellStart"/>
      <w:r w:rsidR="00286F8E" w:rsidRPr="00BE0AE0">
        <w:rPr>
          <w:rFonts w:ascii="Arial" w:hAnsi="Arial" w:cs="Arial"/>
          <w:sz w:val="20"/>
          <w:szCs w:val="20"/>
          <w:lang w:val="lv-LV"/>
        </w:rPr>
        <w:t>as</w:t>
      </w:r>
      <w:proofErr w:type="spellEnd"/>
      <w:r w:rsidR="00286F8E" w:rsidRPr="00BE0AE0">
        <w:rPr>
          <w:rFonts w:ascii="Arial" w:hAnsi="Arial" w:cs="Arial"/>
          <w:sz w:val="20"/>
          <w:szCs w:val="20"/>
          <w:lang w:val="lv-LV"/>
        </w:rPr>
        <w:t>), tulkojumu (-</w:t>
      </w:r>
      <w:proofErr w:type="spellStart"/>
      <w:r w:rsidR="00286F8E" w:rsidRPr="00BE0AE0">
        <w:rPr>
          <w:rFonts w:ascii="Arial" w:hAnsi="Arial" w:cs="Arial"/>
          <w:sz w:val="20"/>
          <w:szCs w:val="20"/>
          <w:lang w:val="lv-LV"/>
        </w:rPr>
        <w:t>us</w:t>
      </w:r>
      <w:proofErr w:type="spellEnd"/>
      <w:r w:rsidR="00286F8E" w:rsidRPr="00BE0AE0">
        <w:rPr>
          <w:rFonts w:ascii="Arial" w:hAnsi="Arial" w:cs="Arial"/>
          <w:sz w:val="20"/>
          <w:szCs w:val="20"/>
          <w:lang w:val="lv-LV"/>
        </w:rPr>
        <w:t>), norakstu (-</w:t>
      </w:r>
      <w:proofErr w:type="spellStart"/>
      <w:r w:rsidR="00286F8E" w:rsidRPr="00BE0AE0">
        <w:rPr>
          <w:rFonts w:ascii="Arial" w:hAnsi="Arial" w:cs="Arial"/>
          <w:sz w:val="20"/>
          <w:szCs w:val="20"/>
          <w:lang w:val="lv-LV"/>
        </w:rPr>
        <w:t>us</w:t>
      </w:r>
      <w:proofErr w:type="spellEnd"/>
      <w:r w:rsidR="00286F8E" w:rsidRPr="00BE0AE0">
        <w:rPr>
          <w:rFonts w:ascii="Arial" w:hAnsi="Arial" w:cs="Arial"/>
          <w:sz w:val="20"/>
          <w:szCs w:val="20"/>
          <w:lang w:val="lv-LV"/>
        </w:rPr>
        <w:t>), izrakstu (-</w:t>
      </w:r>
      <w:proofErr w:type="spellStart"/>
      <w:r w:rsidR="00286F8E" w:rsidRPr="00BE0AE0">
        <w:rPr>
          <w:rFonts w:ascii="Arial" w:hAnsi="Arial" w:cs="Arial"/>
          <w:sz w:val="20"/>
          <w:szCs w:val="20"/>
          <w:lang w:val="lv-LV"/>
        </w:rPr>
        <w:t>us</w:t>
      </w:r>
      <w:proofErr w:type="spellEnd"/>
      <w:r w:rsidR="00286F8E" w:rsidRPr="00BE0AE0">
        <w:rPr>
          <w:rFonts w:ascii="Arial" w:hAnsi="Arial" w:cs="Arial"/>
          <w:sz w:val="20"/>
          <w:szCs w:val="20"/>
          <w:lang w:val="lv-LV"/>
        </w:rPr>
        <w:t>), visus piedāvājumu veidojošos dokumentus kā vienu kopumu</w:t>
      </w:r>
      <w:r>
        <w:rPr>
          <w:rFonts w:ascii="Arial" w:hAnsi="Arial" w:cs="Arial"/>
          <w:sz w:val="20"/>
          <w:szCs w:val="20"/>
          <w:lang w:val="lv-LV"/>
        </w:rPr>
        <w:t>.</w:t>
      </w:r>
    </w:p>
    <w:bookmarkEnd w:id="14"/>
    <w:p w14:paraId="122E1A34" w14:textId="77777777" w:rsidR="00A14512" w:rsidRPr="005D7A72" w:rsidRDefault="00A14512" w:rsidP="00BE0AE0">
      <w:pPr>
        <w:spacing w:after="0" w:line="240" w:lineRule="auto"/>
        <w:contextualSpacing/>
        <w:jc w:val="both"/>
        <w:rPr>
          <w:rFonts w:ascii="Arial" w:eastAsia="Times New Roman" w:hAnsi="Arial" w:cs="Arial"/>
          <w:b/>
          <w:kern w:val="0"/>
          <w:sz w:val="20"/>
          <w:szCs w:val="20"/>
          <w14:ligatures w14:val="none"/>
        </w:rPr>
      </w:pPr>
    </w:p>
    <w:p w14:paraId="0DB0068C" w14:textId="34D4ABC5"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Piedāvājuma derīguma termiņš: </w:t>
      </w:r>
      <w:r w:rsidRPr="005D7A72">
        <w:rPr>
          <w:rFonts w:ascii="Arial" w:eastAsia="Times New Roman" w:hAnsi="Arial" w:cs="Arial"/>
          <w:kern w:val="0"/>
          <w:sz w:val="20"/>
          <w:szCs w:val="20"/>
          <w14:ligatures w14:val="none"/>
        </w:rPr>
        <w:t>100</w:t>
      </w:r>
      <w:r w:rsidR="00BE0AE0">
        <w:rPr>
          <w:rFonts w:ascii="Arial" w:eastAsia="Times New Roman" w:hAnsi="Arial" w:cs="Arial"/>
          <w:kern w:val="0"/>
          <w:sz w:val="20"/>
          <w:szCs w:val="20"/>
          <w14:ligatures w14:val="none"/>
        </w:rPr>
        <w:t xml:space="preserve"> (viens simts )</w:t>
      </w:r>
      <w:r w:rsidRPr="005D7A72">
        <w:rPr>
          <w:rFonts w:ascii="Arial" w:eastAsia="Times New Roman" w:hAnsi="Arial" w:cs="Arial"/>
          <w:kern w:val="0"/>
          <w:sz w:val="20"/>
          <w:szCs w:val="20"/>
          <w14:ligatures w14:val="none"/>
        </w:rPr>
        <w:t> dienas no piedāvājuma atvēršanas dienas.</w:t>
      </w:r>
    </w:p>
    <w:p w14:paraId="34F7F18A" w14:textId="77777777" w:rsidR="00A14512" w:rsidRPr="005D7A72" w:rsidRDefault="00A14512" w:rsidP="00A14512">
      <w:pPr>
        <w:spacing w:after="0" w:line="240" w:lineRule="auto"/>
        <w:ind w:left="360"/>
        <w:contextualSpacing/>
        <w:rPr>
          <w:rFonts w:ascii="Arial" w:eastAsia="Times New Roman" w:hAnsi="Arial" w:cs="Arial"/>
          <w:b/>
          <w:kern w:val="0"/>
          <w:sz w:val="20"/>
          <w:szCs w:val="20"/>
          <w14:ligatures w14:val="none"/>
        </w:rPr>
      </w:pPr>
    </w:p>
    <w:p w14:paraId="26FA1C51"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Pasūtītājam iesniedzamo dokumentu derīguma termiņš:</w:t>
      </w:r>
    </w:p>
    <w:p w14:paraId="641D1974" w14:textId="791E79F0"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Pretendenta izslēgšanas gadījumu </w:t>
      </w:r>
      <w:proofErr w:type="spellStart"/>
      <w:r w:rsidRPr="005D7A72">
        <w:rPr>
          <w:rFonts w:ascii="Arial" w:eastAsia="Times New Roman" w:hAnsi="Arial" w:cs="Arial"/>
          <w:kern w:val="0"/>
          <w:sz w:val="20"/>
          <w:szCs w:val="20"/>
          <w14:ligatures w14:val="none"/>
        </w:rPr>
        <w:t>neattiecināmību</w:t>
      </w:r>
      <w:proofErr w:type="spellEnd"/>
      <w:r w:rsidRPr="005D7A72">
        <w:rPr>
          <w:rFonts w:ascii="Arial" w:eastAsia="Times New Roman" w:hAnsi="Arial" w:cs="Arial"/>
          <w:kern w:val="0"/>
          <w:sz w:val="20"/>
          <w:szCs w:val="20"/>
          <w14:ligatures w14:val="none"/>
        </w:rPr>
        <w:t xml:space="preserve"> apliecinošās izziņas un citus līdzvērtīgus dokumentus, kurus izsniedz Latvijas kompetentās institūcijas, pasūtītājs pieņem un atzīst, ja tie izdoti ne agrāk kā vienu mēnesi pirms iesniegšanas dienas.</w:t>
      </w:r>
    </w:p>
    <w:p w14:paraId="4B6662AA"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31E3E056"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pieprasīt no pretendenta iesniegt kompetentu institūciju izsniegtus aktuālus dokumentus, kas apliecina, ka uz pretendentu</w:t>
      </w:r>
      <w:r w:rsidRPr="005D7A72">
        <w:rPr>
          <w:rFonts w:ascii="Arial" w:eastAsia="Times New Roman" w:hAnsi="Arial" w:cs="Arial"/>
          <w:i/>
          <w:kern w:val="0"/>
          <w:sz w:val="20"/>
          <w:szCs w:val="20"/>
          <w14:ligatures w14:val="none"/>
        </w:rPr>
        <w:t xml:space="preserve"> </w:t>
      </w:r>
      <w:r w:rsidRPr="005D7A72">
        <w:rPr>
          <w:rFonts w:ascii="Arial" w:eastAsia="Times New Roman" w:hAnsi="Arial" w:cs="Arial"/>
          <w:kern w:val="0"/>
          <w:sz w:val="20"/>
          <w:szCs w:val="20"/>
          <w14:ligatures w14:val="none"/>
        </w:rPr>
        <w:t>neattiecas obligātie pretendentu izslēgšanas nosacījumi, īpaši gadījumos, ja par minēto aktuālo informāciju nav iespējams pārbaudīt publiski pieejamās datu bāzēs.</w:t>
      </w:r>
    </w:p>
    <w:p w14:paraId="0E220F2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4BABD85B"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cena</w:t>
      </w:r>
    </w:p>
    <w:p w14:paraId="1A97F3B4"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Finanšu piedāvājumā (t.sk. sagatavojot tāmi) cenas aprēķina un norāda EUR bez pievienotās vērtības nodokļa (PVN). Norādot cenas, </w:t>
      </w:r>
      <w:r w:rsidRPr="005D7A72">
        <w:rPr>
          <w:rFonts w:ascii="Arial" w:eastAsia="Times New Roman" w:hAnsi="Arial" w:cs="Arial"/>
          <w:kern w:val="0"/>
          <w:sz w:val="20"/>
          <w:szCs w:val="20"/>
          <w:u w:val="single"/>
          <w14:ligatures w14:val="none"/>
        </w:rPr>
        <w:t>skaitļi jānoapaļo līdz simtdaļām (divi cipari aiz komata).</w:t>
      </w:r>
    </w:p>
    <w:p w14:paraId="526CEF4C" w14:textId="7EE7C1AA"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Piedāvājuma cenā (finanšu piedāvājumā) jāietver absolūti visas ar konkrētā iepirkuma priekšmeta izpildi saistītās izmaksas, tai skaitā: nepieciešamo materiālu</w:t>
      </w:r>
      <w:r w:rsidR="005E3C0C">
        <w:rPr>
          <w:rFonts w:ascii="Arial" w:eastAsia="Times New Roman" w:hAnsi="Arial" w:cs="Arial"/>
          <w:kern w:val="0"/>
          <w:sz w:val="20"/>
          <w:szCs w:val="20"/>
          <w14:ligatures w14:val="none"/>
        </w:rPr>
        <w:t>, iekārtu</w:t>
      </w:r>
      <w:r w:rsidRPr="005D7A72">
        <w:rPr>
          <w:rFonts w:ascii="Arial" w:eastAsia="Times New Roman" w:hAnsi="Arial" w:cs="Arial"/>
          <w:kern w:val="0"/>
          <w:sz w:val="20"/>
          <w:szCs w:val="20"/>
          <w14:ligatures w14:val="none"/>
        </w:rPr>
        <w:t xml:space="preserve"> vērtība, darbu organizēšanas un veikšanas izmaksas, </w:t>
      </w:r>
      <w:r w:rsidR="005E3C0C">
        <w:rPr>
          <w:rFonts w:ascii="Arial" w:eastAsia="Times New Roman" w:hAnsi="Arial" w:cs="Arial"/>
          <w:kern w:val="0"/>
          <w:sz w:val="20"/>
          <w:szCs w:val="20"/>
          <w14:ligatures w14:val="none"/>
        </w:rPr>
        <w:t>būvgružu</w:t>
      </w:r>
      <w:r w:rsidRPr="005D7A72">
        <w:rPr>
          <w:rFonts w:ascii="Arial" w:eastAsia="Times New Roman" w:hAnsi="Arial" w:cs="Arial"/>
          <w:kern w:val="0"/>
          <w:sz w:val="20"/>
          <w:szCs w:val="20"/>
          <w14:ligatures w14:val="none"/>
        </w:rPr>
        <w:t xml:space="preserve"> utilizācijas izdevumi, </w:t>
      </w:r>
      <w:r w:rsidR="005E3C0C">
        <w:rPr>
          <w:rFonts w:ascii="Arial" w:eastAsia="Times New Roman" w:hAnsi="Arial" w:cs="Arial"/>
          <w:kern w:val="0"/>
          <w:sz w:val="20"/>
          <w:szCs w:val="20"/>
          <w14:ligatures w14:val="none"/>
        </w:rPr>
        <w:t xml:space="preserve">papildaprīkojuma ierīkošanas, </w:t>
      </w:r>
      <w:r w:rsidRPr="005D7A72">
        <w:rPr>
          <w:rFonts w:ascii="Arial" w:eastAsia="Times New Roman" w:hAnsi="Arial" w:cs="Arial"/>
          <w:kern w:val="0"/>
          <w:sz w:val="20"/>
          <w:szCs w:val="20"/>
          <w14:ligatures w14:val="none"/>
        </w:rPr>
        <w:t>montāžas</w:t>
      </w:r>
      <w:r w:rsidR="005E3C0C">
        <w:rPr>
          <w:rFonts w:ascii="Arial" w:eastAsia="Times New Roman" w:hAnsi="Arial" w:cs="Arial"/>
          <w:kern w:val="0"/>
          <w:sz w:val="20"/>
          <w:szCs w:val="20"/>
          <w14:ligatures w14:val="none"/>
        </w:rPr>
        <w:t xml:space="preserve">, </w:t>
      </w:r>
      <w:r w:rsidRPr="005D7A72">
        <w:rPr>
          <w:rFonts w:ascii="Arial" w:eastAsia="Times New Roman" w:hAnsi="Arial" w:cs="Arial"/>
          <w:kern w:val="0"/>
          <w:sz w:val="20"/>
          <w:szCs w:val="20"/>
          <w14:ligatures w14:val="none"/>
        </w:rPr>
        <w:t>uzstādīšanas</w:t>
      </w:r>
      <w:r w:rsidR="005E3C0C">
        <w:rPr>
          <w:rFonts w:ascii="Arial" w:eastAsia="Times New Roman" w:hAnsi="Arial" w:cs="Arial"/>
          <w:kern w:val="0"/>
          <w:sz w:val="20"/>
          <w:szCs w:val="20"/>
          <w14:ligatures w14:val="none"/>
        </w:rPr>
        <w:t xml:space="preserve">, </w:t>
      </w:r>
      <w:r w:rsidR="008E5721">
        <w:rPr>
          <w:rFonts w:ascii="Arial" w:eastAsia="Times New Roman" w:hAnsi="Arial" w:cs="Arial"/>
          <w:kern w:val="0"/>
          <w:sz w:val="20"/>
          <w:szCs w:val="20"/>
          <w14:ligatures w14:val="none"/>
        </w:rPr>
        <w:t>ieregulēšanas</w:t>
      </w:r>
      <w:r w:rsidR="005E3C0C">
        <w:rPr>
          <w:rFonts w:ascii="Arial" w:eastAsia="Times New Roman" w:hAnsi="Arial" w:cs="Arial"/>
          <w:kern w:val="0"/>
          <w:sz w:val="20"/>
          <w:szCs w:val="20"/>
          <w14:ligatures w14:val="none"/>
        </w:rPr>
        <w:t xml:space="preserve"> un </w:t>
      </w:r>
      <w:proofErr w:type="spellStart"/>
      <w:r w:rsidR="005E3C0C">
        <w:rPr>
          <w:rFonts w:ascii="Arial" w:eastAsia="Times New Roman" w:hAnsi="Arial" w:cs="Arial"/>
          <w:kern w:val="0"/>
          <w:sz w:val="20"/>
          <w:szCs w:val="20"/>
          <w14:ligatures w14:val="none"/>
        </w:rPr>
        <w:t>pieslēguma</w:t>
      </w:r>
      <w:proofErr w:type="spellEnd"/>
      <w:r w:rsidRPr="005D7A72">
        <w:rPr>
          <w:rFonts w:ascii="Arial" w:eastAsia="Times New Roman" w:hAnsi="Arial" w:cs="Arial"/>
          <w:kern w:val="0"/>
          <w:sz w:val="20"/>
          <w:szCs w:val="20"/>
          <w14:ligatures w14:val="none"/>
        </w:rPr>
        <w:t xml:space="preserve"> izmaksas, dokumentācijas izstrāde Darbu izpildes tehniskajam risinājumam,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noformēšana, materiālu transportēšanas izdevumi, mehānismu ekspluatācijas izdevumi, būvgružu savākšanas un izvešanas izdevumi, personāla un administratīvās izmaksas, muitas, </w:t>
      </w:r>
      <w:r>
        <w:rPr>
          <w:rFonts w:ascii="Arial" w:eastAsia="Times New Roman" w:hAnsi="Arial" w:cs="Arial"/>
          <w:kern w:val="0"/>
          <w:sz w:val="20"/>
          <w:szCs w:val="20"/>
          <w14:ligatures w14:val="none"/>
        </w:rPr>
        <w:t xml:space="preserve">atmuitošanas, </w:t>
      </w:r>
      <w:r w:rsidRPr="005D7A72">
        <w:rPr>
          <w:rFonts w:ascii="Arial" w:eastAsia="Times New Roman" w:hAnsi="Arial" w:cs="Arial"/>
          <w:kern w:val="0"/>
          <w:sz w:val="20"/>
          <w:szCs w:val="20"/>
          <w14:ligatures w14:val="none"/>
        </w:rPr>
        <w:t>dabas resursu, sociālais u.c. nodokļi (izņemot PVN), pieskaitāmās izmaksas, ar peļņu un riska faktoriem saistītās izmaksas, neparedzamie izdevumi u.tml.</w:t>
      </w:r>
    </w:p>
    <w:p w14:paraId="38250536"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Piedāvājuma cenā (finanšu piedāvājumā) neiekļautās izmaksas līguma izpildes laikā netiks kompensētas.</w:t>
      </w:r>
    </w:p>
    <w:p w14:paraId="7F45B0D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Piedāvātajai cenai (attiecīgi līgumā fiksētajām cenām) līguma izpildes laikā jābūt nemainīgai – arī valūtas kursa, cenu inflācijas un citu darbu izmaksas ietekmējošu faktoru izmaiņu gadījumos.</w:t>
      </w:r>
    </w:p>
    <w:p w14:paraId="2F9E5292"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67D26781" w14:textId="77777777" w:rsidR="00A14512" w:rsidRPr="00A6526D"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A6526D">
        <w:rPr>
          <w:rFonts w:ascii="Arial" w:eastAsia="Times New Roman" w:hAnsi="Arial" w:cs="Arial"/>
          <w:b/>
          <w:caps/>
          <w:kern w:val="0"/>
          <w:sz w:val="20"/>
          <w:szCs w:val="20"/>
          <w14:ligatures w14:val="none"/>
        </w:rPr>
        <w:t>Informācija par iepirkuma priekšmetu</w:t>
      </w:r>
    </w:p>
    <w:p w14:paraId="5EB5B901" w14:textId="2A8950AC" w:rsidR="00A14512" w:rsidRPr="00A6526D" w:rsidRDefault="00A14512" w:rsidP="00084AA0">
      <w:pPr>
        <w:numPr>
          <w:ilvl w:val="1"/>
          <w:numId w:val="1"/>
        </w:numPr>
        <w:spacing w:after="0" w:line="240" w:lineRule="auto"/>
        <w:contextualSpacing/>
        <w:jc w:val="both"/>
        <w:rPr>
          <w:rFonts w:ascii="Arial" w:eastAsia="Times New Roman" w:hAnsi="Arial" w:cs="Arial"/>
          <w:b/>
          <w:kern w:val="0"/>
          <w:sz w:val="20"/>
          <w:szCs w:val="20"/>
          <w14:ligatures w14:val="none"/>
        </w:rPr>
      </w:pPr>
      <w:bookmarkStart w:id="15" w:name="_Hlk63937413"/>
      <w:r w:rsidRPr="00A6526D">
        <w:rPr>
          <w:rFonts w:ascii="Arial" w:eastAsia="Times New Roman" w:hAnsi="Arial" w:cs="Arial"/>
          <w:b/>
          <w:kern w:val="0"/>
          <w:sz w:val="20"/>
          <w:szCs w:val="20"/>
          <w14:ligatures w14:val="none"/>
        </w:rPr>
        <w:t xml:space="preserve">Iepirkuma priekšmeta apraksts un apjoms: </w:t>
      </w:r>
      <w:bookmarkStart w:id="16" w:name="_Hlk125140234"/>
      <w:bookmarkEnd w:id="15"/>
      <w:r w:rsidR="005E3C0C" w:rsidRPr="00A6526D">
        <w:rPr>
          <w:rFonts w:ascii="Arial" w:eastAsia="Times New Roman" w:hAnsi="Arial" w:cs="Arial"/>
          <w:bCs/>
          <w:kern w:val="0"/>
          <w:sz w:val="20"/>
          <w:szCs w:val="20"/>
          <w:lang w:eastAsia="lv-LV"/>
          <w14:ligatures w14:val="none"/>
        </w:rPr>
        <w:t>Saules elektrostacijas ierīkošana</w:t>
      </w:r>
      <w:r w:rsidR="00084AA0" w:rsidRPr="00A6526D">
        <w:rPr>
          <w:rFonts w:ascii="Arial" w:eastAsia="Times New Roman" w:hAnsi="Arial" w:cs="Arial"/>
          <w:bCs/>
          <w:kern w:val="0"/>
          <w:sz w:val="20"/>
          <w:szCs w:val="20"/>
          <w:lang w:eastAsia="lv-LV"/>
          <w14:ligatures w14:val="none"/>
        </w:rPr>
        <w:t xml:space="preserve"> Vagonu remonta centrā, Varšavas ielā 49, Daugavpilī</w:t>
      </w:r>
      <w:r w:rsidR="00D334E7" w:rsidRPr="00A6526D">
        <w:rPr>
          <w:rFonts w:ascii="Arial" w:eastAsia="Times New Roman" w:hAnsi="Arial" w:cs="Arial"/>
          <w:bCs/>
          <w:kern w:val="0"/>
          <w:sz w:val="20"/>
          <w:szCs w:val="20"/>
          <w:lang w:eastAsia="lv-LV"/>
          <w14:ligatures w14:val="none"/>
        </w:rPr>
        <w:t xml:space="preserve"> </w:t>
      </w:r>
      <w:r w:rsidRPr="00A6526D">
        <w:rPr>
          <w:rFonts w:ascii="Arial" w:eastAsia="Times New Roman" w:hAnsi="Arial" w:cs="Arial"/>
          <w:bCs/>
          <w:kern w:val="0"/>
          <w:sz w:val="20"/>
          <w:szCs w:val="20"/>
          <w:lang w:eastAsia="lv-LV"/>
          <w14:ligatures w14:val="none"/>
        </w:rPr>
        <w:t xml:space="preserve">saskaņā ar </w:t>
      </w:r>
      <w:r w:rsidRPr="00A6526D">
        <w:rPr>
          <w:rFonts w:ascii="Arial" w:hAnsi="Arial" w:cs="Arial"/>
          <w:bCs/>
          <w:sz w:val="20"/>
          <w:szCs w:val="20"/>
        </w:rPr>
        <w:t xml:space="preserve">iepirkuma procedūras dokumentiem, tai skaitā </w:t>
      </w:r>
      <w:r w:rsidRPr="00A6526D">
        <w:rPr>
          <w:rFonts w:ascii="Arial" w:hAnsi="Arial" w:cs="Arial"/>
          <w:bCs/>
          <w:i/>
          <w:iCs/>
          <w:sz w:val="20"/>
          <w:szCs w:val="20"/>
        </w:rPr>
        <w:t xml:space="preserve">Tehnisko uzdevumu </w:t>
      </w:r>
      <w:r w:rsidRPr="00A6526D">
        <w:rPr>
          <w:rFonts w:ascii="Arial" w:hAnsi="Arial" w:cs="Arial"/>
          <w:bCs/>
          <w:sz w:val="20"/>
          <w:szCs w:val="20"/>
        </w:rPr>
        <w:t>(nolikuma 1.pielikum</w:t>
      </w:r>
      <w:r w:rsidR="00A6526D" w:rsidRPr="00A6526D">
        <w:rPr>
          <w:rFonts w:ascii="Arial" w:hAnsi="Arial" w:cs="Arial"/>
          <w:bCs/>
          <w:sz w:val="20"/>
          <w:szCs w:val="20"/>
        </w:rPr>
        <w:t>s</w:t>
      </w:r>
      <w:r w:rsidRPr="00A6526D">
        <w:rPr>
          <w:rFonts w:ascii="Arial" w:hAnsi="Arial" w:cs="Arial"/>
          <w:bCs/>
          <w:sz w:val="20"/>
          <w:szCs w:val="20"/>
        </w:rPr>
        <w:t xml:space="preserve">) un </w:t>
      </w:r>
      <w:r w:rsidRPr="00A6526D">
        <w:rPr>
          <w:rFonts w:ascii="Arial" w:hAnsi="Arial" w:cs="Arial"/>
          <w:bCs/>
          <w:i/>
          <w:iCs/>
          <w:sz w:val="20"/>
          <w:szCs w:val="20"/>
        </w:rPr>
        <w:t xml:space="preserve">līguma projektu </w:t>
      </w:r>
      <w:r w:rsidRPr="00A6526D">
        <w:rPr>
          <w:rFonts w:ascii="Arial" w:hAnsi="Arial" w:cs="Arial"/>
          <w:bCs/>
          <w:sz w:val="20"/>
          <w:szCs w:val="20"/>
        </w:rPr>
        <w:t xml:space="preserve">(nolikuma </w:t>
      </w:r>
      <w:r w:rsidR="00A6526D" w:rsidRPr="00A6526D">
        <w:rPr>
          <w:rFonts w:ascii="Arial" w:hAnsi="Arial" w:cs="Arial"/>
          <w:bCs/>
          <w:sz w:val="20"/>
          <w:szCs w:val="20"/>
        </w:rPr>
        <w:t>8</w:t>
      </w:r>
      <w:r w:rsidRPr="00A6526D">
        <w:rPr>
          <w:rFonts w:ascii="Arial" w:hAnsi="Arial" w:cs="Arial"/>
          <w:bCs/>
          <w:sz w:val="20"/>
          <w:szCs w:val="20"/>
        </w:rPr>
        <w:t>.pielikums).</w:t>
      </w:r>
      <w:r w:rsidR="00084AA0" w:rsidRPr="00A6526D">
        <w:rPr>
          <w:rFonts w:ascii="Arial" w:eastAsia="Times New Roman" w:hAnsi="Arial" w:cs="Arial"/>
          <w:b/>
          <w:kern w:val="0"/>
          <w:sz w:val="20"/>
          <w:szCs w:val="20"/>
          <w14:ligatures w14:val="none"/>
        </w:rPr>
        <w:t xml:space="preserve"> </w:t>
      </w:r>
      <w:bookmarkEnd w:id="16"/>
      <w:r w:rsidR="00DA2D93" w:rsidRPr="00A6526D">
        <w:rPr>
          <w:rFonts w:ascii="Arial" w:eastAsia="Times New Roman" w:hAnsi="Arial" w:cs="Arial"/>
          <w:b/>
          <w:kern w:val="0"/>
          <w:sz w:val="20"/>
          <w:szCs w:val="20"/>
          <w14:ligatures w14:val="none"/>
        </w:rPr>
        <w:t xml:space="preserve">   </w:t>
      </w:r>
    </w:p>
    <w:p w14:paraId="4FA7E651" w14:textId="3D8C0BB9" w:rsidR="00A14512" w:rsidRPr="00A6526D" w:rsidRDefault="00A14512" w:rsidP="00797D4C">
      <w:pPr>
        <w:numPr>
          <w:ilvl w:val="1"/>
          <w:numId w:val="1"/>
        </w:numPr>
        <w:spacing w:after="0" w:line="240" w:lineRule="auto"/>
        <w:contextualSpacing/>
        <w:jc w:val="both"/>
        <w:rPr>
          <w:rFonts w:ascii="Arial" w:eastAsia="Times New Roman" w:hAnsi="Arial" w:cs="Arial"/>
          <w:kern w:val="0"/>
          <w:sz w:val="20"/>
          <w:szCs w:val="20"/>
          <w14:ligatures w14:val="none"/>
        </w:rPr>
      </w:pPr>
      <w:r w:rsidRPr="00A6526D">
        <w:rPr>
          <w:rFonts w:ascii="Arial" w:eastAsia="Times New Roman" w:hAnsi="Arial" w:cs="Arial"/>
          <w:kern w:val="0"/>
          <w:sz w:val="20"/>
          <w:szCs w:val="20"/>
          <w14:ligatures w14:val="none"/>
        </w:rPr>
        <w:t>Piedāvājumu pretendents iesnie</w:t>
      </w:r>
      <w:r w:rsidR="00E909F3">
        <w:rPr>
          <w:rFonts w:ascii="Arial" w:eastAsia="Times New Roman" w:hAnsi="Arial" w:cs="Arial"/>
          <w:kern w:val="0"/>
          <w:sz w:val="20"/>
          <w:szCs w:val="20"/>
          <w14:ligatures w14:val="none"/>
        </w:rPr>
        <w:t>dz</w:t>
      </w:r>
      <w:r w:rsidRPr="00A6526D">
        <w:rPr>
          <w:rFonts w:ascii="Arial" w:eastAsia="Times New Roman" w:hAnsi="Arial" w:cs="Arial"/>
          <w:kern w:val="0"/>
          <w:sz w:val="20"/>
          <w:szCs w:val="20"/>
          <w14:ligatures w14:val="none"/>
        </w:rPr>
        <w:t xml:space="preserve"> par visu sarunu procedūras priekšmetu kopumā</w:t>
      </w:r>
      <w:r w:rsidR="00797D4C" w:rsidRPr="00A6526D">
        <w:rPr>
          <w:rFonts w:ascii="Arial" w:eastAsia="Times New Roman" w:hAnsi="Arial" w:cs="Arial"/>
          <w:kern w:val="0"/>
          <w:sz w:val="20"/>
          <w:szCs w:val="20"/>
          <w14:ligatures w14:val="none"/>
        </w:rPr>
        <w:t xml:space="preserve">. </w:t>
      </w:r>
      <w:r w:rsidRPr="00A6526D">
        <w:rPr>
          <w:rFonts w:ascii="Arial" w:eastAsia="Times New Roman" w:hAnsi="Arial" w:cs="Arial"/>
          <w:kern w:val="0"/>
          <w:sz w:val="20"/>
          <w:szCs w:val="20"/>
          <w14:ligatures w14:val="none"/>
        </w:rPr>
        <w:t>Piedāvājuma varianti nav atļauti.</w:t>
      </w:r>
    </w:p>
    <w:p w14:paraId="43A7F260" w14:textId="5FC1E25E" w:rsidR="00A14512" w:rsidRPr="00A6526D"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A6526D">
        <w:rPr>
          <w:rFonts w:ascii="Arial" w:eastAsia="Times New Roman" w:hAnsi="Arial" w:cs="Arial"/>
          <w:kern w:val="0"/>
          <w:sz w:val="20"/>
          <w:szCs w:val="20"/>
          <w14:ligatures w14:val="none"/>
        </w:rPr>
        <w:t>Pasūtītājs finansiālu vai citu apsvērumu dēļ ir tiesīgs palielināt vai samazināt iepirkuma priekšmeta (darbu) apjomu.</w:t>
      </w:r>
    </w:p>
    <w:p w14:paraId="26CA2B31" w14:textId="077FF982" w:rsidR="00A14512" w:rsidRPr="00A6526D" w:rsidRDefault="00A14512" w:rsidP="00A14512">
      <w:pPr>
        <w:numPr>
          <w:ilvl w:val="1"/>
          <w:numId w:val="1"/>
        </w:numPr>
        <w:spacing w:after="0" w:line="240" w:lineRule="auto"/>
        <w:contextualSpacing/>
        <w:jc w:val="both"/>
        <w:rPr>
          <w:rFonts w:ascii="Arial" w:eastAsia="Times New Roman" w:hAnsi="Arial" w:cs="Arial"/>
          <w:kern w:val="0"/>
          <w:sz w:val="20"/>
          <w:szCs w:val="20"/>
          <w14:ligatures w14:val="none"/>
        </w:rPr>
      </w:pPr>
      <w:r w:rsidRPr="00A6526D">
        <w:rPr>
          <w:rFonts w:ascii="Arial" w:eastAsia="Times New Roman" w:hAnsi="Arial" w:cs="Arial"/>
          <w:b/>
          <w:kern w:val="0"/>
          <w:sz w:val="20"/>
          <w:szCs w:val="20"/>
          <w14:ligatures w14:val="none"/>
        </w:rPr>
        <w:t>Iepirkuma līgums:</w:t>
      </w:r>
      <w:r w:rsidRPr="00A6526D">
        <w:rPr>
          <w:rFonts w:ascii="Arial" w:eastAsia="Times New Roman" w:hAnsi="Arial" w:cs="Arial"/>
          <w:kern w:val="0"/>
          <w:sz w:val="20"/>
          <w:szCs w:val="20"/>
          <w14:ligatures w14:val="none"/>
        </w:rPr>
        <w:t xml:space="preserve"> iepirkuma rezultātā starp pasūtītāju un uzvarējušo pretendentu tiek noslēgts līgums atbilstoši nolikuma </w:t>
      </w:r>
      <w:r w:rsidR="00797D4C" w:rsidRPr="00A6526D">
        <w:rPr>
          <w:rFonts w:ascii="Arial" w:eastAsia="Times New Roman" w:hAnsi="Arial" w:cs="Arial"/>
          <w:kern w:val="0"/>
          <w:sz w:val="20"/>
          <w:szCs w:val="20"/>
          <w14:ligatures w14:val="none"/>
        </w:rPr>
        <w:softHyphen/>
      </w:r>
      <w:r w:rsidR="00A6526D" w:rsidRPr="00A6526D">
        <w:rPr>
          <w:rFonts w:ascii="Arial" w:eastAsia="Times New Roman" w:hAnsi="Arial" w:cs="Arial"/>
          <w:kern w:val="0"/>
          <w:sz w:val="20"/>
          <w:szCs w:val="20"/>
          <w14:ligatures w14:val="none"/>
        </w:rPr>
        <w:t>8</w:t>
      </w:r>
      <w:r w:rsidRPr="00A6526D">
        <w:rPr>
          <w:rFonts w:ascii="Arial" w:eastAsia="Times New Roman" w:hAnsi="Arial" w:cs="Arial"/>
          <w:kern w:val="0"/>
          <w:sz w:val="20"/>
          <w:szCs w:val="20"/>
          <w14:ligatures w14:val="none"/>
        </w:rPr>
        <w:t>.pielikumā pievienotajam līguma projektam.</w:t>
      </w:r>
    </w:p>
    <w:p w14:paraId="34E7C7CD" w14:textId="78B45C27" w:rsidR="00A14512" w:rsidRPr="00A6526D" w:rsidRDefault="00A14512" w:rsidP="00A14512">
      <w:pPr>
        <w:numPr>
          <w:ilvl w:val="1"/>
          <w:numId w:val="1"/>
        </w:numPr>
        <w:spacing w:after="0" w:line="240" w:lineRule="auto"/>
        <w:contextualSpacing/>
        <w:jc w:val="both"/>
        <w:rPr>
          <w:rFonts w:ascii="Arial" w:eastAsia="Times New Roman" w:hAnsi="Arial" w:cs="Arial"/>
          <w:kern w:val="0"/>
          <w:sz w:val="20"/>
          <w:szCs w:val="20"/>
          <w14:ligatures w14:val="none"/>
        </w:rPr>
      </w:pPr>
      <w:r w:rsidRPr="00A6526D">
        <w:rPr>
          <w:rFonts w:ascii="Arial" w:eastAsia="Times New Roman" w:hAnsi="Arial" w:cs="Arial"/>
          <w:b/>
          <w:kern w:val="0"/>
          <w:sz w:val="20"/>
          <w:szCs w:val="20"/>
          <w14:ligatures w14:val="none"/>
        </w:rPr>
        <w:t xml:space="preserve">Līguma (darbu) izpildes būtiskākie noteikumi </w:t>
      </w:r>
      <w:r w:rsidRPr="00A6526D">
        <w:rPr>
          <w:rFonts w:ascii="Arial" w:eastAsia="Times New Roman" w:hAnsi="Arial" w:cs="Arial"/>
          <w:bCs/>
          <w:kern w:val="0"/>
          <w:sz w:val="20"/>
          <w:szCs w:val="20"/>
          <w14:ligatures w14:val="none"/>
        </w:rPr>
        <w:t xml:space="preserve">(papildus sk. nolikuma </w:t>
      </w:r>
      <w:r w:rsidR="00A6526D" w:rsidRPr="00A6526D">
        <w:rPr>
          <w:rFonts w:ascii="Arial" w:eastAsia="Times New Roman" w:hAnsi="Arial" w:cs="Arial"/>
          <w:bCs/>
          <w:kern w:val="0"/>
          <w:sz w:val="20"/>
          <w:szCs w:val="20"/>
          <w14:ligatures w14:val="none"/>
        </w:rPr>
        <w:t>8</w:t>
      </w:r>
      <w:r w:rsidRPr="00A6526D">
        <w:rPr>
          <w:rFonts w:ascii="Arial" w:eastAsia="Times New Roman" w:hAnsi="Arial" w:cs="Arial"/>
          <w:bCs/>
          <w:kern w:val="0"/>
          <w:sz w:val="20"/>
          <w:szCs w:val="20"/>
          <w14:ligatures w14:val="none"/>
        </w:rPr>
        <w:t>.pielikumu)</w:t>
      </w:r>
      <w:r w:rsidRPr="00A6526D">
        <w:rPr>
          <w:rFonts w:ascii="Arial" w:eastAsia="Times New Roman" w:hAnsi="Arial" w:cs="Arial"/>
          <w:b/>
          <w:kern w:val="0"/>
          <w:sz w:val="20"/>
          <w:szCs w:val="20"/>
          <w14:ligatures w14:val="none"/>
        </w:rPr>
        <w:t>:</w:t>
      </w:r>
    </w:p>
    <w:p w14:paraId="3AE8C483" w14:textId="7FFD8F3B" w:rsidR="00A14512" w:rsidRPr="00A6526D"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A6526D">
        <w:rPr>
          <w:rFonts w:ascii="Arial" w:eastAsia="Times New Roman" w:hAnsi="Arial" w:cs="Arial"/>
          <w:bCs/>
          <w:kern w:val="0"/>
          <w:sz w:val="20"/>
          <w:szCs w:val="20"/>
          <w:u w:val="single"/>
          <w14:ligatures w14:val="none"/>
        </w:rPr>
        <w:t>vieta (objekts)</w:t>
      </w:r>
      <w:r w:rsidRPr="00A6526D">
        <w:rPr>
          <w:rFonts w:ascii="Arial" w:eastAsia="Times New Roman" w:hAnsi="Arial" w:cs="Arial"/>
          <w:bCs/>
          <w:kern w:val="0"/>
          <w:sz w:val="20"/>
          <w:szCs w:val="20"/>
          <w14:ligatures w14:val="none"/>
        </w:rPr>
        <w:t>:</w:t>
      </w:r>
      <w:r w:rsidR="00797D4C" w:rsidRPr="00A6526D">
        <w:rPr>
          <w:rFonts w:ascii="Arial" w:eastAsia="Times New Roman" w:hAnsi="Arial" w:cs="Arial"/>
          <w:bCs/>
          <w:kern w:val="0"/>
          <w:sz w:val="20"/>
          <w:szCs w:val="20"/>
          <w14:ligatures w14:val="none"/>
        </w:rPr>
        <w:t>Vagonu remonta centrs, Varšavas iela 49, Daugavpils;</w:t>
      </w:r>
    </w:p>
    <w:p w14:paraId="2985B5E0" w14:textId="710BAB89" w:rsidR="00A14512" w:rsidRPr="00797D4C" w:rsidRDefault="00A14512" w:rsidP="00797D4C">
      <w:pPr>
        <w:numPr>
          <w:ilvl w:val="2"/>
          <w:numId w:val="1"/>
        </w:numPr>
        <w:spacing w:after="0" w:line="240" w:lineRule="auto"/>
        <w:contextualSpacing/>
        <w:jc w:val="both"/>
        <w:rPr>
          <w:rFonts w:ascii="Arial" w:eastAsia="Times New Roman" w:hAnsi="Arial" w:cs="Arial"/>
          <w:kern w:val="0"/>
          <w:sz w:val="20"/>
          <w:szCs w:val="20"/>
          <w14:ligatures w14:val="none"/>
        </w:rPr>
      </w:pPr>
      <w:r w:rsidRPr="00A6526D">
        <w:rPr>
          <w:rFonts w:ascii="Arial" w:eastAsia="Times New Roman" w:hAnsi="Arial" w:cs="Arial"/>
          <w:bCs/>
          <w:kern w:val="0"/>
          <w:sz w:val="20"/>
          <w:szCs w:val="20"/>
          <w:u w:val="single"/>
          <w14:ligatures w14:val="none"/>
        </w:rPr>
        <w:t>veids</w:t>
      </w:r>
      <w:r w:rsidRPr="00A6526D">
        <w:rPr>
          <w:rFonts w:ascii="Arial" w:eastAsia="Times New Roman" w:hAnsi="Arial" w:cs="Arial"/>
          <w:bCs/>
          <w:kern w:val="0"/>
          <w:sz w:val="20"/>
          <w:szCs w:val="20"/>
          <w14:ligatures w14:val="none"/>
        </w:rPr>
        <w:t>: darbi (</w:t>
      </w:r>
      <w:r w:rsidR="00A6526D" w:rsidRPr="00A6526D">
        <w:rPr>
          <w:rFonts w:ascii="Arial" w:hAnsi="Arial" w:cs="Arial"/>
          <w:sz w:val="20"/>
        </w:rPr>
        <w:t xml:space="preserve">būvniecības ieceres dokumentācijas izstrāde, t.sk. </w:t>
      </w:r>
      <w:r w:rsidR="00797D4C" w:rsidRPr="00A6526D">
        <w:rPr>
          <w:rFonts w:ascii="Arial" w:eastAsia="Times New Roman" w:hAnsi="Arial" w:cs="Arial"/>
          <w:bCs/>
          <w:kern w:val="0"/>
          <w:sz w:val="20"/>
          <w:szCs w:val="20"/>
          <w14:ligatures w14:val="none"/>
        </w:rPr>
        <w:t xml:space="preserve">projektēšana, </w:t>
      </w:r>
      <w:r w:rsidR="00797D4C" w:rsidRPr="00A6526D">
        <w:rPr>
          <w:rFonts w:ascii="Arial" w:hAnsi="Arial" w:cs="Arial"/>
          <w:sz w:val="20"/>
          <w:szCs w:val="20"/>
        </w:rPr>
        <w:t>papildaprīkojuma</w:t>
      </w:r>
      <w:r w:rsidR="00A6526D" w:rsidRPr="00A6526D">
        <w:rPr>
          <w:rFonts w:ascii="Arial" w:hAnsi="Arial" w:cs="Arial"/>
          <w:sz w:val="20"/>
          <w:szCs w:val="20"/>
        </w:rPr>
        <w:t xml:space="preserve"> un iekārtu </w:t>
      </w:r>
      <w:r w:rsidR="00797D4C" w:rsidRPr="00A6526D">
        <w:rPr>
          <w:rFonts w:ascii="Arial" w:hAnsi="Arial" w:cs="Arial"/>
          <w:sz w:val="20"/>
          <w:szCs w:val="20"/>
        </w:rPr>
        <w:t xml:space="preserve">montāžas, pārbaudes, </w:t>
      </w:r>
      <w:r w:rsidR="00A6526D" w:rsidRPr="00A6526D">
        <w:rPr>
          <w:rFonts w:ascii="Arial" w:hAnsi="Arial" w:cs="Arial"/>
          <w:sz w:val="20"/>
          <w:szCs w:val="20"/>
        </w:rPr>
        <w:t>ieregulē</w:t>
      </w:r>
      <w:r w:rsidR="00797D4C" w:rsidRPr="00A6526D">
        <w:rPr>
          <w:rFonts w:ascii="Arial" w:hAnsi="Arial" w:cs="Arial"/>
          <w:sz w:val="20"/>
          <w:szCs w:val="20"/>
        </w:rPr>
        <w:t xml:space="preserve">šanas, pieslēgšanas darbi, </w:t>
      </w:r>
      <w:proofErr w:type="spellStart"/>
      <w:r w:rsidR="00797D4C" w:rsidRPr="00A6526D">
        <w:rPr>
          <w:rFonts w:ascii="Arial" w:hAnsi="Arial" w:cs="Arial"/>
          <w:sz w:val="20"/>
          <w:szCs w:val="20"/>
        </w:rPr>
        <w:t>izpilddokumentācijas</w:t>
      </w:r>
      <w:proofErr w:type="spellEnd"/>
      <w:r w:rsidR="00797D4C" w:rsidRPr="00797D4C">
        <w:rPr>
          <w:rFonts w:ascii="Arial" w:hAnsi="Arial" w:cs="Arial"/>
          <w:sz w:val="20"/>
          <w:szCs w:val="20"/>
        </w:rPr>
        <w:t xml:space="preserve"> sagatavošan</w:t>
      </w:r>
      <w:r w:rsidR="00797D4C">
        <w:rPr>
          <w:rFonts w:ascii="Arial" w:hAnsi="Arial" w:cs="Arial"/>
          <w:sz w:val="20"/>
          <w:szCs w:val="20"/>
        </w:rPr>
        <w:t>a</w:t>
      </w:r>
      <w:r w:rsidR="00797D4C" w:rsidRPr="00797D4C">
        <w:rPr>
          <w:rFonts w:ascii="Arial" w:hAnsi="Arial" w:cs="Arial"/>
          <w:sz w:val="20"/>
          <w:szCs w:val="20"/>
        </w:rPr>
        <w:t xml:space="preserve"> un noformēšan</w:t>
      </w:r>
      <w:r w:rsidR="00E54AF0">
        <w:rPr>
          <w:rFonts w:ascii="Arial" w:hAnsi="Arial" w:cs="Arial"/>
          <w:sz w:val="20"/>
          <w:szCs w:val="20"/>
        </w:rPr>
        <w:t>a</w:t>
      </w:r>
      <w:r w:rsidRPr="00797D4C">
        <w:rPr>
          <w:rFonts w:ascii="Arial" w:eastAsia="Times New Roman" w:hAnsi="Arial" w:cs="Arial"/>
          <w:kern w:val="0"/>
          <w:sz w:val="20"/>
          <w:szCs w:val="20"/>
          <w14:ligatures w14:val="none"/>
        </w:rPr>
        <w:t>, personāla apmācība);</w:t>
      </w:r>
    </w:p>
    <w:p w14:paraId="099F160A" w14:textId="1DB13CBD"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u w:val="single"/>
          <w14:ligatures w14:val="none"/>
        </w:rPr>
        <w:t>termiņš</w:t>
      </w:r>
      <w:r w:rsidRPr="005D7A72">
        <w:rPr>
          <w:rFonts w:ascii="Arial" w:eastAsia="Times New Roman" w:hAnsi="Arial" w:cs="Arial"/>
          <w:kern w:val="0"/>
          <w:sz w:val="20"/>
          <w:szCs w:val="20"/>
          <w14:ligatures w14:val="none"/>
        </w:rPr>
        <w:t xml:space="preserve">: darbi pilnā apmērā jāveic </w:t>
      </w:r>
      <w:r w:rsidR="00797D4C">
        <w:rPr>
          <w:rFonts w:ascii="Arial" w:eastAsia="Times New Roman" w:hAnsi="Arial" w:cs="Arial"/>
          <w:kern w:val="0"/>
          <w:sz w:val="20"/>
          <w:szCs w:val="20"/>
          <w14:ligatures w14:val="none"/>
        </w:rPr>
        <w:t>1</w:t>
      </w:r>
      <w:r w:rsidR="00A11417">
        <w:rPr>
          <w:rFonts w:ascii="Arial" w:eastAsia="Times New Roman" w:hAnsi="Arial" w:cs="Arial"/>
          <w:kern w:val="0"/>
          <w:sz w:val="20"/>
          <w:szCs w:val="20"/>
          <w14:ligatures w14:val="none"/>
        </w:rPr>
        <w:t>8</w:t>
      </w:r>
      <w:r w:rsidR="00797D4C">
        <w:rPr>
          <w:rFonts w:ascii="Arial" w:eastAsia="Times New Roman" w:hAnsi="Arial" w:cs="Arial"/>
          <w:kern w:val="0"/>
          <w:sz w:val="20"/>
          <w:szCs w:val="20"/>
          <w14:ligatures w14:val="none"/>
        </w:rPr>
        <w:t xml:space="preserve">0 (viens simts </w:t>
      </w:r>
      <w:r w:rsidR="00A11417">
        <w:rPr>
          <w:rFonts w:ascii="Arial" w:eastAsia="Times New Roman" w:hAnsi="Arial" w:cs="Arial"/>
          <w:kern w:val="0"/>
          <w:sz w:val="20"/>
          <w:szCs w:val="20"/>
          <w14:ligatures w14:val="none"/>
        </w:rPr>
        <w:t>astoņ</w:t>
      </w:r>
      <w:r w:rsidR="00BE31FD">
        <w:rPr>
          <w:rFonts w:ascii="Arial" w:eastAsia="Times New Roman" w:hAnsi="Arial" w:cs="Arial"/>
          <w:kern w:val="0"/>
          <w:sz w:val="20"/>
          <w:szCs w:val="20"/>
          <w14:ligatures w14:val="none"/>
        </w:rPr>
        <w:t>desmit</w:t>
      </w:r>
      <w:r w:rsidR="00797D4C">
        <w:rPr>
          <w:rFonts w:ascii="Arial" w:eastAsia="Times New Roman" w:hAnsi="Arial" w:cs="Arial"/>
          <w:kern w:val="0"/>
          <w:sz w:val="20"/>
          <w:szCs w:val="20"/>
          <w14:ligatures w14:val="none"/>
        </w:rPr>
        <w:t>) kalendāro dienu laikā</w:t>
      </w:r>
      <w:r w:rsidR="00BE31FD">
        <w:rPr>
          <w:rFonts w:ascii="Arial" w:eastAsia="Times New Roman" w:hAnsi="Arial" w:cs="Arial"/>
          <w:kern w:val="0"/>
          <w:sz w:val="20"/>
          <w:szCs w:val="20"/>
          <w14:ligatures w14:val="none"/>
        </w:rPr>
        <w:t xml:space="preserve"> pēc līguma parakstīšanas</w:t>
      </w:r>
      <w:r w:rsidRPr="005D7A72">
        <w:rPr>
          <w:rFonts w:ascii="Arial" w:eastAsia="Times New Roman" w:hAnsi="Arial" w:cs="Arial"/>
          <w:kern w:val="0"/>
          <w:sz w:val="20"/>
          <w:szCs w:val="20"/>
          <w14:ligatures w14:val="none"/>
        </w:rPr>
        <w:t>.</w:t>
      </w:r>
    </w:p>
    <w:p w14:paraId="371D31EF" w14:textId="77777777" w:rsidR="00A14512" w:rsidRPr="005D7A72" w:rsidRDefault="00A14512" w:rsidP="00A14512">
      <w:pPr>
        <w:spacing w:after="0" w:line="240" w:lineRule="auto"/>
        <w:jc w:val="both"/>
        <w:rPr>
          <w:rFonts w:ascii="Arial" w:eastAsia="Times New Roman" w:hAnsi="Arial" w:cs="Arial"/>
          <w:kern w:val="0"/>
          <w:sz w:val="20"/>
          <w:szCs w:val="20"/>
          <w14:ligatures w14:val="none"/>
        </w:rPr>
      </w:pPr>
    </w:p>
    <w:p w14:paraId="76116F6B" w14:textId="62A92AD9" w:rsidR="00A14512" w:rsidRPr="005D7A72" w:rsidRDefault="00A14512" w:rsidP="00A14512">
      <w:pPr>
        <w:numPr>
          <w:ilvl w:val="1"/>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
          <w:kern w:val="0"/>
          <w:sz w:val="20"/>
          <w:szCs w:val="20"/>
          <w14:ligatures w14:val="none"/>
        </w:rPr>
        <w:t>Plānotais darbu kopējais apjoms</w:t>
      </w:r>
      <w:r w:rsidRPr="005D7A72">
        <w:rPr>
          <w:rFonts w:ascii="Arial" w:eastAsia="Times New Roman" w:hAnsi="Arial" w:cs="Arial"/>
          <w:bCs/>
          <w:kern w:val="0"/>
          <w:sz w:val="20"/>
          <w:szCs w:val="20"/>
          <w14:ligatures w14:val="none"/>
        </w:rPr>
        <w:t>: saskaņā ar nolikuma 1</w:t>
      </w:r>
      <w:r w:rsidR="006B1D53">
        <w:rPr>
          <w:rFonts w:ascii="Arial" w:eastAsia="Times New Roman" w:hAnsi="Arial" w:cs="Arial"/>
          <w:bCs/>
          <w:kern w:val="0"/>
          <w:sz w:val="20"/>
          <w:szCs w:val="20"/>
          <w14:ligatures w14:val="none"/>
        </w:rPr>
        <w:t>.</w:t>
      </w:r>
      <w:r w:rsidRPr="005D7A72">
        <w:rPr>
          <w:rFonts w:ascii="Arial" w:eastAsia="Times New Roman" w:hAnsi="Arial" w:cs="Arial"/>
          <w:bCs/>
          <w:kern w:val="0"/>
          <w:sz w:val="20"/>
          <w:szCs w:val="20"/>
          <w14:ligatures w14:val="none"/>
        </w:rPr>
        <w:t>pielikum</w:t>
      </w:r>
      <w:r w:rsidR="006B1D53">
        <w:rPr>
          <w:rFonts w:ascii="Arial" w:eastAsia="Times New Roman" w:hAnsi="Arial" w:cs="Arial"/>
          <w:bCs/>
          <w:kern w:val="0"/>
          <w:sz w:val="20"/>
          <w:szCs w:val="20"/>
          <w14:ligatures w14:val="none"/>
        </w:rPr>
        <w:t>ā</w:t>
      </w:r>
      <w:r w:rsidRPr="005D7A72">
        <w:rPr>
          <w:rFonts w:ascii="Arial" w:eastAsia="Times New Roman" w:hAnsi="Arial" w:cs="Arial"/>
          <w:bCs/>
          <w:kern w:val="0"/>
          <w:sz w:val="20"/>
          <w:szCs w:val="20"/>
          <w14:ligatures w14:val="none"/>
        </w:rPr>
        <w:t xml:space="preserve"> pievienoto </w:t>
      </w:r>
      <w:r w:rsidRPr="005D7A72">
        <w:rPr>
          <w:rFonts w:ascii="Arial" w:eastAsia="Times New Roman" w:hAnsi="Arial" w:cs="Arial"/>
          <w:bCs/>
          <w:i/>
          <w:iCs/>
          <w:kern w:val="0"/>
          <w:sz w:val="20"/>
          <w:szCs w:val="20"/>
          <w14:ligatures w14:val="none"/>
        </w:rPr>
        <w:t>Tehnisko uzdevumu</w:t>
      </w:r>
      <w:r w:rsidR="00E54AF0">
        <w:rPr>
          <w:rFonts w:ascii="Arial" w:eastAsia="Times New Roman" w:hAnsi="Arial" w:cs="Arial"/>
          <w:bCs/>
          <w:i/>
          <w:iCs/>
          <w:kern w:val="0"/>
          <w:sz w:val="20"/>
          <w:szCs w:val="20"/>
          <w14:ligatures w14:val="none"/>
        </w:rPr>
        <w:t>, Tehniskajiem noteikumiem</w:t>
      </w:r>
      <w:r w:rsidRPr="005D7A72">
        <w:rPr>
          <w:rFonts w:ascii="Arial" w:eastAsia="Times New Roman" w:hAnsi="Arial" w:cs="Arial"/>
          <w:kern w:val="0"/>
          <w:sz w:val="20"/>
          <w:szCs w:val="20"/>
          <w14:ligatures w14:val="none"/>
        </w:rPr>
        <w:t>.</w:t>
      </w:r>
    </w:p>
    <w:p w14:paraId="15EC54A9" w14:textId="77777777" w:rsidR="00A14512" w:rsidRPr="005D7A72" w:rsidRDefault="00A14512" w:rsidP="00A14512">
      <w:pPr>
        <w:spacing w:after="0" w:line="240" w:lineRule="auto"/>
        <w:jc w:val="both"/>
        <w:rPr>
          <w:rFonts w:ascii="Arial" w:eastAsia="Times New Roman" w:hAnsi="Arial" w:cs="Arial"/>
          <w:kern w:val="0"/>
          <w:sz w:val="20"/>
          <w:szCs w:val="20"/>
          <w14:ligatures w14:val="none"/>
        </w:rPr>
      </w:pPr>
    </w:p>
    <w:p w14:paraId="26788361" w14:textId="45D5AF74" w:rsidR="00A14512" w:rsidRPr="00622A9E" w:rsidRDefault="00A14512" w:rsidP="00622A9E">
      <w:pPr>
        <w:numPr>
          <w:ilvl w:val="1"/>
          <w:numId w:val="1"/>
        </w:numPr>
        <w:shd w:val="clear" w:color="auto" w:fill="FFFFFF" w:themeFill="background1"/>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Garantija: </w:t>
      </w:r>
      <w:bookmarkStart w:id="17" w:name="_Hlk112138325"/>
      <w:r w:rsidR="00622A9E" w:rsidRPr="00622A9E">
        <w:rPr>
          <w:rFonts w:ascii="Arial" w:hAnsi="Arial" w:cs="Arial"/>
          <w:i/>
          <w:iCs/>
          <w:sz w:val="20"/>
          <w:shd w:val="clear" w:color="auto" w:fill="FFFFFF" w:themeFill="background1"/>
        </w:rPr>
        <w:t>saules paneļiem ne mazāk kā 15</w:t>
      </w:r>
      <w:r w:rsidR="006B1D53">
        <w:rPr>
          <w:rFonts w:ascii="Arial" w:hAnsi="Arial" w:cs="Arial"/>
          <w:i/>
          <w:iCs/>
          <w:sz w:val="20"/>
          <w:shd w:val="clear" w:color="auto" w:fill="FFFFFF" w:themeFill="background1"/>
        </w:rPr>
        <w:t xml:space="preserve"> (piecpadsmit)</w:t>
      </w:r>
      <w:r w:rsidR="00622A9E" w:rsidRPr="00622A9E">
        <w:rPr>
          <w:rFonts w:ascii="Arial" w:hAnsi="Arial" w:cs="Arial"/>
          <w:i/>
          <w:iCs/>
          <w:sz w:val="20"/>
          <w:shd w:val="clear" w:color="auto" w:fill="FFFFFF" w:themeFill="background1"/>
        </w:rPr>
        <w:t xml:space="preserve"> gadi, pārējām iekārtām, materiāliem un izstrādājumiem ne mazāk kā 24</w:t>
      </w:r>
      <w:r w:rsidR="006B1D53">
        <w:rPr>
          <w:rFonts w:ascii="Arial" w:hAnsi="Arial" w:cs="Arial"/>
          <w:i/>
          <w:iCs/>
          <w:sz w:val="20"/>
          <w:shd w:val="clear" w:color="auto" w:fill="FFFFFF" w:themeFill="background1"/>
        </w:rPr>
        <w:t xml:space="preserve"> (divdesmit četri)</w:t>
      </w:r>
      <w:r w:rsidR="00622A9E" w:rsidRPr="00622A9E">
        <w:rPr>
          <w:rFonts w:ascii="Arial" w:hAnsi="Arial" w:cs="Arial"/>
          <w:i/>
          <w:iCs/>
          <w:sz w:val="20"/>
          <w:shd w:val="clear" w:color="auto" w:fill="FFFFFF" w:themeFill="background1"/>
        </w:rPr>
        <w:t xml:space="preserve"> mēneši, darbiem ne mazāk kā</w:t>
      </w:r>
      <w:r w:rsidR="00622A9E">
        <w:rPr>
          <w:rFonts w:ascii="Arial" w:hAnsi="Arial" w:cs="Arial"/>
          <w:i/>
          <w:iCs/>
          <w:sz w:val="20"/>
          <w:shd w:val="clear" w:color="auto" w:fill="FFFFFF" w:themeFill="background1"/>
        </w:rPr>
        <w:t xml:space="preserve"> </w:t>
      </w:r>
      <w:r w:rsidR="006B1D53">
        <w:rPr>
          <w:rFonts w:ascii="Arial" w:hAnsi="Arial" w:cs="Arial"/>
          <w:i/>
          <w:iCs/>
          <w:sz w:val="20"/>
          <w:shd w:val="clear" w:color="auto" w:fill="FFFFFF" w:themeFill="background1"/>
        </w:rPr>
        <w:t>5 (pieci)</w:t>
      </w:r>
      <w:r w:rsidR="00622A9E" w:rsidRPr="00622A9E">
        <w:rPr>
          <w:rFonts w:ascii="Arial" w:hAnsi="Arial" w:cs="Arial"/>
          <w:i/>
          <w:iCs/>
          <w:sz w:val="20"/>
          <w:shd w:val="clear" w:color="auto" w:fill="FFFFFF" w:themeFill="background1"/>
        </w:rPr>
        <w:t xml:space="preserve"> gadi</w:t>
      </w:r>
      <w:r w:rsidR="00622A9E" w:rsidRPr="00622A9E">
        <w:rPr>
          <w:rFonts w:ascii="Arial" w:eastAsia="Times New Roman" w:hAnsi="Arial" w:cs="Arial"/>
          <w:kern w:val="0"/>
          <w:sz w:val="20"/>
          <w:szCs w:val="20"/>
          <w:shd w:val="clear" w:color="auto" w:fill="FFFFFF" w:themeFill="background1"/>
          <w14:ligatures w14:val="none"/>
        </w:rPr>
        <w:t xml:space="preserve"> </w:t>
      </w:r>
      <w:r w:rsidRPr="00622A9E">
        <w:rPr>
          <w:rFonts w:ascii="Arial" w:eastAsia="Times New Roman" w:hAnsi="Arial" w:cs="Arial"/>
          <w:kern w:val="0"/>
          <w:sz w:val="20"/>
          <w:szCs w:val="20"/>
          <w:shd w:val="clear" w:color="auto" w:fill="FFFFFF" w:themeFill="background1"/>
          <w14:ligatures w14:val="none"/>
        </w:rPr>
        <w:t xml:space="preserve">no </w:t>
      </w:r>
      <w:r w:rsidRPr="00622A9E">
        <w:rPr>
          <w:rFonts w:ascii="Arial" w:eastAsia="Times New Roman" w:hAnsi="Arial" w:cs="Arial"/>
          <w:kern w:val="0"/>
          <w:sz w:val="20"/>
          <w:szCs w:val="20"/>
          <w:u w:val="single"/>
          <w:shd w:val="clear" w:color="auto" w:fill="FFFFFF" w:themeFill="background1"/>
          <w14:ligatures w14:val="none"/>
        </w:rPr>
        <w:t>objekta</w:t>
      </w:r>
      <w:r w:rsidRPr="00622A9E">
        <w:rPr>
          <w:rFonts w:ascii="Arial" w:eastAsia="Times New Roman" w:hAnsi="Arial" w:cs="Arial"/>
          <w:kern w:val="0"/>
          <w:sz w:val="20"/>
          <w:szCs w:val="20"/>
          <w:u w:val="single"/>
          <w14:ligatures w14:val="none"/>
        </w:rPr>
        <w:t xml:space="preserve"> nodošanas un pieņemšanas akta </w:t>
      </w:r>
      <w:r w:rsidRPr="00622A9E">
        <w:rPr>
          <w:rFonts w:ascii="Arial" w:eastAsia="Times New Roman" w:hAnsi="Arial" w:cs="Arial"/>
          <w:kern w:val="0"/>
          <w:sz w:val="20"/>
          <w:szCs w:val="20"/>
          <w14:ligatures w14:val="none"/>
        </w:rPr>
        <w:t>abpusējas parakstīšanas dienas</w:t>
      </w:r>
      <w:bookmarkEnd w:id="17"/>
      <w:r w:rsidRPr="00622A9E">
        <w:rPr>
          <w:rFonts w:ascii="Arial" w:eastAsia="Times New Roman" w:hAnsi="Arial" w:cs="Arial"/>
          <w:kern w:val="0"/>
          <w:sz w:val="20"/>
          <w:szCs w:val="20"/>
          <w14:ligatures w14:val="none"/>
        </w:rPr>
        <w:t>.</w:t>
      </w:r>
    </w:p>
    <w:p w14:paraId="7854EB9D" w14:textId="77777777" w:rsidR="00A14512" w:rsidRPr="005D7A72" w:rsidRDefault="00A14512" w:rsidP="00A14512">
      <w:pPr>
        <w:spacing w:after="0" w:line="240" w:lineRule="auto"/>
        <w:ind w:left="720"/>
        <w:contextualSpacing/>
        <w:rPr>
          <w:rFonts w:ascii="Arial" w:eastAsia="Times New Roman" w:hAnsi="Arial" w:cs="Arial"/>
          <w:b/>
          <w:kern w:val="0"/>
          <w:sz w:val="20"/>
          <w:szCs w:val="20"/>
          <w14:ligatures w14:val="none"/>
        </w:rPr>
      </w:pPr>
    </w:p>
    <w:p w14:paraId="6CDFDBE5" w14:textId="14747CBE" w:rsidR="00A14512" w:rsidRPr="005D7A72" w:rsidRDefault="00A14512" w:rsidP="00A14512">
      <w:pPr>
        <w:numPr>
          <w:ilvl w:val="1"/>
          <w:numId w:val="1"/>
        </w:numPr>
        <w:spacing w:after="0" w:line="240" w:lineRule="auto"/>
        <w:contextualSpacing/>
        <w:jc w:val="both"/>
        <w:rPr>
          <w:rFonts w:ascii="Arial" w:eastAsia="Times New Roman" w:hAnsi="Arial" w:cs="Arial"/>
          <w:bCs/>
          <w:kern w:val="0"/>
          <w:sz w:val="20"/>
          <w:szCs w:val="20"/>
          <w14:ligatures w14:val="none"/>
        </w:rPr>
      </w:pPr>
      <w:r w:rsidRPr="005D7A72">
        <w:rPr>
          <w:rFonts w:ascii="Arial" w:eastAsia="Times New Roman" w:hAnsi="Arial" w:cs="Arial"/>
          <w:b/>
          <w:kern w:val="0"/>
          <w:sz w:val="20"/>
          <w:szCs w:val="20"/>
          <w14:ligatures w14:val="none"/>
        </w:rPr>
        <w:t>Samaksas nosacījumi:</w:t>
      </w:r>
      <w:r w:rsidRPr="005D7A72">
        <w:rPr>
          <w:rFonts w:ascii="Arial" w:eastAsia="Times New Roman" w:hAnsi="Arial" w:cs="Arial"/>
          <w:bCs/>
          <w:kern w:val="0"/>
          <w:sz w:val="20"/>
          <w:szCs w:val="20"/>
          <w14:ligatures w14:val="none"/>
        </w:rPr>
        <w:t xml:space="preserve"> saskaņā ar līguma projektu (</w:t>
      </w:r>
      <w:r w:rsidRPr="00A6526D">
        <w:rPr>
          <w:rFonts w:ascii="Arial" w:eastAsia="Times New Roman" w:hAnsi="Arial" w:cs="Arial"/>
          <w:bCs/>
          <w:kern w:val="0"/>
          <w:sz w:val="20"/>
          <w:szCs w:val="20"/>
          <w14:ligatures w14:val="none"/>
        </w:rPr>
        <w:t xml:space="preserve">nolikuma </w:t>
      </w:r>
      <w:r w:rsidR="00A6526D" w:rsidRPr="00A6526D">
        <w:rPr>
          <w:rFonts w:ascii="Arial" w:eastAsia="Times New Roman" w:hAnsi="Arial" w:cs="Arial"/>
          <w:bCs/>
          <w:kern w:val="0"/>
          <w:sz w:val="20"/>
          <w:szCs w:val="20"/>
          <w14:ligatures w14:val="none"/>
        </w:rPr>
        <w:t>8</w:t>
      </w:r>
      <w:r w:rsidRPr="00A6526D">
        <w:rPr>
          <w:rFonts w:ascii="Arial" w:eastAsia="Times New Roman" w:hAnsi="Arial" w:cs="Arial"/>
          <w:bCs/>
          <w:kern w:val="0"/>
          <w:sz w:val="20"/>
          <w:szCs w:val="20"/>
          <w14:ligatures w14:val="none"/>
        </w:rPr>
        <w:t>.pielikums), t.</w:t>
      </w:r>
      <w:r w:rsidRPr="005D7A72">
        <w:rPr>
          <w:rFonts w:ascii="Arial" w:eastAsia="Times New Roman" w:hAnsi="Arial" w:cs="Arial"/>
          <w:bCs/>
          <w:kern w:val="0"/>
          <w:sz w:val="20"/>
          <w:szCs w:val="20"/>
          <w14:ligatures w14:val="none"/>
        </w:rPr>
        <w:t xml:space="preserve">sk. – </w:t>
      </w:r>
      <w:r w:rsidRPr="005D7A72">
        <w:rPr>
          <w:rFonts w:ascii="Arial" w:eastAsia="Times New Roman" w:hAnsi="Arial" w:cs="Arial"/>
          <w:kern w:val="0"/>
          <w:sz w:val="20"/>
          <w:szCs w:val="20"/>
          <w14:ligatures w14:val="none"/>
        </w:rPr>
        <w:t>ne mazāk kā 30 (trīsdesmit) kalendār</w:t>
      </w:r>
      <w:r>
        <w:rPr>
          <w:rFonts w:ascii="Arial" w:eastAsia="Times New Roman" w:hAnsi="Arial" w:cs="Arial"/>
          <w:kern w:val="0"/>
          <w:sz w:val="20"/>
          <w:szCs w:val="20"/>
          <w14:ligatures w14:val="none"/>
        </w:rPr>
        <w:t>a</w:t>
      </w:r>
      <w:r w:rsidRPr="005D7A72">
        <w:rPr>
          <w:rFonts w:ascii="Arial" w:eastAsia="Times New Roman" w:hAnsi="Arial" w:cs="Arial"/>
          <w:kern w:val="0"/>
          <w:sz w:val="20"/>
          <w:szCs w:val="20"/>
          <w14:ligatures w14:val="none"/>
        </w:rPr>
        <w:t xml:space="preserve"> dienas </w:t>
      </w:r>
      <w:bookmarkStart w:id="18" w:name="_Hlk129253254"/>
      <w:r w:rsidRPr="005D7A72">
        <w:rPr>
          <w:rFonts w:ascii="Arial" w:eastAsia="Times New Roman" w:hAnsi="Arial" w:cs="Arial"/>
          <w:kern w:val="0"/>
          <w:sz w:val="20"/>
          <w:szCs w:val="20"/>
          <w14:ligatures w14:val="none"/>
        </w:rPr>
        <w:t xml:space="preserve">pēc darbu pieņemšanas dokumentu </w:t>
      </w:r>
      <w:bookmarkEnd w:id="18"/>
      <w:r w:rsidRPr="005D7A72">
        <w:rPr>
          <w:rFonts w:ascii="Arial" w:eastAsia="Times New Roman" w:hAnsi="Arial" w:cs="Arial"/>
          <w:kern w:val="0"/>
          <w:sz w:val="20"/>
          <w:szCs w:val="20"/>
          <w14:ligatures w14:val="none"/>
        </w:rPr>
        <w:t>parakstīšanas un rēķina saņemšanas</w:t>
      </w:r>
      <w:r w:rsidRPr="005D7A72">
        <w:rPr>
          <w:rFonts w:ascii="Arial" w:eastAsia="Times New Roman" w:hAnsi="Arial" w:cs="Arial"/>
          <w:bCs/>
          <w:kern w:val="0"/>
          <w:sz w:val="20"/>
          <w:szCs w:val="20"/>
          <w14:ligatures w14:val="none"/>
        </w:rPr>
        <w:t xml:space="preserve"> </w:t>
      </w:r>
      <w:r w:rsidRPr="005D7A72">
        <w:rPr>
          <w:rFonts w:ascii="Arial" w:eastAsia="Times New Roman" w:hAnsi="Arial" w:cs="Arial"/>
          <w:kern w:val="0"/>
          <w:sz w:val="20"/>
          <w:szCs w:val="20"/>
          <w:lang w:eastAsia="lv-LV"/>
          <w14:ligatures w14:val="none"/>
        </w:rPr>
        <w:t>saskaņā ar līguma projektā noteikto kārtību.</w:t>
      </w:r>
      <w:r w:rsidRPr="005D7A72">
        <w:rPr>
          <w:rFonts w:ascii="Arial" w:eastAsia="Times New Roman" w:hAnsi="Arial" w:cs="Arial"/>
          <w:kern w:val="0"/>
          <w:sz w:val="20"/>
          <w:szCs w:val="20"/>
          <w14:ligatures w14:val="none"/>
        </w:rPr>
        <w:t xml:space="preserve"> Par pēdējā periodā izpildītajiem Darbiem pēc O</w:t>
      </w:r>
      <w:r w:rsidRPr="005D7A72">
        <w:rPr>
          <w:rFonts w:ascii="Arial" w:eastAsia="Times New Roman" w:hAnsi="Arial" w:cs="Arial"/>
          <w:kern w:val="0"/>
          <w:sz w:val="20"/>
          <w:szCs w:val="20"/>
          <w:u w:val="single"/>
          <w14:ligatures w14:val="none"/>
        </w:rPr>
        <w:t xml:space="preserve">bjekta nodošanas un pieņemšanas akta </w:t>
      </w:r>
      <w:r w:rsidRPr="005D7A72">
        <w:rPr>
          <w:rFonts w:ascii="Arial" w:eastAsia="Times New Roman" w:hAnsi="Arial" w:cs="Arial"/>
          <w:kern w:val="0"/>
          <w:sz w:val="20"/>
          <w:szCs w:val="20"/>
          <w14:ligatures w14:val="none"/>
        </w:rPr>
        <w:t>abpusējas parakstīšanas, 30 (trīsdesmit) kalendār</w:t>
      </w:r>
      <w:r>
        <w:rPr>
          <w:rFonts w:ascii="Arial" w:eastAsia="Times New Roman" w:hAnsi="Arial" w:cs="Arial"/>
          <w:kern w:val="0"/>
          <w:sz w:val="20"/>
          <w:szCs w:val="20"/>
          <w14:ligatures w14:val="none"/>
        </w:rPr>
        <w:t>a</w:t>
      </w:r>
      <w:r w:rsidRPr="005D7A72">
        <w:rPr>
          <w:rFonts w:ascii="Arial" w:eastAsia="Times New Roman" w:hAnsi="Arial" w:cs="Arial"/>
          <w:kern w:val="0"/>
          <w:sz w:val="20"/>
          <w:szCs w:val="20"/>
          <w14:ligatures w14:val="none"/>
        </w:rPr>
        <w:t xml:space="preserve"> dienu laikā no rēķina saņemšanas dienas. </w:t>
      </w:r>
      <w:r w:rsidRPr="00BE31FD">
        <w:rPr>
          <w:rFonts w:ascii="Arial" w:eastAsia="Times New Roman" w:hAnsi="Arial" w:cs="Arial"/>
          <w:b/>
          <w:kern w:val="0"/>
          <w:sz w:val="20"/>
          <w:szCs w:val="20"/>
          <w:u w:val="single"/>
          <w14:ligatures w14:val="none"/>
        </w:rPr>
        <w:t>Priekšapmaksa (avanss) nav paredzēta</w:t>
      </w:r>
      <w:r w:rsidRPr="005D7A72">
        <w:rPr>
          <w:rFonts w:ascii="Arial" w:eastAsia="Times New Roman" w:hAnsi="Arial" w:cs="Arial"/>
          <w:bCs/>
          <w:kern w:val="0"/>
          <w:sz w:val="20"/>
          <w:szCs w:val="20"/>
          <w14:ligatures w14:val="none"/>
        </w:rPr>
        <w:t>.</w:t>
      </w:r>
    </w:p>
    <w:p w14:paraId="6303D5C1" w14:textId="77777777" w:rsidR="00A14512" w:rsidRPr="005D7A72" w:rsidRDefault="00A14512" w:rsidP="00A14512">
      <w:pPr>
        <w:numPr>
          <w:ilvl w:val="2"/>
          <w:numId w:val="1"/>
        </w:numPr>
        <w:spacing w:after="0" w:line="240" w:lineRule="auto"/>
        <w:ind w:right="55"/>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Pēc Kārtēja Darbu izpildes akta par iepriekšējā perioda laikā faktiski izpildītajiem Darbiem abpusējas parakstīšanas dienas UZŅĒMĒJS 10 (desmit) darba dienu laikā iesniedz PASŪTĪTĀJAM rēķinu par Kārtējā Darbu izpildes aktā ietverto faktiski izpildīto Darbu vērtību.</w:t>
      </w:r>
    </w:p>
    <w:p w14:paraId="252C26CE" w14:textId="77777777" w:rsidR="00A14512" w:rsidRPr="005D7A72" w:rsidRDefault="00A14512" w:rsidP="00A14512">
      <w:pPr>
        <w:numPr>
          <w:ilvl w:val="2"/>
          <w:numId w:val="1"/>
        </w:numPr>
        <w:spacing w:after="0" w:line="240" w:lineRule="auto"/>
        <w:ind w:right="55"/>
        <w:jc w:val="both"/>
        <w:rPr>
          <w:rFonts w:ascii="Arial" w:eastAsia="Times New Roman" w:hAnsi="Arial" w:cs="Arial"/>
          <w:kern w:val="0"/>
          <w:sz w:val="20"/>
          <w:szCs w:val="20"/>
          <w14:ligatures w14:val="none"/>
        </w:rPr>
      </w:pPr>
      <w:r w:rsidRPr="005D7A72">
        <w:rPr>
          <w:rFonts w:ascii="Arial" w:hAnsi="Arial" w:cs="Arial"/>
          <w:sz w:val="20"/>
          <w:szCs w:val="20"/>
        </w:rPr>
        <w:t xml:space="preserve">Pēc </w:t>
      </w:r>
      <w:r w:rsidRPr="005D7A72">
        <w:rPr>
          <w:rFonts w:ascii="Arial" w:hAnsi="Arial" w:cs="Arial"/>
          <w:i/>
          <w:iCs/>
          <w:sz w:val="20"/>
          <w:szCs w:val="20"/>
        </w:rPr>
        <w:t>Objekta</w:t>
      </w:r>
      <w:r w:rsidRPr="005D7A72">
        <w:rPr>
          <w:rFonts w:ascii="Arial" w:hAnsi="Arial" w:cs="Arial"/>
          <w:sz w:val="20"/>
          <w:szCs w:val="20"/>
        </w:rPr>
        <w:t xml:space="preserve"> </w:t>
      </w:r>
      <w:r w:rsidRPr="005D7A72">
        <w:rPr>
          <w:rFonts w:ascii="Arial" w:hAnsi="Arial" w:cs="Arial"/>
          <w:i/>
          <w:iCs/>
          <w:sz w:val="20"/>
          <w:szCs w:val="20"/>
        </w:rPr>
        <w:t>nodošanas</w:t>
      </w:r>
      <w:r w:rsidRPr="005D7A72">
        <w:rPr>
          <w:rFonts w:ascii="Arial" w:hAnsi="Arial" w:cs="Arial"/>
          <w:sz w:val="20"/>
          <w:szCs w:val="20"/>
        </w:rPr>
        <w:t xml:space="preserve"> </w:t>
      </w:r>
      <w:r w:rsidRPr="005D7A72">
        <w:rPr>
          <w:rFonts w:ascii="Arial" w:hAnsi="Arial" w:cs="Arial"/>
          <w:i/>
          <w:iCs/>
          <w:sz w:val="20"/>
          <w:szCs w:val="20"/>
        </w:rPr>
        <w:t>un</w:t>
      </w:r>
      <w:r w:rsidRPr="005D7A72">
        <w:rPr>
          <w:rFonts w:ascii="Arial" w:hAnsi="Arial" w:cs="Arial"/>
          <w:sz w:val="20"/>
          <w:szCs w:val="20"/>
        </w:rPr>
        <w:t xml:space="preserve"> </w:t>
      </w:r>
      <w:r w:rsidRPr="005D7A72">
        <w:rPr>
          <w:rFonts w:ascii="Arial" w:hAnsi="Arial" w:cs="Arial"/>
          <w:i/>
          <w:iCs/>
          <w:sz w:val="20"/>
          <w:szCs w:val="20"/>
        </w:rPr>
        <w:t>pieņemšanas</w:t>
      </w:r>
      <w:r w:rsidRPr="005D7A72">
        <w:rPr>
          <w:rFonts w:ascii="Arial" w:hAnsi="Arial" w:cs="Arial"/>
          <w:sz w:val="20"/>
          <w:szCs w:val="20"/>
        </w:rPr>
        <w:t xml:space="preserve"> </w:t>
      </w:r>
      <w:r w:rsidRPr="005D7A72">
        <w:rPr>
          <w:rFonts w:ascii="Arial" w:hAnsi="Arial" w:cs="Arial"/>
          <w:i/>
          <w:iCs/>
          <w:sz w:val="20"/>
          <w:szCs w:val="20"/>
        </w:rPr>
        <w:t>akta</w:t>
      </w:r>
      <w:r w:rsidRPr="005D7A72">
        <w:rPr>
          <w:rFonts w:ascii="Arial" w:hAnsi="Arial" w:cs="Arial"/>
          <w:sz w:val="20"/>
          <w:szCs w:val="20"/>
        </w:rPr>
        <w:t xml:space="preserve"> abpusējas parakstīšanas dienas UZŅĒMĒJS 10 (desmit) darba dienu laikā iesniedz PASŪTĪTĀJAM rēķinu par </w:t>
      </w:r>
      <w:r w:rsidRPr="005D7A72">
        <w:rPr>
          <w:rFonts w:ascii="Arial" w:hAnsi="Arial" w:cs="Arial"/>
          <w:i/>
          <w:iCs/>
          <w:sz w:val="20"/>
          <w:szCs w:val="20"/>
        </w:rPr>
        <w:t>Galīgā</w:t>
      </w:r>
      <w:r w:rsidRPr="005D7A72">
        <w:rPr>
          <w:rFonts w:ascii="Arial" w:hAnsi="Arial" w:cs="Arial"/>
          <w:sz w:val="20"/>
          <w:szCs w:val="20"/>
        </w:rPr>
        <w:t xml:space="preserve"> </w:t>
      </w:r>
      <w:r w:rsidRPr="005D7A72">
        <w:rPr>
          <w:rFonts w:ascii="Arial" w:hAnsi="Arial" w:cs="Arial"/>
          <w:i/>
          <w:iCs/>
          <w:sz w:val="20"/>
          <w:szCs w:val="20"/>
        </w:rPr>
        <w:t>darbu</w:t>
      </w:r>
      <w:r w:rsidRPr="005D7A72">
        <w:rPr>
          <w:rFonts w:ascii="Arial" w:hAnsi="Arial" w:cs="Arial"/>
          <w:sz w:val="20"/>
          <w:szCs w:val="20"/>
        </w:rPr>
        <w:t xml:space="preserve"> </w:t>
      </w:r>
      <w:r w:rsidRPr="005D7A72">
        <w:rPr>
          <w:rFonts w:ascii="Arial" w:hAnsi="Arial" w:cs="Arial"/>
          <w:i/>
          <w:iCs/>
          <w:sz w:val="20"/>
          <w:szCs w:val="20"/>
        </w:rPr>
        <w:t>izpildes</w:t>
      </w:r>
      <w:r w:rsidRPr="005D7A72">
        <w:rPr>
          <w:rFonts w:ascii="Arial" w:hAnsi="Arial" w:cs="Arial"/>
          <w:sz w:val="20"/>
          <w:szCs w:val="20"/>
        </w:rPr>
        <w:t xml:space="preserve"> </w:t>
      </w:r>
      <w:r w:rsidRPr="005D7A72">
        <w:rPr>
          <w:rFonts w:ascii="Arial" w:hAnsi="Arial" w:cs="Arial"/>
          <w:i/>
          <w:iCs/>
          <w:sz w:val="20"/>
          <w:szCs w:val="20"/>
        </w:rPr>
        <w:t>aktā</w:t>
      </w:r>
      <w:r w:rsidRPr="005D7A72">
        <w:rPr>
          <w:rFonts w:ascii="Arial" w:hAnsi="Arial" w:cs="Arial"/>
          <w:sz w:val="20"/>
          <w:szCs w:val="20"/>
        </w:rPr>
        <w:t xml:space="preserve"> ietverto faktiski izpildīto </w:t>
      </w:r>
      <w:r w:rsidRPr="005D7A72">
        <w:rPr>
          <w:rFonts w:ascii="Arial" w:hAnsi="Arial" w:cs="Arial"/>
          <w:i/>
          <w:iCs/>
          <w:sz w:val="20"/>
          <w:szCs w:val="20"/>
        </w:rPr>
        <w:t>Darbu</w:t>
      </w:r>
      <w:r w:rsidRPr="005D7A72">
        <w:rPr>
          <w:rFonts w:ascii="Arial" w:hAnsi="Arial" w:cs="Arial"/>
          <w:sz w:val="20"/>
          <w:szCs w:val="20"/>
        </w:rPr>
        <w:t xml:space="preserve"> vērtību pēdējā periodā.</w:t>
      </w:r>
    </w:p>
    <w:p w14:paraId="29D97093" w14:textId="6BE4D3FF"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Tehniskais raksturojums</w:t>
      </w:r>
      <w:r w:rsidRPr="005D7A72">
        <w:rPr>
          <w:rFonts w:ascii="Arial" w:eastAsia="Times New Roman" w:hAnsi="Arial" w:cs="Arial"/>
          <w:kern w:val="0"/>
          <w:sz w:val="20"/>
          <w:szCs w:val="20"/>
          <w14:ligatures w14:val="none"/>
        </w:rPr>
        <w:t xml:space="preserve">: izpildītājam jānodrošina kvalitatīvu darbu izpildi pilnā apjomā saskaņā ar nolikuma 1.pielikumā pievienoto </w:t>
      </w:r>
      <w:r w:rsidRPr="005D7A72">
        <w:rPr>
          <w:rFonts w:ascii="Arial" w:eastAsia="Times New Roman" w:hAnsi="Arial" w:cs="Arial"/>
          <w:i/>
          <w:iCs/>
          <w:kern w:val="0"/>
          <w:sz w:val="20"/>
          <w:szCs w:val="20"/>
          <w14:ligatures w14:val="none"/>
        </w:rPr>
        <w:t>Tehnisko uzdevumu</w:t>
      </w:r>
      <w:r w:rsidR="00622A9E">
        <w:rPr>
          <w:rFonts w:ascii="Arial" w:eastAsia="Times New Roman" w:hAnsi="Arial" w:cs="Arial"/>
          <w:i/>
          <w:iCs/>
          <w:kern w:val="0"/>
          <w:sz w:val="20"/>
          <w:szCs w:val="20"/>
          <w14:ligatures w14:val="none"/>
        </w:rPr>
        <w:t>, Tehniskajiem noteikumiem</w:t>
      </w:r>
      <w:r w:rsidRPr="005D7A72">
        <w:rPr>
          <w:rFonts w:ascii="Arial" w:eastAsia="Times New Roman" w:hAnsi="Arial" w:cs="Arial"/>
          <w:i/>
          <w:iCs/>
          <w:kern w:val="0"/>
          <w:sz w:val="20"/>
          <w:szCs w:val="20"/>
          <w14:ligatures w14:val="none"/>
        </w:rPr>
        <w:t xml:space="preserve"> </w:t>
      </w:r>
      <w:r w:rsidRPr="005D7A72">
        <w:rPr>
          <w:rFonts w:ascii="Arial" w:eastAsia="Times New Roman" w:hAnsi="Arial" w:cs="Arial"/>
          <w:kern w:val="0"/>
          <w:sz w:val="20"/>
          <w:szCs w:val="20"/>
          <w14:ligatures w14:val="none"/>
        </w:rPr>
        <w:t xml:space="preserve">un iesniegto </w:t>
      </w:r>
      <w:r w:rsidRPr="005D7A72">
        <w:rPr>
          <w:rFonts w:ascii="Arial" w:eastAsia="Times New Roman" w:hAnsi="Arial" w:cs="Arial"/>
          <w:i/>
          <w:iCs/>
          <w:kern w:val="0"/>
          <w:sz w:val="20"/>
          <w:szCs w:val="20"/>
          <w14:ligatures w14:val="none"/>
        </w:rPr>
        <w:t>Tāmi</w:t>
      </w:r>
      <w:r w:rsidRPr="005D7A72">
        <w:rPr>
          <w:rFonts w:ascii="Arial" w:eastAsia="Times New Roman" w:hAnsi="Arial" w:cs="Arial"/>
          <w:kern w:val="0"/>
          <w:sz w:val="20"/>
          <w:szCs w:val="20"/>
          <w14:ligatures w14:val="none"/>
        </w:rPr>
        <w:t>, atbilstoši standartu un normatīvo aktu prasībām.</w:t>
      </w:r>
    </w:p>
    <w:p w14:paraId="10E2AF16" w14:textId="5E63D999" w:rsidR="00A14512" w:rsidRPr="005D7A72" w:rsidRDefault="00A14512" w:rsidP="00A14512">
      <w:pPr>
        <w:spacing w:after="0" w:line="240" w:lineRule="auto"/>
        <w:jc w:val="both"/>
        <w:rPr>
          <w:rFonts w:ascii="Arial" w:eastAsia="Times New Roman" w:hAnsi="Arial" w:cs="Arial"/>
          <w:b/>
          <w:kern w:val="0"/>
          <w:sz w:val="20"/>
          <w:szCs w:val="20"/>
          <w14:ligatures w14:val="none"/>
        </w:rPr>
      </w:pPr>
      <w:bookmarkStart w:id="19" w:name="_Hlk64461957"/>
      <w:bookmarkStart w:id="20" w:name="_Hlk64462266"/>
    </w:p>
    <w:bookmarkEnd w:id="19"/>
    <w:bookmarkEnd w:id="20"/>
    <w:p w14:paraId="636395C3"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Pretendentu atlases prasības un piedāvājumā iekļaujamā informācija un dokumenti</w:t>
      </w:r>
    </w:p>
    <w:p w14:paraId="7E755192" w14:textId="77777777" w:rsidR="00A14512" w:rsidRPr="005D7A72" w:rsidRDefault="00A14512" w:rsidP="00A14512">
      <w:pPr>
        <w:spacing w:after="0" w:line="240" w:lineRule="auto"/>
        <w:ind w:firstLine="426"/>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 xml:space="preserve">Pretendentam jāatbilst šādiem pretendentu atlases </w:t>
      </w:r>
      <w:r w:rsidRPr="005D7A72">
        <w:rPr>
          <w:rFonts w:ascii="Arial" w:eastAsia="Times New Roman" w:hAnsi="Arial" w:cs="Arial"/>
          <w:bCs/>
          <w:kern w:val="0"/>
          <w:sz w:val="20"/>
          <w:szCs w:val="20"/>
          <w14:ligatures w14:val="none"/>
        </w:rPr>
        <w:t>(kvalifikācijas) nosacījumiem</w:t>
      </w:r>
      <w:r w:rsidRPr="005D7A72">
        <w:rPr>
          <w:rFonts w:ascii="Arial" w:eastAsia="Times New Roman" w:hAnsi="Arial" w:cs="Arial"/>
          <w:kern w:val="0"/>
          <w:sz w:val="20"/>
          <w:szCs w:val="20"/>
          <w14:ligatures w14:val="none"/>
        </w:rPr>
        <w:t xml:space="preserve"> un ar piedāvājumu jāiesniedz šāda informācija un dokumenti:</w:t>
      </w:r>
    </w:p>
    <w:tbl>
      <w:tblPr>
        <w:tblStyle w:val="TableGrid"/>
        <w:tblW w:w="9214" w:type="dxa"/>
        <w:tblInd w:w="-147" w:type="dxa"/>
        <w:tblLook w:val="04A0" w:firstRow="1" w:lastRow="0" w:firstColumn="1" w:lastColumn="0" w:noHBand="0" w:noVBand="1"/>
      </w:tblPr>
      <w:tblGrid>
        <w:gridCol w:w="845"/>
        <w:gridCol w:w="3878"/>
        <w:gridCol w:w="4491"/>
      </w:tblGrid>
      <w:tr w:rsidR="00A14512" w:rsidRPr="005D7A72" w14:paraId="190C76BA" w14:textId="77777777" w:rsidTr="00463C61">
        <w:trPr>
          <w:trHeight w:val="538"/>
        </w:trPr>
        <w:tc>
          <w:tcPr>
            <w:tcW w:w="845" w:type="dxa"/>
            <w:shd w:val="clear" w:color="auto" w:fill="F2F2F2" w:themeFill="background1" w:themeFillShade="F2"/>
            <w:vAlign w:val="center"/>
          </w:tcPr>
          <w:p w14:paraId="75C75847" w14:textId="77777777" w:rsidR="00A14512" w:rsidRPr="005D7A72" w:rsidRDefault="00A14512" w:rsidP="004C6B2C">
            <w:pPr>
              <w:jc w:val="center"/>
              <w:rPr>
                <w:rFonts w:ascii="Arial" w:hAnsi="Arial" w:cs="Arial"/>
                <w:b/>
              </w:rPr>
            </w:pPr>
            <w:r w:rsidRPr="005D7A72">
              <w:rPr>
                <w:rFonts w:ascii="Arial" w:hAnsi="Arial" w:cs="Arial"/>
                <w:b/>
              </w:rPr>
              <w:t>Nr.</w:t>
            </w:r>
          </w:p>
          <w:p w14:paraId="7B92A0F0" w14:textId="77777777" w:rsidR="00A14512" w:rsidRPr="005D7A72" w:rsidRDefault="00A14512" w:rsidP="004C6B2C">
            <w:pPr>
              <w:jc w:val="center"/>
              <w:rPr>
                <w:rFonts w:ascii="Arial" w:hAnsi="Arial" w:cs="Arial"/>
                <w:b/>
              </w:rPr>
            </w:pPr>
            <w:r w:rsidRPr="005D7A72">
              <w:rPr>
                <w:rFonts w:ascii="Arial" w:hAnsi="Arial" w:cs="Arial"/>
                <w:b/>
              </w:rPr>
              <w:t>p.k.</w:t>
            </w:r>
          </w:p>
        </w:tc>
        <w:tc>
          <w:tcPr>
            <w:tcW w:w="3878" w:type="dxa"/>
            <w:shd w:val="clear" w:color="auto" w:fill="F2F2F2" w:themeFill="background1" w:themeFillShade="F2"/>
            <w:vAlign w:val="center"/>
          </w:tcPr>
          <w:p w14:paraId="43350ED9" w14:textId="77777777" w:rsidR="00A14512" w:rsidRPr="005D7A72" w:rsidRDefault="00A14512" w:rsidP="004C6B2C">
            <w:pPr>
              <w:jc w:val="center"/>
              <w:rPr>
                <w:rFonts w:ascii="Arial" w:hAnsi="Arial" w:cs="Arial"/>
                <w:b/>
                <w:caps/>
              </w:rPr>
            </w:pPr>
            <w:r w:rsidRPr="005D7A72">
              <w:rPr>
                <w:rFonts w:ascii="Arial" w:hAnsi="Arial" w:cs="Arial"/>
                <w:b/>
              </w:rPr>
              <w:t>Pretendentu atlases prasības</w:t>
            </w:r>
          </w:p>
        </w:tc>
        <w:tc>
          <w:tcPr>
            <w:tcW w:w="4491" w:type="dxa"/>
            <w:shd w:val="clear" w:color="auto" w:fill="F2F2F2" w:themeFill="background1" w:themeFillShade="F2"/>
            <w:vAlign w:val="center"/>
          </w:tcPr>
          <w:p w14:paraId="658777D1" w14:textId="77777777" w:rsidR="00A14512" w:rsidRPr="005D7A72" w:rsidRDefault="00A14512" w:rsidP="004C6B2C">
            <w:pPr>
              <w:overflowPunct w:val="0"/>
              <w:autoSpaceDE w:val="0"/>
              <w:autoSpaceDN w:val="0"/>
              <w:adjustRightInd w:val="0"/>
              <w:jc w:val="center"/>
              <w:textAlignment w:val="baseline"/>
              <w:rPr>
                <w:rFonts w:ascii="Arial" w:hAnsi="Arial" w:cs="Arial"/>
                <w:i/>
              </w:rPr>
            </w:pPr>
            <w:r w:rsidRPr="005D7A72">
              <w:rPr>
                <w:rFonts w:ascii="Arial" w:hAnsi="Arial" w:cs="Arial"/>
                <w:b/>
              </w:rPr>
              <w:t>Iesniedzamā informācija, dokumenti:</w:t>
            </w:r>
          </w:p>
        </w:tc>
      </w:tr>
      <w:tr w:rsidR="00A14512" w:rsidRPr="005D7A72" w14:paraId="25BF189F" w14:textId="77777777" w:rsidTr="00463C61">
        <w:tc>
          <w:tcPr>
            <w:tcW w:w="845" w:type="dxa"/>
            <w:tcBorders>
              <w:bottom w:val="nil"/>
            </w:tcBorders>
          </w:tcPr>
          <w:p w14:paraId="0E338355" w14:textId="77777777" w:rsidR="00A14512" w:rsidRPr="005D7A72" w:rsidRDefault="00A14512" w:rsidP="004C6B2C">
            <w:pPr>
              <w:rPr>
                <w:rFonts w:ascii="Arial" w:hAnsi="Arial" w:cs="Arial"/>
                <w:b/>
              </w:rPr>
            </w:pPr>
            <w:r w:rsidRPr="005D7A72">
              <w:rPr>
                <w:rFonts w:ascii="Arial" w:hAnsi="Arial" w:cs="Arial"/>
                <w:b/>
              </w:rPr>
              <w:t>3.1.</w:t>
            </w:r>
          </w:p>
        </w:tc>
        <w:tc>
          <w:tcPr>
            <w:tcW w:w="8369" w:type="dxa"/>
            <w:gridSpan w:val="2"/>
          </w:tcPr>
          <w:p w14:paraId="69420B79" w14:textId="77777777" w:rsidR="00A14512" w:rsidRPr="005D7A72" w:rsidRDefault="00A14512" w:rsidP="004C6B2C">
            <w:pPr>
              <w:rPr>
                <w:rFonts w:ascii="Arial" w:hAnsi="Arial" w:cs="Arial"/>
                <w:b/>
              </w:rPr>
            </w:pPr>
            <w:r w:rsidRPr="005D7A72">
              <w:rPr>
                <w:rFonts w:ascii="Arial" w:hAnsi="Arial" w:cs="Arial"/>
                <w:b/>
              </w:rPr>
              <w:t>Pretendenta informācija un apliecinājumi piedāvājumam un dalībai iepirkumā</w:t>
            </w:r>
          </w:p>
        </w:tc>
      </w:tr>
      <w:tr w:rsidR="00A14512" w:rsidRPr="005D7A72" w14:paraId="75B5F81A" w14:textId="77777777" w:rsidTr="00463C61">
        <w:trPr>
          <w:trHeight w:val="1052"/>
        </w:trPr>
        <w:tc>
          <w:tcPr>
            <w:tcW w:w="845" w:type="dxa"/>
            <w:tcBorders>
              <w:bottom w:val="single" w:sz="4" w:space="0" w:color="auto"/>
            </w:tcBorders>
          </w:tcPr>
          <w:p w14:paraId="2F204250" w14:textId="77777777" w:rsidR="00A14512" w:rsidRPr="005D7A72" w:rsidRDefault="00A14512" w:rsidP="004C6B2C">
            <w:pPr>
              <w:rPr>
                <w:rFonts w:ascii="Arial" w:hAnsi="Arial" w:cs="Arial"/>
              </w:rPr>
            </w:pPr>
            <w:r w:rsidRPr="005D7A72">
              <w:rPr>
                <w:rFonts w:ascii="Arial" w:hAnsi="Arial" w:cs="Arial"/>
              </w:rPr>
              <w:t>3.1.1.</w:t>
            </w:r>
          </w:p>
        </w:tc>
        <w:tc>
          <w:tcPr>
            <w:tcW w:w="3878" w:type="dxa"/>
            <w:tcBorders>
              <w:bottom w:val="nil"/>
            </w:tcBorders>
          </w:tcPr>
          <w:p w14:paraId="039CB389" w14:textId="77777777" w:rsidR="00A14512" w:rsidRPr="005D7A72" w:rsidRDefault="00A14512" w:rsidP="004C6B2C">
            <w:pPr>
              <w:ind w:left="-39" w:firstLine="67"/>
              <w:jc w:val="both"/>
              <w:rPr>
                <w:rFonts w:ascii="Arial" w:hAnsi="Arial" w:cs="Arial"/>
                <w:b/>
                <w:caps/>
              </w:rPr>
            </w:pPr>
            <w:r w:rsidRPr="005D7A72">
              <w:rPr>
                <w:rFonts w:ascii="Arial" w:hAnsi="Arial" w:cs="Arial"/>
              </w:rPr>
              <w:t>Pretendents iesniedz pieteikumu par piedalīšanos iepirkumā atbilstoši nolikumā paredzētajai formai, kas cita starpā ietver arī piekrišanas apliecinājumu iepirkuma noteikumiem.</w:t>
            </w:r>
          </w:p>
        </w:tc>
        <w:tc>
          <w:tcPr>
            <w:tcW w:w="4491" w:type="dxa"/>
          </w:tcPr>
          <w:p w14:paraId="2DA03249" w14:textId="2614C2B4" w:rsidR="00A14512" w:rsidRPr="005D7A72" w:rsidRDefault="00A14512" w:rsidP="004C6B2C">
            <w:pPr>
              <w:ind w:firstLine="108"/>
              <w:jc w:val="both"/>
              <w:rPr>
                <w:rFonts w:ascii="Arial" w:hAnsi="Arial" w:cs="Arial"/>
                <w:b/>
                <w:caps/>
              </w:rPr>
            </w:pPr>
            <w:r w:rsidRPr="005D7A72">
              <w:rPr>
                <w:rFonts w:ascii="Arial" w:hAnsi="Arial" w:cs="Arial"/>
                <w:b/>
              </w:rPr>
              <w:t>Pieteikums</w:t>
            </w:r>
            <w:r w:rsidRPr="005D7A72">
              <w:rPr>
                <w:rFonts w:ascii="Arial" w:hAnsi="Arial" w:cs="Arial"/>
              </w:rPr>
              <w:t xml:space="preserve"> dalībai iepirkumā (veidlapas forma nolikuma </w:t>
            </w:r>
            <w:r w:rsidR="006B1D53">
              <w:rPr>
                <w:rFonts w:ascii="Arial" w:hAnsi="Arial" w:cs="Arial"/>
              </w:rPr>
              <w:t>2</w:t>
            </w:r>
            <w:r w:rsidRPr="005D7A72">
              <w:rPr>
                <w:rFonts w:ascii="Arial" w:hAnsi="Arial" w:cs="Arial"/>
              </w:rPr>
              <w:t>.pielikumā).</w:t>
            </w:r>
          </w:p>
        </w:tc>
      </w:tr>
      <w:tr w:rsidR="00A14512" w:rsidRPr="005D7A72" w14:paraId="4EFC2CF4" w14:textId="77777777" w:rsidTr="00463C61">
        <w:trPr>
          <w:trHeight w:val="1403"/>
        </w:trPr>
        <w:tc>
          <w:tcPr>
            <w:tcW w:w="845" w:type="dxa"/>
            <w:tcBorders>
              <w:bottom w:val="single" w:sz="4" w:space="0" w:color="auto"/>
            </w:tcBorders>
          </w:tcPr>
          <w:p w14:paraId="60FBF8A0" w14:textId="77777777" w:rsidR="00A14512" w:rsidRPr="005D7A72" w:rsidRDefault="00A14512" w:rsidP="004C6B2C">
            <w:pPr>
              <w:rPr>
                <w:rFonts w:ascii="Arial" w:hAnsi="Arial" w:cs="Arial"/>
              </w:rPr>
            </w:pPr>
            <w:r w:rsidRPr="005D7A72">
              <w:rPr>
                <w:rFonts w:ascii="Arial" w:hAnsi="Arial" w:cs="Arial"/>
              </w:rPr>
              <w:t>3.1.2.</w:t>
            </w:r>
          </w:p>
        </w:tc>
        <w:tc>
          <w:tcPr>
            <w:tcW w:w="3878" w:type="dxa"/>
            <w:tcBorders>
              <w:bottom w:val="single" w:sz="4" w:space="0" w:color="auto"/>
            </w:tcBorders>
          </w:tcPr>
          <w:p w14:paraId="3D7E03A4" w14:textId="58EA07AA" w:rsidR="00A14512" w:rsidRPr="006B1D53" w:rsidRDefault="00A14512" w:rsidP="004C6B2C">
            <w:pPr>
              <w:ind w:left="-39" w:firstLine="67"/>
              <w:jc w:val="both"/>
              <w:rPr>
                <w:rFonts w:ascii="Arial" w:hAnsi="Arial" w:cs="Arial"/>
                <w:bCs/>
              </w:rPr>
            </w:pPr>
            <w:r w:rsidRPr="006B1D53">
              <w:rPr>
                <w:rFonts w:ascii="Arial" w:hAnsi="Arial" w:cs="Arial"/>
              </w:rPr>
              <w:t xml:space="preserve">Pretendents sagatavo un iesniedz </w:t>
            </w:r>
            <w:r w:rsidRPr="006B1D53">
              <w:rPr>
                <w:rFonts w:ascii="Arial" w:hAnsi="Arial" w:cs="Arial"/>
                <w:b/>
                <w:bCs/>
              </w:rPr>
              <w:t>Finanšu piedāvājumu,</w:t>
            </w:r>
            <w:r w:rsidRPr="006B1D53">
              <w:rPr>
                <w:rFonts w:ascii="Arial" w:hAnsi="Arial" w:cs="Arial"/>
              </w:rPr>
              <w:t xml:space="preserve"> iekļaujot </w:t>
            </w:r>
            <w:r w:rsidRPr="006B1D53">
              <w:rPr>
                <w:rFonts w:ascii="Arial" w:hAnsi="Arial" w:cs="Arial"/>
                <w:bCs/>
              </w:rPr>
              <w:t xml:space="preserve">piedāvājuma </w:t>
            </w:r>
            <w:r w:rsidRPr="006B1D53">
              <w:rPr>
                <w:rFonts w:ascii="Arial" w:hAnsi="Arial" w:cs="Arial"/>
              </w:rPr>
              <w:t>cenā</w:t>
            </w:r>
            <w:r w:rsidRPr="006B1D53">
              <w:rPr>
                <w:rFonts w:ascii="Arial" w:hAnsi="Arial" w:cs="Arial"/>
                <w:bCs/>
              </w:rPr>
              <w:t xml:space="preserve"> </w:t>
            </w:r>
            <w:r w:rsidRPr="006B1D53">
              <w:rPr>
                <w:rFonts w:ascii="Arial" w:hAnsi="Arial" w:cs="Arial"/>
              </w:rPr>
              <w:t xml:space="preserve">visas ar iepirkuma priekšmetā noteiktā izpildi saistītās izmaksas, </w:t>
            </w:r>
            <w:r w:rsidRPr="006B1D53">
              <w:rPr>
                <w:rFonts w:ascii="Arial" w:hAnsi="Arial" w:cs="Arial"/>
                <w:bCs/>
              </w:rPr>
              <w:t>ievērojot</w:t>
            </w:r>
            <w:r w:rsidRPr="006B1D53">
              <w:rPr>
                <w:rFonts w:ascii="Arial" w:hAnsi="Arial" w:cs="Arial"/>
              </w:rPr>
              <w:t xml:space="preserve"> nolikuma 1.</w:t>
            </w:r>
            <w:r w:rsidRPr="006B1D53">
              <w:rPr>
                <w:rFonts w:ascii="Arial" w:hAnsi="Arial" w:cs="Arial"/>
                <w:bCs/>
              </w:rPr>
              <w:t>9</w:t>
            </w:r>
            <w:r w:rsidRPr="006B1D53">
              <w:rPr>
                <w:rFonts w:ascii="Arial" w:hAnsi="Arial" w:cs="Arial"/>
              </w:rPr>
              <w:t xml:space="preserve">.punktā </w:t>
            </w:r>
            <w:r w:rsidRPr="006B1D53">
              <w:rPr>
                <w:rFonts w:ascii="Arial" w:hAnsi="Arial" w:cs="Arial"/>
                <w:bCs/>
              </w:rPr>
              <w:t xml:space="preserve">noteikto, atbilstoši veidlapas formai – </w:t>
            </w:r>
            <w:r w:rsidRPr="006B1D53">
              <w:rPr>
                <w:rFonts w:ascii="Arial" w:hAnsi="Arial" w:cs="Arial"/>
                <w:b/>
              </w:rPr>
              <w:t>Tāme</w:t>
            </w:r>
            <w:r w:rsidRPr="006B1D53">
              <w:rPr>
                <w:rFonts w:ascii="Arial" w:hAnsi="Arial" w:cs="Arial"/>
                <w:bCs/>
              </w:rPr>
              <w:t xml:space="preserve"> (skat. nolikuma </w:t>
            </w:r>
            <w:r w:rsidR="006B1D53" w:rsidRPr="006B1D53">
              <w:rPr>
                <w:rFonts w:ascii="Arial" w:hAnsi="Arial" w:cs="Arial"/>
                <w:bCs/>
              </w:rPr>
              <w:t>3</w:t>
            </w:r>
            <w:r w:rsidRPr="006B1D53">
              <w:rPr>
                <w:rFonts w:ascii="Arial" w:hAnsi="Arial" w:cs="Arial"/>
                <w:bCs/>
              </w:rPr>
              <w:t>.pielikumā veidlapas formu),</w:t>
            </w:r>
          </w:p>
          <w:p w14:paraId="265E8B8A" w14:textId="72139B6F" w:rsidR="00A14512" w:rsidRPr="006B1D53" w:rsidRDefault="00A14512" w:rsidP="004C6B2C">
            <w:pPr>
              <w:ind w:left="-39" w:firstLine="67"/>
              <w:jc w:val="both"/>
              <w:rPr>
                <w:rFonts w:ascii="Arial" w:hAnsi="Arial" w:cs="Arial"/>
              </w:rPr>
            </w:pPr>
            <w:r w:rsidRPr="006B1D53">
              <w:rPr>
                <w:rFonts w:ascii="Arial" w:hAnsi="Arial" w:cs="Arial"/>
                <w:bCs/>
              </w:rPr>
              <w:t xml:space="preserve">un norāda piedāvājuma kopējo summu pieteikuma veidlapā (nolikuma </w:t>
            </w:r>
            <w:r w:rsidR="006B1D53" w:rsidRPr="006B1D53">
              <w:rPr>
                <w:rFonts w:ascii="Arial" w:hAnsi="Arial" w:cs="Arial"/>
                <w:bCs/>
              </w:rPr>
              <w:t>2</w:t>
            </w:r>
            <w:r w:rsidRPr="006B1D53">
              <w:rPr>
                <w:rFonts w:ascii="Arial" w:hAnsi="Arial" w:cs="Arial"/>
                <w:bCs/>
              </w:rPr>
              <w:t>.pielikum</w:t>
            </w:r>
            <w:r w:rsidR="006B1D53" w:rsidRPr="006B1D53">
              <w:rPr>
                <w:rFonts w:ascii="Arial" w:hAnsi="Arial" w:cs="Arial"/>
                <w:bCs/>
              </w:rPr>
              <w:t>s</w:t>
            </w:r>
            <w:r w:rsidRPr="006B1D53">
              <w:rPr>
                <w:rFonts w:ascii="Arial" w:hAnsi="Arial" w:cs="Arial"/>
                <w:bCs/>
              </w:rPr>
              <w:t>).</w:t>
            </w:r>
          </w:p>
        </w:tc>
        <w:tc>
          <w:tcPr>
            <w:tcW w:w="4491" w:type="dxa"/>
            <w:tcBorders>
              <w:bottom w:val="single" w:sz="4" w:space="0" w:color="auto"/>
            </w:tcBorders>
          </w:tcPr>
          <w:p w14:paraId="141BE243" w14:textId="35A50FC2" w:rsidR="00A14512" w:rsidRPr="006B1D53" w:rsidRDefault="00A14512" w:rsidP="004C6B2C">
            <w:pPr>
              <w:ind w:firstLine="108"/>
              <w:jc w:val="both"/>
              <w:rPr>
                <w:rFonts w:ascii="Arial" w:hAnsi="Arial" w:cs="Arial"/>
                <w:bCs/>
              </w:rPr>
            </w:pPr>
            <w:r w:rsidRPr="006B1D53">
              <w:rPr>
                <w:rFonts w:ascii="Arial" w:hAnsi="Arial" w:cs="Arial"/>
                <w:b/>
              </w:rPr>
              <w:t>Tāme (Finanšu piedāvājums</w:t>
            </w:r>
            <w:r w:rsidR="00BE31FD">
              <w:rPr>
                <w:rFonts w:ascii="Arial" w:hAnsi="Arial" w:cs="Arial"/>
                <w:b/>
              </w:rPr>
              <w:t xml:space="preserve"> (Excel formātā)</w:t>
            </w:r>
            <w:r w:rsidRPr="006B1D53">
              <w:rPr>
                <w:rFonts w:ascii="Arial" w:hAnsi="Arial" w:cs="Arial"/>
                <w:b/>
              </w:rPr>
              <w:t>),</w:t>
            </w:r>
            <w:r w:rsidRPr="006B1D53">
              <w:rPr>
                <w:rFonts w:ascii="Arial" w:hAnsi="Arial" w:cs="Arial"/>
                <w:bCs/>
              </w:rPr>
              <w:t xml:space="preserve"> iesniedz saskaņā ar</w:t>
            </w:r>
            <w:r w:rsidRPr="006B1D53">
              <w:rPr>
                <w:rFonts w:ascii="Arial" w:hAnsi="Arial" w:cs="Arial"/>
                <w:b/>
              </w:rPr>
              <w:t xml:space="preserve"> </w:t>
            </w:r>
            <w:r w:rsidRPr="006B1D53">
              <w:rPr>
                <w:rFonts w:ascii="Arial" w:hAnsi="Arial" w:cs="Arial"/>
                <w:bCs/>
              </w:rPr>
              <w:t>prasībā noteikto ar ietvertām visām izmaksām un norādītiem aprēķiniem</w:t>
            </w:r>
          </w:p>
          <w:p w14:paraId="0CC3CF81" w14:textId="5A8B8539" w:rsidR="00A14512" w:rsidRPr="006B1D53" w:rsidRDefault="00A14512" w:rsidP="004C6B2C">
            <w:pPr>
              <w:ind w:firstLine="108"/>
              <w:jc w:val="both"/>
              <w:rPr>
                <w:rFonts w:ascii="Arial" w:hAnsi="Arial" w:cs="Arial"/>
                <w:bCs/>
              </w:rPr>
            </w:pPr>
            <w:r w:rsidRPr="006B1D53">
              <w:rPr>
                <w:rFonts w:ascii="Arial" w:hAnsi="Arial" w:cs="Arial"/>
                <w:bCs/>
              </w:rPr>
              <w:t xml:space="preserve">(noformēta atbilstoši nolikuma </w:t>
            </w:r>
            <w:r w:rsidR="006B1D53" w:rsidRPr="006B1D53">
              <w:rPr>
                <w:rFonts w:ascii="Arial" w:hAnsi="Arial" w:cs="Arial"/>
                <w:bCs/>
              </w:rPr>
              <w:t>3</w:t>
            </w:r>
            <w:r w:rsidRPr="006B1D53">
              <w:rPr>
                <w:rFonts w:ascii="Arial" w:hAnsi="Arial" w:cs="Arial"/>
                <w:bCs/>
              </w:rPr>
              <w:t xml:space="preserve">.pielikumā pievienotajai formai (Tāme/ Finanšu piedāvājums), </w:t>
            </w:r>
            <w:r w:rsidRPr="006B1D53">
              <w:rPr>
                <w:rFonts w:ascii="Arial" w:hAnsi="Arial" w:cs="Arial"/>
              </w:rPr>
              <w:t xml:space="preserve">un norāda kopējās darījuma izmaksas EUR bez PVN pieteikuma veidlapā (nolikuma </w:t>
            </w:r>
            <w:r w:rsidR="006B1D53" w:rsidRPr="006B1D53">
              <w:rPr>
                <w:rFonts w:ascii="Arial" w:hAnsi="Arial" w:cs="Arial"/>
              </w:rPr>
              <w:t>2</w:t>
            </w:r>
            <w:r w:rsidRPr="006B1D53">
              <w:rPr>
                <w:rFonts w:ascii="Arial" w:hAnsi="Arial" w:cs="Arial"/>
              </w:rPr>
              <w:t>.pielikum</w:t>
            </w:r>
            <w:r w:rsidR="006B1D53" w:rsidRPr="006B1D53">
              <w:rPr>
                <w:rFonts w:ascii="Arial" w:hAnsi="Arial" w:cs="Arial"/>
              </w:rPr>
              <w:t>s</w:t>
            </w:r>
            <w:r w:rsidRPr="006B1D53">
              <w:rPr>
                <w:rFonts w:ascii="Arial" w:hAnsi="Arial" w:cs="Arial"/>
              </w:rPr>
              <w:t>).</w:t>
            </w:r>
          </w:p>
        </w:tc>
      </w:tr>
      <w:tr w:rsidR="00A14512" w:rsidRPr="005D7A72" w14:paraId="549C7528" w14:textId="77777777" w:rsidTr="00463C61">
        <w:trPr>
          <w:trHeight w:val="983"/>
        </w:trPr>
        <w:tc>
          <w:tcPr>
            <w:tcW w:w="845" w:type="dxa"/>
            <w:tcBorders>
              <w:bottom w:val="single" w:sz="4" w:space="0" w:color="auto"/>
            </w:tcBorders>
          </w:tcPr>
          <w:p w14:paraId="3B55631C" w14:textId="77777777" w:rsidR="00A14512" w:rsidRPr="005D7A72" w:rsidRDefault="00A14512" w:rsidP="004C6B2C">
            <w:pPr>
              <w:rPr>
                <w:rFonts w:ascii="Arial" w:hAnsi="Arial" w:cs="Arial"/>
              </w:rPr>
            </w:pPr>
            <w:r w:rsidRPr="005D7A72">
              <w:rPr>
                <w:rFonts w:ascii="Arial" w:hAnsi="Arial" w:cs="Arial"/>
              </w:rPr>
              <w:t>3.1.3.</w:t>
            </w:r>
          </w:p>
        </w:tc>
        <w:tc>
          <w:tcPr>
            <w:tcW w:w="3878" w:type="dxa"/>
            <w:tcBorders>
              <w:bottom w:val="single" w:sz="4" w:space="0" w:color="auto"/>
            </w:tcBorders>
          </w:tcPr>
          <w:p w14:paraId="55C7F42D" w14:textId="77777777" w:rsidR="00A14512" w:rsidRPr="005D7A72" w:rsidRDefault="00A14512" w:rsidP="004C6B2C">
            <w:pPr>
              <w:ind w:left="-39" w:firstLine="67"/>
              <w:jc w:val="both"/>
              <w:rPr>
                <w:rFonts w:ascii="Arial" w:hAnsi="Arial" w:cs="Arial"/>
              </w:rPr>
            </w:pPr>
            <w:r w:rsidRPr="005D7A72">
              <w:rPr>
                <w:rFonts w:ascii="Arial" w:hAnsi="Arial" w:cs="Arial"/>
              </w:rPr>
              <w:t xml:space="preserve">Piedāvājuma dokumentus jāparaksta personai ar </w:t>
            </w:r>
            <w:r w:rsidRPr="005D7A72">
              <w:rPr>
                <w:rFonts w:ascii="Arial" w:hAnsi="Arial" w:cs="Arial"/>
                <w:b/>
                <w:bCs/>
              </w:rPr>
              <w:t>pārstāvības tiesībām</w:t>
            </w:r>
            <w:r w:rsidRPr="005D7A72">
              <w:rPr>
                <w:rFonts w:ascii="Arial" w:hAnsi="Arial" w:cs="Arial"/>
              </w:rPr>
              <w:t>.</w:t>
            </w:r>
          </w:p>
          <w:p w14:paraId="72EF355E" w14:textId="77777777" w:rsidR="00A14512" w:rsidRPr="005D7A72" w:rsidRDefault="00A14512" w:rsidP="004C6B2C">
            <w:pPr>
              <w:ind w:left="-39" w:firstLine="67"/>
              <w:rPr>
                <w:rFonts w:ascii="Arial" w:hAnsi="Arial" w:cs="Arial"/>
                <w:b/>
                <w:caps/>
              </w:rPr>
            </w:pPr>
          </w:p>
          <w:p w14:paraId="5DDF3AE0" w14:textId="77777777" w:rsidR="00A14512" w:rsidRPr="005D7A72" w:rsidRDefault="00A14512" w:rsidP="004C6B2C">
            <w:pPr>
              <w:ind w:left="-39" w:firstLine="67"/>
              <w:jc w:val="both"/>
              <w:rPr>
                <w:rFonts w:ascii="Arial" w:hAnsi="Arial" w:cs="Arial"/>
                <w:bCs/>
                <w:lang w:eastAsia="zh-CN"/>
              </w:rPr>
            </w:pPr>
            <w:r w:rsidRPr="005D7A72">
              <w:rPr>
                <w:rFonts w:ascii="Arial" w:hAnsi="Arial" w:cs="Arial"/>
              </w:rPr>
              <w:t>Ja dokumentus paraksta persona, kam pārstāvības tiesības un apjoms nav reģistrēts Komercreģistrā un attiecīgi nav publiski pieejams un pārbaudāms, jāiesniedz atbilstoša pārstāvības tiesību un to apjoma pilnvara.</w:t>
            </w:r>
          </w:p>
        </w:tc>
        <w:tc>
          <w:tcPr>
            <w:tcW w:w="4491" w:type="dxa"/>
            <w:tcBorders>
              <w:bottom w:val="single" w:sz="4" w:space="0" w:color="auto"/>
            </w:tcBorders>
          </w:tcPr>
          <w:p w14:paraId="57E29A96" w14:textId="77777777" w:rsidR="00A14512" w:rsidRPr="005D7A72" w:rsidRDefault="00A14512" w:rsidP="004C6B2C">
            <w:pPr>
              <w:ind w:firstLine="175"/>
              <w:jc w:val="both"/>
              <w:rPr>
                <w:rFonts w:ascii="Arial" w:hAnsi="Arial" w:cs="Arial"/>
                <w:iCs/>
              </w:rPr>
            </w:pPr>
            <w:r w:rsidRPr="005D7A72">
              <w:rPr>
                <w:rFonts w:ascii="Arial" w:hAnsi="Arial" w:cs="Arial"/>
                <w:iCs/>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2B5145F5" w14:textId="77777777" w:rsidR="00A14512" w:rsidRPr="005D7A72" w:rsidRDefault="00A14512" w:rsidP="004C6B2C">
            <w:pPr>
              <w:ind w:firstLine="175"/>
              <w:jc w:val="both"/>
              <w:rPr>
                <w:rFonts w:ascii="Arial" w:hAnsi="Arial" w:cs="Arial"/>
              </w:rPr>
            </w:pPr>
          </w:p>
          <w:p w14:paraId="67F59D32" w14:textId="77777777" w:rsidR="00A14512" w:rsidRPr="005D7A72" w:rsidRDefault="00A14512" w:rsidP="004C6B2C">
            <w:pPr>
              <w:jc w:val="both"/>
              <w:rPr>
                <w:rFonts w:ascii="Arial" w:hAnsi="Arial" w:cs="Arial"/>
                <w:b/>
              </w:rPr>
            </w:pPr>
            <w:r w:rsidRPr="005D7A72">
              <w:rPr>
                <w:rFonts w:ascii="Arial" w:hAnsi="Arial" w:cs="Arial"/>
              </w:rPr>
              <w:t>Ja piedāvājuma dokumentus paraksta pilnvarotā persona, jāiesniedz atbilstošu piešķirto pārstāvības tiesību un saistību apjoma apliecinošu dokumentu (pilnvaru).</w:t>
            </w:r>
          </w:p>
        </w:tc>
      </w:tr>
      <w:tr w:rsidR="00A14512" w:rsidRPr="005D7A72" w14:paraId="20072F2B" w14:textId="77777777" w:rsidTr="00463C61">
        <w:trPr>
          <w:trHeight w:val="297"/>
        </w:trPr>
        <w:tc>
          <w:tcPr>
            <w:tcW w:w="845" w:type="dxa"/>
            <w:tcBorders>
              <w:top w:val="single" w:sz="4" w:space="0" w:color="auto"/>
            </w:tcBorders>
          </w:tcPr>
          <w:p w14:paraId="11477240" w14:textId="77777777" w:rsidR="00A14512" w:rsidRPr="005D7A72" w:rsidRDefault="00A14512" w:rsidP="004C6B2C">
            <w:pPr>
              <w:rPr>
                <w:rFonts w:ascii="Arial" w:hAnsi="Arial" w:cs="Arial"/>
                <w:b/>
              </w:rPr>
            </w:pPr>
            <w:r w:rsidRPr="005D7A72">
              <w:rPr>
                <w:rFonts w:ascii="Arial" w:hAnsi="Arial" w:cs="Arial"/>
                <w:b/>
              </w:rPr>
              <w:t>3.2.</w:t>
            </w:r>
          </w:p>
        </w:tc>
        <w:tc>
          <w:tcPr>
            <w:tcW w:w="8369" w:type="dxa"/>
            <w:gridSpan w:val="2"/>
            <w:tcBorders>
              <w:top w:val="single" w:sz="4" w:space="0" w:color="auto"/>
            </w:tcBorders>
          </w:tcPr>
          <w:p w14:paraId="7CF6B83E" w14:textId="77777777" w:rsidR="00A14512" w:rsidRPr="005D7A72" w:rsidRDefault="00A14512" w:rsidP="0029374C">
            <w:pPr>
              <w:jc w:val="both"/>
              <w:rPr>
                <w:rFonts w:ascii="Arial" w:hAnsi="Arial" w:cs="Arial"/>
                <w:b/>
              </w:rPr>
            </w:pPr>
            <w:r w:rsidRPr="005D7A72">
              <w:rPr>
                <w:rFonts w:ascii="Arial" w:hAnsi="Arial" w:cs="Arial"/>
                <w:b/>
                <w:bCs/>
              </w:rPr>
              <w:t>Izslēgšanas noteikumi</w:t>
            </w:r>
            <w:r w:rsidRPr="005D7A72">
              <w:rPr>
                <w:rFonts w:ascii="Arial" w:hAnsi="Arial" w:cs="Arial"/>
                <w:b/>
                <w:vertAlign w:val="superscript"/>
              </w:rPr>
              <w:footnoteReference w:id="2"/>
            </w:r>
            <w:r w:rsidRPr="005D7A72">
              <w:rPr>
                <w:rFonts w:ascii="Arial" w:hAnsi="Arial" w:cs="Arial"/>
                <w:b/>
                <w:bCs/>
              </w:rPr>
              <w:t xml:space="preserve"> </w:t>
            </w:r>
            <w:r w:rsidRPr="005D7A72">
              <w:rPr>
                <w:rFonts w:ascii="Arial" w:hAnsi="Arial" w:cs="Arial"/>
              </w:rPr>
              <w:t>(pretendentu (kā arī tā norādīto piesaistīto personu (apakšuzņēmēju) izslēdz no dalības iepirkuma procedūrā, ja uz to attiecināms jebkurš no 3.2.punktā minētajiem izslēgšanas gadījumiem)</w:t>
            </w:r>
          </w:p>
        </w:tc>
      </w:tr>
      <w:tr w:rsidR="00A14512" w:rsidRPr="005D7A72" w14:paraId="4E63DB3E" w14:textId="77777777" w:rsidTr="0029374C">
        <w:trPr>
          <w:trHeight w:val="699"/>
        </w:trPr>
        <w:tc>
          <w:tcPr>
            <w:tcW w:w="845" w:type="dxa"/>
          </w:tcPr>
          <w:p w14:paraId="4EA935D9" w14:textId="77777777" w:rsidR="00A14512" w:rsidRPr="005D7A72" w:rsidRDefault="00A14512" w:rsidP="004C6B2C">
            <w:pPr>
              <w:rPr>
                <w:rFonts w:ascii="Arial" w:hAnsi="Arial" w:cs="Arial"/>
              </w:rPr>
            </w:pPr>
            <w:r w:rsidRPr="005D7A72">
              <w:rPr>
                <w:rFonts w:ascii="Arial" w:hAnsi="Arial" w:cs="Arial"/>
              </w:rPr>
              <w:t>3.2.1.</w:t>
            </w:r>
          </w:p>
        </w:tc>
        <w:tc>
          <w:tcPr>
            <w:tcW w:w="3878" w:type="dxa"/>
          </w:tcPr>
          <w:p w14:paraId="4C83ACA2" w14:textId="77777777" w:rsidR="00A14512" w:rsidRPr="005D7A72" w:rsidRDefault="00A14512" w:rsidP="004C6B2C">
            <w:pPr>
              <w:ind w:left="-41" w:firstLine="69"/>
              <w:jc w:val="both"/>
              <w:rPr>
                <w:rFonts w:ascii="Arial" w:hAnsi="Arial" w:cs="Arial"/>
              </w:rPr>
            </w:pPr>
            <w:r w:rsidRPr="005D7A72">
              <w:rPr>
                <w:rFonts w:ascii="Arial" w:hAnsi="Arial" w:cs="Arial"/>
              </w:rPr>
              <w:t>Ir konstatēts, ka pretendentam ir nodokļu parādi (tai skaitā valsts sociālās apdrošināšanas obligāto iemaksu parādi), kas kopsummā pārsniedz 150 EUR (viens simts piecdesmit</w:t>
            </w:r>
            <w:r w:rsidRPr="005D7A72">
              <w:rPr>
                <w:rFonts w:ascii="Arial" w:hAnsi="Arial" w:cs="Arial"/>
                <w:i/>
              </w:rPr>
              <w:t xml:space="preserve"> </w:t>
            </w:r>
            <w:r w:rsidRPr="005D7A72">
              <w:rPr>
                <w:rFonts w:ascii="Arial" w:hAnsi="Arial" w:cs="Arial"/>
              </w:rPr>
              <w:t>eiro).</w:t>
            </w:r>
          </w:p>
          <w:p w14:paraId="7282A4C8" w14:textId="77777777" w:rsidR="00A14512" w:rsidRPr="005D7A72" w:rsidRDefault="00A14512" w:rsidP="004C6B2C">
            <w:pPr>
              <w:ind w:left="-41" w:firstLine="69"/>
              <w:jc w:val="both"/>
              <w:rPr>
                <w:rFonts w:ascii="Arial" w:hAnsi="Arial" w:cs="Arial"/>
              </w:rPr>
            </w:pPr>
          </w:p>
          <w:p w14:paraId="18F87602" w14:textId="77777777" w:rsidR="00A14512" w:rsidRPr="005D7A72" w:rsidRDefault="00A14512" w:rsidP="004C6B2C">
            <w:pPr>
              <w:ind w:left="-41" w:firstLine="69"/>
              <w:jc w:val="both"/>
              <w:rPr>
                <w:rFonts w:ascii="Arial" w:hAnsi="Arial" w:cs="Arial"/>
              </w:rPr>
            </w:pPr>
            <w:r w:rsidRPr="005D7A72">
              <w:rPr>
                <w:rFonts w:ascii="Arial" w:hAnsi="Arial" w:cs="Arial"/>
              </w:rPr>
              <w:t>Vērtēšanas gaitā tiek pārbaudīts 1) piedāvājumu iesniegšanas dienā; 2) dienā, kad pieņemts lēmums par iespējamu iepirkuma līguma slēgšanas tiesību piešķiršanu.</w:t>
            </w:r>
          </w:p>
          <w:p w14:paraId="0ED3ED31" w14:textId="77777777" w:rsidR="00A14512" w:rsidRPr="005D7A72" w:rsidRDefault="00A14512" w:rsidP="004C6B2C">
            <w:pPr>
              <w:ind w:left="-41" w:firstLine="69"/>
              <w:jc w:val="both"/>
              <w:rPr>
                <w:rFonts w:ascii="Arial" w:hAnsi="Arial" w:cs="Arial"/>
              </w:rPr>
            </w:pPr>
            <w:r w:rsidRPr="005D7A72">
              <w:rPr>
                <w:rFonts w:ascii="Arial" w:hAnsi="Arial" w:cs="Arial"/>
                <w:bCs/>
              </w:rPr>
              <w:t xml:space="preserve">Šā punkta nosacījums attiecināms arī uz nolikuma </w:t>
            </w:r>
            <w:r w:rsidRPr="005D7A72">
              <w:rPr>
                <w:rFonts w:ascii="Arial" w:hAnsi="Arial" w:cs="Arial"/>
              </w:rPr>
              <w:t>3</w:t>
            </w:r>
            <w:r w:rsidRPr="005D7A72">
              <w:rPr>
                <w:rFonts w:ascii="Arial" w:hAnsi="Arial" w:cs="Arial"/>
                <w:bCs/>
              </w:rPr>
              <w:t>.6.1.punktā minētajām personām</w:t>
            </w:r>
            <w:r w:rsidRPr="005D7A72">
              <w:rPr>
                <w:rFonts w:ascii="Arial" w:hAnsi="Arial" w:cs="Arial"/>
              </w:rPr>
              <w:t>.</w:t>
            </w:r>
          </w:p>
        </w:tc>
        <w:tc>
          <w:tcPr>
            <w:tcW w:w="4491" w:type="dxa"/>
          </w:tcPr>
          <w:p w14:paraId="733F28B2" w14:textId="77777777" w:rsidR="00A14512" w:rsidRPr="005D7A72" w:rsidRDefault="00A14512" w:rsidP="004C6B2C">
            <w:pPr>
              <w:ind w:left="-74" w:firstLine="74"/>
              <w:jc w:val="both"/>
              <w:rPr>
                <w:rFonts w:ascii="Arial" w:hAnsi="Arial" w:cs="Arial"/>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590921D5" w14:textId="77777777" w:rsidR="00A14512" w:rsidRPr="005D7A72" w:rsidRDefault="00A14512" w:rsidP="004C6B2C">
            <w:pPr>
              <w:ind w:left="-74" w:firstLine="74"/>
              <w:jc w:val="both"/>
              <w:rPr>
                <w:rFonts w:ascii="Arial" w:hAnsi="Arial" w:cs="Arial"/>
              </w:rPr>
            </w:pPr>
            <w:r w:rsidRPr="005D7A72">
              <w:rPr>
                <w:rFonts w:ascii="Arial" w:hAnsi="Arial" w:cs="Arial"/>
                <w:iCs/>
              </w:rPr>
              <w:t xml:space="preserve">Pretendentam prasības izpildes </w:t>
            </w:r>
            <w:r w:rsidRPr="00622A9E">
              <w:rPr>
                <w:rFonts w:ascii="Arial" w:hAnsi="Arial" w:cs="Arial"/>
                <w:iCs/>
                <w:u w:val="single"/>
              </w:rPr>
              <w:t>apliecinošu dokumentu nav jāiesniedz.</w:t>
            </w:r>
          </w:p>
        </w:tc>
      </w:tr>
      <w:tr w:rsidR="00A14512" w:rsidRPr="005D7A72" w14:paraId="7D89334D" w14:textId="77777777" w:rsidTr="00463C61">
        <w:trPr>
          <w:trHeight w:val="1451"/>
        </w:trPr>
        <w:tc>
          <w:tcPr>
            <w:tcW w:w="845" w:type="dxa"/>
          </w:tcPr>
          <w:p w14:paraId="67DEC4D2" w14:textId="77777777" w:rsidR="00A14512" w:rsidRPr="005D7A72" w:rsidRDefault="00A14512" w:rsidP="004C6B2C">
            <w:pPr>
              <w:rPr>
                <w:rFonts w:ascii="Arial" w:hAnsi="Arial" w:cs="Arial"/>
              </w:rPr>
            </w:pPr>
            <w:r w:rsidRPr="005D7A72">
              <w:rPr>
                <w:rFonts w:ascii="Arial" w:hAnsi="Arial" w:cs="Arial"/>
              </w:rPr>
              <w:t>3.2.2.</w:t>
            </w:r>
          </w:p>
        </w:tc>
        <w:tc>
          <w:tcPr>
            <w:tcW w:w="3878" w:type="dxa"/>
          </w:tcPr>
          <w:p w14:paraId="68318A52" w14:textId="77777777" w:rsidR="00A14512" w:rsidRPr="005D7A72" w:rsidRDefault="00A14512" w:rsidP="004C6B2C">
            <w:pPr>
              <w:ind w:left="-41" w:right="-39" w:firstLine="100"/>
              <w:jc w:val="both"/>
              <w:rPr>
                <w:rFonts w:ascii="Arial" w:hAnsi="Arial" w:cs="Arial"/>
              </w:rPr>
            </w:pPr>
            <w:r w:rsidRPr="005D7A72">
              <w:rPr>
                <w:rFonts w:ascii="Arial" w:hAnsi="Arial" w:cs="Arial"/>
              </w:rPr>
              <w:t>Ir pasludināts pretendenta maksātnespējas process, apturēta pretendenta saimnieciskā darbība vai pretendents tiek likvidēts.</w:t>
            </w:r>
          </w:p>
          <w:p w14:paraId="4F946A6B" w14:textId="77777777" w:rsidR="00A14512" w:rsidRPr="005D7A72" w:rsidRDefault="00A14512" w:rsidP="004C6B2C">
            <w:pPr>
              <w:ind w:left="-41" w:right="-39" w:firstLine="100"/>
              <w:jc w:val="both"/>
              <w:rPr>
                <w:rFonts w:ascii="Arial" w:hAnsi="Arial" w:cs="Arial"/>
              </w:rPr>
            </w:pPr>
            <w:r w:rsidRPr="005D7A72">
              <w:rPr>
                <w:rFonts w:ascii="Arial" w:hAnsi="Arial" w:cs="Arial"/>
                <w:bCs/>
              </w:rPr>
              <w:t>Šā punkta nosacījums attiecināms arī uz nolikuma 3.6.1.punktā minētajām personām.</w:t>
            </w:r>
          </w:p>
        </w:tc>
        <w:tc>
          <w:tcPr>
            <w:tcW w:w="4491" w:type="dxa"/>
          </w:tcPr>
          <w:p w14:paraId="0BC363AA" w14:textId="77777777" w:rsidR="00A14512" w:rsidRPr="005D7A72" w:rsidRDefault="00A14512" w:rsidP="004C6B2C">
            <w:pPr>
              <w:ind w:left="-74" w:firstLine="74"/>
              <w:jc w:val="both"/>
              <w:rPr>
                <w:rFonts w:ascii="Arial" w:hAnsi="Arial" w:cs="Arial"/>
              </w:rPr>
            </w:pPr>
            <w:r w:rsidRPr="005D7A72">
              <w:rPr>
                <w:rFonts w:ascii="Arial" w:hAnsi="Arial" w:cs="Arial"/>
              </w:rPr>
              <w:t xml:space="preserve">Informāciju pasūtītājs/komisija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61D32D99" w14:textId="77777777" w:rsidR="00A14512" w:rsidRPr="005D7A72" w:rsidRDefault="00A14512" w:rsidP="004C6B2C">
            <w:pPr>
              <w:ind w:left="-74" w:firstLine="74"/>
              <w:jc w:val="both"/>
              <w:rPr>
                <w:rFonts w:ascii="Arial" w:hAnsi="Arial" w:cs="Arial"/>
                <w:iCs/>
              </w:rPr>
            </w:pPr>
            <w:r w:rsidRPr="005D7A72">
              <w:rPr>
                <w:rFonts w:ascii="Arial" w:hAnsi="Arial" w:cs="Arial"/>
                <w:iCs/>
              </w:rPr>
              <w:t xml:space="preserve">Pretendentam prasības izpildes </w:t>
            </w:r>
            <w:r w:rsidRPr="00622A9E">
              <w:rPr>
                <w:rFonts w:ascii="Arial" w:hAnsi="Arial" w:cs="Arial"/>
                <w:iCs/>
                <w:u w:val="single"/>
              </w:rPr>
              <w:t>apliecinošu dokumentu nav jāiesniedz.</w:t>
            </w:r>
          </w:p>
        </w:tc>
      </w:tr>
      <w:tr w:rsidR="00A14512" w:rsidRPr="005D7A72" w14:paraId="0FB40FCB" w14:textId="77777777" w:rsidTr="00463C61">
        <w:trPr>
          <w:trHeight w:val="396"/>
        </w:trPr>
        <w:tc>
          <w:tcPr>
            <w:tcW w:w="845" w:type="dxa"/>
          </w:tcPr>
          <w:p w14:paraId="13820052" w14:textId="77777777" w:rsidR="00A14512" w:rsidRPr="005D7A72" w:rsidRDefault="00A14512" w:rsidP="004C6B2C">
            <w:pPr>
              <w:rPr>
                <w:rFonts w:ascii="Arial" w:hAnsi="Arial" w:cs="Arial"/>
              </w:rPr>
            </w:pPr>
            <w:r w:rsidRPr="005D7A72">
              <w:rPr>
                <w:rFonts w:ascii="Arial" w:hAnsi="Arial" w:cs="Arial"/>
              </w:rPr>
              <w:t>3.2.3.</w:t>
            </w:r>
          </w:p>
        </w:tc>
        <w:tc>
          <w:tcPr>
            <w:tcW w:w="3878" w:type="dxa"/>
          </w:tcPr>
          <w:p w14:paraId="7D52FA44" w14:textId="77777777" w:rsidR="00A14512" w:rsidRPr="005D7A72" w:rsidRDefault="00A14512" w:rsidP="004C6B2C">
            <w:pPr>
              <w:ind w:left="-41" w:right="-39" w:firstLine="100"/>
              <w:jc w:val="both"/>
              <w:rPr>
                <w:rFonts w:ascii="Arial" w:hAnsi="Arial" w:cs="Arial"/>
              </w:rPr>
            </w:pPr>
            <w:r w:rsidRPr="005D7A72">
              <w:rPr>
                <w:rFonts w:ascii="Arial" w:hAnsi="Arial" w:cs="Arial"/>
              </w:rPr>
              <w:t>Pretendents, tā darbinieks vai pretendenta piedāvājumā norādītā persona ir konsultējusi vai citādi bijusi iesaistīta iepirkuma dokumentu sagatavošanā.</w:t>
            </w:r>
          </w:p>
        </w:tc>
        <w:tc>
          <w:tcPr>
            <w:tcW w:w="4491" w:type="dxa"/>
          </w:tcPr>
          <w:p w14:paraId="7357F08C" w14:textId="09E463E1" w:rsidR="00A14512" w:rsidRPr="005D7A72" w:rsidRDefault="00A14512" w:rsidP="004C6B2C">
            <w:pPr>
              <w:ind w:left="-74" w:firstLine="74"/>
              <w:jc w:val="both"/>
              <w:rPr>
                <w:rFonts w:ascii="Arial" w:hAnsi="Arial" w:cs="Arial"/>
              </w:rPr>
            </w:pPr>
            <w:r w:rsidRPr="005D7A72">
              <w:rPr>
                <w:rFonts w:ascii="Arial" w:hAnsi="Arial" w:cs="Arial"/>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w:t>
            </w:r>
            <w:r w:rsidRPr="006B1D53">
              <w:rPr>
                <w:rFonts w:ascii="Arial" w:hAnsi="Arial" w:cs="Arial"/>
              </w:rPr>
              <w:t xml:space="preserve">nolikuma </w:t>
            </w:r>
            <w:r w:rsidR="006B1D53" w:rsidRPr="006B1D53">
              <w:rPr>
                <w:rFonts w:ascii="Arial" w:hAnsi="Arial" w:cs="Arial"/>
              </w:rPr>
              <w:t>2</w:t>
            </w:r>
            <w:r w:rsidRPr="006B1D53">
              <w:rPr>
                <w:rFonts w:ascii="Arial" w:hAnsi="Arial" w:cs="Arial"/>
              </w:rPr>
              <w:t>.pielikuma 18.punkts).</w:t>
            </w:r>
          </w:p>
        </w:tc>
      </w:tr>
      <w:tr w:rsidR="00A14512" w:rsidRPr="005D7A72" w14:paraId="7D9D4790" w14:textId="77777777" w:rsidTr="0029374C">
        <w:trPr>
          <w:trHeight w:val="1716"/>
        </w:trPr>
        <w:tc>
          <w:tcPr>
            <w:tcW w:w="845" w:type="dxa"/>
          </w:tcPr>
          <w:p w14:paraId="09CE85A3" w14:textId="77777777" w:rsidR="00A14512" w:rsidRPr="005D7A72" w:rsidRDefault="00A14512" w:rsidP="004C6B2C">
            <w:pPr>
              <w:rPr>
                <w:rFonts w:ascii="Arial" w:hAnsi="Arial" w:cs="Arial"/>
              </w:rPr>
            </w:pPr>
            <w:r w:rsidRPr="005D7A72">
              <w:rPr>
                <w:rFonts w:ascii="Arial" w:hAnsi="Arial" w:cs="Arial"/>
              </w:rPr>
              <w:t>3.2.4.</w:t>
            </w:r>
          </w:p>
        </w:tc>
        <w:tc>
          <w:tcPr>
            <w:tcW w:w="3878" w:type="dxa"/>
          </w:tcPr>
          <w:p w14:paraId="52E97C1B" w14:textId="77777777" w:rsidR="00A14512" w:rsidRPr="005D7A72" w:rsidRDefault="00A14512" w:rsidP="004C6B2C">
            <w:pPr>
              <w:ind w:left="-41" w:firstLine="100"/>
              <w:jc w:val="both"/>
              <w:rPr>
                <w:rFonts w:ascii="Arial" w:eastAsia="Calibri" w:hAnsi="Arial" w:cs="Arial"/>
              </w:rPr>
            </w:pPr>
            <w:r w:rsidRPr="005D7A72">
              <w:rPr>
                <w:rFonts w:ascii="Arial" w:eastAsia="Calibri" w:hAnsi="Arial" w:cs="Arial"/>
              </w:rPr>
              <w:t>Pretendents ir sniedzis nepatiesu informāciju tā kvalifikācijas novērtēšanai vai vispār nav sniedzis pieprasīto informāciju.</w:t>
            </w:r>
          </w:p>
          <w:p w14:paraId="624AF2FF" w14:textId="77777777" w:rsidR="00A14512" w:rsidRPr="005D7A72" w:rsidRDefault="00A14512" w:rsidP="004C6B2C">
            <w:pPr>
              <w:ind w:left="-41" w:firstLine="100"/>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491" w:type="dxa"/>
          </w:tcPr>
          <w:p w14:paraId="7058FCA5" w14:textId="77777777" w:rsidR="00A14512" w:rsidRPr="005D7A72" w:rsidRDefault="00A14512" w:rsidP="004C6B2C">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rPr>
              <w:t xml:space="preserve"> valsts publiskajās datu bāzēs, izmantojot publiski pieejamo informāciju un pasūtītājam/komisijai pieejamo informāciju.</w:t>
            </w:r>
          </w:p>
          <w:p w14:paraId="20E1483E" w14:textId="77777777" w:rsidR="00A14512" w:rsidRPr="005D7A72" w:rsidRDefault="00A14512" w:rsidP="004C6B2C">
            <w:pPr>
              <w:ind w:left="-74" w:firstLine="74"/>
              <w:jc w:val="both"/>
              <w:rPr>
                <w:rFonts w:ascii="Arial" w:hAnsi="Arial" w:cs="Arial"/>
                <w:b/>
                <w:caps/>
              </w:rPr>
            </w:pPr>
            <w:r w:rsidRPr="005D7A72">
              <w:rPr>
                <w:rFonts w:ascii="Arial" w:hAnsi="Arial" w:cs="Arial"/>
                <w:iCs/>
              </w:rPr>
              <w:t xml:space="preserve">Pretendentam prasības izpildi </w:t>
            </w:r>
            <w:r w:rsidRPr="00622A9E">
              <w:rPr>
                <w:rFonts w:ascii="Arial" w:hAnsi="Arial" w:cs="Arial"/>
                <w:iCs/>
                <w:u w:val="single"/>
              </w:rPr>
              <w:t>apliecinošu dokumentu nav jāiesniedz.</w:t>
            </w:r>
          </w:p>
        </w:tc>
      </w:tr>
      <w:tr w:rsidR="00A14512" w:rsidRPr="005D7A72" w14:paraId="1D4DD980" w14:textId="77777777" w:rsidTr="0029374C">
        <w:trPr>
          <w:trHeight w:val="1402"/>
        </w:trPr>
        <w:tc>
          <w:tcPr>
            <w:tcW w:w="845" w:type="dxa"/>
          </w:tcPr>
          <w:p w14:paraId="15CF65BD" w14:textId="77777777" w:rsidR="00A14512" w:rsidRPr="005D7A72" w:rsidRDefault="00A14512" w:rsidP="004C6B2C">
            <w:pPr>
              <w:rPr>
                <w:rFonts w:ascii="Arial" w:hAnsi="Arial" w:cs="Arial"/>
              </w:rPr>
            </w:pPr>
            <w:r w:rsidRPr="005D7A72">
              <w:rPr>
                <w:rFonts w:ascii="Arial" w:hAnsi="Arial" w:cs="Arial"/>
              </w:rPr>
              <w:t>3.2.5.</w:t>
            </w:r>
          </w:p>
        </w:tc>
        <w:tc>
          <w:tcPr>
            <w:tcW w:w="3878" w:type="dxa"/>
          </w:tcPr>
          <w:p w14:paraId="507EB20A" w14:textId="77777777" w:rsidR="00A14512" w:rsidRPr="005D7A72" w:rsidRDefault="00A14512" w:rsidP="004C6B2C">
            <w:pPr>
              <w:ind w:left="-41" w:right="-39" w:firstLine="114"/>
              <w:jc w:val="both"/>
              <w:rPr>
                <w:rFonts w:ascii="Arial" w:hAnsi="Arial" w:cs="Arial"/>
              </w:rPr>
            </w:pPr>
            <w:r w:rsidRPr="005D7A72">
              <w:rPr>
                <w:rFonts w:ascii="Arial" w:hAnsi="Arial" w:cs="Arial"/>
              </w:rPr>
              <w:t>Pretendentam ir neizpildītas saistības pret pasūtītāju, kas izriet no pasūtītāja un pretendenta iepriekš noslēgta līguma.</w:t>
            </w:r>
          </w:p>
          <w:p w14:paraId="2781142F" w14:textId="77777777" w:rsidR="00A14512" w:rsidRPr="005D7A72" w:rsidRDefault="00A14512" w:rsidP="004C6B2C">
            <w:pPr>
              <w:ind w:left="-41" w:firstLine="114"/>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491" w:type="dxa"/>
          </w:tcPr>
          <w:p w14:paraId="1DF00DCB" w14:textId="77777777" w:rsidR="00A14512" w:rsidRPr="005D7A72" w:rsidRDefault="00A14512" w:rsidP="004C6B2C">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iCs/>
              </w:rPr>
              <w:t>,</w:t>
            </w:r>
            <w:r w:rsidRPr="005D7A72">
              <w:rPr>
                <w:rFonts w:ascii="Arial" w:hAnsi="Arial" w:cs="Arial"/>
              </w:rPr>
              <w:t xml:space="preserve"> izmantojot pasūtītājam/komisijai pieejamo informāciju.</w:t>
            </w:r>
            <w:r w:rsidRPr="005D7A72">
              <w:rPr>
                <w:rFonts w:ascii="Arial" w:hAnsi="Arial" w:cs="Arial"/>
                <w:iCs/>
              </w:rPr>
              <w:t xml:space="preserve"> Pretendentam prasības izpildi </w:t>
            </w:r>
            <w:r w:rsidRPr="00DB1320">
              <w:rPr>
                <w:rFonts w:ascii="Arial" w:hAnsi="Arial" w:cs="Arial"/>
                <w:iCs/>
                <w:u w:val="single"/>
              </w:rPr>
              <w:t>apliecinošu dokumentu nav jāiesniedz</w:t>
            </w:r>
            <w:r w:rsidRPr="005D7A72">
              <w:rPr>
                <w:rFonts w:ascii="Arial" w:hAnsi="Arial" w:cs="Arial"/>
                <w:iCs/>
              </w:rPr>
              <w:t>.</w:t>
            </w:r>
          </w:p>
        </w:tc>
      </w:tr>
      <w:tr w:rsidR="00A14512" w:rsidRPr="005D7A72" w14:paraId="3D4E5497" w14:textId="77777777" w:rsidTr="00463C61">
        <w:trPr>
          <w:trHeight w:val="1831"/>
        </w:trPr>
        <w:tc>
          <w:tcPr>
            <w:tcW w:w="845" w:type="dxa"/>
          </w:tcPr>
          <w:p w14:paraId="4E9DB22E" w14:textId="77777777" w:rsidR="00A14512" w:rsidRPr="005D7A72" w:rsidRDefault="00A14512" w:rsidP="004C6B2C">
            <w:pPr>
              <w:rPr>
                <w:rFonts w:ascii="Arial" w:hAnsi="Arial" w:cs="Arial"/>
              </w:rPr>
            </w:pPr>
            <w:r w:rsidRPr="005D7A72">
              <w:rPr>
                <w:rFonts w:ascii="Arial" w:hAnsi="Arial" w:cs="Arial"/>
              </w:rPr>
              <w:t>3.2.6.</w:t>
            </w:r>
          </w:p>
        </w:tc>
        <w:tc>
          <w:tcPr>
            <w:tcW w:w="3878" w:type="dxa"/>
          </w:tcPr>
          <w:p w14:paraId="12C96EC6" w14:textId="77777777" w:rsidR="00A14512" w:rsidRPr="005D7A72" w:rsidRDefault="00A14512" w:rsidP="004C6B2C">
            <w:pPr>
              <w:ind w:left="-41" w:firstLine="114"/>
              <w:jc w:val="both"/>
              <w:rPr>
                <w:rFonts w:ascii="Arial" w:hAnsi="Arial" w:cs="Arial"/>
              </w:rPr>
            </w:pPr>
            <w:r w:rsidRPr="005D7A72">
              <w:rPr>
                <w:rFonts w:ascii="Arial" w:hAnsi="Arial" w:cs="Arial"/>
              </w:rPr>
              <w:t xml:space="preserve">Pretendentu izslēdz no dalības iepirkuma procedūrā, ja uz to attiecināma </w:t>
            </w:r>
            <w:bookmarkStart w:id="21" w:name="_Hlk111067528"/>
            <w:r w:rsidRPr="005D7A72">
              <w:rPr>
                <w:rFonts w:ascii="Arial" w:hAnsi="Arial" w:cs="Arial"/>
              </w:rPr>
              <w:t>atbilstība starptautiskām vai nacionālām sankcijām, kas var kavēt plānotā iepirkuma līguma izpildi, saskaņā ar Starptautisko un Latvijas Republikas nacionālo sankciju likuma 11.</w:t>
            </w:r>
            <w:r w:rsidRPr="005D7A72">
              <w:rPr>
                <w:rFonts w:ascii="Arial" w:hAnsi="Arial" w:cs="Arial"/>
                <w:vertAlign w:val="superscript"/>
              </w:rPr>
              <w:t>1</w:t>
            </w:r>
            <w:r w:rsidRPr="005D7A72">
              <w:rPr>
                <w:rFonts w:ascii="Arial" w:hAnsi="Arial" w:cs="Arial"/>
              </w:rPr>
              <w:t xml:space="preserve"> pantā noteikto</w:t>
            </w:r>
            <w:bookmarkEnd w:id="21"/>
            <w:r w:rsidRPr="005D7A72">
              <w:rPr>
                <w:rFonts w:ascii="Arial" w:hAnsi="Arial" w:cs="Arial"/>
              </w:rPr>
              <w:t>.</w:t>
            </w:r>
          </w:p>
          <w:p w14:paraId="54AB5029" w14:textId="77777777" w:rsidR="00A14512" w:rsidRPr="005D7A72" w:rsidRDefault="00A14512" w:rsidP="004C6B2C">
            <w:pPr>
              <w:ind w:left="-41" w:firstLine="114"/>
              <w:jc w:val="both"/>
              <w:rPr>
                <w:rFonts w:ascii="Arial" w:hAnsi="Arial" w:cs="Arial"/>
              </w:rPr>
            </w:pPr>
          </w:p>
          <w:p w14:paraId="4B2F1181" w14:textId="58C3B13B" w:rsidR="00A14512" w:rsidRPr="005D7A72" w:rsidRDefault="00A14512" w:rsidP="004C6B2C">
            <w:pPr>
              <w:ind w:left="-41" w:right="-39" w:firstLine="114"/>
              <w:jc w:val="both"/>
              <w:rPr>
                <w:rFonts w:ascii="Arial" w:hAnsi="Arial" w:cs="Arial"/>
                <w:bCs/>
              </w:rPr>
            </w:pPr>
            <w:r w:rsidRPr="005D7A72">
              <w:rPr>
                <w:rFonts w:ascii="Arial" w:hAnsi="Arial" w:cs="Arial"/>
              </w:rPr>
              <w:t xml:space="preserve">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w:t>
            </w:r>
            <w:r w:rsidRPr="000D2BD6">
              <w:rPr>
                <w:rFonts w:ascii="Arial" w:hAnsi="Arial" w:cs="Arial"/>
              </w:rPr>
              <w:t>tiesības (sk.</w:t>
            </w:r>
            <w:r w:rsidRPr="000D2BD6">
              <w:rPr>
                <w:rFonts w:ascii="Arial" w:hAnsi="Arial" w:cs="Arial"/>
                <w:bCs/>
              </w:rPr>
              <w:t xml:space="preserve"> </w:t>
            </w:r>
            <w:r w:rsidRPr="000D2BD6">
              <w:rPr>
                <w:rFonts w:ascii="Arial" w:hAnsi="Arial" w:cs="Arial"/>
              </w:rPr>
              <w:t>nolikuma 4.3.5.punktā).</w:t>
            </w:r>
          </w:p>
          <w:p w14:paraId="67BF6F2E" w14:textId="77777777" w:rsidR="00A14512" w:rsidRPr="005D7A72" w:rsidRDefault="00A14512" w:rsidP="004C6B2C">
            <w:pPr>
              <w:ind w:left="-41" w:right="-39" w:firstLine="114"/>
              <w:jc w:val="both"/>
              <w:rPr>
                <w:rFonts w:ascii="Arial" w:hAnsi="Arial" w:cs="Arial"/>
              </w:rPr>
            </w:pPr>
          </w:p>
          <w:p w14:paraId="36193870" w14:textId="77777777" w:rsidR="00A14512" w:rsidRPr="005D7A72" w:rsidRDefault="00A14512" w:rsidP="004C6B2C">
            <w:pPr>
              <w:ind w:left="-41" w:right="-39" w:firstLine="114"/>
              <w:jc w:val="both"/>
              <w:rPr>
                <w:rFonts w:ascii="Arial" w:hAnsi="Arial" w:cs="Arial"/>
              </w:rPr>
            </w:pPr>
            <w:r w:rsidRPr="005D7A72">
              <w:rPr>
                <w:rFonts w:ascii="Arial" w:hAnsi="Arial" w:cs="Arial"/>
                <w:bCs/>
              </w:rPr>
              <w:t>Šā punkta nosacījums attiecināms arī uz nolikuma 3.6.1.punktā minētajām personām</w:t>
            </w:r>
            <w:r w:rsidRPr="005D7A72">
              <w:rPr>
                <w:rFonts w:ascii="Arial" w:hAnsi="Arial" w:cs="Arial"/>
              </w:rPr>
              <w:t xml:space="preserve">, </w:t>
            </w:r>
            <w:r w:rsidRPr="005D7A72">
              <w:rPr>
                <w:rFonts w:ascii="Arial" w:hAnsi="Arial" w:cs="Arial"/>
                <w:shd w:val="clear" w:color="auto" w:fill="FFFFFF"/>
              </w:rPr>
              <w:t>kuras ietekmē līguma izpildi un maksājumus.</w:t>
            </w:r>
          </w:p>
        </w:tc>
        <w:tc>
          <w:tcPr>
            <w:tcW w:w="4491" w:type="dxa"/>
          </w:tcPr>
          <w:p w14:paraId="0096FCC7" w14:textId="77777777" w:rsidR="00A14512" w:rsidRPr="005D7A72" w:rsidRDefault="00A14512" w:rsidP="004C6B2C">
            <w:pPr>
              <w:ind w:left="-74" w:right="29" w:firstLine="74"/>
              <w:jc w:val="both"/>
              <w:rPr>
                <w:rFonts w:ascii="Arial" w:hAnsi="Arial" w:cs="Arial"/>
                <w:i/>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informācijas sistēmās</w:t>
            </w:r>
            <w:r w:rsidRPr="005D7A72">
              <w:rPr>
                <w:rFonts w:ascii="Arial" w:hAnsi="Arial" w:cs="Arial"/>
                <w:i/>
              </w:rPr>
              <w:t>.</w:t>
            </w:r>
          </w:p>
          <w:p w14:paraId="3B6C1AD6" w14:textId="77777777" w:rsidR="00A14512" w:rsidRPr="005D7A72" w:rsidRDefault="00A14512" w:rsidP="004C6B2C">
            <w:pPr>
              <w:ind w:left="-74" w:right="29" w:firstLine="74"/>
              <w:jc w:val="both"/>
              <w:rPr>
                <w:rFonts w:ascii="Arial" w:hAnsi="Arial" w:cs="Arial"/>
                <w:iCs/>
              </w:rPr>
            </w:pPr>
            <w:r w:rsidRPr="005D7A72">
              <w:rPr>
                <w:rFonts w:ascii="Arial" w:hAnsi="Arial" w:cs="Arial"/>
                <w:iCs/>
              </w:rPr>
              <w:t xml:space="preserve">Pretendentam prasības izpildi </w:t>
            </w:r>
            <w:r w:rsidRPr="00DB1320">
              <w:rPr>
                <w:rFonts w:ascii="Arial" w:hAnsi="Arial" w:cs="Arial"/>
                <w:iCs/>
                <w:u w:val="single"/>
              </w:rPr>
              <w:t>apliecinošu dokumentu nav jāiesniedz.</w:t>
            </w:r>
          </w:p>
        </w:tc>
      </w:tr>
      <w:tr w:rsidR="00A14512" w:rsidRPr="005D7A72" w14:paraId="3BF02874" w14:textId="77777777" w:rsidTr="00463C61">
        <w:tc>
          <w:tcPr>
            <w:tcW w:w="845" w:type="dxa"/>
            <w:shd w:val="clear" w:color="auto" w:fill="auto"/>
            <w:vAlign w:val="center"/>
          </w:tcPr>
          <w:p w14:paraId="011009CA" w14:textId="77777777" w:rsidR="00A14512" w:rsidRPr="005D7A72" w:rsidRDefault="00A14512" w:rsidP="004C6B2C">
            <w:pPr>
              <w:rPr>
                <w:rFonts w:ascii="Arial" w:hAnsi="Arial" w:cs="Arial"/>
                <w:b/>
              </w:rPr>
            </w:pPr>
            <w:bookmarkStart w:id="22" w:name="_Hlk178250511"/>
            <w:r w:rsidRPr="005D7A72">
              <w:rPr>
                <w:rFonts w:ascii="Arial" w:hAnsi="Arial" w:cs="Arial"/>
                <w:b/>
              </w:rPr>
              <w:t>3.3.</w:t>
            </w:r>
          </w:p>
        </w:tc>
        <w:tc>
          <w:tcPr>
            <w:tcW w:w="8369" w:type="dxa"/>
            <w:gridSpan w:val="2"/>
            <w:shd w:val="clear" w:color="auto" w:fill="auto"/>
          </w:tcPr>
          <w:p w14:paraId="5F543132" w14:textId="77777777" w:rsidR="00A14512" w:rsidRPr="00F67A35" w:rsidRDefault="00A14512" w:rsidP="004C6B2C">
            <w:pPr>
              <w:rPr>
                <w:rFonts w:ascii="Arial" w:hAnsi="Arial" w:cs="Arial"/>
                <w:b/>
                <w:smallCaps/>
              </w:rPr>
            </w:pPr>
            <w:r w:rsidRPr="00F67A35">
              <w:rPr>
                <w:rFonts w:ascii="Arial" w:hAnsi="Arial" w:cs="Arial"/>
                <w:b/>
                <w:smallCaps/>
              </w:rPr>
              <w:t>Kvalifikācijas prasības pretendentiem (</w:t>
            </w:r>
            <w:r w:rsidRPr="00F67A35">
              <w:rPr>
                <w:rFonts w:ascii="Arial" w:hAnsi="Arial" w:cs="Arial"/>
                <w:b/>
              </w:rPr>
              <w:t>pr</w:t>
            </w:r>
            <w:r w:rsidRPr="00F67A35">
              <w:rPr>
                <w:rFonts w:ascii="Arial" w:eastAsia="Calibri" w:hAnsi="Arial" w:cs="Arial"/>
                <w:b/>
              </w:rPr>
              <w:t>asības pretendenta saimnieciskajam un finansiālajam stāvoklim, profesionālām un tehniskajām spējām)</w:t>
            </w:r>
          </w:p>
        </w:tc>
      </w:tr>
      <w:tr w:rsidR="00A14512" w:rsidRPr="005D7A72" w14:paraId="0CB4F923" w14:textId="77777777" w:rsidTr="00463C61">
        <w:trPr>
          <w:trHeight w:val="269"/>
        </w:trPr>
        <w:tc>
          <w:tcPr>
            <w:tcW w:w="845" w:type="dxa"/>
          </w:tcPr>
          <w:p w14:paraId="074CAE8E" w14:textId="77777777" w:rsidR="00A14512" w:rsidRPr="005D7A72" w:rsidRDefault="00A14512" w:rsidP="004C6B2C">
            <w:pPr>
              <w:rPr>
                <w:rFonts w:ascii="Arial" w:hAnsi="Arial" w:cs="Arial"/>
              </w:rPr>
            </w:pPr>
            <w:r w:rsidRPr="005D7A72">
              <w:rPr>
                <w:rFonts w:ascii="Arial" w:hAnsi="Arial" w:cs="Arial"/>
              </w:rPr>
              <w:t>3.3.1.</w:t>
            </w:r>
          </w:p>
        </w:tc>
        <w:tc>
          <w:tcPr>
            <w:tcW w:w="3878" w:type="dxa"/>
          </w:tcPr>
          <w:p w14:paraId="23D12AD8" w14:textId="77777777" w:rsidR="00A14512" w:rsidRPr="005D7A72" w:rsidRDefault="00A14512" w:rsidP="004C6B2C">
            <w:pPr>
              <w:ind w:left="-56" w:firstLine="73"/>
              <w:jc w:val="both"/>
              <w:rPr>
                <w:rFonts w:ascii="Arial" w:hAnsi="Arial" w:cs="Arial"/>
                <w:bCs/>
              </w:rPr>
            </w:pPr>
            <w:r w:rsidRPr="005D7A72">
              <w:rPr>
                <w:rFonts w:ascii="Arial" w:eastAsia="Calibri" w:hAnsi="Arial" w:cs="Arial"/>
              </w:rPr>
              <w:t>Pretendentam jābūt reģistrētai saimnieciskajai darbībai Latvijas Republikā tiesību aktos noteiktajā kārtībā</w:t>
            </w:r>
            <w:r w:rsidRPr="005D7A72">
              <w:rPr>
                <w:rFonts w:ascii="Arial" w:hAnsi="Arial" w:cs="Arial"/>
                <w:bCs/>
              </w:rPr>
              <w:t>.</w:t>
            </w:r>
          </w:p>
          <w:p w14:paraId="2A656F38" w14:textId="77777777" w:rsidR="00A14512" w:rsidRPr="005D7A72" w:rsidRDefault="00A14512" w:rsidP="004C6B2C">
            <w:pPr>
              <w:ind w:left="-56" w:firstLine="73"/>
              <w:jc w:val="both"/>
              <w:rPr>
                <w:rFonts w:ascii="Arial" w:hAnsi="Arial" w:cs="Arial"/>
                <w:bCs/>
              </w:rPr>
            </w:pPr>
          </w:p>
          <w:p w14:paraId="10688D84" w14:textId="77777777" w:rsidR="00A14512" w:rsidRPr="005D7A72" w:rsidRDefault="00A14512" w:rsidP="004C6B2C">
            <w:pPr>
              <w:ind w:left="-56" w:firstLine="73"/>
              <w:jc w:val="both"/>
              <w:rPr>
                <w:rFonts w:ascii="Arial" w:eastAsia="Calibri" w:hAnsi="Arial" w:cs="Arial"/>
              </w:rPr>
            </w:pPr>
            <w:r w:rsidRPr="005D7A72">
              <w:rPr>
                <w:rFonts w:ascii="Arial" w:hAnsi="Arial" w:cs="Arial"/>
                <w:bCs/>
              </w:rPr>
              <w:t>Šā punkta nosacījums attiecināms arī uz nolikuma 3.6.1.punktā minētajām personām, ja atbilstoši veicamajam pakalpojumam/ darbiem reģistrācija nepieciešama</w:t>
            </w:r>
            <w:r w:rsidRPr="005D7A72">
              <w:rPr>
                <w:rFonts w:ascii="Arial" w:hAnsi="Arial" w:cs="Arial"/>
              </w:rPr>
              <w:t>.</w:t>
            </w:r>
          </w:p>
        </w:tc>
        <w:tc>
          <w:tcPr>
            <w:tcW w:w="4491" w:type="dxa"/>
          </w:tcPr>
          <w:p w14:paraId="1609B016" w14:textId="77777777" w:rsidR="00A14512" w:rsidRPr="005D7A72" w:rsidRDefault="00A14512" w:rsidP="004C6B2C">
            <w:pPr>
              <w:ind w:left="-74" w:firstLine="112"/>
              <w:jc w:val="both"/>
              <w:rPr>
                <w:rFonts w:ascii="Arial" w:hAnsi="Arial" w:cs="Arial"/>
              </w:rPr>
            </w:pPr>
            <w:r w:rsidRPr="005D7A72">
              <w:rPr>
                <w:rFonts w:ascii="Arial" w:hAnsi="Arial" w:cs="Arial"/>
              </w:rPr>
              <w:t xml:space="preserve">Informāciju pasūtītājs/ komisija pārbauda par 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Latvijas Republikas Uzņēmumu reģistra publiskajās datubāzēs.</w:t>
            </w:r>
          </w:p>
        </w:tc>
      </w:tr>
      <w:tr w:rsidR="00A14512" w:rsidRPr="005D7A72" w14:paraId="04E04D89" w14:textId="77777777" w:rsidTr="00463C61">
        <w:trPr>
          <w:trHeight w:val="269"/>
        </w:trPr>
        <w:tc>
          <w:tcPr>
            <w:tcW w:w="845" w:type="dxa"/>
          </w:tcPr>
          <w:p w14:paraId="15C66F96" w14:textId="77777777" w:rsidR="00A14512" w:rsidRPr="005D7A72" w:rsidRDefault="00A14512" w:rsidP="004C6B2C">
            <w:pPr>
              <w:rPr>
                <w:rFonts w:ascii="Arial" w:hAnsi="Arial" w:cs="Arial"/>
              </w:rPr>
            </w:pPr>
            <w:r w:rsidRPr="005D7A72">
              <w:rPr>
                <w:rFonts w:ascii="Arial" w:hAnsi="Arial" w:cs="Arial"/>
              </w:rPr>
              <w:t>3.3.2.</w:t>
            </w:r>
          </w:p>
        </w:tc>
        <w:tc>
          <w:tcPr>
            <w:tcW w:w="3878" w:type="dxa"/>
          </w:tcPr>
          <w:p w14:paraId="646356A2" w14:textId="77777777" w:rsidR="00CD52C0" w:rsidRDefault="00A14512" w:rsidP="00CD52C0">
            <w:pPr>
              <w:ind w:left="-56" w:firstLine="73"/>
              <w:jc w:val="both"/>
              <w:rPr>
                <w:rFonts w:ascii="Arial" w:hAnsi="Arial" w:cs="Arial"/>
                <w:b/>
                <w:bCs/>
              </w:rPr>
            </w:pPr>
            <w:bookmarkStart w:id="23" w:name="_Hlk511806566"/>
            <w:r w:rsidRPr="000D2BD6">
              <w:rPr>
                <w:rFonts w:ascii="Arial" w:hAnsi="Arial" w:cs="Arial"/>
              </w:rPr>
              <w:t xml:space="preserve">Pretendentam ir jābūt </w:t>
            </w:r>
            <w:r w:rsidRPr="000D2BD6">
              <w:rPr>
                <w:rFonts w:ascii="Arial" w:hAnsi="Arial" w:cs="Arial"/>
                <w:b/>
                <w:bCs/>
              </w:rPr>
              <w:t xml:space="preserve">reģistrētam </w:t>
            </w:r>
            <w:r w:rsidRPr="000D2BD6">
              <w:rPr>
                <w:rFonts w:ascii="Arial" w:hAnsi="Arial" w:cs="Arial"/>
              </w:rPr>
              <w:t xml:space="preserve">Latvijas Republikas </w:t>
            </w:r>
            <w:bookmarkEnd w:id="23"/>
            <w:r w:rsidRPr="000D2BD6">
              <w:rPr>
                <w:rFonts w:ascii="Arial" w:hAnsi="Arial" w:cs="Arial"/>
              </w:rPr>
              <w:t xml:space="preserve">Būvniecības informācijas sistēmas </w:t>
            </w:r>
            <w:r w:rsidRPr="000D2BD6">
              <w:rPr>
                <w:rFonts w:ascii="Arial" w:hAnsi="Arial" w:cs="Arial"/>
                <w:b/>
                <w:bCs/>
              </w:rPr>
              <w:t>Būvkomersantu</w:t>
            </w:r>
            <w:r w:rsidRPr="000D2BD6">
              <w:rPr>
                <w:rFonts w:ascii="Arial" w:hAnsi="Arial" w:cs="Arial"/>
              </w:rPr>
              <w:t xml:space="preserve"> </w:t>
            </w:r>
            <w:r w:rsidRPr="000D2BD6">
              <w:rPr>
                <w:rFonts w:ascii="Arial" w:hAnsi="Arial" w:cs="Arial"/>
                <w:b/>
                <w:bCs/>
              </w:rPr>
              <w:t xml:space="preserve">reģistrā </w:t>
            </w:r>
          </w:p>
          <w:p w14:paraId="37D45DE7" w14:textId="167A1424" w:rsidR="00A14512" w:rsidRPr="000D2BD6" w:rsidRDefault="00A14512" w:rsidP="00CD52C0">
            <w:pPr>
              <w:ind w:left="-56" w:firstLine="73"/>
              <w:jc w:val="both"/>
              <w:rPr>
                <w:rFonts w:ascii="Arial" w:hAnsi="Arial" w:cs="Arial"/>
              </w:rPr>
            </w:pPr>
            <w:r w:rsidRPr="000D2BD6">
              <w:rPr>
                <w:rFonts w:ascii="Arial" w:hAnsi="Arial" w:cs="Arial"/>
                <w:iCs/>
              </w:rPr>
              <w:t>Prasība attiecināma arī uz 3.6.1.punktā minēto personu</w:t>
            </w:r>
            <w:r w:rsidRPr="000D2BD6">
              <w:rPr>
                <w:rFonts w:ascii="Arial" w:hAnsi="Arial" w:cs="Arial"/>
                <w:bCs/>
              </w:rPr>
              <w:t xml:space="preserve">, ja </w:t>
            </w:r>
            <w:r w:rsidRPr="000D2BD6">
              <w:rPr>
                <w:rFonts w:ascii="Arial" w:hAnsi="Arial" w:cs="Arial"/>
              </w:rPr>
              <w:t xml:space="preserve">atbilstoši veicamajam pakalpojumu/darbu saturam jābūt reģistrētam Latvijas Republikas Būvkomersantu reģistrā un </w:t>
            </w:r>
            <w:r w:rsidRPr="000D2BD6">
              <w:rPr>
                <w:rFonts w:ascii="Arial" w:hAnsi="Arial" w:cs="Arial"/>
                <w:iCs/>
              </w:rPr>
              <w:t>sertificētam attiecīgajā sfērā.</w:t>
            </w:r>
          </w:p>
        </w:tc>
        <w:tc>
          <w:tcPr>
            <w:tcW w:w="4491" w:type="dxa"/>
          </w:tcPr>
          <w:p w14:paraId="692328C7" w14:textId="77777777" w:rsidR="00A14512" w:rsidRPr="000D2BD6" w:rsidRDefault="00A14512" w:rsidP="004C6B2C">
            <w:pPr>
              <w:ind w:left="-74" w:firstLine="112"/>
              <w:jc w:val="both"/>
              <w:rPr>
                <w:rFonts w:ascii="Arial" w:hAnsi="Arial" w:cs="Arial"/>
                <w:iCs/>
              </w:rPr>
            </w:pPr>
            <w:r w:rsidRPr="000D2BD6">
              <w:rPr>
                <w:rFonts w:ascii="Arial" w:hAnsi="Arial" w:cs="Arial"/>
                <w:iCs/>
              </w:rPr>
              <w:t>Informāciju par prasībai atbilstošu profesionālo darbību par pretendentu (</w:t>
            </w:r>
            <w:r w:rsidRPr="000D2BD6">
              <w:rPr>
                <w:rFonts w:ascii="Arial" w:hAnsi="Arial" w:cs="Arial"/>
                <w:i/>
              </w:rPr>
              <w:t xml:space="preserve">ja attiecināms, arī par personām, kas prasībā minētas) </w:t>
            </w:r>
            <w:r w:rsidRPr="000D2BD6">
              <w:rPr>
                <w:rFonts w:ascii="Arial" w:hAnsi="Arial" w:cs="Arial"/>
                <w:iCs/>
              </w:rPr>
              <w:t xml:space="preserve">pasūtītājs/ komisija pārbauda Latvijas Republikas Būvkomersantu reģistrā, saite – </w:t>
            </w:r>
            <w:hyperlink r:id="rId13" w:history="1">
              <w:r w:rsidRPr="000D2BD6">
                <w:rPr>
                  <w:rFonts w:ascii="Arial" w:hAnsi="Arial" w:cs="Arial"/>
                  <w:iCs/>
                  <w:color w:val="0000FF"/>
                  <w:u w:val="single"/>
                </w:rPr>
                <w:t>www.bis.gov.lv</w:t>
              </w:r>
            </w:hyperlink>
          </w:p>
        </w:tc>
      </w:tr>
      <w:tr w:rsidR="00A14512" w:rsidRPr="005D7A72" w14:paraId="6C2089D6" w14:textId="77777777" w:rsidTr="00463C61">
        <w:trPr>
          <w:trHeight w:val="530"/>
        </w:trPr>
        <w:tc>
          <w:tcPr>
            <w:tcW w:w="845" w:type="dxa"/>
          </w:tcPr>
          <w:p w14:paraId="2C0B422F" w14:textId="77777777" w:rsidR="00A14512" w:rsidRPr="005D7A72" w:rsidRDefault="00A14512" w:rsidP="004C6B2C">
            <w:pPr>
              <w:rPr>
                <w:rFonts w:ascii="Arial" w:hAnsi="Arial" w:cs="Arial"/>
              </w:rPr>
            </w:pPr>
            <w:r w:rsidRPr="005D7A72">
              <w:rPr>
                <w:rFonts w:ascii="Arial" w:hAnsi="Arial" w:cs="Arial"/>
              </w:rPr>
              <w:t>3.3.3.</w:t>
            </w:r>
          </w:p>
        </w:tc>
        <w:tc>
          <w:tcPr>
            <w:tcW w:w="3878" w:type="dxa"/>
          </w:tcPr>
          <w:p w14:paraId="46F6CE81" w14:textId="77777777" w:rsidR="00A14512" w:rsidRPr="000D2BD6" w:rsidRDefault="00A14512" w:rsidP="004C6B2C">
            <w:pPr>
              <w:ind w:left="-56" w:firstLine="270"/>
              <w:jc w:val="both"/>
              <w:rPr>
                <w:rFonts w:ascii="Arial" w:eastAsia="Calibri" w:hAnsi="Arial" w:cs="Arial"/>
              </w:rPr>
            </w:pPr>
            <w:bookmarkStart w:id="24" w:name="_Hlk79484614"/>
            <w:r w:rsidRPr="000D2BD6">
              <w:rPr>
                <w:rFonts w:ascii="Arial" w:eastAsia="Calibri" w:hAnsi="Arial" w:cs="Arial"/>
              </w:rPr>
              <w:t>Pretendentam pēdējo 5</w:t>
            </w:r>
            <w:r w:rsidRPr="000D2BD6">
              <w:rPr>
                <w:rFonts w:ascii="Arial" w:hAnsi="Arial" w:cs="Arial"/>
              </w:rPr>
              <w:t xml:space="preserve"> (piecu) </w:t>
            </w:r>
            <w:r w:rsidRPr="000D2BD6">
              <w:rPr>
                <w:rFonts w:ascii="Arial" w:eastAsia="Calibri" w:hAnsi="Arial" w:cs="Arial"/>
              </w:rPr>
              <w:t>gadu laikā (</w:t>
            </w:r>
            <w:r w:rsidRPr="000D2BD6">
              <w:rPr>
                <w:rFonts w:ascii="Arial" w:hAnsi="Arial" w:cs="Arial"/>
                <w:i/>
                <w:iCs/>
              </w:rPr>
              <w:t>un 2024.gadā līdz piedāvājuma iesniegšanas dienai</w:t>
            </w:r>
            <w:r w:rsidRPr="000D2BD6">
              <w:rPr>
                <w:rFonts w:ascii="Arial" w:hAnsi="Arial" w:cs="Arial"/>
              </w:rPr>
              <w:t xml:space="preserve"> </w:t>
            </w:r>
            <w:r w:rsidRPr="000D2BD6">
              <w:rPr>
                <w:rFonts w:ascii="Arial" w:hAnsi="Arial" w:cs="Arial"/>
                <w:i/>
              </w:rPr>
              <w:t xml:space="preserve">vai atbilstoši saimnieciskās darbības periodam, ja pretendenta faktiskais darbības periods ir īsāks nekā prasībā noteikts), proti, 2019., 2020., 2021., 2022., 2023 </w:t>
            </w:r>
            <w:r w:rsidRPr="000D2BD6">
              <w:rPr>
                <w:rFonts w:ascii="Arial" w:eastAsia="Calibri" w:hAnsi="Arial" w:cs="Arial"/>
              </w:rPr>
              <w:t>ir pieredze vismaz 1 (viena) iepirkuma priekšmetam līdzīga pēc satura un apjoma līguma sekmīgā izpildē, kura ietvaros veikti šādi darbi:</w:t>
            </w:r>
          </w:p>
          <w:p w14:paraId="055D0502" w14:textId="77777777" w:rsidR="00A14512" w:rsidRPr="000D2BD6" w:rsidRDefault="00A14512" w:rsidP="004C6B2C">
            <w:pPr>
              <w:numPr>
                <w:ilvl w:val="0"/>
                <w:numId w:val="3"/>
              </w:numPr>
              <w:ind w:left="284" w:hanging="283"/>
              <w:contextualSpacing/>
              <w:jc w:val="both"/>
              <w:rPr>
                <w:rFonts w:ascii="Arial" w:eastAsiaTheme="minorHAnsi" w:hAnsi="Arial" w:cs="Arial"/>
              </w:rPr>
            </w:pPr>
            <w:r w:rsidRPr="000D2BD6">
              <w:rPr>
                <w:rFonts w:ascii="Arial" w:eastAsiaTheme="minorHAnsi" w:hAnsi="Arial" w:cs="Arial"/>
              </w:rPr>
              <w:t xml:space="preserve">elektroietaišu projektēšana (līdz 1 </w:t>
            </w:r>
            <w:proofErr w:type="spellStart"/>
            <w:r w:rsidRPr="000D2BD6">
              <w:rPr>
                <w:rFonts w:ascii="Arial" w:eastAsiaTheme="minorHAnsi" w:hAnsi="Arial" w:cs="Arial"/>
              </w:rPr>
              <w:t>kV</w:t>
            </w:r>
            <w:proofErr w:type="spellEnd"/>
            <w:r w:rsidRPr="000D2BD6">
              <w:rPr>
                <w:rFonts w:ascii="Arial" w:eastAsiaTheme="minorHAnsi" w:hAnsi="Arial" w:cs="Arial"/>
              </w:rPr>
              <w:t>);</w:t>
            </w:r>
          </w:p>
          <w:p w14:paraId="5C95BE8B" w14:textId="77777777" w:rsidR="00A14512" w:rsidRPr="000D2BD6" w:rsidRDefault="00A14512" w:rsidP="004C6B2C">
            <w:pPr>
              <w:numPr>
                <w:ilvl w:val="0"/>
                <w:numId w:val="3"/>
              </w:numPr>
              <w:ind w:left="284" w:hanging="283"/>
              <w:contextualSpacing/>
              <w:jc w:val="both"/>
              <w:rPr>
                <w:rFonts w:ascii="Arial" w:eastAsiaTheme="minorHAnsi" w:hAnsi="Arial" w:cs="Arial"/>
              </w:rPr>
            </w:pPr>
            <w:r w:rsidRPr="000D2BD6">
              <w:rPr>
                <w:rFonts w:ascii="Arial" w:eastAsiaTheme="minorHAnsi" w:hAnsi="Arial" w:cs="Arial"/>
              </w:rPr>
              <w:t xml:space="preserve">elektroietaišu izbūves darbu vadīšana un būvuzraudzība (līdz 1 </w:t>
            </w:r>
            <w:proofErr w:type="spellStart"/>
            <w:r w:rsidRPr="000D2BD6">
              <w:rPr>
                <w:rFonts w:ascii="Arial" w:eastAsiaTheme="minorHAnsi" w:hAnsi="Arial" w:cs="Arial"/>
              </w:rPr>
              <w:t>kV</w:t>
            </w:r>
            <w:proofErr w:type="spellEnd"/>
            <w:r w:rsidRPr="000D2BD6">
              <w:rPr>
                <w:rFonts w:ascii="Arial" w:eastAsiaTheme="minorHAnsi" w:hAnsi="Arial" w:cs="Arial"/>
              </w:rPr>
              <w:t>).</w:t>
            </w:r>
          </w:p>
          <w:p w14:paraId="77BBC9C3" w14:textId="77777777" w:rsidR="00A14512" w:rsidRPr="000D2BD6" w:rsidRDefault="00A14512" w:rsidP="004C6B2C">
            <w:pPr>
              <w:ind w:left="28" w:firstLine="142"/>
              <w:jc w:val="both"/>
              <w:rPr>
                <w:rFonts w:ascii="Arial" w:hAnsi="Arial" w:cs="Arial"/>
              </w:rPr>
            </w:pPr>
          </w:p>
          <w:p w14:paraId="7A3833EC" w14:textId="77777777" w:rsidR="00A14512" w:rsidRPr="000D2BD6" w:rsidRDefault="00A14512" w:rsidP="004C6B2C">
            <w:pPr>
              <w:ind w:left="28" w:firstLine="142"/>
              <w:jc w:val="both"/>
              <w:rPr>
                <w:rFonts w:ascii="Arial" w:eastAsia="Calibri" w:hAnsi="Arial" w:cs="Arial"/>
              </w:rPr>
            </w:pPr>
            <w:r w:rsidRPr="000D2BD6">
              <w:rPr>
                <w:rFonts w:ascii="Arial" w:eastAsia="Calibri" w:hAnsi="Arial" w:cs="Arial"/>
              </w:rPr>
              <w:t>Pieredze var tikt apliecināta ar dažādiem līgumiem.</w:t>
            </w:r>
          </w:p>
          <w:p w14:paraId="592CEF20" w14:textId="4BD05E2D" w:rsidR="00A14512" w:rsidRPr="000D2BD6" w:rsidRDefault="00A14512" w:rsidP="004C6B2C">
            <w:pPr>
              <w:ind w:firstLine="157"/>
              <w:jc w:val="both"/>
              <w:rPr>
                <w:rFonts w:ascii="Arial" w:eastAsia="Calibri" w:hAnsi="Arial" w:cs="Arial"/>
              </w:rPr>
            </w:pPr>
            <w:r w:rsidRPr="000D2BD6">
              <w:rPr>
                <w:rFonts w:ascii="Arial" w:hAnsi="Arial" w:cs="Arial"/>
              </w:rPr>
              <w:t xml:space="preserve">Prasībai atbilstošu pieredzi pretendents apliecina ar informāciju par būtiskāko veikto darbu, norādot pasūtītāju (klientu), izpildes vietu, laiku, apjomu (elektroietaišu specifika, jauda) un kontaktpersonas vārdu, uzvārdu, tālruņa Nr., aizpildot formu, kura pievienota nolikuma </w:t>
            </w:r>
            <w:r w:rsidR="000D2BD6" w:rsidRPr="000D2BD6">
              <w:rPr>
                <w:rFonts w:ascii="Arial" w:hAnsi="Arial" w:cs="Arial"/>
              </w:rPr>
              <w:t>4</w:t>
            </w:r>
            <w:r w:rsidRPr="000D2BD6">
              <w:rPr>
                <w:rFonts w:ascii="Arial" w:hAnsi="Arial" w:cs="Arial"/>
              </w:rPr>
              <w:t>.pielikumā).</w:t>
            </w:r>
          </w:p>
          <w:p w14:paraId="2BDE8B59" w14:textId="77777777" w:rsidR="00A14512" w:rsidRPr="000D2BD6" w:rsidRDefault="00A14512" w:rsidP="004C6B2C">
            <w:pPr>
              <w:ind w:left="-56" w:firstLine="270"/>
              <w:jc w:val="both"/>
              <w:rPr>
                <w:rFonts w:ascii="Arial" w:hAnsi="Arial" w:cs="Arial"/>
              </w:rPr>
            </w:pPr>
            <w:r w:rsidRPr="000D2BD6">
              <w:rPr>
                <w:rFonts w:ascii="Arial" w:hAnsi="Arial" w:cs="Arial"/>
              </w:rPr>
              <w:t>Darbiem/ pakalpojumiem jābūt izpildītiem līgumā noteiktajā termiņā un kvalitātē, un objektiem (darbu izpildes vietām) nodotiem ekspluatācijā.</w:t>
            </w:r>
            <w:bookmarkEnd w:id="24"/>
          </w:p>
        </w:tc>
        <w:tc>
          <w:tcPr>
            <w:tcW w:w="4491" w:type="dxa"/>
          </w:tcPr>
          <w:p w14:paraId="13949E51" w14:textId="67D8EF56" w:rsidR="00A14512" w:rsidRPr="000D2BD6" w:rsidRDefault="00A14512" w:rsidP="004C6B2C">
            <w:pPr>
              <w:overflowPunct w:val="0"/>
              <w:autoSpaceDE w:val="0"/>
              <w:autoSpaceDN w:val="0"/>
              <w:adjustRightInd w:val="0"/>
              <w:ind w:left="-50" w:right="-55" w:firstLine="194"/>
              <w:jc w:val="both"/>
              <w:textAlignment w:val="baseline"/>
              <w:rPr>
                <w:rFonts w:ascii="Arial" w:hAnsi="Arial" w:cs="Arial"/>
              </w:rPr>
            </w:pPr>
            <w:r w:rsidRPr="000D2BD6">
              <w:rPr>
                <w:rFonts w:ascii="Arial" w:hAnsi="Arial" w:cs="Arial"/>
              </w:rPr>
              <w:t>Informācija par prasībai atbilstošu pretendenta profesionālo pieredzi</w:t>
            </w:r>
            <w:r w:rsidRPr="000D2BD6">
              <w:rPr>
                <w:rFonts w:ascii="Arial" w:hAnsi="Arial" w:cs="Arial"/>
                <w:b/>
              </w:rPr>
              <w:t xml:space="preserve"> </w:t>
            </w:r>
            <w:r w:rsidRPr="000D2BD6">
              <w:rPr>
                <w:rFonts w:ascii="Arial" w:hAnsi="Arial" w:cs="Arial"/>
              </w:rPr>
              <w:t xml:space="preserve">tiek norādīta, aizpildot formu nolikuma </w:t>
            </w:r>
            <w:r w:rsidR="000D2BD6" w:rsidRPr="000D2BD6">
              <w:rPr>
                <w:rFonts w:ascii="Arial" w:hAnsi="Arial" w:cs="Arial"/>
              </w:rPr>
              <w:t>4</w:t>
            </w:r>
            <w:r w:rsidRPr="000D2BD6">
              <w:rPr>
                <w:rFonts w:ascii="Arial" w:hAnsi="Arial" w:cs="Arial"/>
              </w:rPr>
              <w:t>.pielikumā).</w:t>
            </w:r>
          </w:p>
          <w:p w14:paraId="478A39C1" w14:textId="77777777" w:rsidR="00A14512" w:rsidRPr="000D2BD6" w:rsidRDefault="00A14512" w:rsidP="004C6B2C">
            <w:pPr>
              <w:overflowPunct w:val="0"/>
              <w:autoSpaceDE w:val="0"/>
              <w:autoSpaceDN w:val="0"/>
              <w:adjustRightInd w:val="0"/>
              <w:ind w:left="-50" w:right="-55" w:firstLine="38"/>
              <w:jc w:val="both"/>
              <w:textAlignment w:val="baseline"/>
              <w:rPr>
                <w:rFonts w:ascii="Arial" w:hAnsi="Arial" w:cs="Arial"/>
                <w:i/>
                <w:iCs/>
              </w:rPr>
            </w:pPr>
          </w:p>
          <w:p w14:paraId="1CD68106" w14:textId="08730A9D" w:rsidR="00A14512" w:rsidRPr="000D2BD6" w:rsidRDefault="00A14512" w:rsidP="004C6B2C">
            <w:pPr>
              <w:overflowPunct w:val="0"/>
              <w:autoSpaceDE w:val="0"/>
              <w:autoSpaceDN w:val="0"/>
              <w:adjustRightInd w:val="0"/>
              <w:ind w:left="-50" w:right="-55" w:firstLine="194"/>
              <w:jc w:val="both"/>
              <w:textAlignment w:val="baseline"/>
              <w:rPr>
                <w:rFonts w:ascii="Arial" w:hAnsi="Arial" w:cs="Arial"/>
              </w:rPr>
            </w:pPr>
            <w:r w:rsidRPr="000D2BD6">
              <w:rPr>
                <w:rFonts w:ascii="Arial" w:hAnsi="Arial" w:cs="Arial"/>
                <w:i/>
                <w:iCs/>
              </w:rPr>
              <w:t>Prasības izpildei ar piedāvājumu iesniegt arī</w:t>
            </w:r>
            <w:r w:rsidRPr="000D2BD6">
              <w:rPr>
                <w:rFonts w:ascii="Arial" w:hAnsi="Arial" w:cs="Arial"/>
                <w:b/>
                <w:bCs/>
                <w:iCs/>
              </w:rPr>
              <w:t xml:space="preserve"> </w:t>
            </w:r>
            <w:r w:rsidRPr="000D2BD6">
              <w:rPr>
                <w:rFonts w:ascii="Arial" w:hAnsi="Arial" w:cs="Arial"/>
                <w:iCs/>
              </w:rPr>
              <w:t>a</w:t>
            </w:r>
            <w:r w:rsidRPr="000D2BD6">
              <w:rPr>
                <w:rFonts w:ascii="Arial" w:eastAsia="Calibri" w:hAnsi="Arial" w:cs="Arial"/>
                <w:iCs/>
              </w:rPr>
              <w:t>tsauksmi</w:t>
            </w:r>
            <w:r w:rsidRPr="000D2BD6">
              <w:rPr>
                <w:rFonts w:ascii="Arial" w:eastAsia="Calibri" w:hAnsi="Arial" w:cs="Arial"/>
                <w:i/>
              </w:rPr>
              <w:t>, kura apliecina pretendenta pieredzi prasībai atbilstošu darbu veikšanu no norādītā klienta</w:t>
            </w:r>
            <w:r w:rsidRPr="000D2BD6">
              <w:rPr>
                <w:rFonts w:ascii="Arial" w:hAnsi="Arial" w:cs="Arial"/>
                <w:i/>
              </w:rPr>
              <w:t xml:space="preserve"> (ja attiecināms, atsauksmē norāda informāciju par izpildītajiem darbiem – darbu īss apraksts un elektroietaišu specifika, informācija par darbu un elektroietaišu kvalitāti)</w:t>
            </w:r>
            <w:r w:rsidRPr="000D2BD6">
              <w:rPr>
                <w:rFonts w:ascii="Arial" w:hAnsi="Arial" w:cs="Arial"/>
              </w:rPr>
              <w:t>.</w:t>
            </w:r>
          </w:p>
        </w:tc>
      </w:tr>
      <w:tr w:rsidR="00A14512" w:rsidRPr="005D7A72" w14:paraId="4850C088" w14:textId="77777777" w:rsidTr="00463C61">
        <w:trPr>
          <w:trHeight w:val="296"/>
        </w:trPr>
        <w:tc>
          <w:tcPr>
            <w:tcW w:w="845" w:type="dxa"/>
            <w:vAlign w:val="center"/>
          </w:tcPr>
          <w:p w14:paraId="3754BB99" w14:textId="77777777" w:rsidR="00A14512" w:rsidRPr="00463C61" w:rsidRDefault="00A14512" w:rsidP="004C6B2C">
            <w:pPr>
              <w:rPr>
                <w:rFonts w:ascii="Arial" w:hAnsi="Arial" w:cs="Arial"/>
                <w:b/>
                <w:bCs/>
              </w:rPr>
            </w:pPr>
            <w:r w:rsidRPr="00463C61">
              <w:rPr>
                <w:rFonts w:ascii="Arial" w:hAnsi="Arial" w:cs="Arial"/>
                <w:b/>
                <w:bCs/>
              </w:rPr>
              <w:t>3.4.</w:t>
            </w:r>
          </w:p>
        </w:tc>
        <w:tc>
          <w:tcPr>
            <w:tcW w:w="8369" w:type="dxa"/>
            <w:gridSpan w:val="2"/>
            <w:vAlign w:val="center"/>
          </w:tcPr>
          <w:p w14:paraId="48ADA2F1" w14:textId="77777777" w:rsidR="00A14512" w:rsidRPr="00463C61" w:rsidRDefault="00A14512" w:rsidP="004C6B2C">
            <w:pPr>
              <w:overflowPunct w:val="0"/>
              <w:autoSpaceDE w:val="0"/>
              <w:autoSpaceDN w:val="0"/>
              <w:adjustRightInd w:val="0"/>
              <w:ind w:right="-55" w:firstLine="197"/>
              <w:jc w:val="both"/>
              <w:textAlignment w:val="baseline"/>
              <w:rPr>
                <w:rFonts w:ascii="Arial" w:hAnsi="Arial" w:cs="Arial"/>
                <w:b/>
                <w:bCs/>
              </w:rPr>
            </w:pPr>
            <w:r w:rsidRPr="00463C61">
              <w:rPr>
                <w:rFonts w:ascii="Arial" w:hAnsi="Arial" w:cs="Arial"/>
                <w:b/>
                <w:bCs/>
              </w:rPr>
              <w:t>Prasības piesaistītajam personālam</w:t>
            </w:r>
          </w:p>
        </w:tc>
      </w:tr>
      <w:tr w:rsidR="00A14512" w:rsidRPr="005D7A72" w14:paraId="19B13351" w14:textId="77777777" w:rsidTr="00463C61">
        <w:trPr>
          <w:trHeight w:val="530"/>
        </w:trPr>
        <w:tc>
          <w:tcPr>
            <w:tcW w:w="845" w:type="dxa"/>
          </w:tcPr>
          <w:p w14:paraId="5CF6F819" w14:textId="77777777" w:rsidR="00A14512" w:rsidRPr="005D7A72" w:rsidRDefault="00A14512" w:rsidP="004C6B2C">
            <w:pPr>
              <w:rPr>
                <w:rFonts w:ascii="Arial" w:hAnsi="Arial" w:cs="Arial"/>
              </w:rPr>
            </w:pPr>
          </w:p>
        </w:tc>
        <w:tc>
          <w:tcPr>
            <w:tcW w:w="3878" w:type="dxa"/>
          </w:tcPr>
          <w:p w14:paraId="4F646101" w14:textId="0E920C30" w:rsidR="00A14512" w:rsidRDefault="00A14512" w:rsidP="00CD52C0">
            <w:pPr>
              <w:ind w:firstLine="163"/>
              <w:jc w:val="both"/>
              <w:rPr>
                <w:rFonts w:ascii="Arial" w:hAnsi="Arial" w:cs="Arial"/>
              </w:rPr>
            </w:pPr>
            <w:r w:rsidRPr="005D7A72">
              <w:rPr>
                <w:rFonts w:ascii="Arial" w:hAnsi="Arial" w:cs="Arial"/>
              </w:rPr>
              <w:t>Pretendentam darbu izpildē ir jānodrošina kvalificēti un pieredzējuši speciālisti, tai skaitā šādi speciālisti</w:t>
            </w:r>
            <w:r w:rsidR="00CD52C0">
              <w:rPr>
                <w:rFonts w:ascii="Arial" w:hAnsi="Arial" w:cs="Arial"/>
              </w:rPr>
              <w:t>, kas sertificēti šādā sfērā</w:t>
            </w:r>
            <w:r w:rsidRPr="005D7A72">
              <w:rPr>
                <w:rFonts w:ascii="Arial" w:hAnsi="Arial" w:cs="Arial"/>
              </w:rPr>
              <w:t>:</w:t>
            </w:r>
          </w:p>
          <w:p w14:paraId="0998B6FE" w14:textId="77777777" w:rsidR="00CD52C0" w:rsidRPr="005D7A72" w:rsidRDefault="00CD52C0" w:rsidP="006A2ADA">
            <w:pPr>
              <w:tabs>
                <w:tab w:val="left" w:pos="284"/>
              </w:tabs>
              <w:ind w:left="284"/>
              <w:contextualSpacing/>
              <w:jc w:val="both"/>
              <w:rPr>
                <w:rFonts w:ascii="Arial" w:hAnsi="Arial" w:cs="Arial"/>
              </w:rPr>
            </w:pPr>
          </w:p>
        </w:tc>
        <w:tc>
          <w:tcPr>
            <w:tcW w:w="4491" w:type="dxa"/>
          </w:tcPr>
          <w:p w14:paraId="42B0F4EE" w14:textId="61B24CDB" w:rsidR="00A14512" w:rsidRPr="005D7A72" w:rsidRDefault="00A14512" w:rsidP="00CD52C0">
            <w:pPr>
              <w:overflowPunct w:val="0"/>
              <w:autoSpaceDE w:val="0"/>
              <w:autoSpaceDN w:val="0"/>
              <w:adjustRightInd w:val="0"/>
              <w:ind w:right="-55" w:firstLine="197"/>
              <w:jc w:val="both"/>
              <w:textAlignment w:val="baseline"/>
              <w:rPr>
                <w:rFonts w:ascii="Arial" w:hAnsi="Arial" w:cs="Arial"/>
              </w:rPr>
            </w:pPr>
            <w:r w:rsidRPr="000F47B8">
              <w:rPr>
                <w:rFonts w:ascii="Arial" w:hAnsi="Arial" w:cs="Arial"/>
              </w:rPr>
              <w:t xml:space="preserve">Prasības izpildei iesniedz apliecinājumu par prasībai atbilstošu kvalificētu un pieredzējušu speciālistu nodrošināšanu darbu izpildē (atbilstošs apliecinājums iekļauts pieteikuma veidlapā (nolikuma </w:t>
            </w:r>
            <w:r w:rsidR="000D2BD6" w:rsidRPr="000F47B8">
              <w:rPr>
                <w:rFonts w:ascii="Arial" w:hAnsi="Arial" w:cs="Arial"/>
              </w:rPr>
              <w:t>2</w:t>
            </w:r>
            <w:r w:rsidRPr="000F47B8">
              <w:rPr>
                <w:rFonts w:ascii="Arial" w:hAnsi="Arial" w:cs="Arial"/>
              </w:rPr>
              <w:t xml:space="preserve">.pielikuma 13.punkts) un līgumā (nolikuma </w:t>
            </w:r>
            <w:r w:rsidR="000F47B8" w:rsidRPr="000F47B8">
              <w:rPr>
                <w:rFonts w:ascii="Arial" w:hAnsi="Arial" w:cs="Arial"/>
              </w:rPr>
              <w:t>8</w:t>
            </w:r>
            <w:r w:rsidRPr="000F47B8">
              <w:rPr>
                <w:rFonts w:ascii="Arial" w:hAnsi="Arial" w:cs="Arial"/>
              </w:rPr>
              <w:t>.pielikums)</w:t>
            </w:r>
          </w:p>
        </w:tc>
      </w:tr>
      <w:tr w:rsidR="0056485D" w:rsidRPr="005D7A72" w14:paraId="3BE0BDD5" w14:textId="77777777" w:rsidTr="00463C61">
        <w:trPr>
          <w:trHeight w:val="530"/>
        </w:trPr>
        <w:tc>
          <w:tcPr>
            <w:tcW w:w="845" w:type="dxa"/>
          </w:tcPr>
          <w:p w14:paraId="583223A1" w14:textId="0BA04314" w:rsidR="0056485D" w:rsidRPr="005D7A72" w:rsidRDefault="0056485D" w:rsidP="004C6B2C">
            <w:pPr>
              <w:rPr>
                <w:rFonts w:ascii="Arial" w:hAnsi="Arial" w:cs="Arial"/>
              </w:rPr>
            </w:pPr>
            <w:r>
              <w:rPr>
                <w:rFonts w:ascii="Arial" w:hAnsi="Arial" w:cs="Arial"/>
              </w:rPr>
              <w:t>3.4.1.</w:t>
            </w:r>
          </w:p>
        </w:tc>
        <w:tc>
          <w:tcPr>
            <w:tcW w:w="3878" w:type="dxa"/>
          </w:tcPr>
          <w:p w14:paraId="478027CD" w14:textId="6F5DE259" w:rsidR="0056485D" w:rsidRPr="001B175F" w:rsidRDefault="0056485D" w:rsidP="001B175F">
            <w:pPr>
              <w:pStyle w:val="ListParagraph"/>
              <w:ind w:left="0"/>
              <w:jc w:val="both"/>
              <w:rPr>
                <w:rFonts w:ascii="Arial" w:hAnsi="Arial" w:cs="Arial"/>
                <w:sz w:val="20"/>
                <w:szCs w:val="20"/>
                <w:lang w:val="lv-LV"/>
              </w:rPr>
            </w:pPr>
            <w:r w:rsidRPr="001B175F">
              <w:rPr>
                <w:rFonts w:ascii="Arial" w:hAnsi="Arial" w:cs="Arial"/>
                <w:b/>
                <w:bCs/>
                <w:sz w:val="20"/>
                <w:szCs w:val="20"/>
                <w:lang w:val="lv-LV"/>
              </w:rPr>
              <w:t>Atbildīgo būvdarbu vadītāju</w:t>
            </w:r>
            <w:r w:rsidRPr="001B175F">
              <w:rPr>
                <w:rFonts w:ascii="Arial" w:hAnsi="Arial" w:cs="Arial"/>
                <w:sz w:val="20"/>
                <w:szCs w:val="20"/>
                <w:lang w:val="lv-LV"/>
              </w:rPr>
              <w:t xml:space="preserve"> ar spēkā esošu </w:t>
            </w:r>
            <w:proofErr w:type="spellStart"/>
            <w:r w:rsidRPr="001B175F">
              <w:rPr>
                <w:rFonts w:ascii="Arial" w:hAnsi="Arial" w:cs="Arial"/>
                <w:sz w:val="20"/>
                <w:szCs w:val="20"/>
                <w:lang w:val="lv-LV"/>
              </w:rPr>
              <w:t>būvspeciālista</w:t>
            </w:r>
            <w:proofErr w:type="spellEnd"/>
            <w:r w:rsidRPr="001B175F">
              <w:rPr>
                <w:rFonts w:ascii="Arial" w:hAnsi="Arial" w:cs="Arial"/>
                <w:sz w:val="20"/>
                <w:szCs w:val="20"/>
                <w:lang w:val="lv-LV"/>
              </w:rPr>
              <w:t xml:space="preserve"> sertifikātu un kurš ir reģistrēts Latvijas Republikas Būvniecības informācijas sistēmas </w:t>
            </w:r>
            <w:proofErr w:type="spellStart"/>
            <w:r w:rsidRPr="001B175F">
              <w:rPr>
                <w:rFonts w:ascii="Arial" w:hAnsi="Arial" w:cs="Arial"/>
                <w:sz w:val="20"/>
                <w:szCs w:val="20"/>
                <w:lang w:val="lv-LV"/>
              </w:rPr>
              <w:t>būvspeciālistu</w:t>
            </w:r>
            <w:proofErr w:type="spellEnd"/>
            <w:r w:rsidRPr="001B175F">
              <w:rPr>
                <w:rFonts w:ascii="Arial" w:hAnsi="Arial" w:cs="Arial"/>
                <w:sz w:val="20"/>
                <w:szCs w:val="20"/>
                <w:lang w:val="lv-LV"/>
              </w:rPr>
              <w:t xml:space="preserve"> reģistrā šādā jomā/sfērā: </w:t>
            </w:r>
            <w:r w:rsidRPr="001B175F">
              <w:rPr>
                <w:rFonts w:ascii="Arial" w:hAnsi="Arial" w:cs="Arial"/>
                <w:color w:val="000000"/>
                <w:sz w:val="20"/>
                <w:szCs w:val="20"/>
                <w:shd w:val="clear" w:color="auto" w:fill="FFFFFF"/>
                <w:lang w:val="lv-LV"/>
              </w:rPr>
              <w:t xml:space="preserve">elektroietaišu izbūves darbu vadīšanā un būvuzraudzībā </w:t>
            </w:r>
            <w:r w:rsidRPr="001B175F">
              <w:rPr>
                <w:rFonts w:ascii="Arial" w:hAnsi="Arial" w:cs="Arial"/>
                <w:sz w:val="20"/>
                <w:szCs w:val="20"/>
                <w:lang w:val="lv-LV"/>
              </w:rPr>
              <w:t xml:space="preserve">līdz 1 </w:t>
            </w:r>
            <w:proofErr w:type="spellStart"/>
            <w:r w:rsidRPr="001B175F">
              <w:rPr>
                <w:rFonts w:ascii="Arial" w:hAnsi="Arial" w:cs="Arial"/>
                <w:sz w:val="20"/>
                <w:szCs w:val="20"/>
                <w:lang w:val="lv-LV"/>
              </w:rPr>
              <w:t>kV</w:t>
            </w:r>
            <w:proofErr w:type="spellEnd"/>
            <w:r>
              <w:rPr>
                <w:rFonts w:ascii="Arial" w:hAnsi="Arial" w:cs="Arial"/>
                <w:sz w:val="20"/>
                <w:szCs w:val="20"/>
                <w:lang w:val="lv-LV"/>
              </w:rPr>
              <w:t>.</w:t>
            </w:r>
          </w:p>
          <w:p w14:paraId="1A83BB5E" w14:textId="77777777" w:rsidR="0056485D" w:rsidRPr="001B175F" w:rsidRDefault="0056485D" w:rsidP="001B175F">
            <w:pPr>
              <w:pStyle w:val="ListParagraph"/>
              <w:jc w:val="both"/>
              <w:rPr>
                <w:rFonts w:ascii="Arial" w:hAnsi="Arial" w:cs="Arial"/>
                <w:sz w:val="20"/>
                <w:szCs w:val="20"/>
                <w:lang w:val="lv-LV"/>
              </w:rPr>
            </w:pPr>
          </w:p>
          <w:p w14:paraId="4AB7BB19" w14:textId="524503CF" w:rsidR="0056485D" w:rsidRPr="001B175F" w:rsidRDefault="0056485D" w:rsidP="001B175F">
            <w:pPr>
              <w:ind w:left="1" w:firstLine="142"/>
              <w:jc w:val="both"/>
              <w:rPr>
                <w:rFonts w:ascii="Arial" w:hAnsi="Arial" w:cs="Arial"/>
              </w:rPr>
            </w:pPr>
            <w:proofErr w:type="spellStart"/>
            <w:r w:rsidRPr="001B175F">
              <w:rPr>
                <w:rFonts w:ascii="Arial" w:hAnsi="Arial" w:cs="Arial"/>
              </w:rPr>
              <w:t>Būvspeciālistam</w:t>
            </w:r>
            <w:proofErr w:type="spellEnd"/>
            <w:r w:rsidRPr="001B175F">
              <w:rPr>
                <w:rFonts w:ascii="Arial" w:hAnsi="Arial" w:cs="Arial"/>
              </w:rPr>
              <w:t xml:space="preserve"> jābūt sekmīgai pieredzei pēdējo 5 (piecu) gadu laikā (2019., 2020., 2021., 2022., 2023.) saules elektrostaciju</w:t>
            </w:r>
            <w:r>
              <w:rPr>
                <w:rFonts w:ascii="Arial" w:hAnsi="Arial" w:cs="Arial"/>
              </w:rPr>
              <w:t xml:space="preserve"> (ar jaudu vismaz 40 </w:t>
            </w:r>
            <w:proofErr w:type="spellStart"/>
            <w:r>
              <w:rPr>
                <w:rFonts w:ascii="Arial" w:hAnsi="Arial" w:cs="Arial"/>
              </w:rPr>
              <w:t>kW</w:t>
            </w:r>
            <w:proofErr w:type="spellEnd"/>
            <w:r>
              <w:rPr>
                <w:rFonts w:ascii="Arial" w:hAnsi="Arial" w:cs="Arial"/>
              </w:rPr>
              <w:t>)</w:t>
            </w:r>
            <w:r w:rsidRPr="001B175F">
              <w:rPr>
                <w:rFonts w:ascii="Arial" w:hAnsi="Arial" w:cs="Arial"/>
              </w:rPr>
              <w:t xml:space="preserve"> </w:t>
            </w:r>
            <w:r>
              <w:rPr>
                <w:rFonts w:ascii="Arial" w:hAnsi="Arial" w:cs="Arial"/>
              </w:rPr>
              <w:t>būvdarbu vadīšanā, kas iegūta vismaz 1 (viena) līguma ietvaros.</w:t>
            </w:r>
          </w:p>
          <w:p w14:paraId="168DBAEC" w14:textId="05917F88" w:rsidR="0056485D" w:rsidRPr="005D7A72" w:rsidRDefault="0056485D" w:rsidP="00CD52C0">
            <w:pPr>
              <w:ind w:firstLine="163"/>
              <w:jc w:val="both"/>
              <w:rPr>
                <w:rFonts w:ascii="Arial" w:hAnsi="Arial" w:cs="Arial"/>
              </w:rPr>
            </w:pPr>
          </w:p>
        </w:tc>
        <w:tc>
          <w:tcPr>
            <w:tcW w:w="4491" w:type="dxa"/>
            <w:vMerge w:val="restart"/>
          </w:tcPr>
          <w:p w14:paraId="67478A22" w14:textId="0ECA45B0" w:rsidR="0056485D" w:rsidRPr="000F47B8" w:rsidRDefault="0056485D" w:rsidP="001B175F">
            <w:pPr>
              <w:overflowPunct w:val="0"/>
              <w:autoSpaceDE w:val="0"/>
              <w:autoSpaceDN w:val="0"/>
              <w:adjustRightInd w:val="0"/>
              <w:contextualSpacing/>
              <w:jc w:val="both"/>
              <w:textAlignment w:val="baseline"/>
              <w:rPr>
                <w:rFonts w:ascii="Arial" w:hAnsi="Arial" w:cs="Arial"/>
              </w:rPr>
            </w:pPr>
            <w:r w:rsidRPr="005D7A72">
              <w:rPr>
                <w:rFonts w:ascii="Arial" w:hAnsi="Arial" w:cs="Arial"/>
              </w:rPr>
              <w:t xml:space="preserve">Prasības izpildei jāiesniedz šāda informācija un dokumenti: Informācija par prasībai atbilstošu </w:t>
            </w:r>
            <w:r>
              <w:rPr>
                <w:rFonts w:ascii="Arial" w:hAnsi="Arial" w:cs="Arial"/>
              </w:rPr>
              <w:t>atbildīgo būv</w:t>
            </w:r>
            <w:r w:rsidRPr="000F47B8">
              <w:rPr>
                <w:rFonts w:ascii="Arial" w:hAnsi="Arial" w:cs="Arial"/>
              </w:rPr>
              <w:t xml:space="preserve">darbu vadītāju (norāda pieteikuma veidlapā, nolikuma 5.pielikums), un pasūtītājs/komisija par pretendenta norādīto darbu vadītāju </w:t>
            </w:r>
            <w:r w:rsidRPr="000F47B8">
              <w:rPr>
                <w:rFonts w:ascii="Arial" w:hAnsi="Arial" w:cs="Arial"/>
                <w:iCs/>
              </w:rPr>
              <w:t xml:space="preserve">pārbauda </w:t>
            </w:r>
            <w:proofErr w:type="spellStart"/>
            <w:r w:rsidRPr="000F47B8">
              <w:rPr>
                <w:rFonts w:ascii="Arial" w:hAnsi="Arial" w:cs="Arial"/>
                <w:iCs/>
              </w:rPr>
              <w:t>Būvspeciālistu</w:t>
            </w:r>
            <w:proofErr w:type="spellEnd"/>
            <w:r w:rsidRPr="000F47B8">
              <w:rPr>
                <w:rFonts w:ascii="Arial" w:hAnsi="Arial" w:cs="Arial"/>
                <w:iCs/>
              </w:rPr>
              <w:t xml:space="preserve"> reģistrā (https://www.bis.gov.lv/).</w:t>
            </w:r>
          </w:p>
          <w:p w14:paraId="3E8B25E0" w14:textId="77777777" w:rsidR="0056485D" w:rsidRPr="000F47B8" w:rsidRDefault="0056485D" w:rsidP="001B175F">
            <w:pPr>
              <w:overflowPunct w:val="0"/>
              <w:autoSpaceDE w:val="0"/>
              <w:autoSpaceDN w:val="0"/>
              <w:adjustRightInd w:val="0"/>
              <w:contextualSpacing/>
              <w:jc w:val="both"/>
              <w:textAlignment w:val="baseline"/>
              <w:rPr>
                <w:rFonts w:ascii="Arial" w:hAnsi="Arial" w:cs="Arial"/>
              </w:rPr>
            </w:pPr>
          </w:p>
          <w:p w14:paraId="7B38CEF3" w14:textId="77777777" w:rsidR="0056485D" w:rsidRPr="005D7A72" w:rsidRDefault="0056485D" w:rsidP="001B175F">
            <w:pPr>
              <w:ind w:firstLine="283"/>
              <w:jc w:val="both"/>
              <w:rPr>
                <w:rFonts w:ascii="Arial" w:eastAsia="Calibri" w:hAnsi="Arial" w:cs="Arial"/>
                <w:bCs/>
                <w:lang w:eastAsia="ar-SA"/>
              </w:rPr>
            </w:pPr>
            <w:r w:rsidRPr="000F47B8">
              <w:rPr>
                <w:rFonts w:ascii="Arial" w:eastAsia="Calibri" w:hAnsi="Arial" w:cs="Arial"/>
                <w:bCs/>
                <w:lang w:eastAsia="ar-SA"/>
              </w:rPr>
              <w:t>Pretendenta piedāvātā speciālista pieredzes apraksts par katru speciālistu atsevišķi (veidlapas forma nolikuma 5.pielikumā).</w:t>
            </w:r>
            <w:r w:rsidRPr="005D7A72">
              <w:rPr>
                <w:rFonts w:ascii="Arial" w:eastAsia="Calibri" w:hAnsi="Arial" w:cs="Arial"/>
                <w:bCs/>
                <w:lang w:eastAsia="ar-SA"/>
              </w:rPr>
              <w:t xml:space="preserve"> </w:t>
            </w:r>
          </w:p>
          <w:p w14:paraId="4D68328B" w14:textId="77777777" w:rsidR="0056485D" w:rsidRPr="005D7A72" w:rsidRDefault="0056485D" w:rsidP="001B175F">
            <w:pPr>
              <w:overflowPunct w:val="0"/>
              <w:autoSpaceDE w:val="0"/>
              <w:autoSpaceDN w:val="0"/>
              <w:adjustRightInd w:val="0"/>
              <w:ind w:firstLine="425"/>
              <w:contextualSpacing/>
              <w:jc w:val="both"/>
              <w:textAlignment w:val="baseline"/>
              <w:rPr>
                <w:rFonts w:ascii="Arial" w:hAnsi="Arial" w:cs="Arial"/>
                <w:i/>
                <w:iCs/>
              </w:rPr>
            </w:pPr>
          </w:p>
          <w:p w14:paraId="3167D87C" w14:textId="5F17740A" w:rsidR="0056485D" w:rsidRPr="005D7A72" w:rsidRDefault="0056485D" w:rsidP="001B175F">
            <w:pPr>
              <w:overflowPunct w:val="0"/>
              <w:autoSpaceDE w:val="0"/>
              <w:autoSpaceDN w:val="0"/>
              <w:adjustRightInd w:val="0"/>
              <w:ind w:firstLine="425"/>
              <w:contextualSpacing/>
              <w:jc w:val="both"/>
              <w:textAlignment w:val="baseline"/>
              <w:rPr>
                <w:rFonts w:ascii="Arial" w:hAnsi="Arial" w:cs="Arial"/>
                <w:iCs/>
              </w:rPr>
            </w:pPr>
            <w:r w:rsidRPr="005D7A72">
              <w:rPr>
                <w:rFonts w:ascii="Arial" w:hAnsi="Arial" w:cs="Arial"/>
                <w:i/>
                <w:iCs/>
              </w:rPr>
              <w:t>Prasības izpildei ar piedāvājumu jāiesniedz arī:</w:t>
            </w:r>
          </w:p>
          <w:p w14:paraId="77E8ECA7" w14:textId="77777777" w:rsidR="0056485D" w:rsidRPr="005D7A72" w:rsidRDefault="0056485D" w:rsidP="001B175F">
            <w:pPr>
              <w:overflowPunct w:val="0"/>
              <w:autoSpaceDE w:val="0"/>
              <w:autoSpaceDN w:val="0"/>
              <w:adjustRightInd w:val="0"/>
              <w:contextualSpacing/>
              <w:jc w:val="both"/>
              <w:textAlignment w:val="baseline"/>
              <w:rPr>
                <w:rFonts w:ascii="Arial" w:hAnsi="Arial" w:cs="Arial"/>
                <w:iCs/>
              </w:rPr>
            </w:pPr>
            <w:r w:rsidRPr="005D7A72">
              <w:rPr>
                <w:rFonts w:ascii="Arial" w:hAnsi="Arial" w:cs="Arial"/>
                <w:iCs/>
              </w:rPr>
              <w:t xml:space="preserve">a) </w:t>
            </w:r>
            <w:r w:rsidRPr="005D7A72">
              <w:rPr>
                <w:rFonts w:ascii="Arial" w:hAnsi="Arial" w:cs="Arial"/>
                <w:b/>
                <w:bCs/>
                <w:iCs/>
              </w:rPr>
              <w:t>atsauksmi</w:t>
            </w:r>
            <w:r w:rsidRPr="005D7A72">
              <w:rPr>
                <w:rFonts w:ascii="Arial" w:hAnsi="Arial" w:cs="Arial"/>
                <w:iCs/>
              </w:rPr>
              <w:t xml:space="preserve"> profesionālās pieredzes pierādīšanai;</w:t>
            </w:r>
          </w:p>
          <w:p w14:paraId="3DCBBA2E" w14:textId="77777777" w:rsidR="0056485D" w:rsidRPr="005D7A72" w:rsidRDefault="0056485D" w:rsidP="00DC6F5A">
            <w:pPr>
              <w:overflowPunct w:val="0"/>
              <w:autoSpaceDE w:val="0"/>
              <w:autoSpaceDN w:val="0"/>
              <w:adjustRightInd w:val="0"/>
              <w:jc w:val="both"/>
              <w:textAlignment w:val="baseline"/>
              <w:rPr>
                <w:rFonts w:ascii="Arial" w:hAnsi="Arial" w:cs="Arial"/>
                <w:iCs/>
              </w:rPr>
            </w:pPr>
            <w:r w:rsidRPr="005D7A72">
              <w:rPr>
                <w:rFonts w:ascii="Arial" w:hAnsi="Arial" w:cs="Arial"/>
                <w:iCs/>
              </w:rPr>
              <w:t xml:space="preserve">b) </w:t>
            </w:r>
            <w:r w:rsidRPr="005D7A72">
              <w:rPr>
                <w:rFonts w:ascii="Arial" w:hAnsi="Arial" w:cs="Arial"/>
                <w:b/>
                <w:bCs/>
                <w:i/>
                <w:iCs/>
              </w:rPr>
              <w:t>apliecinājumu</w:t>
            </w:r>
            <w:r w:rsidRPr="005D7A72">
              <w:rPr>
                <w:rFonts w:ascii="Arial" w:hAnsi="Arial" w:cs="Arial"/>
                <w:i/>
                <w:iCs/>
              </w:rPr>
              <w:t xml:space="preserve"> par norādītā speciālista </w:t>
            </w:r>
            <w:r w:rsidRPr="005D7A72">
              <w:rPr>
                <w:rFonts w:ascii="Arial" w:hAnsi="Arial" w:cs="Arial"/>
                <w:iCs/>
              </w:rPr>
              <w:t>piedalīšanos līguma izpildē tā noslēgšanas gadījumā.</w:t>
            </w:r>
          </w:p>
          <w:p w14:paraId="5648A4A2" w14:textId="77777777" w:rsidR="0056485D" w:rsidRPr="000F47B8" w:rsidRDefault="0056485D" w:rsidP="00CD52C0">
            <w:pPr>
              <w:overflowPunct w:val="0"/>
              <w:autoSpaceDE w:val="0"/>
              <w:autoSpaceDN w:val="0"/>
              <w:adjustRightInd w:val="0"/>
              <w:ind w:right="-55" w:firstLine="197"/>
              <w:jc w:val="both"/>
              <w:textAlignment w:val="baseline"/>
              <w:rPr>
                <w:rFonts w:ascii="Arial" w:hAnsi="Arial" w:cs="Arial"/>
              </w:rPr>
            </w:pPr>
          </w:p>
        </w:tc>
      </w:tr>
      <w:tr w:rsidR="0056485D" w:rsidRPr="005D7A72" w14:paraId="36F8A9F8" w14:textId="77777777" w:rsidTr="00463C61">
        <w:trPr>
          <w:trHeight w:val="530"/>
        </w:trPr>
        <w:tc>
          <w:tcPr>
            <w:tcW w:w="845" w:type="dxa"/>
          </w:tcPr>
          <w:p w14:paraId="00F2A6FE" w14:textId="6F10FDE0" w:rsidR="0056485D" w:rsidRDefault="0056485D" w:rsidP="004C6B2C">
            <w:pPr>
              <w:rPr>
                <w:rFonts w:ascii="Arial" w:hAnsi="Arial" w:cs="Arial"/>
              </w:rPr>
            </w:pPr>
            <w:r>
              <w:rPr>
                <w:rFonts w:ascii="Arial" w:hAnsi="Arial" w:cs="Arial"/>
              </w:rPr>
              <w:t>3.4.2.</w:t>
            </w:r>
          </w:p>
        </w:tc>
        <w:tc>
          <w:tcPr>
            <w:tcW w:w="3878" w:type="dxa"/>
          </w:tcPr>
          <w:p w14:paraId="620C8B80" w14:textId="77777777" w:rsidR="0056485D" w:rsidRDefault="0056485D" w:rsidP="008F2ECF">
            <w:pPr>
              <w:ind w:left="1" w:firstLine="142"/>
              <w:jc w:val="both"/>
              <w:rPr>
                <w:rFonts w:ascii="Arial" w:hAnsi="Arial" w:cs="Arial"/>
              </w:rPr>
            </w:pPr>
            <w:r>
              <w:rPr>
                <w:rFonts w:ascii="Arial" w:hAnsi="Arial" w:cs="Arial"/>
                <w:b/>
                <w:bCs/>
              </w:rPr>
              <w:t xml:space="preserve">Ēku būvdarbu vadītāju </w:t>
            </w:r>
            <w:r w:rsidRPr="001B175F">
              <w:rPr>
                <w:rFonts w:ascii="Arial" w:hAnsi="Arial" w:cs="Arial"/>
              </w:rPr>
              <w:t xml:space="preserve">ar spēkā esošu </w:t>
            </w:r>
            <w:proofErr w:type="spellStart"/>
            <w:r w:rsidRPr="001B175F">
              <w:rPr>
                <w:rFonts w:ascii="Arial" w:hAnsi="Arial" w:cs="Arial"/>
              </w:rPr>
              <w:t>būvspeciālista</w:t>
            </w:r>
            <w:proofErr w:type="spellEnd"/>
            <w:r w:rsidRPr="001B175F">
              <w:rPr>
                <w:rFonts w:ascii="Arial" w:hAnsi="Arial" w:cs="Arial"/>
              </w:rPr>
              <w:t xml:space="preserve"> sertifikātu un kurš ir reģistrēts Latvijas Republikas Būvniecības informācijas sistēmas </w:t>
            </w:r>
            <w:proofErr w:type="spellStart"/>
            <w:r w:rsidRPr="001B175F">
              <w:rPr>
                <w:rFonts w:ascii="Arial" w:hAnsi="Arial" w:cs="Arial"/>
              </w:rPr>
              <w:t>būvspeciālistu</w:t>
            </w:r>
            <w:proofErr w:type="spellEnd"/>
            <w:r w:rsidRPr="001B175F">
              <w:rPr>
                <w:rFonts w:ascii="Arial" w:hAnsi="Arial" w:cs="Arial"/>
              </w:rPr>
              <w:t xml:space="preserve"> reģistrā šādā jomā/sfērā:</w:t>
            </w:r>
            <w:r>
              <w:rPr>
                <w:rFonts w:ascii="Arial" w:hAnsi="Arial" w:cs="Arial"/>
              </w:rPr>
              <w:t xml:space="preserve"> </w:t>
            </w:r>
            <w:r w:rsidRPr="001B175F">
              <w:rPr>
                <w:rFonts w:ascii="Arial" w:hAnsi="Arial" w:cs="Arial"/>
              </w:rPr>
              <w:t>ēku būvdarbu vadīšana un būvuzraudzība</w:t>
            </w:r>
            <w:r>
              <w:rPr>
                <w:rFonts w:ascii="Arial" w:hAnsi="Arial" w:cs="Arial"/>
              </w:rPr>
              <w:t>.</w:t>
            </w:r>
          </w:p>
          <w:p w14:paraId="76AB7FDD" w14:textId="77777777" w:rsidR="0056485D" w:rsidRPr="001B175F" w:rsidRDefault="0056485D" w:rsidP="0056485D">
            <w:pPr>
              <w:ind w:left="1" w:firstLine="142"/>
              <w:jc w:val="both"/>
              <w:rPr>
                <w:rFonts w:ascii="Arial" w:hAnsi="Arial" w:cs="Arial"/>
              </w:rPr>
            </w:pPr>
            <w:r w:rsidRPr="001B175F">
              <w:rPr>
                <w:rFonts w:ascii="Arial" w:hAnsi="Arial" w:cs="Arial"/>
              </w:rPr>
              <w:t xml:space="preserve"> </w:t>
            </w:r>
            <w:proofErr w:type="spellStart"/>
            <w:r w:rsidRPr="001B175F">
              <w:rPr>
                <w:rFonts w:ascii="Arial" w:hAnsi="Arial" w:cs="Arial"/>
              </w:rPr>
              <w:t>Būvspeciālistam</w:t>
            </w:r>
            <w:proofErr w:type="spellEnd"/>
            <w:r w:rsidRPr="001B175F">
              <w:rPr>
                <w:rFonts w:ascii="Arial" w:hAnsi="Arial" w:cs="Arial"/>
              </w:rPr>
              <w:t xml:space="preserve"> jābūt sekmīgai pieredzei pēdējo 5 (piecu) gadu laikā (2019., 2020., 2021., 2022., 2023.) saules elektrostaciju</w:t>
            </w:r>
            <w:r>
              <w:rPr>
                <w:rFonts w:ascii="Arial" w:hAnsi="Arial" w:cs="Arial"/>
              </w:rPr>
              <w:t xml:space="preserve"> (ar jaudu vismaz 40 </w:t>
            </w:r>
            <w:proofErr w:type="spellStart"/>
            <w:r>
              <w:rPr>
                <w:rFonts w:ascii="Arial" w:hAnsi="Arial" w:cs="Arial"/>
              </w:rPr>
              <w:t>kW</w:t>
            </w:r>
            <w:proofErr w:type="spellEnd"/>
            <w:r>
              <w:rPr>
                <w:rFonts w:ascii="Arial" w:hAnsi="Arial" w:cs="Arial"/>
              </w:rPr>
              <w:t>)</w:t>
            </w:r>
            <w:r w:rsidRPr="001B175F">
              <w:rPr>
                <w:rFonts w:ascii="Arial" w:hAnsi="Arial" w:cs="Arial"/>
              </w:rPr>
              <w:t xml:space="preserve"> </w:t>
            </w:r>
            <w:r>
              <w:rPr>
                <w:rFonts w:ascii="Arial" w:hAnsi="Arial" w:cs="Arial"/>
              </w:rPr>
              <w:t>būvdarbu vadīšanā, kas iegūta vismaz 1 (viena) līguma ietvaros.</w:t>
            </w:r>
          </w:p>
          <w:p w14:paraId="77FD0010" w14:textId="2C553460" w:rsidR="0056485D" w:rsidRPr="001B175F" w:rsidRDefault="0056485D" w:rsidP="001B175F">
            <w:pPr>
              <w:pStyle w:val="ListParagraph"/>
              <w:ind w:left="0"/>
              <w:jc w:val="both"/>
              <w:rPr>
                <w:rFonts w:ascii="Arial" w:hAnsi="Arial" w:cs="Arial"/>
                <w:b/>
                <w:bCs/>
                <w:sz w:val="20"/>
                <w:szCs w:val="20"/>
                <w:lang w:val="lv-LV"/>
              </w:rPr>
            </w:pPr>
          </w:p>
        </w:tc>
        <w:tc>
          <w:tcPr>
            <w:tcW w:w="4491" w:type="dxa"/>
            <w:vMerge/>
          </w:tcPr>
          <w:p w14:paraId="3FF862F2" w14:textId="77777777" w:rsidR="0056485D" w:rsidRPr="005D7A72" w:rsidRDefault="0056485D" w:rsidP="001B175F">
            <w:pPr>
              <w:overflowPunct w:val="0"/>
              <w:autoSpaceDE w:val="0"/>
              <w:autoSpaceDN w:val="0"/>
              <w:adjustRightInd w:val="0"/>
              <w:contextualSpacing/>
              <w:jc w:val="both"/>
              <w:textAlignment w:val="baseline"/>
              <w:rPr>
                <w:rFonts w:ascii="Arial" w:hAnsi="Arial" w:cs="Arial"/>
              </w:rPr>
            </w:pPr>
          </w:p>
        </w:tc>
      </w:tr>
      <w:tr w:rsidR="0056485D" w:rsidRPr="005D7A72" w14:paraId="500EB0EC" w14:textId="77777777" w:rsidTr="00B46342">
        <w:trPr>
          <w:trHeight w:val="3197"/>
        </w:trPr>
        <w:tc>
          <w:tcPr>
            <w:tcW w:w="845" w:type="dxa"/>
          </w:tcPr>
          <w:p w14:paraId="3FFD0DDE" w14:textId="55E948F4" w:rsidR="0056485D" w:rsidRDefault="0056485D" w:rsidP="004C6B2C">
            <w:pPr>
              <w:rPr>
                <w:rFonts w:ascii="Arial" w:hAnsi="Arial" w:cs="Arial"/>
              </w:rPr>
            </w:pPr>
            <w:r>
              <w:rPr>
                <w:rFonts w:ascii="Arial" w:hAnsi="Arial" w:cs="Arial"/>
              </w:rPr>
              <w:t>3.4.3.</w:t>
            </w:r>
          </w:p>
        </w:tc>
        <w:tc>
          <w:tcPr>
            <w:tcW w:w="3878" w:type="dxa"/>
          </w:tcPr>
          <w:p w14:paraId="40D5A8DA" w14:textId="697ECCBE" w:rsidR="00B46342" w:rsidRDefault="0056485D" w:rsidP="00B46342">
            <w:pPr>
              <w:ind w:left="1" w:firstLine="142"/>
              <w:jc w:val="both"/>
              <w:rPr>
                <w:rFonts w:ascii="Arial" w:hAnsi="Arial" w:cs="Arial"/>
              </w:rPr>
            </w:pPr>
            <w:r w:rsidRPr="008F2ECF">
              <w:rPr>
                <w:rFonts w:ascii="Arial" w:hAnsi="Arial" w:cs="Arial"/>
                <w:b/>
                <w:bCs/>
              </w:rPr>
              <w:t xml:space="preserve">Atbildīgais būvniecības  dokumentu izstrādes vadītājs </w:t>
            </w:r>
            <w:r w:rsidR="00B46342" w:rsidRPr="001B175F">
              <w:rPr>
                <w:rFonts w:ascii="Arial" w:hAnsi="Arial" w:cs="Arial"/>
              </w:rPr>
              <w:t xml:space="preserve">ar spēkā esošu </w:t>
            </w:r>
            <w:proofErr w:type="spellStart"/>
            <w:r w:rsidR="00B46342" w:rsidRPr="001B175F">
              <w:rPr>
                <w:rFonts w:ascii="Arial" w:hAnsi="Arial" w:cs="Arial"/>
              </w:rPr>
              <w:t>būvspeciālista</w:t>
            </w:r>
            <w:proofErr w:type="spellEnd"/>
            <w:r w:rsidR="00B46342" w:rsidRPr="001B175F">
              <w:rPr>
                <w:rFonts w:ascii="Arial" w:hAnsi="Arial" w:cs="Arial"/>
              </w:rPr>
              <w:t xml:space="preserve"> sertifikātu un kurš ir reģistrēts Latvijas Republikas Būvniecības informācijas sistēmas </w:t>
            </w:r>
            <w:proofErr w:type="spellStart"/>
            <w:r w:rsidR="00B46342" w:rsidRPr="001B175F">
              <w:rPr>
                <w:rFonts w:ascii="Arial" w:hAnsi="Arial" w:cs="Arial"/>
              </w:rPr>
              <w:t>būvspeciālistu</w:t>
            </w:r>
            <w:proofErr w:type="spellEnd"/>
            <w:r w:rsidR="00B46342" w:rsidRPr="001B175F">
              <w:rPr>
                <w:rFonts w:ascii="Arial" w:hAnsi="Arial" w:cs="Arial"/>
              </w:rPr>
              <w:t xml:space="preserve"> reģistrā šādā jomā/sfērā:</w:t>
            </w:r>
            <w:r w:rsidR="00B46342">
              <w:rPr>
                <w:rFonts w:ascii="Arial" w:hAnsi="Arial" w:cs="Arial"/>
              </w:rPr>
              <w:t xml:space="preserve"> </w:t>
            </w:r>
            <w:r w:rsidR="00B46342" w:rsidRPr="001B175F">
              <w:rPr>
                <w:rFonts w:ascii="Arial" w:hAnsi="Arial" w:cs="Arial"/>
              </w:rPr>
              <w:t xml:space="preserve">ēku </w:t>
            </w:r>
            <w:r w:rsidR="00B46342">
              <w:rPr>
                <w:rFonts w:ascii="Arial" w:hAnsi="Arial" w:cs="Arial"/>
              </w:rPr>
              <w:t>konstrukciju projektēšana.</w:t>
            </w:r>
          </w:p>
          <w:p w14:paraId="6CFC6ED7" w14:textId="5FBB8F0E" w:rsidR="0056485D" w:rsidRDefault="0056485D" w:rsidP="008F2ECF">
            <w:pPr>
              <w:pStyle w:val="ListParagraph"/>
              <w:ind w:left="0" w:firstLine="143"/>
              <w:jc w:val="both"/>
              <w:rPr>
                <w:rFonts w:ascii="Arial" w:hAnsi="Arial" w:cs="Arial"/>
                <w:sz w:val="20"/>
                <w:szCs w:val="20"/>
                <w:lang w:val="lv-LV"/>
              </w:rPr>
            </w:pPr>
          </w:p>
          <w:p w14:paraId="407A3614" w14:textId="6CFAE291" w:rsidR="0056485D" w:rsidRPr="0056485D" w:rsidRDefault="0056485D" w:rsidP="0056485D">
            <w:pPr>
              <w:spacing w:before="60" w:after="60"/>
              <w:jc w:val="both"/>
              <w:rPr>
                <w:rFonts w:ascii="Arial" w:hAnsi="Arial" w:cs="Arial"/>
                <w:bCs/>
              </w:rPr>
            </w:pPr>
            <w:proofErr w:type="spellStart"/>
            <w:r w:rsidRPr="001B175F">
              <w:rPr>
                <w:rFonts w:ascii="Arial" w:hAnsi="Arial" w:cs="Arial"/>
              </w:rPr>
              <w:t>Būvspeciālistam</w:t>
            </w:r>
            <w:proofErr w:type="spellEnd"/>
            <w:r w:rsidRPr="001B175F">
              <w:rPr>
                <w:rFonts w:ascii="Arial" w:hAnsi="Arial" w:cs="Arial"/>
              </w:rPr>
              <w:t xml:space="preserve"> jābūt sekmīgai pieredzei pēdējo 5 (piecu) gadu laikā (2019., 2020., 2021., 2022., 2023.) saules elektrostaciju</w:t>
            </w:r>
            <w:r>
              <w:rPr>
                <w:rFonts w:ascii="Arial" w:hAnsi="Arial" w:cs="Arial"/>
              </w:rPr>
              <w:t xml:space="preserve"> (ar jaudu vismaz 40 </w:t>
            </w:r>
            <w:proofErr w:type="spellStart"/>
            <w:r>
              <w:rPr>
                <w:rFonts w:ascii="Arial" w:hAnsi="Arial" w:cs="Arial"/>
              </w:rPr>
              <w:t>kW</w:t>
            </w:r>
            <w:proofErr w:type="spellEnd"/>
            <w:r>
              <w:rPr>
                <w:rFonts w:ascii="Arial" w:hAnsi="Arial" w:cs="Arial"/>
              </w:rPr>
              <w:t>)</w:t>
            </w:r>
            <w:r w:rsidRPr="001B175F">
              <w:rPr>
                <w:rFonts w:ascii="Arial" w:hAnsi="Arial" w:cs="Arial"/>
              </w:rPr>
              <w:t xml:space="preserve"> </w:t>
            </w:r>
            <w:r>
              <w:rPr>
                <w:rFonts w:ascii="Arial" w:hAnsi="Arial" w:cs="Arial"/>
              </w:rPr>
              <w:t>būvniecības dokumentu izstrādē, ir veicis vismaz 1 (viena)  būvprojekta izstrādi.</w:t>
            </w:r>
            <w:r w:rsidRPr="00060BB9">
              <w:rPr>
                <w:bCs/>
              </w:rPr>
              <w:t xml:space="preserve"> </w:t>
            </w:r>
            <w:r w:rsidRPr="0056485D">
              <w:rPr>
                <w:rFonts w:ascii="Arial" w:hAnsi="Arial" w:cs="Arial"/>
                <w:bCs/>
              </w:rPr>
              <w:t>Būvniecības ieceres dokumentācijām ir jābūt akceptētām atbilstoši normatīvo aktu prasībām, lai uzsāktu būvdarbus.</w:t>
            </w:r>
          </w:p>
          <w:p w14:paraId="6A09D370" w14:textId="77777777" w:rsidR="0056485D" w:rsidRDefault="0056485D" w:rsidP="00B46342">
            <w:pPr>
              <w:jc w:val="both"/>
              <w:rPr>
                <w:rFonts w:ascii="Arial" w:hAnsi="Arial" w:cs="Arial"/>
                <w:b/>
                <w:bCs/>
              </w:rPr>
            </w:pPr>
          </w:p>
        </w:tc>
        <w:tc>
          <w:tcPr>
            <w:tcW w:w="4491" w:type="dxa"/>
            <w:vMerge/>
          </w:tcPr>
          <w:p w14:paraId="16016F12" w14:textId="77777777" w:rsidR="0056485D" w:rsidRPr="005D7A72" w:rsidRDefault="0056485D" w:rsidP="001B175F">
            <w:pPr>
              <w:overflowPunct w:val="0"/>
              <w:autoSpaceDE w:val="0"/>
              <w:autoSpaceDN w:val="0"/>
              <w:adjustRightInd w:val="0"/>
              <w:contextualSpacing/>
              <w:jc w:val="both"/>
              <w:textAlignment w:val="baseline"/>
              <w:rPr>
                <w:rFonts w:ascii="Arial" w:hAnsi="Arial" w:cs="Arial"/>
              </w:rPr>
            </w:pPr>
          </w:p>
        </w:tc>
      </w:tr>
      <w:tr w:rsidR="0056485D" w:rsidRPr="005D7A72" w14:paraId="39509DEE" w14:textId="77777777" w:rsidTr="00463C61">
        <w:trPr>
          <w:trHeight w:val="530"/>
        </w:trPr>
        <w:tc>
          <w:tcPr>
            <w:tcW w:w="845" w:type="dxa"/>
          </w:tcPr>
          <w:p w14:paraId="76809FDE" w14:textId="43B43A81" w:rsidR="0056485D" w:rsidRDefault="0056485D" w:rsidP="004C6B2C">
            <w:pPr>
              <w:rPr>
                <w:rFonts w:ascii="Arial" w:hAnsi="Arial" w:cs="Arial"/>
              </w:rPr>
            </w:pPr>
            <w:r>
              <w:rPr>
                <w:rFonts w:ascii="Arial" w:hAnsi="Arial" w:cs="Arial"/>
              </w:rPr>
              <w:t>3.4.4.</w:t>
            </w:r>
          </w:p>
        </w:tc>
        <w:tc>
          <w:tcPr>
            <w:tcW w:w="3878" w:type="dxa"/>
          </w:tcPr>
          <w:p w14:paraId="5680640C" w14:textId="41449D6C" w:rsidR="0056485D" w:rsidRDefault="0056485D" w:rsidP="008F2ECF">
            <w:pPr>
              <w:pStyle w:val="ListParagraph"/>
              <w:ind w:left="0" w:firstLine="143"/>
              <w:jc w:val="both"/>
              <w:rPr>
                <w:rFonts w:ascii="Arial" w:hAnsi="Arial" w:cs="Arial"/>
                <w:sz w:val="20"/>
                <w:szCs w:val="20"/>
                <w:lang w:val="lv-LV"/>
              </w:rPr>
            </w:pPr>
            <w:r w:rsidRPr="008F2ECF">
              <w:rPr>
                <w:rFonts w:ascii="Arial" w:hAnsi="Arial" w:cs="Arial"/>
                <w:b/>
                <w:bCs/>
                <w:sz w:val="20"/>
                <w:szCs w:val="20"/>
                <w:lang w:val="lv-LV"/>
              </w:rPr>
              <w:t>Elektroietaišu projektētājs</w:t>
            </w:r>
            <w:r w:rsidRPr="008F2ECF">
              <w:rPr>
                <w:rFonts w:ascii="Arial" w:hAnsi="Arial" w:cs="Arial"/>
                <w:lang w:val="lv-LV"/>
              </w:rPr>
              <w:t xml:space="preserve"> </w:t>
            </w:r>
            <w:r w:rsidRPr="005D7A72">
              <w:rPr>
                <w:rFonts w:ascii="Arial" w:hAnsi="Arial" w:cs="Arial"/>
                <w:sz w:val="20"/>
                <w:szCs w:val="20"/>
                <w:lang w:val="lv-LV"/>
              </w:rPr>
              <w:t>ar spēkā esoš</w:t>
            </w:r>
            <w:r w:rsidR="00D55D70">
              <w:rPr>
                <w:rFonts w:ascii="Arial" w:hAnsi="Arial" w:cs="Arial"/>
                <w:sz w:val="20"/>
                <w:szCs w:val="20"/>
                <w:lang w:val="lv-LV"/>
              </w:rPr>
              <w:t>u</w:t>
            </w:r>
            <w:r w:rsidRPr="005D7A72">
              <w:rPr>
                <w:rFonts w:ascii="Arial" w:hAnsi="Arial" w:cs="Arial"/>
                <w:sz w:val="20"/>
                <w:szCs w:val="20"/>
                <w:lang w:val="lv-LV"/>
              </w:rPr>
              <w:t xml:space="preserve"> </w:t>
            </w:r>
            <w:proofErr w:type="spellStart"/>
            <w:r w:rsidRPr="005D7A72">
              <w:rPr>
                <w:rFonts w:ascii="Arial" w:hAnsi="Arial" w:cs="Arial"/>
                <w:sz w:val="20"/>
                <w:szCs w:val="20"/>
                <w:lang w:val="lv-LV"/>
              </w:rPr>
              <w:t>būvspeci</w:t>
            </w:r>
            <w:r>
              <w:rPr>
                <w:rFonts w:ascii="Arial" w:hAnsi="Arial" w:cs="Arial"/>
                <w:sz w:val="20"/>
                <w:szCs w:val="20"/>
                <w:lang w:val="lv-LV"/>
              </w:rPr>
              <w:t>ā</w:t>
            </w:r>
            <w:r w:rsidRPr="005D7A72">
              <w:rPr>
                <w:rFonts w:ascii="Arial" w:hAnsi="Arial" w:cs="Arial"/>
                <w:sz w:val="20"/>
                <w:szCs w:val="20"/>
                <w:lang w:val="lv-LV"/>
              </w:rPr>
              <w:t>lista</w:t>
            </w:r>
            <w:proofErr w:type="spellEnd"/>
            <w:r w:rsidRPr="005D7A72">
              <w:rPr>
                <w:rFonts w:ascii="Arial" w:hAnsi="Arial" w:cs="Arial"/>
                <w:sz w:val="20"/>
                <w:szCs w:val="20"/>
                <w:lang w:val="lv-LV"/>
              </w:rPr>
              <w:t xml:space="preserve"> sertifikātu un kurš ir reģistrēts Latvijas Republikas Būvniecības informācijas sistēmas </w:t>
            </w:r>
            <w:proofErr w:type="spellStart"/>
            <w:r w:rsidRPr="005D7A72">
              <w:rPr>
                <w:rFonts w:ascii="Arial" w:hAnsi="Arial" w:cs="Arial"/>
                <w:sz w:val="20"/>
                <w:szCs w:val="20"/>
                <w:lang w:val="lv-LV"/>
              </w:rPr>
              <w:t>būvspeciālistu</w:t>
            </w:r>
            <w:proofErr w:type="spellEnd"/>
            <w:r w:rsidRPr="005D7A72">
              <w:rPr>
                <w:rFonts w:ascii="Arial" w:hAnsi="Arial" w:cs="Arial"/>
                <w:sz w:val="20"/>
                <w:szCs w:val="20"/>
                <w:lang w:val="lv-LV"/>
              </w:rPr>
              <w:t xml:space="preserve"> reģistrā šādā jomā/sfērā:</w:t>
            </w:r>
            <w:r>
              <w:rPr>
                <w:rFonts w:ascii="Arial" w:hAnsi="Arial" w:cs="Arial"/>
                <w:sz w:val="20"/>
                <w:szCs w:val="20"/>
                <w:lang w:val="lv-LV"/>
              </w:rPr>
              <w:t xml:space="preserve"> </w:t>
            </w:r>
            <w:r w:rsidRPr="00A43CE8">
              <w:rPr>
                <w:rFonts w:ascii="Arial" w:hAnsi="Arial" w:cs="Arial"/>
                <w:color w:val="000000"/>
                <w:sz w:val="20"/>
                <w:szCs w:val="20"/>
                <w:shd w:val="clear" w:color="auto" w:fill="FFFFFF"/>
                <w:lang w:val="lv-LV"/>
              </w:rPr>
              <w:t xml:space="preserve">elektroietaišu </w:t>
            </w:r>
            <w:r w:rsidRPr="000D2BD6">
              <w:rPr>
                <w:rFonts w:ascii="Arial" w:hAnsi="Arial" w:cs="Arial"/>
                <w:color w:val="000000"/>
                <w:sz w:val="20"/>
                <w:szCs w:val="20"/>
                <w:shd w:val="clear" w:color="auto" w:fill="FFFFFF"/>
                <w:lang w:val="lv-LV"/>
              </w:rPr>
              <w:t xml:space="preserve">projektēšana </w:t>
            </w:r>
            <w:r w:rsidRPr="000D2BD6">
              <w:rPr>
                <w:rFonts w:ascii="Arial" w:hAnsi="Arial" w:cs="Arial"/>
                <w:sz w:val="20"/>
                <w:szCs w:val="20"/>
                <w:lang w:val="lv-LV"/>
              </w:rPr>
              <w:t xml:space="preserve">līdz 1 </w:t>
            </w:r>
            <w:proofErr w:type="spellStart"/>
            <w:r w:rsidRPr="000D2BD6">
              <w:rPr>
                <w:rFonts w:ascii="Arial" w:hAnsi="Arial" w:cs="Arial"/>
                <w:sz w:val="20"/>
                <w:szCs w:val="20"/>
                <w:lang w:val="lv-LV"/>
              </w:rPr>
              <w:t>kV</w:t>
            </w:r>
            <w:proofErr w:type="spellEnd"/>
            <w:r>
              <w:rPr>
                <w:rFonts w:ascii="Arial" w:hAnsi="Arial" w:cs="Arial"/>
                <w:sz w:val="20"/>
                <w:szCs w:val="20"/>
                <w:lang w:val="lv-LV"/>
              </w:rPr>
              <w:t>.</w:t>
            </w:r>
          </w:p>
          <w:p w14:paraId="291CDC96" w14:textId="77777777" w:rsidR="0056485D" w:rsidRDefault="0056485D" w:rsidP="00D55D70">
            <w:pPr>
              <w:spacing w:before="60" w:after="60"/>
              <w:jc w:val="both"/>
              <w:rPr>
                <w:rFonts w:ascii="Arial" w:hAnsi="Arial" w:cs="Arial"/>
                <w:bCs/>
              </w:rPr>
            </w:pPr>
            <w:proofErr w:type="spellStart"/>
            <w:r w:rsidRPr="001B175F">
              <w:rPr>
                <w:rFonts w:ascii="Arial" w:hAnsi="Arial" w:cs="Arial"/>
              </w:rPr>
              <w:t>Būvspeciālistam</w:t>
            </w:r>
            <w:proofErr w:type="spellEnd"/>
            <w:r w:rsidRPr="001B175F">
              <w:rPr>
                <w:rFonts w:ascii="Arial" w:hAnsi="Arial" w:cs="Arial"/>
              </w:rPr>
              <w:t xml:space="preserve"> jābūt sekmīgai pieredzei pēdējo 5 (piecu) gadu laikā (2019., 2020., 2021., 2022., 2023.) </w:t>
            </w:r>
            <w:r w:rsidR="00B46342">
              <w:rPr>
                <w:rFonts w:ascii="Arial" w:hAnsi="Arial" w:cs="Arial"/>
              </w:rPr>
              <w:t>elektroietaišu</w:t>
            </w:r>
            <w:r>
              <w:rPr>
                <w:rFonts w:ascii="Arial" w:hAnsi="Arial" w:cs="Arial"/>
              </w:rPr>
              <w:t xml:space="preserve"> projektēšanā vismaz 1 (viena)  būvprojektam</w:t>
            </w:r>
            <w:r w:rsidR="00D55D70">
              <w:rPr>
                <w:rFonts w:ascii="Arial" w:hAnsi="Arial" w:cs="Arial"/>
              </w:rPr>
              <w:t xml:space="preserve"> saules elektrostacijas izbūvei (ar jaudu vismaz 40 </w:t>
            </w:r>
            <w:proofErr w:type="spellStart"/>
            <w:r w:rsidR="00D55D70">
              <w:rPr>
                <w:rFonts w:ascii="Arial" w:hAnsi="Arial" w:cs="Arial"/>
              </w:rPr>
              <w:t>kW</w:t>
            </w:r>
            <w:proofErr w:type="spellEnd"/>
            <w:r w:rsidR="00D55D70">
              <w:rPr>
                <w:rFonts w:ascii="Arial" w:hAnsi="Arial" w:cs="Arial"/>
              </w:rPr>
              <w:t>) un</w:t>
            </w:r>
            <w:r w:rsidR="00D55D70" w:rsidRPr="001B175F">
              <w:rPr>
                <w:rFonts w:ascii="Arial" w:hAnsi="Arial" w:cs="Arial"/>
              </w:rPr>
              <w:t xml:space="preserve"> </w:t>
            </w:r>
            <w:r w:rsidRPr="00060BB9">
              <w:rPr>
                <w:bCs/>
              </w:rPr>
              <w:t xml:space="preserve"> </w:t>
            </w:r>
            <w:r w:rsidR="00D55D70" w:rsidRPr="0056485D">
              <w:rPr>
                <w:rFonts w:ascii="Arial" w:hAnsi="Arial" w:cs="Arial"/>
                <w:bCs/>
              </w:rPr>
              <w:t>Būvniecības ieceres dokumentācijām ir jābūt akceptētām atbilstoši normatīvo aktu prasībām, lai uzsāktu būvdarbus.</w:t>
            </w:r>
          </w:p>
          <w:p w14:paraId="3F81F139" w14:textId="757A73AC" w:rsidR="00D55D70" w:rsidRPr="00D55D70" w:rsidRDefault="00D55D70" w:rsidP="00D55D70">
            <w:pPr>
              <w:spacing w:before="60" w:after="60"/>
              <w:jc w:val="both"/>
              <w:rPr>
                <w:rFonts w:ascii="Arial" w:hAnsi="Arial" w:cs="Arial"/>
                <w:bCs/>
              </w:rPr>
            </w:pPr>
          </w:p>
        </w:tc>
        <w:tc>
          <w:tcPr>
            <w:tcW w:w="4491" w:type="dxa"/>
            <w:vMerge/>
          </w:tcPr>
          <w:p w14:paraId="770FEEFF" w14:textId="77777777" w:rsidR="0056485D" w:rsidRPr="005D7A72" w:rsidRDefault="0056485D" w:rsidP="001B175F">
            <w:pPr>
              <w:overflowPunct w:val="0"/>
              <w:autoSpaceDE w:val="0"/>
              <w:autoSpaceDN w:val="0"/>
              <w:adjustRightInd w:val="0"/>
              <w:contextualSpacing/>
              <w:jc w:val="both"/>
              <w:textAlignment w:val="baseline"/>
              <w:rPr>
                <w:rFonts w:ascii="Arial" w:hAnsi="Arial" w:cs="Arial"/>
              </w:rPr>
            </w:pPr>
          </w:p>
        </w:tc>
      </w:tr>
      <w:tr w:rsidR="00C8133F" w:rsidRPr="005D7A72" w14:paraId="3E1D857D" w14:textId="77777777" w:rsidTr="00463C61">
        <w:trPr>
          <w:trHeight w:val="530"/>
        </w:trPr>
        <w:tc>
          <w:tcPr>
            <w:tcW w:w="845" w:type="dxa"/>
          </w:tcPr>
          <w:p w14:paraId="46A63D21" w14:textId="77777777" w:rsidR="00C8133F" w:rsidRPr="005D7A72" w:rsidRDefault="00C8133F" w:rsidP="00C8133F">
            <w:pPr>
              <w:rPr>
                <w:rFonts w:ascii="Arial" w:hAnsi="Arial" w:cs="Arial"/>
              </w:rPr>
            </w:pPr>
          </w:p>
        </w:tc>
        <w:tc>
          <w:tcPr>
            <w:tcW w:w="3878" w:type="dxa"/>
          </w:tcPr>
          <w:p w14:paraId="7283FB91" w14:textId="77777777" w:rsidR="00C8133F" w:rsidRPr="005D7A72" w:rsidRDefault="00C8133F" w:rsidP="00C8133F">
            <w:pPr>
              <w:ind w:firstLine="1"/>
              <w:contextualSpacing/>
              <w:jc w:val="both"/>
              <w:rPr>
                <w:rFonts w:ascii="Arial" w:hAnsi="Arial" w:cs="Arial"/>
              </w:rPr>
            </w:pPr>
            <w:r w:rsidRPr="005D7A72">
              <w:rPr>
                <w:rFonts w:ascii="Arial" w:hAnsi="Arial" w:cs="Arial"/>
                <w:b/>
                <w:bCs/>
              </w:rPr>
              <w:t>Piezīme 3.4.punktam –</w:t>
            </w:r>
            <w:r w:rsidRPr="005D7A72">
              <w:rPr>
                <w:rFonts w:ascii="Arial" w:hAnsi="Arial" w:cs="Arial"/>
              </w:rPr>
              <w:t xml:space="preserve"> viens speciālists var tikt piedāvāts vairākās darbības sfērās.</w:t>
            </w:r>
          </w:p>
        </w:tc>
        <w:tc>
          <w:tcPr>
            <w:tcW w:w="4491" w:type="dxa"/>
          </w:tcPr>
          <w:p w14:paraId="4C56EF0C" w14:textId="77777777" w:rsidR="00C8133F" w:rsidRPr="005D7A72" w:rsidRDefault="00C8133F" w:rsidP="00C8133F">
            <w:pPr>
              <w:overflowPunct w:val="0"/>
              <w:autoSpaceDE w:val="0"/>
              <w:autoSpaceDN w:val="0"/>
              <w:adjustRightInd w:val="0"/>
              <w:ind w:right="-55" w:firstLine="197"/>
              <w:jc w:val="both"/>
              <w:textAlignment w:val="baseline"/>
              <w:rPr>
                <w:rFonts w:ascii="Arial" w:hAnsi="Arial" w:cs="Arial"/>
              </w:rPr>
            </w:pPr>
          </w:p>
        </w:tc>
      </w:tr>
      <w:bookmarkEnd w:id="22"/>
      <w:tr w:rsidR="00C8133F" w:rsidRPr="005D7A72" w14:paraId="795CD2D9" w14:textId="77777777" w:rsidTr="00463C61">
        <w:trPr>
          <w:trHeight w:val="544"/>
        </w:trPr>
        <w:tc>
          <w:tcPr>
            <w:tcW w:w="845" w:type="dxa"/>
            <w:tcBorders>
              <w:bottom w:val="single" w:sz="4" w:space="0" w:color="auto"/>
            </w:tcBorders>
            <w:shd w:val="clear" w:color="auto" w:fill="auto"/>
          </w:tcPr>
          <w:p w14:paraId="0D96D5FE" w14:textId="77777777" w:rsidR="00C8133F" w:rsidRPr="005D7A72" w:rsidRDefault="00C8133F" w:rsidP="00C8133F">
            <w:pPr>
              <w:rPr>
                <w:rFonts w:ascii="Arial" w:hAnsi="Arial" w:cs="Arial"/>
                <w:b/>
                <w:bCs/>
              </w:rPr>
            </w:pPr>
            <w:r w:rsidRPr="005D7A72">
              <w:rPr>
                <w:rFonts w:ascii="Arial" w:hAnsi="Arial" w:cs="Arial"/>
                <w:b/>
                <w:bCs/>
              </w:rPr>
              <w:t>3.5.</w:t>
            </w:r>
          </w:p>
        </w:tc>
        <w:tc>
          <w:tcPr>
            <w:tcW w:w="8369" w:type="dxa"/>
            <w:gridSpan w:val="2"/>
            <w:tcBorders>
              <w:bottom w:val="single" w:sz="4" w:space="0" w:color="auto"/>
            </w:tcBorders>
            <w:shd w:val="clear" w:color="auto" w:fill="auto"/>
          </w:tcPr>
          <w:p w14:paraId="6E9C32FC" w14:textId="04B23CE9" w:rsidR="00C8133F" w:rsidRPr="005D7A72" w:rsidRDefault="00C8133F" w:rsidP="00C8133F">
            <w:pPr>
              <w:ind w:firstLine="108"/>
              <w:jc w:val="both"/>
              <w:rPr>
                <w:rFonts w:ascii="Arial" w:hAnsi="Arial" w:cs="Arial"/>
                <w:b/>
              </w:rPr>
            </w:pPr>
            <w:r w:rsidRPr="005D7A72">
              <w:rPr>
                <w:rFonts w:ascii="Arial" w:hAnsi="Arial" w:cs="Arial"/>
                <w:b/>
                <w:bCs/>
              </w:rPr>
              <w:t xml:space="preserve">Pretendenta tehniskais piedāvājums, tā atbilstība </w:t>
            </w:r>
            <w:r>
              <w:rPr>
                <w:rFonts w:ascii="Arial" w:hAnsi="Arial" w:cs="Arial"/>
                <w:b/>
                <w:bCs/>
              </w:rPr>
              <w:t>sarunu procedūras</w:t>
            </w:r>
            <w:r w:rsidRPr="005D7A72">
              <w:rPr>
                <w:rFonts w:ascii="Arial" w:hAnsi="Arial" w:cs="Arial"/>
                <w:b/>
                <w:bCs/>
              </w:rPr>
              <w:t xml:space="preserve"> dokumentācijas un Eiropas Savienības normatīvo aktu prasībām</w:t>
            </w:r>
          </w:p>
        </w:tc>
      </w:tr>
      <w:tr w:rsidR="00C8133F" w:rsidRPr="005D7A72" w14:paraId="65E618BD" w14:textId="77777777" w:rsidTr="00463C61">
        <w:trPr>
          <w:trHeight w:val="672"/>
        </w:trPr>
        <w:tc>
          <w:tcPr>
            <w:tcW w:w="845" w:type="dxa"/>
            <w:tcBorders>
              <w:bottom w:val="single" w:sz="4" w:space="0" w:color="auto"/>
            </w:tcBorders>
          </w:tcPr>
          <w:p w14:paraId="7911BED9" w14:textId="77777777" w:rsidR="00C8133F" w:rsidRPr="005D7A72" w:rsidRDefault="00C8133F" w:rsidP="00C8133F">
            <w:pPr>
              <w:rPr>
                <w:rFonts w:ascii="Arial" w:hAnsi="Arial" w:cs="Arial"/>
              </w:rPr>
            </w:pPr>
            <w:r w:rsidRPr="005D7A72">
              <w:rPr>
                <w:rFonts w:ascii="Arial" w:hAnsi="Arial" w:cs="Arial"/>
              </w:rPr>
              <w:t>3.5.2.</w:t>
            </w:r>
          </w:p>
        </w:tc>
        <w:tc>
          <w:tcPr>
            <w:tcW w:w="3878" w:type="dxa"/>
            <w:tcBorders>
              <w:bottom w:val="single" w:sz="4" w:space="0" w:color="auto"/>
            </w:tcBorders>
            <w:shd w:val="clear" w:color="auto" w:fill="auto"/>
          </w:tcPr>
          <w:p w14:paraId="38D379F4" w14:textId="77777777" w:rsidR="00C8133F" w:rsidRPr="009C62B4" w:rsidRDefault="00C8133F" w:rsidP="00C8133F">
            <w:pPr>
              <w:ind w:left="-41" w:firstLine="114"/>
              <w:jc w:val="both"/>
              <w:rPr>
                <w:rFonts w:ascii="Arial" w:hAnsi="Arial" w:cs="Arial"/>
                <w:u w:val="single"/>
              </w:rPr>
            </w:pPr>
            <w:r w:rsidRPr="009C62B4">
              <w:rPr>
                <w:rFonts w:ascii="Arial" w:hAnsi="Arial" w:cs="Arial"/>
              </w:rPr>
              <w:t xml:space="preserve">Pretendenta darbu veikšanai piegādātajiem materiāliem un ierīcēm ir jābūt sertificētām un jāatbilst Latvijas Republikas un Eiropas Savienības tiesību aktu prasībām, </w:t>
            </w:r>
            <w:r w:rsidRPr="009C62B4">
              <w:rPr>
                <w:rFonts w:ascii="Arial" w:eastAsia="Calibri" w:hAnsi="Arial" w:cs="Arial"/>
              </w:rPr>
              <w:t xml:space="preserve">darbu izpildē piegādātie un izmantotie </w:t>
            </w:r>
            <w:r w:rsidRPr="009C62B4">
              <w:rPr>
                <w:rFonts w:ascii="Arial" w:eastAsia="Calibri" w:hAnsi="Arial" w:cs="Arial"/>
                <w:b/>
                <w:bCs/>
              </w:rPr>
              <w:t xml:space="preserve">materiāli </w:t>
            </w:r>
            <w:r w:rsidRPr="009C62B4">
              <w:rPr>
                <w:rFonts w:ascii="Arial" w:eastAsia="Calibri" w:hAnsi="Arial" w:cs="Arial"/>
              </w:rPr>
              <w:t xml:space="preserve">un </w:t>
            </w:r>
            <w:r w:rsidRPr="009C62B4">
              <w:rPr>
                <w:rFonts w:ascii="Arial" w:eastAsia="Calibri" w:hAnsi="Arial" w:cs="Arial"/>
                <w:b/>
                <w:bCs/>
              </w:rPr>
              <w:t xml:space="preserve">iekārtas (ierīces) </w:t>
            </w:r>
            <w:r w:rsidRPr="009C62B4">
              <w:rPr>
                <w:rFonts w:ascii="Arial" w:eastAsia="Calibri" w:hAnsi="Arial" w:cs="Arial"/>
              </w:rPr>
              <w:t xml:space="preserve">nav </w:t>
            </w:r>
            <w:r w:rsidRPr="009C62B4">
              <w:rPr>
                <w:rFonts w:ascii="Arial" w:hAnsi="Arial" w:cs="Arial"/>
              </w:rPr>
              <w:t xml:space="preserve">iekļautas un uz tām </w:t>
            </w:r>
            <w:r w:rsidRPr="009C62B4">
              <w:rPr>
                <w:rFonts w:ascii="Arial" w:hAnsi="Arial" w:cs="Arial"/>
                <w:b/>
                <w:bCs/>
              </w:rPr>
              <w:t xml:space="preserve">nav attiecināmas </w:t>
            </w:r>
            <w:r w:rsidRPr="009C62B4">
              <w:rPr>
                <w:rFonts w:ascii="Arial" w:hAnsi="Arial" w:cs="Arial"/>
              </w:rPr>
              <w:t xml:space="preserve">starptautiskās vai nacionālās </w:t>
            </w:r>
            <w:r w:rsidRPr="009C62B4">
              <w:rPr>
                <w:rFonts w:ascii="Arial" w:hAnsi="Arial" w:cs="Arial"/>
                <w:b/>
                <w:bCs/>
              </w:rPr>
              <w:t>sankcijas</w:t>
            </w:r>
            <w:r w:rsidRPr="009C62B4">
              <w:rPr>
                <w:rFonts w:ascii="Arial" w:hAnsi="Arial" w:cs="Arial"/>
                <w:i/>
                <w:iCs/>
              </w:rPr>
              <w:t xml:space="preserve"> </w:t>
            </w:r>
            <w:r w:rsidRPr="009C62B4">
              <w:rPr>
                <w:rFonts w:ascii="Arial" w:hAnsi="Arial" w:cs="Arial"/>
              </w:rPr>
              <w:t>atbilstoši</w:t>
            </w:r>
            <w:r w:rsidRPr="009C62B4">
              <w:rPr>
                <w:rFonts w:ascii="Arial" w:hAnsi="Arial" w:cs="Arial"/>
                <w:lang w:eastAsia="x-none"/>
              </w:rPr>
              <w:t xml:space="preserve"> Eiropas Savienības tiesību aktos un Latvijas Republikas nacionālajos tiesību aktos norādītajam</w:t>
            </w:r>
            <w:r w:rsidRPr="009C62B4">
              <w:rPr>
                <w:rFonts w:ascii="Arial" w:hAnsi="Arial" w:cs="Arial"/>
              </w:rPr>
              <w:t xml:space="preserve">, </w:t>
            </w:r>
            <w:r w:rsidRPr="009C62B4">
              <w:rPr>
                <w:rFonts w:ascii="Arial" w:hAnsi="Arial" w:cs="Arial"/>
                <w:u w:val="single"/>
              </w:rPr>
              <w:t>t.sk.:</w:t>
            </w:r>
          </w:p>
          <w:p w14:paraId="23FA4781" w14:textId="77777777" w:rsidR="00C8133F" w:rsidRPr="009C62B4" w:rsidRDefault="00C8133F" w:rsidP="00C8133F">
            <w:pPr>
              <w:ind w:left="-41" w:firstLine="114"/>
              <w:jc w:val="both"/>
              <w:rPr>
                <w:rFonts w:ascii="Arial" w:hAnsi="Arial" w:cs="Arial"/>
              </w:rPr>
            </w:pPr>
            <w:r w:rsidRPr="009C62B4">
              <w:rPr>
                <w:rFonts w:ascii="Arial" w:hAnsi="Arial" w:cs="Arial"/>
              </w:rPr>
              <w:t>uz materiāliem un ierīcēm, to izgatavošanai izmantotajām izejvielām (izejmateriāliem) nav attiecināmas starptautiskās vai nacionālās sankcijas, kas reglamentē ierobežojumus un aizliegumus preču pārvietošanai, pārstrādei.</w:t>
            </w:r>
          </w:p>
          <w:p w14:paraId="5395ECBD" w14:textId="77777777" w:rsidR="00C8133F" w:rsidRPr="009C62B4" w:rsidRDefault="00C8133F" w:rsidP="00C8133F">
            <w:pPr>
              <w:ind w:firstLine="163"/>
              <w:contextualSpacing/>
              <w:jc w:val="both"/>
              <w:rPr>
                <w:rFonts w:ascii="Arial" w:hAnsi="Arial" w:cs="Arial"/>
              </w:rPr>
            </w:pPr>
          </w:p>
          <w:p w14:paraId="39A7F670" w14:textId="38CA9F63" w:rsidR="00C8133F" w:rsidRPr="009C62B4" w:rsidRDefault="00C8133F" w:rsidP="00C8133F">
            <w:pPr>
              <w:ind w:firstLine="163"/>
              <w:contextualSpacing/>
              <w:jc w:val="both"/>
              <w:rPr>
                <w:rFonts w:ascii="Arial" w:hAnsi="Arial" w:cs="Arial"/>
                <w:i/>
                <w:iCs/>
                <w:shd w:val="clear" w:color="auto" w:fill="FFFFFF"/>
              </w:rPr>
            </w:pPr>
            <w:r w:rsidRPr="009C62B4">
              <w:rPr>
                <w:rFonts w:ascii="Arial" w:hAnsi="Arial" w:cs="Arial"/>
              </w:rPr>
              <w:t xml:space="preserve"> *</w:t>
            </w:r>
            <w:r w:rsidRPr="009C62B4">
              <w:rPr>
                <w:rFonts w:ascii="Arial" w:hAnsi="Arial" w:cs="Arial"/>
                <w:i/>
                <w:iCs/>
              </w:rPr>
              <w:t xml:space="preserve">Pretendents var norādīt uz </w:t>
            </w:r>
            <w:r w:rsidRPr="009C62B4">
              <w:rPr>
                <w:rFonts w:ascii="Arial" w:hAnsi="Arial" w:cs="Arial"/>
                <w:shd w:val="clear" w:color="auto" w:fill="FFFFFF"/>
              </w:rPr>
              <w:t xml:space="preserve">publiski pieejamu </w:t>
            </w:r>
            <w:r w:rsidRPr="009C62B4">
              <w:rPr>
                <w:rFonts w:ascii="Arial" w:hAnsi="Arial" w:cs="Arial"/>
                <w:i/>
                <w:iCs/>
              </w:rPr>
              <w:t>tīmekļa vietni internetā</w:t>
            </w:r>
            <w:r w:rsidRPr="009C62B4">
              <w:rPr>
                <w:rFonts w:ascii="Arial" w:hAnsi="Arial" w:cs="Arial"/>
                <w:shd w:val="clear" w:color="auto" w:fill="FFFFFF"/>
              </w:rPr>
              <w:t xml:space="preserve">, </w:t>
            </w:r>
            <w:r w:rsidRPr="009C62B4">
              <w:rPr>
                <w:rFonts w:ascii="Arial" w:hAnsi="Arial" w:cs="Arial"/>
                <w:i/>
                <w:iCs/>
                <w:shd w:val="clear" w:color="auto" w:fill="FFFFFF"/>
              </w:rPr>
              <w:t>kur bez maksas var pārbaudīt prasības izpildei nepieciešamo informāciju.</w:t>
            </w:r>
          </w:p>
          <w:p w14:paraId="7BA5F01D" w14:textId="77777777" w:rsidR="00C8133F" w:rsidRPr="009C62B4" w:rsidRDefault="00C8133F" w:rsidP="00C8133F">
            <w:pPr>
              <w:ind w:left="-41" w:firstLine="114"/>
              <w:jc w:val="both"/>
              <w:rPr>
                <w:rFonts w:ascii="Arial" w:hAnsi="Arial" w:cs="Arial"/>
              </w:rPr>
            </w:pPr>
            <w:r w:rsidRPr="009C62B4">
              <w:rPr>
                <w:rFonts w:ascii="Arial" w:hAnsi="Arial" w:cs="Arial"/>
              </w:rPr>
              <w:t>Prasības izpilde tiek pārbaudīta pēc pretendenta norādītās šādas informācijas:</w:t>
            </w:r>
          </w:p>
          <w:p w14:paraId="27F9890A" w14:textId="64A60E7A" w:rsidR="00C8133F" w:rsidRPr="009C62B4" w:rsidRDefault="00C8133F" w:rsidP="00C8133F">
            <w:pPr>
              <w:ind w:left="-41" w:firstLine="114"/>
              <w:jc w:val="both"/>
              <w:rPr>
                <w:rFonts w:ascii="Arial" w:hAnsi="Arial" w:cs="Arial"/>
              </w:rPr>
            </w:pPr>
            <w:r w:rsidRPr="009C62B4">
              <w:rPr>
                <w:rFonts w:ascii="Arial" w:hAnsi="Arial" w:cs="Arial"/>
              </w:rPr>
              <w:t>1) saskaņā ar nolikuma 3.5.2.punktu formā “</w:t>
            </w:r>
            <w:r w:rsidRPr="009C62B4">
              <w:rPr>
                <w:rFonts w:ascii="Arial" w:hAnsi="Arial" w:cs="Arial"/>
                <w:bCs/>
                <w:i/>
                <w:iCs/>
                <w:lang w:eastAsia="zh-CN"/>
              </w:rPr>
              <w:t>Finanšu piedāvājums</w:t>
            </w:r>
            <w:r w:rsidRPr="009C62B4">
              <w:rPr>
                <w:rFonts w:ascii="Arial" w:hAnsi="Arial" w:cs="Arial"/>
                <w:bCs/>
                <w:lang w:eastAsia="zh-CN"/>
              </w:rPr>
              <w:t xml:space="preserve">” (nolikuma 3.pielikums) </w:t>
            </w:r>
            <w:r w:rsidRPr="009C62B4">
              <w:rPr>
                <w:rFonts w:ascii="Arial" w:hAnsi="Arial" w:cs="Arial"/>
                <w:b/>
                <w:lang w:eastAsia="zh-CN"/>
              </w:rPr>
              <w:t xml:space="preserve">norādītajiem datiem </w:t>
            </w:r>
            <w:r w:rsidRPr="009C62B4">
              <w:rPr>
                <w:rFonts w:ascii="Arial" w:hAnsi="Arial" w:cs="Arial"/>
              </w:rPr>
              <w:t xml:space="preserve">par izcelsmi būtiskākajiem materiāliem un ierīcēm, ja nepieciešams pēc pretendenta ieskatiem, norāda (vai pievieno atsevišķi) papildus informāciju vai datus, kuri </w:t>
            </w:r>
            <w:r w:rsidRPr="009C62B4">
              <w:rPr>
                <w:rFonts w:ascii="Arial" w:hAnsi="Arial" w:cs="Arial"/>
                <w:bCs/>
              </w:rPr>
              <w:t xml:space="preserve">skaidri, viennozīmīgi un nepārprotami apstiprina </w:t>
            </w:r>
            <w:r w:rsidRPr="009C62B4">
              <w:rPr>
                <w:rFonts w:ascii="Arial" w:hAnsi="Arial" w:cs="Arial"/>
              </w:rPr>
              <w:t xml:space="preserve">piedāvātās preces izcelsmi un pierāda šajā punktā noteiktās prasības izpildi par sankciju </w:t>
            </w:r>
            <w:proofErr w:type="spellStart"/>
            <w:r w:rsidRPr="009C62B4">
              <w:rPr>
                <w:rFonts w:ascii="Arial" w:hAnsi="Arial" w:cs="Arial"/>
              </w:rPr>
              <w:t>neattiecināmību</w:t>
            </w:r>
            <w:proofErr w:type="spellEnd"/>
            <w:r w:rsidRPr="009C62B4">
              <w:rPr>
                <w:rFonts w:ascii="Arial" w:hAnsi="Arial" w:cs="Arial"/>
              </w:rPr>
              <w:t>;</w:t>
            </w:r>
          </w:p>
          <w:p w14:paraId="2B0B0BE4" w14:textId="5B2DDC9E" w:rsidR="00C8133F" w:rsidRPr="009C62B4" w:rsidRDefault="00C8133F" w:rsidP="00C8133F">
            <w:pPr>
              <w:ind w:firstLine="163"/>
              <w:contextualSpacing/>
              <w:jc w:val="both"/>
              <w:rPr>
                <w:rFonts w:ascii="Arial" w:hAnsi="Arial" w:cs="Arial"/>
              </w:rPr>
            </w:pPr>
            <w:r w:rsidRPr="009C62B4">
              <w:rPr>
                <w:rFonts w:ascii="Arial" w:hAnsi="Arial" w:cs="Arial"/>
              </w:rPr>
              <w:t>2) saskaņā ar nolikuma 3.1.1.punktu iesniegtajā formā “</w:t>
            </w:r>
            <w:r w:rsidRPr="009C62B4">
              <w:rPr>
                <w:rFonts w:ascii="Arial" w:hAnsi="Arial" w:cs="Arial"/>
                <w:i/>
                <w:iCs/>
              </w:rPr>
              <w:t>Pieteikums dalībai sarunu procedūrā ar publikāciju</w:t>
            </w:r>
            <w:r w:rsidRPr="009C62B4">
              <w:rPr>
                <w:rFonts w:ascii="Arial" w:hAnsi="Arial" w:cs="Arial"/>
              </w:rPr>
              <w:t xml:space="preserve">” (nolikuma 2.pielikums) ietvertā </w:t>
            </w:r>
            <w:r w:rsidRPr="009C62B4">
              <w:rPr>
                <w:rFonts w:ascii="Arial" w:hAnsi="Arial" w:cs="Arial"/>
                <w:b/>
                <w:bCs/>
              </w:rPr>
              <w:t xml:space="preserve">apliecinājuma sankciju </w:t>
            </w:r>
            <w:proofErr w:type="spellStart"/>
            <w:r w:rsidRPr="009C62B4">
              <w:rPr>
                <w:rFonts w:ascii="Arial" w:hAnsi="Arial" w:cs="Arial"/>
                <w:b/>
                <w:bCs/>
              </w:rPr>
              <w:t>neattiecināmībai</w:t>
            </w:r>
            <w:proofErr w:type="spellEnd"/>
            <w:r w:rsidRPr="009C62B4">
              <w:rPr>
                <w:rFonts w:ascii="Arial" w:hAnsi="Arial" w:cs="Arial"/>
              </w:rPr>
              <w:t xml:space="preserve"> par šajā punktā noteiktās prasības izpildi.</w:t>
            </w:r>
          </w:p>
        </w:tc>
        <w:tc>
          <w:tcPr>
            <w:tcW w:w="4491" w:type="dxa"/>
            <w:tcBorders>
              <w:bottom w:val="single" w:sz="4" w:space="0" w:color="auto"/>
            </w:tcBorders>
            <w:shd w:val="clear" w:color="auto" w:fill="auto"/>
          </w:tcPr>
          <w:p w14:paraId="61D3F9B3" w14:textId="5C330569" w:rsidR="00C8133F" w:rsidRPr="009C62B4" w:rsidRDefault="00C8133F" w:rsidP="00C8133F">
            <w:pPr>
              <w:ind w:firstLine="197"/>
              <w:jc w:val="both"/>
              <w:rPr>
                <w:rFonts w:ascii="Arial" w:hAnsi="Arial" w:cs="Arial"/>
              </w:rPr>
            </w:pPr>
            <w:r w:rsidRPr="009C62B4">
              <w:rPr>
                <w:rFonts w:ascii="Arial" w:hAnsi="Arial" w:cs="Arial"/>
              </w:rPr>
              <w:t>Prasības izpildei atbilstošs apliecinājums iekļauts pieteikuma veidlapā (nolikuma 2.pielikums) un līgumā (nolikuma 8.pielikums).</w:t>
            </w:r>
          </w:p>
          <w:p w14:paraId="1C1F39FF" w14:textId="532C71C1" w:rsidR="00C8133F" w:rsidRPr="009C62B4" w:rsidRDefault="00C8133F" w:rsidP="00C8133F">
            <w:pPr>
              <w:overflowPunct w:val="0"/>
              <w:autoSpaceDE w:val="0"/>
              <w:autoSpaceDN w:val="0"/>
              <w:ind w:left="-61" w:right="7" w:firstLine="140"/>
              <w:jc w:val="both"/>
              <w:textAlignment w:val="baseline"/>
              <w:rPr>
                <w:rFonts w:ascii="Arial" w:hAnsi="Arial" w:cs="Arial"/>
              </w:rPr>
            </w:pPr>
            <w:r w:rsidRPr="009C62B4">
              <w:rPr>
                <w:rFonts w:ascii="Arial" w:hAnsi="Arial" w:cs="Arial"/>
              </w:rPr>
              <w:t>Prasības izpildei Komisija/Pasūtītājs pārbauda pēc tehniskajā piedāvājumā (nolikuma 3.pielikuma forma “</w:t>
            </w:r>
            <w:r w:rsidRPr="009C62B4">
              <w:rPr>
                <w:rFonts w:ascii="Arial" w:hAnsi="Arial" w:cs="Arial"/>
                <w:i/>
                <w:iCs/>
              </w:rPr>
              <w:t xml:space="preserve">Finanšu piedāvājums,” </w:t>
            </w:r>
            <w:r w:rsidRPr="009C62B4">
              <w:rPr>
                <w:rFonts w:ascii="Arial" w:hAnsi="Arial" w:cs="Arial"/>
              </w:rPr>
              <w:t xml:space="preserve">kura tiek iesniegta saskaņā ar nolikuma 3.5.2.punktu) norādītās informācijas par </w:t>
            </w:r>
            <w:r w:rsidRPr="009C62B4">
              <w:rPr>
                <w:rFonts w:ascii="Arial" w:hAnsi="Arial" w:cs="Arial"/>
                <w:u w:val="single"/>
              </w:rPr>
              <w:t>darbu izpildē būtiskāko materiālu un ierīču izcelsmi</w:t>
            </w:r>
            <w:r w:rsidRPr="009C62B4">
              <w:rPr>
                <w:rFonts w:ascii="Arial" w:hAnsi="Arial" w:cs="Arial"/>
              </w:rPr>
              <w:t xml:space="preserve"> (ražotājs, ražošanas valsts) norādītās informācijas </w:t>
            </w:r>
            <w:r w:rsidRPr="009C62B4">
              <w:rPr>
                <w:rFonts w:ascii="Arial" w:hAnsi="Arial" w:cs="Arial"/>
                <w:u w:val="single"/>
              </w:rPr>
              <w:t>un izmantojot publiski pieejamo informāciju</w:t>
            </w:r>
            <w:r w:rsidRPr="009C62B4">
              <w:rPr>
                <w:rFonts w:ascii="Arial" w:hAnsi="Arial" w:cs="Arial"/>
              </w:rPr>
              <w:t xml:space="preserve"> (sankciju sarakstos, sankciju sistēmās).</w:t>
            </w:r>
          </w:p>
          <w:p w14:paraId="7500A9AD" w14:textId="77777777" w:rsidR="00C8133F" w:rsidRPr="009C62B4" w:rsidRDefault="00C8133F" w:rsidP="00C8133F">
            <w:pPr>
              <w:overflowPunct w:val="0"/>
              <w:autoSpaceDE w:val="0"/>
              <w:autoSpaceDN w:val="0"/>
              <w:adjustRightInd w:val="0"/>
              <w:ind w:left="-61" w:right="7" w:firstLine="140"/>
              <w:jc w:val="both"/>
              <w:textAlignment w:val="baseline"/>
              <w:rPr>
                <w:rFonts w:ascii="Arial" w:hAnsi="Arial" w:cs="Arial"/>
              </w:rPr>
            </w:pPr>
          </w:p>
          <w:p w14:paraId="357A3AF9" w14:textId="3D84A4DC" w:rsidR="00C8133F" w:rsidRPr="009C62B4" w:rsidRDefault="00C8133F" w:rsidP="00C8133F">
            <w:pPr>
              <w:overflowPunct w:val="0"/>
              <w:autoSpaceDE w:val="0"/>
              <w:autoSpaceDN w:val="0"/>
              <w:adjustRightInd w:val="0"/>
              <w:ind w:left="-61" w:right="7" w:firstLine="140"/>
              <w:jc w:val="both"/>
              <w:textAlignment w:val="baseline"/>
              <w:rPr>
                <w:rFonts w:ascii="Arial" w:hAnsi="Arial" w:cs="Arial"/>
              </w:rPr>
            </w:pPr>
            <w:r w:rsidRPr="009C62B4">
              <w:rPr>
                <w:rFonts w:ascii="Arial" w:hAnsi="Arial" w:cs="Arial"/>
              </w:rPr>
              <w:t>Attiecībā uz prasības izpildi, tiek ņemts vērā nolikuma 2.pielikumā pievienotajā formā “</w:t>
            </w:r>
            <w:r w:rsidRPr="009C62B4">
              <w:rPr>
                <w:rFonts w:ascii="Arial" w:hAnsi="Arial" w:cs="Arial"/>
                <w:i/>
                <w:iCs/>
              </w:rPr>
              <w:t>Pieteikums dalībai sarunu procedūrā ar publikāciju</w:t>
            </w:r>
            <w:r w:rsidRPr="009C62B4">
              <w:rPr>
                <w:rFonts w:ascii="Arial" w:hAnsi="Arial" w:cs="Arial"/>
              </w:rPr>
              <w:t xml:space="preserve">” ietvertais apliecinājums par sankciju </w:t>
            </w:r>
            <w:proofErr w:type="spellStart"/>
            <w:r w:rsidRPr="009C62B4">
              <w:rPr>
                <w:rFonts w:ascii="Arial" w:hAnsi="Arial" w:cs="Arial"/>
              </w:rPr>
              <w:t>neattiecināmību</w:t>
            </w:r>
            <w:proofErr w:type="spellEnd"/>
            <w:r w:rsidRPr="009C62B4">
              <w:rPr>
                <w:rFonts w:ascii="Arial" w:hAnsi="Arial" w:cs="Arial"/>
              </w:rPr>
              <w:t>.</w:t>
            </w:r>
          </w:p>
          <w:p w14:paraId="2D35364E" w14:textId="77777777" w:rsidR="00C8133F" w:rsidRPr="009C62B4" w:rsidRDefault="00C8133F" w:rsidP="00C8133F">
            <w:pPr>
              <w:overflowPunct w:val="0"/>
              <w:autoSpaceDE w:val="0"/>
              <w:autoSpaceDN w:val="0"/>
              <w:adjustRightInd w:val="0"/>
              <w:ind w:left="-61" w:right="7" w:firstLine="140"/>
              <w:jc w:val="both"/>
              <w:textAlignment w:val="baseline"/>
              <w:rPr>
                <w:rFonts w:ascii="Arial" w:hAnsi="Arial" w:cs="Arial"/>
              </w:rPr>
            </w:pPr>
          </w:p>
          <w:p w14:paraId="6D710BA0" w14:textId="77777777" w:rsidR="00C8133F" w:rsidRPr="009C62B4" w:rsidRDefault="00C8133F" w:rsidP="00C8133F">
            <w:pPr>
              <w:overflowPunct w:val="0"/>
              <w:autoSpaceDE w:val="0"/>
              <w:autoSpaceDN w:val="0"/>
              <w:adjustRightInd w:val="0"/>
              <w:ind w:left="-61" w:right="7" w:firstLine="140"/>
              <w:jc w:val="both"/>
              <w:textAlignment w:val="baseline"/>
              <w:rPr>
                <w:rFonts w:ascii="Arial" w:hAnsi="Arial" w:cs="Arial"/>
              </w:rPr>
            </w:pPr>
            <w:r w:rsidRPr="009C62B4">
              <w:rPr>
                <w:rFonts w:ascii="Arial" w:hAnsi="Arial" w:cs="Arial"/>
              </w:rPr>
              <w:t>Attiecībā uz prasības izpildi piegādes (līguma) ietvaros, nosacījums ietverts arī līgumā.</w:t>
            </w:r>
          </w:p>
          <w:p w14:paraId="24D7E94B" w14:textId="77777777" w:rsidR="00C8133F" w:rsidRPr="009C62B4" w:rsidRDefault="00C8133F" w:rsidP="00C8133F">
            <w:pPr>
              <w:overflowPunct w:val="0"/>
              <w:autoSpaceDE w:val="0"/>
              <w:autoSpaceDN w:val="0"/>
              <w:adjustRightInd w:val="0"/>
              <w:ind w:left="-61" w:right="7" w:firstLine="140"/>
              <w:jc w:val="both"/>
              <w:textAlignment w:val="baseline"/>
              <w:rPr>
                <w:rFonts w:ascii="Arial" w:hAnsi="Arial" w:cs="Arial"/>
              </w:rPr>
            </w:pPr>
          </w:p>
          <w:p w14:paraId="0A1DB8F1" w14:textId="77777777" w:rsidR="00C8133F" w:rsidRPr="009C62B4" w:rsidRDefault="00C8133F" w:rsidP="00C8133F">
            <w:pPr>
              <w:overflowPunct w:val="0"/>
              <w:autoSpaceDE w:val="0"/>
              <w:autoSpaceDN w:val="0"/>
              <w:adjustRightInd w:val="0"/>
              <w:ind w:left="-50" w:firstLine="88"/>
              <w:jc w:val="both"/>
              <w:textAlignment w:val="baseline"/>
              <w:rPr>
                <w:rFonts w:ascii="Arial" w:hAnsi="Arial" w:cs="Arial"/>
                <w:i/>
              </w:rPr>
            </w:pPr>
            <w:r w:rsidRPr="009C62B4">
              <w:rPr>
                <w:rFonts w:ascii="Arial" w:hAnsi="Arial" w:cs="Arial"/>
                <w:i/>
              </w:rPr>
              <w:t>Prasības izpildei pēc pasūtītāja/komisijas pieprasījuma pretendentam jāiesniedz:</w:t>
            </w:r>
          </w:p>
          <w:p w14:paraId="314CAF19" w14:textId="5051798C" w:rsidR="00C8133F" w:rsidRPr="009C62B4" w:rsidRDefault="00C8133F" w:rsidP="00C8133F">
            <w:pPr>
              <w:ind w:firstLine="197"/>
              <w:jc w:val="both"/>
              <w:rPr>
                <w:rFonts w:ascii="Arial" w:hAnsi="Arial" w:cs="Arial"/>
                <w:bCs/>
              </w:rPr>
            </w:pPr>
            <w:r w:rsidRPr="009C62B4">
              <w:rPr>
                <w:rStyle w:val="cf01"/>
                <w:rFonts w:ascii="Arial" w:hAnsi="Arial" w:cs="Arial"/>
              </w:rPr>
              <w:t xml:space="preserve">ja ražošana (preces pārstrāde/ražošana) ir trešā valstī, pretendentam </w:t>
            </w:r>
            <w:r w:rsidRPr="009C62B4">
              <w:rPr>
                <w:rStyle w:val="cf01"/>
                <w:rFonts w:ascii="Arial" w:hAnsi="Arial" w:cs="Arial"/>
                <w:u w:val="single"/>
              </w:rPr>
              <w:t>jāiesniedz pierādījumu</w:t>
            </w:r>
            <w:r w:rsidRPr="009C62B4">
              <w:rPr>
                <w:rStyle w:val="cf01"/>
                <w:rFonts w:ascii="Arial" w:hAnsi="Arial" w:cs="Arial"/>
              </w:rPr>
              <w:t xml:space="preserve"> par preces pārstrādei/ražošanai trešā valstī izmantoto dzelzs un tērauda izejmateriālu izcelsmes valsti, lai apliecinātu, ka </w:t>
            </w:r>
            <w:r w:rsidRPr="009C62B4">
              <w:rPr>
                <w:rStyle w:val="cf11"/>
                <w:rFonts w:ascii="Arial" w:hAnsi="Arial" w:cs="Arial"/>
                <w:shd w:val="clear" w:color="auto" w:fill="auto"/>
              </w:rPr>
              <w:t>prece</w:t>
            </w:r>
            <w:r w:rsidRPr="009C62B4">
              <w:rPr>
                <w:rStyle w:val="cf01"/>
                <w:rFonts w:ascii="Arial" w:hAnsi="Arial" w:cs="Arial"/>
              </w:rPr>
              <w:t xml:space="preserve"> un </w:t>
            </w:r>
            <w:r w:rsidRPr="009C62B4">
              <w:rPr>
                <w:rStyle w:val="cf11"/>
                <w:rFonts w:ascii="Arial" w:hAnsi="Arial" w:cs="Arial"/>
                <w:shd w:val="clear" w:color="auto" w:fill="auto"/>
              </w:rPr>
              <w:t>preces ražošanā izmantotie izejmateriāli</w:t>
            </w:r>
            <w:r w:rsidRPr="009C62B4">
              <w:rPr>
                <w:rStyle w:val="cf01"/>
                <w:rFonts w:ascii="Arial" w:hAnsi="Arial" w:cs="Arial"/>
              </w:rPr>
              <w:t xml:space="preserve"> nav iekļauti un uz tiem nav attiecināmas starptautiskās vai nacionālās sankcijas</w:t>
            </w:r>
            <w:r w:rsidRPr="009C62B4">
              <w:rPr>
                <w:rStyle w:val="cf11"/>
                <w:rFonts w:ascii="Arial" w:hAnsi="Arial" w:cs="Arial"/>
                <w:shd w:val="clear" w:color="auto" w:fill="auto"/>
              </w:rPr>
              <w:t xml:space="preserve"> </w:t>
            </w:r>
            <w:r w:rsidRPr="009C62B4">
              <w:rPr>
                <w:rStyle w:val="cf01"/>
                <w:rFonts w:ascii="Arial" w:hAnsi="Arial" w:cs="Arial"/>
              </w:rPr>
              <w:t xml:space="preserve">atbilstoši Eiropas Savienības tiesību aktos un Latvijas Republikas nacionālajos tiesību aktos norādītajam, t.sk. netiek izmantoti </w:t>
            </w:r>
            <w:r w:rsidRPr="009C62B4">
              <w:rPr>
                <w:rStyle w:val="cf21"/>
                <w:rFonts w:ascii="Arial" w:hAnsi="Arial" w:cs="Arial"/>
              </w:rPr>
              <w:t xml:space="preserve">Krievijas un Baltkrievijas izcelsmes dzelzs un tērauda izstrādājumi, ievērojot Padomes 2014.gada 31.jūlija regulas (ES) Nr.833/2014 </w:t>
            </w:r>
            <w:r w:rsidRPr="009C62B4">
              <w:rPr>
                <w:rStyle w:val="cf31"/>
                <w:rFonts w:ascii="Arial" w:eastAsiaTheme="majorEastAsia" w:hAnsi="Arial" w:cs="Arial"/>
              </w:rPr>
              <w:t xml:space="preserve">par ierobežojošiem pasākumiem saistībā ar Krievijas darbībām, kas </w:t>
            </w:r>
            <w:r w:rsidR="00CA3005" w:rsidRPr="009C62B4">
              <w:rPr>
                <w:rStyle w:val="cf31"/>
                <w:rFonts w:ascii="Arial" w:eastAsiaTheme="majorEastAsia" w:hAnsi="Arial" w:cs="Arial"/>
              </w:rPr>
              <w:t>destabilizē</w:t>
            </w:r>
            <w:r w:rsidRPr="009C62B4">
              <w:rPr>
                <w:rStyle w:val="cf31"/>
                <w:rFonts w:ascii="Arial" w:eastAsiaTheme="majorEastAsia" w:hAnsi="Arial" w:cs="Arial"/>
              </w:rPr>
              <w:t xml:space="preserve"> situāciju Ukrainā</w:t>
            </w:r>
            <w:r w:rsidRPr="009C62B4">
              <w:rPr>
                <w:rStyle w:val="cf21"/>
                <w:rFonts w:ascii="Arial" w:hAnsi="Arial" w:cs="Arial"/>
              </w:rPr>
              <w:t xml:space="preserve"> 3.g panta d) apakšpunktā noteikto (tīmekļvietnes adrese: </w:t>
            </w:r>
            <w:hyperlink r:id="rId14" w:history="1">
              <w:r w:rsidRPr="009C62B4">
                <w:rPr>
                  <w:rStyle w:val="cf21"/>
                  <w:rFonts w:ascii="Arial" w:hAnsi="Arial" w:cs="Arial"/>
                  <w:u w:val="single"/>
                </w:rPr>
                <w:t>https://eur-lex.europa.eu/legal-content/LV/TXT/?uri=CELEX:02014R0833-20231001</w:t>
              </w:r>
            </w:hyperlink>
            <w:r w:rsidRPr="009C62B4">
              <w:rPr>
                <w:rFonts w:ascii="Arial" w:hAnsi="Arial" w:cs="Arial"/>
              </w:rPr>
              <w:t xml:space="preserve">) un Padomes 2006.gada 18.maija regulas (EK) Nr.765/2006 </w:t>
            </w:r>
            <w:r w:rsidRPr="009C62B4">
              <w:rPr>
                <w:rFonts w:ascii="Arial" w:hAnsi="Arial" w:cs="Arial"/>
                <w:i/>
                <w:iCs/>
              </w:rPr>
              <w:t xml:space="preserve">par ierobežojošiem pasākumiem, ņemot vērā situāciju Baltkrievijā un Baltkrievijas iesaistīšanos Krievijas agresijā pret Ukrainu </w:t>
            </w:r>
            <w:r w:rsidRPr="009C62B4">
              <w:rPr>
                <w:rFonts w:ascii="Arial" w:hAnsi="Arial" w:cs="Arial"/>
              </w:rPr>
              <w:t>1.q pantā noteikto</w:t>
            </w:r>
            <w:r w:rsidRPr="009C62B4">
              <w:rPr>
                <w:rFonts w:ascii="Arial" w:hAnsi="Arial" w:cs="Arial"/>
                <w:i/>
                <w:iCs/>
              </w:rPr>
              <w:t xml:space="preserve"> </w:t>
            </w:r>
            <w:r w:rsidRPr="009C62B4">
              <w:rPr>
                <w:rFonts w:ascii="Arial" w:hAnsi="Arial" w:cs="Arial"/>
              </w:rPr>
              <w:t xml:space="preserve">(tīmekļvietnes adrese: </w:t>
            </w:r>
            <w:hyperlink r:id="rId15" w:history="1">
              <w:r w:rsidRPr="0029374C">
                <w:rPr>
                  <w:rStyle w:val="Hyperlink"/>
                  <w:rFonts w:ascii="Arial" w:hAnsi="Arial" w:cs="Arial"/>
                  <w:sz w:val="18"/>
                  <w:szCs w:val="18"/>
                </w:rPr>
                <w:t>https://eur-lex.europa.eu/legal-content/LV/TXT/PDF/?uri=CELEX:02006R0765-20230805</w:t>
              </w:r>
            </w:hyperlink>
            <w:r w:rsidRPr="0029374C">
              <w:rPr>
                <w:rFonts w:ascii="Arial" w:hAnsi="Arial" w:cs="Arial"/>
                <w:sz w:val="18"/>
                <w:szCs w:val="18"/>
              </w:rPr>
              <w:t>).</w:t>
            </w:r>
          </w:p>
        </w:tc>
      </w:tr>
      <w:tr w:rsidR="00C8133F" w:rsidRPr="005D7A72" w14:paraId="1D30434E" w14:textId="77777777" w:rsidTr="00463C61">
        <w:trPr>
          <w:trHeight w:val="236"/>
        </w:trPr>
        <w:tc>
          <w:tcPr>
            <w:tcW w:w="845" w:type="dxa"/>
            <w:tcBorders>
              <w:top w:val="single" w:sz="4" w:space="0" w:color="auto"/>
              <w:bottom w:val="single" w:sz="4" w:space="0" w:color="auto"/>
            </w:tcBorders>
          </w:tcPr>
          <w:p w14:paraId="474FEF83" w14:textId="77777777" w:rsidR="00C8133F" w:rsidRPr="005D7A72" w:rsidRDefault="00C8133F" w:rsidP="00C8133F">
            <w:pPr>
              <w:rPr>
                <w:rFonts w:ascii="Arial" w:hAnsi="Arial" w:cs="Arial"/>
                <w:b/>
                <w:bCs/>
              </w:rPr>
            </w:pPr>
            <w:r w:rsidRPr="005D7A72">
              <w:rPr>
                <w:rFonts w:ascii="Arial" w:hAnsi="Arial" w:cs="Arial"/>
                <w:b/>
                <w:bCs/>
              </w:rPr>
              <w:t>3.6.</w:t>
            </w:r>
          </w:p>
        </w:tc>
        <w:tc>
          <w:tcPr>
            <w:tcW w:w="8369" w:type="dxa"/>
            <w:gridSpan w:val="2"/>
            <w:tcBorders>
              <w:top w:val="single" w:sz="4" w:space="0" w:color="auto"/>
              <w:bottom w:val="single" w:sz="4" w:space="0" w:color="auto"/>
            </w:tcBorders>
          </w:tcPr>
          <w:p w14:paraId="60A46129" w14:textId="77777777" w:rsidR="00C8133F" w:rsidRPr="009C62B4" w:rsidRDefault="00C8133F" w:rsidP="00C8133F">
            <w:pPr>
              <w:overflowPunct w:val="0"/>
              <w:autoSpaceDE w:val="0"/>
              <w:autoSpaceDN w:val="0"/>
              <w:adjustRightInd w:val="0"/>
              <w:ind w:left="-50" w:right="-55" w:firstLine="88"/>
              <w:jc w:val="both"/>
              <w:textAlignment w:val="baseline"/>
              <w:rPr>
                <w:rFonts w:ascii="Arial" w:hAnsi="Arial" w:cs="Arial"/>
                <w:b/>
                <w:bCs/>
              </w:rPr>
            </w:pPr>
            <w:r w:rsidRPr="009C62B4">
              <w:rPr>
                <w:rFonts w:ascii="Arial" w:eastAsia="Calibri" w:hAnsi="Arial" w:cs="Arial"/>
                <w:b/>
                <w:bCs/>
              </w:rPr>
              <w:t>Citi nosacījumi</w:t>
            </w:r>
          </w:p>
        </w:tc>
      </w:tr>
      <w:tr w:rsidR="00C8133F" w:rsidRPr="005D7A72" w14:paraId="2D359E0B" w14:textId="77777777" w:rsidTr="0029374C">
        <w:trPr>
          <w:trHeight w:val="9358"/>
        </w:trPr>
        <w:tc>
          <w:tcPr>
            <w:tcW w:w="845" w:type="dxa"/>
            <w:tcBorders>
              <w:top w:val="single" w:sz="4" w:space="0" w:color="auto"/>
              <w:bottom w:val="single" w:sz="4" w:space="0" w:color="auto"/>
            </w:tcBorders>
          </w:tcPr>
          <w:p w14:paraId="5F92BFE8" w14:textId="77777777" w:rsidR="00C8133F" w:rsidRPr="005D7A72" w:rsidRDefault="00C8133F" w:rsidP="00C8133F">
            <w:pPr>
              <w:rPr>
                <w:rFonts w:ascii="Arial" w:hAnsi="Arial" w:cs="Arial"/>
              </w:rPr>
            </w:pPr>
            <w:r w:rsidRPr="005D7A72">
              <w:rPr>
                <w:rFonts w:ascii="Arial" w:hAnsi="Arial" w:cs="Arial"/>
              </w:rPr>
              <w:t>3.6.1.</w:t>
            </w:r>
          </w:p>
        </w:tc>
        <w:tc>
          <w:tcPr>
            <w:tcW w:w="3878" w:type="dxa"/>
            <w:tcBorders>
              <w:bottom w:val="single" w:sz="4" w:space="0" w:color="auto"/>
            </w:tcBorders>
          </w:tcPr>
          <w:p w14:paraId="1BD90671" w14:textId="77777777" w:rsidR="00C8133F" w:rsidRPr="009C62B4" w:rsidRDefault="00C8133F" w:rsidP="00C8133F">
            <w:pPr>
              <w:ind w:firstLine="152"/>
              <w:jc w:val="both"/>
              <w:rPr>
                <w:rFonts w:ascii="Arial" w:hAnsi="Arial" w:cs="Arial"/>
              </w:rPr>
            </w:pPr>
            <w:r w:rsidRPr="009C62B4">
              <w:rPr>
                <w:rFonts w:ascii="Arial" w:hAnsi="Arial" w:cs="Arial"/>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6FD8EAC0" w14:textId="77777777" w:rsidR="00C8133F" w:rsidRPr="009C62B4" w:rsidRDefault="00C8133F" w:rsidP="00C8133F">
            <w:pPr>
              <w:ind w:left="-88" w:firstLine="441"/>
              <w:jc w:val="both"/>
              <w:rPr>
                <w:rFonts w:ascii="Arial" w:hAnsi="Arial" w:cs="Arial"/>
              </w:rPr>
            </w:pPr>
            <w:r w:rsidRPr="009C62B4">
              <w:rPr>
                <w:rFonts w:ascii="Arial" w:hAnsi="Arial" w:cs="Arial"/>
              </w:rPr>
              <w:t>Šādā gadījumā pretendents iesniedz:</w:t>
            </w:r>
          </w:p>
          <w:p w14:paraId="6FB2AF73" w14:textId="73191548" w:rsidR="00C8133F" w:rsidRPr="009C62B4" w:rsidRDefault="00C8133F" w:rsidP="00C8133F">
            <w:pPr>
              <w:ind w:left="152" w:hanging="152"/>
              <w:jc w:val="both"/>
              <w:rPr>
                <w:rFonts w:ascii="Arial" w:hAnsi="Arial" w:cs="Arial"/>
              </w:rPr>
            </w:pPr>
            <w:r w:rsidRPr="009C62B4">
              <w:rPr>
                <w:rFonts w:ascii="Arial" w:hAnsi="Arial" w:cs="Arial"/>
                <w:bCs/>
              </w:rPr>
              <w:t>1)</w:t>
            </w:r>
            <w:r w:rsidRPr="009C62B4">
              <w:rPr>
                <w:rFonts w:ascii="Arial" w:hAnsi="Arial" w:cs="Arial"/>
                <w:b/>
              </w:rPr>
              <w:t xml:space="preserve"> informāciju</w:t>
            </w:r>
            <w:r w:rsidRPr="009C62B4">
              <w:rPr>
                <w:rFonts w:ascii="Arial" w:hAnsi="Arial" w:cs="Arial"/>
              </w:rPr>
              <w:t xml:space="preserve"> par piesaistīto personu (par tā norādīto apakšuzņēmēju, kura veicamo  pakalpojumu vērtība ir vismaz 10 % no iepirkuma līguma vērtības un/vai personu, uz kuras iespējām Pretendents balstās), tai no</w:t>
            </w:r>
            <w:r w:rsidRPr="009C62B4">
              <w:rPr>
                <w:rFonts w:ascii="Arial" w:hAnsi="Arial" w:cs="Arial"/>
                <w:bCs/>
              </w:rPr>
              <w:t xml:space="preserve">dodamo darbu, pakalpojumu vai resursiem, līguma daļu un apjomu (procentos, </w:t>
            </w:r>
            <w:proofErr w:type="spellStart"/>
            <w:r w:rsidRPr="009C62B4">
              <w:rPr>
                <w:rFonts w:ascii="Arial" w:hAnsi="Arial" w:cs="Arial"/>
                <w:bCs/>
              </w:rPr>
              <w:t>euro</w:t>
            </w:r>
            <w:proofErr w:type="spellEnd"/>
            <w:r w:rsidRPr="009C62B4">
              <w:rPr>
                <w:rFonts w:ascii="Arial" w:hAnsi="Arial" w:cs="Arial"/>
                <w:bCs/>
              </w:rPr>
              <w:t>);</w:t>
            </w:r>
          </w:p>
          <w:p w14:paraId="3501B79A" w14:textId="77777777" w:rsidR="00C8133F" w:rsidRPr="009C62B4" w:rsidRDefault="00C8133F" w:rsidP="00C8133F">
            <w:pPr>
              <w:ind w:left="152" w:hanging="152"/>
              <w:jc w:val="both"/>
              <w:rPr>
                <w:rFonts w:ascii="Arial" w:hAnsi="Arial" w:cs="Arial"/>
              </w:rPr>
            </w:pPr>
            <w:r w:rsidRPr="009C62B4">
              <w:rPr>
                <w:rFonts w:ascii="Arial" w:hAnsi="Arial" w:cs="Arial"/>
              </w:rPr>
              <w:t xml:space="preserve">2) piesaistītās personas </w:t>
            </w:r>
            <w:r w:rsidRPr="009C62B4">
              <w:rPr>
                <w:rFonts w:ascii="Arial" w:hAnsi="Arial" w:cs="Arial"/>
                <w:b/>
              </w:rPr>
              <w:t>apliecinājumu vai vienošanās</w:t>
            </w:r>
            <w:r w:rsidRPr="009C62B4">
              <w:rPr>
                <w:rFonts w:ascii="Arial" w:hAnsi="Arial" w:cs="Arial"/>
              </w:rPr>
              <w:t xml:space="preserve"> kopiju, kura </w:t>
            </w:r>
            <w:r w:rsidRPr="009C62B4">
              <w:rPr>
                <w:rFonts w:ascii="Arial" w:hAnsi="Arial" w:cs="Arial"/>
                <w:u w:val="single"/>
              </w:rPr>
              <w:t>pierāda un apstiprina</w:t>
            </w:r>
            <w:r w:rsidRPr="009C62B4">
              <w:rPr>
                <w:rFonts w:ascii="Arial" w:hAnsi="Arial" w:cs="Arial"/>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p>
          <w:p w14:paraId="1DED6D48" w14:textId="77777777" w:rsidR="00C8133F" w:rsidRPr="009C62B4" w:rsidRDefault="00C8133F" w:rsidP="00C8133F">
            <w:pPr>
              <w:ind w:firstLine="152"/>
              <w:jc w:val="both"/>
              <w:rPr>
                <w:rFonts w:ascii="Arial" w:hAnsi="Arial" w:cs="Arial"/>
                <w:bCs/>
              </w:rPr>
            </w:pPr>
            <w:r w:rsidRPr="009C62B4">
              <w:rPr>
                <w:rFonts w:ascii="Arial" w:hAnsi="Arial" w:cs="Arial"/>
                <w:bCs/>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p w14:paraId="388630EF" w14:textId="79F4396D" w:rsidR="00C8133F" w:rsidRPr="009C62B4" w:rsidRDefault="00C8133F" w:rsidP="00C8133F">
            <w:pPr>
              <w:ind w:firstLine="153"/>
              <w:jc w:val="both"/>
              <w:rPr>
                <w:rFonts w:ascii="Arial" w:hAnsi="Arial" w:cs="Arial"/>
              </w:rPr>
            </w:pPr>
            <w:r w:rsidRPr="009C62B4">
              <w:rPr>
                <w:rFonts w:ascii="Arial" w:hAnsi="Arial" w:cs="Arial"/>
                <w:b/>
                <w:bCs/>
              </w:rPr>
              <w:t xml:space="preserve">Pretendentam piedāvājumā jānorāda visus tos apakšuzņēmējus, kuru veicamo darbu/būvdarbu vērtība </w:t>
            </w:r>
            <w:r w:rsidRPr="009C62B4">
              <w:rPr>
                <w:rFonts w:ascii="Arial" w:hAnsi="Arial" w:cs="Arial"/>
                <w:b/>
                <w:bCs/>
                <w:u w:val="single"/>
              </w:rPr>
              <w:t>ir vismaz 10 % no kopējā darbu apjoma.</w:t>
            </w:r>
          </w:p>
        </w:tc>
        <w:tc>
          <w:tcPr>
            <w:tcW w:w="4491" w:type="dxa"/>
            <w:tcBorders>
              <w:bottom w:val="single" w:sz="4" w:space="0" w:color="auto"/>
            </w:tcBorders>
          </w:tcPr>
          <w:p w14:paraId="0F100922" w14:textId="77777777" w:rsidR="00C8133F" w:rsidRPr="009C62B4" w:rsidRDefault="00C8133F" w:rsidP="00C8133F">
            <w:pPr>
              <w:ind w:left="-45" w:firstLine="83"/>
              <w:jc w:val="both"/>
              <w:rPr>
                <w:rFonts w:ascii="Arial" w:hAnsi="Arial" w:cs="Arial"/>
              </w:rPr>
            </w:pPr>
            <w:r w:rsidRPr="009C62B4">
              <w:rPr>
                <w:rFonts w:ascii="Arial" w:hAnsi="Arial" w:cs="Arial"/>
                <w:i/>
                <w:iCs/>
              </w:rPr>
              <w:t>Ja attiecināms</w:t>
            </w:r>
            <w:r w:rsidRPr="009C62B4">
              <w:rPr>
                <w:rFonts w:ascii="Arial" w:hAnsi="Arial" w:cs="Arial"/>
              </w:rPr>
              <w:t>, prasības izpildei jāiesniedz atbilstoša informācija un pierādījumi, tai skaitā:</w:t>
            </w:r>
          </w:p>
          <w:p w14:paraId="753B1BB0" w14:textId="77777777" w:rsidR="00C8133F" w:rsidRPr="009C62B4" w:rsidRDefault="00C8133F" w:rsidP="00C8133F">
            <w:pPr>
              <w:ind w:left="-45" w:hanging="58"/>
              <w:jc w:val="both"/>
              <w:rPr>
                <w:rFonts w:ascii="Arial" w:hAnsi="Arial" w:cs="Arial"/>
              </w:rPr>
            </w:pPr>
          </w:p>
          <w:p w14:paraId="77A233EF" w14:textId="4E6AD89C" w:rsidR="00C8133F" w:rsidRPr="009C62B4" w:rsidRDefault="00C8133F" w:rsidP="00C8133F">
            <w:pPr>
              <w:ind w:left="114" w:hanging="142"/>
              <w:jc w:val="both"/>
              <w:rPr>
                <w:rFonts w:ascii="Arial" w:hAnsi="Arial" w:cs="Arial"/>
              </w:rPr>
            </w:pPr>
            <w:r w:rsidRPr="009C62B4">
              <w:rPr>
                <w:rFonts w:ascii="Arial" w:hAnsi="Arial" w:cs="Arial"/>
              </w:rPr>
              <w:t>1) pretendenta iesniegta informācija par piesaistīto personu un tai nododamo darbu daļu (veidlapa nolikuma 6.pielikumā);</w:t>
            </w:r>
          </w:p>
          <w:p w14:paraId="24AF418D" w14:textId="747A6F2A" w:rsidR="00C8133F" w:rsidRPr="009C62B4" w:rsidRDefault="00C8133F" w:rsidP="00C8133F">
            <w:pPr>
              <w:ind w:left="114" w:hanging="142"/>
              <w:jc w:val="both"/>
              <w:rPr>
                <w:rFonts w:ascii="Arial" w:hAnsi="Arial" w:cs="Arial"/>
              </w:rPr>
            </w:pPr>
            <w:r w:rsidRPr="009C62B4">
              <w:rPr>
                <w:rFonts w:ascii="Arial" w:hAnsi="Arial" w:cs="Arial"/>
              </w:rPr>
              <w:t>2) pretendenta piesaistītās personas rakstisks apliecinājums un/vai vienošanās kopija ar pretendentu par sadarbību līguma izpildē (</w:t>
            </w:r>
            <w:r w:rsidRPr="009C62B4">
              <w:rPr>
                <w:rFonts w:ascii="Arial" w:hAnsi="Arial" w:cs="Arial"/>
                <w:i/>
                <w:iCs/>
              </w:rPr>
              <w:t xml:space="preserve">apliecinājumam var izmantot </w:t>
            </w:r>
            <w:r w:rsidRPr="009C62B4">
              <w:rPr>
                <w:rFonts w:ascii="Arial" w:hAnsi="Arial" w:cs="Arial"/>
              </w:rPr>
              <w:t>veidlapu nolikuma 7.pielikumā);</w:t>
            </w:r>
          </w:p>
          <w:p w14:paraId="72727D16" w14:textId="77777777" w:rsidR="00C8133F" w:rsidRPr="009C62B4" w:rsidRDefault="00C8133F" w:rsidP="00C8133F">
            <w:pPr>
              <w:ind w:left="114" w:hanging="142"/>
              <w:jc w:val="both"/>
              <w:rPr>
                <w:rFonts w:ascii="Arial" w:hAnsi="Arial" w:cs="Arial"/>
                <w:i/>
                <w:iCs/>
              </w:rPr>
            </w:pPr>
            <w:r w:rsidRPr="009C62B4">
              <w:rPr>
                <w:rFonts w:ascii="Arial" w:hAnsi="Arial" w:cs="Arial"/>
              </w:rPr>
              <w:t>3) 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7CFCD8F2" w14:textId="77777777" w:rsidR="00A14512" w:rsidRPr="005D7A72" w:rsidRDefault="00A14512" w:rsidP="00A14512">
      <w:pPr>
        <w:spacing w:after="0" w:line="240" w:lineRule="auto"/>
        <w:rPr>
          <w:rFonts w:ascii="Arial" w:eastAsia="Times New Roman" w:hAnsi="Arial" w:cs="Arial"/>
          <w:b/>
          <w:caps/>
          <w:kern w:val="0"/>
          <w:sz w:val="20"/>
          <w:szCs w:val="20"/>
          <w14:ligatures w14:val="none"/>
        </w:rPr>
      </w:pPr>
    </w:p>
    <w:p w14:paraId="0B1BAAA9"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piedāvājumu vērtēšana</w:t>
      </w:r>
    </w:p>
    <w:p w14:paraId="3F6EDADA" w14:textId="15BFB1F2"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Piedāvājumu izvēles kritērijs: </w:t>
      </w:r>
      <w:r w:rsidRPr="005D7A72">
        <w:rPr>
          <w:rFonts w:ascii="Arial" w:hAnsi="Arial" w:cs="Arial"/>
          <w:sz w:val="20"/>
          <w:szCs w:val="20"/>
        </w:rPr>
        <w:t>s</w:t>
      </w:r>
      <w:r w:rsidRPr="005D7A72">
        <w:rPr>
          <w:rFonts w:ascii="Arial" w:hAnsi="Arial" w:cs="Arial"/>
          <w:bCs/>
          <w:sz w:val="20"/>
          <w:szCs w:val="20"/>
        </w:rPr>
        <w:t>arunu procedūras</w:t>
      </w:r>
      <w:r w:rsidRPr="005D7A72">
        <w:rPr>
          <w:rFonts w:ascii="Arial" w:hAnsi="Arial" w:cs="Arial"/>
          <w:sz w:val="20"/>
          <w:szCs w:val="20"/>
        </w:rPr>
        <w:t xml:space="preserve"> nolikuma prasībām atbilstošs piedāvājums ar viszemāko cenu (EUR bez PVN) </w:t>
      </w:r>
      <w:r w:rsidR="00FD0881">
        <w:rPr>
          <w:rFonts w:ascii="Arial" w:hAnsi="Arial" w:cs="Arial"/>
          <w:sz w:val="20"/>
          <w:szCs w:val="20"/>
        </w:rPr>
        <w:t>par</w:t>
      </w:r>
      <w:r w:rsidRPr="005D7A72">
        <w:rPr>
          <w:rFonts w:ascii="Arial" w:hAnsi="Arial" w:cs="Arial"/>
          <w:sz w:val="20"/>
          <w:szCs w:val="20"/>
        </w:rPr>
        <w:t xml:space="preserve"> sarunu procedūras priekšmet</w:t>
      </w:r>
      <w:r w:rsidR="00FD0881">
        <w:rPr>
          <w:rFonts w:ascii="Arial" w:hAnsi="Arial" w:cs="Arial"/>
          <w:sz w:val="20"/>
          <w:szCs w:val="20"/>
        </w:rPr>
        <w:t>u</w:t>
      </w:r>
      <w:r w:rsidRPr="005D7A72">
        <w:rPr>
          <w:rFonts w:ascii="Arial" w:hAnsi="Arial" w:cs="Arial"/>
          <w:sz w:val="20"/>
          <w:szCs w:val="20"/>
        </w:rPr>
        <w:t xml:space="preserve"> pilnā apjomā</w:t>
      </w:r>
      <w:r w:rsidRPr="005D7A72">
        <w:rPr>
          <w:rFonts w:ascii="Arial" w:eastAsia="Times New Roman" w:hAnsi="Arial" w:cs="Arial"/>
          <w:kern w:val="0"/>
          <w:sz w:val="20"/>
          <w:szCs w:val="20"/>
          <w14:ligatures w14:val="none"/>
        </w:rPr>
        <w:t xml:space="preserve">. </w:t>
      </w:r>
    </w:p>
    <w:p w14:paraId="1ACEC5A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09812CBA"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3B9D909F"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26C1EE51"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Piedāvājumu vērtēšanas kārtība:</w:t>
      </w:r>
    </w:p>
    <w:p w14:paraId="78E068F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piedāvājumu vērtēšanu un pretendentu atlasi veic slēgtā (-</w:t>
      </w:r>
      <w:proofErr w:type="spellStart"/>
      <w:r w:rsidRPr="005D7A72">
        <w:rPr>
          <w:rFonts w:ascii="Arial" w:eastAsia="Times New Roman" w:hAnsi="Arial" w:cs="Arial"/>
          <w:kern w:val="0"/>
          <w:sz w:val="20"/>
          <w:szCs w:val="20"/>
          <w14:ligatures w14:val="none"/>
        </w:rPr>
        <w:t>ās</w:t>
      </w:r>
      <w:proofErr w:type="spellEnd"/>
      <w:r w:rsidRPr="005D7A72">
        <w:rPr>
          <w:rFonts w:ascii="Arial" w:eastAsia="Times New Roman" w:hAnsi="Arial" w:cs="Arial"/>
          <w:kern w:val="0"/>
          <w:sz w:val="20"/>
          <w:szCs w:val="20"/>
          <w14:ligatures w14:val="none"/>
        </w:rPr>
        <w:t>) sēdē (-</w:t>
      </w:r>
      <w:proofErr w:type="spellStart"/>
      <w:r w:rsidRPr="005D7A72">
        <w:rPr>
          <w:rFonts w:ascii="Arial" w:eastAsia="Times New Roman" w:hAnsi="Arial" w:cs="Arial"/>
          <w:kern w:val="0"/>
          <w:sz w:val="20"/>
          <w:szCs w:val="20"/>
          <w14:ligatures w14:val="none"/>
        </w:rPr>
        <w:t>ēs</w:t>
      </w:r>
      <w:proofErr w:type="spellEnd"/>
      <w:r w:rsidRPr="005D7A72">
        <w:rPr>
          <w:rFonts w:ascii="Arial" w:eastAsia="Times New Roman" w:hAnsi="Arial" w:cs="Arial"/>
          <w:kern w:val="0"/>
          <w:sz w:val="20"/>
          <w:szCs w:val="20"/>
          <w14:ligatures w14:val="none"/>
        </w:rPr>
        <w:t>) bez pretendentu un to pārstāvju klātbūtnes šādā kārtībā:</w:t>
      </w:r>
    </w:p>
    <w:p w14:paraId="5428FB17"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5D7A72">
        <w:rPr>
          <w:rFonts w:ascii="Arial" w:eastAsia="Times New Roman" w:hAnsi="Arial" w:cs="Arial"/>
          <w:kern w:val="0"/>
          <w:sz w:val="20"/>
          <w:szCs w:val="20"/>
          <w:lang w:eastAsia="ar-SA"/>
          <w14:ligatures w14:val="none"/>
        </w:rPr>
        <w:t>;</w:t>
      </w:r>
    </w:p>
    <w:p w14:paraId="43359652"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atbilstības kvalifikācijas prasībām pārbaude, vērtēšanas gaitā pārbaudot arī, vai uz pretendentu nav attiecināmi nolikuma 3.2.punktā minētie izslēgšanas gadījumi;</w:t>
      </w:r>
    </w:p>
    <w:p w14:paraId="79D49004" w14:textId="60B0CEDE"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piedāvājuma atbilstības pārbaude un izvērtēšana tehniskajām prasībām (nolikuma 1.pielikums);</w:t>
      </w:r>
    </w:p>
    <w:p w14:paraId="6AA5ED8D"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5" w:name="_Hlk69722147"/>
      <w:r w:rsidRPr="005D7A72">
        <w:rPr>
          <w:rFonts w:ascii="Arial" w:eastAsia="Times New Roman" w:hAnsi="Arial" w:cs="Arial"/>
          <w:kern w:val="0"/>
          <w:sz w:val="20"/>
          <w:szCs w:val="20"/>
          <w14:ligatures w14:val="none"/>
        </w:rPr>
        <w:t>Šis punkts tiek piemērots, uzsākot piedāvājumu vērtēšanu, gadījumā, j</w:t>
      </w:r>
      <w:r w:rsidRPr="005D7A72">
        <w:rPr>
          <w:rFonts w:ascii="Arial" w:eastAsia="Times New Roman" w:hAnsi="Arial" w:cs="Arial"/>
          <w:iCs/>
          <w:kern w:val="0"/>
          <w:sz w:val="20"/>
          <w:szCs w:val="20"/>
          <w:lang w:eastAsia="ar-SA"/>
          <w14:ligatures w14:val="none"/>
        </w:rPr>
        <w:t>a pārbaude un izvērtēšana notiek saskaņā ar nolikuma 4.2.punktu</w:t>
      </w:r>
      <w:bookmarkEnd w:id="25"/>
      <w:r w:rsidRPr="005D7A72">
        <w:rPr>
          <w:rFonts w:ascii="Arial" w:eastAsia="Times New Roman" w:hAnsi="Arial" w:cs="Arial"/>
          <w:kern w:val="0"/>
          <w:sz w:val="20"/>
          <w:szCs w:val="20"/>
          <w14:ligatures w14:val="none"/>
        </w:rPr>
        <w:t>;</w:t>
      </w:r>
    </w:p>
    <w:p w14:paraId="7A971D0D"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lemj par pretendenta piedāvājuma noraidīšanu un pretendenta izslēgšanu no turpmākās dalības iepirkumā, vai skaidrojuma pieprasīšanu, ja piedāvājumu izvērtēšanas gaitā tiek konstatēts, ka piedāvājumā ir neskaidra, nepilnīga vai pretrunīga informācija;</w:t>
      </w:r>
    </w:p>
    <w:p w14:paraId="12426BF8" w14:textId="177804A5"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 xml:space="preserve">ja attiecināms, vērtēšanas gaitā </w:t>
      </w:r>
      <w:r w:rsidRPr="005D7A72">
        <w:rPr>
          <w:rFonts w:ascii="Arial" w:eastAsia="Times New Roman" w:hAnsi="Arial" w:cs="Arial"/>
          <w:bCs/>
          <w:kern w:val="0"/>
          <w:sz w:val="20"/>
          <w:szCs w:val="20"/>
          <w14:ligatures w14:val="none"/>
        </w:rPr>
        <w:t>tiek pārbaudītas</w:t>
      </w:r>
      <w:r w:rsidRPr="005D7A72">
        <w:rPr>
          <w:rFonts w:ascii="Arial" w:eastAsia="Times New Roman" w:hAnsi="Arial" w:cs="Arial"/>
          <w:kern w:val="0"/>
          <w:sz w:val="20"/>
          <w:szCs w:val="20"/>
          <w14:ligatures w14:val="none"/>
        </w:rPr>
        <w:t xml:space="preserve"> arī </w:t>
      </w:r>
      <w:r w:rsidRPr="005D7A72">
        <w:rPr>
          <w:rFonts w:ascii="Arial" w:eastAsia="Calibri" w:hAnsi="Arial" w:cs="Arial"/>
          <w:bCs/>
          <w:kern w:val="0"/>
          <w:sz w:val="20"/>
          <w:szCs w:val="20"/>
          <w14:ligatures w14:val="none"/>
        </w:rPr>
        <w:t>pretendenta piesaistītās personas (nolikuma 3.6.1.p</w:t>
      </w:r>
      <w:r w:rsidR="009C62B4">
        <w:rPr>
          <w:rFonts w:ascii="Arial" w:eastAsia="Calibri" w:hAnsi="Arial" w:cs="Arial"/>
          <w:bCs/>
          <w:kern w:val="0"/>
          <w:sz w:val="20"/>
          <w:szCs w:val="20"/>
          <w14:ligatures w14:val="none"/>
        </w:rPr>
        <w:t>unkts</w:t>
      </w:r>
      <w:r w:rsidRPr="005D7A72">
        <w:rPr>
          <w:rFonts w:ascii="Arial" w:eastAsia="Calibri" w:hAnsi="Arial" w:cs="Arial"/>
          <w:bCs/>
          <w:kern w:val="0"/>
          <w:sz w:val="20"/>
          <w:szCs w:val="20"/>
          <w14:ligatures w14:val="none"/>
        </w:rPr>
        <w:t>) saskaņā ar nolikuma prasībām un</w:t>
      </w:r>
      <w:r w:rsidRPr="005D7A72">
        <w:rPr>
          <w:rFonts w:ascii="Arial" w:eastAsia="Times New Roman" w:hAnsi="Arial" w:cs="Arial"/>
          <w:bCs/>
          <w:kern w:val="0"/>
          <w:sz w:val="20"/>
          <w:szCs w:val="20"/>
          <w14:ligatures w14:val="none"/>
        </w:rPr>
        <w:t xml:space="preserve"> ņemot vērā attiecīgās personas pienākumus un saistības.</w:t>
      </w:r>
    </w:p>
    <w:p w14:paraId="1934C078"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6" w:name="_Hlk50564366"/>
      <w:r w:rsidRPr="005D7A72">
        <w:rPr>
          <w:rFonts w:ascii="Arial" w:eastAsia="Times New Roman" w:hAnsi="Arial" w:cs="Arial"/>
          <w:kern w:val="0"/>
          <w:sz w:val="20"/>
          <w:szCs w:val="20"/>
          <w14:ligatures w14:val="none"/>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7" w:name="_Hlk52185795"/>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Termiņu nepieciešamās informācijas</w:t>
      </w:r>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dokumenta</w:t>
      </w:r>
      <w:r w:rsidRPr="005D7A72">
        <w:rPr>
          <w:rFonts w:ascii="Arial" w:eastAsia="Times New Roman" w:hAnsi="Arial" w:cs="Arial"/>
          <w:bCs/>
          <w:kern w:val="0"/>
          <w:sz w:val="20"/>
          <w:szCs w:val="20"/>
          <w14:ligatures w14:val="none"/>
        </w:rPr>
        <w:t xml:space="preserve"> vai materiāla</w:t>
      </w:r>
      <w:r w:rsidRPr="005D7A72">
        <w:rPr>
          <w:rFonts w:ascii="Arial" w:eastAsia="Times New Roman" w:hAnsi="Arial" w:cs="Arial"/>
          <w:kern w:val="0"/>
          <w:sz w:val="20"/>
          <w:szCs w:val="20"/>
          <w14:ligatures w14:val="none"/>
        </w:rPr>
        <w:t xml:space="preserve"> iesniegšanai nosaka samērīgi ar laiku, kāds nepieciešams šādas informācijas vai dokumenta sagatavošanai</w:t>
      </w:r>
      <w:r w:rsidRPr="005D7A72">
        <w:rPr>
          <w:rFonts w:ascii="Arial" w:eastAsia="Times New Roman" w:hAnsi="Arial" w:cs="Arial"/>
          <w:bCs/>
          <w:kern w:val="0"/>
          <w:sz w:val="20"/>
          <w:szCs w:val="20"/>
          <w14:ligatures w14:val="none"/>
        </w:rPr>
        <w:t>, vai materiāla iegūšanai</w:t>
      </w:r>
      <w:r w:rsidRPr="005D7A72">
        <w:rPr>
          <w:rFonts w:ascii="Arial" w:eastAsia="Times New Roman" w:hAnsi="Arial" w:cs="Arial"/>
          <w:kern w:val="0"/>
          <w:sz w:val="20"/>
          <w:szCs w:val="20"/>
          <w14:ligatures w14:val="none"/>
        </w:rPr>
        <w:t xml:space="preserve"> un iesniegšanai</w:t>
      </w:r>
      <w:bookmarkEnd w:id="27"/>
      <w:r w:rsidRPr="005D7A72">
        <w:rPr>
          <w:rFonts w:ascii="Arial" w:eastAsia="Times New Roman" w:hAnsi="Arial" w:cs="Arial"/>
          <w:kern w:val="0"/>
          <w:sz w:val="20"/>
          <w:szCs w:val="20"/>
          <w14:ligatures w14:val="none"/>
        </w:rPr>
        <w:t>.</w:t>
      </w:r>
    </w:p>
    <w:p w14:paraId="17C877FD"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8" w:name="_Hlk52185804"/>
      <w:r w:rsidRPr="005D7A72">
        <w:rPr>
          <w:rFonts w:ascii="Arial" w:eastAsia="Times New Roman" w:hAnsi="Arial" w:cs="Arial"/>
          <w:kern w:val="0"/>
          <w:sz w:val="20"/>
          <w:szCs w:val="20"/>
          <w14:ligatures w14:val="none"/>
        </w:rPr>
        <w:t>Ja pasūtītājs saskaņā ar nolikuma 4.3.2.punktu ir pieprasījis izskaidrot vai papildināt piedāvājumā ietverto pretendenta iesniegto informāciju, bet pretendents to nav izdarījis atbilstoši komisijas noteiktajām prasībām, piedāvājums tiek vērtēts pēc pasūtītāja/komisijas rīcībā esošās informācijas</w:t>
      </w:r>
      <w:bookmarkEnd w:id="28"/>
      <w:r w:rsidRPr="005D7A72">
        <w:rPr>
          <w:rFonts w:ascii="Arial" w:eastAsia="Times New Roman" w:hAnsi="Arial" w:cs="Arial"/>
          <w:kern w:val="0"/>
          <w:sz w:val="20"/>
          <w:szCs w:val="20"/>
          <w14:ligatures w14:val="none"/>
        </w:rPr>
        <w:t>.</w:t>
      </w:r>
    </w:p>
    <w:bookmarkEnd w:id="26"/>
    <w:p w14:paraId="00AFE7D3"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Ja pretendentu piedāvājumi pasūtītājam nav izdevīgi, komisija ir tiesīga pirms lēmuma par iepirkuma rezultātu pieņemšanas lūgt visiem pretendentiem, kas iesnieguši nolikuma prasībām atbilstošus piedāvājumus, </w:t>
      </w:r>
      <w:r w:rsidRPr="0029374C">
        <w:rPr>
          <w:rFonts w:ascii="Arial" w:eastAsia="Times New Roman" w:hAnsi="Arial" w:cs="Arial"/>
          <w:kern w:val="0"/>
          <w:sz w:val="20"/>
          <w:szCs w:val="20"/>
          <w:u w:val="single"/>
          <w14:ligatures w14:val="none"/>
        </w:rPr>
        <w:t>samazināt piedāvājuma cenu</w:t>
      </w:r>
      <w:r w:rsidRPr="005D7A72">
        <w:rPr>
          <w:rFonts w:ascii="Arial" w:eastAsia="Times New Roman" w:hAnsi="Arial" w:cs="Arial"/>
          <w:kern w:val="0"/>
          <w:sz w:val="20"/>
          <w:szCs w:val="20"/>
          <w14:ligatures w14:val="none"/>
        </w:rPr>
        <w:t>.</w:t>
      </w:r>
    </w:p>
    <w:p w14:paraId="775D44FE" w14:textId="468FC212"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9" w:name="_Hlk50564397"/>
      <w:bookmarkStart w:id="30" w:name="_Hlk126569268"/>
      <w:bookmarkStart w:id="31" w:name="_Hlk78578802"/>
      <w:r w:rsidRPr="005D7A72">
        <w:rPr>
          <w:rFonts w:ascii="Arial" w:eastAsia="Times New Roman" w:hAnsi="Arial" w:cs="Arial"/>
          <w:b/>
          <w:kern w:val="0"/>
          <w:sz w:val="20"/>
          <w:szCs w:val="20"/>
          <w:u w:val="single"/>
          <w14:ligatures w14:val="none"/>
        </w:rPr>
        <w:t xml:space="preserve">Pirms lēmuma pieņemšanas par iepirkuma līguma slēgšanas tiesību piešķiršanu, tiek veikta pārbaude attiecībā uz pretendentu, kuram būtu piešķiramas līguma slēgšanas tiesības </w:t>
      </w:r>
      <w:r w:rsidRPr="005D7A72">
        <w:rPr>
          <w:rFonts w:ascii="Arial" w:eastAsia="Times New Roman" w:hAnsi="Arial" w:cs="Arial"/>
          <w:kern w:val="0"/>
          <w:sz w:val="20"/>
          <w:szCs w:val="20"/>
          <w14:ligatures w14:val="none"/>
        </w:rPr>
        <w:t>saskaņā ar Starptautisko un Latvijas Republikas nacionālo sankciju likumu</w:t>
      </w:r>
      <w:bookmarkEnd w:id="29"/>
      <w:r w:rsidRPr="005D7A72">
        <w:rPr>
          <w:rFonts w:ascii="Arial" w:eastAsia="Times New Roman" w:hAnsi="Arial" w:cs="Arial"/>
          <w:kern w:val="0"/>
          <w:sz w:val="20"/>
          <w:szCs w:val="20"/>
          <w:lang w:eastAsia="x-none"/>
          <w14:ligatures w14:val="none"/>
        </w:rPr>
        <w:t xml:space="preserve"> (skat. nolikuma 3.2.6.punktu). </w:t>
      </w:r>
      <w:r w:rsidRPr="005D7A72">
        <w:rPr>
          <w:rFonts w:ascii="Arial" w:eastAsia="Times New Roman" w:hAnsi="Arial" w:cs="Arial"/>
          <w:b/>
          <w:bCs/>
          <w:kern w:val="0"/>
          <w:sz w:val="20"/>
          <w:szCs w:val="20"/>
          <w:u w:val="single"/>
          <w:lang w:eastAsia="x-none"/>
          <w14:ligatures w14:val="none"/>
        </w:rPr>
        <w:t xml:space="preserve">Komisija, ievērojot spēkā esošos tiesību aktus, kuri reglamentē </w:t>
      </w:r>
      <w:proofErr w:type="spellStart"/>
      <w:r w:rsidRPr="005D7A72">
        <w:rPr>
          <w:rFonts w:ascii="Arial" w:eastAsia="Times New Roman" w:hAnsi="Arial" w:cs="Arial"/>
          <w:b/>
          <w:bCs/>
          <w:kern w:val="0"/>
          <w:sz w:val="20"/>
          <w:szCs w:val="20"/>
          <w:u w:val="single"/>
          <w:lang w:eastAsia="x-none"/>
          <w14:ligatures w14:val="none"/>
        </w:rPr>
        <w:t>sektorālo</w:t>
      </w:r>
      <w:proofErr w:type="spellEnd"/>
      <w:r w:rsidRPr="005D7A72">
        <w:rPr>
          <w:rFonts w:ascii="Arial" w:eastAsia="Times New Roman" w:hAnsi="Arial" w:cs="Arial"/>
          <w:b/>
          <w:bCs/>
          <w:kern w:val="0"/>
          <w:sz w:val="20"/>
          <w:szCs w:val="20"/>
          <w:u w:val="single"/>
          <w:lang w:eastAsia="x-none"/>
          <w14:ligatures w14:val="none"/>
        </w:rPr>
        <w:t xml:space="preserve"> sankciju risku pārraudzību, pārbauda arī sankciju risku </w:t>
      </w:r>
      <w:proofErr w:type="spellStart"/>
      <w:r w:rsidRPr="005D7A72">
        <w:rPr>
          <w:rFonts w:ascii="Arial" w:eastAsia="Times New Roman" w:hAnsi="Arial" w:cs="Arial"/>
          <w:b/>
          <w:bCs/>
          <w:kern w:val="0"/>
          <w:sz w:val="20"/>
          <w:szCs w:val="20"/>
          <w:u w:val="single"/>
          <w:lang w:eastAsia="x-none"/>
          <w14:ligatures w14:val="none"/>
        </w:rPr>
        <w:t>attiecināmību</w:t>
      </w:r>
      <w:proofErr w:type="spellEnd"/>
      <w:r w:rsidRPr="005D7A72">
        <w:rPr>
          <w:rFonts w:ascii="Arial" w:eastAsia="Times New Roman" w:hAnsi="Arial" w:cs="Arial"/>
          <w:b/>
          <w:bCs/>
          <w:kern w:val="0"/>
          <w:sz w:val="20"/>
          <w:szCs w:val="20"/>
          <w:u w:val="single"/>
          <w:lang w:eastAsia="x-none"/>
          <w14:ligatures w14:val="none"/>
        </w:rPr>
        <w:t xml:space="preserve"> par piedāvātajiem </w:t>
      </w:r>
      <w:bookmarkEnd w:id="30"/>
      <w:r w:rsidRPr="005D7A72">
        <w:rPr>
          <w:rFonts w:ascii="Arial" w:eastAsia="Times New Roman" w:hAnsi="Arial" w:cs="Arial"/>
          <w:b/>
          <w:bCs/>
          <w:kern w:val="0"/>
          <w:sz w:val="20"/>
          <w:szCs w:val="20"/>
          <w:u w:val="single"/>
          <w:lang w:eastAsia="x-none"/>
          <w14:ligatures w14:val="none"/>
        </w:rPr>
        <w:t>materiāliem</w:t>
      </w:r>
      <w:r w:rsidR="002E3244">
        <w:rPr>
          <w:rFonts w:ascii="Arial" w:eastAsia="Times New Roman" w:hAnsi="Arial" w:cs="Arial"/>
          <w:b/>
          <w:bCs/>
          <w:kern w:val="0"/>
          <w:sz w:val="20"/>
          <w:szCs w:val="20"/>
          <w:u w:val="single"/>
          <w:lang w:eastAsia="x-none"/>
          <w14:ligatures w14:val="none"/>
        </w:rPr>
        <w:t xml:space="preserve"> un iekārtām</w:t>
      </w:r>
      <w:r w:rsidRPr="005D7A72">
        <w:rPr>
          <w:rFonts w:ascii="Arial" w:eastAsia="Times New Roman" w:hAnsi="Arial" w:cs="Arial"/>
          <w:kern w:val="0"/>
          <w:sz w:val="20"/>
          <w:szCs w:val="20"/>
          <w:lang w:eastAsia="x-none"/>
          <w14:ligatures w14:val="none"/>
        </w:rPr>
        <w:t>.</w:t>
      </w:r>
    </w:p>
    <w:bookmarkEnd w:id="31"/>
    <w:p w14:paraId="502CBF15"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5FAB62EA"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sarunas ar pretendentiem, izloze</w:t>
      </w:r>
    </w:p>
    <w:p w14:paraId="4CFEA67D"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32" w:name="_Hlk50564530"/>
      <w:bookmarkStart w:id="33" w:name="_Hlk507403971"/>
      <w:r w:rsidRPr="005D7A72">
        <w:rPr>
          <w:rFonts w:ascii="Arial" w:eastAsia="Times New Roman" w:hAnsi="Arial" w:cs="Arial"/>
          <w:kern w:val="0"/>
          <w:sz w:val="20"/>
          <w:szCs w:val="20"/>
          <w14:ligatures w14:val="none"/>
        </w:rPr>
        <w:t>Sarunas pēc nepieciešamības var tikt rīkotas pēc piedāvājumu pārbaudes vai piedāvājumu pārbaudes gaitā, ja</w:t>
      </w:r>
      <w:bookmarkEnd w:id="32"/>
      <w:r w:rsidRPr="005D7A72">
        <w:rPr>
          <w:rFonts w:ascii="Arial" w:eastAsia="Times New Roman" w:hAnsi="Arial" w:cs="Arial"/>
          <w:kern w:val="0"/>
          <w:sz w:val="20"/>
          <w:szCs w:val="20"/>
          <w14:ligatures w14:val="none"/>
        </w:rPr>
        <w:t>:</w:t>
      </w:r>
    </w:p>
    <w:p w14:paraId="6045F06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komisijai nepieciešami piedāvājumu precizējumi un/vai skaidrojumi;</w:t>
      </w:r>
    </w:p>
    <w:p w14:paraId="7625C928"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iespējamām izmaiņām iepirkuma priekšmetā, līguma projekta būtiskos grozījumos, piemēram: izpildes termiņos, tehniskajos noteikumos, iepirkuma priekšmeta apjomā (Pasūtītājs ir tiesīgs finansiālu vai citu apsvērumu dēļ palielināt vai samazināt iepirkuma priekšmeta apjomu);</w:t>
      </w:r>
    </w:p>
    <w:p w14:paraId="22A306E2"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pasūtītājam izdevīgāku cenu un samaksas noteikumiem.</w:t>
      </w:r>
    </w:p>
    <w:bookmarkEnd w:id="33"/>
    <w:p w14:paraId="634BCF9C" w14:textId="5D0BD2B2" w:rsidR="00A14512" w:rsidRPr="00C41199" w:rsidRDefault="00A14512" w:rsidP="00C41199">
      <w:pPr>
        <w:pStyle w:val="ListParagraph"/>
        <w:numPr>
          <w:ilvl w:val="1"/>
          <w:numId w:val="5"/>
        </w:numPr>
        <w:tabs>
          <w:tab w:val="left" w:pos="709"/>
        </w:tabs>
        <w:overflowPunct w:val="0"/>
        <w:autoSpaceDE w:val="0"/>
        <w:autoSpaceDN w:val="0"/>
        <w:adjustRightInd w:val="0"/>
        <w:ind w:hanging="502"/>
        <w:jc w:val="both"/>
        <w:rPr>
          <w:rFonts w:ascii="Arial" w:hAnsi="Arial" w:cs="Arial"/>
          <w:sz w:val="20"/>
          <w:szCs w:val="20"/>
          <w:lang w:val="lv-LV"/>
        </w:rPr>
      </w:pPr>
      <w:r w:rsidRPr="00C41199">
        <w:rPr>
          <w:rFonts w:ascii="Arial" w:hAnsi="Arial" w:cs="Arial"/>
          <w:sz w:val="20"/>
          <w:szCs w:val="20"/>
          <w:lang w:val="lv-LV"/>
        </w:rPr>
        <w:t xml:space="preserve">Gadījumā, ja divi vai vairāk atbilstoši pretendenti ir iesnieguši nolikuma prasībām atbilstošus piedāvājumus un saskaņā ar nolikuma 4.1.punktā noteikto izvēles kritēriju </w:t>
      </w:r>
      <w:r w:rsidRPr="00C41199">
        <w:rPr>
          <w:rFonts w:ascii="Arial" w:hAnsi="Arial" w:cs="Arial"/>
          <w:i/>
          <w:iCs/>
          <w:sz w:val="20"/>
          <w:szCs w:val="20"/>
          <w:lang w:val="lv-LV"/>
        </w:rPr>
        <w:t>piedāvātā zemākā cena ir vienāda,</w:t>
      </w:r>
      <w:r w:rsidRPr="00C41199">
        <w:rPr>
          <w:rFonts w:ascii="Arial" w:hAnsi="Arial" w:cs="Arial"/>
          <w:sz w:val="20"/>
          <w:szCs w:val="20"/>
          <w:lang w:val="lv-LV"/>
        </w:rPr>
        <w:t xml:space="preserve"> </w:t>
      </w:r>
      <w:r w:rsidR="00C41199" w:rsidRPr="00CB172F">
        <w:rPr>
          <w:rFonts w:ascii="Arial" w:hAnsi="Arial" w:cs="Arial"/>
          <w:sz w:val="20"/>
          <w:szCs w:val="20"/>
          <w:lang w:val="lv-LV"/>
        </w:rPr>
        <w:t>uzvarētāja noteikšanai komisija lūgs piedāvāto cenu samazināt un iesniegt jaunu finanšu piedāvājumu.</w:t>
      </w:r>
    </w:p>
    <w:p w14:paraId="6E6886C2" w14:textId="09915438"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Sarunas tiks protokolētas.</w:t>
      </w:r>
    </w:p>
    <w:p w14:paraId="3B06C0AE" w14:textId="1530246B"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ietvaros</w:t>
      </w:r>
      <w:r w:rsidR="00C41199">
        <w:rPr>
          <w:rFonts w:ascii="Arial" w:eastAsia="Times New Roman" w:hAnsi="Arial" w:cs="Arial"/>
          <w:kern w:val="0"/>
          <w:sz w:val="20"/>
          <w:szCs w:val="20"/>
          <w14:ligatures w14:val="none"/>
        </w:rPr>
        <w:t xml:space="preserve"> (ja nepieciešams)</w:t>
      </w:r>
      <w:r w:rsidRPr="005D7A72">
        <w:rPr>
          <w:rFonts w:ascii="Arial" w:eastAsia="Times New Roman" w:hAnsi="Arial" w:cs="Arial"/>
          <w:kern w:val="0"/>
          <w:sz w:val="20"/>
          <w:szCs w:val="20"/>
          <w14:ligatures w14:val="none"/>
        </w:rPr>
        <w:t xml:space="preserve"> var tikt noteikta atkārtota piedāvājumu un/vai Finanšu piedāvājumu iesniegšana.</w:t>
      </w:r>
    </w:p>
    <w:p w14:paraId="0D1AA4F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52372B5C"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lēmuma pieņemšana</w:t>
      </w:r>
    </w:p>
    <w:p w14:paraId="298758E4" w14:textId="77777777" w:rsidR="00A14512" w:rsidRPr="005D7A72" w:rsidRDefault="00A14512" w:rsidP="00A14512">
      <w:pPr>
        <w:numPr>
          <w:ilvl w:val="1"/>
          <w:numId w:val="1"/>
        </w:num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Pēc piedāvājumu pārbaudes un izvērtēšanas, līguma slēgšanas tiesību piešķiršanai (uzvarētāja noteikšanai) komisija izvēlas pretendentu, kura kvalifikācija un piedāvājums atbilst nolikuma prasībām, un kura piedāvājums atzīts par atbilstošu nolikuma 4.1.punktā noteiktajam izvēles kritērijam.</w:t>
      </w:r>
    </w:p>
    <w:p w14:paraId="4869EEF5"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nav iesniegti piedāvājumi vai ja iesniegtie piedāvājumi neatbilst iepirkuma dokumentos noteiktajām prasībām, komisija var pieņemt lēmumu pārtraukt un/vai izbeigt iepirkumu.</w:t>
      </w:r>
    </w:p>
    <w:p w14:paraId="2300F576"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pārtraukt iepirkumu, ja tam ir objektīvs pamatojums.</w:t>
      </w:r>
    </w:p>
    <w:p w14:paraId="76D57C24"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iesniegts viens piedāvājums, komisija lemj, vai tas atbilst nolikumam, vai tas ir izdevīgs un vai attiecīgo pretendentu var atzīt par uzvarētāju iepirkumā.</w:t>
      </w:r>
    </w:p>
    <w:p w14:paraId="77086DD5" w14:textId="77777777" w:rsidR="00A14512" w:rsidRPr="00DC6F5A"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Pasūtītāja iekšējos normatīvajos aktos noteiktajā kārtībā pieņemtais lēmums par iepirkuma rezultātu un līguma slēgšanu ir pamats līguma noslēgšanai ar iepirkuma uzvarētāju.</w:t>
      </w:r>
    </w:p>
    <w:p w14:paraId="761E8C4C" w14:textId="77777777" w:rsidR="00DC6F5A" w:rsidRDefault="00DC6F5A" w:rsidP="00DC6F5A">
      <w:pPr>
        <w:spacing w:after="0" w:line="240" w:lineRule="auto"/>
        <w:jc w:val="both"/>
        <w:rPr>
          <w:rFonts w:ascii="Arial" w:eastAsia="Times New Roman" w:hAnsi="Arial" w:cs="Arial"/>
          <w:kern w:val="0"/>
          <w:sz w:val="20"/>
          <w:szCs w:val="20"/>
          <w14:ligatures w14:val="none"/>
        </w:rPr>
      </w:pPr>
    </w:p>
    <w:p w14:paraId="2F65DA7C" w14:textId="77777777" w:rsidR="00DC6F5A" w:rsidRDefault="00DC6F5A" w:rsidP="00DC6F5A">
      <w:pPr>
        <w:spacing w:after="0" w:line="240" w:lineRule="auto"/>
        <w:jc w:val="both"/>
        <w:rPr>
          <w:rFonts w:ascii="Arial" w:eastAsia="Times New Roman" w:hAnsi="Arial" w:cs="Arial"/>
          <w:kern w:val="0"/>
          <w:sz w:val="20"/>
          <w:szCs w:val="20"/>
          <w14:ligatures w14:val="none"/>
        </w:rPr>
      </w:pPr>
    </w:p>
    <w:p w14:paraId="2D9BC45D" w14:textId="77777777" w:rsidR="00DC6F5A" w:rsidRPr="005D7A72" w:rsidRDefault="00DC6F5A" w:rsidP="00DC6F5A">
      <w:pPr>
        <w:spacing w:after="0" w:line="240" w:lineRule="auto"/>
        <w:jc w:val="both"/>
        <w:rPr>
          <w:rFonts w:ascii="Arial" w:eastAsia="Times New Roman" w:hAnsi="Arial" w:cs="Arial"/>
          <w:b/>
          <w:kern w:val="0"/>
          <w:sz w:val="20"/>
          <w:szCs w:val="20"/>
          <w14:ligatures w14:val="none"/>
        </w:rPr>
      </w:pPr>
    </w:p>
    <w:p w14:paraId="196A6EDB"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232B7F62" w14:textId="4B24BD5E" w:rsidR="00A14512" w:rsidRPr="005D7A72" w:rsidRDefault="009C62B4" w:rsidP="00A14512">
      <w:pPr>
        <w:numPr>
          <w:ilvl w:val="0"/>
          <w:numId w:val="1"/>
        </w:numPr>
        <w:spacing w:after="0" w:line="240" w:lineRule="auto"/>
        <w:jc w:val="center"/>
        <w:rPr>
          <w:rFonts w:ascii="Arial" w:eastAsia="Times New Roman" w:hAnsi="Arial" w:cs="Arial"/>
          <w:b/>
          <w:caps/>
          <w:kern w:val="0"/>
          <w:sz w:val="20"/>
          <w:szCs w:val="20"/>
          <w14:ligatures w14:val="none"/>
        </w:rPr>
      </w:pPr>
      <w:r>
        <w:rPr>
          <w:rFonts w:ascii="Arial" w:eastAsia="Times New Roman" w:hAnsi="Arial" w:cs="Arial"/>
          <w:b/>
          <w:caps/>
          <w:kern w:val="0"/>
          <w:sz w:val="20"/>
          <w:szCs w:val="20"/>
          <w14:ligatures w14:val="none"/>
        </w:rPr>
        <w:t>SARUNU PROCEDŪRAS</w:t>
      </w:r>
      <w:r w:rsidR="00A14512" w:rsidRPr="005D7A72">
        <w:rPr>
          <w:rFonts w:ascii="Arial" w:eastAsia="Times New Roman" w:hAnsi="Arial" w:cs="Arial"/>
          <w:b/>
          <w:kern w:val="0"/>
          <w:sz w:val="20"/>
          <w:szCs w:val="20"/>
          <w14:ligatures w14:val="none"/>
        </w:rPr>
        <w:t xml:space="preserve"> REZULTĀTU PAZIŅOŠANA UN IEPIRKUMA LĪGUMA NOSLĒGŠANA,</w:t>
      </w:r>
      <w:r w:rsidR="00A14512" w:rsidRPr="005D7A72">
        <w:rPr>
          <w:rFonts w:ascii="Arial" w:eastAsia="Times New Roman" w:hAnsi="Arial" w:cs="Arial"/>
          <w:b/>
          <w:caps/>
          <w:kern w:val="0"/>
          <w:sz w:val="20"/>
          <w:szCs w:val="20"/>
          <w14:ligatures w14:val="none"/>
        </w:rPr>
        <w:t xml:space="preserve"> pamatnosacījumi</w:t>
      </w:r>
      <w:r w:rsidR="00A14512" w:rsidRPr="005D7A72">
        <w:rPr>
          <w:rFonts w:ascii="Arial" w:eastAsia="Times New Roman" w:hAnsi="Arial" w:cs="Arial"/>
          <w:b/>
          <w:kern w:val="0"/>
          <w:sz w:val="20"/>
          <w:szCs w:val="20"/>
          <w14:ligatures w14:val="none"/>
        </w:rPr>
        <w:t xml:space="preserve"> </w:t>
      </w:r>
      <w:r w:rsidR="00A14512" w:rsidRPr="005D7A72">
        <w:rPr>
          <w:rFonts w:ascii="Arial" w:eastAsia="Times New Roman" w:hAnsi="Arial" w:cs="Arial"/>
          <w:b/>
          <w:caps/>
          <w:kern w:val="0"/>
          <w:sz w:val="20"/>
          <w:szCs w:val="20"/>
          <w14:ligatures w14:val="none"/>
        </w:rPr>
        <w:t>līguma nodrošinājumaM</w:t>
      </w:r>
    </w:p>
    <w:p w14:paraId="56C29270" w14:textId="00DA5196" w:rsidR="00A14512" w:rsidRPr="005D7A72" w:rsidRDefault="009C62B4" w:rsidP="00A14512">
      <w:pPr>
        <w:numPr>
          <w:ilvl w:val="1"/>
          <w:numId w:val="1"/>
        </w:numPr>
        <w:spacing w:after="0" w:line="240" w:lineRule="auto"/>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Sarunu procedūra</w:t>
      </w:r>
      <w:r w:rsidR="00A14512" w:rsidRPr="005D7A72">
        <w:rPr>
          <w:rFonts w:ascii="Arial" w:eastAsia="Times New Roman" w:hAnsi="Arial" w:cs="Arial"/>
          <w:kern w:val="0"/>
          <w:sz w:val="20"/>
          <w:szCs w:val="20"/>
          <w14:ligatures w14:val="none"/>
        </w:rPr>
        <w:t xml:space="preserve"> beidzas pēc visu pretendentu nolikumā noteiktā kārtībā iesniegto piedāvājumu pārbaudes un izvērtēšanas, sarunām (</w:t>
      </w:r>
      <w:r w:rsidR="00A14512" w:rsidRPr="005D7A72">
        <w:rPr>
          <w:rFonts w:ascii="Arial" w:eastAsia="Times New Roman" w:hAnsi="Arial" w:cs="Arial"/>
          <w:i/>
          <w:iCs/>
          <w:kern w:val="0"/>
          <w:sz w:val="20"/>
          <w:szCs w:val="20"/>
          <w14:ligatures w14:val="none"/>
        </w:rPr>
        <w:t>ja nepieciešams</w:t>
      </w:r>
      <w:r w:rsidR="00A14512" w:rsidRPr="005D7A72">
        <w:rPr>
          <w:rFonts w:ascii="Arial" w:eastAsia="Times New Roman" w:hAnsi="Arial" w:cs="Arial"/>
          <w:kern w:val="0"/>
          <w:sz w:val="20"/>
          <w:szCs w:val="20"/>
          <w14:ligatures w14:val="none"/>
        </w:rPr>
        <w:t>), iepirkuma uzvarētāja noteikšanas vai pēc iepirkuma izbeigšanas, vai pārtraukšanas.</w:t>
      </w:r>
    </w:p>
    <w:p w14:paraId="0178C99A"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Pasūtītājs 5 (piecu) darba dienu laikā pēc lēmuma pieņemšanas rakstiski informē visus pretendentus par iepirkuma rezultātiem. Gadījumā, ja iepirkums tika izbeigts vai pārtraukts, komisija vienlaikus informē visus pretendentus par iemesliem, kuru dēļ iepirkums tika izbeigts vai pārtraukts.</w:t>
      </w:r>
    </w:p>
    <w:p w14:paraId="11DAD68A" w14:textId="1990D778"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iepirkumu, neizvēloties nevienu piedāvājumu. Ja pieņemts lēmums slēgt līgumu ar nākamo atbilstošo pretendentu, kas iesniedzis nolikuma 4.1.punktā noteiktajam izvēles kritērijam un nolikuma prasībām atbilstošu piedāvājumu, bet tas atsakās līgumu slēgt, pasūtītājs</w:t>
      </w:r>
      <w:r w:rsidR="00C41199">
        <w:rPr>
          <w:rFonts w:ascii="Arial" w:eastAsia="Times New Roman" w:hAnsi="Arial" w:cs="Arial"/>
          <w:kern w:val="0"/>
          <w:sz w:val="20"/>
          <w:szCs w:val="20"/>
          <w14:ligatures w14:val="none"/>
        </w:rPr>
        <w:t xml:space="preserve"> ir tiesīgs</w:t>
      </w:r>
      <w:r w:rsidRPr="005D7A72">
        <w:rPr>
          <w:rFonts w:ascii="Arial" w:eastAsia="Times New Roman" w:hAnsi="Arial" w:cs="Arial"/>
          <w:kern w:val="0"/>
          <w:sz w:val="20"/>
          <w:szCs w:val="20"/>
          <w14:ligatures w14:val="none"/>
        </w:rPr>
        <w:t xml:space="preserve"> pieņem</w:t>
      </w:r>
      <w:r w:rsidR="00C41199">
        <w:rPr>
          <w:rFonts w:ascii="Arial" w:eastAsia="Times New Roman" w:hAnsi="Arial" w:cs="Arial"/>
          <w:kern w:val="0"/>
          <w:sz w:val="20"/>
          <w:szCs w:val="20"/>
          <w14:ligatures w14:val="none"/>
        </w:rPr>
        <w:t>t</w:t>
      </w:r>
      <w:r w:rsidRPr="005D7A72">
        <w:rPr>
          <w:rFonts w:ascii="Arial" w:eastAsia="Times New Roman" w:hAnsi="Arial" w:cs="Arial"/>
          <w:kern w:val="0"/>
          <w:sz w:val="20"/>
          <w:szCs w:val="20"/>
          <w14:ligatures w14:val="none"/>
        </w:rPr>
        <w:t xml:space="preserve"> lēmumu pārtraukt iepirkumu, neizvēloties nevienu piedāvājumu.</w:t>
      </w:r>
    </w:p>
    <w:p w14:paraId="13652B74" w14:textId="368546E5"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Pēc iepirkuma līguma noslēgšanas izraudzītais pretendents 10 (desmit) darba dienu laikā </w:t>
      </w:r>
      <w:bookmarkStart w:id="34" w:name="_Hlk73432292"/>
      <w:r w:rsidRPr="005D7A72">
        <w:rPr>
          <w:rFonts w:ascii="Arial" w:eastAsia="Times New Roman" w:hAnsi="Arial" w:cs="Arial"/>
          <w:kern w:val="0"/>
          <w:sz w:val="20"/>
          <w:szCs w:val="20"/>
          <w14:ligatures w14:val="none"/>
        </w:rPr>
        <w:t xml:space="preserve">no līguma spēkā stāšanās brīža iesniedz (iemaksā) līguma nodrošinājumu </w:t>
      </w:r>
      <w:bookmarkEnd w:id="34"/>
      <w:r w:rsidR="00C41199">
        <w:rPr>
          <w:rFonts w:ascii="Arial" w:eastAsia="Times New Roman" w:hAnsi="Arial" w:cs="Arial"/>
          <w:kern w:val="0"/>
          <w:sz w:val="20"/>
          <w:szCs w:val="20"/>
          <w14:ligatures w14:val="none"/>
        </w:rPr>
        <w:t xml:space="preserve">3 </w:t>
      </w:r>
      <w:r w:rsidRPr="005D7A72">
        <w:rPr>
          <w:rFonts w:ascii="Arial" w:eastAsia="Times New Roman" w:hAnsi="Arial" w:cs="Arial"/>
          <w:kern w:val="0"/>
          <w:sz w:val="20"/>
          <w:szCs w:val="20"/>
          <w14:ligatures w14:val="none"/>
        </w:rPr>
        <w:t xml:space="preserve">% apmērā no kopējās līgumcenas (bez PVN) </w:t>
      </w:r>
      <w:r w:rsidRPr="005D7A72">
        <w:rPr>
          <w:rFonts w:ascii="Arial" w:eastAsia="Times New Roman" w:hAnsi="Arial" w:cs="Arial"/>
          <w:bCs/>
          <w:kern w:val="0"/>
          <w:sz w:val="20"/>
          <w:szCs w:val="20"/>
          <w:u w:val="single"/>
          <w14:ligatures w14:val="none"/>
        </w:rPr>
        <w:t>kā kredītiestādes</w:t>
      </w:r>
      <w:r w:rsidRPr="005D7A72">
        <w:rPr>
          <w:rFonts w:ascii="Arial" w:eastAsia="Times New Roman" w:hAnsi="Arial" w:cs="Arial"/>
          <w:b/>
          <w:kern w:val="0"/>
          <w:sz w:val="20"/>
          <w:szCs w:val="20"/>
          <w14:ligatures w14:val="none"/>
        </w:rPr>
        <w:t xml:space="preserve"> </w:t>
      </w:r>
      <w:r w:rsidRPr="005D7A72">
        <w:rPr>
          <w:rFonts w:ascii="Arial" w:eastAsia="Times New Roman" w:hAnsi="Arial" w:cs="Arial"/>
          <w:kern w:val="0"/>
          <w:sz w:val="20"/>
          <w:szCs w:val="20"/>
          <w14:ligatures w14:val="none"/>
        </w:rPr>
        <w:t xml:space="preserve">(Eiropas Savienības, Eiropas Ekonomikas zonas dalībvalstī vai Pasaules tirdzniecības organizācijas dalībvalstī reģistrēta kredītiestāde) </w:t>
      </w:r>
      <w:r w:rsidRPr="005D7A72">
        <w:rPr>
          <w:rFonts w:ascii="Arial" w:eastAsia="Times New Roman" w:hAnsi="Arial" w:cs="Arial"/>
          <w:bCs/>
          <w:kern w:val="0"/>
          <w:sz w:val="20"/>
          <w:szCs w:val="20"/>
          <w:u w:val="single"/>
          <w14:ligatures w14:val="none"/>
        </w:rPr>
        <w:t>izsniegtu garantiju</w:t>
      </w:r>
      <w:r w:rsidRPr="005D7A72">
        <w:rPr>
          <w:rFonts w:ascii="Arial" w:eastAsia="Times New Roman" w:hAnsi="Arial" w:cs="Arial"/>
          <w:bCs/>
          <w:kern w:val="0"/>
          <w:sz w:val="20"/>
          <w:szCs w:val="20"/>
          <w14:ligatures w14:val="none"/>
        </w:rPr>
        <w:t xml:space="preserve"> vai</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bCs/>
          <w:kern w:val="0"/>
          <w:sz w:val="20"/>
          <w:szCs w:val="20"/>
          <w:u w:val="single"/>
          <w14:ligatures w14:val="none"/>
        </w:rPr>
        <w:t xml:space="preserve">kā </w:t>
      </w:r>
      <w:r w:rsidRPr="005D7A72">
        <w:rPr>
          <w:rFonts w:ascii="Arial" w:eastAsia="Times New Roman" w:hAnsi="Arial" w:cs="Arial"/>
          <w:kern w:val="0"/>
          <w:sz w:val="20"/>
          <w:szCs w:val="20"/>
          <w:u w:val="single"/>
          <w14:ligatures w14:val="none"/>
        </w:rPr>
        <w:t>iemaksu pasūtītāja bankas kontā</w:t>
      </w:r>
      <w:r w:rsidRPr="005D7A72">
        <w:rPr>
          <w:rFonts w:ascii="Arial" w:eastAsia="Times New Roman" w:hAnsi="Arial" w:cs="Arial"/>
          <w:kern w:val="0"/>
          <w:sz w:val="20"/>
          <w:szCs w:val="20"/>
          <w14:ligatures w14:val="none"/>
        </w:rPr>
        <w:t xml:space="preserve"> (bankas konta Nr. tiks norādīts līgum</w:t>
      </w:r>
      <w:r w:rsidR="00C41199">
        <w:rPr>
          <w:rFonts w:ascii="Arial" w:eastAsia="Times New Roman" w:hAnsi="Arial" w:cs="Arial"/>
          <w:kern w:val="0"/>
          <w:sz w:val="20"/>
          <w:szCs w:val="20"/>
          <w14:ligatures w14:val="none"/>
        </w:rPr>
        <w:t>a rekvizītos</w:t>
      </w:r>
      <w:r w:rsidRPr="005D7A72">
        <w:rPr>
          <w:rFonts w:ascii="Arial" w:eastAsia="Times New Roman" w:hAnsi="Arial" w:cs="Arial"/>
          <w:kern w:val="0"/>
          <w:sz w:val="20"/>
          <w:szCs w:val="20"/>
          <w14:ligatures w14:val="none"/>
        </w:rPr>
        <w:t xml:space="preserve">), maksājuma mērķī norādot informāciju atbilstoši pārskaitījuma mērķim, ietverot informāciju par pasūtītāja piešķirto līguma datumu un numuru: “Līguma nodrošinājums ____ </w:t>
      </w:r>
      <w:r w:rsidRPr="005D7A72">
        <w:rPr>
          <w:rFonts w:ascii="Arial" w:eastAsia="Times New Roman" w:hAnsi="Arial" w:cs="Arial"/>
          <w:i/>
          <w:kern w:val="0"/>
          <w:sz w:val="20"/>
          <w:szCs w:val="20"/>
          <w14:ligatures w14:val="none"/>
        </w:rPr>
        <w:t>Līguma</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kern w:val="0"/>
          <w:sz w:val="20"/>
          <w:szCs w:val="20"/>
          <w14:ligatures w14:val="none"/>
        </w:rPr>
        <w:t xml:space="preserve">datums </w:t>
      </w:r>
      <w:r w:rsidRPr="005D7A72">
        <w:rPr>
          <w:rFonts w:ascii="Arial" w:eastAsia="Times New Roman" w:hAnsi="Arial" w:cs="Arial"/>
          <w:kern w:val="0"/>
          <w:sz w:val="20"/>
          <w:szCs w:val="20"/>
          <w14:ligatures w14:val="none"/>
        </w:rPr>
        <w:t>un ____ (</w:t>
      </w:r>
      <w:r w:rsidRPr="005D7A72">
        <w:rPr>
          <w:rFonts w:ascii="Arial" w:eastAsia="Times New Roman" w:hAnsi="Arial" w:cs="Arial"/>
          <w:i/>
          <w:kern w:val="0"/>
          <w:sz w:val="20"/>
          <w:szCs w:val="20"/>
          <w14:ligatures w14:val="none"/>
        </w:rPr>
        <w:t>pasūtītāja piešķirtais numurs)</w:t>
      </w:r>
      <w:r w:rsidRPr="005D7A72">
        <w:rPr>
          <w:rFonts w:ascii="Arial" w:eastAsia="Times New Roman" w:hAnsi="Arial" w:cs="Arial"/>
          <w:kern w:val="0"/>
          <w:sz w:val="20"/>
          <w:szCs w:val="20"/>
          <w14:ligatures w14:val="none"/>
        </w:rPr>
        <w:t>”. Pēc līguma nodrošinājuma summas iemaksas pasūtītāja bankas kontā, jāiesniedz</w:t>
      </w:r>
      <w:r w:rsidR="00C41199">
        <w:rPr>
          <w:rFonts w:ascii="Arial" w:eastAsia="Times New Roman" w:hAnsi="Arial" w:cs="Arial"/>
          <w:kern w:val="0"/>
          <w:sz w:val="20"/>
          <w:szCs w:val="20"/>
          <w14:ligatures w14:val="none"/>
        </w:rPr>
        <w:t xml:space="preserve"> (</w:t>
      </w:r>
      <w:proofErr w:type="spellStart"/>
      <w:r w:rsidR="00C41199">
        <w:rPr>
          <w:rFonts w:ascii="Arial" w:eastAsia="Times New Roman" w:hAnsi="Arial" w:cs="Arial"/>
          <w:kern w:val="0"/>
          <w:sz w:val="20"/>
          <w:szCs w:val="20"/>
          <w14:ligatures w14:val="none"/>
        </w:rPr>
        <w:t>jānosūta</w:t>
      </w:r>
      <w:proofErr w:type="spellEnd"/>
      <w:r w:rsidR="00C41199">
        <w:rPr>
          <w:rFonts w:ascii="Arial" w:eastAsia="Times New Roman" w:hAnsi="Arial" w:cs="Arial"/>
          <w:kern w:val="0"/>
          <w:sz w:val="20"/>
          <w:szCs w:val="20"/>
          <w14:ligatures w14:val="none"/>
        </w:rPr>
        <w:t xml:space="preserve"> elektroniski)</w:t>
      </w:r>
      <w:r w:rsidRPr="005D7A72">
        <w:rPr>
          <w:rFonts w:ascii="Arial" w:eastAsia="Times New Roman" w:hAnsi="Arial" w:cs="Arial"/>
          <w:kern w:val="0"/>
          <w:sz w:val="20"/>
          <w:szCs w:val="20"/>
          <w14:ligatures w14:val="none"/>
        </w:rPr>
        <w:t xml:space="preserve"> pasūtītāja</w:t>
      </w:r>
      <w:r w:rsidR="00C41199">
        <w:rPr>
          <w:rFonts w:ascii="Arial" w:eastAsia="Times New Roman" w:hAnsi="Arial" w:cs="Arial"/>
          <w:kern w:val="0"/>
          <w:sz w:val="20"/>
          <w:szCs w:val="20"/>
          <w14:ligatures w14:val="none"/>
        </w:rPr>
        <w:t xml:space="preserve"> </w:t>
      </w:r>
      <w:r w:rsidR="009C62B4">
        <w:rPr>
          <w:rFonts w:ascii="Arial" w:eastAsia="Times New Roman" w:hAnsi="Arial" w:cs="Arial"/>
          <w:kern w:val="0"/>
          <w:sz w:val="20"/>
          <w:szCs w:val="20"/>
          <w14:ligatures w14:val="none"/>
        </w:rPr>
        <w:t xml:space="preserve">sarunu procedūras nolikuma </w:t>
      </w:r>
      <w:r w:rsidR="00C41199">
        <w:rPr>
          <w:rFonts w:ascii="Arial" w:eastAsia="Times New Roman" w:hAnsi="Arial" w:cs="Arial"/>
          <w:kern w:val="0"/>
          <w:sz w:val="20"/>
          <w:szCs w:val="20"/>
          <w14:ligatures w14:val="none"/>
        </w:rPr>
        <w:t>1.3.punktā minētajai kontaktpersonai</w:t>
      </w:r>
      <w:r w:rsidRPr="005D7A72">
        <w:rPr>
          <w:rFonts w:ascii="Arial" w:eastAsia="Times New Roman" w:hAnsi="Arial" w:cs="Arial"/>
          <w:kern w:val="0"/>
          <w:sz w:val="20"/>
          <w:szCs w:val="20"/>
          <w14:ligatures w14:val="none"/>
        </w:rPr>
        <w:t xml:space="preserve"> </w:t>
      </w:r>
      <w:r w:rsidR="009C62B4">
        <w:rPr>
          <w:rFonts w:ascii="Arial" w:eastAsia="Times New Roman" w:hAnsi="Arial" w:cs="Arial"/>
          <w:kern w:val="0"/>
          <w:sz w:val="20"/>
          <w:szCs w:val="20"/>
          <w14:ligatures w14:val="none"/>
        </w:rPr>
        <w:t xml:space="preserve">nodrošinājuma </w:t>
      </w:r>
      <w:r w:rsidR="00A60338">
        <w:rPr>
          <w:rFonts w:ascii="Arial" w:eastAsia="Times New Roman" w:hAnsi="Arial" w:cs="Arial"/>
          <w:kern w:val="0"/>
          <w:sz w:val="20"/>
          <w:szCs w:val="20"/>
          <w14:ligatures w14:val="none"/>
        </w:rPr>
        <w:t xml:space="preserve"> dokuments:  bankas garantija vai </w:t>
      </w:r>
      <w:r w:rsidRPr="005D7A72">
        <w:rPr>
          <w:rFonts w:ascii="Arial" w:eastAsia="Times New Roman" w:hAnsi="Arial" w:cs="Arial"/>
          <w:kern w:val="0"/>
          <w:sz w:val="20"/>
          <w:szCs w:val="20"/>
          <w14:ligatures w14:val="none"/>
        </w:rPr>
        <w:t>maksājumu apliecinošs dokuments.</w:t>
      </w:r>
    </w:p>
    <w:p w14:paraId="2B40AC6A" w14:textId="0690F5DA"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35" w:name="_Hlk79056253"/>
      <w:r w:rsidRPr="005D7A72">
        <w:rPr>
          <w:rFonts w:ascii="Arial" w:eastAsia="Times New Roman" w:hAnsi="Arial" w:cs="Arial"/>
          <w:kern w:val="0"/>
          <w:sz w:val="20"/>
          <w:szCs w:val="20"/>
          <w14:ligatures w14:val="none"/>
        </w:rPr>
        <w:t>Līguma nodrošinājuma valūta ir EUR. Iesniegtais (iemaksātais) līguma nodrošinājums nodrošina ar garantiju izraudzītā pretendenta saistības pret pasūtītāju, kādas tam var rasties, neizpildot iepirkuma līguma noteikumus</w:t>
      </w:r>
      <w:bookmarkEnd w:id="35"/>
      <w:r w:rsidRPr="005D7A72">
        <w:rPr>
          <w:rFonts w:ascii="Arial" w:eastAsia="Times New Roman" w:hAnsi="Arial" w:cs="Arial"/>
          <w:kern w:val="0"/>
          <w:sz w:val="20"/>
          <w:szCs w:val="20"/>
          <w14:ligatures w14:val="none"/>
        </w:rPr>
        <w:t xml:space="preserve">. Līguma nodrošinājums ir spēkā līdz līguma saistību pilnīgai izpildei vai vismaz 30 (trīsdesmit) kalendārās dienas pēc </w:t>
      </w:r>
      <w:r w:rsidRPr="005D7A72">
        <w:rPr>
          <w:rFonts w:ascii="Arial" w:eastAsia="Times New Roman" w:hAnsi="Arial" w:cs="Arial"/>
          <w:i/>
          <w:iCs/>
          <w:kern w:val="0"/>
          <w:sz w:val="20"/>
          <w:szCs w:val="20"/>
          <w14:ligatures w14:val="none"/>
        </w:rPr>
        <w:t>visu</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iCs/>
          <w:kern w:val="0"/>
          <w:sz w:val="20"/>
          <w:szCs w:val="20"/>
          <w14:ligatures w14:val="none"/>
        </w:rPr>
        <w:t xml:space="preserve">Darbu izpildes </w:t>
      </w:r>
      <w:r w:rsidRPr="005D7A72">
        <w:rPr>
          <w:rFonts w:ascii="Arial" w:eastAsia="Times New Roman" w:hAnsi="Arial" w:cs="Arial"/>
          <w:kern w:val="0"/>
          <w:sz w:val="20"/>
          <w:szCs w:val="20"/>
          <w14:ligatures w14:val="none"/>
        </w:rPr>
        <w:t xml:space="preserve">(pabeigšanas). Līguma nodrošinājuma noteikumus sīkāk skat. </w:t>
      </w:r>
      <w:r w:rsidRPr="00A60338">
        <w:rPr>
          <w:rFonts w:ascii="Arial" w:eastAsia="Times New Roman" w:hAnsi="Arial" w:cs="Arial"/>
          <w:kern w:val="0"/>
          <w:sz w:val="20"/>
          <w:szCs w:val="20"/>
          <w14:ligatures w14:val="none"/>
        </w:rPr>
        <w:t xml:space="preserve">nolikuma </w:t>
      </w:r>
      <w:r w:rsidR="00A60338" w:rsidRPr="00A60338">
        <w:rPr>
          <w:rFonts w:ascii="Arial" w:eastAsia="Times New Roman" w:hAnsi="Arial" w:cs="Arial"/>
          <w:kern w:val="0"/>
          <w:sz w:val="20"/>
          <w:szCs w:val="20"/>
          <w14:ligatures w14:val="none"/>
        </w:rPr>
        <w:t>8</w:t>
      </w:r>
      <w:r w:rsidRPr="00A60338">
        <w:rPr>
          <w:rFonts w:ascii="Arial" w:eastAsia="Times New Roman" w:hAnsi="Arial" w:cs="Arial"/>
          <w:kern w:val="0"/>
          <w:sz w:val="20"/>
          <w:szCs w:val="20"/>
          <w14:ligatures w14:val="none"/>
        </w:rPr>
        <w:t>.pielikuma 9.sadaļā.</w:t>
      </w:r>
    </w:p>
    <w:p w14:paraId="6B23213B"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3DBEB7E7"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Pielikumā:</w:t>
      </w:r>
    </w:p>
    <w:p w14:paraId="58A1E485" w14:textId="7554E73F" w:rsidR="00A14512" w:rsidRPr="005D7A72" w:rsidRDefault="00A14512" w:rsidP="00A14512">
      <w:pPr>
        <w:spacing w:after="0" w:line="240" w:lineRule="auto"/>
        <w:ind w:left="1418" w:hanging="1418"/>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 xml:space="preserve">1.pielikums </w:t>
      </w:r>
      <w:r w:rsidRPr="005D7A72">
        <w:rPr>
          <w:rFonts w:ascii="Arial" w:eastAsia="Times New Roman" w:hAnsi="Arial" w:cs="Arial"/>
          <w:kern w:val="0"/>
          <w:sz w:val="20"/>
          <w:szCs w:val="20"/>
          <w14:ligatures w14:val="none"/>
        </w:rPr>
        <w:tab/>
        <w:t>Tehniskais uzdevums</w:t>
      </w:r>
      <w:r w:rsidR="00DC6F5A">
        <w:rPr>
          <w:rFonts w:ascii="Arial" w:eastAsia="Times New Roman" w:hAnsi="Arial" w:cs="Arial"/>
          <w:kern w:val="0"/>
          <w:sz w:val="20"/>
          <w:szCs w:val="20"/>
          <w14:ligatures w14:val="none"/>
        </w:rPr>
        <w:t xml:space="preserve"> ar</w:t>
      </w:r>
      <w:r w:rsidR="00A60338">
        <w:rPr>
          <w:rFonts w:ascii="Arial" w:eastAsia="Times New Roman" w:hAnsi="Arial" w:cs="Arial"/>
          <w:kern w:val="0"/>
          <w:sz w:val="20"/>
          <w:szCs w:val="20"/>
          <w14:ligatures w14:val="none"/>
        </w:rPr>
        <w:t xml:space="preserve"> </w:t>
      </w:r>
      <w:r w:rsidR="00C24D49">
        <w:rPr>
          <w:rFonts w:ascii="Arial" w:eastAsia="Times New Roman" w:hAnsi="Arial" w:cs="Arial"/>
          <w:kern w:val="0"/>
          <w:sz w:val="20"/>
          <w:szCs w:val="20"/>
          <w14:ligatures w14:val="none"/>
        </w:rPr>
        <w:t>1.</w:t>
      </w:r>
      <w:r w:rsidR="00DC6F5A">
        <w:rPr>
          <w:rFonts w:ascii="Arial" w:eastAsia="Times New Roman" w:hAnsi="Arial" w:cs="Arial"/>
          <w:kern w:val="0"/>
          <w:sz w:val="20"/>
          <w:szCs w:val="20"/>
          <w14:ligatures w14:val="none"/>
        </w:rPr>
        <w:t>pielikumu “</w:t>
      </w:r>
      <w:r w:rsidR="00A60338">
        <w:rPr>
          <w:rFonts w:ascii="Arial" w:eastAsia="Times New Roman" w:hAnsi="Arial" w:cs="Arial"/>
          <w:bCs/>
          <w:kern w:val="0"/>
          <w:sz w:val="20"/>
          <w:szCs w:val="20"/>
          <w14:ligatures w14:val="none"/>
        </w:rPr>
        <w:t>Tehniskās prasības Nr.0306/2024</w:t>
      </w:r>
      <w:r w:rsidR="00DC6F5A">
        <w:rPr>
          <w:rFonts w:ascii="Arial" w:eastAsia="Times New Roman" w:hAnsi="Arial" w:cs="Arial"/>
          <w:bCs/>
          <w:kern w:val="0"/>
          <w:sz w:val="20"/>
          <w:szCs w:val="20"/>
          <w14:ligatures w14:val="none"/>
        </w:rPr>
        <w:t>” un 2.pielikumu “</w:t>
      </w:r>
      <w:r w:rsidR="00C24D49">
        <w:rPr>
          <w:rFonts w:ascii="Arial" w:eastAsia="Times New Roman" w:hAnsi="Arial" w:cs="Arial"/>
          <w:bCs/>
          <w:kern w:val="0"/>
          <w:sz w:val="20"/>
          <w:szCs w:val="20"/>
          <w14:ligatures w14:val="none"/>
        </w:rPr>
        <w:t>Atzinums</w:t>
      </w:r>
      <w:r w:rsidR="00DC6F5A">
        <w:rPr>
          <w:rFonts w:ascii="Arial" w:eastAsia="Times New Roman" w:hAnsi="Arial" w:cs="Arial"/>
          <w:bCs/>
          <w:kern w:val="0"/>
          <w:sz w:val="20"/>
          <w:szCs w:val="20"/>
          <w14:ligatures w14:val="none"/>
        </w:rPr>
        <w:t xml:space="preserve"> par </w:t>
      </w:r>
      <w:r w:rsidR="00DC6F5A" w:rsidRPr="009153EE">
        <w:rPr>
          <w:rFonts w:ascii="Arial" w:hAnsi="Arial" w:cs="Arial"/>
          <w:color w:val="000000"/>
          <w:sz w:val="20"/>
          <w:szCs w:val="20"/>
          <w:bdr w:val="none" w:sz="0" w:space="0" w:color="auto" w:frame="1"/>
        </w:rPr>
        <w:t>saules paneļu montāžas iespējamību uz ēkas jumta</w:t>
      </w:r>
      <w:r w:rsidR="00DC6F5A">
        <w:rPr>
          <w:rFonts w:ascii="Arial" w:hAnsi="Arial" w:cs="Arial"/>
          <w:color w:val="000000"/>
          <w:sz w:val="20"/>
          <w:szCs w:val="20"/>
          <w:bdr w:val="none" w:sz="0" w:space="0" w:color="auto" w:frame="1"/>
        </w:rPr>
        <w:t>”;</w:t>
      </w:r>
    </w:p>
    <w:p w14:paraId="0DB0C9F9" w14:textId="7B7DCCCB" w:rsidR="00A14512" w:rsidRDefault="00A14512" w:rsidP="00DC6EBD">
      <w:pPr>
        <w:spacing w:after="0" w:line="240" w:lineRule="auto"/>
        <w:ind w:left="1418" w:hanging="1418"/>
        <w:contextualSpacing/>
        <w:jc w:val="both"/>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2.pielikums</w:t>
      </w:r>
      <w:r w:rsidRPr="005D7A72">
        <w:rPr>
          <w:rFonts w:ascii="Arial" w:eastAsia="Times New Roman" w:hAnsi="Arial" w:cs="Arial"/>
          <w:bCs/>
          <w:kern w:val="0"/>
          <w:sz w:val="20"/>
          <w:szCs w:val="20"/>
          <w14:ligatures w14:val="none"/>
        </w:rPr>
        <w:tab/>
      </w:r>
      <w:r w:rsidR="00A60338" w:rsidRPr="005D7A72">
        <w:rPr>
          <w:rFonts w:ascii="Arial" w:eastAsia="Times New Roman" w:hAnsi="Arial" w:cs="Arial"/>
          <w:kern w:val="0"/>
          <w:sz w:val="20"/>
          <w:szCs w:val="20"/>
          <w14:ligatures w14:val="none"/>
        </w:rPr>
        <w:t xml:space="preserve">Pieteikums dalībai </w:t>
      </w:r>
      <w:r w:rsidR="00A60338">
        <w:rPr>
          <w:rFonts w:ascii="Arial" w:eastAsia="Times New Roman" w:hAnsi="Arial" w:cs="Arial"/>
          <w:bCs/>
          <w:kern w:val="0"/>
          <w:sz w:val="20"/>
          <w:szCs w:val="20"/>
          <w14:ligatures w14:val="none"/>
        </w:rPr>
        <w:t>sarunu procedūrā ar publikāciju</w:t>
      </w:r>
      <w:r w:rsidR="00A60338" w:rsidRPr="005D7A72">
        <w:rPr>
          <w:rFonts w:ascii="Arial" w:eastAsia="Times New Roman" w:hAnsi="Arial" w:cs="Arial"/>
          <w:kern w:val="0"/>
          <w:sz w:val="20"/>
          <w:szCs w:val="20"/>
          <w14:ligatures w14:val="none"/>
        </w:rPr>
        <w:t xml:space="preserve"> /</w:t>
      </w:r>
      <w:r w:rsidR="00A60338">
        <w:rPr>
          <w:rFonts w:ascii="Arial" w:eastAsia="Times New Roman" w:hAnsi="Arial" w:cs="Arial"/>
          <w:kern w:val="0"/>
          <w:sz w:val="20"/>
          <w:szCs w:val="20"/>
          <w14:ligatures w14:val="none"/>
        </w:rPr>
        <w:t>veidlapa</w:t>
      </w:r>
      <w:r w:rsidR="00A60338" w:rsidRPr="005D7A72">
        <w:rPr>
          <w:rFonts w:ascii="Arial" w:eastAsia="Times New Roman" w:hAnsi="Arial" w:cs="Arial"/>
          <w:kern w:val="0"/>
          <w:sz w:val="20"/>
          <w:szCs w:val="20"/>
          <w14:ligatures w14:val="none"/>
        </w:rPr>
        <w:t>/;</w:t>
      </w:r>
    </w:p>
    <w:p w14:paraId="472BCFDE" w14:textId="25FCA673" w:rsidR="00DC6EBD" w:rsidRPr="00A60338" w:rsidRDefault="00DC6EBD" w:rsidP="00A60338">
      <w:pPr>
        <w:spacing w:after="0" w:line="240" w:lineRule="auto"/>
        <w:ind w:left="1418" w:hanging="1418"/>
        <w:contextualSpacing/>
        <w:rPr>
          <w:rFonts w:ascii="Arial" w:eastAsia="Times New Roman" w:hAnsi="Arial" w:cs="Arial"/>
          <w:kern w:val="0"/>
          <w:sz w:val="20"/>
          <w:szCs w:val="20"/>
          <w14:ligatures w14:val="none"/>
        </w:rPr>
      </w:pPr>
      <w:r>
        <w:rPr>
          <w:rFonts w:ascii="Arial" w:eastAsia="Times New Roman" w:hAnsi="Arial" w:cs="Arial"/>
          <w:bCs/>
          <w:kern w:val="0"/>
          <w:sz w:val="20"/>
          <w:szCs w:val="20"/>
          <w14:ligatures w14:val="none"/>
        </w:rPr>
        <w:t>3.pielikums</w:t>
      </w:r>
      <w:r w:rsidR="00496B76">
        <w:rPr>
          <w:rFonts w:ascii="Arial" w:eastAsia="Times New Roman" w:hAnsi="Arial" w:cs="Arial"/>
          <w:bCs/>
          <w:kern w:val="0"/>
          <w:sz w:val="20"/>
          <w:szCs w:val="20"/>
          <w14:ligatures w14:val="none"/>
        </w:rPr>
        <w:tab/>
      </w:r>
      <w:r w:rsidR="00A60338" w:rsidRPr="005D7A72">
        <w:rPr>
          <w:rFonts w:ascii="Arial" w:eastAsia="Times New Roman" w:hAnsi="Arial" w:cs="Arial"/>
          <w:kern w:val="0"/>
          <w:sz w:val="20"/>
          <w:szCs w:val="20"/>
          <w14:ligatures w14:val="none"/>
        </w:rPr>
        <w:t xml:space="preserve">Tāme (Finanšu piedāvājuma </w:t>
      </w:r>
      <w:r w:rsidR="00A60338">
        <w:rPr>
          <w:rFonts w:ascii="Arial" w:eastAsia="Times New Roman" w:hAnsi="Arial" w:cs="Arial"/>
          <w:kern w:val="0"/>
          <w:sz w:val="20"/>
          <w:szCs w:val="20"/>
          <w14:ligatures w14:val="none"/>
        </w:rPr>
        <w:t>veidlapa</w:t>
      </w:r>
      <w:r w:rsidR="00A60338" w:rsidRPr="005D7A72">
        <w:rPr>
          <w:rFonts w:ascii="Arial" w:eastAsia="Times New Roman" w:hAnsi="Arial" w:cs="Arial"/>
          <w:kern w:val="0"/>
          <w:sz w:val="20"/>
          <w:szCs w:val="20"/>
          <w14:ligatures w14:val="none"/>
        </w:rPr>
        <w:t>);</w:t>
      </w:r>
    </w:p>
    <w:p w14:paraId="524102DD" w14:textId="41FE4EB2" w:rsidR="00A14512" w:rsidRPr="005D7A72" w:rsidRDefault="00A14512" w:rsidP="00A14512">
      <w:pPr>
        <w:spacing w:after="0" w:line="240" w:lineRule="auto"/>
        <w:ind w:left="1418" w:hanging="1418"/>
        <w:contextualSpacing/>
        <w:rPr>
          <w:rFonts w:ascii="Arial" w:eastAsia="Times New Roman" w:hAnsi="Arial" w:cs="Arial"/>
          <w:kern w:val="0"/>
          <w:sz w:val="20"/>
          <w:szCs w:val="20"/>
          <w14:ligatures w14:val="none"/>
        </w:rPr>
      </w:pPr>
      <w:r w:rsidRPr="005D7A72">
        <w:rPr>
          <w:rFonts w:ascii="Arial" w:eastAsia="Times New Roman" w:hAnsi="Arial" w:cs="Arial"/>
          <w:bCs/>
          <w:kern w:val="0"/>
          <w:sz w:val="20"/>
          <w:szCs w:val="20"/>
          <w14:ligatures w14:val="none"/>
        </w:rPr>
        <w:t>4.</w:t>
      </w:r>
      <w:r w:rsidRPr="005D7A72">
        <w:rPr>
          <w:rFonts w:ascii="Arial" w:eastAsia="Times New Roman" w:hAnsi="Arial" w:cs="Arial"/>
          <w:kern w:val="0"/>
          <w:sz w:val="20"/>
          <w:szCs w:val="20"/>
          <w14:ligatures w14:val="none"/>
        </w:rPr>
        <w:t>pielikums</w:t>
      </w:r>
      <w:r w:rsidRPr="005D7A72">
        <w:rPr>
          <w:rFonts w:ascii="Arial" w:eastAsia="Times New Roman" w:hAnsi="Arial" w:cs="Arial"/>
          <w:kern w:val="0"/>
          <w:sz w:val="20"/>
          <w:szCs w:val="20"/>
          <w14:ligatures w14:val="none"/>
        </w:rPr>
        <w:tab/>
      </w:r>
      <w:r w:rsidR="00A60338" w:rsidRPr="005D7A72">
        <w:rPr>
          <w:rFonts w:ascii="Arial" w:eastAsia="Times New Roman" w:hAnsi="Arial" w:cs="Arial"/>
          <w:kern w:val="0"/>
          <w:sz w:val="20"/>
          <w:szCs w:val="20"/>
          <w14:ligatures w14:val="none"/>
        </w:rPr>
        <w:t>Informācija par pretendenta pieredzi /</w:t>
      </w:r>
      <w:r w:rsidR="00A60338">
        <w:rPr>
          <w:rFonts w:ascii="Arial" w:eastAsia="Times New Roman" w:hAnsi="Arial" w:cs="Arial"/>
          <w:kern w:val="0"/>
          <w:sz w:val="20"/>
          <w:szCs w:val="20"/>
          <w14:ligatures w14:val="none"/>
        </w:rPr>
        <w:t>veidlapa</w:t>
      </w:r>
      <w:r w:rsidR="00A60338" w:rsidRPr="005D7A72">
        <w:rPr>
          <w:rFonts w:ascii="Arial" w:eastAsia="Times New Roman" w:hAnsi="Arial" w:cs="Arial"/>
          <w:kern w:val="0"/>
          <w:sz w:val="20"/>
          <w:szCs w:val="20"/>
          <w14:ligatures w14:val="none"/>
        </w:rPr>
        <w:t>/;</w:t>
      </w:r>
    </w:p>
    <w:p w14:paraId="2317B4F9" w14:textId="245D8883" w:rsidR="00A14512" w:rsidRPr="005D7A72" w:rsidRDefault="00A14512" w:rsidP="00A14512">
      <w:pPr>
        <w:spacing w:after="0" w:line="240" w:lineRule="auto"/>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5.pielikums</w:t>
      </w:r>
      <w:r w:rsidRPr="005D7A72">
        <w:rPr>
          <w:rFonts w:ascii="Arial" w:eastAsia="Times New Roman" w:hAnsi="Arial" w:cs="Arial"/>
          <w:kern w:val="0"/>
          <w:sz w:val="20"/>
          <w:szCs w:val="20"/>
          <w14:ligatures w14:val="none"/>
        </w:rPr>
        <w:tab/>
      </w:r>
      <w:r w:rsidR="00A60338" w:rsidRPr="005D7A72">
        <w:rPr>
          <w:rFonts w:ascii="Arial" w:eastAsia="Times New Roman" w:hAnsi="Arial" w:cs="Arial"/>
          <w:kern w:val="0"/>
          <w:sz w:val="20"/>
          <w:szCs w:val="20"/>
          <w14:ligatures w14:val="none"/>
        </w:rPr>
        <w:t>Informācija par pretendenta speciālistiem /</w:t>
      </w:r>
      <w:r w:rsidR="00A60338">
        <w:rPr>
          <w:rFonts w:ascii="Arial" w:eastAsia="Times New Roman" w:hAnsi="Arial" w:cs="Arial"/>
          <w:kern w:val="0"/>
          <w:sz w:val="20"/>
          <w:szCs w:val="20"/>
          <w14:ligatures w14:val="none"/>
        </w:rPr>
        <w:t>veidlapa</w:t>
      </w:r>
      <w:r w:rsidR="00A60338" w:rsidRPr="005D7A72">
        <w:rPr>
          <w:rFonts w:ascii="Arial" w:eastAsia="Times New Roman" w:hAnsi="Arial" w:cs="Arial"/>
          <w:kern w:val="0"/>
          <w:sz w:val="20"/>
          <w:szCs w:val="20"/>
          <w14:ligatures w14:val="none"/>
        </w:rPr>
        <w:t>/;</w:t>
      </w:r>
    </w:p>
    <w:p w14:paraId="5F868261" w14:textId="592D2ED3" w:rsidR="00A14512" w:rsidRPr="005D7A72" w:rsidRDefault="00A14512" w:rsidP="00A14512">
      <w:pPr>
        <w:spacing w:after="0" w:line="240" w:lineRule="auto"/>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6.pielikums</w:t>
      </w:r>
      <w:r w:rsidRPr="005D7A72">
        <w:rPr>
          <w:rFonts w:ascii="Arial" w:eastAsia="Times New Roman" w:hAnsi="Arial" w:cs="Arial"/>
          <w:kern w:val="0"/>
          <w:sz w:val="20"/>
          <w:szCs w:val="20"/>
          <w14:ligatures w14:val="none"/>
        </w:rPr>
        <w:tab/>
      </w:r>
      <w:r w:rsidR="00A60338" w:rsidRPr="005D7A72">
        <w:rPr>
          <w:rFonts w:ascii="Arial" w:eastAsia="Times New Roman" w:hAnsi="Arial" w:cs="Arial"/>
          <w:kern w:val="0"/>
          <w:sz w:val="20"/>
          <w:szCs w:val="20"/>
          <w14:ligatures w14:val="none"/>
        </w:rPr>
        <w:t>Informācija par pretendenta piesaistīto personu /</w:t>
      </w:r>
      <w:r w:rsidR="00A60338">
        <w:rPr>
          <w:rFonts w:ascii="Arial" w:eastAsia="Times New Roman" w:hAnsi="Arial" w:cs="Arial"/>
          <w:kern w:val="0"/>
          <w:sz w:val="20"/>
          <w:szCs w:val="20"/>
          <w14:ligatures w14:val="none"/>
        </w:rPr>
        <w:t>veidlapa</w:t>
      </w:r>
      <w:r w:rsidR="00A60338" w:rsidRPr="005D7A72">
        <w:rPr>
          <w:rFonts w:ascii="Arial" w:eastAsia="Times New Roman" w:hAnsi="Arial" w:cs="Arial"/>
          <w:kern w:val="0"/>
          <w:sz w:val="20"/>
          <w:szCs w:val="20"/>
          <w14:ligatures w14:val="none"/>
        </w:rPr>
        <w:t xml:space="preserve">/; </w:t>
      </w:r>
    </w:p>
    <w:p w14:paraId="4644BFD8" w14:textId="2BDA8A88" w:rsidR="00A14512" w:rsidRPr="005D7A72" w:rsidRDefault="00A14512" w:rsidP="00A14512">
      <w:pPr>
        <w:spacing w:after="0" w:line="240" w:lineRule="auto"/>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7.pielikums</w:t>
      </w:r>
      <w:r w:rsidRPr="005D7A72">
        <w:rPr>
          <w:rFonts w:ascii="Arial" w:eastAsia="Times New Roman" w:hAnsi="Arial" w:cs="Arial"/>
          <w:kern w:val="0"/>
          <w:sz w:val="20"/>
          <w:szCs w:val="20"/>
          <w14:ligatures w14:val="none"/>
        </w:rPr>
        <w:tab/>
      </w:r>
      <w:r w:rsidR="00A60338" w:rsidRPr="005D7A72">
        <w:rPr>
          <w:rFonts w:ascii="Arial" w:eastAsia="Times New Roman" w:hAnsi="Arial" w:cs="Arial"/>
          <w:kern w:val="0"/>
          <w:sz w:val="20"/>
          <w:szCs w:val="20"/>
          <w14:ligatures w14:val="none"/>
        </w:rPr>
        <w:t>Pretendenta piesaistītās personas apliecinājums /</w:t>
      </w:r>
      <w:r w:rsidR="00A60338">
        <w:rPr>
          <w:rFonts w:ascii="Arial" w:eastAsia="Times New Roman" w:hAnsi="Arial" w:cs="Arial"/>
          <w:kern w:val="0"/>
          <w:sz w:val="20"/>
          <w:szCs w:val="20"/>
          <w14:ligatures w14:val="none"/>
        </w:rPr>
        <w:t>veidlapa</w:t>
      </w:r>
      <w:r w:rsidR="00A60338" w:rsidRPr="005D7A72">
        <w:rPr>
          <w:rFonts w:ascii="Arial" w:eastAsia="Times New Roman" w:hAnsi="Arial" w:cs="Arial"/>
          <w:kern w:val="0"/>
          <w:sz w:val="20"/>
          <w:szCs w:val="20"/>
          <w14:ligatures w14:val="none"/>
        </w:rPr>
        <w:t>/;</w:t>
      </w:r>
    </w:p>
    <w:p w14:paraId="56809DEE" w14:textId="0FE4840E" w:rsidR="00A14512" w:rsidRPr="005D7A72" w:rsidRDefault="00A14512" w:rsidP="00A14512">
      <w:pPr>
        <w:spacing w:after="0" w:line="240" w:lineRule="auto"/>
        <w:ind w:left="1418" w:hanging="1418"/>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8.pielikums</w:t>
      </w:r>
      <w:r w:rsidRPr="005D7A72">
        <w:rPr>
          <w:rFonts w:ascii="Arial" w:eastAsia="Times New Roman" w:hAnsi="Arial" w:cs="Arial"/>
          <w:kern w:val="0"/>
          <w:sz w:val="20"/>
          <w:szCs w:val="20"/>
          <w14:ligatures w14:val="none"/>
        </w:rPr>
        <w:tab/>
      </w:r>
      <w:r w:rsidR="00A60338" w:rsidRPr="005D7A72">
        <w:rPr>
          <w:rFonts w:ascii="Arial" w:eastAsia="Times New Roman" w:hAnsi="Arial" w:cs="Arial"/>
          <w:kern w:val="0"/>
          <w:sz w:val="20"/>
          <w:szCs w:val="20"/>
          <w14:ligatures w14:val="none"/>
        </w:rPr>
        <w:t>Līguma projekts</w:t>
      </w:r>
      <w:r w:rsidR="00A60338">
        <w:rPr>
          <w:rFonts w:ascii="Arial" w:eastAsia="Times New Roman" w:hAnsi="Arial" w:cs="Arial"/>
          <w:kern w:val="0"/>
          <w:sz w:val="20"/>
          <w:szCs w:val="20"/>
          <w14:ligatures w14:val="none"/>
        </w:rPr>
        <w:t xml:space="preserve"> ar pielikumiem.</w:t>
      </w:r>
    </w:p>
    <w:p w14:paraId="5F2D551B" w14:textId="77777777" w:rsidR="00A14512" w:rsidRPr="005D7A72" w:rsidRDefault="00A14512" w:rsidP="00A14512">
      <w:pPr>
        <w:spacing w:after="0" w:line="240" w:lineRule="auto"/>
        <w:jc w:val="both"/>
        <w:rPr>
          <w:rFonts w:ascii="Arial" w:eastAsia="Times New Roman" w:hAnsi="Arial" w:cs="Arial"/>
          <w:i/>
          <w:iCs/>
          <w:kern w:val="0"/>
          <w:sz w:val="20"/>
          <w:szCs w:val="20"/>
          <w14:ligatures w14:val="none"/>
        </w:rPr>
      </w:pPr>
    </w:p>
    <w:p w14:paraId="6926E6DD" w14:textId="77777777" w:rsidR="00A14512" w:rsidRPr="005D7A72" w:rsidRDefault="00A14512" w:rsidP="00A14512">
      <w:pPr>
        <w:spacing w:after="0" w:line="240" w:lineRule="auto"/>
        <w:jc w:val="both"/>
        <w:rPr>
          <w:rFonts w:ascii="Arial" w:eastAsia="Times New Roman" w:hAnsi="Arial" w:cs="Arial"/>
          <w:i/>
          <w:iCs/>
          <w:kern w:val="0"/>
          <w:sz w:val="20"/>
          <w:szCs w:val="20"/>
          <w14:ligatures w14:val="none"/>
        </w:rPr>
      </w:pPr>
    </w:p>
    <w:p w14:paraId="1473A85F" w14:textId="2F570AF0" w:rsidR="00A14512" w:rsidRPr="00463C61" w:rsidRDefault="009153EE" w:rsidP="00A14512">
      <w:pPr>
        <w:spacing w:after="0" w:line="240" w:lineRule="auto"/>
        <w:jc w:val="both"/>
        <w:rPr>
          <w:rFonts w:ascii="Arial" w:eastAsia="Times New Roman" w:hAnsi="Arial" w:cs="Arial"/>
          <w:i/>
          <w:iCs/>
          <w:kern w:val="0"/>
          <w:sz w:val="20"/>
          <w:szCs w:val="20"/>
          <w14:ligatures w14:val="none"/>
        </w:rPr>
      </w:pPr>
      <w:proofErr w:type="spellStart"/>
      <w:r w:rsidRPr="00463C61">
        <w:rPr>
          <w:rFonts w:ascii="Arial" w:eastAsia="Times New Roman" w:hAnsi="Arial" w:cs="Arial"/>
          <w:i/>
          <w:iCs/>
          <w:kern w:val="0"/>
          <w:sz w:val="20"/>
          <w:szCs w:val="20"/>
          <w14:ligatures w14:val="none"/>
        </w:rPr>
        <w:t>I.Pudule</w:t>
      </w:r>
      <w:proofErr w:type="spellEnd"/>
      <w:r w:rsidR="00A14512" w:rsidRPr="00463C61">
        <w:rPr>
          <w:rFonts w:ascii="Arial" w:eastAsia="Times New Roman" w:hAnsi="Arial" w:cs="Arial"/>
          <w:i/>
          <w:iCs/>
          <w:kern w:val="0"/>
          <w:sz w:val="20"/>
          <w:szCs w:val="20"/>
          <w14:ligatures w14:val="none"/>
        </w:rPr>
        <w:t>,</w:t>
      </w:r>
      <w:r w:rsidR="00A14512" w:rsidRPr="00463C61">
        <w:rPr>
          <w:rFonts w:ascii="Roboto" w:hAnsi="Roboto"/>
          <w:color w:val="333333"/>
          <w:sz w:val="20"/>
          <w:szCs w:val="20"/>
        </w:rPr>
        <w:t xml:space="preserve"> </w:t>
      </w:r>
      <w:r w:rsidR="00463C61" w:rsidRPr="00463C61">
        <w:rPr>
          <w:rFonts w:ascii="Roboto" w:hAnsi="Roboto"/>
          <w:color w:val="333333"/>
          <w:sz w:val="20"/>
          <w:szCs w:val="20"/>
        </w:rPr>
        <w:t>+371 20297185</w:t>
      </w:r>
    </w:p>
    <w:p w14:paraId="340EF032" w14:textId="6046A5C3" w:rsidR="00A14512" w:rsidRPr="005D7A72" w:rsidRDefault="00000000" w:rsidP="00A14512">
      <w:pPr>
        <w:spacing w:after="0" w:line="240" w:lineRule="auto"/>
        <w:jc w:val="both"/>
        <w:rPr>
          <w:rFonts w:ascii="Arial" w:eastAsia="Times New Roman" w:hAnsi="Arial" w:cs="Arial"/>
          <w:i/>
          <w:iCs/>
          <w:kern w:val="0"/>
          <w:sz w:val="18"/>
          <w:szCs w:val="18"/>
          <w14:ligatures w14:val="none"/>
        </w:rPr>
      </w:pPr>
      <w:hyperlink r:id="rId16" w:history="1">
        <w:r w:rsidR="009153EE" w:rsidRPr="00237305">
          <w:rPr>
            <w:rStyle w:val="Hyperlink"/>
            <w:rFonts w:ascii="Arial" w:eastAsia="Times New Roman" w:hAnsi="Arial" w:cs="Arial"/>
            <w:i/>
            <w:iCs/>
            <w:kern w:val="0"/>
            <w:sz w:val="18"/>
            <w:szCs w:val="18"/>
            <w14:ligatures w14:val="none"/>
          </w:rPr>
          <w:t>inta.pudule@ldz.lv</w:t>
        </w:r>
      </w:hyperlink>
    </w:p>
    <w:p w14:paraId="3C218408" w14:textId="77777777" w:rsidR="00A14512" w:rsidRDefault="00A14512" w:rsidP="00A14512">
      <w:pPr>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br w:type="page"/>
      </w:r>
    </w:p>
    <w:p w14:paraId="16D0B3A0" w14:textId="2B2C848F" w:rsidR="009153EE" w:rsidRDefault="009153EE" w:rsidP="00813F81">
      <w:pPr>
        <w:spacing w:after="0" w:line="240" w:lineRule="auto"/>
        <w:jc w:val="right"/>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1.pielikums</w:t>
      </w:r>
    </w:p>
    <w:p w14:paraId="6A6F4E87" w14:textId="77777777" w:rsidR="00496B76" w:rsidRDefault="00496B76" w:rsidP="00813F81">
      <w:pPr>
        <w:spacing w:after="0" w:line="240" w:lineRule="auto"/>
        <w:jc w:val="right"/>
        <w:rPr>
          <w:rFonts w:ascii="Arial" w:eastAsia="Times New Roman" w:hAnsi="Arial" w:cs="Arial"/>
          <w:kern w:val="0"/>
          <w:sz w:val="20"/>
          <w:szCs w:val="20"/>
          <w14:ligatures w14:val="none"/>
        </w:rPr>
      </w:pPr>
    </w:p>
    <w:p w14:paraId="6F961107" w14:textId="77777777" w:rsidR="00C25552" w:rsidRPr="008E5721" w:rsidRDefault="00C25552" w:rsidP="00496B76">
      <w:pPr>
        <w:spacing w:after="0" w:line="240" w:lineRule="auto"/>
        <w:ind w:left="3828" w:right="-1"/>
        <w:jc w:val="right"/>
        <w:rPr>
          <w:rFonts w:ascii="Arial" w:hAnsi="Arial" w:cs="Arial"/>
          <w:sz w:val="20"/>
          <w:szCs w:val="20"/>
        </w:rPr>
      </w:pPr>
      <w:r w:rsidRPr="008E5721">
        <w:rPr>
          <w:rFonts w:ascii="Arial" w:hAnsi="Arial" w:cs="Arial"/>
          <w:sz w:val="20"/>
          <w:szCs w:val="20"/>
        </w:rPr>
        <w:t>Sarunu procedūras ar publikāciju</w:t>
      </w:r>
    </w:p>
    <w:p w14:paraId="6B183639" w14:textId="3056E673" w:rsidR="00C25552" w:rsidRPr="008E5721" w:rsidRDefault="00C25552" w:rsidP="00496B76">
      <w:pPr>
        <w:spacing w:after="0" w:line="240" w:lineRule="auto"/>
        <w:ind w:left="3969" w:right="-1"/>
        <w:jc w:val="right"/>
        <w:rPr>
          <w:rFonts w:ascii="Arial" w:hAnsi="Arial" w:cs="Arial"/>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w:t>
      </w:r>
      <w:r w:rsidR="00496B76">
        <w:rPr>
          <w:rFonts w:ascii="Arial" w:hAnsi="Arial" w:cs="Arial"/>
          <w:iCs/>
          <w:color w:val="222222"/>
          <w:sz w:val="20"/>
          <w:szCs w:val="20"/>
        </w:rPr>
        <w:t xml:space="preserve"> </w:t>
      </w:r>
      <w:r w:rsidRPr="008E5721">
        <w:rPr>
          <w:rFonts w:ascii="Arial" w:hAnsi="Arial" w:cs="Arial"/>
          <w:iCs/>
          <w:color w:val="222222"/>
          <w:sz w:val="20"/>
          <w:szCs w:val="20"/>
        </w:rPr>
        <w:t>centrā, Varšavas ielā 49</w:t>
      </w:r>
      <w:r>
        <w:rPr>
          <w:rFonts w:ascii="Arial" w:hAnsi="Arial" w:cs="Arial"/>
          <w:iCs/>
          <w:color w:val="222222"/>
          <w:sz w:val="20"/>
          <w:szCs w:val="20"/>
        </w:rPr>
        <w:t>, Daugavpilī</w:t>
      </w:r>
      <w:r w:rsidRPr="008E5721">
        <w:rPr>
          <w:rFonts w:ascii="Arial" w:hAnsi="Arial" w:cs="Arial"/>
          <w:sz w:val="20"/>
          <w:szCs w:val="20"/>
        </w:rPr>
        <w:t>” nolikumam</w:t>
      </w:r>
    </w:p>
    <w:p w14:paraId="453078C6" w14:textId="77777777" w:rsidR="00C25552" w:rsidRPr="009153EE" w:rsidRDefault="00C25552" w:rsidP="009153EE">
      <w:pPr>
        <w:jc w:val="right"/>
        <w:rPr>
          <w:rFonts w:ascii="Arial" w:eastAsia="Times New Roman" w:hAnsi="Arial" w:cs="Arial"/>
          <w:kern w:val="0"/>
          <w:sz w:val="20"/>
          <w:szCs w:val="20"/>
          <w14:ligatures w14:val="none"/>
        </w:rPr>
      </w:pPr>
    </w:p>
    <w:p w14:paraId="0C7ABC44" w14:textId="77777777" w:rsidR="009153EE" w:rsidRPr="009153EE" w:rsidRDefault="009153EE" w:rsidP="009153EE">
      <w:pPr>
        <w:shd w:val="clear" w:color="auto" w:fill="FFFFFF"/>
        <w:spacing w:after="0"/>
        <w:jc w:val="center"/>
        <w:rPr>
          <w:rFonts w:ascii="Arial" w:eastAsia="Times New Roman" w:hAnsi="Arial" w:cs="Arial"/>
          <w:b/>
          <w:bCs/>
          <w:kern w:val="0"/>
          <w:sz w:val="20"/>
          <w:szCs w:val="20"/>
          <w14:ligatures w14:val="none"/>
        </w:rPr>
      </w:pPr>
      <w:r w:rsidRPr="009153EE">
        <w:rPr>
          <w:rFonts w:ascii="Arial" w:eastAsia="Times New Roman" w:hAnsi="Arial" w:cs="Arial"/>
          <w:b/>
          <w:bCs/>
          <w:kern w:val="0"/>
          <w:sz w:val="20"/>
          <w:szCs w:val="20"/>
          <w14:ligatures w14:val="none"/>
        </w:rPr>
        <w:t>TEHNISKAIS UZDEVUMS</w:t>
      </w:r>
    </w:p>
    <w:p w14:paraId="47654510" w14:textId="44D07A49" w:rsidR="009153EE" w:rsidRPr="009153EE" w:rsidRDefault="009153EE" w:rsidP="009153EE">
      <w:pPr>
        <w:shd w:val="clear" w:color="auto" w:fill="FFFFFF"/>
        <w:spacing w:after="0"/>
        <w:jc w:val="center"/>
        <w:rPr>
          <w:rFonts w:ascii="Arial" w:eastAsia="Times New Roman" w:hAnsi="Arial" w:cs="Arial"/>
          <w:b/>
          <w:bCs/>
          <w:kern w:val="0"/>
          <w:sz w:val="20"/>
          <w:szCs w:val="20"/>
          <w14:ligatures w14:val="none"/>
        </w:rPr>
      </w:pPr>
      <w:r w:rsidRPr="009153EE">
        <w:rPr>
          <w:rFonts w:ascii="Arial" w:eastAsia="Times New Roman" w:hAnsi="Arial" w:cs="Arial"/>
          <w:b/>
          <w:bCs/>
          <w:kern w:val="0"/>
          <w:sz w:val="20"/>
          <w:szCs w:val="20"/>
          <w14:ligatures w14:val="none"/>
        </w:rPr>
        <w:t>Saules elektrostacijas ierīkošana Vagonu remonta centrā, Varšavas ielā-49, Daugavpil</w:t>
      </w:r>
      <w:r w:rsidR="00DA2D93">
        <w:rPr>
          <w:rFonts w:ascii="Arial" w:eastAsia="Times New Roman" w:hAnsi="Arial" w:cs="Arial"/>
          <w:b/>
          <w:bCs/>
          <w:kern w:val="0"/>
          <w:sz w:val="20"/>
          <w:szCs w:val="20"/>
          <w14:ligatures w14:val="none"/>
        </w:rPr>
        <w:t>ī</w:t>
      </w:r>
    </w:p>
    <w:p w14:paraId="13175680" w14:textId="729BCB00" w:rsidR="009153EE" w:rsidRPr="009153EE" w:rsidRDefault="009153EE" w:rsidP="009153EE">
      <w:pPr>
        <w:shd w:val="clear" w:color="auto" w:fill="FFFFFF"/>
        <w:spacing w:after="0"/>
        <w:jc w:val="center"/>
        <w:rPr>
          <w:rFonts w:ascii="Arial" w:eastAsia="Times New Roman" w:hAnsi="Arial" w:cs="Arial"/>
          <w:b/>
          <w:bCs/>
          <w:kern w:val="0"/>
          <w:sz w:val="20"/>
          <w:szCs w:val="20"/>
          <w14:ligatures w14:val="none"/>
        </w:rPr>
      </w:pPr>
      <w:r w:rsidRPr="009153EE">
        <w:rPr>
          <w:rFonts w:ascii="Arial" w:eastAsia="Times New Roman" w:hAnsi="Arial" w:cs="Arial"/>
          <w:b/>
          <w:bCs/>
          <w:kern w:val="0"/>
          <w:sz w:val="20"/>
          <w:szCs w:val="20"/>
          <w14:ligatures w14:val="none"/>
        </w:rPr>
        <w:t xml:space="preserve"> </w:t>
      </w:r>
    </w:p>
    <w:p w14:paraId="12BB6E78" w14:textId="59DE9B63" w:rsidR="009153EE" w:rsidRPr="009153EE" w:rsidRDefault="009153EE" w:rsidP="009153EE">
      <w:pPr>
        <w:shd w:val="clear" w:color="auto" w:fill="FFFFFF"/>
        <w:spacing w:after="0"/>
        <w:rPr>
          <w:rFonts w:ascii="Arial" w:eastAsia="Times New Roman" w:hAnsi="Arial" w:cs="Arial"/>
          <w:b/>
          <w:bCs/>
          <w:kern w:val="0"/>
          <w:sz w:val="20"/>
          <w:szCs w:val="20"/>
          <w14:ligatures w14:val="none"/>
        </w:rPr>
      </w:pPr>
      <w:r w:rsidRPr="009153EE">
        <w:rPr>
          <w:rFonts w:ascii="Arial" w:eastAsia="Times New Roman" w:hAnsi="Arial" w:cs="Arial"/>
          <w:b/>
          <w:bCs/>
          <w:kern w:val="0"/>
          <w:sz w:val="20"/>
          <w:szCs w:val="20"/>
          <w14:ligatures w14:val="none"/>
        </w:rPr>
        <w:t>Pasūtītājs: SIA “LDZ ritošā sastāva serviss”</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0"/>
        <w:gridCol w:w="8415"/>
      </w:tblGrid>
      <w:tr w:rsidR="009153EE" w:rsidRPr="009153EE" w14:paraId="728FE27F" w14:textId="77777777" w:rsidTr="004C6B2C">
        <w:trPr>
          <w:trHeight w:val="319"/>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3B89B6AE"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1.</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2D320253" w14:textId="77777777" w:rsidR="009153EE" w:rsidRPr="009153EE" w:rsidRDefault="009153EE" w:rsidP="00AF0AF0">
            <w:pPr>
              <w:spacing w:after="0" w:line="240" w:lineRule="auto"/>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Tehniskā uzdevuma priekšmets</w:t>
            </w:r>
          </w:p>
        </w:tc>
      </w:tr>
      <w:tr w:rsidR="009153EE" w:rsidRPr="009153EE" w14:paraId="063894CD"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4F112C2"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1.1.</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7F695040" w14:textId="76A295D1" w:rsidR="009153EE" w:rsidRPr="009153EE" w:rsidRDefault="00546F29" w:rsidP="00AF0AF0">
            <w:pPr>
              <w:spacing w:after="0" w:line="240" w:lineRule="auto"/>
              <w:jc w:val="both"/>
              <w:rPr>
                <w:rFonts w:ascii="Arial" w:eastAsia="Times New Roman" w:hAnsi="Arial" w:cs="Arial"/>
                <w:kern w:val="0"/>
                <w:sz w:val="20"/>
                <w:szCs w:val="20"/>
                <w14:ligatures w14:val="none"/>
              </w:rPr>
            </w:pPr>
            <w:r w:rsidRPr="00810DB8">
              <w:rPr>
                <w:rFonts w:ascii="Arial" w:hAnsi="Arial" w:cs="Arial"/>
                <w:sz w:val="20"/>
              </w:rPr>
              <w:t>Būvniecības ieceres dokumentācijas izstrādes atbilstoši Latvijas Republikā spēkā esošajiem būvnormatīviem un  citiem Latvijas Republikā spēkā esošajiem normatīvajiem un tiesību aktiem</w:t>
            </w:r>
            <w:r>
              <w:rPr>
                <w:rFonts w:ascii="Arial" w:hAnsi="Arial" w:cs="Arial"/>
                <w:sz w:val="20"/>
              </w:rPr>
              <w:t>, t.sk. i</w:t>
            </w:r>
            <w:r w:rsidR="009153EE" w:rsidRPr="009153EE">
              <w:rPr>
                <w:rFonts w:ascii="Arial" w:eastAsia="Times New Roman" w:hAnsi="Arial" w:cs="Arial"/>
                <w:kern w:val="0"/>
                <w:sz w:val="20"/>
                <w:szCs w:val="20"/>
                <w14:ligatures w14:val="none"/>
              </w:rPr>
              <w:t>zstrādāt detalizēt</w:t>
            </w:r>
            <w:r>
              <w:rPr>
                <w:rFonts w:ascii="Arial" w:eastAsia="Times New Roman" w:hAnsi="Arial" w:cs="Arial"/>
                <w:kern w:val="0"/>
                <w:sz w:val="20"/>
                <w:szCs w:val="20"/>
                <w14:ligatures w14:val="none"/>
              </w:rPr>
              <w:t>u</w:t>
            </w:r>
            <w:r w:rsidR="009153EE" w:rsidRPr="009153EE">
              <w:rPr>
                <w:rFonts w:ascii="Arial" w:eastAsia="Times New Roman" w:hAnsi="Arial" w:cs="Arial"/>
                <w:kern w:val="0"/>
                <w:sz w:val="20"/>
                <w:szCs w:val="20"/>
                <w14:ligatures w14:val="none"/>
              </w:rPr>
              <w:t xml:space="preserve"> tehnisko projektu saules elektrostacijas ar jaudu </w:t>
            </w:r>
            <w:r w:rsidR="009153EE" w:rsidRPr="00546F29">
              <w:rPr>
                <w:rFonts w:ascii="Arial" w:eastAsia="Times New Roman" w:hAnsi="Arial" w:cs="Arial"/>
                <w:b/>
                <w:bCs/>
                <w:kern w:val="0"/>
                <w:sz w:val="20"/>
                <w:szCs w:val="20"/>
                <w14:ligatures w14:val="none"/>
              </w:rPr>
              <w:t xml:space="preserve">40 </w:t>
            </w:r>
            <w:proofErr w:type="spellStart"/>
            <w:r w:rsidR="009153EE" w:rsidRPr="00546F29">
              <w:rPr>
                <w:rFonts w:ascii="Arial" w:eastAsia="Times New Roman" w:hAnsi="Arial" w:cs="Arial"/>
                <w:b/>
                <w:bCs/>
                <w:kern w:val="0"/>
                <w:sz w:val="20"/>
                <w:szCs w:val="20"/>
                <w14:ligatures w14:val="none"/>
              </w:rPr>
              <w:t>kW</w:t>
            </w:r>
            <w:proofErr w:type="spellEnd"/>
            <w:r w:rsidR="009153EE" w:rsidRPr="009153EE">
              <w:rPr>
                <w:rFonts w:ascii="Arial" w:eastAsia="Times New Roman" w:hAnsi="Arial" w:cs="Arial"/>
                <w:kern w:val="0"/>
                <w:sz w:val="20"/>
                <w:szCs w:val="20"/>
                <w14:ligatures w14:val="none"/>
              </w:rPr>
              <w:t xml:space="preserve"> ierīkošanai SIA “LDZ ritošā sastāva serviss” Vagonu remonta centra galvenā ražošanas korpusa jumta, Varšavas ielā 49, Daugavpilī, un pieslēgšanai pie TA-17 transformatoru apakšstacijai. </w:t>
            </w:r>
          </w:p>
        </w:tc>
      </w:tr>
      <w:tr w:rsidR="009153EE" w:rsidRPr="009153EE" w14:paraId="5409F228"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43B11F2A"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1.2.</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7D056BEA" w14:textId="52C6DF0E"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Veikt iekārtu piegādi un montāžu atbilstoši izstrādātajam tehniskā projekta risinājum</w:t>
            </w:r>
            <w:r w:rsidR="00546F29">
              <w:rPr>
                <w:rFonts w:ascii="Arial" w:eastAsia="Times New Roman" w:hAnsi="Arial" w:cs="Arial"/>
                <w:kern w:val="0"/>
                <w:sz w:val="20"/>
                <w:szCs w:val="20"/>
                <w14:ligatures w14:val="none"/>
              </w:rPr>
              <w:t>a</w:t>
            </w:r>
            <w:r w:rsidRPr="009153EE">
              <w:rPr>
                <w:rFonts w:ascii="Arial" w:eastAsia="Times New Roman" w:hAnsi="Arial" w:cs="Arial"/>
                <w:kern w:val="0"/>
                <w:sz w:val="20"/>
                <w:szCs w:val="20"/>
                <w14:ligatures w14:val="none"/>
              </w:rPr>
              <w:t xml:space="preserve">m. </w:t>
            </w:r>
          </w:p>
        </w:tc>
      </w:tr>
      <w:tr w:rsidR="009153EE" w:rsidRPr="009153EE" w14:paraId="0691ABD2"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C9BD601"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1.3.</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16DA64D" w14:textId="565A661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Veikt saules elektrostacijas palaišanas ieregulēšanas darbus, nodrošināt veikto darbu  nodošanu Pasūtītājam, VAS “Latvijas dzelzceļš” Elektrotehniskai pārvaldei, Daugavpils pilsētas Domes Būvvaldei. Palaist saules elektrostaciju ekspluatācijā ar 72 stundu testa kontroli.</w:t>
            </w:r>
          </w:p>
        </w:tc>
      </w:tr>
      <w:tr w:rsidR="009153EE" w:rsidRPr="009153EE" w14:paraId="10872472"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D795495"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1.4.</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52AEA1EF"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 xml:space="preserve">Veikt Pasūtītāja personāla apmācību par saules elektrostacijas darba uzraudzību, </w:t>
            </w:r>
            <w:proofErr w:type="spellStart"/>
            <w:r w:rsidRPr="009153EE">
              <w:rPr>
                <w:rFonts w:ascii="Arial" w:eastAsia="Times New Roman" w:hAnsi="Arial" w:cs="Arial"/>
                <w:kern w:val="0"/>
                <w:sz w:val="20"/>
                <w:szCs w:val="20"/>
                <w14:ligatures w14:val="none"/>
              </w:rPr>
              <w:t>datorprogramatūras</w:t>
            </w:r>
            <w:proofErr w:type="spellEnd"/>
            <w:r w:rsidRPr="009153EE">
              <w:rPr>
                <w:rFonts w:ascii="Arial" w:eastAsia="Times New Roman" w:hAnsi="Arial" w:cs="Arial"/>
                <w:kern w:val="0"/>
                <w:sz w:val="20"/>
                <w:szCs w:val="20"/>
                <w14:ligatures w14:val="none"/>
              </w:rPr>
              <w:t xml:space="preserve"> lietošanu, periodiskām apkopēm.</w:t>
            </w:r>
          </w:p>
        </w:tc>
      </w:tr>
      <w:tr w:rsidR="009153EE" w:rsidRPr="009153EE" w14:paraId="5B1A5933" w14:textId="77777777" w:rsidTr="004C6B2C">
        <w:trPr>
          <w:trHeight w:val="265"/>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2B8DDBFE"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2.</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7C3D6A0C"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Atbilstības parametri</w:t>
            </w:r>
          </w:p>
        </w:tc>
      </w:tr>
      <w:tr w:rsidR="009153EE" w:rsidRPr="009153EE" w14:paraId="61FE2848" w14:textId="77777777" w:rsidTr="004C6B2C">
        <w:trPr>
          <w:trHeight w:val="570"/>
        </w:trPr>
        <w:tc>
          <w:tcPr>
            <w:tcW w:w="9285" w:type="dxa"/>
            <w:gridSpan w:val="2"/>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CDCE9B3" w14:textId="27ED9E20" w:rsidR="009153EE" w:rsidRPr="009153EE" w:rsidRDefault="009153EE" w:rsidP="00546F29">
            <w:pPr>
              <w:spacing w:before="100" w:beforeAutospacing="1" w:after="100" w:afterAutospacing="1" w:line="240" w:lineRule="auto"/>
              <w:ind w:firstLine="479"/>
              <w:jc w:val="both"/>
              <w:rPr>
                <w:rFonts w:ascii="Arial" w:eastAsia="Times New Roman" w:hAnsi="Arial" w:cs="Arial"/>
                <w:b/>
                <w:bCs/>
                <w:kern w:val="0"/>
                <w:sz w:val="20"/>
                <w:szCs w:val="20"/>
                <w14:ligatures w14:val="none"/>
              </w:rPr>
            </w:pPr>
            <w:r w:rsidRPr="009153EE">
              <w:rPr>
                <w:rFonts w:ascii="Arial" w:eastAsia="Times New Roman" w:hAnsi="Arial" w:cs="Arial"/>
                <w:kern w:val="0"/>
                <w:sz w:val="20"/>
                <w:szCs w:val="20"/>
                <w14:ligatures w14:val="none"/>
              </w:rPr>
              <w:t>Projektējamai saules elektrostacijai jāatbilst VAS “Latvijas dzelzceļš” Elektrotehniskās pārvaldes tehniskiem noteikumiem (</w:t>
            </w:r>
            <w:r w:rsidR="0029374C">
              <w:rPr>
                <w:rFonts w:ascii="Arial" w:eastAsia="Times New Roman" w:hAnsi="Arial" w:cs="Arial"/>
                <w:kern w:val="0"/>
                <w:sz w:val="20"/>
                <w:szCs w:val="20"/>
                <w14:ligatures w14:val="none"/>
              </w:rPr>
              <w:t xml:space="preserve">sk. Tehniskā uzdevuma </w:t>
            </w:r>
            <w:r w:rsidRPr="009153EE">
              <w:rPr>
                <w:rFonts w:ascii="Arial" w:eastAsia="Times New Roman" w:hAnsi="Arial" w:cs="Arial"/>
                <w:kern w:val="0"/>
                <w:sz w:val="20"/>
                <w:szCs w:val="20"/>
                <w14:ligatures w14:val="none"/>
              </w:rPr>
              <w:t>1.pielikum</w:t>
            </w:r>
            <w:r w:rsidR="0029374C">
              <w:rPr>
                <w:rFonts w:ascii="Arial" w:eastAsia="Times New Roman" w:hAnsi="Arial" w:cs="Arial"/>
                <w:kern w:val="0"/>
                <w:sz w:val="20"/>
                <w:szCs w:val="20"/>
                <w14:ligatures w14:val="none"/>
              </w:rPr>
              <w:t>ā</w:t>
            </w:r>
            <w:r w:rsidRPr="009153EE">
              <w:rPr>
                <w:rFonts w:ascii="Arial" w:eastAsia="Times New Roman" w:hAnsi="Arial" w:cs="Arial"/>
                <w:kern w:val="0"/>
                <w:sz w:val="20"/>
                <w:szCs w:val="20"/>
                <w14:ligatures w14:val="none"/>
              </w:rPr>
              <w:t>) un sekojošiem parametriem:</w:t>
            </w:r>
          </w:p>
        </w:tc>
      </w:tr>
      <w:tr w:rsidR="009153EE" w:rsidRPr="009153EE" w14:paraId="2BA2648D" w14:textId="77777777" w:rsidTr="004C6B2C">
        <w:trPr>
          <w:trHeight w:val="570"/>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E5C2B18"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2.1.</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0EE28DC" w14:textId="77777777" w:rsidR="009153EE" w:rsidRPr="009153EE" w:rsidRDefault="009153EE" w:rsidP="00AF0AF0">
            <w:pPr>
              <w:spacing w:after="0" w:line="240" w:lineRule="auto"/>
              <w:jc w:val="both"/>
              <w:rPr>
                <w:rFonts w:ascii="Arial" w:eastAsia="Times New Roman" w:hAnsi="Arial" w:cs="Arial"/>
                <w:b/>
                <w:bCs/>
                <w:kern w:val="0"/>
                <w:sz w:val="20"/>
                <w:szCs w:val="20"/>
                <w14:ligatures w14:val="none"/>
              </w:rPr>
            </w:pPr>
            <w:r w:rsidRPr="009153EE">
              <w:rPr>
                <w:rFonts w:ascii="Arial" w:eastAsia="Times New Roman" w:hAnsi="Arial" w:cs="Arial"/>
                <w:kern w:val="0"/>
                <w:sz w:val="20"/>
                <w:szCs w:val="20"/>
                <w14:ligatures w14:val="none"/>
              </w:rPr>
              <w:t>Saules elektrostacija paredzēta paralēlam darbam ar VAS “Latvijas dzelzceļš” Elektrotehniskās pārvaldes elektrotīklu, nodrošinot saražotas elektroenerģijas Pasūtītāja ražošanas vajadzībām un izslēdzot saražotas elektroenerģijas pārpalikumu nodošanu VAS “Latvijas dzelzceļš” Elektrotehniskās pārvaldes elektrotīklā;</w:t>
            </w:r>
          </w:p>
        </w:tc>
      </w:tr>
      <w:tr w:rsidR="009153EE" w:rsidRPr="009153EE" w14:paraId="011F719C" w14:textId="77777777" w:rsidTr="004C6B2C">
        <w:trPr>
          <w:trHeight w:val="219"/>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0FF84CE4"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2.2.</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43AA8E3C" w14:textId="77777777" w:rsidR="009153EE" w:rsidRPr="009153EE" w:rsidRDefault="009153EE" w:rsidP="00AF0AF0">
            <w:pPr>
              <w:spacing w:after="0" w:line="240" w:lineRule="auto"/>
              <w:jc w:val="both"/>
              <w:rPr>
                <w:rFonts w:ascii="Arial" w:eastAsia="Times New Roman" w:hAnsi="Arial" w:cs="Arial"/>
                <w:b/>
                <w:bCs/>
                <w:kern w:val="0"/>
                <w:sz w:val="20"/>
                <w:szCs w:val="20"/>
                <w14:ligatures w14:val="none"/>
              </w:rPr>
            </w:pPr>
            <w:r w:rsidRPr="009153EE">
              <w:rPr>
                <w:rFonts w:ascii="Arial" w:eastAsia="Times New Roman" w:hAnsi="Arial" w:cs="Arial"/>
                <w:kern w:val="0"/>
                <w:sz w:val="20"/>
                <w:szCs w:val="20"/>
                <w14:ligatures w14:val="none"/>
              </w:rPr>
              <w:t xml:space="preserve">nominālā elektriskā jauda – ne mazāka par </w:t>
            </w:r>
            <w:r w:rsidRPr="00546F29">
              <w:rPr>
                <w:rFonts w:ascii="Arial" w:eastAsia="Times New Roman" w:hAnsi="Arial" w:cs="Arial"/>
                <w:b/>
                <w:bCs/>
                <w:kern w:val="0"/>
                <w:sz w:val="20"/>
                <w:szCs w:val="20"/>
                <w14:ligatures w14:val="none"/>
              </w:rPr>
              <w:t xml:space="preserve">40 </w:t>
            </w:r>
            <w:proofErr w:type="spellStart"/>
            <w:r w:rsidRPr="00546F29">
              <w:rPr>
                <w:rFonts w:ascii="Arial" w:eastAsia="Times New Roman" w:hAnsi="Arial" w:cs="Arial"/>
                <w:b/>
                <w:bCs/>
                <w:kern w:val="0"/>
                <w:sz w:val="20"/>
                <w:szCs w:val="20"/>
                <w14:ligatures w14:val="none"/>
              </w:rPr>
              <w:t>kW</w:t>
            </w:r>
            <w:proofErr w:type="spellEnd"/>
            <w:r w:rsidRPr="00546F29">
              <w:rPr>
                <w:rFonts w:ascii="Arial" w:eastAsia="Times New Roman" w:hAnsi="Arial" w:cs="Arial"/>
                <w:b/>
                <w:bCs/>
                <w:kern w:val="0"/>
                <w:sz w:val="20"/>
                <w:szCs w:val="20"/>
                <w14:ligatures w14:val="none"/>
              </w:rPr>
              <w:t>;</w:t>
            </w:r>
          </w:p>
        </w:tc>
      </w:tr>
      <w:tr w:rsidR="009153EE" w:rsidRPr="009153EE" w14:paraId="19975E09" w14:textId="77777777" w:rsidTr="004C6B2C">
        <w:trPr>
          <w:trHeight w:val="153"/>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E563109"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2.3.</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3BA3E510" w14:textId="77777777" w:rsidR="009153EE" w:rsidRPr="009153EE" w:rsidRDefault="009153EE" w:rsidP="00AF0AF0">
            <w:pPr>
              <w:spacing w:after="0" w:line="240" w:lineRule="auto"/>
              <w:jc w:val="both"/>
              <w:rPr>
                <w:rFonts w:ascii="Arial" w:eastAsia="Times New Roman" w:hAnsi="Arial" w:cs="Arial"/>
                <w:b/>
                <w:bCs/>
                <w:kern w:val="0"/>
                <w:sz w:val="20"/>
                <w:szCs w:val="20"/>
                <w14:ligatures w14:val="none"/>
              </w:rPr>
            </w:pPr>
            <w:r w:rsidRPr="009153EE">
              <w:rPr>
                <w:rFonts w:ascii="Arial" w:eastAsia="Times New Roman" w:hAnsi="Arial" w:cs="Arial"/>
                <w:kern w:val="0"/>
                <w:sz w:val="20"/>
                <w:szCs w:val="20"/>
                <w14:ligatures w14:val="none"/>
              </w:rPr>
              <w:t xml:space="preserve">moduļa efektivitātes koeficients - vismaz 22%; moduļa tips - </w:t>
            </w:r>
            <w:proofErr w:type="spellStart"/>
            <w:r w:rsidRPr="009153EE">
              <w:rPr>
                <w:rFonts w:ascii="Arial" w:eastAsia="Times New Roman" w:hAnsi="Arial" w:cs="Arial"/>
                <w:kern w:val="0"/>
                <w:sz w:val="20"/>
                <w:szCs w:val="20"/>
                <w14:ligatures w14:val="none"/>
              </w:rPr>
              <w:t>Bifacial</w:t>
            </w:r>
            <w:proofErr w:type="spellEnd"/>
          </w:p>
        </w:tc>
      </w:tr>
      <w:tr w:rsidR="009153EE" w:rsidRPr="009153EE" w14:paraId="1759416C" w14:textId="77777777" w:rsidTr="004C6B2C">
        <w:trPr>
          <w:trHeight w:val="498"/>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5EFF3883"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2.4.</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0027F11B" w14:textId="77777777" w:rsidR="009153EE" w:rsidRPr="009153EE" w:rsidRDefault="009153EE" w:rsidP="00AF0AF0">
            <w:pPr>
              <w:spacing w:after="0" w:line="240" w:lineRule="auto"/>
              <w:jc w:val="both"/>
              <w:rPr>
                <w:rFonts w:ascii="Arial" w:eastAsia="Times New Roman" w:hAnsi="Arial" w:cs="Arial"/>
                <w:b/>
                <w:bCs/>
                <w:kern w:val="0"/>
                <w:sz w:val="20"/>
                <w:szCs w:val="20"/>
                <w14:ligatures w14:val="none"/>
              </w:rPr>
            </w:pPr>
            <w:r w:rsidRPr="009153EE">
              <w:rPr>
                <w:rFonts w:ascii="Arial" w:eastAsia="Times New Roman" w:hAnsi="Arial" w:cs="Arial"/>
                <w:kern w:val="0"/>
                <w:sz w:val="20"/>
                <w:szCs w:val="20"/>
                <w14:ligatures w14:val="none"/>
              </w:rPr>
              <w:t xml:space="preserve">saules paneļu novietojums - horizontāli ar pacēlumu, kas uzstādīti uz </w:t>
            </w:r>
            <w:r w:rsidRPr="009153EE">
              <w:rPr>
                <w:rFonts w:ascii="Arial" w:hAnsi="Arial" w:cs="Arial"/>
                <w:bCs/>
                <w:iCs/>
                <w:sz w:val="20"/>
                <w:szCs w:val="20"/>
              </w:rPr>
              <w:t>atsevišķas metāla konstrukcijas ar atbalstu jumtas metālā nesošās sijas zonās</w:t>
            </w:r>
            <w:r w:rsidRPr="009153EE">
              <w:rPr>
                <w:rFonts w:ascii="Arial" w:eastAsia="Times New Roman" w:hAnsi="Arial" w:cs="Arial"/>
                <w:bCs/>
                <w:iCs/>
                <w:kern w:val="0"/>
                <w:sz w:val="20"/>
                <w:szCs w:val="20"/>
                <w14:ligatures w14:val="none"/>
              </w:rPr>
              <w:t>;</w:t>
            </w:r>
          </w:p>
        </w:tc>
      </w:tr>
      <w:tr w:rsidR="009153EE" w:rsidRPr="009153EE" w14:paraId="7E9D82D7" w14:textId="77777777" w:rsidTr="004C6B2C">
        <w:trPr>
          <w:trHeight w:val="570"/>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562F90F2"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2.5.</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79D86B69" w14:textId="650B613C"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 xml:space="preserve">saules elektrostacijai jābūt nokomplektētai ar attiecīgas jaudas invertoru/invertoriem, kontrolieri un citām iekārtām, kuras nodrošinās saražotās elektroenerģijas pārveidošanu </w:t>
            </w:r>
            <w:proofErr w:type="spellStart"/>
            <w:r w:rsidRPr="009153EE">
              <w:rPr>
                <w:rFonts w:ascii="Arial" w:eastAsia="Times New Roman" w:hAnsi="Arial" w:cs="Arial"/>
                <w:kern w:val="0"/>
                <w:sz w:val="20"/>
                <w:szCs w:val="20"/>
                <w14:ligatures w14:val="none"/>
              </w:rPr>
              <w:t>maiņspriegumā</w:t>
            </w:r>
            <w:proofErr w:type="spellEnd"/>
            <w:r w:rsidRPr="009153EE">
              <w:rPr>
                <w:rFonts w:ascii="Arial" w:eastAsia="Times New Roman" w:hAnsi="Arial" w:cs="Arial"/>
                <w:kern w:val="0"/>
                <w:sz w:val="20"/>
                <w:szCs w:val="20"/>
                <w14:ligatures w14:val="none"/>
              </w:rPr>
              <w:t xml:space="preserve"> 3f 400VAC, atbilstoši VAS “Latvijas dzelzceļš” Elektrotehniskās pārvaldes prasībām</w:t>
            </w:r>
          </w:p>
        </w:tc>
      </w:tr>
      <w:tr w:rsidR="009153EE" w:rsidRPr="009153EE" w14:paraId="708239FA" w14:textId="77777777" w:rsidTr="004C6B2C">
        <w:trPr>
          <w:trHeight w:val="570"/>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7BB1814A"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2.6.</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3B9F894"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saules paneļu sistēmai jābūt nokomplektētai ar attālināta monitoringa un vadības sistēmu, kuru jāpieslēdz pie Pasūtītāja esošā datora</w:t>
            </w:r>
          </w:p>
        </w:tc>
      </w:tr>
      <w:tr w:rsidR="009153EE" w:rsidRPr="009153EE" w14:paraId="0B1DF8BF" w14:textId="77777777" w:rsidTr="004C6B2C">
        <w:trPr>
          <w:trHeight w:val="570"/>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4EF72175"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2.7.</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79CB663C"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paredzēt saules paneļu sistēmas aizsardzību atbilstoši visām attiecināmajām prasībām un standartiem gan AC gan DC daļai, paredzēt S-</w:t>
            </w:r>
            <w:proofErr w:type="spellStart"/>
            <w:r w:rsidRPr="009153EE">
              <w:rPr>
                <w:rFonts w:ascii="Arial" w:eastAsia="Times New Roman" w:hAnsi="Arial" w:cs="Arial"/>
                <w:kern w:val="0"/>
                <w:sz w:val="20"/>
                <w:szCs w:val="20"/>
                <w14:ligatures w14:val="none"/>
              </w:rPr>
              <w:t>Box</w:t>
            </w:r>
            <w:proofErr w:type="spellEnd"/>
            <w:r w:rsidRPr="009153EE">
              <w:rPr>
                <w:rFonts w:ascii="Arial" w:eastAsia="Times New Roman" w:hAnsi="Arial" w:cs="Arial"/>
                <w:kern w:val="0"/>
                <w:sz w:val="20"/>
                <w:szCs w:val="20"/>
                <w14:ligatures w14:val="none"/>
              </w:rPr>
              <w:t xml:space="preserve"> uzstādīšanu;</w:t>
            </w:r>
          </w:p>
        </w:tc>
      </w:tr>
      <w:tr w:rsidR="009153EE" w:rsidRPr="009153EE" w14:paraId="7813C744" w14:textId="77777777" w:rsidTr="004C6B2C">
        <w:trPr>
          <w:trHeight w:val="570"/>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7DC6F10"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2.8.</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7E9D6AB6" w14:textId="34FB0B68" w:rsidR="009153EE" w:rsidRPr="009153EE" w:rsidRDefault="009153EE" w:rsidP="001E1351">
            <w:pPr>
              <w:pStyle w:val="tvhtmlmktable"/>
              <w:spacing w:before="0" w:beforeAutospacing="0" w:after="0" w:afterAutospacing="0" w:line="20" w:lineRule="atLeast"/>
              <w:jc w:val="both"/>
              <w:rPr>
                <w:rFonts w:ascii="Arial" w:hAnsi="Arial" w:cs="Arial"/>
                <w:sz w:val="20"/>
                <w:szCs w:val="20"/>
              </w:rPr>
            </w:pPr>
            <w:r w:rsidRPr="009153EE">
              <w:rPr>
                <w:rFonts w:ascii="Arial" w:hAnsi="Arial" w:cs="Arial"/>
                <w:sz w:val="20"/>
                <w:szCs w:val="20"/>
              </w:rPr>
              <w:t>Ieprojektēt saules elektrostaciju ar papildaprīkojumu tā, lai tiktu nodrošināta jumtas nestspēja (</w:t>
            </w:r>
            <w:r w:rsidR="0029374C">
              <w:rPr>
                <w:rFonts w:ascii="Arial" w:hAnsi="Arial" w:cs="Arial"/>
                <w:sz w:val="20"/>
                <w:szCs w:val="20"/>
              </w:rPr>
              <w:t>sk. Tehniskā uzdevuma 2</w:t>
            </w:r>
            <w:r w:rsidR="00AF0AF0">
              <w:rPr>
                <w:rFonts w:ascii="Arial" w:hAnsi="Arial" w:cs="Arial"/>
                <w:sz w:val="20"/>
                <w:szCs w:val="20"/>
              </w:rPr>
              <w:t>.</w:t>
            </w:r>
            <w:r w:rsidRPr="009153EE">
              <w:rPr>
                <w:rFonts w:ascii="Arial" w:hAnsi="Arial" w:cs="Arial"/>
                <w:sz w:val="20"/>
                <w:szCs w:val="20"/>
              </w:rPr>
              <w:t xml:space="preserve">pielikumā </w:t>
            </w:r>
            <w:r w:rsidRPr="009153EE">
              <w:rPr>
                <w:rFonts w:ascii="Arial" w:hAnsi="Arial" w:cs="Arial"/>
                <w:color w:val="000000"/>
                <w:sz w:val="20"/>
                <w:szCs w:val="20"/>
                <w:bdr w:val="none" w:sz="0" w:space="0" w:color="auto" w:frame="1"/>
              </w:rPr>
              <w:t>atzinum</w:t>
            </w:r>
            <w:r w:rsidR="0029374C">
              <w:rPr>
                <w:rFonts w:ascii="Arial" w:hAnsi="Arial" w:cs="Arial"/>
                <w:color w:val="000000"/>
                <w:sz w:val="20"/>
                <w:szCs w:val="20"/>
                <w:bdr w:val="none" w:sz="0" w:space="0" w:color="auto" w:frame="1"/>
              </w:rPr>
              <w:t>u</w:t>
            </w:r>
            <w:r w:rsidRPr="009153EE">
              <w:rPr>
                <w:rFonts w:ascii="Arial" w:hAnsi="Arial" w:cs="Arial"/>
                <w:color w:val="000000"/>
                <w:sz w:val="20"/>
                <w:szCs w:val="20"/>
                <w:bdr w:val="none" w:sz="0" w:space="0" w:color="auto" w:frame="1"/>
              </w:rPr>
              <w:t xml:space="preserve"> par saules paneļu montāžas iespējamību uz ēkas jumta)</w:t>
            </w:r>
            <w:r w:rsidRPr="009153EE">
              <w:rPr>
                <w:rFonts w:ascii="Arial" w:hAnsi="Arial" w:cs="Arial"/>
                <w:sz w:val="20"/>
                <w:szCs w:val="20"/>
              </w:rPr>
              <w:t>;</w:t>
            </w:r>
          </w:p>
        </w:tc>
      </w:tr>
      <w:tr w:rsidR="009153EE" w:rsidRPr="009153EE" w14:paraId="56C31C20" w14:textId="77777777" w:rsidTr="004C6B2C">
        <w:trPr>
          <w:trHeight w:val="570"/>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9D08559"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2.9.</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3F9874BC" w14:textId="13BB44A5"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garantijas termiņš saules paneļiem - ne mazāk par 15</w:t>
            </w:r>
            <w:r w:rsidR="00AF0AF0">
              <w:rPr>
                <w:rFonts w:ascii="Arial" w:eastAsia="Times New Roman" w:hAnsi="Arial" w:cs="Arial"/>
                <w:kern w:val="0"/>
                <w:sz w:val="20"/>
                <w:szCs w:val="20"/>
                <w14:ligatures w14:val="none"/>
              </w:rPr>
              <w:t xml:space="preserve"> (piecpadsmit)</w:t>
            </w:r>
            <w:r w:rsidRPr="009153EE">
              <w:rPr>
                <w:rFonts w:ascii="Arial" w:eastAsia="Times New Roman" w:hAnsi="Arial" w:cs="Arial"/>
                <w:kern w:val="0"/>
                <w:sz w:val="20"/>
                <w:szCs w:val="20"/>
                <w14:ligatures w14:val="none"/>
              </w:rPr>
              <w:t xml:space="preserve"> gadiem, pārējām iekārtām, materiāliem un izstrādājumiem - ne mazāk par 24 (divdesmit četriem) mēnešiem, būvdarbiem - ne mazāk par 5 (pieciem) gadiem.</w:t>
            </w:r>
          </w:p>
        </w:tc>
      </w:tr>
      <w:tr w:rsidR="009153EE" w:rsidRPr="009153EE" w14:paraId="7702D05D"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61ACA93"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3.</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CDA1FCE"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Iekārtu izvietojums</w:t>
            </w:r>
          </w:p>
        </w:tc>
      </w:tr>
      <w:tr w:rsidR="009153EE" w:rsidRPr="009153EE" w14:paraId="172538C8"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42007845"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3.1.</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2712CBE8"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Saules paneļu izvietojuma vieta - SIA “LDZ ritošā sastāva serviss” Vagonu remonta centra galvenā ražošanas korpusa jumtas daļa virs krāsošanas nodaļas, Varšavas ielā 49, Daugavpilī;</w:t>
            </w:r>
          </w:p>
        </w:tc>
      </w:tr>
      <w:tr w:rsidR="009153EE" w:rsidRPr="009153EE" w14:paraId="6FA152DC" w14:textId="77777777" w:rsidTr="004C6B2C">
        <w:trPr>
          <w:trHeight w:val="602"/>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0A001EA9"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3.2.</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41A4F03E"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Saules paneļu stiprinājums - alumīnija un/vai nerūsējoša tērauda konstrukcija, kas atbilst Latvijas būvnoteikumos paredzētai jumta, vēja un sniega slodzei.</w:t>
            </w:r>
          </w:p>
        </w:tc>
      </w:tr>
      <w:tr w:rsidR="009153EE" w:rsidRPr="009153EE" w14:paraId="30F3051B" w14:textId="77777777" w:rsidTr="004C6B2C">
        <w:trPr>
          <w:trHeight w:val="345"/>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AF4C80C"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4.</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3BAB2D3B"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b/>
                <w:bCs/>
                <w:kern w:val="0"/>
                <w:sz w:val="20"/>
                <w:szCs w:val="20"/>
                <w14:ligatures w14:val="none"/>
              </w:rPr>
              <w:t>Citi nosacījumi</w:t>
            </w:r>
          </w:p>
        </w:tc>
      </w:tr>
      <w:tr w:rsidR="009153EE" w:rsidRPr="009153EE" w14:paraId="071380FB"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76179A06"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027CC162" w14:textId="77777777"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Iekārtām jābūt СЄ sertifikātam. Piedāvājumā pievienot iekārtu atbilstības novērtēšanas dokumentus: ES atbilstības sertifikātu kopijas.</w:t>
            </w:r>
          </w:p>
        </w:tc>
      </w:tr>
      <w:tr w:rsidR="009153EE" w:rsidRPr="009153EE" w14:paraId="61203ABF"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247CF64"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4.2.</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67EBEE42" w14:textId="744B8413" w:rsidR="009153EE" w:rsidRPr="009153EE" w:rsidRDefault="009153EE" w:rsidP="00AF0AF0">
            <w:pPr>
              <w:spacing w:after="0"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 xml:space="preserve">Projektēšanu veikt saskaņā ar LR spēkā esošajiem normatīvajiem un tehniskajiem aktiem, balstoties uz veikto </w:t>
            </w:r>
            <w:r w:rsidRPr="009153EE">
              <w:rPr>
                <w:rFonts w:ascii="Arial" w:eastAsia="Times New Roman" w:hAnsi="Arial" w:cs="Arial"/>
                <w:sz w:val="20"/>
                <w:szCs w:val="20"/>
              </w:rPr>
              <w:t xml:space="preserve">Saules paneļu uzstādīšanas izvērtēšanu pie transformatora </w:t>
            </w:r>
            <w:r w:rsidR="001E1351" w:rsidRPr="009153EE">
              <w:rPr>
                <w:rFonts w:ascii="Arial" w:eastAsia="Times New Roman" w:hAnsi="Arial" w:cs="Arial"/>
                <w:sz w:val="20"/>
                <w:szCs w:val="20"/>
              </w:rPr>
              <w:t>apakšstacijas</w:t>
            </w:r>
            <w:r w:rsidRPr="009153EE">
              <w:rPr>
                <w:rFonts w:ascii="Arial" w:eastAsia="Times New Roman" w:hAnsi="Arial" w:cs="Arial"/>
                <w:sz w:val="20"/>
                <w:szCs w:val="20"/>
              </w:rPr>
              <w:t xml:space="preserve"> Nr.TA-17, Varšavas iela 49, Daugavpils, LV-5404 (pielikumā)</w:t>
            </w:r>
          </w:p>
        </w:tc>
      </w:tr>
      <w:tr w:rsidR="009153EE" w:rsidRPr="009153EE" w14:paraId="1F7C4C7F"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2C7A8E99"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4.3.</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74BD5BEB" w14:textId="77777777" w:rsidR="009153EE" w:rsidRPr="009153EE" w:rsidRDefault="009153EE" w:rsidP="001E1351">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 xml:space="preserve">Elektrisko </w:t>
            </w:r>
            <w:proofErr w:type="spellStart"/>
            <w:r w:rsidRPr="009153EE">
              <w:rPr>
                <w:rFonts w:ascii="Arial" w:eastAsia="Times New Roman" w:hAnsi="Arial" w:cs="Arial"/>
                <w:kern w:val="0"/>
                <w:sz w:val="20"/>
                <w:szCs w:val="20"/>
                <w14:ligatures w14:val="none"/>
              </w:rPr>
              <w:t>pieslēgumu</w:t>
            </w:r>
            <w:proofErr w:type="spellEnd"/>
            <w:r w:rsidRPr="009153EE">
              <w:rPr>
                <w:rFonts w:ascii="Arial" w:eastAsia="Times New Roman" w:hAnsi="Arial" w:cs="Arial"/>
                <w:kern w:val="0"/>
                <w:sz w:val="20"/>
                <w:szCs w:val="20"/>
                <w14:ligatures w14:val="none"/>
              </w:rPr>
              <w:t xml:space="preserve"> ierīkot saskaņā ar VAS “Latvijas dzelzceļš” Elektrotehniskās pārvaldes izdotajiem tehniskajiem noteikumiem.</w:t>
            </w:r>
          </w:p>
        </w:tc>
      </w:tr>
      <w:tr w:rsidR="009153EE" w:rsidRPr="009153EE" w14:paraId="7B00086B"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7E8F5D01"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4.4.</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5CEFEA65" w14:textId="77777777" w:rsidR="009153EE" w:rsidRPr="00AF0AF0" w:rsidRDefault="009153EE" w:rsidP="00546F29">
            <w:pPr>
              <w:spacing w:before="100" w:beforeAutospacing="1" w:after="100" w:afterAutospacing="1" w:line="240" w:lineRule="auto"/>
              <w:jc w:val="both"/>
              <w:rPr>
                <w:rFonts w:ascii="Arial" w:eastAsia="Times New Roman" w:hAnsi="Arial" w:cs="Arial"/>
                <w:b/>
                <w:bCs/>
                <w:kern w:val="0"/>
                <w:sz w:val="20"/>
                <w:szCs w:val="20"/>
                <w:u w:val="single"/>
                <w14:ligatures w14:val="none"/>
              </w:rPr>
            </w:pPr>
            <w:r w:rsidRPr="00AF0AF0">
              <w:rPr>
                <w:rFonts w:ascii="Arial" w:hAnsi="Arial" w:cs="Arial"/>
                <w:b/>
                <w:bCs/>
                <w:sz w:val="20"/>
                <w:szCs w:val="20"/>
                <w:u w:val="single"/>
                <w:lang w:eastAsia="lv-LV"/>
              </w:rPr>
              <w:t>Pirms piedāvājuma sagatavošanas veikt objekta apsekošanu un precizēt specifikāciju sarakstā norādīto darbu apjomus.</w:t>
            </w:r>
          </w:p>
        </w:tc>
      </w:tr>
      <w:tr w:rsidR="009153EE" w:rsidRPr="009153EE" w14:paraId="197E8EC4"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4B4FE802"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4.5.</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5384675F"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Pretendentam savā Piedāvājumā jāiekļauj detalizēts piedāvāto iekārtu un izstrādājumu apraksts, norādot tajā galvenos tehniskos parametrus, kas ļautu izvērtēt piedāvājuma atbilstību iepirkuma tehniskās specifikācijas prasībām.</w:t>
            </w:r>
          </w:p>
        </w:tc>
      </w:tr>
      <w:tr w:rsidR="009153EE" w:rsidRPr="009153EE" w14:paraId="4E3E26A7"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737B438"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4.6.</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F0998F8"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Pretendentam savā Piedāvājumā jāiekļauj darbu izpildes grafiks un darbu izpildes tāme.</w:t>
            </w:r>
          </w:p>
        </w:tc>
      </w:tr>
      <w:tr w:rsidR="009153EE" w:rsidRPr="009153EE" w14:paraId="6D8B25AE"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415DB63A"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4.7.</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43249594"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SIA “LDZ ritošā sastāva serviss” pilnvaros Izpildītāju saņemt visu projekta izstrādei nepieciešamo dokumentāciju, sniedzot visu nepieciešamo informāciju.</w:t>
            </w:r>
          </w:p>
        </w:tc>
      </w:tr>
      <w:tr w:rsidR="009153EE" w:rsidRPr="009153EE" w14:paraId="6CC1C696"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0E317907"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4.8.</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1AFCBBEA"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 xml:space="preserve">Visiem galvenajiem tehniskajiem risinājumiem jābūt rakstiski saskaņotiem ar Pasūtītāju. Projekta dokumentāciju saskaņot normatīvajos aktos noteiktajā kārtībā. </w:t>
            </w:r>
          </w:p>
        </w:tc>
      </w:tr>
      <w:tr w:rsidR="009153EE" w:rsidRPr="009153EE" w14:paraId="52696099"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0EC6CBD"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4.9.</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9147F6D"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hAnsi="Arial" w:cs="Arial"/>
                <w:sz w:val="20"/>
                <w:szCs w:val="20"/>
                <w:lang w:eastAsia="lv-LV"/>
              </w:rPr>
              <w:t>Darbi jāorganizē tā, lai tie pēc iespējas mazāk traucētu Objekta lietotāju darbu.</w:t>
            </w:r>
          </w:p>
        </w:tc>
      </w:tr>
      <w:tr w:rsidR="009153EE" w:rsidRPr="009153EE" w14:paraId="5C4A8E1C"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FABABEB"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4.10.</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7EF2425" w14:textId="507E29DA" w:rsidR="009153EE" w:rsidRPr="009153EE" w:rsidRDefault="009153EE" w:rsidP="00546F29">
            <w:pPr>
              <w:spacing w:before="100" w:beforeAutospacing="1" w:after="100" w:afterAutospacing="1" w:line="240" w:lineRule="auto"/>
              <w:jc w:val="both"/>
              <w:rPr>
                <w:rFonts w:ascii="Arial" w:hAnsi="Arial" w:cs="Arial"/>
                <w:sz w:val="20"/>
                <w:szCs w:val="20"/>
                <w:lang w:eastAsia="lv-LV"/>
              </w:rPr>
            </w:pPr>
            <w:r w:rsidRPr="009153EE">
              <w:rPr>
                <w:rFonts w:ascii="Arial" w:hAnsi="Arial" w:cs="Arial"/>
                <w:sz w:val="20"/>
                <w:szCs w:val="20"/>
                <w:lang w:eastAsia="lv-LV"/>
              </w:rPr>
              <w:t>Būvgružu savākšana un darbavietas sakopšana katru dienu, lai netraucētu Pasūtītāja darbam</w:t>
            </w:r>
            <w:r w:rsidR="001E1351">
              <w:rPr>
                <w:rFonts w:ascii="Arial" w:hAnsi="Arial" w:cs="Arial"/>
                <w:sz w:val="20"/>
                <w:szCs w:val="20"/>
                <w:lang w:eastAsia="lv-LV"/>
              </w:rPr>
              <w:t>.</w:t>
            </w:r>
          </w:p>
        </w:tc>
      </w:tr>
      <w:tr w:rsidR="009153EE" w:rsidRPr="009153EE" w14:paraId="3D98F260"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333AACE0"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4.11.</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D06EC02" w14:textId="77777777" w:rsidR="009153EE" w:rsidRPr="009153EE" w:rsidRDefault="009153EE" w:rsidP="00546F29">
            <w:pPr>
              <w:spacing w:before="100" w:beforeAutospacing="1" w:after="100" w:afterAutospacing="1" w:line="240" w:lineRule="auto"/>
              <w:jc w:val="both"/>
              <w:rPr>
                <w:rFonts w:ascii="Arial" w:hAnsi="Arial" w:cs="Arial"/>
                <w:sz w:val="20"/>
                <w:szCs w:val="20"/>
                <w:lang w:eastAsia="lv-LV"/>
              </w:rPr>
            </w:pPr>
            <w:r w:rsidRPr="009153EE">
              <w:rPr>
                <w:rFonts w:ascii="Arial" w:hAnsi="Arial" w:cs="Arial"/>
                <w:sz w:val="20"/>
                <w:szCs w:val="20"/>
                <w:lang w:eastAsia="lv-LV"/>
              </w:rPr>
              <w:t>Darbu laikā jānodrošina ēkas funkcionālā darbība, ugunsdrošība.</w:t>
            </w:r>
          </w:p>
        </w:tc>
      </w:tr>
      <w:tr w:rsidR="009153EE" w:rsidRPr="009153EE" w14:paraId="1920DF00"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F972B36"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4.12.</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55618464" w14:textId="77777777" w:rsidR="009153EE" w:rsidRPr="009153EE" w:rsidRDefault="009153EE" w:rsidP="00546F29">
            <w:pPr>
              <w:spacing w:before="100" w:beforeAutospacing="1" w:after="100" w:afterAutospacing="1" w:line="240" w:lineRule="auto"/>
              <w:jc w:val="both"/>
              <w:rPr>
                <w:rFonts w:ascii="Arial" w:hAnsi="Arial" w:cs="Arial"/>
                <w:sz w:val="20"/>
                <w:szCs w:val="20"/>
                <w:lang w:eastAsia="lv-LV"/>
              </w:rPr>
            </w:pPr>
            <w:r w:rsidRPr="009153EE">
              <w:rPr>
                <w:rFonts w:ascii="Arial" w:hAnsi="Arial" w:cs="Arial"/>
                <w:sz w:val="20"/>
                <w:szCs w:val="20"/>
                <w:lang w:eastAsia="lv-LV"/>
              </w:rPr>
              <w:t>Darbi, kuri saistīti ar elektrības apgādes pārtraukšanu objektā ir jāveic ārpus iestādes darba laika, iepriekš laikus saskaņojot ar Pasūtītāju.</w:t>
            </w:r>
          </w:p>
        </w:tc>
      </w:tr>
      <w:tr w:rsidR="009153EE" w:rsidRPr="009153EE" w14:paraId="2C12DED0"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D17C158"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4.13.</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3361053E" w14:textId="77777777" w:rsidR="009153EE" w:rsidRPr="009153EE" w:rsidRDefault="009153EE" w:rsidP="00546F29">
            <w:pPr>
              <w:spacing w:before="100" w:beforeAutospacing="1" w:after="100" w:afterAutospacing="1" w:line="240" w:lineRule="auto"/>
              <w:jc w:val="both"/>
              <w:rPr>
                <w:rFonts w:ascii="Arial" w:hAnsi="Arial" w:cs="Arial"/>
                <w:sz w:val="20"/>
                <w:szCs w:val="20"/>
                <w:lang w:eastAsia="lv-LV"/>
              </w:rPr>
            </w:pPr>
            <w:r w:rsidRPr="009153EE">
              <w:rPr>
                <w:rFonts w:ascii="Arial" w:hAnsi="Arial" w:cs="Arial"/>
                <w:sz w:val="20"/>
                <w:szCs w:val="20"/>
                <w:lang w:eastAsia="lv-LV"/>
              </w:rPr>
              <w:t>Darbu veikšanas laikā, objektam nodarītie bojājumi Izpildītājam jānovērš par saviem līdzekļiem.</w:t>
            </w:r>
          </w:p>
        </w:tc>
      </w:tr>
      <w:tr w:rsidR="009153EE" w:rsidRPr="009153EE" w14:paraId="39296162"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AFA8962"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4.14.</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8755ACE" w14:textId="77777777" w:rsidR="009153EE" w:rsidRPr="009153EE" w:rsidRDefault="009153EE" w:rsidP="00546F29">
            <w:pPr>
              <w:spacing w:after="0"/>
              <w:jc w:val="both"/>
              <w:rPr>
                <w:rFonts w:ascii="Arial" w:hAnsi="Arial" w:cs="Arial"/>
                <w:sz w:val="20"/>
                <w:szCs w:val="20"/>
                <w:lang w:eastAsia="lv-LV"/>
              </w:rPr>
            </w:pPr>
            <w:r w:rsidRPr="009153EE">
              <w:rPr>
                <w:rFonts w:ascii="Arial" w:hAnsi="Arial" w:cs="Arial"/>
                <w:sz w:val="20"/>
                <w:szCs w:val="20"/>
                <w:lang w:eastAsia="lv-LV"/>
              </w:rPr>
              <w:t>Izpildītājs ir atbildīgs par precīzu darba tehnoloģijas izvēli, saderīgu materiālu, darbarīku un mehānismu pielietošanu, kā arī par izpildāmo darbu apjomu uzmērīšanu uzdevuma veikšanai. Jebkura neprecizitāte tiek labota uz Izpildītāja rēķina.</w:t>
            </w:r>
          </w:p>
        </w:tc>
      </w:tr>
      <w:tr w:rsidR="009153EE" w:rsidRPr="009153EE" w14:paraId="3EF39FD6"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0389D08F"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4.15.</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hideMark/>
          </w:tcPr>
          <w:p w14:paraId="5912BD43"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Pirms objekta nodošanas ekspluatācijā iesniegt Pasūtītājam ekspluatācijas instrukcijas, sertifikātus un izmantoto materiālu atbilstības deklarāciju kopijas oriģinālvalodā un tulkotas latviešu valodā.</w:t>
            </w:r>
          </w:p>
        </w:tc>
      </w:tr>
      <w:tr w:rsidR="009153EE" w:rsidRPr="009153EE" w14:paraId="115EEFFE"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347AF2F"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4.16.</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0185AC5"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Piegādātājs nodrošina objekta nodošanu ekspluatācijā.</w:t>
            </w:r>
          </w:p>
        </w:tc>
      </w:tr>
      <w:tr w:rsidR="009153EE" w:rsidRPr="009153EE" w14:paraId="6C661833"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02298E23"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4.17.</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0F3E844C" w14:textId="77777777" w:rsidR="009153EE" w:rsidRPr="001A137D"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1A137D">
              <w:rPr>
                <w:rFonts w:ascii="Arial" w:eastAsia="Times New Roman" w:hAnsi="Arial" w:cs="Arial"/>
                <w:kern w:val="0"/>
                <w:sz w:val="20"/>
                <w:szCs w:val="20"/>
                <w14:ligatures w14:val="none"/>
              </w:rPr>
              <w:t>Nodrošināt SIA “LDZ ritošā sastāva serviss” darbinieku apmācību saistībā ar uzstādīto saules paneļu un iekārtu, ierīču tehniski drošu ekspluatāciju un periodisko apkopi.</w:t>
            </w:r>
          </w:p>
        </w:tc>
      </w:tr>
      <w:tr w:rsidR="009153EE" w:rsidRPr="009153EE" w14:paraId="579272F2"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3BB3D09"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4.18.</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61215A4F" w14:textId="1D4047F3" w:rsidR="009153EE" w:rsidRPr="001A137D"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1A137D">
              <w:rPr>
                <w:rFonts w:ascii="Arial" w:eastAsia="Times New Roman" w:hAnsi="Arial" w:cs="Arial"/>
                <w:kern w:val="0"/>
                <w:sz w:val="20"/>
                <w:szCs w:val="20"/>
                <w14:ligatures w14:val="none"/>
              </w:rPr>
              <w:t xml:space="preserve">Nodrošināt 1.punktā minēto darbu veikšanu ne vēlāk kā </w:t>
            </w:r>
            <w:r w:rsidR="00073966" w:rsidRPr="001A137D">
              <w:rPr>
                <w:rFonts w:ascii="Arial" w:eastAsia="Times New Roman" w:hAnsi="Arial" w:cs="Arial"/>
                <w:kern w:val="0"/>
                <w:sz w:val="20"/>
                <w:szCs w:val="20"/>
                <w14:ligatures w14:val="none"/>
              </w:rPr>
              <w:t>180 (viens simts astoņdesmit) dienu</w:t>
            </w:r>
            <w:r w:rsidRPr="001A137D">
              <w:rPr>
                <w:rFonts w:ascii="Arial" w:eastAsia="Times New Roman" w:hAnsi="Arial" w:cs="Arial"/>
                <w:kern w:val="0"/>
                <w:sz w:val="20"/>
                <w:szCs w:val="20"/>
                <w14:ligatures w14:val="none"/>
              </w:rPr>
              <w:t xml:space="preserve"> laikā no līguma parakstīšanas brīža.</w:t>
            </w:r>
          </w:p>
        </w:tc>
      </w:tr>
      <w:tr w:rsidR="009153EE" w:rsidRPr="009153EE" w14:paraId="6B0B94B3" w14:textId="77777777" w:rsidTr="004C6B2C">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28509D7C" w14:textId="77777777" w:rsidR="009153EE" w:rsidRPr="009153EE" w:rsidRDefault="009153EE" w:rsidP="004C6B2C">
            <w:pPr>
              <w:spacing w:before="100" w:beforeAutospacing="1" w:after="100" w:afterAutospacing="1" w:line="240" w:lineRule="auto"/>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t>4.19.</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37B66348" w14:textId="77777777" w:rsidR="009153EE" w:rsidRPr="009153EE" w:rsidRDefault="009153EE" w:rsidP="00546F29">
            <w:pPr>
              <w:spacing w:before="100" w:beforeAutospacing="1" w:after="100" w:afterAutospacing="1" w:line="240" w:lineRule="auto"/>
              <w:jc w:val="both"/>
              <w:rPr>
                <w:rFonts w:ascii="Arial" w:eastAsia="Times New Roman" w:hAnsi="Arial" w:cs="Arial"/>
                <w:kern w:val="0"/>
                <w:sz w:val="20"/>
                <w:szCs w:val="20"/>
                <w14:ligatures w14:val="none"/>
              </w:rPr>
            </w:pPr>
            <w:r w:rsidRPr="009153EE">
              <w:rPr>
                <w:rFonts w:ascii="Arial" w:hAnsi="Arial" w:cs="Arial"/>
                <w:sz w:val="20"/>
                <w:szCs w:val="20"/>
                <w:lang w:eastAsia="lv-LV"/>
              </w:rPr>
              <w:t>Galīgā darba pieņemšana noformējama ar izpildītāja un pasūtītāja parakstītu pieņemšanas-nodošanas aktu.</w:t>
            </w:r>
          </w:p>
        </w:tc>
      </w:tr>
      <w:tr w:rsidR="00C85FD5" w:rsidRPr="009153EE" w14:paraId="4E2DC498" w14:textId="77777777" w:rsidTr="00C85FD5">
        <w:trPr>
          <w:trHeight w:val="1254"/>
        </w:trPr>
        <w:tc>
          <w:tcPr>
            <w:tcW w:w="870"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536330DC" w14:textId="2430F9F5" w:rsidR="00C85FD5" w:rsidRPr="009153EE" w:rsidRDefault="00C85FD5" w:rsidP="004C6B2C">
            <w:pPr>
              <w:spacing w:before="100" w:beforeAutospacing="1" w:after="100" w:afterAutospacing="1"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4.20.</w:t>
            </w:r>
          </w:p>
        </w:tc>
        <w:tc>
          <w:tcPr>
            <w:tcW w:w="8415" w:type="dxa"/>
            <w:tcBorders>
              <w:top w:val="single" w:sz="6" w:space="0" w:color="808080"/>
              <w:left w:val="single" w:sz="6" w:space="0" w:color="808080"/>
              <w:bottom w:val="single" w:sz="6" w:space="0" w:color="808080"/>
              <w:right w:val="single" w:sz="6" w:space="0" w:color="808080"/>
            </w:tcBorders>
            <w:shd w:val="clear" w:color="auto" w:fill="FFFFFF"/>
            <w:tcMar>
              <w:top w:w="45" w:type="dxa"/>
              <w:left w:w="75" w:type="dxa"/>
              <w:bottom w:w="45" w:type="dxa"/>
              <w:right w:w="75" w:type="dxa"/>
            </w:tcMar>
            <w:vAlign w:val="center"/>
          </w:tcPr>
          <w:p w14:paraId="1F5655FE" w14:textId="47EE5026" w:rsidR="00C85FD5" w:rsidRPr="009153EE" w:rsidRDefault="00C85FD5" w:rsidP="00C85FD5">
            <w:pPr>
              <w:spacing w:after="0" w:line="240" w:lineRule="auto"/>
              <w:jc w:val="both"/>
              <w:rPr>
                <w:rFonts w:ascii="Arial" w:hAnsi="Arial" w:cs="Arial"/>
                <w:sz w:val="20"/>
                <w:szCs w:val="20"/>
                <w:lang w:eastAsia="lv-LV"/>
              </w:rPr>
            </w:pPr>
            <w:r>
              <w:rPr>
                <w:rFonts w:ascii="Arial" w:eastAsia="Times New Roman" w:hAnsi="Arial" w:cs="Arial"/>
                <w:kern w:val="0"/>
                <w:sz w:val="20"/>
                <w:szCs w:val="20"/>
                <w14:ligatures w14:val="none"/>
              </w:rPr>
              <w:t>L</w:t>
            </w:r>
            <w:r w:rsidRPr="005D7A72">
              <w:rPr>
                <w:rFonts w:ascii="Arial" w:eastAsia="Times New Roman" w:hAnsi="Arial" w:cs="Arial"/>
                <w:kern w:val="0"/>
                <w:sz w:val="20"/>
                <w:szCs w:val="20"/>
                <w14:ligatures w14:val="none"/>
              </w:rPr>
              <w:t>īguma noslēgšanas</w:t>
            </w:r>
            <w:r>
              <w:rPr>
                <w:rFonts w:ascii="Arial" w:eastAsia="Times New Roman" w:hAnsi="Arial" w:cs="Arial"/>
                <w:kern w:val="0"/>
                <w:sz w:val="20"/>
                <w:szCs w:val="20"/>
                <w14:ligatures w14:val="none"/>
              </w:rPr>
              <w:t xml:space="preserve"> gadījumā</w:t>
            </w:r>
            <w:r w:rsidRPr="005D7A72">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Uzņēmējs</w:t>
            </w:r>
            <w:r w:rsidRPr="005D7A72">
              <w:rPr>
                <w:rFonts w:ascii="Arial" w:eastAsia="Times New Roman" w:hAnsi="Arial" w:cs="Arial"/>
                <w:kern w:val="0"/>
                <w:sz w:val="20"/>
                <w:szCs w:val="20"/>
                <w:lang w:eastAsia="lv-LV"/>
                <w14:ligatures w14:val="none"/>
              </w:rPr>
              <w:t xml:space="preserve"> </w:t>
            </w:r>
            <w:r>
              <w:rPr>
                <w:rFonts w:ascii="Arial" w:eastAsia="Times New Roman" w:hAnsi="Arial" w:cs="Arial"/>
                <w:kern w:val="0"/>
                <w:sz w:val="20"/>
                <w:szCs w:val="20"/>
                <w:lang w:eastAsia="lv-LV"/>
                <w14:ligatures w14:val="none"/>
              </w:rPr>
              <w:t>iesniedz P</w:t>
            </w:r>
            <w:r w:rsidRPr="005D7A72">
              <w:rPr>
                <w:rFonts w:ascii="Arial" w:eastAsia="Times New Roman" w:hAnsi="Arial" w:cs="Arial"/>
                <w:kern w:val="0"/>
                <w:sz w:val="20"/>
                <w:szCs w:val="20"/>
                <w:lang w:eastAsia="lv-LV"/>
                <w14:ligatures w14:val="none"/>
              </w:rPr>
              <w:t>asūtītājam iepirkuma līguma projekta prasībām atbilstošas apdrošināšanas polises</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iCs/>
                <w:kern w:val="0"/>
                <w:sz w:val="20"/>
                <w:szCs w:val="20"/>
                <w:lang w:eastAsia="lv-LV"/>
                <w14:ligatures w14:val="none"/>
              </w:rPr>
              <w:t xml:space="preserve">(arī apakšuzņēmējiem, ja attiecināms atbilstoši veicamajiem darbiem/pakalpojumiem) </w:t>
            </w:r>
            <w:r w:rsidRPr="005D7A72">
              <w:rPr>
                <w:rFonts w:ascii="Arial" w:eastAsia="Times New Roman" w:hAnsi="Arial" w:cs="Arial"/>
                <w:kern w:val="0"/>
                <w:sz w:val="20"/>
                <w:szCs w:val="20"/>
                <w14:ligatures w14:val="none"/>
              </w:rPr>
              <w:t xml:space="preserve">atbilstoši Ministru kabineta 2014.gada 19.augusta noteikumiem Nr.502 “Noteikumi par </w:t>
            </w:r>
            <w:proofErr w:type="spellStart"/>
            <w:r w:rsidRPr="005D7A72">
              <w:rPr>
                <w:rFonts w:ascii="Arial" w:eastAsia="Times New Roman" w:hAnsi="Arial" w:cs="Arial"/>
                <w:kern w:val="0"/>
                <w:sz w:val="20"/>
                <w:szCs w:val="20"/>
                <w14:ligatures w14:val="none"/>
              </w:rPr>
              <w:t>būvspeciālistu</w:t>
            </w:r>
            <w:proofErr w:type="spellEnd"/>
            <w:r w:rsidRPr="005D7A72">
              <w:rPr>
                <w:rFonts w:ascii="Arial" w:eastAsia="Times New Roman" w:hAnsi="Arial" w:cs="Arial"/>
                <w:kern w:val="0"/>
                <w:sz w:val="20"/>
                <w:szCs w:val="20"/>
                <w14:ligatures w14:val="none"/>
              </w:rPr>
              <w:t xml:space="preserve"> un būvdarbu veicēju civiltiesiskās atbildības obligāto apdrošināšanu”.</w:t>
            </w:r>
          </w:p>
        </w:tc>
      </w:tr>
    </w:tbl>
    <w:p w14:paraId="3654852C" w14:textId="77777777" w:rsidR="009153EE" w:rsidRDefault="009153EE" w:rsidP="009153EE">
      <w:pPr>
        <w:rPr>
          <w:rFonts w:ascii="Arial" w:hAnsi="Arial" w:cs="Arial"/>
          <w:sz w:val="20"/>
          <w:szCs w:val="20"/>
        </w:rPr>
      </w:pPr>
    </w:p>
    <w:p w14:paraId="066B68C2" w14:textId="77777777" w:rsidR="009153EE" w:rsidRDefault="009153EE" w:rsidP="009153EE">
      <w:pPr>
        <w:rPr>
          <w:rFonts w:ascii="Arial" w:hAnsi="Arial" w:cs="Arial"/>
          <w:sz w:val="20"/>
          <w:szCs w:val="20"/>
        </w:rPr>
      </w:pPr>
    </w:p>
    <w:p w14:paraId="50E21E08" w14:textId="77777777" w:rsidR="00496B76" w:rsidRPr="009153EE" w:rsidRDefault="00496B76" w:rsidP="0029374C">
      <w:pPr>
        <w:spacing w:line="240" w:lineRule="auto"/>
        <w:rPr>
          <w:rFonts w:ascii="Arial" w:eastAsia="Times New Roman" w:hAnsi="Arial" w:cs="Arial"/>
          <w:sz w:val="20"/>
          <w:szCs w:val="20"/>
        </w:rPr>
      </w:pPr>
    </w:p>
    <w:p w14:paraId="736BA1F9" w14:textId="2CACE0EE" w:rsidR="00A00E89" w:rsidRDefault="00C25552" w:rsidP="009153EE">
      <w:pPr>
        <w:spacing w:after="0" w:line="240" w:lineRule="auto"/>
        <w:jc w:val="right"/>
        <w:rPr>
          <w:rFonts w:ascii="Arial" w:eastAsia="Times New Roman" w:hAnsi="Arial" w:cs="Arial"/>
          <w:bCs/>
          <w:kern w:val="0"/>
          <w:sz w:val="20"/>
          <w:szCs w:val="20"/>
          <w14:ligatures w14:val="none"/>
        </w:rPr>
      </w:pPr>
      <w:r w:rsidRPr="00496B76">
        <w:rPr>
          <w:rFonts w:ascii="Arial" w:eastAsia="Times New Roman" w:hAnsi="Arial" w:cs="Arial"/>
          <w:bCs/>
          <w:kern w:val="0"/>
          <w:sz w:val="20"/>
          <w:szCs w:val="20"/>
          <w14:ligatures w14:val="none"/>
        </w:rPr>
        <w:t>2</w:t>
      </w:r>
      <w:r w:rsidR="00A00E89" w:rsidRPr="00496B76">
        <w:rPr>
          <w:rFonts w:ascii="Arial" w:eastAsia="Times New Roman" w:hAnsi="Arial" w:cs="Arial"/>
          <w:bCs/>
          <w:kern w:val="0"/>
          <w:sz w:val="20"/>
          <w:szCs w:val="20"/>
          <w14:ligatures w14:val="none"/>
        </w:rPr>
        <w:t>.pielikums</w:t>
      </w:r>
    </w:p>
    <w:p w14:paraId="5186965B" w14:textId="77777777" w:rsidR="00496B76" w:rsidRPr="00496B76" w:rsidRDefault="00496B76" w:rsidP="009153EE">
      <w:pPr>
        <w:spacing w:after="0" w:line="240" w:lineRule="auto"/>
        <w:jc w:val="right"/>
        <w:rPr>
          <w:rFonts w:ascii="Arial" w:eastAsia="Times New Roman" w:hAnsi="Arial" w:cs="Arial"/>
          <w:bCs/>
          <w:kern w:val="0"/>
          <w:sz w:val="20"/>
          <w:szCs w:val="20"/>
          <w14:ligatures w14:val="none"/>
        </w:rPr>
      </w:pPr>
    </w:p>
    <w:p w14:paraId="6F784117" w14:textId="77777777" w:rsidR="008E5721" w:rsidRPr="008E5721" w:rsidRDefault="008E5721" w:rsidP="008E5721">
      <w:pPr>
        <w:spacing w:after="0" w:line="240" w:lineRule="auto"/>
        <w:ind w:left="3828" w:right="-284"/>
        <w:jc w:val="right"/>
        <w:rPr>
          <w:rFonts w:ascii="Arial" w:hAnsi="Arial" w:cs="Arial"/>
          <w:sz w:val="20"/>
          <w:szCs w:val="20"/>
        </w:rPr>
      </w:pPr>
      <w:r w:rsidRPr="008E5721">
        <w:rPr>
          <w:rFonts w:ascii="Arial" w:hAnsi="Arial" w:cs="Arial"/>
          <w:sz w:val="20"/>
          <w:szCs w:val="20"/>
        </w:rPr>
        <w:t>Sarunu procedūras ar publikāciju</w:t>
      </w:r>
    </w:p>
    <w:p w14:paraId="29A9DE27" w14:textId="69833332" w:rsidR="008E5721" w:rsidRPr="00604E9B" w:rsidRDefault="008E5721" w:rsidP="00604E9B">
      <w:pPr>
        <w:spacing w:after="0" w:line="240" w:lineRule="auto"/>
        <w:ind w:left="3969" w:right="-284"/>
        <w:jc w:val="right"/>
        <w:rPr>
          <w:rFonts w:ascii="Arial" w:hAnsi="Arial" w:cs="Arial"/>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w:t>
      </w:r>
      <w:r w:rsidR="00496B76">
        <w:rPr>
          <w:rFonts w:ascii="Arial" w:hAnsi="Arial" w:cs="Arial"/>
          <w:iCs/>
          <w:color w:val="222222"/>
          <w:sz w:val="20"/>
          <w:szCs w:val="20"/>
        </w:rPr>
        <w:t xml:space="preserve"> </w:t>
      </w:r>
      <w:r w:rsidRPr="008E5721">
        <w:rPr>
          <w:rFonts w:ascii="Arial" w:hAnsi="Arial" w:cs="Arial"/>
          <w:iCs/>
          <w:color w:val="222222"/>
          <w:sz w:val="20"/>
          <w:szCs w:val="20"/>
        </w:rPr>
        <w:t>Varšavas ielā 49</w:t>
      </w:r>
      <w:r>
        <w:rPr>
          <w:rFonts w:ascii="Arial" w:hAnsi="Arial" w:cs="Arial"/>
          <w:iCs/>
          <w:color w:val="222222"/>
          <w:sz w:val="20"/>
          <w:szCs w:val="20"/>
        </w:rPr>
        <w:t>, Daugavpilī</w:t>
      </w:r>
      <w:r w:rsidRPr="008E5721">
        <w:rPr>
          <w:rFonts w:ascii="Arial" w:hAnsi="Arial" w:cs="Arial"/>
          <w:sz w:val="20"/>
          <w:szCs w:val="20"/>
        </w:rPr>
        <w:t>” nolikumam</w:t>
      </w:r>
    </w:p>
    <w:p w14:paraId="74BC3BD5" w14:textId="77777777" w:rsidR="008E5721" w:rsidRPr="008E5721" w:rsidRDefault="008E5721" w:rsidP="008E5721">
      <w:pPr>
        <w:jc w:val="right"/>
        <w:rPr>
          <w:rFonts w:ascii="Arial" w:hAnsi="Arial" w:cs="Arial"/>
          <w:sz w:val="20"/>
          <w:szCs w:val="20"/>
        </w:rPr>
      </w:pPr>
      <w:r w:rsidRPr="008E5721">
        <w:rPr>
          <w:rFonts w:ascii="Arial" w:hAnsi="Arial" w:cs="Arial"/>
          <w:sz w:val="20"/>
          <w:szCs w:val="20"/>
        </w:rPr>
        <w:t xml:space="preserve"> [</w:t>
      </w:r>
      <w:r w:rsidRPr="008E5721">
        <w:rPr>
          <w:rFonts w:ascii="Arial" w:hAnsi="Arial" w:cs="Arial"/>
          <w:i/>
          <w:sz w:val="20"/>
          <w:szCs w:val="20"/>
        </w:rPr>
        <w:t>uz</w:t>
      </w:r>
      <w:r w:rsidRPr="008E5721">
        <w:rPr>
          <w:rFonts w:ascii="Arial" w:hAnsi="Arial" w:cs="Arial"/>
          <w:sz w:val="20"/>
          <w:szCs w:val="20"/>
        </w:rPr>
        <w:t xml:space="preserve"> </w:t>
      </w:r>
      <w:r w:rsidRPr="008E5721">
        <w:rPr>
          <w:rFonts w:ascii="Arial" w:hAnsi="Arial" w:cs="Arial"/>
          <w:i/>
          <w:sz w:val="20"/>
          <w:szCs w:val="20"/>
        </w:rPr>
        <w:t>pretendenta uzņēmuma veidlapas</w:t>
      </w:r>
      <w:r w:rsidRPr="008E5721">
        <w:rPr>
          <w:rFonts w:ascii="Arial" w:hAnsi="Arial" w:cs="Arial"/>
          <w:sz w:val="20"/>
          <w:szCs w:val="20"/>
        </w:rPr>
        <w:t>]</w:t>
      </w:r>
    </w:p>
    <w:p w14:paraId="1719267E" w14:textId="77777777" w:rsidR="00F15864" w:rsidRPr="00F15864" w:rsidRDefault="00F15864" w:rsidP="00F15864">
      <w:pPr>
        <w:spacing w:line="0" w:lineRule="atLeast"/>
        <w:rPr>
          <w:rFonts w:ascii="Arial" w:hAnsi="Arial" w:cs="Arial"/>
          <w:sz w:val="20"/>
          <w:szCs w:val="20"/>
        </w:rPr>
      </w:pPr>
      <w:r w:rsidRPr="00F15864">
        <w:rPr>
          <w:rFonts w:ascii="Arial" w:hAnsi="Arial" w:cs="Arial"/>
          <w:sz w:val="20"/>
          <w:szCs w:val="20"/>
        </w:rPr>
        <w:t>20__.gada “___.”_________ Nr.____________________</w:t>
      </w:r>
    </w:p>
    <w:p w14:paraId="335221BC" w14:textId="77777777" w:rsidR="00F15864" w:rsidRPr="00F15864" w:rsidRDefault="00F15864" w:rsidP="00F15864">
      <w:pPr>
        <w:pStyle w:val="Header"/>
        <w:spacing w:line="0" w:lineRule="atLeast"/>
        <w:jc w:val="center"/>
        <w:rPr>
          <w:rFonts w:ascii="Arial" w:hAnsi="Arial" w:cs="Arial"/>
          <w:b/>
          <w:sz w:val="20"/>
          <w:szCs w:val="20"/>
          <w:lang w:val="lv-LV"/>
        </w:rPr>
      </w:pPr>
      <w:r w:rsidRPr="00F15864">
        <w:rPr>
          <w:rFonts w:ascii="Arial" w:hAnsi="Arial" w:cs="Arial"/>
          <w:b/>
          <w:sz w:val="20"/>
          <w:szCs w:val="20"/>
          <w:lang w:val="lv-LV"/>
        </w:rPr>
        <w:t xml:space="preserve">PIETEIKUMS </w:t>
      </w:r>
    </w:p>
    <w:p w14:paraId="70E4EFA7" w14:textId="77777777" w:rsidR="00F15864" w:rsidRPr="00F15864" w:rsidRDefault="00F15864" w:rsidP="00F15864">
      <w:pPr>
        <w:pStyle w:val="Header"/>
        <w:spacing w:line="0" w:lineRule="atLeast"/>
        <w:jc w:val="center"/>
        <w:rPr>
          <w:rFonts w:ascii="Arial" w:hAnsi="Arial" w:cs="Arial"/>
          <w:b/>
          <w:color w:val="000000"/>
          <w:sz w:val="20"/>
          <w:szCs w:val="20"/>
          <w:lang w:val="lv-LV"/>
        </w:rPr>
      </w:pPr>
      <w:r w:rsidRPr="00F15864">
        <w:rPr>
          <w:rFonts w:ascii="Arial" w:hAnsi="Arial" w:cs="Arial"/>
          <w:b/>
          <w:sz w:val="20"/>
          <w:szCs w:val="20"/>
          <w:lang w:val="lv-LV"/>
        </w:rPr>
        <w:t xml:space="preserve">DALĪBAI SARUNU PROCEDŪRĀ </w:t>
      </w:r>
      <w:r w:rsidRPr="00F15864">
        <w:rPr>
          <w:rFonts w:ascii="Arial" w:hAnsi="Arial" w:cs="Arial"/>
          <w:b/>
          <w:color w:val="000000"/>
          <w:sz w:val="20"/>
          <w:szCs w:val="20"/>
          <w:lang w:val="lv-LV"/>
        </w:rPr>
        <w:t>AR PUBLIKĀCIJU</w:t>
      </w:r>
    </w:p>
    <w:p w14:paraId="19CAC904" w14:textId="775574B7" w:rsidR="00F15864" w:rsidRPr="00A80AFF" w:rsidRDefault="00F15864" w:rsidP="00F15864">
      <w:pPr>
        <w:pStyle w:val="Header"/>
        <w:jc w:val="center"/>
        <w:rPr>
          <w:rFonts w:ascii="Arial" w:hAnsi="Arial" w:cs="Arial"/>
          <w:b/>
          <w:sz w:val="20"/>
          <w:szCs w:val="20"/>
          <w:lang w:val="lv-LV"/>
        </w:rPr>
      </w:pPr>
      <w:r w:rsidRPr="00A60338">
        <w:rPr>
          <w:rFonts w:ascii="Arial" w:hAnsi="Arial" w:cs="Arial"/>
          <w:b/>
          <w:sz w:val="20"/>
          <w:szCs w:val="20"/>
          <w:lang w:val="lv-LV"/>
        </w:rPr>
        <w:t>„</w:t>
      </w:r>
      <w:r w:rsidRPr="00A60338">
        <w:rPr>
          <w:rFonts w:ascii="Arial" w:hAnsi="Arial" w:cs="Arial"/>
          <w:b/>
          <w:iCs/>
          <w:color w:val="222222"/>
          <w:sz w:val="20"/>
          <w:szCs w:val="20"/>
        </w:rPr>
        <w:t xml:space="preserve">Saules </w:t>
      </w:r>
      <w:r w:rsidRPr="0029374C">
        <w:rPr>
          <w:rFonts w:ascii="Arial" w:hAnsi="Arial" w:cs="Arial"/>
          <w:b/>
          <w:iCs/>
          <w:color w:val="222222"/>
          <w:sz w:val="20"/>
          <w:szCs w:val="20"/>
          <w:lang w:val="lv-LV"/>
        </w:rPr>
        <w:t>elektrostacijas ierīkošana Vagonu remonta centrā, Varšavas ielā 49, Daugavpilī</w:t>
      </w:r>
      <w:r w:rsidRPr="00A80AFF">
        <w:rPr>
          <w:rFonts w:ascii="Arial" w:hAnsi="Arial" w:cs="Arial"/>
          <w:b/>
          <w:sz w:val="20"/>
          <w:szCs w:val="20"/>
          <w:lang w:val="lv-LV"/>
        </w:rPr>
        <w:t>”</w:t>
      </w:r>
      <w:r w:rsidR="00744418" w:rsidRPr="00A80AFF">
        <w:rPr>
          <w:rFonts w:ascii="Arial" w:hAnsi="Arial" w:cs="Arial"/>
          <w:b/>
          <w:sz w:val="20"/>
          <w:szCs w:val="20"/>
          <w:lang w:val="lv-LV"/>
        </w:rPr>
        <w:t>,</w:t>
      </w:r>
    </w:p>
    <w:p w14:paraId="5576EE4E" w14:textId="246B89F1" w:rsidR="00F15864" w:rsidRPr="00A80AFF" w:rsidRDefault="00744418" w:rsidP="00F15864">
      <w:pPr>
        <w:pStyle w:val="Header"/>
        <w:spacing w:line="0" w:lineRule="atLeast"/>
        <w:jc w:val="center"/>
        <w:rPr>
          <w:rFonts w:ascii="Arial" w:hAnsi="Arial" w:cs="Arial"/>
          <w:b/>
          <w:bCs/>
          <w:color w:val="212529"/>
          <w:sz w:val="20"/>
          <w:szCs w:val="20"/>
          <w:shd w:val="clear" w:color="auto" w:fill="FFFFFF"/>
          <w:lang w:val="lv-LV"/>
        </w:rPr>
      </w:pPr>
      <w:r w:rsidRPr="0029374C">
        <w:rPr>
          <w:rFonts w:ascii="Arial" w:hAnsi="Arial" w:cs="Arial"/>
          <w:b/>
          <w:bCs/>
          <w:sz w:val="20"/>
          <w:szCs w:val="20"/>
          <w:lang w:val="lv-LV"/>
        </w:rPr>
        <w:t>identifikācijas Nr. RSSI-9.2/21/2024</w:t>
      </w:r>
    </w:p>
    <w:p w14:paraId="4EA10B1D" w14:textId="616457DB" w:rsidR="00F15864" w:rsidRPr="00A80AFF" w:rsidRDefault="00F15864" w:rsidP="00F15864">
      <w:pPr>
        <w:pStyle w:val="Header"/>
        <w:spacing w:line="0" w:lineRule="atLeast"/>
        <w:jc w:val="center"/>
        <w:rPr>
          <w:rFonts w:ascii="Arial" w:hAnsi="Arial" w:cs="Arial"/>
          <w:b/>
          <w:bCs/>
          <w:color w:val="000000"/>
          <w:sz w:val="20"/>
          <w:szCs w:val="20"/>
          <w:lang w:val="lv-LV"/>
        </w:rPr>
      </w:pPr>
      <w:r w:rsidRPr="00A80AFF">
        <w:rPr>
          <w:rFonts w:ascii="Arial" w:hAnsi="Arial" w:cs="Arial"/>
          <w:b/>
          <w:bCs/>
          <w:color w:val="000000"/>
          <w:sz w:val="20"/>
          <w:szCs w:val="20"/>
          <w:lang w:val="lv-LV"/>
        </w:rPr>
        <w:t>/veidlapa/</w:t>
      </w:r>
    </w:p>
    <w:p w14:paraId="13343D24" w14:textId="77777777" w:rsidR="00F15864" w:rsidRPr="00A80AFF" w:rsidRDefault="00F15864" w:rsidP="00F15864">
      <w:pPr>
        <w:pStyle w:val="Header"/>
        <w:ind w:left="284" w:hanging="284"/>
        <w:rPr>
          <w:rFonts w:ascii="Arial" w:hAnsi="Arial" w:cs="Arial"/>
          <w:sz w:val="20"/>
          <w:szCs w:val="20"/>
          <w:highlight w:val="yellow"/>
          <w:lang w:val="lv-LV"/>
        </w:rPr>
      </w:pPr>
    </w:p>
    <w:p w14:paraId="561A4D3E" w14:textId="129ABDBA" w:rsidR="00F15864" w:rsidRPr="00A80AFF" w:rsidRDefault="00F15864" w:rsidP="00F15864">
      <w:pPr>
        <w:pStyle w:val="Header"/>
        <w:ind w:left="284" w:hanging="284"/>
        <w:rPr>
          <w:rFonts w:ascii="Arial" w:hAnsi="Arial" w:cs="Arial"/>
          <w:sz w:val="20"/>
          <w:szCs w:val="20"/>
          <w:lang w:val="lv-LV"/>
        </w:rPr>
      </w:pPr>
      <w:r w:rsidRPr="00A80AFF">
        <w:rPr>
          <w:rFonts w:ascii="Arial" w:hAnsi="Arial" w:cs="Arial"/>
          <w:sz w:val="20"/>
          <w:szCs w:val="20"/>
          <w:lang w:val="lv-LV"/>
        </w:rPr>
        <w:t xml:space="preserve">Pretendents ____________________, </w:t>
      </w:r>
      <w:proofErr w:type="spellStart"/>
      <w:r w:rsidRPr="00A80AFF">
        <w:rPr>
          <w:rFonts w:ascii="Arial" w:hAnsi="Arial" w:cs="Arial"/>
          <w:sz w:val="20"/>
          <w:szCs w:val="20"/>
          <w:lang w:val="lv-LV"/>
        </w:rPr>
        <w:t>reģ.Nr</w:t>
      </w:r>
      <w:proofErr w:type="spellEnd"/>
      <w:r w:rsidRPr="00A80AFF">
        <w:rPr>
          <w:rFonts w:ascii="Arial" w:hAnsi="Arial" w:cs="Arial"/>
          <w:sz w:val="20"/>
          <w:szCs w:val="20"/>
          <w:lang w:val="lv-LV"/>
        </w:rPr>
        <w:t>._______________, tā ___________________ personā,</w:t>
      </w:r>
    </w:p>
    <w:p w14:paraId="4A122215" w14:textId="77777777" w:rsidR="00F15864" w:rsidRPr="00F15864" w:rsidRDefault="00F15864" w:rsidP="00F15864">
      <w:pPr>
        <w:ind w:left="1004"/>
        <w:rPr>
          <w:rFonts w:ascii="Arial" w:hAnsi="Arial" w:cs="Arial"/>
          <w:sz w:val="20"/>
          <w:szCs w:val="20"/>
        </w:rPr>
      </w:pPr>
      <w:r w:rsidRPr="00A80AFF">
        <w:rPr>
          <w:rFonts w:ascii="Arial" w:hAnsi="Arial" w:cs="Arial"/>
          <w:sz w:val="20"/>
          <w:szCs w:val="20"/>
        </w:rPr>
        <w:t xml:space="preserve">(Pretendenta nosaukums) </w:t>
      </w:r>
      <w:r w:rsidRPr="00A80AFF">
        <w:rPr>
          <w:rFonts w:ascii="Arial" w:hAnsi="Arial" w:cs="Arial"/>
          <w:sz w:val="20"/>
          <w:szCs w:val="20"/>
        </w:rPr>
        <w:tab/>
        <w:t>(vadītāja vai pilnvarotās personas vārds, uzvārds</w:t>
      </w:r>
      <w:r w:rsidRPr="00F15864">
        <w:rPr>
          <w:rFonts w:ascii="Arial" w:hAnsi="Arial" w:cs="Arial"/>
          <w:sz w:val="20"/>
          <w:szCs w:val="20"/>
        </w:rPr>
        <w:t>, amats)</w:t>
      </w:r>
    </w:p>
    <w:p w14:paraId="34B2624F" w14:textId="77777777" w:rsidR="00F15864" w:rsidRPr="00F15864" w:rsidRDefault="00F15864" w:rsidP="00F15864">
      <w:pPr>
        <w:ind w:left="284" w:hanging="284"/>
        <w:jc w:val="both"/>
        <w:rPr>
          <w:rFonts w:ascii="Arial" w:hAnsi="Arial" w:cs="Arial"/>
          <w:sz w:val="20"/>
          <w:szCs w:val="20"/>
        </w:rPr>
      </w:pPr>
      <w:r w:rsidRPr="00F15864">
        <w:rPr>
          <w:rFonts w:ascii="Arial" w:hAnsi="Arial" w:cs="Arial"/>
          <w:sz w:val="20"/>
          <w:szCs w:val="20"/>
        </w:rPr>
        <w:t>ar šī pieteikuma iesniegšanu:</w:t>
      </w:r>
    </w:p>
    <w:p w14:paraId="4EE73331" w14:textId="152BC90F" w:rsidR="00F15864" w:rsidRPr="00F15864" w:rsidRDefault="00F15864" w:rsidP="00496B76">
      <w:pPr>
        <w:numPr>
          <w:ilvl w:val="0"/>
          <w:numId w:val="9"/>
        </w:numPr>
        <w:spacing w:after="0" w:line="240" w:lineRule="auto"/>
        <w:ind w:left="284" w:right="-1" w:hanging="284"/>
        <w:jc w:val="both"/>
        <w:rPr>
          <w:rFonts w:ascii="Arial" w:hAnsi="Arial" w:cs="Arial"/>
          <w:sz w:val="20"/>
          <w:szCs w:val="20"/>
        </w:rPr>
      </w:pPr>
      <w:r w:rsidRPr="00F15864">
        <w:rPr>
          <w:rFonts w:ascii="Arial" w:hAnsi="Arial" w:cs="Arial"/>
          <w:sz w:val="20"/>
          <w:szCs w:val="20"/>
        </w:rPr>
        <w:t>apliecin</w:t>
      </w:r>
      <w:r>
        <w:rPr>
          <w:rFonts w:ascii="Arial" w:hAnsi="Arial" w:cs="Arial"/>
          <w:sz w:val="20"/>
          <w:szCs w:val="20"/>
        </w:rPr>
        <w:t>a</w:t>
      </w:r>
      <w:r w:rsidRPr="00F15864">
        <w:rPr>
          <w:rFonts w:ascii="Arial" w:hAnsi="Arial" w:cs="Arial"/>
          <w:sz w:val="20"/>
          <w:szCs w:val="20"/>
        </w:rPr>
        <w:t xml:space="preserve"> savu dalību SIA “LDZ ritošā sastāva serviss” organizētajā sarunu procedūrā ar publikāciju </w:t>
      </w:r>
      <w:r w:rsidRPr="00F15864">
        <w:rPr>
          <w:rFonts w:ascii="Arial" w:hAnsi="Arial" w:cs="Arial"/>
          <w:color w:val="222222"/>
          <w:sz w:val="20"/>
          <w:szCs w:val="20"/>
        </w:rPr>
        <w:t>„</w:t>
      </w:r>
      <w:r w:rsidRPr="00F15864">
        <w:rPr>
          <w:rFonts w:ascii="Arial" w:hAnsi="Arial" w:cs="Arial"/>
          <w:iCs/>
          <w:color w:val="222222"/>
          <w:sz w:val="20"/>
          <w:szCs w:val="20"/>
        </w:rPr>
        <w:t>Saules elektrostacijas ierīkošana Vagonu remonta centrā, Varšavas ielā 49, Daugavpilī</w:t>
      </w:r>
      <w:r w:rsidRPr="00F15864">
        <w:rPr>
          <w:rFonts w:ascii="Arial" w:hAnsi="Arial" w:cs="Arial"/>
          <w:color w:val="212529"/>
          <w:sz w:val="20"/>
          <w:szCs w:val="20"/>
          <w:shd w:val="clear" w:color="auto" w:fill="FFFFFF"/>
        </w:rPr>
        <w:t>”</w:t>
      </w:r>
      <w:r w:rsidRPr="00F15864">
        <w:rPr>
          <w:rFonts w:ascii="Arial" w:hAnsi="Arial" w:cs="Arial"/>
          <w:sz w:val="20"/>
          <w:szCs w:val="20"/>
        </w:rPr>
        <w:t xml:space="preserve"> (turpmāk – sarunu procedūra);</w:t>
      </w:r>
    </w:p>
    <w:p w14:paraId="16A3B2E0" w14:textId="4BCD08B5" w:rsidR="00F15864" w:rsidRPr="00F15864" w:rsidRDefault="00F15864" w:rsidP="00496B76">
      <w:pPr>
        <w:numPr>
          <w:ilvl w:val="0"/>
          <w:numId w:val="6"/>
        </w:numPr>
        <w:spacing w:after="0" w:line="240" w:lineRule="auto"/>
        <w:ind w:left="284" w:hanging="284"/>
        <w:jc w:val="both"/>
        <w:rPr>
          <w:rFonts w:ascii="Arial" w:eastAsia="Times New Roman" w:hAnsi="Arial" w:cs="Arial"/>
          <w:kern w:val="0"/>
          <w:sz w:val="20"/>
          <w:szCs w:val="20"/>
          <w14:ligatures w14:val="none"/>
        </w:rPr>
      </w:pPr>
      <w:r w:rsidRPr="00F15864">
        <w:rPr>
          <w:rFonts w:ascii="Arial" w:hAnsi="Arial" w:cs="Arial"/>
          <w:sz w:val="20"/>
          <w:szCs w:val="20"/>
        </w:rPr>
        <w:t xml:space="preserve">piedāvā </w:t>
      </w:r>
      <w:r w:rsidRPr="00F15864">
        <w:rPr>
          <w:rFonts w:ascii="Arial" w:eastAsia="Times New Roman" w:hAnsi="Arial" w:cs="Arial"/>
          <w:kern w:val="0"/>
          <w:sz w:val="20"/>
          <w:szCs w:val="20"/>
          <w14:ligatures w14:val="none"/>
        </w:rPr>
        <w:t xml:space="preserve">veikt </w:t>
      </w:r>
      <w:r w:rsidR="00A60338">
        <w:rPr>
          <w:rFonts w:ascii="Arial" w:eastAsia="Times New Roman" w:hAnsi="Arial" w:cs="Arial"/>
          <w:kern w:val="0"/>
          <w:sz w:val="20"/>
          <w:szCs w:val="20"/>
          <w14:ligatures w14:val="none"/>
        </w:rPr>
        <w:t>sarunu procedūras</w:t>
      </w:r>
      <w:r w:rsidRPr="00F15864">
        <w:rPr>
          <w:rFonts w:ascii="Arial" w:eastAsia="Times New Roman" w:hAnsi="Arial" w:cs="Arial"/>
          <w:kern w:val="0"/>
          <w:sz w:val="20"/>
          <w:szCs w:val="20"/>
          <w14:ligatures w14:val="none"/>
        </w:rPr>
        <w:t xml:space="preserve"> nolikuma prasībām (t.sk. Tehniskajam uzdevumam un Tehniskajām prasībām (</w:t>
      </w:r>
      <w:r w:rsidR="00A60338">
        <w:rPr>
          <w:rFonts w:ascii="Arial" w:eastAsia="Times New Roman" w:hAnsi="Arial" w:cs="Arial"/>
          <w:kern w:val="0"/>
          <w:sz w:val="20"/>
          <w:szCs w:val="20"/>
          <w14:ligatures w14:val="none"/>
        </w:rPr>
        <w:t xml:space="preserve">nolikuma </w:t>
      </w:r>
      <w:r w:rsidRPr="00F15864">
        <w:rPr>
          <w:rFonts w:ascii="Arial" w:eastAsia="Times New Roman" w:hAnsi="Arial" w:cs="Arial"/>
          <w:kern w:val="0"/>
          <w:sz w:val="20"/>
          <w:szCs w:val="20"/>
          <w14:ligatures w14:val="none"/>
        </w:rPr>
        <w:t>1.</w:t>
      </w:r>
      <w:r w:rsidR="00A60338">
        <w:rPr>
          <w:rFonts w:ascii="Arial" w:eastAsia="Times New Roman" w:hAnsi="Arial" w:cs="Arial"/>
          <w:kern w:val="0"/>
          <w:sz w:val="20"/>
          <w:szCs w:val="20"/>
          <w14:ligatures w14:val="none"/>
        </w:rPr>
        <w:t xml:space="preserve"> </w:t>
      </w:r>
      <w:r w:rsidRPr="00F15864">
        <w:rPr>
          <w:rFonts w:ascii="Arial" w:eastAsia="Times New Roman" w:hAnsi="Arial" w:cs="Arial"/>
          <w:kern w:val="0"/>
          <w:sz w:val="20"/>
          <w:szCs w:val="20"/>
          <w14:ligatures w14:val="none"/>
        </w:rPr>
        <w:t>pielikum</w:t>
      </w:r>
      <w:r w:rsidR="00A60338">
        <w:rPr>
          <w:rFonts w:ascii="Arial" w:eastAsia="Times New Roman" w:hAnsi="Arial" w:cs="Arial"/>
          <w:kern w:val="0"/>
          <w:sz w:val="20"/>
          <w:szCs w:val="20"/>
          <w14:ligatures w14:val="none"/>
        </w:rPr>
        <w:t>s)</w:t>
      </w:r>
      <w:r w:rsidRPr="00F15864">
        <w:rPr>
          <w:rFonts w:ascii="Arial" w:eastAsia="Times New Roman" w:hAnsi="Arial" w:cs="Arial"/>
          <w:kern w:val="0"/>
          <w:sz w:val="20"/>
          <w:szCs w:val="20"/>
          <w14:ligatures w14:val="none"/>
        </w:rPr>
        <w:t xml:space="preserve"> un Līguma projektam</w:t>
      </w:r>
      <w:r w:rsidR="00A60338">
        <w:rPr>
          <w:rFonts w:ascii="Arial" w:eastAsia="Times New Roman" w:hAnsi="Arial" w:cs="Arial"/>
          <w:kern w:val="0"/>
          <w:sz w:val="20"/>
          <w:szCs w:val="20"/>
          <w14:ligatures w14:val="none"/>
        </w:rPr>
        <w:t xml:space="preserve"> (nolikuma 8.pielikums)</w:t>
      </w:r>
      <w:r w:rsidRPr="00F15864">
        <w:rPr>
          <w:rFonts w:ascii="Arial" w:eastAsia="Times New Roman" w:hAnsi="Arial" w:cs="Arial"/>
          <w:kern w:val="0"/>
          <w:sz w:val="20"/>
          <w:szCs w:val="20"/>
          <w14:ligatures w14:val="none"/>
        </w:rPr>
        <w:t xml:space="preserve"> pilnā apjomā un termiņā atbilstošus darbus (turpmāk – Darbi) saskaņā ar iesniegto Tāmi (</w:t>
      </w:r>
      <w:r w:rsidR="00A60338">
        <w:rPr>
          <w:rFonts w:ascii="Arial" w:eastAsia="Times New Roman" w:hAnsi="Arial" w:cs="Arial"/>
          <w:kern w:val="0"/>
          <w:sz w:val="20"/>
          <w:szCs w:val="20"/>
          <w14:ligatures w14:val="none"/>
        </w:rPr>
        <w:t>nolikuma 3</w:t>
      </w:r>
      <w:r w:rsidRPr="00F15864">
        <w:rPr>
          <w:rFonts w:ascii="Arial" w:eastAsia="Times New Roman" w:hAnsi="Arial" w:cs="Arial"/>
          <w:kern w:val="0"/>
          <w:sz w:val="20"/>
          <w:szCs w:val="20"/>
          <w14:ligatures w14:val="none"/>
        </w:rPr>
        <w:t xml:space="preserve">.pielikums) </w:t>
      </w:r>
      <w:r w:rsidRPr="00F15864">
        <w:rPr>
          <w:rFonts w:ascii="Arial" w:eastAsia="Times New Roman" w:hAnsi="Arial" w:cs="Arial"/>
          <w:b/>
          <w:bCs/>
          <w:kern w:val="0"/>
          <w:sz w:val="20"/>
          <w:szCs w:val="20"/>
          <w14:ligatures w14:val="none"/>
        </w:rPr>
        <w:t>par šādu cenu</w:t>
      </w:r>
      <w:r w:rsidRPr="00F15864">
        <w:rPr>
          <w:rFonts w:ascii="Arial" w:eastAsia="Times New Roman" w:hAnsi="Arial" w:cs="Arial"/>
          <w:kern w:val="0"/>
          <w:sz w:val="20"/>
          <w:szCs w:val="20"/>
          <w14:ligatures w14:val="none"/>
        </w:rPr>
        <w:t>:</w:t>
      </w:r>
    </w:p>
    <w:p w14:paraId="226776D9" w14:textId="77777777" w:rsidR="00F15864" w:rsidRPr="00B56306" w:rsidRDefault="00F15864" w:rsidP="00496B76">
      <w:pPr>
        <w:tabs>
          <w:tab w:val="left" w:pos="284"/>
        </w:tabs>
        <w:spacing w:after="0" w:line="240" w:lineRule="auto"/>
        <w:ind w:left="284" w:right="850"/>
        <w:jc w:val="both"/>
        <w:rPr>
          <w:rFonts w:ascii="Arial" w:hAnsi="Arial" w:cs="Arial"/>
          <w:sz w:val="20"/>
          <w:szCs w:val="20"/>
        </w:rPr>
      </w:pPr>
    </w:p>
    <w:p w14:paraId="46DFC00F" w14:textId="77777777" w:rsidR="00F15864" w:rsidRPr="00B56306" w:rsidRDefault="00F15864" w:rsidP="00F15864">
      <w:pPr>
        <w:tabs>
          <w:tab w:val="left" w:pos="567"/>
        </w:tabs>
        <w:ind w:left="180" w:right="850"/>
        <w:jc w:val="center"/>
        <w:rPr>
          <w:rFonts w:ascii="Arial" w:hAnsi="Arial" w:cs="Arial"/>
          <w:b/>
          <w:i/>
          <w:caps/>
          <w:sz w:val="20"/>
          <w:szCs w:val="20"/>
        </w:rPr>
      </w:pPr>
      <w:r w:rsidRPr="00B56306">
        <w:rPr>
          <w:rFonts w:ascii="Arial" w:hAnsi="Arial" w:cs="Arial"/>
          <w:b/>
          <w:iCs/>
          <w:caps/>
          <w:sz w:val="20"/>
          <w:szCs w:val="20"/>
        </w:rPr>
        <w:t>Finanšu piedāvājums</w:t>
      </w:r>
    </w:p>
    <w:p w14:paraId="295E1823" w14:textId="77777777" w:rsidR="008E5721" w:rsidRPr="005D7A72" w:rsidRDefault="008E5721" w:rsidP="008E5721">
      <w:pPr>
        <w:spacing w:after="0" w:line="240" w:lineRule="auto"/>
        <w:jc w:val="both"/>
        <w:rPr>
          <w:rFonts w:ascii="Arial" w:eastAsia="Times New Roman" w:hAnsi="Arial" w:cs="Arial"/>
          <w:kern w:val="0"/>
          <w:sz w:val="8"/>
          <w:szCs w:val="8"/>
          <w14:ligatures w14:val="none"/>
        </w:rPr>
      </w:pPr>
    </w:p>
    <w:tbl>
      <w:tblPr>
        <w:tblStyle w:val="TableGrid"/>
        <w:tblW w:w="0" w:type="auto"/>
        <w:tblLook w:val="04A0" w:firstRow="1" w:lastRow="0" w:firstColumn="1" w:lastColumn="0" w:noHBand="0" w:noVBand="1"/>
      </w:tblPr>
      <w:tblGrid>
        <w:gridCol w:w="722"/>
        <w:gridCol w:w="6316"/>
        <w:gridCol w:w="2023"/>
      </w:tblGrid>
      <w:tr w:rsidR="008E5721" w:rsidRPr="005D7A72" w14:paraId="1009F7D5" w14:textId="77777777" w:rsidTr="0029374C">
        <w:tc>
          <w:tcPr>
            <w:tcW w:w="728" w:type="dxa"/>
            <w:vAlign w:val="center"/>
          </w:tcPr>
          <w:p w14:paraId="19D0BC67" w14:textId="57B9D2EA" w:rsidR="008E5721" w:rsidRPr="00A60338" w:rsidRDefault="008E5721" w:rsidP="00905A70">
            <w:pPr>
              <w:jc w:val="both"/>
              <w:rPr>
                <w:rFonts w:ascii="Arial" w:hAnsi="Arial" w:cs="Arial"/>
                <w:b/>
                <w:bCs/>
              </w:rPr>
            </w:pPr>
            <w:r w:rsidRPr="00A60338">
              <w:rPr>
                <w:rFonts w:ascii="Arial" w:hAnsi="Arial" w:cs="Arial"/>
                <w:b/>
                <w:bCs/>
              </w:rPr>
              <w:t xml:space="preserve"> Nr.</w:t>
            </w:r>
            <w:r w:rsidR="00F15864" w:rsidRPr="00A60338">
              <w:rPr>
                <w:rFonts w:ascii="Arial" w:hAnsi="Arial" w:cs="Arial"/>
                <w:b/>
                <w:bCs/>
              </w:rPr>
              <w:t xml:space="preserve"> p.k.</w:t>
            </w:r>
          </w:p>
        </w:tc>
        <w:tc>
          <w:tcPr>
            <w:tcW w:w="6497" w:type="dxa"/>
            <w:vAlign w:val="center"/>
          </w:tcPr>
          <w:p w14:paraId="77D86C0B" w14:textId="77777777" w:rsidR="008E5721" w:rsidRPr="00A60338" w:rsidRDefault="008E5721" w:rsidP="00905A70">
            <w:pPr>
              <w:jc w:val="both"/>
              <w:rPr>
                <w:rFonts w:ascii="Arial" w:hAnsi="Arial" w:cs="Arial"/>
                <w:b/>
                <w:bCs/>
              </w:rPr>
            </w:pPr>
            <w:r w:rsidRPr="00A60338">
              <w:rPr>
                <w:rFonts w:ascii="Arial" w:hAnsi="Arial" w:cs="Arial"/>
                <w:b/>
                <w:bCs/>
              </w:rPr>
              <w:t>Nosaukums</w:t>
            </w:r>
          </w:p>
        </w:tc>
        <w:tc>
          <w:tcPr>
            <w:tcW w:w="2062" w:type="dxa"/>
            <w:vAlign w:val="center"/>
          </w:tcPr>
          <w:p w14:paraId="1ACF6CC4" w14:textId="77777777" w:rsidR="00A80AFF" w:rsidRDefault="008E5721" w:rsidP="00905A70">
            <w:pPr>
              <w:jc w:val="both"/>
              <w:rPr>
                <w:rFonts w:ascii="Arial" w:hAnsi="Arial" w:cs="Arial"/>
                <w:b/>
                <w:bCs/>
              </w:rPr>
            </w:pPr>
            <w:r w:rsidRPr="00A60338">
              <w:rPr>
                <w:rFonts w:ascii="Arial" w:hAnsi="Arial" w:cs="Arial"/>
                <w:b/>
                <w:bCs/>
              </w:rPr>
              <w:t xml:space="preserve">Summa, EUR </w:t>
            </w:r>
          </w:p>
          <w:p w14:paraId="44B5DDC7" w14:textId="67434588" w:rsidR="008E5721" w:rsidRPr="00A60338" w:rsidRDefault="008E5721" w:rsidP="00905A70">
            <w:pPr>
              <w:jc w:val="both"/>
              <w:rPr>
                <w:rFonts w:ascii="Arial" w:hAnsi="Arial" w:cs="Arial"/>
                <w:b/>
                <w:bCs/>
              </w:rPr>
            </w:pPr>
            <w:r w:rsidRPr="00A60338">
              <w:rPr>
                <w:rFonts w:ascii="Arial" w:hAnsi="Arial" w:cs="Arial"/>
                <w:b/>
                <w:bCs/>
              </w:rPr>
              <w:t>(bez PVN)</w:t>
            </w:r>
            <w:r w:rsidR="00A60338">
              <w:rPr>
                <w:rFonts w:ascii="Arial" w:hAnsi="Arial" w:cs="Arial"/>
                <w:b/>
                <w:bCs/>
              </w:rPr>
              <w:t>*</w:t>
            </w:r>
          </w:p>
        </w:tc>
      </w:tr>
      <w:tr w:rsidR="008E5721" w:rsidRPr="005D7A72" w14:paraId="0DF466BE" w14:textId="77777777" w:rsidTr="0029374C">
        <w:tc>
          <w:tcPr>
            <w:tcW w:w="728" w:type="dxa"/>
            <w:vAlign w:val="center"/>
          </w:tcPr>
          <w:p w14:paraId="6975665E" w14:textId="77777777" w:rsidR="008E5721" w:rsidRPr="005D7A72" w:rsidRDefault="008E5721" w:rsidP="00905A70">
            <w:pPr>
              <w:jc w:val="both"/>
              <w:rPr>
                <w:rFonts w:ascii="Arial" w:hAnsi="Arial" w:cs="Arial"/>
              </w:rPr>
            </w:pPr>
            <w:r w:rsidRPr="005D7A72">
              <w:rPr>
                <w:rFonts w:ascii="Arial" w:hAnsi="Arial" w:cs="Arial"/>
              </w:rPr>
              <w:t>1.</w:t>
            </w:r>
          </w:p>
        </w:tc>
        <w:tc>
          <w:tcPr>
            <w:tcW w:w="6497" w:type="dxa"/>
            <w:vAlign w:val="center"/>
          </w:tcPr>
          <w:p w14:paraId="57E502A2" w14:textId="367CB535" w:rsidR="008E5721" w:rsidRPr="005D7A72" w:rsidRDefault="00F15864" w:rsidP="00905A70">
            <w:pPr>
              <w:jc w:val="both"/>
              <w:rPr>
                <w:rFonts w:ascii="Arial" w:hAnsi="Arial" w:cs="Arial"/>
              </w:rPr>
            </w:pPr>
            <w:r w:rsidRPr="00F15864">
              <w:rPr>
                <w:rFonts w:ascii="Arial" w:hAnsi="Arial" w:cs="Arial"/>
                <w:iCs/>
                <w:color w:val="222222"/>
              </w:rPr>
              <w:t>Saules elektrostacijas ierīkošana Vagonu remonta centrā, Varšavas ielā 49, Daugavpilī</w:t>
            </w:r>
            <w:r w:rsidR="00376670">
              <w:rPr>
                <w:rFonts w:ascii="Arial" w:hAnsi="Arial" w:cs="Arial"/>
                <w:iCs/>
                <w:color w:val="222222"/>
              </w:rPr>
              <w:t xml:space="preserve"> saskaņā ar Tehnisko uzdevumu un Tehniskajām prasībām</w:t>
            </w:r>
          </w:p>
        </w:tc>
        <w:tc>
          <w:tcPr>
            <w:tcW w:w="2062" w:type="dxa"/>
            <w:vAlign w:val="center"/>
          </w:tcPr>
          <w:p w14:paraId="07A2DC91" w14:textId="77777777" w:rsidR="008E5721" w:rsidRPr="005D7A72" w:rsidRDefault="008E5721" w:rsidP="00905A70">
            <w:pPr>
              <w:jc w:val="both"/>
              <w:rPr>
                <w:rFonts w:ascii="Arial" w:hAnsi="Arial" w:cs="Arial"/>
              </w:rPr>
            </w:pPr>
          </w:p>
        </w:tc>
      </w:tr>
      <w:tr w:rsidR="00F15864" w:rsidRPr="005D7A72" w14:paraId="0237EE0F" w14:textId="77777777" w:rsidTr="00143B17">
        <w:tc>
          <w:tcPr>
            <w:tcW w:w="9287" w:type="dxa"/>
            <w:gridSpan w:val="3"/>
            <w:vAlign w:val="center"/>
          </w:tcPr>
          <w:p w14:paraId="451CF035" w14:textId="241AE86E" w:rsidR="00F15864" w:rsidRPr="005D7A72" w:rsidRDefault="00F15864" w:rsidP="00905A70">
            <w:pPr>
              <w:jc w:val="both"/>
              <w:rPr>
                <w:rFonts w:ascii="Arial" w:hAnsi="Arial" w:cs="Arial"/>
              </w:rPr>
            </w:pPr>
            <w:r w:rsidRPr="005D7A72">
              <w:rPr>
                <w:rFonts w:ascii="Arial" w:hAnsi="Arial" w:cs="Arial"/>
                <w:b/>
                <w:bCs/>
              </w:rPr>
              <w:t>Summa vārdiem:</w:t>
            </w:r>
          </w:p>
        </w:tc>
      </w:tr>
    </w:tbl>
    <w:p w14:paraId="36B46FE5" w14:textId="6DF0983E" w:rsidR="008E5721" w:rsidRPr="00A60338" w:rsidRDefault="00A60338" w:rsidP="008E5721">
      <w:pPr>
        <w:spacing w:after="0" w:line="240" w:lineRule="auto"/>
        <w:jc w:val="both"/>
        <w:rPr>
          <w:rFonts w:ascii="Arial" w:eastAsia="Times New Roman" w:hAnsi="Arial" w:cs="Arial"/>
          <w:i/>
          <w:iCs/>
          <w:kern w:val="0"/>
          <w:sz w:val="20"/>
          <w:szCs w:val="20"/>
          <w14:ligatures w14:val="none"/>
        </w:rPr>
      </w:pPr>
      <w:r w:rsidRPr="00A60338">
        <w:rPr>
          <w:rFonts w:ascii="Arial" w:eastAsia="Times New Roman" w:hAnsi="Arial" w:cs="Arial"/>
          <w:i/>
          <w:iCs/>
          <w:kern w:val="0"/>
          <w:sz w:val="20"/>
          <w:szCs w:val="20"/>
          <w14:ligatures w14:val="none"/>
        </w:rPr>
        <w:t>*Finanšu piedāvājuma detalizāciju sk.</w:t>
      </w:r>
      <w:r w:rsidR="00A80AFF">
        <w:rPr>
          <w:rFonts w:ascii="Arial" w:eastAsia="Times New Roman" w:hAnsi="Arial" w:cs="Arial"/>
          <w:i/>
          <w:iCs/>
          <w:kern w:val="0"/>
          <w:sz w:val="20"/>
          <w:szCs w:val="20"/>
          <w14:ligatures w14:val="none"/>
        </w:rPr>
        <w:t xml:space="preserve"> </w:t>
      </w:r>
      <w:r w:rsidRPr="00A60338">
        <w:rPr>
          <w:rFonts w:ascii="Arial" w:eastAsia="Times New Roman" w:hAnsi="Arial" w:cs="Arial"/>
          <w:i/>
          <w:iCs/>
          <w:kern w:val="0"/>
          <w:sz w:val="20"/>
          <w:szCs w:val="20"/>
          <w14:ligatures w14:val="none"/>
        </w:rPr>
        <w:t>Tāmē (nolikuma 3.pielikums)</w:t>
      </w:r>
    </w:p>
    <w:p w14:paraId="433571BF" w14:textId="2DE66283" w:rsidR="008E5721" w:rsidRPr="005D7A72"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w:t>
      </w:r>
      <w:r w:rsidR="00601A6B">
        <w:rPr>
          <w:rFonts w:ascii="Arial" w:eastAsia="Times New Roman" w:hAnsi="Arial" w:cs="Arial"/>
          <w:kern w:val="0"/>
          <w:sz w:val="20"/>
          <w:szCs w:val="20"/>
          <w14:ligatures w14:val="none"/>
        </w:rPr>
        <w:t>ām</w:t>
      </w:r>
      <w:r w:rsidRPr="005D7A72">
        <w:rPr>
          <w:rFonts w:ascii="Arial" w:eastAsia="Times New Roman" w:hAnsi="Arial" w:cs="Arial"/>
          <w:kern w:val="0"/>
          <w:sz w:val="20"/>
          <w:szCs w:val="20"/>
          <w14:ligatures w14:val="none"/>
        </w:rPr>
        <w:t xml:space="preserve">, ka </w:t>
      </w:r>
      <w:r w:rsidRPr="005D7A72">
        <w:rPr>
          <w:rFonts w:ascii="Arial" w:eastAsia="Times New Roman" w:hAnsi="Arial" w:cs="Arial"/>
          <w:kern w:val="0"/>
          <w:sz w:val="20"/>
          <w:szCs w:val="20"/>
          <w:lang w:eastAsia="lv-LV"/>
          <w14:ligatures w14:val="none"/>
        </w:rPr>
        <w:t>iepirkuma</w:t>
      </w:r>
      <w:r w:rsidRPr="005D7A72">
        <w:rPr>
          <w:rFonts w:ascii="Arial" w:eastAsia="Times New Roman" w:hAnsi="Arial" w:cs="Arial"/>
          <w:kern w:val="0"/>
          <w:sz w:val="20"/>
          <w:szCs w:val="20"/>
          <w14:ligatures w14:val="none"/>
        </w:rPr>
        <w:t xml:space="preserve"> dokumentācija (nolikums ar tā pielikumiem) ir skaidra un saprotama, iebildumu un pretenziju nav un līguma slēgšanas tiesību piešķiršanas gadījumā apņemamies pildīt visus </w:t>
      </w:r>
      <w:r w:rsidR="00601A6B">
        <w:rPr>
          <w:rFonts w:ascii="Arial" w:eastAsia="Times New Roman" w:hAnsi="Arial" w:cs="Arial"/>
          <w:kern w:val="0"/>
          <w:sz w:val="20"/>
          <w:szCs w:val="20"/>
          <w:lang w:eastAsia="lv-LV"/>
          <w14:ligatures w14:val="none"/>
        </w:rPr>
        <w:t>sarunu procedūras</w:t>
      </w:r>
      <w:r w:rsidRPr="005D7A72">
        <w:rPr>
          <w:rFonts w:ascii="Arial" w:eastAsia="Times New Roman" w:hAnsi="Arial" w:cs="Arial"/>
          <w:kern w:val="0"/>
          <w:sz w:val="20"/>
          <w:szCs w:val="20"/>
          <w14:ligatures w14:val="none"/>
        </w:rPr>
        <w:t xml:space="preserve"> nolikuma noteikumus, kā arī slēgt līgumu atbilstoši </w:t>
      </w:r>
      <w:r w:rsidR="00601A6B">
        <w:rPr>
          <w:rFonts w:ascii="Arial" w:eastAsia="Times New Roman" w:hAnsi="Arial" w:cs="Arial"/>
          <w:kern w:val="0"/>
          <w:sz w:val="20"/>
          <w:szCs w:val="20"/>
          <w:lang w:eastAsia="lv-LV"/>
          <w14:ligatures w14:val="none"/>
        </w:rPr>
        <w:t>sarunu procedūras</w:t>
      </w:r>
      <w:r w:rsidRPr="005D7A72">
        <w:rPr>
          <w:rFonts w:ascii="Arial" w:eastAsia="Times New Roman" w:hAnsi="Arial" w:cs="Arial"/>
          <w:kern w:val="0"/>
          <w:sz w:val="20"/>
          <w:szCs w:val="20"/>
          <w14:ligatures w14:val="none"/>
        </w:rPr>
        <w:t xml:space="preserve"> nolikumam pievienotajam līguma projektam.</w:t>
      </w:r>
    </w:p>
    <w:p w14:paraId="745976CA" w14:textId="77777777" w:rsidR="008E5721" w:rsidRPr="00376670"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Apliecinām, ka neatbilstam nevienam no iepirkuma </w:t>
      </w:r>
      <w:r w:rsidRPr="00376670">
        <w:rPr>
          <w:rFonts w:ascii="Arial" w:eastAsia="Times New Roman" w:hAnsi="Arial" w:cs="Arial"/>
          <w:kern w:val="0"/>
          <w:sz w:val="20"/>
          <w:szCs w:val="20"/>
          <w14:ligatures w14:val="none"/>
        </w:rPr>
        <w:t>nolikuma 3.2.punktā minētajiem pretendentu izslēgšanas gadījumiem.</w:t>
      </w:r>
    </w:p>
    <w:p w14:paraId="272F0B63" w14:textId="77777777" w:rsidR="008E5721" w:rsidRPr="005D7A72"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esam informēti, ka piedāvājums var tikt noraidīts vai līguma slēgšanas tiesību piešķiršanas gadījumā pasūtītājs var atteikties slēgt līgumu, ja piedāvājuma derīguma termiņa laikā (</w:t>
      </w:r>
      <w:r w:rsidRPr="005D7A72">
        <w:rPr>
          <w:rFonts w:ascii="Arial" w:eastAsia="Times New Roman" w:hAnsi="Arial" w:cs="Arial"/>
          <w:i/>
          <w:iCs/>
          <w:kern w:val="0"/>
          <w:sz w:val="20"/>
          <w:szCs w:val="20"/>
          <w14:ligatures w14:val="none"/>
        </w:rPr>
        <w:t>jebkurā no uzskaitītajiem gadījumiem)</w:t>
      </w:r>
      <w:r w:rsidRPr="005D7A72">
        <w:rPr>
          <w:rFonts w:ascii="Arial" w:eastAsia="Times New Roman" w:hAnsi="Arial" w:cs="Arial"/>
          <w:kern w:val="0"/>
          <w:sz w:val="20"/>
          <w:szCs w:val="20"/>
          <w14:ligatures w14:val="none"/>
        </w:rPr>
        <w:t>:</w:t>
      </w:r>
    </w:p>
    <w:p w14:paraId="52D48CEF" w14:textId="77777777" w:rsidR="008E5721" w:rsidRPr="005D7A72" w:rsidRDefault="008E5721" w:rsidP="008E5721">
      <w:pPr>
        <w:numPr>
          <w:ilvl w:val="1"/>
          <w:numId w:val="6"/>
        </w:numPr>
        <w:spacing w:after="0" w:line="240" w:lineRule="auto"/>
        <w:ind w:hanging="366"/>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pretendents tiek izslēgts </w:t>
      </w:r>
      <w:r w:rsidRPr="005D7A72">
        <w:rPr>
          <w:rFonts w:ascii="Arial" w:eastAsia="Times New Roman" w:hAnsi="Arial" w:cs="Arial"/>
          <w:bCs/>
          <w:kern w:val="0"/>
          <w:sz w:val="20"/>
          <w:szCs w:val="20"/>
          <w14:ligatures w14:val="none"/>
        </w:rPr>
        <w:t>no LR Būvkomersantu reģistra</w:t>
      </w:r>
      <w:r w:rsidRPr="005D7A72">
        <w:rPr>
          <w:rFonts w:ascii="Arial" w:eastAsia="Times New Roman" w:hAnsi="Arial" w:cs="Arial"/>
          <w:kern w:val="0"/>
          <w:sz w:val="20"/>
          <w:szCs w:val="20"/>
          <w:vertAlign w:val="superscript"/>
          <w14:ligatures w14:val="none"/>
        </w:rPr>
        <w:footnoteReference w:id="3"/>
      </w:r>
      <w:r w:rsidRPr="005D7A72">
        <w:rPr>
          <w:rFonts w:ascii="Arial" w:eastAsia="Times New Roman" w:hAnsi="Arial" w:cs="Arial"/>
          <w:bCs/>
          <w:kern w:val="0"/>
          <w:sz w:val="20"/>
          <w:szCs w:val="20"/>
          <w14:ligatures w14:val="none"/>
        </w:rPr>
        <w:t>,</w:t>
      </w:r>
    </w:p>
    <w:p w14:paraId="3F2FA0F7" w14:textId="77777777" w:rsidR="008E5721" w:rsidRPr="005D7A72" w:rsidRDefault="008E5721" w:rsidP="008E5721">
      <w:pPr>
        <w:numPr>
          <w:ilvl w:val="1"/>
          <w:numId w:val="6"/>
        </w:numPr>
        <w:spacing w:after="0" w:line="240" w:lineRule="auto"/>
        <w:ind w:hanging="366"/>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izpildās kāds no iepirkuma nolikuma 3.2.punktā minētajiem pretendentu izslēgšanas gadījumiem;</w:t>
      </w:r>
    </w:p>
    <w:p w14:paraId="213EEC0A" w14:textId="58A2C7BD" w:rsidR="008E5721" w:rsidRPr="005D7A72"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Garantējam, ka šī </w:t>
      </w:r>
      <w:r w:rsidRPr="00376670">
        <w:rPr>
          <w:rFonts w:ascii="Arial" w:eastAsia="Times New Roman" w:hAnsi="Arial" w:cs="Arial"/>
          <w:kern w:val="0"/>
          <w:sz w:val="20"/>
          <w:szCs w:val="20"/>
          <w14:ligatures w14:val="none"/>
        </w:rPr>
        <w:t>pieteikuma 5.punktā noteiktais</w:t>
      </w:r>
      <w:r w:rsidRPr="005D7A72">
        <w:rPr>
          <w:rFonts w:ascii="Arial" w:eastAsia="Times New Roman" w:hAnsi="Arial" w:cs="Arial"/>
          <w:kern w:val="0"/>
          <w:sz w:val="20"/>
          <w:szCs w:val="20"/>
          <w14:ligatures w14:val="none"/>
        </w:rPr>
        <w:t xml:space="preserve"> tiks nodrošināts visā līguma izpildes laikā līguma noslēgšanas gadījumā – būsim reģistrēti (vai arī, ja iestājies notecējuma termiņš, tiks veikta </w:t>
      </w:r>
      <w:r w:rsidRPr="005D7A72">
        <w:rPr>
          <w:rFonts w:ascii="Arial" w:eastAsia="Times New Roman" w:hAnsi="Arial" w:cs="Arial"/>
          <w:bCs/>
          <w:kern w:val="0"/>
          <w:sz w:val="20"/>
          <w:szCs w:val="20"/>
          <w14:ligatures w14:val="none"/>
        </w:rPr>
        <w:t>ikgadējās informācijas atjaunošana)</w:t>
      </w:r>
      <w:r w:rsidRPr="005D7A72">
        <w:rPr>
          <w:rFonts w:ascii="Arial" w:eastAsia="Times New Roman" w:hAnsi="Arial" w:cs="Arial"/>
          <w:kern w:val="0"/>
          <w:sz w:val="20"/>
          <w:szCs w:val="20"/>
          <w14:ligatures w14:val="none"/>
        </w:rPr>
        <w:t xml:space="preserve"> Latvijas Republikas Būvkomersantu reģistrā saskaņā ar Būvniecības likuma noteikumiem un Ministru kabineta 2014.gada 25.februāra noteikumiem Nr.116 “Būvkomersantu reģistrācijas noteikumi” </w:t>
      </w:r>
      <w:r w:rsidRPr="005D7A72">
        <w:rPr>
          <w:rFonts w:ascii="Arial" w:eastAsia="Times New Roman" w:hAnsi="Arial" w:cs="Arial"/>
          <w:i/>
          <w:kern w:val="0"/>
          <w:sz w:val="20"/>
          <w:szCs w:val="20"/>
          <w14:ligatures w14:val="none"/>
        </w:rPr>
        <w:t xml:space="preserve">(arī apakšuzņēmējs, ja tāds piesaistīts, būs reģistrēts Latvijas Republikas Būvkomersantu reģistrā, un sertificēts attiecīgā sfērā, </w:t>
      </w:r>
      <w:r w:rsidRPr="005D7A72">
        <w:rPr>
          <w:rFonts w:ascii="Arial" w:eastAsia="Times New Roman" w:hAnsi="Arial" w:cs="Arial"/>
          <w:i/>
          <w:iCs/>
          <w:kern w:val="0"/>
          <w:sz w:val="20"/>
          <w:szCs w:val="20"/>
          <w14:ligatures w14:val="none"/>
        </w:rPr>
        <w:t>- atbilstoši veicamo darbu apjomam)</w:t>
      </w:r>
      <w:r w:rsidR="00601A6B">
        <w:rPr>
          <w:rFonts w:ascii="Arial" w:eastAsia="Times New Roman" w:hAnsi="Arial" w:cs="Arial"/>
          <w:kern w:val="0"/>
          <w:sz w:val="20"/>
          <w:szCs w:val="20"/>
          <w14:ligatures w14:val="none"/>
        </w:rPr>
        <w:t>.</w:t>
      </w:r>
    </w:p>
    <w:p w14:paraId="05F1F9FA" w14:textId="77777777" w:rsidR="008E5721" w:rsidRPr="005D7A72"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Atzīstam sava piedāvājuma derīguma termiņu ne mazāk kā </w:t>
      </w:r>
      <w:r w:rsidRPr="005D7A72">
        <w:rPr>
          <w:rFonts w:ascii="Arial" w:eastAsia="Times New Roman" w:hAnsi="Arial" w:cs="Arial"/>
          <w:bCs/>
          <w:kern w:val="0"/>
          <w:sz w:val="20"/>
          <w:szCs w:val="20"/>
          <w14:ligatures w14:val="none"/>
        </w:rPr>
        <w:t>100</w:t>
      </w:r>
      <w:r>
        <w:rPr>
          <w:rFonts w:ascii="Arial" w:eastAsia="Times New Roman" w:hAnsi="Arial" w:cs="Arial"/>
          <w:bCs/>
          <w:kern w:val="0"/>
          <w:sz w:val="20"/>
          <w:szCs w:val="20"/>
          <w14:ligatures w14:val="none"/>
        </w:rPr>
        <w:t xml:space="preserve"> (viens simts)</w:t>
      </w:r>
      <w:r w:rsidRPr="005D7A72">
        <w:rPr>
          <w:rFonts w:ascii="Arial" w:eastAsia="Times New Roman" w:hAnsi="Arial" w:cs="Arial"/>
          <w:bCs/>
          <w:kern w:val="0"/>
          <w:sz w:val="20"/>
          <w:szCs w:val="20"/>
          <w14:ligatures w14:val="none"/>
        </w:rPr>
        <w:t> dienas</w:t>
      </w:r>
      <w:r w:rsidRPr="005D7A72">
        <w:rPr>
          <w:rFonts w:ascii="Arial" w:eastAsia="Times New Roman" w:hAnsi="Arial" w:cs="Arial"/>
          <w:kern w:val="0"/>
          <w:sz w:val="20"/>
          <w:szCs w:val="20"/>
          <w14:ligatures w14:val="none"/>
        </w:rPr>
        <w:t xml:space="preserve"> no piedāvājuma atvēršanas dienas.</w:t>
      </w:r>
    </w:p>
    <w:p w14:paraId="2F0FA418" w14:textId="6976E6FA" w:rsidR="008E5721" w:rsidRPr="00376670"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Piedāvājam garantijas termiņu veiktajiem </w:t>
      </w:r>
      <w:r w:rsidRPr="00376670">
        <w:rPr>
          <w:rFonts w:ascii="Arial" w:eastAsia="Times New Roman" w:hAnsi="Arial" w:cs="Arial"/>
          <w:kern w:val="0"/>
          <w:sz w:val="20"/>
          <w:szCs w:val="20"/>
          <w14:ligatures w14:val="none"/>
        </w:rPr>
        <w:t xml:space="preserve">darbiem un darbu izpildē izmantotajām iekārtām un materiāliem </w:t>
      </w:r>
      <w:r w:rsidRPr="00376670">
        <w:rPr>
          <w:rFonts w:ascii="Arial" w:eastAsia="Times New Roman" w:hAnsi="Arial" w:cs="Arial"/>
          <w:i/>
          <w:iCs/>
          <w:color w:val="000000" w:themeColor="text1"/>
          <w:kern w:val="0"/>
          <w:sz w:val="20"/>
          <w:szCs w:val="20"/>
          <w14:ligatures w14:val="none"/>
        </w:rPr>
        <w:t>[nosacījums: norādot termiņu ņem vērā nolikuma 2.</w:t>
      </w:r>
      <w:r w:rsidR="00376670" w:rsidRPr="00376670">
        <w:rPr>
          <w:rFonts w:ascii="Arial" w:eastAsia="Times New Roman" w:hAnsi="Arial" w:cs="Arial"/>
          <w:i/>
          <w:iCs/>
          <w:color w:val="000000" w:themeColor="text1"/>
          <w:kern w:val="0"/>
          <w:sz w:val="20"/>
          <w:szCs w:val="20"/>
          <w14:ligatures w14:val="none"/>
        </w:rPr>
        <w:t>7</w:t>
      </w:r>
      <w:r w:rsidRPr="00376670">
        <w:rPr>
          <w:rFonts w:ascii="Arial" w:eastAsia="Times New Roman" w:hAnsi="Arial" w:cs="Arial"/>
          <w:i/>
          <w:iCs/>
          <w:color w:val="000000" w:themeColor="text1"/>
          <w:kern w:val="0"/>
          <w:sz w:val="20"/>
          <w:szCs w:val="20"/>
          <w14:ligatures w14:val="none"/>
        </w:rPr>
        <w:t>.punktā noteikto:]</w:t>
      </w:r>
      <w:r w:rsidRPr="00376670">
        <w:rPr>
          <w:rFonts w:ascii="Arial" w:eastAsia="Times New Roman" w:hAnsi="Arial" w:cs="Arial"/>
          <w:color w:val="000000" w:themeColor="text1"/>
          <w:kern w:val="0"/>
          <w:sz w:val="20"/>
          <w:szCs w:val="20"/>
          <w14:ligatures w14:val="none"/>
        </w:rPr>
        <w:t xml:space="preserve"> </w:t>
      </w:r>
      <w:r w:rsidRPr="00376670">
        <w:rPr>
          <w:rFonts w:ascii="Arial" w:eastAsia="Times New Roman" w:hAnsi="Arial" w:cs="Arial"/>
          <w:kern w:val="0"/>
          <w:sz w:val="20"/>
          <w:szCs w:val="20"/>
          <w14:ligatures w14:val="none"/>
        </w:rPr>
        <w:t>___ mēneši jeb ___ gadi no dienas, kad abpusēji parakstīts Darbu pieņemšanas dokuments.</w:t>
      </w:r>
    </w:p>
    <w:p w14:paraId="0616F002" w14:textId="40A56ACD" w:rsidR="008E5721" w:rsidRPr="00376670" w:rsidRDefault="008E5721" w:rsidP="008E5721">
      <w:pPr>
        <w:numPr>
          <w:ilvl w:val="0"/>
          <w:numId w:val="6"/>
        </w:numPr>
        <w:spacing w:after="0" w:line="240" w:lineRule="auto"/>
        <w:ind w:left="284" w:hanging="284"/>
        <w:jc w:val="both"/>
        <w:rPr>
          <w:rFonts w:ascii="Arial" w:eastAsia="Times New Roman" w:hAnsi="Arial" w:cs="Arial"/>
          <w:kern w:val="0"/>
          <w:sz w:val="20"/>
          <w:szCs w:val="20"/>
          <w14:ligatures w14:val="none"/>
        </w:rPr>
      </w:pPr>
      <w:r w:rsidRPr="00376670">
        <w:rPr>
          <w:rFonts w:ascii="Arial" w:eastAsia="Times New Roman" w:hAnsi="Arial" w:cs="Arial"/>
          <w:kern w:val="0"/>
          <w:sz w:val="20"/>
          <w:szCs w:val="20"/>
          <w14:ligatures w14:val="none"/>
        </w:rPr>
        <w:t xml:space="preserve">Piedāvājam </w:t>
      </w:r>
      <w:r w:rsidRPr="00376670">
        <w:rPr>
          <w:rFonts w:ascii="Arial" w:eastAsia="Times New Roman" w:hAnsi="Arial" w:cs="Arial"/>
          <w:bCs/>
          <w:kern w:val="0"/>
          <w:sz w:val="20"/>
          <w:szCs w:val="20"/>
          <w14:ligatures w14:val="none"/>
        </w:rPr>
        <w:t>samaksas termiņu</w:t>
      </w:r>
      <w:r w:rsidRPr="00376670">
        <w:rPr>
          <w:rFonts w:ascii="Arial" w:eastAsia="Times New Roman" w:hAnsi="Arial" w:cs="Arial"/>
          <w:kern w:val="0"/>
          <w:sz w:val="20"/>
          <w:szCs w:val="20"/>
          <w14:ligatures w14:val="none"/>
        </w:rPr>
        <w:t xml:space="preserve"> 30 (trīsdesmit) kalendāra dienas, skaitot no dienas, kad parakstīts darbu pieņemšanas dokuments un iesniegts rēķins, ievērojot nolikuma 2.</w:t>
      </w:r>
      <w:r w:rsidR="00376670" w:rsidRPr="00376670">
        <w:rPr>
          <w:rFonts w:ascii="Arial" w:eastAsia="Times New Roman" w:hAnsi="Arial" w:cs="Arial"/>
          <w:kern w:val="0"/>
          <w:sz w:val="20"/>
          <w:szCs w:val="20"/>
          <w14:ligatures w14:val="none"/>
        </w:rPr>
        <w:t>8</w:t>
      </w:r>
      <w:r w:rsidRPr="00376670">
        <w:rPr>
          <w:rFonts w:ascii="Arial" w:eastAsia="Times New Roman" w:hAnsi="Arial" w:cs="Arial"/>
          <w:kern w:val="0"/>
          <w:sz w:val="20"/>
          <w:szCs w:val="20"/>
          <w14:ligatures w14:val="none"/>
        </w:rPr>
        <w:t xml:space="preserve">.punktā noteiktos nosacījumus un līguma projektā (iepirkuma nolikuma </w:t>
      </w:r>
      <w:r w:rsidR="00376670" w:rsidRPr="00376670">
        <w:rPr>
          <w:rFonts w:ascii="Arial" w:eastAsia="Times New Roman" w:hAnsi="Arial" w:cs="Arial"/>
          <w:kern w:val="0"/>
          <w:sz w:val="20"/>
          <w:szCs w:val="20"/>
          <w14:ligatures w14:val="none"/>
        </w:rPr>
        <w:t>8</w:t>
      </w:r>
      <w:r w:rsidRPr="00376670">
        <w:rPr>
          <w:rFonts w:ascii="Arial" w:eastAsia="Times New Roman" w:hAnsi="Arial" w:cs="Arial"/>
          <w:kern w:val="0"/>
          <w:sz w:val="20"/>
          <w:szCs w:val="20"/>
          <w14:ligatures w14:val="none"/>
        </w:rPr>
        <w:t>.pielikums) noteikto kārtību un nosacījumus.</w:t>
      </w:r>
    </w:p>
    <w:p w14:paraId="3902348D" w14:textId="6F0F5F16" w:rsidR="008E5721" w:rsidRPr="005D7A72" w:rsidRDefault="008E5721" w:rsidP="008E5721">
      <w:pPr>
        <w:numPr>
          <w:ilvl w:val="0"/>
          <w:numId w:val="6"/>
        </w:numPr>
        <w:spacing w:after="0" w:line="240" w:lineRule="auto"/>
        <w:ind w:left="426" w:hanging="426"/>
        <w:contextualSpacing/>
        <w:jc w:val="both"/>
        <w:rPr>
          <w:rFonts w:ascii="Arial" w:eastAsia="Times New Roman" w:hAnsi="Arial" w:cs="Arial"/>
          <w:kern w:val="0"/>
          <w:sz w:val="20"/>
          <w:szCs w:val="20"/>
          <w14:ligatures w14:val="none"/>
        </w:rPr>
      </w:pPr>
      <w:r w:rsidRPr="00376670">
        <w:rPr>
          <w:rFonts w:ascii="Arial" w:eastAsia="Times New Roman" w:hAnsi="Arial" w:cs="Arial"/>
          <w:kern w:val="0"/>
          <w:sz w:val="20"/>
          <w:szCs w:val="20"/>
          <w14:ligatures w14:val="none"/>
        </w:rPr>
        <w:t xml:space="preserve">Apliecinām, ka piedāvājuma kopējā summā ir iekļautas pilnīgi </w:t>
      </w:r>
      <w:r w:rsidRPr="00376670">
        <w:rPr>
          <w:rFonts w:ascii="Arial" w:eastAsia="Times New Roman" w:hAnsi="Arial" w:cs="Arial"/>
          <w:kern w:val="0"/>
          <w:sz w:val="20"/>
          <w:szCs w:val="20"/>
          <w:u w:val="single"/>
          <w14:ligatures w14:val="none"/>
        </w:rPr>
        <w:t>visas</w:t>
      </w:r>
      <w:r w:rsidRPr="00376670">
        <w:rPr>
          <w:rFonts w:ascii="Arial" w:eastAsia="Times New Roman" w:hAnsi="Arial" w:cs="Arial"/>
          <w:kern w:val="0"/>
          <w:sz w:val="20"/>
          <w:szCs w:val="20"/>
          <w14:ligatures w14:val="none"/>
        </w:rPr>
        <w:t xml:space="preserve"> </w:t>
      </w:r>
      <w:bookmarkStart w:id="36" w:name="_Hlk116495951"/>
      <w:r w:rsidRPr="00376670">
        <w:rPr>
          <w:rFonts w:ascii="Arial" w:eastAsia="Times New Roman" w:hAnsi="Arial" w:cs="Arial"/>
          <w:kern w:val="0"/>
          <w:sz w:val="20"/>
          <w:szCs w:val="20"/>
          <w14:ligatures w14:val="none"/>
        </w:rPr>
        <w:t>izmaksas iepirkuma</w:t>
      </w:r>
      <w:r w:rsidRPr="005D7A72">
        <w:rPr>
          <w:rFonts w:ascii="Arial" w:eastAsia="Times New Roman" w:hAnsi="Arial" w:cs="Arial"/>
          <w:kern w:val="0"/>
          <w:sz w:val="20"/>
          <w:szCs w:val="20"/>
          <w14:ligatures w14:val="none"/>
        </w:rPr>
        <w:t xml:space="preserve"> priekšmeta, izpildi saistītās izmaksas, tai skaitā:</w:t>
      </w:r>
      <w:r w:rsidR="00376670">
        <w:rPr>
          <w:rFonts w:ascii="Arial" w:eastAsia="Times New Roman" w:hAnsi="Arial" w:cs="Arial"/>
          <w:kern w:val="0"/>
          <w:sz w:val="20"/>
          <w:szCs w:val="20"/>
          <w14:ligatures w14:val="none"/>
        </w:rPr>
        <w:t xml:space="preserve"> būvniecības ieceres dokumentu izstrāde, t.sk. projektēšana, iekārtu,</w:t>
      </w:r>
      <w:r w:rsidRPr="005D7A72">
        <w:rPr>
          <w:rFonts w:ascii="Arial" w:eastAsia="Times New Roman" w:hAnsi="Arial" w:cs="Arial"/>
          <w:kern w:val="0"/>
          <w:sz w:val="20"/>
          <w:szCs w:val="20"/>
          <w14:ligatures w14:val="none"/>
        </w:rPr>
        <w:t xml:space="preserve"> materiālu vērtība, darbu organizēšanas un veikšanas izmaksas, montāžas</w:t>
      </w:r>
      <w:r w:rsidR="00601A6B">
        <w:rPr>
          <w:rFonts w:ascii="Arial" w:eastAsia="Times New Roman" w:hAnsi="Arial" w:cs="Arial"/>
          <w:kern w:val="0"/>
          <w:sz w:val="20"/>
          <w:szCs w:val="20"/>
          <w14:ligatures w14:val="none"/>
        </w:rPr>
        <w:t>, regulēšanas,</w:t>
      </w:r>
      <w:r w:rsidRPr="005D7A72">
        <w:rPr>
          <w:rFonts w:ascii="Arial" w:eastAsia="Times New Roman" w:hAnsi="Arial" w:cs="Arial"/>
          <w:kern w:val="0"/>
          <w:sz w:val="20"/>
          <w:szCs w:val="20"/>
          <w14:ligatures w14:val="none"/>
        </w:rPr>
        <w:t xml:space="preserve"> </w:t>
      </w:r>
      <w:proofErr w:type="spellStart"/>
      <w:r w:rsidR="00601A6B">
        <w:rPr>
          <w:rFonts w:ascii="Arial" w:eastAsia="Times New Roman" w:hAnsi="Arial" w:cs="Arial"/>
          <w:kern w:val="0"/>
          <w:sz w:val="20"/>
          <w:szCs w:val="20"/>
          <w14:ligatures w14:val="none"/>
        </w:rPr>
        <w:t>pieslēguma</w:t>
      </w:r>
      <w:proofErr w:type="spellEnd"/>
      <w:r w:rsidRPr="005D7A72">
        <w:rPr>
          <w:rFonts w:ascii="Arial" w:eastAsia="Times New Roman" w:hAnsi="Arial" w:cs="Arial"/>
          <w:kern w:val="0"/>
          <w:sz w:val="20"/>
          <w:szCs w:val="20"/>
          <w14:ligatures w14:val="none"/>
        </w:rPr>
        <w:t xml:space="preserve"> izmaksas, </w:t>
      </w:r>
      <w:r w:rsidR="00376670">
        <w:rPr>
          <w:rFonts w:ascii="Arial" w:eastAsia="Times New Roman" w:hAnsi="Arial" w:cs="Arial"/>
          <w:kern w:val="0"/>
          <w:sz w:val="20"/>
          <w:szCs w:val="20"/>
          <w14:ligatures w14:val="none"/>
        </w:rPr>
        <w:t xml:space="preserve">personāla apmācība,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noformēšana,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w:t>
      </w:r>
      <w:bookmarkEnd w:id="36"/>
    </w:p>
    <w:p w14:paraId="24A6C510" w14:textId="77777777" w:rsidR="008E5721" w:rsidRPr="005D7A72"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Garantējam, ka iepirkuma priekšmetā noteiktie darbi tiks veikti kvalitatīvi un saskaņā ar labāko praksi un atbilstoši standartu un normatīvo aktu prasībām.</w:t>
      </w:r>
    </w:p>
    <w:p w14:paraId="2CE2C75D" w14:textId="3BBFAFCD" w:rsidR="008E5721" w:rsidRPr="005D7A72"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Calibri" w:hAnsi="Arial" w:cs="Arial"/>
          <w:kern w:val="0"/>
          <w:sz w:val="20"/>
          <w:szCs w:val="20"/>
          <w14:ligatures w14:val="none"/>
        </w:rPr>
        <w:t>Apliecinām, ka iepirkuma priekšmetā noteikto darbu izpildē tiks izmantotas iekārtas un materiāli, kuri ir sertificēti un atbilst Eiropas Savienības normatīviem</w:t>
      </w:r>
      <w:r w:rsidR="00376670">
        <w:rPr>
          <w:rFonts w:ascii="Arial" w:eastAsia="Calibri" w:hAnsi="Arial" w:cs="Arial"/>
          <w:kern w:val="0"/>
          <w:sz w:val="20"/>
          <w:szCs w:val="20"/>
          <w14:ligatures w14:val="none"/>
        </w:rPr>
        <w:t>.</w:t>
      </w:r>
    </w:p>
    <w:p w14:paraId="1306F861" w14:textId="77C3EC5E" w:rsidR="008E5721" w:rsidRPr="005D7A72"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Garantējam, ka Darbu izpildei tiks piesaistīti tikai kvalificēti/sertificēti speciālisti un vienlaikus </w:t>
      </w:r>
      <w:r w:rsidRPr="00376670">
        <w:rPr>
          <w:rFonts w:ascii="Arial" w:eastAsia="Times New Roman" w:hAnsi="Arial" w:cs="Arial"/>
          <w:kern w:val="0"/>
          <w:sz w:val="20"/>
          <w:szCs w:val="20"/>
          <w14:ligatures w14:val="none"/>
        </w:rPr>
        <w:t>i</w:t>
      </w:r>
      <w:r w:rsidRPr="00376670">
        <w:rPr>
          <w:rFonts w:ascii="Arial" w:eastAsia="Times New Roman" w:hAnsi="Arial" w:cs="Arial"/>
          <w:kern w:val="0"/>
          <w:sz w:val="20"/>
          <w:szCs w:val="20"/>
          <w:lang w:eastAsia="lv-LV"/>
          <w14:ligatures w14:val="none"/>
        </w:rPr>
        <w:t xml:space="preserve">nformējam un apliecinām, ka darbu izpildei tiks piesaistīti speciālisti atbilstoši iepirkumā noteiktajām prasībām </w:t>
      </w:r>
      <w:r w:rsidR="000D2BD6" w:rsidRPr="00376670">
        <w:rPr>
          <w:rFonts w:ascii="Arial" w:eastAsia="Times New Roman" w:hAnsi="Arial" w:cs="Arial"/>
          <w:kern w:val="0"/>
          <w:sz w:val="20"/>
          <w:szCs w:val="20"/>
          <w:lang w:eastAsia="lv-LV"/>
          <w14:ligatures w14:val="none"/>
        </w:rPr>
        <w:t>(</w:t>
      </w:r>
      <w:r w:rsidRPr="00376670">
        <w:rPr>
          <w:rFonts w:ascii="Arial" w:eastAsia="Times New Roman" w:hAnsi="Arial" w:cs="Arial"/>
          <w:kern w:val="0"/>
          <w:sz w:val="20"/>
          <w:szCs w:val="20"/>
          <w:lang w:eastAsia="lv-LV"/>
          <w14:ligatures w14:val="none"/>
        </w:rPr>
        <w:t>nolikuma 3.4.punkts) un šai</w:t>
      </w:r>
      <w:r w:rsidRPr="005D7A72">
        <w:rPr>
          <w:rFonts w:ascii="Arial" w:eastAsia="Times New Roman" w:hAnsi="Arial" w:cs="Arial"/>
          <w:kern w:val="0"/>
          <w:sz w:val="20"/>
          <w:szCs w:val="20"/>
          <w:lang w:eastAsia="lv-LV"/>
          <w14:ligatures w14:val="none"/>
        </w:rPr>
        <w:t xml:space="preserve"> pieteikuma vēstulei pievienotajai formai “Informācija par pretendenta speciālistiem”.</w:t>
      </w:r>
    </w:p>
    <w:p w14:paraId="0D73608E" w14:textId="77777777" w:rsidR="008E5721" w:rsidRPr="005D7A72"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14:ligatures w14:val="none"/>
        </w:rPr>
        <w:t>Garantējam, ka tiks segti visi zaudējumi, kas var rasties pasūtītājam pretendenta darbības vai bezdarbības rezultātā, nepienācīgā kvalitātē veicot iepirkuma priekšmetā minētos darbus līguma izpildes gaitā tā noslēgšanas gadījumā.</w:t>
      </w:r>
    </w:p>
    <w:p w14:paraId="1E4BEDB9" w14:textId="77777777" w:rsidR="008E5721" w:rsidRPr="005D7A72"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Apliecinām, ka </w:t>
      </w:r>
      <w:r w:rsidRPr="005D7A72">
        <w:rPr>
          <w:rFonts w:ascii="Arial" w:eastAsia="Times New Roman" w:hAnsi="Arial" w:cs="Arial"/>
          <w:bCs/>
          <w:kern w:val="0"/>
          <w:sz w:val="20"/>
          <w:szCs w:val="20"/>
          <w14:ligatures w14:val="none"/>
        </w:rPr>
        <w:t>līguma nodrošinājuma</w:t>
      </w:r>
      <w:r w:rsidRPr="005D7A72">
        <w:rPr>
          <w:rFonts w:ascii="Arial" w:eastAsia="Times New Roman" w:hAnsi="Arial" w:cs="Arial"/>
          <w:kern w:val="0"/>
          <w:sz w:val="20"/>
          <w:szCs w:val="20"/>
          <w14:ligatures w14:val="none"/>
        </w:rPr>
        <w:t xml:space="preserve"> nosacījumi ir saprotami un līguma slēgšanas tiesību piešķiršanas gadījumā 10 (desmit) darba dienu laikā pēc iepirkuma līguma noslēgšanas pasūtītājam tiks iesniegts (iemaksāts pasūtītāja bankas kontā) iepirkuma nolikuma prasībām atbilstošs līguma nodrošinājums.</w:t>
      </w:r>
    </w:p>
    <w:p w14:paraId="61EB8648" w14:textId="77777777" w:rsidR="008E5721" w:rsidRPr="005D7A72"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Apliecinām, ka līguma noslēgšanas gadījumā </w:t>
      </w:r>
      <w:r w:rsidRPr="005D7A72">
        <w:rPr>
          <w:rFonts w:ascii="Arial" w:eastAsia="Times New Roman" w:hAnsi="Arial" w:cs="Arial"/>
          <w:kern w:val="0"/>
          <w:sz w:val="20"/>
          <w:szCs w:val="20"/>
          <w:lang w:eastAsia="lv-LV"/>
          <w14:ligatures w14:val="none"/>
        </w:rPr>
        <w:t>tiks noformētas un iesniegtas pasūtītājam iepirkuma līguma projekta prasībām atbilstošas apdrošināšanas polises</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iCs/>
          <w:kern w:val="0"/>
          <w:sz w:val="20"/>
          <w:szCs w:val="20"/>
          <w:lang w:eastAsia="lv-LV"/>
          <w14:ligatures w14:val="none"/>
        </w:rPr>
        <w:t xml:space="preserve">(arī apakšuzņēmējiem, ja attiecināms atbilstoši veicamajiem darbiem/pakalpojumiem) </w:t>
      </w:r>
      <w:r w:rsidRPr="005D7A72">
        <w:rPr>
          <w:rFonts w:ascii="Arial" w:eastAsia="Times New Roman" w:hAnsi="Arial" w:cs="Arial"/>
          <w:kern w:val="0"/>
          <w:sz w:val="20"/>
          <w:szCs w:val="20"/>
          <w14:ligatures w14:val="none"/>
        </w:rPr>
        <w:t xml:space="preserve">atbilstoši Ministru kabineta 2014.gada 19.augusta noteikumiem Nr.502 “Noteikumi par </w:t>
      </w:r>
      <w:proofErr w:type="spellStart"/>
      <w:r w:rsidRPr="005D7A72">
        <w:rPr>
          <w:rFonts w:ascii="Arial" w:eastAsia="Times New Roman" w:hAnsi="Arial" w:cs="Arial"/>
          <w:kern w:val="0"/>
          <w:sz w:val="20"/>
          <w:szCs w:val="20"/>
          <w14:ligatures w14:val="none"/>
        </w:rPr>
        <w:t>būvspeciālistu</w:t>
      </w:r>
      <w:proofErr w:type="spellEnd"/>
      <w:r w:rsidRPr="005D7A72">
        <w:rPr>
          <w:rFonts w:ascii="Arial" w:eastAsia="Times New Roman" w:hAnsi="Arial" w:cs="Arial"/>
          <w:kern w:val="0"/>
          <w:sz w:val="20"/>
          <w:szCs w:val="20"/>
          <w14:ligatures w14:val="none"/>
        </w:rPr>
        <w:t xml:space="preserve"> un būvdarbu veicēju civiltiesiskās atbildības obligāto apdrošināšanu”.</w:t>
      </w:r>
    </w:p>
    <w:p w14:paraId="238B5B37" w14:textId="77777777" w:rsidR="008E5721" w:rsidRPr="005B0FBB"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 xml:space="preserve">Apliecinām, ka esam iepazinušies ar “Latvijas dzelzceļš” koncerna mājas lapā </w:t>
      </w:r>
      <w:r w:rsidRPr="005B0FBB">
        <w:rPr>
          <w:rFonts w:ascii="Arial" w:eastAsia="Times New Roman" w:hAnsi="Arial" w:cs="Arial"/>
          <w:i/>
          <w:kern w:val="0"/>
          <w:sz w:val="20"/>
          <w:szCs w:val="20"/>
          <w14:ligatures w14:val="none"/>
        </w:rPr>
        <w:t>www.ldz.lv</w:t>
      </w:r>
      <w:r w:rsidRPr="005B0FBB">
        <w:rPr>
          <w:rFonts w:ascii="Arial" w:eastAsia="Times New Roman" w:hAnsi="Arial" w:cs="Arial"/>
          <w:kern w:val="0"/>
          <w:sz w:val="20"/>
          <w:szCs w:val="20"/>
          <w14:ligatures w14:val="none"/>
        </w:rPr>
        <w:t xml:space="preserve"> publicētajiem “Latvijas dzelzceļš” koncerna sadarbības partneru biznesa ētikas pamatprincipiem, atbilstam tiem un apņemamies arī turpmāk strikti tos ievērot paši un nodrošināt, ka tos ievēro arī mūsu darbinieki.</w:t>
      </w:r>
    </w:p>
    <w:p w14:paraId="34370567" w14:textId="77777777" w:rsidR="008E5721" w:rsidRPr="005B0FBB"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 xml:space="preserve">Apliecinām, ka pretendents </w:t>
      </w:r>
      <w:r w:rsidRPr="005B0FBB">
        <w:rPr>
          <w:rFonts w:ascii="Arial" w:eastAsia="Times New Roman" w:hAnsi="Arial" w:cs="Arial"/>
          <w:i/>
          <w:iCs/>
          <w:kern w:val="0"/>
          <w:sz w:val="20"/>
          <w:szCs w:val="20"/>
          <w14:ligatures w14:val="none"/>
        </w:rPr>
        <w:t>[pretendenta nosaukums:]</w:t>
      </w:r>
      <w:r w:rsidRPr="005B0FBB">
        <w:rPr>
          <w:rFonts w:ascii="Arial" w:eastAsia="Times New Roman" w:hAnsi="Arial" w:cs="Arial"/>
          <w:kern w:val="0"/>
          <w:sz w:val="20"/>
          <w:szCs w:val="20"/>
          <w14:ligatures w14:val="none"/>
        </w:rPr>
        <w:t xml:space="preserve"> _______, tā darbinieks vai pretendenta piedāvājumā norādītā persona nav konsultējusi vai citādi bijusi iesaistīta iepirkuma dokumentu sagatavošanā, </w:t>
      </w:r>
      <w:r w:rsidRPr="005B0FBB">
        <w:rPr>
          <w:rStyle w:val="ui-provider"/>
          <w:rFonts w:ascii="Arial" w:hAnsi="Arial" w:cs="Arial"/>
          <w:sz w:val="20"/>
          <w:szCs w:val="20"/>
        </w:rPr>
        <w:t>kā arī nav mēģinājusi prettiesiski ietekmēt iepirkuma komisiju, vai iepirkuma komisijas locekļa lēmumu attiecībā uz iepirkuma procedūru vai iegūt tādu konfidenciālu informāciju, kas tam sniegtu nepamatotas priekšrocības iepirkumā</w:t>
      </w:r>
      <w:r w:rsidRPr="005B0FBB">
        <w:rPr>
          <w:rFonts w:ascii="Arial" w:eastAsia="Times New Roman" w:hAnsi="Arial" w:cs="Arial"/>
          <w:kern w:val="0"/>
          <w:sz w:val="20"/>
          <w:szCs w:val="20"/>
          <w14:ligatures w14:val="none"/>
        </w:rPr>
        <w:t>.</w:t>
      </w:r>
    </w:p>
    <w:p w14:paraId="3DD711A4" w14:textId="6357E80F" w:rsidR="008E5721" w:rsidRPr="005B0FBB"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Apliecinām</w:t>
      </w:r>
      <w:r w:rsidRPr="005B0FBB">
        <w:rPr>
          <w:rFonts w:ascii="Arial" w:eastAsia="Times New Roman" w:hAnsi="Arial" w:cs="Arial"/>
          <w:i/>
          <w:iCs/>
          <w:kern w:val="0"/>
          <w:sz w:val="20"/>
          <w:szCs w:val="20"/>
          <w14:ligatures w14:val="none"/>
        </w:rPr>
        <w:t xml:space="preserve">, </w:t>
      </w:r>
      <w:r w:rsidRPr="005B0FBB">
        <w:rPr>
          <w:rFonts w:ascii="Arial" w:eastAsia="Times New Roman" w:hAnsi="Arial" w:cs="Arial"/>
          <w:kern w:val="0"/>
          <w:sz w:val="20"/>
          <w:szCs w:val="20"/>
          <w14:ligatures w14:val="none"/>
        </w:rPr>
        <w:t xml:space="preserve">ka pēc pienācīgas pārbaudes, Darbu izpildei piedāvātās iekārtas/materiāli, iekārtu/materiālu </w:t>
      </w:r>
      <w:r w:rsidRPr="005B0FBB">
        <w:rPr>
          <w:rFonts w:ascii="Arial" w:hAnsi="Arial" w:cs="Arial"/>
          <w:sz w:val="20"/>
          <w:szCs w:val="20"/>
        </w:rPr>
        <w:t xml:space="preserve">pārstrādes (ražošanas) procesā izmantotie dzelzs un tērauda izejmateriāli, </w:t>
      </w:r>
      <w:r w:rsidRPr="005B0FBB">
        <w:rPr>
          <w:rFonts w:ascii="Arial" w:eastAsia="Times New Roman" w:hAnsi="Arial" w:cs="Arial"/>
          <w:kern w:val="0"/>
          <w:sz w:val="20"/>
          <w:szCs w:val="20"/>
          <w14:ligatures w14:val="none"/>
        </w:rPr>
        <w:t>kā arī pretendents, Darbu izpildei nepieciešamo iekārtu un materiālu piegādes ķēdes dalībnieki nav iekļauti un uz tiem nav attiecināmas starptautiskās vai nacionālās sankcijas</w:t>
      </w:r>
      <w:r w:rsidRPr="005B0FBB">
        <w:rPr>
          <w:rFonts w:ascii="Arial" w:eastAsia="Times New Roman" w:hAnsi="Arial" w:cs="Arial"/>
          <w:i/>
          <w:iCs/>
          <w:kern w:val="0"/>
          <w:sz w:val="20"/>
          <w:szCs w:val="20"/>
          <w14:ligatures w14:val="none"/>
        </w:rPr>
        <w:t xml:space="preserve"> </w:t>
      </w:r>
      <w:r w:rsidRPr="005B0FBB">
        <w:rPr>
          <w:rFonts w:ascii="Arial" w:eastAsia="Times New Roman" w:hAnsi="Arial" w:cs="Arial"/>
          <w:kern w:val="0"/>
          <w:sz w:val="20"/>
          <w:szCs w:val="20"/>
          <w14:ligatures w14:val="none"/>
        </w:rPr>
        <w:t>atbilstoši</w:t>
      </w:r>
      <w:r w:rsidRPr="005B0FBB">
        <w:rPr>
          <w:rFonts w:ascii="Arial" w:eastAsia="Times New Roman" w:hAnsi="Arial" w:cs="Arial"/>
          <w:kern w:val="0"/>
          <w:sz w:val="20"/>
          <w:szCs w:val="20"/>
          <w:lang w:eastAsia="x-none"/>
          <w14:ligatures w14:val="none"/>
        </w:rPr>
        <w:t xml:space="preserve"> Eiropas Savienības tiesību aktos un Latvijas Republikas nacionālajos tiesību aktos norādītajam</w:t>
      </w:r>
      <w:r w:rsidRPr="005B0FBB">
        <w:rPr>
          <w:rFonts w:ascii="Arial" w:eastAsia="Times New Roman" w:hAnsi="Arial" w:cs="Arial"/>
          <w:kern w:val="0"/>
          <w:sz w:val="20"/>
          <w:szCs w:val="20"/>
          <w:lang w:eastAsia="lv-LV"/>
          <w14:ligatures w14:val="none"/>
        </w:rPr>
        <w:t xml:space="preserve">. Ja iepirkuma ietvaros vai iespējamā iepirkuma līguma izpildes laikā šādas sankcijas tiks piemērotas vai kļūs attiecināmas, pretendents nekavējoties </w:t>
      </w:r>
      <w:proofErr w:type="spellStart"/>
      <w:r w:rsidRPr="005B0FBB">
        <w:rPr>
          <w:rFonts w:ascii="Arial" w:eastAsia="Times New Roman" w:hAnsi="Arial" w:cs="Arial"/>
          <w:kern w:val="0"/>
          <w:sz w:val="20"/>
          <w:szCs w:val="20"/>
          <w:lang w:eastAsia="lv-LV"/>
          <w14:ligatures w14:val="none"/>
        </w:rPr>
        <w:t>rakstveidā</w:t>
      </w:r>
      <w:proofErr w:type="spellEnd"/>
      <w:r w:rsidRPr="005B0FBB">
        <w:rPr>
          <w:rFonts w:ascii="Arial" w:eastAsia="Times New Roman" w:hAnsi="Arial" w:cs="Arial"/>
          <w:kern w:val="0"/>
          <w:sz w:val="20"/>
          <w:szCs w:val="20"/>
          <w:lang w:eastAsia="lv-LV"/>
          <w14:ligatures w14:val="none"/>
        </w:rPr>
        <w:t xml:space="preserve"> par to paziņo pasūtītājam</w:t>
      </w:r>
      <w:r w:rsidRPr="005B0FBB">
        <w:rPr>
          <w:rFonts w:ascii="Arial" w:eastAsia="Times New Roman" w:hAnsi="Arial" w:cs="Arial"/>
          <w:kern w:val="0"/>
          <w:sz w:val="20"/>
          <w:szCs w:val="20"/>
          <w14:ligatures w14:val="none"/>
        </w:rPr>
        <w:t>.</w:t>
      </w:r>
    </w:p>
    <w:p w14:paraId="7ECC9684" w14:textId="77777777" w:rsidR="008E5721" w:rsidRPr="005B0FBB" w:rsidRDefault="008E5721" w:rsidP="008E5721">
      <w:pPr>
        <w:numPr>
          <w:ilvl w:val="0"/>
          <w:numId w:val="6"/>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Garantējam, ka visas sniegtās ziņas šajā pieteikuma veidlapā un pievienotajos dokumentos, kas ir šī pieteikuma neatņemama sastāvdaļa, ir patiesas,</w:t>
      </w:r>
      <w:r w:rsidRPr="005B0FBB">
        <w:rPr>
          <w:rFonts w:ascii="Arial" w:eastAsia="Times New Roman" w:hAnsi="Arial" w:cs="Arial"/>
          <w:b/>
          <w:bCs/>
          <w:kern w:val="0"/>
          <w:sz w:val="20"/>
          <w:szCs w:val="20"/>
          <w14:ligatures w14:val="none"/>
        </w:rPr>
        <w:t xml:space="preserve"> </w:t>
      </w:r>
      <w:r w:rsidRPr="005B0FBB">
        <w:rPr>
          <w:rFonts w:ascii="Arial" w:eastAsia="Times New Roman" w:hAnsi="Arial" w:cs="Arial"/>
          <w:kern w:val="0"/>
          <w:sz w:val="20"/>
          <w:szCs w:val="20"/>
          <w14:ligatures w14:val="none"/>
        </w:rPr>
        <w:t>ar piedāvājumu iesniegtās dokumentu kopijas atbilst dokumentu oriģināliem.</w:t>
      </w:r>
    </w:p>
    <w:p w14:paraId="09B75346" w14:textId="77777777" w:rsidR="008E5721" w:rsidRPr="005D7A72" w:rsidRDefault="008E5721" w:rsidP="008E5721">
      <w:pPr>
        <w:numPr>
          <w:ilvl w:val="0"/>
          <w:numId w:val="6"/>
        </w:numPr>
        <w:tabs>
          <w:tab w:val="right" w:pos="0"/>
          <w:tab w:val="num" w:pos="426"/>
          <w:tab w:val="center" w:pos="4153"/>
          <w:tab w:val="right" w:pos="8306"/>
        </w:tabs>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E5721" w:rsidRPr="005D7A72" w14:paraId="064081A7" w14:textId="77777777" w:rsidTr="00905A70">
        <w:trPr>
          <w:trHeight w:val="301"/>
        </w:trPr>
        <w:tc>
          <w:tcPr>
            <w:tcW w:w="3864" w:type="dxa"/>
            <w:tcBorders>
              <w:top w:val="single" w:sz="4" w:space="0" w:color="auto"/>
              <w:left w:val="single" w:sz="4" w:space="0" w:color="auto"/>
              <w:bottom w:val="single" w:sz="4" w:space="0" w:color="auto"/>
              <w:right w:val="single" w:sz="4" w:space="0" w:color="auto"/>
            </w:tcBorders>
            <w:hideMark/>
          </w:tcPr>
          <w:p w14:paraId="590247B8"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7864CE3"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0E7D4313"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73BA8755"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5E6B366"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7F423946"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7682DC68"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Juridiskā adrese</w:t>
            </w:r>
          </w:p>
        </w:tc>
        <w:tc>
          <w:tcPr>
            <w:tcW w:w="5103" w:type="dxa"/>
            <w:tcBorders>
              <w:top w:val="single" w:sz="4" w:space="0" w:color="auto"/>
              <w:left w:val="single" w:sz="4" w:space="0" w:color="auto"/>
              <w:bottom w:val="single" w:sz="4" w:space="0" w:color="auto"/>
              <w:right w:val="single" w:sz="4" w:space="0" w:color="auto"/>
            </w:tcBorders>
          </w:tcPr>
          <w:p w14:paraId="154E7DF1"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1697B3B6"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2A9C3182"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Faktiskā 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5242477"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5343E162"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54D615B9"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40C346C"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4FDFD56A"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6E2A57BF"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Tālruņa numurs</w:t>
            </w:r>
          </w:p>
        </w:tc>
        <w:tc>
          <w:tcPr>
            <w:tcW w:w="5103" w:type="dxa"/>
            <w:tcBorders>
              <w:top w:val="single" w:sz="4" w:space="0" w:color="auto"/>
              <w:left w:val="single" w:sz="4" w:space="0" w:color="auto"/>
              <w:bottom w:val="single" w:sz="4" w:space="0" w:color="auto"/>
              <w:right w:val="single" w:sz="4" w:space="0" w:color="auto"/>
            </w:tcBorders>
          </w:tcPr>
          <w:p w14:paraId="697530D9"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4F9AD735"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590B2284"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B380815"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8E5721" w:rsidRPr="005D7A72" w14:paraId="054184F3" w14:textId="77777777" w:rsidTr="00905A70">
        <w:tc>
          <w:tcPr>
            <w:tcW w:w="3864" w:type="dxa"/>
            <w:tcBorders>
              <w:top w:val="single" w:sz="4" w:space="0" w:color="auto"/>
              <w:left w:val="single" w:sz="4" w:space="0" w:color="auto"/>
              <w:bottom w:val="single" w:sz="4" w:space="0" w:color="auto"/>
              <w:right w:val="single" w:sz="4" w:space="0" w:color="auto"/>
            </w:tcBorders>
            <w:hideMark/>
          </w:tcPr>
          <w:p w14:paraId="023EF455"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4301FD2" w14:textId="77777777" w:rsidR="008E5721" w:rsidRPr="005D7A72" w:rsidRDefault="008E5721"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601A6B" w:rsidRPr="005D7A72" w14:paraId="6E5DD8BD" w14:textId="77777777" w:rsidTr="00905A70">
        <w:tc>
          <w:tcPr>
            <w:tcW w:w="3864" w:type="dxa"/>
            <w:tcBorders>
              <w:top w:val="single" w:sz="4" w:space="0" w:color="auto"/>
              <w:left w:val="single" w:sz="4" w:space="0" w:color="auto"/>
              <w:bottom w:val="single" w:sz="4" w:space="0" w:color="auto"/>
              <w:right w:val="single" w:sz="4" w:space="0" w:color="auto"/>
            </w:tcBorders>
          </w:tcPr>
          <w:p w14:paraId="69296C26" w14:textId="58273E02" w:rsidR="00601A6B" w:rsidRPr="005D7A72" w:rsidRDefault="00601A6B"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Pretendenta bankas rekvizīti</w:t>
            </w:r>
          </w:p>
        </w:tc>
        <w:tc>
          <w:tcPr>
            <w:tcW w:w="5103" w:type="dxa"/>
            <w:tcBorders>
              <w:top w:val="single" w:sz="4" w:space="0" w:color="auto"/>
              <w:left w:val="single" w:sz="4" w:space="0" w:color="auto"/>
              <w:bottom w:val="single" w:sz="4" w:space="0" w:color="auto"/>
              <w:right w:val="single" w:sz="4" w:space="0" w:color="auto"/>
            </w:tcBorders>
          </w:tcPr>
          <w:p w14:paraId="7526D8F3" w14:textId="77777777" w:rsidR="00601A6B" w:rsidRPr="005D7A72" w:rsidRDefault="00601A6B" w:rsidP="00905A70">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bl>
    <w:p w14:paraId="19373DE2" w14:textId="77777777" w:rsidR="008E5721" w:rsidRPr="005D7A72" w:rsidRDefault="008E5721" w:rsidP="008E5721">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774DCC2F" w14:textId="77777777" w:rsidR="008E5721" w:rsidRPr="005D7A72" w:rsidRDefault="008E5721" w:rsidP="008E5721">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6387B621" w14:textId="131A129F" w:rsidR="005A52F1" w:rsidRDefault="008E5721" w:rsidP="00376670">
      <w:pPr>
        <w:jc w:val="right"/>
        <w:rPr>
          <w:rFonts w:ascii="Arial" w:hAnsi="Arial" w:cs="Arial"/>
          <w:sz w:val="20"/>
          <w:szCs w:val="20"/>
        </w:rPr>
      </w:pPr>
      <w:r w:rsidRPr="005D7A72">
        <w:rPr>
          <w:rFonts w:ascii="Arial" w:eastAsia="Times New Roman" w:hAnsi="Arial" w:cs="Arial"/>
          <w:kern w:val="0"/>
          <w:sz w:val="20"/>
          <w:szCs w:val="20"/>
          <w:lang w:eastAsia="lv-LV"/>
          <w14:ligatures w14:val="none"/>
        </w:rPr>
        <w:br w:type="page"/>
      </w:r>
      <w:r w:rsidR="00C25552">
        <w:rPr>
          <w:rFonts w:ascii="Arial" w:hAnsi="Arial" w:cs="Arial"/>
          <w:sz w:val="20"/>
          <w:szCs w:val="20"/>
        </w:rPr>
        <w:t>3</w:t>
      </w:r>
      <w:r w:rsidR="005A52F1">
        <w:rPr>
          <w:rFonts w:ascii="Arial" w:hAnsi="Arial" w:cs="Arial"/>
          <w:sz w:val="20"/>
          <w:szCs w:val="20"/>
        </w:rPr>
        <w:t>.pielikums</w:t>
      </w:r>
    </w:p>
    <w:p w14:paraId="0D79D1EA" w14:textId="045C49CB" w:rsidR="005A52F1" w:rsidRPr="008E5721" w:rsidRDefault="005A52F1" w:rsidP="005A52F1">
      <w:pPr>
        <w:spacing w:after="0" w:line="240" w:lineRule="auto"/>
        <w:ind w:left="3828" w:right="-284"/>
        <w:jc w:val="right"/>
        <w:rPr>
          <w:rFonts w:ascii="Arial" w:hAnsi="Arial" w:cs="Arial"/>
          <w:sz w:val="20"/>
          <w:szCs w:val="20"/>
        </w:rPr>
      </w:pPr>
      <w:r w:rsidRPr="008E5721">
        <w:rPr>
          <w:rFonts w:ascii="Arial" w:hAnsi="Arial" w:cs="Arial"/>
          <w:sz w:val="20"/>
          <w:szCs w:val="20"/>
        </w:rPr>
        <w:t>Sarunu procedūras ar publikāciju</w:t>
      </w:r>
    </w:p>
    <w:p w14:paraId="1576BCA7" w14:textId="77777777" w:rsidR="005A52F1" w:rsidRDefault="005A52F1" w:rsidP="005A52F1">
      <w:pPr>
        <w:spacing w:after="0" w:line="240" w:lineRule="auto"/>
        <w:ind w:left="3969" w:right="-284"/>
        <w:jc w:val="right"/>
        <w:rPr>
          <w:rFonts w:ascii="Arial" w:hAnsi="Arial" w:cs="Arial"/>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 Varšavas ielā 49</w:t>
      </w:r>
      <w:r>
        <w:rPr>
          <w:rFonts w:ascii="Arial" w:hAnsi="Arial" w:cs="Arial"/>
          <w:iCs/>
          <w:color w:val="222222"/>
          <w:sz w:val="20"/>
          <w:szCs w:val="20"/>
        </w:rPr>
        <w:t>, Daugavpilī</w:t>
      </w:r>
      <w:r w:rsidRPr="008E5721">
        <w:rPr>
          <w:rFonts w:ascii="Arial" w:hAnsi="Arial" w:cs="Arial"/>
          <w:sz w:val="20"/>
          <w:szCs w:val="20"/>
        </w:rPr>
        <w:t>” nolikumam</w:t>
      </w:r>
    </w:p>
    <w:p w14:paraId="453CD677" w14:textId="77777777" w:rsidR="00496B76" w:rsidRPr="008E5721" w:rsidRDefault="00496B76" w:rsidP="005A52F1">
      <w:pPr>
        <w:spacing w:after="0" w:line="240" w:lineRule="auto"/>
        <w:ind w:left="3969" w:right="-284"/>
        <w:jc w:val="right"/>
        <w:rPr>
          <w:rFonts w:ascii="Arial" w:hAnsi="Arial" w:cs="Arial"/>
          <w:sz w:val="20"/>
          <w:szCs w:val="20"/>
        </w:rPr>
      </w:pPr>
    </w:p>
    <w:p w14:paraId="26C0D224" w14:textId="58D7F79D" w:rsidR="00C25552" w:rsidRDefault="00A00E89" w:rsidP="00744418">
      <w:pPr>
        <w:spacing w:after="0" w:line="240" w:lineRule="auto"/>
        <w:jc w:val="cente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Tāme</w:t>
      </w:r>
      <w:r w:rsidR="00744418">
        <w:rPr>
          <w:rFonts w:ascii="Arial" w:eastAsia="Times New Roman" w:hAnsi="Arial" w:cs="Arial"/>
          <w:b/>
          <w:kern w:val="0"/>
          <w:sz w:val="20"/>
          <w:szCs w:val="20"/>
          <w14:ligatures w14:val="none"/>
        </w:rPr>
        <w:t xml:space="preserve"> (</w:t>
      </w:r>
      <w:r w:rsidRPr="005D7A72">
        <w:rPr>
          <w:rFonts w:ascii="Arial" w:eastAsia="Times New Roman" w:hAnsi="Arial" w:cs="Arial"/>
          <w:b/>
          <w:kern w:val="0"/>
          <w:sz w:val="20"/>
          <w:szCs w:val="20"/>
          <w14:ligatures w14:val="none"/>
        </w:rPr>
        <w:t xml:space="preserve">Finanšu piedāvājuma </w:t>
      </w:r>
      <w:r w:rsidR="00C25552">
        <w:rPr>
          <w:rFonts w:ascii="Arial" w:eastAsia="Times New Roman" w:hAnsi="Arial" w:cs="Arial"/>
          <w:b/>
          <w:kern w:val="0"/>
          <w:sz w:val="20"/>
          <w:szCs w:val="20"/>
          <w14:ligatures w14:val="none"/>
        </w:rPr>
        <w:t>veidlapa</w:t>
      </w:r>
      <w:r w:rsidRPr="005D7A72">
        <w:rPr>
          <w:rFonts w:ascii="Arial" w:eastAsia="Times New Roman" w:hAnsi="Arial" w:cs="Arial"/>
          <w:b/>
          <w:kern w:val="0"/>
          <w:sz w:val="20"/>
          <w:szCs w:val="20"/>
          <w:vertAlign w:val="superscript"/>
          <w14:ligatures w14:val="none"/>
        </w:rPr>
        <w:footnoteReference w:id="4"/>
      </w:r>
      <w:r w:rsidR="0029374C">
        <w:rPr>
          <w:rFonts w:ascii="Arial" w:eastAsia="Times New Roman" w:hAnsi="Arial" w:cs="Arial"/>
          <w:b/>
          <w:kern w:val="0"/>
          <w:sz w:val="20"/>
          <w:szCs w:val="20"/>
          <w14:ligatures w14:val="none"/>
        </w:rPr>
        <w:t xml:space="preserve"> Excel formātā</w:t>
      </w:r>
      <w:r w:rsidR="00744418">
        <w:rPr>
          <w:rFonts w:ascii="Arial" w:eastAsia="Times New Roman" w:hAnsi="Arial" w:cs="Arial"/>
          <w:b/>
          <w:kern w:val="0"/>
          <w:sz w:val="20"/>
          <w:szCs w:val="20"/>
          <w14:ligatures w14:val="none"/>
        </w:rPr>
        <w:t>)</w:t>
      </w:r>
    </w:p>
    <w:p w14:paraId="46DBD352" w14:textId="13117C8D" w:rsidR="00A00E89" w:rsidRPr="0029374C" w:rsidRDefault="00A00E89" w:rsidP="0029374C">
      <w:pPr>
        <w:spacing w:after="0" w:line="240" w:lineRule="auto"/>
        <w:jc w:val="center"/>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sarunu procedūra ar publikāciju </w:t>
      </w:r>
      <w:r w:rsidRPr="0029374C">
        <w:rPr>
          <w:rFonts w:ascii="Arial" w:eastAsia="Times New Roman" w:hAnsi="Arial" w:cs="Arial"/>
          <w:kern w:val="0"/>
          <w:sz w:val="20"/>
          <w:szCs w:val="20"/>
          <w14:ligatures w14:val="none"/>
        </w:rPr>
        <w:t>“</w:t>
      </w:r>
      <w:r w:rsidR="000F48C0" w:rsidRPr="0029374C">
        <w:rPr>
          <w:rFonts w:ascii="Arial" w:eastAsia="Times New Roman" w:hAnsi="Arial" w:cs="Arial"/>
          <w:kern w:val="0"/>
          <w:sz w:val="20"/>
          <w:szCs w:val="20"/>
          <w14:ligatures w14:val="none"/>
        </w:rPr>
        <w:t>Saules elektrostacijas ierīkošana Vagonu remonta centrā, Varšavas ielā-49, Daugavpilī</w:t>
      </w:r>
      <w:r w:rsidRPr="0029374C">
        <w:rPr>
          <w:rFonts w:ascii="Arial" w:eastAsia="Times New Roman" w:hAnsi="Arial" w:cs="Arial"/>
          <w:kern w:val="0"/>
          <w:sz w:val="20"/>
          <w:szCs w:val="20"/>
          <w14:ligatures w14:val="none"/>
        </w:rPr>
        <w:t>”, identifikācijas Nr.</w:t>
      </w:r>
      <w:r w:rsidR="00744418" w:rsidRPr="0029374C">
        <w:rPr>
          <w:rFonts w:ascii="Arial" w:eastAsia="Times New Roman" w:hAnsi="Arial" w:cs="Arial"/>
          <w:kern w:val="0"/>
          <w:sz w:val="20"/>
          <w:szCs w:val="20"/>
          <w14:ligatures w14:val="none"/>
        </w:rPr>
        <w:t xml:space="preserve"> </w:t>
      </w:r>
      <w:r w:rsidR="000F48C0" w:rsidRPr="0029374C">
        <w:rPr>
          <w:rFonts w:ascii="Arial" w:eastAsia="Times New Roman" w:hAnsi="Arial" w:cs="Arial"/>
          <w:kern w:val="0"/>
          <w:sz w:val="20"/>
          <w:szCs w:val="20"/>
          <w14:ligatures w14:val="none"/>
        </w:rPr>
        <w:t>RSSI-9.2/21/2024</w:t>
      </w:r>
    </w:p>
    <w:p w14:paraId="7A46B977" w14:textId="7482AD76" w:rsidR="00A00E89" w:rsidRPr="00496B76" w:rsidRDefault="00A00E89" w:rsidP="00A00E89">
      <w:pPr>
        <w:spacing w:after="0" w:line="240" w:lineRule="auto"/>
        <w:jc w:val="both"/>
        <w:rPr>
          <w:rFonts w:ascii="Arial" w:eastAsia="Times New Roman" w:hAnsi="Arial" w:cs="Arial"/>
          <w:b/>
          <w:bCs/>
          <w:kern w:val="0"/>
          <w:sz w:val="20"/>
          <w:szCs w:val="20"/>
          <w14:ligatures w14:val="none"/>
        </w:rPr>
      </w:pPr>
      <w:r w:rsidRPr="00496B76">
        <w:rPr>
          <w:rFonts w:ascii="Arial" w:eastAsia="Times New Roman" w:hAnsi="Arial" w:cs="Arial"/>
          <w:b/>
          <w:bCs/>
          <w:kern w:val="0"/>
          <w:sz w:val="20"/>
          <w:szCs w:val="20"/>
          <w14:ligatures w14:val="none"/>
        </w:rPr>
        <w:t xml:space="preserve">Pretendents (nosaukums, </w:t>
      </w:r>
      <w:proofErr w:type="spellStart"/>
      <w:r w:rsidRPr="00496B76">
        <w:rPr>
          <w:rFonts w:ascii="Arial" w:eastAsia="Times New Roman" w:hAnsi="Arial" w:cs="Arial"/>
          <w:b/>
          <w:bCs/>
          <w:kern w:val="0"/>
          <w:sz w:val="20"/>
          <w:szCs w:val="20"/>
          <w14:ligatures w14:val="none"/>
        </w:rPr>
        <w:t>reģ</w:t>
      </w:r>
      <w:proofErr w:type="spellEnd"/>
      <w:r w:rsidRPr="00496B76">
        <w:rPr>
          <w:rFonts w:ascii="Arial" w:eastAsia="Times New Roman" w:hAnsi="Arial" w:cs="Arial"/>
          <w:b/>
          <w:bCs/>
          <w:kern w:val="0"/>
          <w:sz w:val="20"/>
          <w:szCs w:val="20"/>
          <w14:ligatures w14:val="none"/>
        </w:rPr>
        <w:t>.</w:t>
      </w:r>
      <w:r w:rsidR="00601A6B" w:rsidRPr="00496B76">
        <w:rPr>
          <w:rFonts w:ascii="Arial" w:eastAsia="Times New Roman" w:hAnsi="Arial" w:cs="Arial"/>
          <w:b/>
          <w:bCs/>
          <w:kern w:val="0"/>
          <w:sz w:val="20"/>
          <w:szCs w:val="20"/>
          <w14:ligatures w14:val="none"/>
        </w:rPr>
        <w:t xml:space="preserve"> </w:t>
      </w:r>
      <w:r w:rsidR="000F48C0" w:rsidRPr="00496B76">
        <w:rPr>
          <w:rFonts w:ascii="Arial" w:eastAsia="Times New Roman" w:hAnsi="Arial" w:cs="Arial"/>
          <w:b/>
          <w:bCs/>
          <w:kern w:val="0"/>
          <w:sz w:val="20"/>
          <w:szCs w:val="20"/>
          <w14:ligatures w14:val="none"/>
        </w:rPr>
        <w:t>N</w:t>
      </w:r>
      <w:r w:rsidRPr="00496B76">
        <w:rPr>
          <w:rFonts w:ascii="Arial" w:eastAsia="Times New Roman" w:hAnsi="Arial" w:cs="Arial"/>
          <w:b/>
          <w:bCs/>
          <w:kern w:val="0"/>
          <w:sz w:val="20"/>
          <w:szCs w:val="20"/>
          <w14:ligatures w14:val="none"/>
        </w:rPr>
        <w:t>r.): _____________________</w:t>
      </w:r>
    </w:p>
    <w:p w14:paraId="064611C8" w14:textId="77777777" w:rsidR="00A00E89" w:rsidRPr="00BB5B76" w:rsidRDefault="00A00E89" w:rsidP="00A00E89">
      <w:pPr>
        <w:spacing w:after="0" w:line="240" w:lineRule="auto"/>
        <w:rPr>
          <w:rFonts w:ascii="Arial" w:hAnsi="Arial" w:cs="Arial"/>
          <w:sz w:val="16"/>
          <w:szCs w:val="16"/>
        </w:rPr>
      </w:pPr>
    </w:p>
    <w:tbl>
      <w:tblPr>
        <w:tblW w:w="9204" w:type="dxa"/>
        <w:tblLayout w:type="fixed"/>
        <w:tblCellMar>
          <w:left w:w="0" w:type="dxa"/>
          <w:right w:w="0" w:type="dxa"/>
        </w:tblCellMar>
        <w:tblLook w:val="04A0" w:firstRow="1" w:lastRow="0" w:firstColumn="1" w:lastColumn="0" w:noHBand="0" w:noVBand="1"/>
      </w:tblPr>
      <w:tblGrid>
        <w:gridCol w:w="841"/>
        <w:gridCol w:w="4534"/>
        <w:gridCol w:w="1562"/>
        <w:gridCol w:w="2267"/>
      </w:tblGrid>
      <w:tr w:rsidR="00C67D6D" w:rsidRPr="005D7A72" w14:paraId="201595F8" w14:textId="32EBC54C" w:rsidTr="00485981">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924C966"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Nr.</w:t>
            </w:r>
          </w:p>
          <w:p w14:paraId="234F1A2F"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color w:val="000000"/>
                <w:sz w:val="20"/>
                <w:szCs w:val="20"/>
              </w:rPr>
              <w:t>p.k.</w:t>
            </w:r>
          </w:p>
        </w:tc>
        <w:tc>
          <w:tcPr>
            <w:tcW w:w="45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CAC4588"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color w:val="000000"/>
                <w:sz w:val="20"/>
                <w:szCs w:val="20"/>
              </w:rPr>
              <w:t>Nosaukums</w:t>
            </w:r>
          </w:p>
        </w:tc>
        <w:tc>
          <w:tcPr>
            <w:tcW w:w="156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67F43EAE"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b/>
                <w:bCs/>
                <w:color w:val="000000"/>
                <w:sz w:val="20"/>
                <w:szCs w:val="20"/>
                <w:lang w:eastAsia="lv-LV"/>
              </w:rPr>
              <w:t xml:space="preserve">Summa, EUR </w:t>
            </w:r>
            <w:r w:rsidRPr="005D7A72">
              <w:rPr>
                <w:rFonts w:ascii="Arial" w:hAnsi="Arial" w:cs="Arial"/>
                <w:b/>
                <w:bCs/>
                <w:color w:val="000000"/>
                <w:sz w:val="20"/>
                <w:szCs w:val="20"/>
              </w:rPr>
              <w:t>(bez PVN)</w:t>
            </w:r>
          </w:p>
        </w:tc>
        <w:tc>
          <w:tcPr>
            <w:tcW w:w="2267" w:type="dxa"/>
            <w:tcBorders>
              <w:top w:val="single" w:sz="8" w:space="0" w:color="auto"/>
              <w:left w:val="nil"/>
              <w:bottom w:val="single" w:sz="8" w:space="0" w:color="auto"/>
              <w:right w:val="single" w:sz="8" w:space="0" w:color="auto"/>
            </w:tcBorders>
            <w:shd w:val="clear" w:color="auto" w:fill="E7E6E6"/>
          </w:tcPr>
          <w:p w14:paraId="118BED02" w14:textId="77777777" w:rsidR="00C67D6D" w:rsidRDefault="00C67D6D" w:rsidP="004C6B2C">
            <w:pPr>
              <w:spacing w:after="0" w:line="240" w:lineRule="auto"/>
              <w:jc w:val="center"/>
              <w:rPr>
                <w:rFonts w:ascii="Arial" w:hAnsi="Arial" w:cs="Arial"/>
                <w:b/>
                <w:bCs/>
                <w:color w:val="000000"/>
                <w:sz w:val="20"/>
                <w:szCs w:val="20"/>
                <w:lang w:eastAsia="lv-LV"/>
              </w:rPr>
            </w:pPr>
            <w:r>
              <w:rPr>
                <w:rFonts w:ascii="Arial" w:hAnsi="Arial" w:cs="Arial"/>
                <w:b/>
                <w:bCs/>
                <w:color w:val="000000"/>
                <w:sz w:val="20"/>
                <w:szCs w:val="20"/>
                <w:lang w:eastAsia="lv-LV"/>
              </w:rPr>
              <w:t xml:space="preserve">Iekārtu, materiālu ražotājs, </w:t>
            </w:r>
          </w:p>
          <w:p w14:paraId="19FCB2E1" w14:textId="2CE969C8" w:rsidR="00C67D6D" w:rsidRPr="005D7A72" w:rsidRDefault="00C67D6D" w:rsidP="004C6B2C">
            <w:pPr>
              <w:spacing w:after="0" w:line="240" w:lineRule="auto"/>
              <w:jc w:val="center"/>
              <w:rPr>
                <w:rFonts w:ascii="Arial" w:hAnsi="Arial" w:cs="Arial"/>
                <w:b/>
                <w:bCs/>
                <w:color w:val="000000"/>
                <w:sz w:val="20"/>
                <w:szCs w:val="20"/>
                <w:lang w:eastAsia="lv-LV"/>
              </w:rPr>
            </w:pPr>
            <w:r>
              <w:rPr>
                <w:rFonts w:ascii="Arial" w:hAnsi="Arial" w:cs="Arial"/>
                <w:b/>
                <w:bCs/>
                <w:color w:val="000000"/>
                <w:sz w:val="20"/>
                <w:szCs w:val="20"/>
                <w:lang w:eastAsia="lv-LV"/>
              </w:rPr>
              <w:t>izcelsmes valsts</w:t>
            </w:r>
          </w:p>
        </w:tc>
      </w:tr>
      <w:tr w:rsidR="00C67D6D" w:rsidRPr="005D7A72" w14:paraId="240C6123" w14:textId="0E67130B" w:rsidTr="00485981">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7270F20" w14:textId="77777777" w:rsidR="00C67D6D" w:rsidRPr="005D7A72" w:rsidRDefault="00C67D6D" w:rsidP="004C6B2C">
            <w:pPr>
              <w:spacing w:after="0" w:line="240" w:lineRule="auto"/>
              <w:jc w:val="center"/>
              <w:rPr>
                <w:rFonts w:ascii="Arial" w:hAnsi="Arial" w:cs="Arial"/>
                <w:i/>
                <w:iCs/>
                <w:sz w:val="20"/>
                <w:szCs w:val="20"/>
              </w:rPr>
            </w:pPr>
            <w:r w:rsidRPr="005D7A72">
              <w:rPr>
                <w:rFonts w:ascii="Arial" w:hAnsi="Arial" w:cs="Arial"/>
                <w:i/>
                <w:iCs/>
                <w:color w:val="000000"/>
                <w:sz w:val="20"/>
                <w:szCs w:val="20"/>
              </w:rPr>
              <w:t>1</w:t>
            </w:r>
          </w:p>
        </w:tc>
        <w:tc>
          <w:tcPr>
            <w:tcW w:w="45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07C3C22" w14:textId="77777777" w:rsidR="00C67D6D" w:rsidRPr="005D7A72" w:rsidRDefault="00C67D6D" w:rsidP="004C6B2C">
            <w:pPr>
              <w:spacing w:after="0" w:line="240" w:lineRule="auto"/>
              <w:jc w:val="center"/>
              <w:rPr>
                <w:rFonts w:ascii="Arial" w:hAnsi="Arial" w:cs="Arial"/>
                <w:i/>
                <w:iCs/>
                <w:sz w:val="20"/>
                <w:szCs w:val="20"/>
              </w:rPr>
            </w:pPr>
            <w:r w:rsidRPr="005D7A72">
              <w:rPr>
                <w:rFonts w:ascii="Arial" w:hAnsi="Arial" w:cs="Arial"/>
                <w:i/>
                <w:iCs/>
                <w:color w:val="000000"/>
                <w:sz w:val="20"/>
                <w:szCs w:val="20"/>
              </w:rPr>
              <w:t>2</w:t>
            </w:r>
          </w:p>
        </w:tc>
        <w:tc>
          <w:tcPr>
            <w:tcW w:w="156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291BA16B" w14:textId="77777777" w:rsidR="00C67D6D" w:rsidRPr="005D7A72" w:rsidRDefault="00C67D6D" w:rsidP="004C6B2C">
            <w:pPr>
              <w:spacing w:after="0" w:line="240" w:lineRule="auto"/>
              <w:jc w:val="center"/>
              <w:rPr>
                <w:rFonts w:ascii="Arial" w:hAnsi="Arial" w:cs="Arial"/>
                <w:i/>
                <w:iCs/>
                <w:sz w:val="20"/>
                <w:szCs w:val="20"/>
              </w:rPr>
            </w:pPr>
            <w:r w:rsidRPr="005D7A72">
              <w:rPr>
                <w:rFonts w:ascii="Arial" w:hAnsi="Arial" w:cs="Arial"/>
                <w:i/>
                <w:iCs/>
                <w:color w:val="000000"/>
                <w:sz w:val="20"/>
                <w:szCs w:val="20"/>
              </w:rPr>
              <w:t>3</w:t>
            </w:r>
          </w:p>
        </w:tc>
        <w:tc>
          <w:tcPr>
            <w:tcW w:w="2267" w:type="dxa"/>
            <w:tcBorders>
              <w:top w:val="nil"/>
              <w:left w:val="nil"/>
              <w:bottom w:val="single" w:sz="8" w:space="0" w:color="auto"/>
              <w:right w:val="single" w:sz="8" w:space="0" w:color="auto"/>
            </w:tcBorders>
            <w:shd w:val="clear" w:color="auto" w:fill="E7E6E6"/>
          </w:tcPr>
          <w:p w14:paraId="23525468" w14:textId="4E4A7762" w:rsidR="00C67D6D" w:rsidRPr="005D7A72" w:rsidRDefault="00C25552" w:rsidP="004C6B2C">
            <w:pPr>
              <w:spacing w:after="0" w:line="240" w:lineRule="auto"/>
              <w:jc w:val="center"/>
              <w:rPr>
                <w:rFonts w:ascii="Arial" w:hAnsi="Arial" w:cs="Arial"/>
                <w:i/>
                <w:iCs/>
                <w:color w:val="000000"/>
                <w:sz w:val="20"/>
                <w:szCs w:val="20"/>
              </w:rPr>
            </w:pPr>
            <w:r>
              <w:rPr>
                <w:rFonts w:ascii="Arial" w:hAnsi="Arial" w:cs="Arial"/>
                <w:i/>
                <w:iCs/>
                <w:color w:val="000000"/>
                <w:sz w:val="20"/>
                <w:szCs w:val="20"/>
              </w:rPr>
              <w:t>4</w:t>
            </w:r>
          </w:p>
        </w:tc>
      </w:tr>
      <w:tr w:rsidR="00C67D6D" w:rsidRPr="005D7A72" w14:paraId="112AEDD9" w14:textId="062D5BE7"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D3E01" w14:textId="77777777" w:rsidR="00C67D6D" w:rsidRPr="005D7A72" w:rsidRDefault="00C67D6D" w:rsidP="004C6B2C">
            <w:pPr>
              <w:spacing w:after="0" w:line="240" w:lineRule="auto"/>
              <w:jc w:val="center"/>
              <w:rPr>
                <w:rFonts w:ascii="Arial" w:hAnsi="Arial" w:cs="Arial"/>
                <w:sz w:val="20"/>
                <w:szCs w:val="20"/>
                <w:u w:val="single"/>
              </w:rPr>
            </w:pPr>
            <w:r w:rsidRPr="005D7A72">
              <w:rPr>
                <w:rFonts w:ascii="Arial" w:hAnsi="Arial" w:cs="Arial"/>
                <w:sz w:val="20"/>
                <w:szCs w:val="20"/>
                <w:u w:val="single"/>
              </w:rPr>
              <w:t>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0A85E" w14:textId="31B9B144" w:rsidR="00C67D6D" w:rsidRPr="005D7A72" w:rsidRDefault="00C67D6D" w:rsidP="004C6B2C">
            <w:pPr>
              <w:spacing w:after="0" w:line="240" w:lineRule="auto"/>
              <w:rPr>
                <w:rFonts w:ascii="Arial" w:hAnsi="Arial" w:cs="Arial"/>
                <w:bCs/>
                <w:sz w:val="20"/>
                <w:szCs w:val="20"/>
                <w:u w:val="single"/>
                <w:lang w:eastAsia="lv-LV"/>
              </w:rPr>
            </w:pPr>
            <w:r>
              <w:rPr>
                <w:rFonts w:ascii="Arial" w:hAnsi="Arial" w:cs="Arial"/>
                <w:bCs/>
                <w:sz w:val="20"/>
                <w:szCs w:val="20"/>
                <w:u w:val="single"/>
                <w:lang w:eastAsia="lv-LV"/>
              </w:rPr>
              <w:t>Būvniecības ieceres dokumentācijas izstrāde, t.sk. p</w:t>
            </w:r>
            <w:r w:rsidRPr="005D7A72">
              <w:rPr>
                <w:rFonts w:ascii="Arial" w:hAnsi="Arial" w:cs="Arial"/>
                <w:bCs/>
                <w:sz w:val="20"/>
                <w:szCs w:val="20"/>
                <w:u w:val="single"/>
                <w:lang w:eastAsia="lv-LV"/>
              </w:rPr>
              <w:t>rojektēšana</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80F96"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52B68A4"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39D0F9F6" w14:textId="3D5A0623"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35727"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1.1.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34B49"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BFA5F"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41AA4D26"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25DC8A4C" w14:textId="3D5E7BE1"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21821"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1.2.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6196"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088CA"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6CC32EBE"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2F29215D" w14:textId="16E51E38"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24214"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bCs/>
                <w:sz w:val="20"/>
                <w:szCs w:val="20"/>
                <w:lang w:eastAsia="lv-LV"/>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DC326"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44008"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6EC51319"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5C48DEE" w14:textId="197A8E3C" w:rsidTr="00485981">
        <w:tc>
          <w:tcPr>
            <w:tcW w:w="53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F1B7F0" w14:textId="3BD24478" w:rsidR="00C67D6D" w:rsidRPr="00CE1314" w:rsidRDefault="00C67D6D" w:rsidP="004C6B2C">
            <w:pPr>
              <w:spacing w:after="0" w:line="240" w:lineRule="auto"/>
              <w:jc w:val="right"/>
              <w:rPr>
                <w:rFonts w:ascii="Arial" w:hAnsi="Arial" w:cs="Arial"/>
                <w:sz w:val="20"/>
                <w:szCs w:val="20"/>
                <w:highlight w:val="lightGray"/>
              </w:rPr>
            </w:pPr>
            <w:r w:rsidRPr="00CE1314">
              <w:rPr>
                <w:rFonts w:ascii="Arial" w:hAnsi="Arial" w:cs="Arial"/>
                <w:sz w:val="20"/>
                <w:szCs w:val="20"/>
                <w:highlight w:val="lightGray"/>
              </w:rPr>
              <w:t>Kopā:</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A5324" w14:textId="77777777" w:rsidR="00C67D6D" w:rsidRPr="00CE1314" w:rsidRDefault="00C67D6D" w:rsidP="004C6B2C">
            <w:pPr>
              <w:spacing w:after="0" w:line="240" w:lineRule="auto"/>
              <w:jc w:val="center"/>
              <w:rPr>
                <w:rFonts w:ascii="Arial" w:hAnsi="Arial" w:cs="Arial"/>
                <w:sz w:val="20"/>
                <w:szCs w:val="20"/>
                <w:highlight w:val="lightGray"/>
              </w:rPr>
            </w:pPr>
          </w:p>
        </w:tc>
        <w:tc>
          <w:tcPr>
            <w:tcW w:w="2267" w:type="dxa"/>
            <w:tcBorders>
              <w:top w:val="nil"/>
              <w:left w:val="nil"/>
              <w:bottom w:val="single" w:sz="8" w:space="0" w:color="auto"/>
              <w:right w:val="single" w:sz="8" w:space="0" w:color="auto"/>
            </w:tcBorders>
          </w:tcPr>
          <w:p w14:paraId="0DAF59DC" w14:textId="77777777" w:rsidR="00C67D6D" w:rsidRPr="00CE1314" w:rsidRDefault="00C67D6D" w:rsidP="004C6B2C">
            <w:pPr>
              <w:spacing w:after="0" w:line="240" w:lineRule="auto"/>
              <w:jc w:val="center"/>
              <w:rPr>
                <w:rFonts w:ascii="Arial" w:hAnsi="Arial" w:cs="Arial"/>
                <w:sz w:val="20"/>
                <w:szCs w:val="20"/>
                <w:highlight w:val="lightGray"/>
              </w:rPr>
            </w:pPr>
          </w:p>
        </w:tc>
      </w:tr>
      <w:tr w:rsidR="00C67D6D" w:rsidRPr="005D7A72" w14:paraId="2C5A9FCD" w14:textId="1B16FA08"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5B50F" w14:textId="77777777" w:rsidR="00C67D6D" w:rsidRPr="005D7A72" w:rsidRDefault="00C67D6D" w:rsidP="004C6B2C">
            <w:pPr>
              <w:spacing w:after="0" w:line="240" w:lineRule="auto"/>
              <w:jc w:val="center"/>
              <w:rPr>
                <w:rFonts w:ascii="Arial" w:hAnsi="Arial" w:cs="Arial"/>
                <w:sz w:val="20"/>
                <w:szCs w:val="20"/>
                <w:u w:val="single"/>
              </w:rPr>
            </w:pPr>
            <w:r w:rsidRPr="005D7A72">
              <w:rPr>
                <w:rFonts w:ascii="Arial" w:hAnsi="Arial" w:cs="Arial"/>
                <w:sz w:val="20"/>
                <w:szCs w:val="20"/>
                <w:u w:val="single"/>
              </w:rPr>
              <w:t>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FD2DF" w14:textId="2AA7A21F" w:rsidR="00C67D6D" w:rsidRPr="005D7A72" w:rsidRDefault="00C67D6D" w:rsidP="004C6B2C">
            <w:pPr>
              <w:spacing w:after="0" w:line="240" w:lineRule="auto"/>
              <w:rPr>
                <w:rFonts w:ascii="Arial" w:hAnsi="Arial" w:cs="Arial"/>
                <w:bCs/>
                <w:sz w:val="20"/>
                <w:szCs w:val="20"/>
                <w:u w:val="single"/>
                <w:lang w:eastAsia="lv-LV"/>
              </w:rPr>
            </w:pPr>
            <w:r>
              <w:rPr>
                <w:rFonts w:ascii="Arial" w:hAnsi="Arial" w:cs="Arial"/>
                <w:bCs/>
                <w:sz w:val="20"/>
                <w:szCs w:val="20"/>
                <w:u w:val="single"/>
                <w:lang w:eastAsia="lv-LV"/>
              </w:rPr>
              <w:t>Papildaprīkojuma m</w:t>
            </w:r>
            <w:r w:rsidRPr="005D7A72">
              <w:rPr>
                <w:rFonts w:ascii="Arial" w:hAnsi="Arial" w:cs="Arial"/>
                <w:bCs/>
                <w:sz w:val="20"/>
                <w:szCs w:val="20"/>
                <w:u w:val="single"/>
                <w:lang w:eastAsia="lv-LV"/>
              </w:rPr>
              <w:t>ontāža</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9875B"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5B82C5B8"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0BAFCA97" w14:textId="42E80241"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14B1F"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2.1.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BC153" w14:textId="4A6546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Montāžas darbi</w:t>
            </w:r>
            <w:r>
              <w:rPr>
                <w:rFonts w:ascii="Arial" w:hAnsi="Arial" w:cs="Arial"/>
                <w:bCs/>
                <w:sz w:val="20"/>
                <w:szCs w:val="20"/>
                <w:lang w:eastAsia="lv-LV"/>
              </w:rPr>
              <w:t xml:space="preserve"> papildaprīkojuma ierīkošanai saules elektrostacijas uzstādīšanai uz jumta  atbilstoši jumta nestspējai</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4578F"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59AB4C5B"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081BF2B" w14:textId="1B9D299C"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BBAD3"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2.1.1.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B24CA"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F4834"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77520462"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50D36A94" w14:textId="207F2514"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FAB03"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2.1.2.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07C7D"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49E8E"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48BE454F"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1CBED4A0" w14:textId="4675C7C2"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C840F"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31A8D"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E6AA9"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2F7D3212"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6EE5709D" w14:textId="70F6B926"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470ED1" w14:textId="77777777" w:rsidR="00C67D6D" w:rsidRPr="005D7A72" w:rsidRDefault="00C67D6D" w:rsidP="004C6B2C">
            <w:pPr>
              <w:spacing w:after="0" w:line="240" w:lineRule="auto"/>
              <w:jc w:val="center"/>
              <w:rPr>
                <w:rFonts w:ascii="Arial" w:hAnsi="Arial" w:cs="Arial"/>
                <w:sz w:val="20"/>
                <w:szCs w:val="20"/>
              </w:rPr>
            </w:pP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E10321B" w14:textId="65579BA6" w:rsidR="00C67D6D" w:rsidRPr="005D7A72" w:rsidRDefault="00C67D6D" w:rsidP="00CE1314">
            <w:pPr>
              <w:spacing w:after="0" w:line="240" w:lineRule="auto"/>
              <w:jc w:val="right"/>
              <w:rPr>
                <w:rFonts w:ascii="Arial" w:hAnsi="Arial" w:cs="Arial"/>
                <w:bCs/>
                <w:sz w:val="20"/>
                <w:szCs w:val="20"/>
                <w:lang w:eastAsia="lv-LV"/>
              </w:rPr>
            </w:pPr>
            <w:r w:rsidRPr="00CE1314">
              <w:rPr>
                <w:rFonts w:ascii="Arial" w:hAnsi="Arial" w:cs="Arial"/>
                <w:bCs/>
                <w:sz w:val="20"/>
                <w:szCs w:val="20"/>
                <w:highlight w:val="lightGray"/>
                <w:lang w:eastAsia="lv-LV"/>
              </w:rPr>
              <w:t>Kopā:</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F08E8"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4429D420"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681EF037" w14:textId="13BBAA11"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FC215" w14:textId="22CC21D5"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w:t>
            </w: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5962B" w14:textId="7585D212" w:rsidR="00C67D6D" w:rsidRPr="005D7A72" w:rsidRDefault="00C67D6D" w:rsidP="004C6B2C">
            <w:pPr>
              <w:spacing w:after="0" w:line="240" w:lineRule="auto"/>
              <w:rPr>
                <w:rFonts w:ascii="Arial" w:hAnsi="Arial" w:cs="Arial"/>
                <w:bCs/>
                <w:sz w:val="20"/>
                <w:szCs w:val="20"/>
                <w:lang w:eastAsia="lv-LV"/>
              </w:rPr>
            </w:pPr>
            <w:r>
              <w:rPr>
                <w:rFonts w:ascii="Arial" w:hAnsi="Arial" w:cs="Arial"/>
                <w:bCs/>
                <w:sz w:val="20"/>
                <w:szCs w:val="20"/>
                <w:lang w:eastAsia="lv-LV"/>
              </w:rPr>
              <w:t>Saules elektrostacijas mo</w:t>
            </w:r>
            <w:r w:rsidRPr="005D7A72">
              <w:rPr>
                <w:rFonts w:ascii="Arial" w:hAnsi="Arial" w:cs="Arial"/>
                <w:bCs/>
                <w:sz w:val="20"/>
                <w:szCs w:val="20"/>
                <w:lang w:eastAsia="lv-LV"/>
              </w:rPr>
              <w:t>ntāžas darbi</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EB0BB"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21780ADF"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28E0E020" w14:textId="1545C570"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F2589B" w14:textId="09488ACA"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DF7FE"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5FA245"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0B4048C"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53B12E68" w14:textId="051F44CE"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2E1CC" w14:textId="217A8426"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3.1</w:t>
            </w:r>
            <w:r w:rsidRPr="005D7A72">
              <w:rPr>
                <w:rFonts w:ascii="Arial" w:hAnsi="Arial" w:cs="Arial"/>
                <w:sz w:val="20"/>
                <w:szCs w:val="20"/>
              </w:rPr>
              <w:t>.</w:t>
            </w:r>
            <w:r>
              <w:rPr>
                <w:rFonts w:ascii="Arial" w:hAnsi="Arial" w:cs="Arial"/>
                <w:sz w:val="20"/>
                <w:szCs w:val="20"/>
              </w:rPr>
              <w:t>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D3576"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8CE59"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B9F536D"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1039D1C6" w14:textId="4A50461A"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E3235"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900B6"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CF758"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049E348E"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01BECF89" w14:textId="4452EEA6" w:rsidTr="00485981">
        <w:tc>
          <w:tcPr>
            <w:tcW w:w="841"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15315480" w14:textId="61614815"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3.2.</w:t>
            </w:r>
          </w:p>
        </w:tc>
        <w:tc>
          <w:tcPr>
            <w:tcW w:w="4534" w:type="dxa"/>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2083757D" w14:textId="0E4F3D5F" w:rsidR="00C67D6D" w:rsidRPr="005D7A72" w:rsidRDefault="00C67D6D" w:rsidP="004C6B2C">
            <w:pPr>
              <w:spacing w:after="0" w:line="240" w:lineRule="auto"/>
              <w:rPr>
                <w:rFonts w:ascii="Arial" w:hAnsi="Arial" w:cs="Arial"/>
                <w:bCs/>
                <w:sz w:val="20"/>
                <w:szCs w:val="20"/>
                <w:lang w:eastAsia="lv-LV"/>
              </w:rPr>
            </w:pPr>
            <w:r>
              <w:rPr>
                <w:rFonts w:ascii="Arial" w:hAnsi="Arial" w:cs="Arial"/>
                <w:bCs/>
                <w:sz w:val="20"/>
                <w:szCs w:val="20"/>
                <w:lang w:eastAsia="lv-LV"/>
              </w:rPr>
              <w:t>Iekārtas/m</w:t>
            </w:r>
            <w:r w:rsidRPr="005D7A72">
              <w:rPr>
                <w:rFonts w:ascii="Arial" w:hAnsi="Arial" w:cs="Arial"/>
                <w:bCs/>
                <w:sz w:val="20"/>
                <w:szCs w:val="20"/>
                <w:lang w:eastAsia="lv-LV"/>
              </w:rPr>
              <w:t>ateriāli</w:t>
            </w:r>
            <w:r w:rsidRPr="005D7A72">
              <w:rPr>
                <w:rFonts w:ascii="Arial" w:hAnsi="Arial" w:cs="Arial"/>
                <w:bCs/>
                <w:color w:val="FF0000"/>
                <w:sz w:val="20"/>
                <w:szCs w:val="20"/>
                <w:vertAlign w:val="superscript"/>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3EFEB8"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C9A1F96"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579EF5EE" w14:textId="7FBA89B1"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C6375" w14:textId="7CE09C28"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3.2.1.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04B30"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12616"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2414117"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33EBA0ED" w14:textId="0C6AD784"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D806F" w14:textId="7DEF354F"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3.2</w:t>
            </w:r>
            <w:r w:rsidRPr="005D7A72">
              <w:rPr>
                <w:rFonts w:ascii="Arial" w:hAnsi="Arial" w:cs="Arial"/>
                <w:sz w:val="20"/>
                <w:szCs w:val="20"/>
              </w:rPr>
              <w:t>.2.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4D50E"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E2C71"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79DA935B"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60F6D797" w14:textId="5153F0EF"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96E93"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3EC5F" w14:textId="77777777" w:rsidR="00C67D6D" w:rsidRPr="005D7A72" w:rsidRDefault="00C67D6D" w:rsidP="004C6B2C">
            <w:pPr>
              <w:spacing w:after="0" w:line="240" w:lineRule="auto"/>
              <w:rPr>
                <w:rFonts w:ascii="Arial" w:hAnsi="Arial" w:cs="Arial"/>
                <w:bCs/>
                <w:sz w:val="20"/>
                <w:szCs w:val="20"/>
                <w:lang w:eastAsia="lv-LV"/>
              </w:rPr>
            </w:pP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FD2CD"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C4EE9CD"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2CF31B82" w14:textId="1A6C234F"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9A2E1" w14:textId="26E1FAD2"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3.3.</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A8894" w14:textId="77777777" w:rsidR="00C67D6D" w:rsidRPr="005D7A72" w:rsidRDefault="00C67D6D" w:rsidP="004C6B2C">
            <w:pPr>
              <w:spacing w:after="0" w:line="240" w:lineRule="auto"/>
              <w:rPr>
                <w:rFonts w:ascii="Arial" w:hAnsi="Arial" w:cs="Arial"/>
                <w:bCs/>
                <w:sz w:val="20"/>
                <w:szCs w:val="20"/>
                <w:lang w:eastAsia="lv-LV"/>
              </w:rPr>
            </w:pPr>
            <w:proofErr w:type="spellStart"/>
            <w:r w:rsidRPr="005D7A72">
              <w:rPr>
                <w:rFonts w:ascii="Arial" w:hAnsi="Arial" w:cs="Arial"/>
                <w:bCs/>
                <w:sz w:val="20"/>
                <w:szCs w:val="20"/>
                <w:lang w:eastAsia="lv-LV"/>
              </w:rPr>
              <w:t>Izpilddokumentācija</w:t>
            </w:r>
            <w:proofErr w:type="spellEnd"/>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64C8A"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41934C44"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0CEECB4A" w14:textId="4AE199E1"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7307BF" w14:textId="4F4593E1"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3.3</w:t>
            </w:r>
            <w:r w:rsidRPr="005D7A72">
              <w:rPr>
                <w:rFonts w:ascii="Arial" w:hAnsi="Arial" w:cs="Arial"/>
                <w:sz w:val="20"/>
                <w:szCs w:val="20"/>
              </w:rPr>
              <w:t>.1.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CE2BC"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3108E"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4BD92A06"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0DE0CDE" w14:textId="652E077D"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99619" w14:textId="4D4E358B"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3.3</w:t>
            </w:r>
            <w:r w:rsidRPr="005D7A72">
              <w:rPr>
                <w:rFonts w:ascii="Arial" w:hAnsi="Arial" w:cs="Arial"/>
                <w:sz w:val="20"/>
                <w:szCs w:val="20"/>
              </w:rPr>
              <w:t>.2.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00A1B"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90A385"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1E2220C"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5D34AAE1" w14:textId="4B4105D1"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07B8A"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01D46"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sz w:val="20"/>
                <w:szCs w:val="20"/>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FCC7E"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8890C81"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00424196" w14:textId="5CB161B7"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8C60EA" w14:textId="38B9ED0B"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3.4.</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ECF6B" w14:textId="7E2A7919"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Pārbaudes</w:t>
            </w:r>
            <w:r>
              <w:rPr>
                <w:rFonts w:ascii="Arial" w:hAnsi="Arial" w:cs="Arial"/>
                <w:bCs/>
                <w:sz w:val="20"/>
                <w:szCs w:val="20"/>
                <w:lang w:eastAsia="lv-LV"/>
              </w:rPr>
              <w:t xml:space="preserve">, </w:t>
            </w:r>
            <w:r w:rsidRPr="005D7A72">
              <w:rPr>
                <w:rFonts w:ascii="Arial" w:hAnsi="Arial" w:cs="Arial"/>
                <w:bCs/>
                <w:sz w:val="20"/>
                <w:szCs w:val="20"/>
                <w:lang w:eastAsia="lv-LV"/>
              </w:rPr>
              <w:t xml:space="preserve">ieregulēšanas </w:t>
            </w:r>
            <w:r>
              <w:rPr>
                <w:rFonts w:ascii="Arial" w:hAnsi="Arial" w:cs="Arial"/>
                <w:bCs/>
                <w:sz w:val="20"/>
                <w:szCs w:val="20"/>
                <w:lang w:eastAsia="lv-LV"/>
              </w:rPr>
              <w:t xml:space="preserve">un palaišanas </w:t>
            </w:r>
            <w:r w:rsidRPr="005D7A72">
              <w:rPr>
                <w:rFonts w:ascii="Arial" w:hAnsi="Arial" w:cs="Arial"/>
                <w:bCs/>
                <w:sz w:val="20"/>
                <w:szCs w:val="20"/>
                <w:lang w:eastAsia="lv-LV"/>
              </w:rPr>
              <w:t>darbi</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8109D"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BFE93CE"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C4B7C04" w14:textId="10791603"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DAD636" w14:textId="207E9882"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3.4.</w:t>
            </w:r>
            <w:r w:rsidRPr="005D7A72">
              <w:rPr>
                <w:rFonts w:ascii="Arial" w:hAnsi="Arial" w:cs="Arial"/>
                <w:sz w:val="20"/>
                <w:szCs w:val="20"/>
              </w:rPr>
              <w:t>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88A5E"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11B92"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04E3235"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8DDC320" w14:textId="22E8C8D0"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8657" w14:textId="22DB4A03"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3.4.2</w:t>
            </w: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B65C4"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BBF7C"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576C97D2"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38F94268" w14:textId="7C093F55"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37C9C"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2072A4"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sz w:val="20"/>
                <w:szCs w:val="20"/>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AF517"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09CF9D3D"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26B24D62" w14:textId="7CCFDC49"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755B75" w14:textId="3D770771"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3.5.</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282E1"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Personālā apmācība</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B061"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4D42E663"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C173DFC" w14:textId="1A8D4633"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4F81C5" w14:textId="1FBE0F16"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3.5.</w:t>
            </w:r>
            <w:r w:rsidRPr="005D7A72">
              <w:rPr>
                <w:rFonts w:ascii="Arial" w:hAnsi="Arial" w:cs="Arial"/>
                <w:sz w:val="20"/>
                <w:szCs w:val="20"/>
              </w:rPr>
              <w:t>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21BE4"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4AB94"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8CACB06"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412DD99E" w14:textId="56DB7D5F"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1C8A3" w14:textId="0533AB02"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3.5</w:t>
            </w:r>
            <w:r w:rsidRPr="005D7A72">
              <w:rPr>
                <w:rFonts w:ascii="Arial" w:hAnsi="Arial" w:cs="Arial"/>
                <w:sz w:val="20"/>
                <w:szCs w:val="20"/>
              </w:rPr>
              <w:t>.2.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6AD1C1"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DD053"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D657755"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37144439" w14:textId="789FDF34"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25798" w14:textId="77777777" w:rsidR="00C67D6D" w:rsidRPr="005D7A72" w:rsidRDefault="00C67D6D" w:rsidP="004C6B2C">
            <w:pPr>
              <w:spacing w:after="0" w:line="240" w:lineRule="auto"/>
              <w:jc w:val="center"/>
              <w:rPr>
                <w:rFonts w:ascii="Arial" w:hAnsi="Arial" w:cs="Arial"/>
                <w:sz w:val="20"/>
                <w:szCs w:val="20"/>
              </w:rPr>
            </w:pPr>
            <w:r w:rsidRPr="005D7A72">
              <w:rPr>
                <w:rFonts w:ascii="Arial" w:hAnsi="Arial" w:cs="Arial"/>
                <w:sz w:val="20"/>
                <w:szCs w:val="20"/>
              </w:rPr>
              <w:t>…</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729D9"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sz w:val="20"/>
                <w:szCs w:val="20"/>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D5C8B"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2842BA3D"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7D60A90C" w14:textId="22EF82D0"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9252E" w14:textId="77777777" w:rsidR="00C67D6D" w:rsidRPr="005D7A72" w:rsidRDefault="00C67D6D" w:rsidP="004C6B2C">
            <w:pPr>
              <w:spacing w:after="0" w:line="240" w:lineRule="auto"/>
              <w:jc w:val="center"/>
              <w:rPr>
                <w:rFonts w:ascii="Arial" w:hAnsi="Arial" w:cs="Arial"/>
                <w:sz w:val="20"/>
                <w:szCs w:val="20"/>
              </w:rPr>
            </w:pP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441480" w14:textId="1B0C0D30" w:rsidR="00C67D6D" w:rsidRPr="005D7A72" w:rsidRDefault="00C67D6D" w:rsidP="00C67D6D">
            <w:pPr>
              <w:spacing w:after="0" w:line="240" w:lineRule="auto"/>
              <w:jc w:val="right"/>
              <w:rPr>
                <w:rFonts w:ascii="Arial" w:hAnsi="Arial" w:cs="Arial"/>
                <w:sz w:val="20"/>
                <w:szCs w:val="20"/>
              </w:rPr>
            </w:pPr>
            <w:r w:rsidRPr="00CE1314">
              <w:rPr>
                <w:rFonts w:ascii="Arial" w:hAnsi="Arial" w:cs="Arial"/>
                <w:bCs/>
                <w:sz w:val="20"/>
                <w:szCs w:val="20"/>
                <w:highlight w:val="lightGray"/>
                <w:lang w:eastAsia="lv-LV"/>
              </w:rPr>
              <w:t>Kopā:</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35495"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597A386F"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33E55095" w14:textId="40D3D01E"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9FEC6" w14:textId="1C23447C"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4.</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B106"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bCs/>
                <w:sz w:val="20"/>
                <w:szCs w:val="20"/>
                <w:lang w:eastAsia="lv-LV"/>
              </w:rPr>
              <w:t>Citas ar darbu realizāciju saistītas izmaksas</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6E468"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18E3E7EA"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62CCC728" w14:textId="7A44CDC0"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51460F" w14:textId="7B3162E3"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4</w:t>
            </w:r>
            <w:r w:rsidRPr="005D7A72">
              <w:rPr>
                <w:rFonts w:ascii="Arial" w:hAnsi="Arial" w:cs="Arial"/>
                <w:sz w:val="20"/>
                <w:szCs w:val="20"/>
              </w:rPr>
              <w:t>.1.</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996CC" w14:textId="77777777" w:rsidR="00C67D6D" w:rsidRPr="005D7A72" w:rsidRDefault="00C67D6D" w:rsidP="004C6B2C">
            <w:pPr>
              <w:spacing w:after="0" w:line="240" w:lineRule="auto"/>
              <w:rPr>
                <w:rFonts w:ascii="Arial" w:hAnsi="Arial" w:cs="Arial"/>
                <w:bCs/>
                <w:sz w:val="20"/>
                <w:szCs w:val="20"/>
                <w:lang w:eastAsia="lv-LV"/>
              </w:rPr>
            </w:pPr>
            <w:r w:rsidRPr="005D7A72">
              <w:rPr>
                <w:rFonts w:ascii="Arial" w:hAnsi="Arial" w:cs="Arial"/>
                <w:sz w:val="20"/>
                <w:szCs w:val="20"/>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AF8EF"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C964579"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53C41BA0" w14:textId="6BF3FD35" w:rsidTr="0048598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013DAB" w14:textId="4071D4A2" w:rsidR="00C67D6D" w:rsidRPr="005D7A72" w:rsidRDefault="00C67D6D" w:rsidP="004C6B2C">
            <w:pPr>
              <w:spacing w:after="0" w:line="240" w:lineRule="auto"/>
              <w:jc w:val="center"/>
              <w:rPr>
                <w:rFonts w:ascii="Arial" w:hAnsi="Arial" w:cs="Arial"/>
                <w:sz w:val="20"/>
                <w:szCs w:val="20"/>
              </w:rPr>
            </w:pPr>
            <w:r>
              <w:rPr>
                <w:rFonts w:ascii="Arial" w:hAnsi="Arial" w:cs="Arial"/>
                <w:sz w:val="20"/>
                <w:szCs w:val="20"/>
              </w:rPr>
              <w:t>4</w:t>
            </w:r>
            <w:r w:rsidRPr="005D7A72">
              <w:rPr>
                <w:rFonts w:ascii="Arial" w:hAnsi="Arial" w:cs="Arial"/>
                <w:sz w:val="20"/>
                <w:szCs w:val="20"/>
              </w:rPr>
              <w:t>.2.</w:t>
            </w:r>
          </w:p>
        </w:tc>
        <w:tc>
          <w:tcPr>
            <w:tcW w:w="4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7B7C9" w14:textId="77777777" w:rsidR="00C67D6D" w:rsidRPr="005D7A72" w:rsidRDefault="00C67D6D" w:rsidP="004C6B2C">
            <w:pPr>
              <w:spacing w:after="0" w:line="240" w:lineRule="auto"/>
              <w:rPr>
                <w:rFonts w:ascii="Arial" w:hAnsi="Arial" w:cs="Arial"/>
                <w:sz w:val="20"/>
                <w:szCs w:val="20"/>
              </w:rPr>
            </w:pPr>
            <w:r w:rsidRPr="005D7A72">
              <w:rPr>
                <w:rFonts w:ascii="Arial" w:hAnsi="Arial" w:cs="Arial"/>
                <w:sz w:val="20"/>
                <w:szCs w:val="20"/>
              </w:rPr>
              <w:t>…..</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2A516"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0A45DAAF"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0291C31E" w14:textId="0D16AC47" w:rsidTr="00485981">
        <w:tc>
          <w:tcPr>
            <w:tcW w:w="53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11594" w14:textId="4F80D30F" w:rsidR="00C67D6D" w:rsidRPr="005D7A72" w:rsidRDefault="00C67D6D" w:rsidP="004C6B2C">
            <w:pPr>
              <w:spacing w:after="0" w:line="240" w:lineRule="auto"/>
              <w:jc w:val="right"/>
              <w:rPr>
                <w:rFonts w:ascii="Arial" w:hAnsi="Arial" w:cs="Arial"/>
                <w:sz w:val="20"/>
                <w:szCs w:val="20"/>
              </w:rPr>
            </w:pPr>
            <w:r w:rsidRPr="005D7A72">
              <w:rPr>
                <w:rFonts w:ascii="Arial" w:hAnsi="Arial" w:cs="Arial"/>
                <w:sz w:val="20"/>
                <w:szCs w:val="20"/>
              </w:rPr>
              <w:t>Kopā:</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C59FD6"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39DBE1BB" w14:textId="77777777" w:rsidR="00C67D6D" w:rsidRPr="005D7A72" w:rsidRDefault="00C67D6D" w:rsidP="004C6B2C">
            <w:pPr>
              <w:spacing w:after="0" w:line="240" w:lineRule="auto"/>
              <w:jc w:val="center"/>
              <w:rPr>
                <w:rFonts w:ascii="Arial" w:hAnsi="Arial" w:cs="Arial"/>
                <w:sz w:val="20"/>
                <w:szCs w:val="20"/>
              </w:rPr>
            </w:pPr>
          </w:p>
        </w:tc>
      </w:tr>
      <w:tr w:rsidR="00C67D6D" w:rsidRPr="005D7A72" w14:paraId="1BE6FB13" w14:textId="436F96C7" w:rsidTr="00485981">
        <w:tc>
          <w:tcPr>
            <w:tcW w:w="53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F6F85E" w14:textId="24CA439A" w:rsidR="00C67D6D" w:rsidRPr="005D7A72" w:rsidRDefault="0029374C" w:rsidP="004C6B2C">
            <w:pPr>
              <w:spacing w:after="0" w:line="240" w:lineRule="auto"/>
              <w:jc w:val="right"/>
              <w:rPr>
                <w:rFonts w:ascii="Arial" w:hAnsi="Arial" w:cs="Arial"/>
                <w:bCs/>
                <w:sz w:val="20"/>
                <w:szCs w:val="20"/>
                <w:u w:val="single"/>
                <w:lang w:eastAsia="lv-LV"/>
              </w:rPr>
            </w:pPr>
            <w:r>
              <w:rPr>
                <w:rFonts w:ascii="Arial" w:hAnsi="Arial" w:cs="Arial"/>
                <w:b/>
                <w:bCs/>
                <w:sz w:val="20"/>
                <w:szCs w:val="20"/>
              </w:rPr>
              <w:t>Piedāvājuma summa k</w:t>
            </w:r>
            <w:r w:rsidR="00C67D6D" w:rsidRPr="005D7A72">
              <w:rPr>
                <w:rFonts w:ascii="Arial" w:hAnsi="Arial" w:cs="Arial"/>
                <w:b/>
                <w:bCs/>
                <w:sz w:val="20"/>
                <w:szCs w:val="20"/>
              </w:rPr>
              <w:t>opā , EUR (bez PVN):</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2F6E9" w14:textId="77777777" w:rsidR="00C67D6D" w:rsidRPr="005D7A72" w:rsidRDefault="00C67D6D" w:rsidP="004C6B2C">
            <w:pPr>
              <w:spacing w:after="0" w:line="240" w:lineRule="auto"/>
              <w:jc w:val="center"/>
              <w:rPr>
                <w:rFonts w:ascii="Arial" w:hAnsi="Arial" w:cs="Arial"/>
                <w:sz w:val="20"/>
                <w:szCs w:val="20"/>
              </w:rPr>
            </w:pPr>
          </w:p>
        </w:tc>
        <w:tc>
          <w:tcPr>
            <w:tcW w:w="2267" w:type="dxa"/>
            <w:tcBorders>
              <w:top w:val="nil"/>
              <w:left w:val="nil"/>
              <w:bottom w:val="single" w:sz="8" w:space="0" w:color="auto"/>
              <w:right w:val="single" w:sz="8" w:space="0" w:color="auto"/>
            </w:tcBorders>
          </w:tcPr>
          <w:p w14:paraId="2AF833F3" w14:textId="77777777" w:rsidR="00C67D6D" w:rsidRPr="005D7A72" w:rsidRDefault="00C67D6D" w:rsidP="004C6B2C">
            <w:pPr>
              <w:spacing w:after="0" w:line="240" w:lineRule="auto"/>
              <w:jc w:val="center"/>
              <w:rPr>
                <w:rFonts w:ascii="Arial" w:hAnsi="Arial" w:cs="Arial"/>
                <w:sz w:val="20"/>
                <w:szCs w:val="20"/>
              </w:rPr>
            </w:pPr>
          </w:p>
        </w:tc>
      </w:tr>
    </w:tbl>
    <w:p w14:paraId="073AC4BF" w14:textId="77777777" w:rsidR="00A00E89" w:rsidRPr="005D7A72" w:rsidRDefault="00A00E89" w:rsidP="00A00E89">
      <w:pPr>
        <w:spacing w:after="0" w:line="240" w:lineRule="auto"/>
        <w:rPr>
          <w:rFonts w:ascii="Arial" w:hAnsi="Arial" w:cs="Arial"/>
          <w:sz w:val="20"/>
          <w:szCs w:val="20"/>
        </w:rPr>
      </w:pPr>
      <w:r w:rsidRPr="005D7A72">
        <w:rPr>
          <w:rFonts w:ascii="Arial" w:hAnsi="Arial" w:cs="Arial"/>
          <w:bCs/>
          <w:color w:val="FF0000"/>
          <w:sz w:val="20"/>
          <w:szCs w:val="20"/>
          <w:vertAlign w:val="superscript"/>
          <w:lang w:eastAsia="lv-LV"/>
        </w:rPr>
        <w:t>*</w:t>
      </w:r>
      <w:r w:rsidRPr="005D7A72">
        <w:rPr>
          <w:rFonts w:ascii="Arial" w:hAnsi="Arial" w:cs="Arial"/>
          <w:bCs/>
          <w:color w:val="FF0000"/>
          <w:sz w:val="20"/>
          <w:szCs w:val="20"/>
          <w:lang w:eastAsia="lv-LV"/>
        </w:rPr>
        <w:t xml:space="preserve"> </w:t>
      </w:r>
      <w:r w:rsidRPr="005D7A72">
        <w:rPr>
          <w:rFonts w:ascii="Arial" w:hAnsi="Arial" w:cs="Arial"/>
          <w:sz w:val="20"/>
          <w:szCs w:val="20"/>
        </w:rPr>
        <w:t>būtiskākajiem materiāliem nor</w:t>
      </w:r>
      <w:r>
        <w:rPr>
          <w:rFonts w:ascii="Arial" w:hAnsi="Arial" w:cs="Arial"/>
          <w:sz w:val="20"/>
          <w:szCs w:val="20"/>
        </w:rPr>
        <w:t>ā</w:t>
      </w:r>
      <w:r w:rsidRPr="005D7A72">
        <w:rPr>
          <w:rFonts w:ascii="Arial" w:hAnsi="Arial" w:cs="Arial"/>
          <w:sz w:val="20"/>
          <w:szCs w:val="20"/>
        </w:rPr>
        <w:t>dīt informāciju par izcelsmi - ražotājs, ražošanas valsts.</w:t>
      </w:r>
    </w:p>
    <w:p w14:paraId="749A99BE" w14:textId="77777777" w:rsidR="00A00E89" w:rsidRPr="005D7A72" w:rsidRDefault="00A00E89" w:rsidP="00A00E89">
      <w:pPr>
        <w:spacing w:after="0" w:line="240" w:lineRule="auto"/>
        <w:rPr>
          <w:rFonts w:ascii="Arial" w:hAnsi="Arial" w:cs="Arial"/>
          <w:sz w:val="20"/>
          <w:szCs w:val="20"/>
        </w:rPr>
      </w:pPr>
    </w:p>
    <w:p w14:paraId="45A1C44F" w14:textId="2E759DF2" w:rsidR="00A00E89" w:rsidRDefault="00C25552" w:rsidP="00A00E89">
      <w:pPr>
        <w:autoSpaceDE w:val="0"/>
        <w:autoSpaceDN w:val="0"/>
        <w:adjustRightInd w:val="0"/>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4</w:t>
      </w:r>
      <w:r w:rsidR="00A00E89" w:rsidRPr="005A52F1">
        <w:rPr>
          <w:rFonts w:ascii="Arial" w:eastAsia="Times New Roman" w:hAnsi="Arial" w:cs="Arial"/>
          <w:bCs/>
          <w:kern w:val="0"/>
          <w:sz w:val="20"/>
          <w:szCs w:val="20"/>
          <w14:ligatures w14:val="none"/>
        </w:rPr>
        <w:t>.pielikums</w:t>
      </w:r>
    </w:p>
    <w:p w14:paraId="4EFEFEA9" w14:textId="77777777" w:rsidR="00744418" w:rsidRPr="005A52F1" w:rsidRDefault="00744418" w:rsidP="00A00E89">
      <w:pPr>
        <w:autoSpaceDE w:val="0"/>
        <w:autoSpaceDN w:val="0"/>
        <w:adjustRightInd w:val="0"/>
        <w:spacing w:after="0" w:line="240" w:lineRule="auto"/>
        <w:jc w:val="right"/>
        <w:rPr>
          <w:rFonts w:ascii="Arial" w:eastAsia="Times New Roman" w:hAnsi="Arial" w:cs="Arial"/>
          <w:bCs/>
          <w:kern w:val="0"/>
          <w:sz w:val="20"/>
          <w:szCs w:val="20"/>
          <w14:ligatures w14:val="none"/>
        </w:rPr>
      </w:pPr>
    </w:p>
    <w:p w14:paraId="21910C7B" w14:textId="77777777" w:rsidR="005A52F1" w:rsidRPr="008E5721" w:rsidRDefault="00A00E89" w:rsidP="005A52F1">
      <w:pPr>
        <w:spacing w:after="0" w:line="240" w:lineRule="auto"/>
        <w:ind w:left="3828" w:right="-284"/>
        <w:jc w:val="right"/>
        <w:rPr>
          <w:rFonts w:ascii="Arial" w:hAnsi="Arial" w:cs="Arial"/>
          <w:sz w:val="20"/>
          <w:szCs w:val="20"/>
        </w:rPr>
      </w:pPr>
      <w:r w:rsidRPr="00DC3CA3">
        <w:rPr>
          <w:rFonts w:ascii="Arial" w:eastAsia="Times New Roman" w:hAnsi="Arial" w:cs="Arial"/>
          <w:kern w:val="0"/>
          <w:sz w:val="16"/>
          <w:szCs w:val="16"/>
          <w14:ligatures w14:val="none"/>
        </w:rPr>
        <w:t>“</w:t>
      </w:r>
      <w:r w:rsidR="005A52F1" w:rsidRPr="008E5721">
        <w:rPr>
          <w:rFonts w:ascii="Arial" w:hAnsi="Arial" w:cs="Arial"/>
          <w:sz w:val="20"/>
          <w:szCs w:val="20"/>
        </w:rPr>
        <w:t>Sarunu procedūras ar publikāciju</w:t>
      </w:r>
    </w:p>
    <w:p w14:paraId="549899E2" w14:textId="77777777" w:rsidR="005A52F1" w:rsidRPr="008E5721" w:rsidRDefault="005A52F1" w:rsidP="005A52F1">
      <w:pPr>
        <w:spacing w:after="0" w:line="240" w:lineRule="auto"/>
        <w:ind w:left="3969" w:right="-284"/>
        <w:jc w:val="right"/>
        <w:rPr>
          <w:rFonts w:ascii="Arial" w:hAnsi="Arial" w:cs="Arial"/>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 Varšavas ielā 49</w:t>
      </w:r>
      <w:r>
        <w:rPr>
          <w:rFonts w:ascii="Arial" w:hAnsi="Arial" w:cs="Arial"/>
          <w:iCs/>
          <w:color w:val="222222"/>
          <w:sz w:val="20"/>
          <w:szCs w:val="20"/>
        </w:rPr>
        <w:t>, Daugavpilī</w:t>
      </w:r>
      <w:r w:rsidRPr="008E5721">
        <w:rPr>
          <w:rFonts w:ascii="Arial" w:hAnsi="Arial" w:cs="Arial"/>
          <w:sz w:val="20"/>
          <w:szCs w:val="20"/>
        </w:rPr>
        <w:t>” nolikumam</w:t>
      </w:r>
    </w:p>
    <w:p w14:paraId="4956557A" w14:textId="7D544CB6" w:rsidR="00A00E89" w:rsidRPr="005D7A72" w:rsidRDefault="00A00E89" w:rsidP="005A52F1">
      <w:pPr>
        <w:spacing w:after="0" w:line="240" w:lineRule="auto"/>
        <w:ind w:left="426"/>
        <w:jc w:val="right"/>
        <w:rPr>
          <w:rFonts w:ascii="Arial" w:eastAsia="Times New Roman" w:hAnsi="Arial" w:cs="Arial"/>
          <w:color w:val="7F7F7F" w:themeColor="text1" w:themeTint="80"/>
          <w:kern w:val="0"/>
          <w:sz w:val="20"/>
          <w:szCs w:val="20"/>
          <w14:ligatures w14:val="none"/>
        </w:rPr>
      </w:pPr>
    </w:p>
    <w:p w14:paraId="101A0376" w14:textId="530842D2" w:rsidR="00A00E89" w:rsidRPr="005D7A72" w:rsidRDefault="00A00E89" w:rsidP="00A00E89">
      <w:pPr>
        <w:overflowPunct w:val="0"/>
        <w:autoSpaceDE w:val="0"/>
        <w:autoSpaceDN w:val="0"/>
        <w:adjustRightInd w:val="0"/>
        <w:spacing w:after="0" w:line="240" w:lineRule="auto"/>
        <w:contextualSpacing/>
        <w:jc w:val="center"/>
        <w:textAlignment w:val="baseline"/>
        <w:rPr>
          <w:rFonts w:ascii="Arial" w:eastAsia="Times New Roman" w:hAnsi="Arial" w:cs="Arial"/>
          <w:color w:val="7F7F7F" w:themeColor="text1" w:themeTint="80"/>
          <w:kern w:val="0"/>
          <w:sz w:val="20"/>
          <w:szCs w:val="20"/>
          <w14:ligatures w14:val="none"/>
        </w:rPr>
      </w:pPr>
      <w:r w:rsidRPr="005D7A72">
        <w:rPr>
          <w:rFonts w:ascii="Arial" w:eastAsia="Times New Roman" w:hAnsi="Arial" w:cs="Arial"/>
          <w:color w:val="7F7F7F" w:themeColor="text1" w:themeTint="80"/>
          <w:kern w:val="0"/>
          <w:sz w:val="20"/>
          <w:szCs w:val="20"/>
          <w14:ligatures w14:val="none"/>
        </w:rPr>
        <w:t>/</w:t>
      </w:r>
      <w:r w:rsidR="005A52F1">
        <w:rPr>
          <w:rFonts w:ascii="Arial" w:eastAsia="Times New Roman" w:hAnsi="Arial" w:cs="Arial"/>
          <w:color w:val="7F7F7F" w:themeColor="text1" w:themeTint="80"/>
          <w:kern w:val="0"/>
          <w:sz w:val="20"/>
          <w:szCs w:val="20"/>
          <w14:ligatures w14:val="none"/>
        </w:rPr>
        <w:t>veidlapa</w:t>
      </w:r>
      <w:r w:rsidRPr="005D7A72">
        <w:rPr>
          <w:rFonts w:ascii="Arial" w:eastAsia="Times New Roman" w:hAnsi="Arial" w:cs="Arial"/>
          <w:color w:val="7F7F7F" w:themeColor="text1" w:themeTint="80"/>
          <w:kern w:val="0"/>
          <w:sz w:val="20"/>
          <w:szCs w:val="20"/>
          <w14:ligatures w14:val="none"/>
        </w:rPr>
        <w:t>/</w:t>
      </w:r>
    </w:p>
    <w:p w14:paraId="51038D0C" w14:textId="77777777" w:rsidR="00A00E89" w:rsidRPr="005D7A72" w:rsidRDefault="00A00E89" w:rsidP="00A00E89">
      <w:pPr>
        <w:spacing w:after="0" w:line="240" w:lineRule="auto"/>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Informācija par pretendenta pieredzi</w:t>
      </w:r>
    </w:p>
    <w:p w14:paraId="1046F4A2" w14:textId="77777777" w:rsidR="00A00E89" w:rsidRPr="005D7A72" w:rsidRDefault="00A00E89" w:rsidP="00A00E89">
      <w:pPr>
        <w:spacing w:after="0" w:line="240" w:lineRule="auto"/>
        <w:rPr>
          <w:rFonts w:ascii="Arial" w:eastAsia="Times New Roman" w:hAnsi="Arial" w:cs="Arial"/>
          <w:b/>
          <w:bCs/>
          <w:kern w:val="0"/>
          <w:sz w:val="20"/>
          <w:szCs w:val="20"/>
          <w:lang w:eastAsia="lv-LV"/>
          <w14:ligatures w14:val="none"/>
        </w:rPr>
      </w:pPr>
    </w:p>
    <w:p w14:paraId="28F9BFA6" w14:textId="77777777" w:rsidR="00A00E89" w:rsidRPr="005D7A72" w:rsidRDefault="00A00E89" w:rsidP="00A00E89">
      <w:pPr>
        <w:spacing w:after="0" w:line="240" w:lineRule="auto"/>
        <w:jc w:val="both"/>
        <w:rPr>
          <w:rFonts w:ascii="Arial" w:eastAsia="Times New Roman" w:hAnsi="Arial" w:cs="Arial"/>
          <w:kern w:val="0"/>
          <w:sz w:val="12"/>
          <w:szCs w:val="12"/>
          <w14:ligatures w14:val="none"/>
        </w:rPr>
      </w:pPr>
    </w:p>
    <w:p w14:paraId="103A0997" w14:textId="72B9423A" w:rsidR="00A00E89" w:rsidRPr="005D7A72" w:rsidRDefault="00A00E89" w:rsidP="00A00E89">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Pretendents (nosaukums, </w:t>
      </w:r>
      <w:proofErr w:type="spellStart"/>
      <w:r w:rsidRPr="005D7A72">
        <w:rPr>
          <w:rFonts w:ascii="Arial" w:eastAsia="Times New Roman" w:hAnsi="Arial" w:cs="Arial"/>
          <w:b/>
          <w:kern w:val="0"/>
          <w:sz w:val="20"/>
          <w:szCs w:val="20"/>
          <w14:ligatures w14:val="none"/>
        </w:rPr>
        <w:t>reģ</w:t>
      </w:r>
      <w:proofErr w:type="spellEnd"/>
      <w:r w:rsidRPr="005D7A72">
        <w:rPr>
          <w:rFonts w:ascii="Arial" w:eastAsia="Times New Roman" w:hAnsi="Arial" w:cs="Arial"/>
          <w:b/>
          <w:kern w:val="0"/>
          <w:sz w:val="20"/>
          <w:szCs w:val="20"/>
          <w14:ligatures w14:val="none"/>
        </w:rPr>
        <w:t>.</w:t>
      </w:r>
      <w:r w:rsidR="005A52F1">
        <w:rPr>
          <w:rFonts w:ascii="Arial" w:eastAsia="Times New Roman" w:hAnsi="Arial" w:cs="Arial"/>
          <w:b/>
          <w:kern w:val="0"/>
          <w:sz w:val="20"/>
          <w:szCs w:val="20"/>
          <w14:ligatures w14:val="none"/>
        </w:rPr>
        <w:t xml:space="preserve"> N</w:t>
      </w:r>
      <w:r w:rsidRPr="005D7A72">
        <w:rPr>
          <w:rFonts w:ascii="Arial" w:eastAsia="Times New Roman" w:hAnsi="Arial" w:cs="Arial"/>
          <w:b/>
          <w:kern w:val="0"/>
          <w:sz w:val="20"/>
          <w:szCs w:val="20"/>
          <w14:ligatures w14:val="none"/>
        </w:rPr>
        <w:t>r.): _____________________</w:t>
      </w:r>
    </w:p>
    <w:p w14:paraId="1D8EA7DF" w14:textId="77777777" w:rsidR="00A00E89" w:rsidRPr="005D7A72" w:rsidRDefault="00A00E89" w:rsidP="00A00E89">
      <w:pPr>
        <w:spacing w:after="0" w:line="240" w:lineRule="auto"/>
        <w:rPr>
          <w:rFonts w:ascii="Arial" w:eastAsia="Times New Roman" w:hAnsi="Arial" w:cs="Arial"/>
          <w:b/>
          <w:bCs/>
          <w:kern w:val="0"/>
          <w:sz w:val="12"/>
          <w:szCs w:val="12"/>
          <w14:ligatures w14:val="none"/>
        </w:rPr>
      </w:pPr>
    </w:p>
    <w:p w14:paraId="04CACA77" w14:textId="734784D7" w:rsidR="00A00E89" w:rsidRPr="005D7A72" w:rsidRDefault="00A00E89" w:rsidP="00A00E89">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Informējam par iepirkuma priekšmetam līdzīga satura un apjoma līguma izpildi (saskaņā ar iepirkuma </w:t>
      </w:r>
      <w:r w:rsidRPr="00807204">
        <w:rPr>
          <w:rFonts w:ascii="Arial" w:eastAsia="Times New Roman" w:hAnsi="Arial" w:cs="Arial"/>
          <w:kern w:val="0"/>
          <w:sz w:val="20"/>
          <w:szCs w:val="20"/>
          <w14:ligatures w14:val="none"/>
        </w:rPr>
        <w:t>nolikuma 3.3.</w:t>
      </w:r>
      <w:r w:rsidR="00496B76">
        <w:rPr>
          <w:rFonts w:ascii="Arial" w:eastAsia="Times New Roman" w:hAnsi="Arial" w:cs="Arial"/>
          <w:kern w:val="0"/>
          <w:sz w:val="20"/>
          <w:szCs w:val="20"/>
          <w14:ligatures w14:val="none"/>
        </w:rPr>
        <w:t>3</w:t>
      </w:r>
      <w:r w:rsidRPr="00807204">
        <w:rPr>
          <w:rFonts w:ascii="Arial" w:eastAsia="Times New Roman" w:hAnsi="Arial" w:cs="Arial"/>
          <w:kern w:val="0"/>
          <w:sz w:val="20"/>
          <w:szCs w:val="20"/>
          <w14:ligatures w14:val="none"/>
        </w:rPr>
        <w:t>.punkt</w:t>
      </w:r>
      <w:r w:rsidRPr="005D7A72">
        <w:rPr>
          <w:rFonts w:ascii="Arial" w:eastAsia="Times New Roman" w:hAnsi="Arial" w:cs="Arial"/>
          <w:kern w:val="0"/>
          <w:sz w:val="20"/>
          <w:szCs w:val="20"/>
          <w14:ligatures w14:val="none"/>
        </w:rPr>
        <w:t>u</w:t>
      </w:r>
      <w:r w:rsidRPr="005D7A72">
        <w:rPr>
          <w:rFonts w:ascii="Arial" w:eastAsia="Times New Roman" w:hAnsi="Arial" w:cs="Arial"/>
          <w:kern w:val="0"/>
          <w:sz w:val="20"/>
          <w:szCs w:val="20"/>
          <w:vertAlign w:val="superscript"/>
          <w14:ligatures w14:val="none"/>
        </w:rPr>
        <w:footnoteReference w:id="5"/>
      </w:r>
      <w:r w:rsidRPr="005D7A72">
        <w:rPr>
          <w:rFonts w:ascii="Arial" w:eastAsia="Times New Roman" w:hAnsi="Arial" w:cs="Arial"/>
          <w:kern w:val="0"/>
          <w:sz w:val="20"/>
          <w:szCs w:val="20"/>
          <w14:ligatures w14:val="none"/>
        </w:rPr>
        <w:t>):</w:t>
      </w:r>
    </w:p>
    <w:p w14:paraId="72C5F066" w14:textId="77777777" w:rsidR="00A00E89" w:rsidRPr="005D7A72" w:rsidRDefault="00A00E89" w:rsidP="00A00E89">
      <w:pPr>
        <w:spacing w:after="0" w:line="240" w:lineRule="auto"/>
        <w:jc w:val="both"/>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t>Informācija par pretendenta pieredzi.</w:t>
      </w:r>
    </w:p>
    <w:tbl>
      <w:tblPr>
        <w:tblStyle w:val="TableGrid"/>
        <w:tblW w:w="9214" w:type="dxa"/>
        <w:tblInd w:w="-5" w:type="dxa"/>
        <w:tblLook w:val="04A0" w:firstRow="1" w:lastRow="0" w:firstColumn="1" w:lastColumn="0" w:noHBand="0" w:noVBand="1"/>
      </w:tblPr>
      <w:tblGrid>
        <w:gridCol w:w="1852"/>
        <w:gridCol w:w="1996"/>
        <w:gridCol w:w="1964"/>
        <w:gridCol w:w="1559"/>
        <w:gridCol w:w="1843"/>
      </w:tblGrid>
      <w:tr w:rsidR="00A00E89" w:rsidRPr="005D7A72" w14:paraId="0F2C8573" w14:textId="77777777" w:rsidTr="00485981">
        <w:tc>
          <w:tcPr>
            <w:tcW w:w="1852" w:type="dxa"/>
            <w:vMerge w:val="restart"/>
            <w:shd w:val="clear" w:color="auto" w:fill="auto"/>
            <w:vAlign w:val="center"/>
          </w:tcPr>
          <w:p w14:paraId="2EA46999" w14:textId="77777777" w:rsidR="00A00E89" w:rsidRPr="005D7A72" w:rsidRDefault="00A00E89" w:rsidP="004C6B2C">
            <w:pPr>
              <w:shd w:val="clear" w:color="auto" w:fill="FFFFFF" w:themeFill="background1"/>
              <w:ind w:left="260" w:hanging="260"/>
              <w:jc w:val="center"/>
              <w:rPr>
                <w:rFonts w:ascii="Arial" w:hAnsi="Arial" w:cs="Arial"/>
              </w:rPr>
            </w:pPr>
            <w:r w:rsidRPr="005D7A72">
              <w:rPr>
                <w:rFonts w:ascii="Arial" w:hAnsi="Arial" w:cs="Arial"/>
              </w:rPr>
              <w:t>Gads</w:t>
            </w:r>
          </w:p>
          <w:p w14:paraId="7473E5D3" w14:textId="77777777" w:rsidR="00A00E89" w:rsidRPr="005D7A72" w:rsidRDefault="00A00E89" w:rsidP="004C6B2C">
            <w:pPr>
              <w:keepNext/>
              <w:shd w:val="clear" w:color="auto" w:fill="FFFFFF" w:themeFill="background1"/>
              <w:jc w:val="center"/>
              <w:outlineLvl w:val="3"/>
              <w:rPr>
                <w:rFonts w:ascii="Arial" w:hAnsi="Arial" w:cs="Arial"/>
              </w:rPr>
            </w:pPr>
            <w:r w:rsidRPr="005D7A72">
              <w:rPr>
                <w:rFonts w:ascii="Arial" w:hAnsi="Arial" w:cs="Arial"/>
              </w:rPr>
              <w:t xml:space="preserve">(līguma darbības laiks </w:t>
            </w:r>
            <w:r w:rsidRPr="005D7A72">
              <w:rPr>
                <w:rFonts w:ascii="Arial" w:hAnsi="Arial" w:cs="Arial"/>
                <w:u w:val="single"/>
              </w:rPr>
              <w:t>no</w:t>
            </w:r>
            <w:r w:rsidRPr="005D7A72">
              <w:rPr>
                <w:rFonts w:ascii="Arial" w:hAnsi="Arial" w:cs="Arial"/>
              </w:rPr>
              <w:t xml:space="preserve"> līguma noslēgšanas…</w:t>
            </w:r>
            <w:r w:rsidRPr="005D7A72">
              <w:rPr>
                <w:rFonts w:ascii="Arial" w:hAnsi="Arial" w:cs="Arial"/>
                <w:u w:val="single"/>
              </w:rPr>
              <w:t>līdz</w:t>
            </w:r>
            <w:r w:rsidRPr="005D7A72">
              <w:rPr>
                <w:rFonts w:ascii="Arial" w:hAnsi="Arial" w:cs="Arial"/>
              </w:rPr>
              <w:t xml:space="preserve"> objekta nodošanai ekspluatācijā (datums))</w:t>
            </w:r>
          </w:p>
        </w:tc>
        <w:tc>
          <w:tcPr>
            <w:tcW w:w="1996" w:type="dxa"/>
            <w:vMerge w:val="restart"/>
            <w:shd w:val="clear" w:color="auto" w:fill="auto"/>
            <w:vAlign w:val="center"/>
          </w:tcPr>
          <w:p w14:paraId="72C48370" w14:textId="181A79C2" w:rsidR="00A00E89" w:rsidRPr="005D7A72" w:rsidRDefault="00A00E89" w:rsidP="005A52F1">
            <w:pPr>
              <w:shd w:val="clear" w:color="auto" w:fill="FFFFFF" w:themeFill="background1"/>
              <w:jc w:val="center"/>
              <w:rPr>
                <w:rFonts w:ascii="Arial" w:hAnsi="Arial" w:cs="Arial"/>
              </w:rPr>
            </w:pPr>
            <w:r w:rsidRPr="005D7A72">
              <w:rPr>
                <w:rFonts w:ascii="Arial" w:hAnsi="Arial" w:cs="Arial"/>
                <w:bCs/>
              </w:rPr>
              <w:t>Objekta nosaukums,</w:t>
            </w:r>
            <w:r w:rsidR="00C25552">
              <w:rPr>
                <w:rFonts w:ascii="Arial" w:hAnsi="Arial" w:cs="Arial"/>
                <w:bCs/>
              </w:rPr>
              <w:t xml:space="preserve"> saules</w:t>
            </w:r>
            <w:r w:rsidR="005A52F1">
              <w:rPr>
                <w:rFonts w:ascii="Arial" w:hAnsi="Arial" w:cs="Arial"/>
                <w:bCs/>
              </w:rPr>
              <w:t xml:space="preserve"> ele</w:t>
            </w:r>
            <w:r w:rsidR="00C25552">
              <w:rPr>
                <w:rFonts w:ascii="Arial" w:hAnsi="Arial" w:cs="Arial"/>
                <w:bCs/>
              </w:rPr>
              <w:t xml:space="preserve">ktrostacijas </w:t>
            </w:r>
            <w:r w:rsidRPr="005D7A72">
              <w:rPr>
                <w:rFonts w:ascii="Arial" w:hAnsi="Arial" w:cs="Arial"/>
              </w:rPr>
              <w:t xml:space="preserve"> jauda, skaits</w:t>
            </w:r>
          </w:p>
        </w:tc>
        <w:tc>
          <w:tcPr>
            <w:tcW w:w="1964" w:type="dxa"/>
            <w:vMerge w:val="restart"/>
            <w:shd w:val="clear" w:color="auto" w:fill="auto"/>
            <w:vAlign w:val="center"/>
          </w:tcPr>
          <w:p w14:paraId="77F3679B" w14:textId="77777777" w:rsidR="00A00E89" w:rsidRPr="005D7A72" w:rsidRDefault="00A00E89" w:rsidP="004C6B2C">
            <w:pPr>
              <w:keepNext/>
              <w:shd w:val="clear" w:color="auto" w:fill="FFFFFF" w:themeFill="background1"/>
              <w:jc w:val="center"/>
              <w:outlineLvl w:val="3"/>
              <w:rPr>
                <w:rFonts w:ascii="Arial" w:hAnsi="Arial" w:cs="Arial"/>
              </w:rPr>
            </w:pPr>
            <w:r w:rsidRPr="005D7A72">
              <w:rPr>
                <w:rFonts w:ascii="Arial" w:hAnsi="Arial" w:cs="Arial"/>
              </w:rPr>
              <w:t>Darbu apraksts (t.sk</w:t>
            </w:r>
            <w:r>
              <w:rPr>
                <w:rFonts w:ascii="Arial" w:hAnsi="Arial" w:cs="Arial"/>
              </w:rPr>
              <w:t xml:space="preserve">., </w:t>
            </w:r>
            <w:r w:rsidRPr="005D7A72">
              <w:rPr>
                <w:rFonts w:ascii="Arial" w:hAnsi="Arial" w:cs="Arial"/>
              </w:rPr>
              <w:t xml:space="preserve">kodolīgi informējot par veikto darbu specifiku) </w:t>
            </w:r>
          </w:p>
        </w:tc>
        <w:tc>
          <w:tcPr>
            <w:tcW w:w="3402" w:type="dxa"/>
            <w:gridSpan w:val="2"/>
            <w:shd w:val="clear" w:color="auto" w:fill="auto"/>
            <w:vAlign w:val="center"/>
          </w:tcPr>
          <w:p w14:paraId="4FDA9254" w14:textId="77777777" w:rsidR="00A00E89" w:rsidRPr="005D7A72" w:rsidRDefault="00A00E89" w:rsidP="004C6B2C">
            <w:pPr>
              <w:keepNext/>
              <w:shd w:val="clear" w:color="auto" w:fill="FFFFFF" w:themeFill="background1"/>
              <w:jc w:val="center"/>
              <w:outlineLvl w:val="3"/>
              <w:rPr>
                <w:rFonts w:ascii="Arial" w:hAnsi="Arial" w:cs="Arial"/>
              </w:rPr>
            </w:pPr>
            <w:r w:rsidRPr="005D7A72">
              <w:rPr>
                <w:rFonts w:ascii="Arial" w:hAnsi="Arial" w:cs="Arial"/>
              </w:rPr>
              <w:t>Darbu pasūtītājs (klients, darbu saņēmējs)</w:t>
            </w:r>
          </w:p>
        </w:tc>
      </w:tr>
      <w:tr w:rsidR="00A00E89" w:rsidRPr="005D7A72" w14:paraId="07DB01FF" w14:textId="77777777" w:rsidTr="00485981">
        <w:tc>
          <w:tcPr>
            <w:tcW w:w="1852" w:type="dxa"/>
            <w:vMerge/>
            <w:shd w:val="clear" w:color="auto" w:fill="auto"/>
          </w:tcPr>
          <w:p w14:paraId="3A083397" w14:textId="77777777" w:rsidR="00A00E89" w:rsidRPr="005D7A72" w:rsidRDefault="00A00E89" w:rsidP="004C6B2C">
            <w:pPr>
              <w:keepNext/>
              <w:jc w:val="center"/>
              <w:outlineLvl w:val="3"/>
              <w:rPr>
                <w:rFonts w:ascii="Arial" w:hAnsi="Arial" w:cs="Arial"/>
              </w:rPr>
            </w:pPr>
          </w:p>
        </w:tc>
        <w:tc>
          <w:tcPr>
            <w:tcW w:w="1996" w:type="dxa"/>
            <w:vMerge/>
            <w:shd w:val="clear" w:color="auto" w:fill="auto"/>
          </w:tcPr>
          <w:p w14:paraId="67B00524" w14:textId="77777777" w:rsidR="00A00E89" w:rsidRPr="005D7A72" w:rsidRDefault="00A00E89" w:rsidP="004C6B2C">
            <w:pPr>
              <w:keepNext/>
              <w:jc w:val="center"/>
              <w:outlineLvl w:val="3"/>
              <w:rPr>
                <w:rFonts w:ascii="Arial" w:hAnsi="Arial" w:cs="Arial"/>
              </w:rPr>
            </w:pPr>
          </w:p>
        </w:tc>
        <w:tc>
          <w:tcPr>
            <w:tcW w:w="1964" w:type="dxa"/>
            <w:vMerge/>
            <w:shd w:val="clear" w:color="auto" w:fill="auto"/>
          </w:tcPr>
          <w:p w14:paraId="66C21563" w14:textId="77777777" w:rsidR="00A00E89" w:rsidRPr="005D7A72" w:rsidRDefault="00A00E89" w:rsidP="004C6B2C">
            <w:pPr>
              <w:keepNext/>
              <w:jc w:val="center"/>
              <w:outlineLvl w:val="3"/>
              <w:rPr>
                <w:rFonts w:ascii="Arial" w:hAnsi="Arial" w:cs="Arial"/>
              </w:rPr>
            </w:pPr>
          </w:p>
        </w:tc>
        <w:tc>
          <w:tcPr>
            <w:tcW w:w="1559" w:type="dxa"/>
            <w:shd w:val="clear" w:color="auto" w:fill="auto"/>
            <w:vAlign w:val="center"/>
          </w:tcPr>
          <w:p w14:paraId="3EBB529A" w14:textId="77777777" w:rsidR="00A00E89" w:rsidRPr="005D7A72" w:rsidRDefault="00A00E89" w:rsidP="004C6B2C">
            <w:pPr>
              <w:keepNext/>
              <w:jc w:val="center"/>
              <w:outlineLvl w:val="3"/>
              <w:rPr>
                <w:rFonts w:ascii="Arial" w:hAnsi="Arial" w:cs="Arial"/>
              </w:rPr>
            </w:pPr>
            <w:r w:rsidRPr="005D7A72">
              <w:rPr>
                <w:rFonts w:ascii="Arial" w:hAnsi="Arial" w:cs="Arial"/>
              </w:rPr>
              <w:t>Juridiskās personas nosaukums</w:t>
            </w:r>
          </w:p>
        </w:tc>
        <w:tc>
          <w:tcPr>
            <w:tcW w:w="1843" w:type="dxa"/>
            <w:shd w:val="clear" w:color="auto" w:fill="auto"/>
            <w:vAlign w:val="center"/>
          </w:tcPr>
          <w:p w14:paraId="335CBD68" w14:textId="77777777" w:rsidR="00A00E89" w:rsidRPr="005D7A72" w:rsidRDefault="00A00E89" w:rsidP="004C6B2C">
            <w:pPr>
              <w:keepNext/>
              <w:jc w:val="center"/>
              <w:outlineLvl w:val="3"/>
              <w:rPr>
                <w:rFonts w:ascii="Arial" w:hAnsi="Arial" w:cs="Arial"/>
                <w:i/>
                <w:iCs/>
              </w:rPr>
            </w:pPr>
            <w:r w:rsidRPr="005D7A72">
              <w:rPr>
                <w:rFonts w:ascii="Arial" w:hAnsi="Arial" w:cs="Arial"/>
              </w:rPr>
              <w:t xml:space="preserve">Kontaktpersona un tās </w:t>
            </w:r>
            <w:proofErr w:type="spellStart"/>
            <w:r w:rsidRPr="005D7A72">
              <w:rPr>
                <w:rFonts w:ascii="Arial" w:hAnsi="Arial" w:cs="Arial"/>
              </w:rPr>
              <w:t>kontaktinfomācija</w:t>
            </w:r>
            <w:proofErr w:type="spellEnd"/>
            <w:r w:rsidRPr="005D7A72">
              <w:rPr>
                <w:rFonts w:ascii="Arial" w:hAnsi="Arial" w:cs="Arial"/>
              </w:rPr>
              <w:t xml:space="preserve"> (tālrunis, e-pasts)</w:t>
            </w:r>
            <w:r w:rsidRPr="005D7A72">
              <w:rPr>
                <w:rFonts w:ascii="Arial" w:hAnsi="Arial" w:cs="Arial"/>
                <w:vertAlign w:val="superscript"/>
              </w:rPr>
              <w:t xml:space="preserve"> </w:t>
            </w:r>
            <w:r w:rsidRPr="005D7A72">
              <w:rPr>
                <w:rFonts w:ascii="Arial" w:hAnsi="Arial" w:cs="Arial"/>
                <w:vertAlign w:val="superscript"/>
              </w:rPr>
              <w:footnoteReference w:id="6"/>
            </w:r>
          </w:p>
        </w:tc>
      </w:tr>
      <w:tr w:rsidR="00A00E89" w:rsidRPr="005D7A72" w14:paraId="43A64154" w14:textId="77777777" w:rsidTr="00485981">
        <w:tc>
          <w:tcPr>
            <w:tcW w:w="1852" w:type="dxa"/>
          </w:tcPr>
          <w:p w14:paraId="77E8447D" w14:textId="77777777" w:rsidR="00A00E89" w:rsidRPr="005D7A72" w:rsidRDefault="00A00E89" w:rsidP="004C6B2C">
            <w:pPr>
              <w:keepNext/>
              <w:jc w:val="center"/>
              <w:outlineLvl w:val="3"/>
              <w:rPr>
                <w:rFonts w:ascii="Arial" w:hAnsi="Arial" w:cs="Arial"/>
              </w:rPr>
            </w:pPr>
            <w:r w:rsidRPr="005D7A72">
              <w:rPr>
                <w:rFonts w:ascii="Arial" w:hAnsi="Arial" w:cs="Arial"/>
              </w:rPr>
              <w:t>(…)</w:t>
            </w:r>
          </w:p>
        </w:tc>
        <w:tc>
          <w:tcPr>
            <w:tcW w:w="1996" w:type="dxa"/>
          </w:tcPr>
          <w:p w14:paraId="249859BC" w14:textId="77777777" w:rsidR="00A00E89" w:rsidRPr="005D7A72" w:rsidRDefault="00A00E89" w:rsidP="004C6B2C">
            <w:pPr>
              <w:keepNext/>
              <w:jc w:val="center"/>
              <w:outlineLvl w:val="3"/>
              <w:rPr>
                <w:rFonts w:ascii="Arial" w:hAnsi="Arial" w:cs="Arial"/>
              </w:rPr>
            </w:pPr>
            <w:r w:rsidRPr="005D7A72">
              <w:rPr>
                <w:rFonts w:ascii="Arial" w:hAnsi="Arial" w:cs="Arial"/>
              </w:rPr>
              <w:t>(…)</w:t>
            </w:r>
          </w:p>
        </w:tc>
        <w:tc>
          <w:tcPr>
            <w:tcW w:w="1964" w:type="dxa"/>
          </w:tcPr>
          <w:p w14:paraId="03B7518D" w14:textId="77777777" w:rsidR="00A00E89" w:rsidRPr="005D7A72" w:rsidRDefault="00A00E89" w:rsidP="004C6B2C">
            <w:pPr>
              <w:keepNext/>
              <w:jc w:val="center"/>
              <w:outlineLvl w:val="3"/>
              <w:rPr>
                <w:rFonts w:ascii="Arial" w:hAnsi="Arial" w:cs="Arial"/>
                <w:i/>
                <w:iCs/>
                <w:highlight w:val="yellow"/>
              </w:rPr>
            </w:pPr>
            <w:r w:rsidRPr="005D7A72">
              <w:rPr>
                <w:rFonts w:ascii="Arial" w:hAnsi="Arial" w:cs="Arial"/>
              </w:rPr>
              <w:t>(…)</w:t>
            </w:r>
          </w:p>
        </w:tc>
        <w:tc>
          <w:tcPr>
            <w:tcW w:w="1559" w:type="dxa"/>
          </w:tcPr>
          <w:p w14:paraId="2AC02FF1" w14:textId="77777777" w:rsidR="00A00E89" w:rsidRPr="005D7A72" w:rsidRDefault="00A00E89" w:rsidP="004C6B2C">
            <w:pPr>
              <w:keepNext/>
              <w:jc w:val="center"/>
              <w:outlineLvl w:val="3"/>
              <w:rPr>
                <w:rFonts w:ascii="Arial" w:hAnsi="Arial" w:cs="Arial"/>
                <w:i/>
                <w:iCs/>
                <w:highlight w:val="yellow"/>
              </w:rPr>
            </w:pPr>
            <w:r w:rsidRPr="005D7A72">
              <w:rPr>
                <w:rFonts w:ascii="Arial" w:hAnsi="Arial" w:cs="Arial"/>
              </w:rPr>
              <w:t>(…)</w:t>
            </w:r>
          </w:p>
        </w:tc>
        <w:tc>
          <w:tcPr>
            <w:tcW w:w="1843" w:type="dxa"/>
          </w:tcPr>
          <w:p w14:paraId="29FC005A" w14:textId="77777777" w:rsidR="00A00E89" w:rsidRPr="005D7A72" w:rsidRDefault="00A00E89" w:rsidP="004C6B2C">
            <w:pPr>
              <w:keepNext/>
              <w:jc w:val="center"/>
              <w:outlineLvl w:val="3"/>
              <w:rPr>
                <w:rFonts w:ascii="Arial" w:hAnsi="Arial" w:cs="Arial"/>
                <w:i/>
                <w:iCs/>
                <w:highlight w:val="yellow"/>
              </w:rPr>
            </w:pPr>
            <w:r w:rsidRPr="005D7A72">
              <w:rPr>
                <w:rFonts w:ascii="Arial" w:hAnsi="Arial" w:cs="Arial"/>
              </w:rPr>
              <w:t>(…)</w:t>
            </w:r>
          </w:p>
        </w:tc>
      </w:tr>
    </w:tbl>
    <w:p w14:paraId="5C251C0A" w14:textId="77777777" w:rsidR="00A00E89" w:rsidRPr="005D7A72" w:rsidRDefault="00A00E89" w:rsidP="00A00E89">
      <w:pPr>
        <w:suppressAutoHyphens/>
        <w:spacing w:after="0" w:line="240" w:lineRule="auto"/>
        <w:jc w:val="both"/>
        <w:rPr>
          <w:rFonts w:ascii="Arial" w:eastAsia="Times New Roman" w:hAnsi="Arial" w:cs="Arial"/>
          <w:kern w:val="0"/>
          <w:sz w:val="20"/>
          <w:szCs w:val="20"/>
          <w14:ligatures w14:val="none"/>
        </w:rPr>
      </w:pPr>
    </w:p>
    <w:p w14:paraId="16B19463" w14:textId="77777777" w:rsidR="00A00E89" w:rsidRPr="005D7A72" w:rsidRDefault="00A00E89" w:rsidP="00A00E89">
      <w:pPr>
        <w:spacing w:after="0" w:line="240" w:lineRule="auto"/>
        <w:jc w:val="both"/>
        <w:rPr>
          <w:rFonts w:ascii="Arial" w:eastAsia="Times New Roman" w:hAnsi="Arial" w:cs="Arial"/>
          <w:kern w:val="0"/>
          <w:sz w:val="20"/>
          <w:szCs w:val="20"/>
          <w14:ligatures w14:val="none"/>
        </w:rPr>
      </w:pPr>
    </w:p>
    <w:p w14:paraId="36F8B751" w14:textId="77777777" w:rsidR="00A00E89" w:rsidRPr="005D7A72" w:rsidRDefault="00A00E8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7E9D5FE9" w14:textId="77777777" w:rsidR="00A00E89" w:rsidRPr="005D7A72" w:rsidRDefault="00A00E89" w:rsidP="00A00E89">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76756467" w14:textId="77777777" w:rsidR="00A00E89" w:rsidRPr="005D7A72" w:rsidRDefault="00A00E89" w:rsidP="00A00E89">
      <w:pPr>
        <w:spacing w:after="0" w:line="240" w:lineRule="auto"/>
        <w:jc w:val="both"/>
        <w:rPr>
          <w:rFonts w:ascii="Arial" w:eastAsia="Times New Roman" w:hAnsi="Arial" w:cs="Arial"/>
          <w:kern w:val="0"/>
          <w:sz w:val="20"/>
          <w:szCs w:val="20"/>
          <w14:ligatures w14:val="none"/>
        </w:rPr>
        <w:sectPr w:rsidR="00A00E89" w:rsidRPr="005D7A72" w:rsidSect="00F55325">
          <w:footerReference w:type="default" r:id="rId17"/>
          <w:footerReference w:type="first" r:id="rId18"/>
          <w:pgSz w:w="11906" w:h="16838"/>
          <w:pgMar w:top="1134" w:right="1134" w:bottom="567" w:left="1701" w:header="709" w:footer="709" w:gutter="0"/>
          <w:cols w:space="708"/>
          <w:titlePg/>
          <w:docGrid w:linePitch="360"/>
        </w:sectPr>
      </w:pPr>
    </w:p>
    <w:p w14:paraId="1099BFE1" w14:textId="0178B6C0" w:rsidR="00A00E89" w:rsidRDefault="00C25552" w:rsidP="00A00E89">
      <w:pPr>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5</w:t>
      </w:r>
      <w:r w:rsidR="00A00E89" w:rsidRPr="00C25552">
        <w:rPr>
          <w:rFonts w:ascii="Arial" w:eastAsia="Times New Roman" w:hAnsi="Arial" w:cs="Arial"/>
          <w:bCs/>
          <w:kern w:val="0"/>
          <w:sz w:val="20"/>
          <w:szCs w:val="20"/>
          <w14:ligatures w14:val="none"/>
        </w:rPr>
        <w:t>.pielikums</w:t>
      </w:r>
    </w:p>
    <w:p w14:paraId="01C7521E" w14:textId="77777777" w:rsidR="00744418" w:rsidRPr="00C25552" w:rsidRDefault="00744418" w:rsidP="00A00E89">
      <w:pPr>
        <w:spacing w:after="0" w:line="240" w:lineRule="auto"/>
        <w:jc w:val="right"/>
        <w:rPr>
          <w:rFonts w:ascii="Arial" w:eastAsia="Times New Roman" w:hAnsi="Arial" w:cs="Arial"/>
          <w:bCs/>
          <w:kern w:val="0"/>
          <w:sz w:val="20"/>
          <w:szCs w:val="20"/>
          <w14:ligatures w14:val="none"/>
        </w:rPr>
      </w:pPr>
    </w:p>
    <w:p w14:paraId="24DADE46" w14:textId="77777777" w:rsidR="00C25552" w:rsidRPr="008E5721" w:rsidRDefault="00C25552" w:rsidP="00C25552">
      <w:pPr>
        <w:spacing w:after="0" w:line="240" w:lineRule="auto"/>
        <w:ind w:left="3828" w:right="-284"/>
        <w:jc w:val="right"/>
        <w:rPr>
          <w:rFonts w:ascii="Arial" w:hAnsi="Arial" w:cs="Arial"/>
          <w:sz w:val="20"/>
          <w:szCs w:val="20"/>
        </w:rPr>
      </w:pPr>
      <w:r w:rsidRPr="00DC3CA3">
        <w:rPr>
          <w:rFonts w:ascii="Arial" w:eastAsia="Times New Roman" w:hAnsi="Arial" w:cs="Arial"/>
          <w:kern w:val="0"/>
          <w:sz w:val="16"/>
          <w:szCs w:val="16"/>
          <w14:ligatures w14:val="none"/>
        </w:rPr>
        <w:t>“</w:t>
      </w:r>
      <w:r w:rsidRPr="008E5721">
        <w:rPr>
          <w:rFonts w:ascii="Arial" w:hAnsi="Arial" w:cs="Arial"/>
          <w:sz w:val="20"/>
          <w:szCs w:val="20"/>
        </w:rPr>
        <w:t>Sarunu procedūras ar publikāciju</w:t>
      </w:r>
    </w:p>
    <w:p w14:paraId="69EEA9F2" w14:textId="77777777" w:rsidR="00C25552" w:rsidRDefault="00C25552" w:rsidP="00C25552">
      <w:pPr>
        <w:spacing w:after="0" w:line="240" w:lineRule="auto"/>
        <w:ind w:left="3969" w:right="-284"/>
        <w:jc w:val="right"/>
        <w:rPr>
          <w:rFonts w:ascii="Arial" w:hAnsi="Arial" w:cs="Arial"/>
          <w:iCs/>
          <w:color w:val="222222"/>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w:t>
      </w:r>
    </w:p>
    <w:p w14:paraId="7B8DE3DD" w14:textId="19EE66E9" w:rsidR="00C25552" w:rsidRPr="008E5721" w:rsidRDefault="00C25552" w:rsidP="00C25552">
      <w:pPr>
        <w:spacing w:after="0" w:line="240" w:lineRule="auto"/>
        <w:ind w:left="3969" w:right="-284"/>
        <w:jc w:val="right"/>
        <w:rPr>
          <w:rFonts w:ascii="Arial" w:hAnsi="Arial" w:cs="Arial"/>
          <w:sz w:val="20"/>
          <w:szCs w:val="20"/>
        </w:rPr>
      </w:pPr>
      <w:r w:rsidRPr="008E5721">
        <w:rPr>
          <w:rFonts w:ascii="Arial" w:hAnsi="Arial" w:cs="Arial"/>
          <w:iCs/>
          <w:color w:val="222222"/>
          <w:sz w:val="20"/>
          <w:szCs w:val="20"/>
        </w:rPr>
        <w:t xml:space="preserve"> Varšavas ielā 49</w:t>
      </w:r>
      <w:r>
        <w:rPr>
          <w:rFonts w:ascii="Arial" w:hAnsi="Arial" w:cs="Arial"/>
          <w:iCs/>
          <w:color w:val="222222"/>
          <w:sz w:val="20"/>
          <w:szCs w:val="20"/>
        </w:rPr>
        <w:t>, Daugavpilī</w:t>
      </w:r>
      <w:r w:rsidRPr="008E5721">
        <w:rPr>
          <w:rFonts w:ascii="Arial" w:hAnsi="Arial" w:cs="Arial"/>
          <w:sz w:val="20"/>
          <w:szCs w:val="20"/>
        </w:rPr>
        <w:t>” nolikumam</w:t>
      </w:r>
    </w:p>
    <w:p w14:paraId="0D6B9D95" w14:textId="77777777" w:rsidR="00C25552" w:rsidRPr="005D7A72" w:rsidRDefault="00C25552" w:rsidP="00C25552">
      <w:pPr>
        <w:spacing w:after="0" w:line="240" w:lineRule="auto"/>
        <w:ind w:left="426"/>
        <w:jc w:val="right"/>
        <w:rPr>
          <w:rFonts w:ascii="Arial" w:eastAsia="Times New Roman" w:hAnsi="Arial" w:cs="Arial"/>
          <w:color w:val="7F7F7F" w:themeColor="text1" w:themeTint="80"/>
          <w:kern w:val="0"/>
          <w:sz w:val="20"/>
          <w:szCs w:val="20"/>
          <w14:ligatures w14:val="none"/>
        </w:rPr>
      </w:pPr>
    </w:p>
    <w:p w14:paraId="5F189940" w14:textId="77777777" w:rsidR="00A00E89" w:rsidRPr="005D7A72" w:rsidRDefault="00A00E89" w:rsidP="00A00E89">
      <w:pPr>
        <w:overflowPunct w:val="0"/>
        <w:autoSpaceDE w:val="0"/>
        <w:autoSpaceDN w:val="0"/>
        <w:adjustRightInd w:val="0"/>
        <w:spacing w:after="0" w:line="240" w:lineRule="auto"/>
        <w:contextualSpacing/>
        <w:jc w:val="right"/>
        <w:textAlignment w:val="baseline"/>
        <w:rPr>
          <w:rFonts w:ascii="Arial" w:eastAsia="Times New Roman" w:hAnsi="Arial" w:cs="Arial"/>
          <w:color w:val="7F7F7F" w:themeColor="text1" w:themeTint="80"/>
          <w:kern w:val="0"/>
          <w:sz w:val="20"/>
          <w:szCs w:val="20"/>
          <w14:ligatures w14:val="none"/>
        </w:rPr>
      </w:pPr>
    </w:p>
    <w:p w14:paraId="4DBC0E08" w14:textId="77777777" w:rsidR="00A00E89" w:rsidRPr="005D7A72" w:rsidRDefault="00A00E89" w:rsidP="00A00E89">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Informācija par pretendenta speciālistiem</w:t>
      </w:r>
    </w:p>
    <w:p w14:paraId="42732452" w14:textId="77777777" w:rsidR="00A00E89" w:rsidRPr="005D7A72" w:rsidRDefault="00A00E89" w:rsidP="00A00E89">
      <w:pPr>
        <w:spacing w:after="0" w:line="240" w:lineRule="auto"/>
        <w:rPr>
          <w:rFonts w:ascii="Arial" w:eastAsia="Times New Roman" w:hAnsi="Arial" w:cs="Arial"/>
          <w:b/>
          <w:bCs/>
          <w:kern w:val="0"/>
          <w:sz w:val="20"/>
          <w:szCs w:val="20"/>
          <w:lang w:eastAsia="lv-LV"/>
          <w14:ligatures w14:val="none"/>
        </w:rPr>
      </w:pPr>
    </w:p>
    <w:p w14:paraId="3629878B" w14:textId="77777777" w:rsidR="00A00E89" w:rsidRPr="005D7A72" w:rsidRDefault="00A00E89" w:rsidP="00A00E89">
      <w:pPr>
        <w:spacing w:after="0" w:line="240" w:lineRule="auto"/>
        <w:rPr>
          <w:rFonts w:ascii="Arial" w:eastAsia="Times New Roman" w:hAnsi="Arial" w:cs="Arial"/>
          <w:kern w:val="0"/>
          <w:sz w:val="12"/>
          <w:szCs w:val="12"/>
          <w14:ligatures w14:val="none"/>
        </w:rPr>
      </w:pPr>
    </w:p>
    <w:p w14:paraId="7241B596" w14:textId="3F739563" w:rsidR="00A00E89" w:rsidRPr="005D7A72" w:rsidRDefault="00A00E89" w:rsidP="00A00E89">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Pretendents (nosaukums, </w:t>
      </w:r>
      <w:proofErr w:type="spellStart"/>
      <w:r w:rsidRPr="005D7A72">
        <w:rPr>
          <w:rFonts w:ascii="Arial" w:eastAsia="Times New Roman" w:hAnsi="Arial" w:cs="Arial"/>
          <w:b/>
          <w:kern w:val="0"/>
          <w:sz w:val="20"/>
          <w:szCs w:val="20"/>
          <w14:ligatures w14:val="none"/>
        </w:rPr>
        <w:t>reģ.</w:t>
      </w:r>
      <w:r w:rsidR="00C25552">
        <w:rPr>
          <w:rFonts w:ascii="Arial" w:eastAsia="Times New Roman" w:hAnsi="Arial" w:cs="Arial"/>
          <w:b/>
          <w:kern w:val="0"/>
          <w:sz w:val="20"/>
          <w:szCs w:val="20"/>
          <w14:ligatures w14:val="none"/>
        </w:rPr>
        <w:t>N</w:t>
      </w:r>
      <w:r w:rsidRPr="005D7A72">
        <w:rPr>
          <w:rFonts w:ascii="Arial" w:eastAsia="Times New Roman" w:hAnsi="Arial" w:cs="Arial"/>
          <w:b/>
          <w:kern w:val="0"/>
          <w:sz w:val="20"/>
          <w:szCs w:val="20"/>
          <w14:ligatures w14:val="none"/>
        </w:rPr>
        <w:t>r</w:t>
      </w:r>
      <w:proofErr w:type="spellEnd"/>
      <w:r w:rsidRPr="005D7A72">
        <w:rPr>
          <w:rFonts w:ascii="Arial" w:eastAsia="Times New Roman" w:hAnsi="Arial" w:cs="Arial"/>
          <w:b/>
          <w:kern w:val="0"/>
          <w:sz w:val="20"/>
          <w:szCs w:val="20"/>
          <w14:ligatures w14:val="none"/>
        </w:rPr>
        <w:t>.): _____________________</w:t>
      </w:r>
    </w:p>
    <w:p w14:paraId="5DE03061" w14:textId="77777777" w:rsidR="00A00E89" w:rsidRPr="005D7A72" w:rsidRDefault="00A00E89" w:rsidP="00A00E89">
      <w:pPr>
        <w:spacing w:after="0" w:line="240" w:lineRule="auto"/>
        <w:rPr>
          <w:rFonts w:ascii="Arial" w:eastAsia="Times New Roman" w:hAnsi="Arial" w:cs="Arial"/>
          <w:kern w:val="0"/>
          <w:sz w:val="12"/>
          <w:szCs w:val="12"/>
          <w14:ligatures w14:val="none"/>
        </w:rPr>
      </w:pPr>
    </w:p>
    <w:p w14:paraId="7CACE0DC" w14:textId="77777777" w:rsidR="00A00E89" w:rsidRPr="005D7A72" w:rsidRDefault="00A00E89" w:rsidP="00A00E89">
      <w:pPr>
        <w:spacing w:after="0" w:line="240" w:lineRule="auto"/>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Informējam, ka </w:t>
      </w:r>
      <w:r w:rsidRPr="005D7A72">
        <w:rPr>
          <w:rFonts w:ascii="Arial" w:eastAsia="Times New Roman" w:hAnsi="Arial" w:cs="Arial"/>
          <w:b/>
          <w:bCs/>
          <w:kern w:val="0"/>
          <w:sz w:val="20"/>
          <w:szCs w:val="20"/>
          <w14:ligatures w14:val="none"/>
        </w:rPr>
        <w:t xml:space="preserve">Darbu </w:t>
      </w:r>
      <w:r w:rsidRPr="005D7A72">
        <w:rPr>
          <w:rFonts w:ascii="Arial" w:eastAsia="Times New Roman" w:hAnsi="Arial" w:cs="Arial"/>
          <w:kern w:val="0"/>
          <w:sz w:val="20"/>
          <w:szCs w:val="20"/>
          <w14:ligatures w14:val="none"/>
        </w:rPr>
        <w:t xml:space="preserve">izpildei tiks piesaistīti šādi speciālisti (saskaņā ar </w:t>
      </w:r>
      <w:r w:rsidRPr="005D7A72">
        <w:rPr>
          <w:rFonts w:ascii="Arial" w:eastAsia="Times New Roman" w:hAnsi="Arial" w:cs="Arial"/>
          <w:kern w:val="0"/>
          <w:sz w:val="20"/>
          <w:szCs w:val="20"/>
          <w:lang w:eastAsia="lv-LV"/>
          <w14:ligatures w14:val="none"/>
        </w:rPr>
        <w:t>iepirkuma nolikuma 3.4.punktu):</w:t>
      </w:r>
    </w:p>
    <w:tbl>
      <w:tblPr>
        <w:tblStyle w:val="TableGrid"/>
        <w:tblW w:w="14501" w:type="dxa"/>
        <w:tblInd w:w="137" w:type="dxa"/>
        <w:tblLook w:val="04A0" w:firstRow="1" w:lastRow="0" w:firstColumn="1" w:lastColumn="0" w:noHBand="0" w:noVBand="1"/>
      </w:tblPr>
      <w:tblGrid>
        <w:gridCol w:w="1231"/>
        <w:gridCol w:w="1231"/>
        <w:gridCol w:w="2419"/>
        <w:gridCol w:w="2475"/>
        <w:gridCol w:w="3275"/>
        <w:gridCol w:w="1955"/>
        <w:gridCol w:w="1915"/>
      </w:tblGrid>
      <w:tr w:rsidR="00A00E89" w:rsidRPr="005D7A72" w14:paraId="7CF8BDD9" w14:textId="77777777" w:rsidTr="004C6B2C">
        <w:trPr>
          <w:trHeight w:val="519"/>
        </w:trPr>
        <w:tc>
          <w:tcPr>
            <w:tcW w:w="1231" w:type="dxa"/>
            <w:vMerge w:val="restart"/>
            <w:vAlign w:val="center"/>
          </w:tcPr>
          <w:p w14:paraId="0F3B6025" w14:textId="77777777" w:rsidR="00A00E89" w:rsidRPr="005D7A72" w:rsidRDefault="00A00E89" w:rsidP="004C6B2C">
            <w:pPr>
              <w:jc w:val="both"/>
              <w:rPr>
                <w:rFonts w:ascii="Arial" w:hAnsi="Arial" w:cs="Arial"/>
              </w:rPr>
            </w:pPr>
            <w:r w:rsidRPr="005D7A72">
              <w:rPr>
                <w:rFonts w:ascii="Arial" w:hAnsi="Arial" w:cs="Arial"/>
              </w:rPr>
              <w:t>Piedāvātā pozīcija darbu izpildei</w:t>
            </w:r>
          </w:p>
        </w:tc>
        <w:tc>
          <w:tcPr>
            <w:tcW w:w="1231" w:type="dxa"/>
            <w:vMerge w:val="restart"/>
            <w:vAlign w:val="center"/>
          </w:tcPr>
          <w:p w14:paraId="73E4279B" w14:textId="77777777" w:rsidR="00A00E89" w:rsidRPr="005D7A72" w:rsidRDefault="00A00E89" w:rsidP="004C6B2C">
            <w:pPr>
              <w:jc w:val="both"/>
              <w:rPr>
                <w:rFonts w:ascii="Arial" w:hAnsi="Arial" w:cs="Arial"/>
              </w:rPr>
            </w:pPr>
            <w:r w:rsidRPr="005D7A72">
              <w:rPr>
                <w:rFonts w:ascii="Arial" w:hAnsi="Arial" w:cs="Arial"/>
              </w:rPr>
              <w:t>Speciālista vārds uzvārds</w:t>
            </w:r>
          </w:p>
        </w:tc>
        <w:tc>
          <w:tcPr>
            <w:tcW w:w="2419" w:type="dxa"/>
            <w:vMerge w:val="restart"/>
            <w:vAlign w:val="center"/>
          </w:tcPr>
          <w:p w14:paraId="12D0600B" w14:textId="77777777" w:rsidR="00A00E89" w:rsidRPr="005D7A72" w:rsidRDefault="00A00E89" w:rsidP="004C6B2C">
            <w:pPr>
              <w:jc w:val="both"/>
              <w:rPr>
                <w:rFonts w:ascii="Arial" w:hAnsi="Arial" w:cs="Arial"/>
                <w:bCs/>
                <w:color w:val="000000"/>
                <w:spacing w:val="-9"/>
              </w:rPr>
            </w:pPr>
            <w:r w:rsidRPr="005D7A72">
              <w:rPr>
                <w:rFonts w:ascii="Arial" w:hAnsi="Arial" w:cs="Arial"/>
                <w:bCs/>
                <w:color w:val="000000"/>
                <w:spacing w:val="-9"/>
              </w:rPr>
              <w:t>Sertifikāta/ izglītības dokumenta nosaukums, nr., izdevējs un derīguma termiņš, ja attiecināms*</w:t>
            </w:r>
          </w:p>
        </w:tc>
        <w:tc>
          <w:tcPr>
            <w:tcW w:w="2475" w:type="dxa"/>
            <w:vMerge w:val="restart"/>
            <w:vAlign w:val="center"/>
          </w:tcPr>
          <w:p w14:paraId="5F014DDA" w14:textId="77777777" w:rsidR="00A00E89" w:rsidRPr="005D7A72" w:rsidRDefault="00A00E89" w:rsidP="004C6B2C">
            <w:pPr>
              <w:jc w:val="both"/>
              <w:rPr>
                <w:rFonts w:ascii="Arial" w:hAnsi="Arial" w:cs="Arial"/>
              </w:rPr>
            </w:pPr>
            <w:r w:rsidRPr="005D7A72">
              <w:rPr>
                <w:rFonts w:ascii="Arial" w:hAnsi="Arial" w:cs="Arial"/>
              </w:rPr>
              <w:t>Norādītās informācijas pārbaudei par speciālista kvalifikāciju norāda – piedāvājumam pievienots dokuments (kopija) vai tīmekļvietni (</w:t>
            </w:r>
            <w:proofErr w:type="spellStart"/>
            <w:r w:rsidRPr="005D7A72">
              <w:rPr>
                <w:rFonts w:ascii="Arial" w:hAnsi="Arial" w:cs="Arial"/>
              </w:rPr>
              <w:t>links</w:t>
            </w:r>
            <w:proofErr w:type="spellEnd"/>
            <w:r w:rsidRPr="005D7A72">
              <w:rPr>
                <w:rFonts w:ascii="Arial" w:hAnsi="Arial" w:cs="Arial"/>
              </w:rPr>
              <w:t>), kur attiecīgā informācija pārbaudāma</w:t>
            </w:r>
          </w:p>
        </w:tc>
        <w:tc>
          <w:tcPr>
            <w:tcW w:w="5230" w:type="dxa"/>
            <w:gridSpan w:val="2"/>
            <w:vAlign w:val="center"/>
          </w:tcPr>
          <w:p w14:paraId="50148574" w14:textId="77777777" w:rsidR="00A00E89" w:rsidRPr="005D7A72" w:rsidRDefault="00A00E89" w:rsidP="004C6B2C">
            <w:pPr>
              <w:jc w:val="center"/>
              <w:rPr>
                <w:rFonts w:ascii="Arial" w:hAnsi="Arial" w:cs="Arial"/>
              </w:rPr>
            </w:pPr>
            <w:r w:rsidRPr="005D7A72">
              <w:rPr>
                <w:rFonts w:ascii="Arial" w:hAnsi="Arial" w:cs="Arial"/>
              </w:rPr>
              <w:t>Profesionālā pieredze</w:t>
            </w:r>
          </w:p>
        </w:tc>
        <w:tc>
          <w:tcPr>
            <w:tcW w:w="1915" w:type="dxa"/>
            <w:vMerge w:val="restart"/>
            <w:vAlign w:val="center"/>
          </w:tcPr>
          <w:p w14:paraId="3E508423" w14:textId="77777777" w:rsidR="00A00E89" w:rsidRPr="005D7A72" w:rsidRDefault="00A00E89" w:rsidP="004C6B2C">
            <w:pPr>
              <w:jc w:val="both"/>
              <w:rPr>
                <w:rFonts w:ascii="Arial" w:hAnsi="Arial" w:cs="Arial"/>
              </w:rPr>
            </w:pPr>
            <w:r w:rsidRPr="005D7A72">
              <w:rPr>
                <w:rFonts w:ascii="Arial" w:hAnsi="Arial" w:cs="Arial"/>
              </w:rPr>
              <w:t>Pretendenta un speciālista sadarbības tiesiskais pamats</w:t>
            </w:r>
          </w:p>
          <w:p w14:paraId="31EA1A1E" w14:textId="77777777" w:rsidR="00A00E89" w:rsidRPr="005D7A72" w:rsidRDefault="00A00E89" w:rsidP="004C6B2C">
            <w:pPr>
              <w:jc w:val="both"/>
              <w:rPr>
                <w:rFonts w:ascii="Arial" w:hAnsi="Arial" w:cs="Arial"/>
              </w:rPr>
            </w:pPr>
            <w:r w:rsidRPr="005D7A72">
              <w:rPr>
                <w:rFonts w:ascii="Arial" w:hAnsi="Arial" w:cs="Arial"/>
              </w:rPr>
              <w:t>(darba līgums, uzņēmuma sadarbības līgums ar attiecīgo speciālistu u.c.)</w:t>
            </w:r>
          </w:p>
        </w:tc>
      </w:tr>
      <w:tr w:rsidR="00A00E89" w:rsidRPr="005D7A72" w14:paraId="06C5861A" w14:textId="77777777" w:rsidTr="004C6B2C">
        <w:trPr>
          <w:trHeight w:val="907"/>
        </w:trPr>
        <w:tc>
          <w:tcPr>
            <w:tcW w:w="1231" w:type="dxa"/>
            <w:vMerge/>
          </w:tcPr>
          <w:p w14:paraId="6D981C93" w14:textId="77777777" w:rsidR="00A00E89" w:rsidRPr="005D7A72" w:rsidRDefault="00A00E89" w:rsidP="004C6B2C">
            <w:pPr>
              <w:jc w:val="both"/>
              <w:rPr>
                <w:rFonts w:ascii="Arial" w:hAnsi="Arial" w:cs="Arial"/>
              </w:rPr>
            </w:pPr>
          </w:p>
        </w:tc>
        <w:tc>
          <w:tcPr>
            <w:tcW w:w="1231" w:type="dxa"/>
            <w:vMerge/>
            <w:vAlign w:val="center"/>
          </w:tcPr>
          <w:p w14:paraId="7F8D1F38" w14:textId="77777777" w:rsidR="00A00E89" w:rsidRPr="005D7A72" w:rsidRDefault="00A00E89" w:rsidP="004C6B2C">
            <w:pPr>
              <w:jc w:val="both"/>
              <w:rPr>
                <w:rFonts w:ascii="Arial" w:hAnsi="Arial" w:cs="Arial"/>
              </w:rPr>
            </w:pPr>
          </w:p>
        </w:tc>
        <w:tc>
          <w:tcPr>
            <w:tcW w:w="2419" w:type="dxa"/>
            <w:vMerge/>
            <w:vAlign w:val="center"/>
          </w:tcPr>
          <w:p w14:paraId="63F3B63B" w14:textId="77777777" w:rsidR="00A00E89" w:rsidRPr="005D7A72" w:rsidRDefault="00A00E89" w:rsidP="004C6B2C">
            <w:pPr>
              <w:jc w:val="both"/>
              <w:rPr>
                <w:rFonts w:ascii="Arial" w:hAnsi="Arial" w:cs="Arial"/>
                <w:bCs/>
                <w:color w:val="000000"/>
                <w:spacing w:val="-9"/>
              </w:rPr>
            </w:pPr>
          </w:p>
        </w:tc>
        <w:tc>
          <w:tcPr>
            <w:tcW w:w="2475" w:type="dxa"/>
            <w:vMerge/>
            <w:vAlign w:val="center"/>
          </w:tcPr>
          <w:p w14:paraId="17A2DE43" w14:textId="77777777" w:rsidR="00A00E89" w:rsidRPr="005D7A72" w:rsidRDefault="00A00E89" w:rsidP="004C6B2C">
            <w:pPr>
              <w:jc w:val="both"/>
              <w:rPr>
                <w:rFonts w:ascii="Arial" w:hAnsi="Arial" w:cs="Arial"/>
              </w:rPr>
            </w:pPr>
          </w:p>
        </w:tc>
        <w:tc>
          <w:tcPr>
            <w:tcW w:w="3275" w:type="dxa"/>
            <w:vAlign w:val="center"/>
          </w:tcPr>
          <w:p w14:paraId="5E35683C" w14:textId="77777777" w:rsidR="00A00E89" w:rsidRPr="005D7A72" w:rsidRDefault="00A00E89" w:rsidP="004C6B2C">
            <w:pPr>
              <w:jc w:val="both"/>
              <w:rPr>
                <w:rFonts w:ascii="Arial" w:hAnsi="Arial" w:cs="Arial"/>
              </w:rPr>
            </w:pPr>
            <w:r w:rsidRPr="005D7A72">
              <w:rPr>
                <w:rFonts w:ascii="Arial" w:hAnsi="Arial" w:cs="Arial"/>
              </w:rPr>
              <w:t>Kodolīga informācija par veikto darbu specifiku</w:t>
            </w:r>
          </w:p>
          <w:p w14:paraId="41ECB2F8" w14:textId="77777777" w:rsidR="00A00E89" w:rsidRPr="005D7A72" w:rsidRDefault="00A00E89" w:rsidP="004C6B2C">
            <w:pPr>
              <w:jc w:val="both"/>
              <w:rPr>
                <w:rFonts w:ascii="Arial" w:hAnsi="Arial" w:cs="Arial"/>
              </w:rPr>
            </w:pPr>
            <w:r w:rsidRPr="005D7A72">
              <w:rPr>
                <w:rFonts w:ascii="Arial" w:hAnsi="Arial" w:cs="Arial"/>
              </w:rPr>
              <w:t xml:space="preserve">(t.sk. </w:t>
            </w:r>
            <w:r w:rsidRPr="005D7A72">
              <w:rPr>
                <w:rFonts w:ascii="Arial" w:hAnsi="Arial" w:cs="Arial"/>
                <w:i/>
                <w:iCs/>
              </w:rPr>
              <w:t>speciālista amats un īss veikto darbu apraksts,</w:t>
            </w:r>
            <w:r w:rsidRPr="005D7A72">
              <w:rPr>
                <w:rFonts w:ascii="Arial" w:eastAsia="Calibri" w:hAnsi="Arial" w:cs="Arial"/>
                <w:bCs/>
                <w:lang w:eastAsia="ar-SA"/>
              </w:rPr>
              <w:t xml:space="preserve"> lai </w:t>
            </w:r>
            <w:r w:rsidRPr="005D7A72">
              <w:rPr>
                <w:rFonts w:ascii="Arial" w:hAnsi="Arial" w:cs="Arial"/>
              </w:rPr>
              <w:t>pasūtītājs/komisija</w:t>
            </w:r>
            <w:r w:rsidRPr="005D7A72">
              <w:rPr>
                <w:rFonts w:ascii="Arial" w:eastAsia="Calibri" w:hAnsi="Arial" w:cs="Arial"/>
                <w:bCs/>
                <w:lang w:eastAsia="ar-SA"/>
              </w:rPr>
              <w:t xml:space="preserve"> varētu novērtēt pretendenta speciālista profesionālās kvalifikācijas atbilstību)</w:t>
            </w:r>
          </w:p>
        </w:tc>
        <w:tc>
          <w:tcPr>
            <w:tcW w:w="1955" w:type="dxa"/>
          </w:tcPr>
          <w:p w14:paraId="309AA086" w14:textId="77777777" w:rsidR="00A00E89" w:rsidRPr="005D7A72" w:rsidRDefault="00A00E89" w:rsidP="004C6B2C">
            <w:pPr>
              <w:jc w:val="both"/>
              <w:rPr>
                <w:rFonts w:ascii="Arial" w:hAnsi="Arial" w:cs="Arial"/>
              </w:rPr>
            </w:pPr>
            <w:r w:rsidRPr="005D7A72">
              <w:rPr>
                <w:rFonts w:ascii="Arial" w:hAnsi="Arial" w:cs="Arial"/>
              </w:rPr>
              <w:t xml:space="preserve">Klients (darbu pieņēmējs) – nosaukums, kontaktpersona un tās </w:t>
            </w:r>
            <w:proofErr w:type="spellStart"/>
            <w:r w:rsidRPr="005D7A72">
              <w:rPr>
                <w:rFonts w:ascii="Arial" w:hAnsi="Arial" w:cs="Arial"/>
              </w:rPr>
              <w:t>kontaktinfomācija</w:t>
            </w:r>
            <w:proofErr w:type="spellEnd"/>
            <w:r w:rsidRPr="005D7A72">
              <w:rPr>
                <w:rFonts w:ascii="Arial" w:hAnsi="Arial" w:cs="Arial"/>
              </w:rPr>
              <w:t xml:space="preserve"> (tālrunis, e-pasts)</w:t>
            </w:r>
            <w:r w:rsidRPr="005D7A72">
              <w:rPr>
                <w:rFonts w:ascii="Arial" w:hAnsi="Arial" w:cs="Arial"/>
                <w:vertAlign w:val="superscript"/>
              </w:rPr>
              <w:t xml:space="preserve"> </w:t>
            </w:r>
            <w:r w:rsidRPr="005D7A72">
              <w:rPr>
                <w:rFonts w:ascii="Arial" w:hAnsi="Arial" w:cs="Arial"/>
                <w:vertAlign w:val="superscript"/>
              </w:rPr>
              <w:footnoteReference w:id="7"/>
            </w:r>
          </w:p>
        </w:tc>
        <w:tc>
          <w:tcPr>
            <w:tcW w:w="1915" w:type="dxa"/>
            <w:vMerge/>
            <w:vAlign w:val="center"/>
          </w:tcPr>
          <w:p w14:paraId="370CF2A5" w14:textId="77777777" w:rsidR="00A00E89" w:rsidRPr="005D7A72" w:rsidRDefault="00A00E89" w:rsidP="004C6B2C">
            <w:pPr>
              <w:jc w:val="both"/>
              <w:rPr>
                <w:rFonts w:ascii="Arial" w:hAnsi="Arial" w:cs="Arial"/>
              </w:rPr>
            </w:pPr>
          </w:p>
        </w:tc>
      </w:tr>
      <w:tr w:rsidR="00A00E89" w:rsidRPr="005D7A72" w14:paraId="552F42C3" w14:textId="77777777" w:rsidTr="004C6B2C">
        <w:tc>
          <w:tcPr>
            <w:tcW w:w="1231" w:type="dxa"/>
          </w:tcPr>
          <w:p w14:paraId="62B644F9" w14:textId="77777777" w:rsidR="00A00E89" w:rsidRPr="005D7A72" w:rsidRDefault="00A00E89" w:rsidP="004C6B2C">
            <w:pPr>
              <w:jc w:val="both"/>
              <w:rPr>
                <w:rFonts w:ascii="Arial" w:hAnsi="Arial" w:cs="Arial"/>
              </w:rPr>
            </w:pPr>
            <w:r w:rsidRPr="005D7A72">
              <w:rPr>
                <w:rFonts w:ascii="Arial" w:hAnsi="Arial" w:cs="Arial"/>
              </w:rPr>
              <w:t>Atbildīgais darbu vadītājs</w:t>
            </w:r>
          </w:p>
        </w:tc>
        <w:tc>
          <w:tcPr>
            <w:tcW w:w="1231" w:type="dxa"/>
          </w:tcPr>
          <w:p w14:paraId="0580E0C6" w14:textId="77777777" w:rsidR="00A00E89" w:rsidRPr="005D7A72" w:rsidRDefault="00A00E89" w:rsidP="004C6B2C">
            <w:pPr>
              <w:jc w:val="both"/>
              <w:rPr>
                <w:rFonts w:ascii="Arial" w:hAnsi="Arial" w:cs="Arial"/>
              </w:rPr>
            </w:pPr>
            <w:r w:rsidRPr="005D7A72">
              <w:rPr>
                <w:rFonts w:ascii="Arial" w:hAnsi="Arial" w:cs="Arial"/>
              </w:rPr>
              <w:t>(..)</w:t>
            </w:r>
          </w:p>
        </w:tc>
        <w:tc>
          <w:tcPr>
            <w:tcW w:w="2419" w:type="dxa"/>
          </w:tcPr>
          <w:p w14:paraId="3C3BB704" w14:textId="77777777" w:rsidR="00A00E89" w:rsidRPr="005D7A72" w:rsidRDefault="00A00E89" w:rsidP="004C6B2C">
            <w:pPr>
              <w:jc w:val="both"/>
              <w:rPr>
                <w:rFonts w:ascii="Arial" w:hAnsi="Arial" w:cs="Arial"/>
              </w:rPr>
            </w:pPr>
            <w:r w:rsidRPr="005D7A72">
              <w:rPr>
                <w:rFonts w:ascii="Arial" w:hAnsi="Arial" w:cs="Arial"/>
              </w:rPr>
              <w:t>(..)</w:t>
            </w:r>
          </w:p>
        </w:tc>
        <w:tc>
          <w:tcPr>
            <w:tcW w:w="2475" w:type="dxa"/>
          </w:tcPr>
          <w:p w14:paraId="59E8D8F0" w14:textId="77777777" w:rsidR="00A00E89" w:rsidRPr="005D7A72" w:rsidRDefault="00A00E89" w:rsidP="004C6B2C">
            <w:pPr>
              <w:jc w:val="both"/>
              <w:rPr>
                <w:rFonts w:ascii="Arial" w:hAnsi="Arial" w:cs="Arial"/>
              </w:rPr>
            </w:pPr>
            <w:r w:rsidRPr="005D7A72">
              <w:rPr>
                <w:rFonts w:ascii="Arial" w:hAnsi="Arial" w:cs="Arial"/>
              </w:rPr>
              <w:t>(..)</w:t>
            </w:r>
          </w:p>
        </w:tc>
        <w:tc>
          <w:tcPr>
            <w:tcW w:w="3275" w:type="dxa"/>
          </w:tcPr>
          <w:p w14:paraId="54D749C6" w14:textId="77777777" w:rsidR="00A00E89" w:rsidRPr="005D7A72" w:rsidRDefault="00A00E89" w:rsidP="004C6B2C">
            <w:pPr>
              <w:jc w:val="both"/>
              <w:rPr>
                <w:rFonts w:ascii="Arial" w:hAnsi="Arial" w:cs="Arial"/>
              </w:rPr>
            </w:pPr>
            <w:r w:rsidRPr="005D7A72">
              <w:rPr>
                <w:rFonts w:ascii="Arial" w:hAnsi="Arial" w:cs="Arial"/>
              </w:rPr>
              <w:t>(..)</w:t>
            </w:r>
          </w:p>
        </w:tc>
        <w:tc>
          <w:tcPr>
            <w:tcW w:w="1955" w:type="dxa"/>
          </w:tcPr>
          <w:p w14:paraId="623621EB" w14:textId="77777777" w:rsidR="00A00E89" w:rsidRPr="005D7A72" w:rsidRDefault="00A00E89" w:rsidP="004C6B2C">
            <w:pPr>
              <w:jc w:val="both"/>
              <w:rPr>
                <w:rFonts w:ascii="Arial" w:hAnsi="Arial" w:cs="Arial"/>
              </w:rPr>
            </w:pPr>
            <w:r w:rsidRPr="005D7A72">
              <w:rPr>
                <w:rFonts w:ascii="Arial" w:hAnsi="Arial" w:cs="Arial"/>
              </w:rPr>
              <w:t>(..)</w:t>
            </w:r>
          </w:p>
        </w:tc>
        <w:tc>
          <w:tcPr>
            <w:tcW w:w="1915" w:type="dxa"/>
          </w:tcPr>
          <w:p w14:paraId="51C03147" w14:textId="77777777" w:rsidR="00A00E89" w:rsidRPr="005D7A72" w:rsidRDefault="00A00E89" w:rsidP="004C6B2C">
            <w:pPr>
              <w:jc w:val="both"/>
              <w:rPr>
                <w:rFonts w:ascii="Arial" w:hAnsi="Arial" w:cs="Arial"/>
              </w:rPr>
            </w:pPr>
          </w:p>
        </w:tc>
      </w:tr>
      <w:tr w:rsidR="00A00E89" w:rsidRPr="005D7A72" w14:paraId="79F92388" w14:textId="77777777" w:rsidTr="004C6B2C">
        <w:tc>
          <w:tcPr>
            <w:tcW w:w="1231" w:type="dxa"/>
          </w:tcPr>
          <w:p w14:paraId="1121281B" w14:textId="738587BD" w:rsidR="00A00E89" w:rsidRPr="005D7A72" w:rsidRDefault="00A11417" w:rsidP="004C6B2C">
            <w:pPr>
              <w:jc w:val="both"/>
              <w:rPr>
                <w:rFonts w:ascii="Arial" w:hAnsi="Arial" w:cs="Arial"/>
              </w:rPr>
            </w:pPr>
            <w:r>
              <w:rPr>
                <w:rFonts w:ascii="Arial" w:hAnsi="Arial" w:cs="Arial"/>
              </w:rPr>
              <w:t>…</w:t>
            </w:r>
          </w:p>
        </w:tc>
        <w:tc>
          <w:tcPr>
            <w:tcW w:w="1231" w:type="dxa"/>
          </w:tcPr>
          <w:p w14:paraId="400C518D" w14:textId="77777777" w:rsidR="00A00E89" w:rsidRPr="005D7A72" w:rsidRDefault="00A00E89" w:rsidP="004C6B2C">
            <w:pPr>
              <w:jc w:val="both"/>
              <w:rPr>
                <w:rFonts w:ascii="Arial" w:hAnsi="Arial" w:cs="Arial"/>
              </w:rPr>
            </w:pPr>
          </w:p>
        </w:tc>
        <w:tc>
          <w:tcPr>
            <w:tcW w:w="2419" w:type="dxa"/>
          </w:tcPr>
          <w:p w14:paraId="33A15B7A" w14:textId="77777777" w:rsidR="00A00E89" w:rsidRPr="005D7A72" w:rsidRDefault="00A00E89" w:rsidP="004C6B2C">
            <w:pPr>
              <w:jc w:val="both"/>
              <w:rPr>
                <w:rFonts w:ascii="Arial" w:hAnsi="Arial" w:cs="Arial"/>
              </w:rPr>
            </w:pPr>
          </w:p>
        </w:tc>
        <w:tc>
          <w:tcPr>
            <w:tcW w:w="2475" w:type="dxa"/>
          </w:tcPr>
          <w:p w14:paraId="503F1536" w14:textId="77777777" w:rsidR="00A00E89" w:rsidRPr="005D7A72" w:rsidRDefault="00A00E89" w:rsidP="004C6B2C">
            <w:pPr>
              <w:jc w:val="both"/>
              <w:rPr>
                <w:rFonts w:ascii="Arial" w:hAnsi="Arial" w:cs="Arial"/>
              </w:rPr>
            </w:pPr>
          </w:p>
        </w:tc>
        <w:tc>
          <w:tcPr>
            <w:tcW w:w="3275" w:type="dxa"/>
          </w:tcPr>
          <w:p w14:paraId="1F1D93CF" w14:textId="77777777" w:rsidR="00A00E89" w:rsidRPr="005D7A72" w:rsidRDefault="00A00E89" w:rsidP="004C6B2C">
            <w:pPr>
              <w:jc w:val="both"/>
              <w:rPr>
                <w:rFonts w:ascii="Arial" w:hAnsi="Arial" w:cs="Arial"/>
              </w:rPr>
            </w:pPr>
          </w:p>
        </w:tc>
        <w:tc>
          <w:tcPr>
            <w:tcW w:w="1955" w:type="dxa"/>
          </w:tcPr>
          <w:p w14:paraId="4CBC21D9" w14:textId="77777777" w:rsidR="00A00E89" w:rsidRPr="005D7A72" w:rsidRDefault="00A00E89" w:rsidP="004C6B2C">
            <w:pPr>
              <w:jc w:val="both"/>
              <w:rPr>
                <w:rFonts w:ascii="Arial" w:hAnsi="Arial" w:cs="Arial"/>
              </w:rPr>
            </w:pPr>
          </w:p>
        </w:tc>
        <w:tc>
          <w:tcPr>
            <w:tcW w:w="1915" w:type="dxa"/>
          </w:tcPr>
          <w:p w14:paraId="686B5DC4" w14:textId="77777777" w:rsidR="00A00E89" w:rsidRPr="005D7A72" w:rsidRDefault="00A00E89" w:rsidP="004C6B2C">
            <w:pPr>
              <w:jc w:val="both"/>
              <w:rPr>
                <w:rFonts w:ascii="Arial" w:hAnsi="Arial" w:cs="Arial"/>
              </w:rPr>
            </w:pPr>
          </w:p>
        </w:tc>
      </w:tr>
      <w:tr w:rsidR="00A00E89" w:rsidRPr="005D7A72" w14:paraId="4D7B5520" w14:textId="77777777" w:rsidTr="004C6B2C">
        <w:tc>
          <w:tcPr>
            <w:tcW w:w="1231" w:type="dxa"/>
          </w:tcPr>
          <w:p w14:paraId="65D517DB" w14:textId="77777777" w:rsidR="00A00E89" w:rsidRPr="005D7A72" w:rsidRDefault="00A00E89" w:rsidP="004C6B2C">
            <w:pPr>
              <w:jc w:val="both"/>
              <w:rPr>
                <w:rFonts w:ascii="Arial" w:hAnsi="Arial" w:cs="Arial"/>
              </w:rPr>
            </w:pPr>
          </w:p>
        </w:tc>
        <w:tc>
          <w:tcPr>
            <w:tcW w:w="1231" w:type="dxa"/>
          </w:tcPr>
          <w:p w14:paraId="3B012BB6" w14:textId="77777777" w:rsidR="00A00E89" w:rsidRPr="005D7A72" w:rsidRDefault="00A00E89" w:rsidP="004C6B2C">
            <w:pPr>
              <w:jc w:val="both"/>
              <w:rPr>
                <w:rFonts w:ascii="Arial" w:hAnsi="Arial" w:cs="Arial"/>
              </w:rPr>
            </w:pPr>
          </w:p>
        </w:tc>
        <w:tc>
          <w:tcPr>
            <w:tcW w:w="2419" w:type="dxa"/>
          </w:tcPr>
          <w:p w14:paraId="36F6C853" w14:textId="77777777" w:rsidR="00A00E89" w:rsidRPr="005D7A72" w:rsidRDefault="00A00E89" w:rsidP="004C6B2C">
            <w:pPr>
              <w:jc w:val="both"/>
              <w:rPr>
                <w:rFonts w:ascii="Arial" w:hAnsi="Arial" w:cs="Arial"/>
              </w:rPr>
            </w:pPr>
          </w:p>
        </w:tc>
        <w:tc>
          <w:tcPr>
            <w:tcW w:w="2475" w:type="dxa"/>
          </w:tcPr>
          <w:p w14:paraId="346FDE83" w14:textId="77777777" w:rsidR="00A00E89" w:rsidRPr="005D7A72" w:rsidRDefault="00A00E89" w:rsidP="004C6B2C">
            <w:pPr>
              <w:jc w:val="both"/>
              <w:rPr>
                <w:rFonts w:ascii="Arial" w:hAnsi="Arial" w:cs="Arial"/>
              </w:rPr>
            </w:pPr>
          </w:p>
        </w:tc>
        <w:tc>
          <w:tcPr>
            <w:tcW w:w="3275" w:type="dxa"/>
          </w:tcPr>
          <w:p w14:paraId="42B81092" w14:textId="77777777" w:rsidR="00A00E89" w:rsidRPr="005D7A72" w:rsidRDefault="00A00E89" w:rsidP="004C6B2C">
            <w:pPr>
              <w:jc w:val="both"/>
              <w:rPr>
                <w:rFonts w:ascii="Arial" w:hAnsi="Arial" w:cs="Arial"/>
              </w:rPr>
            </w:pPr>
          </w:p>
        </w:tc>
        <w:tc>
          <w:tcPr>
            <w:tcW w:w="1955" w:type="dxa"/>
          </w:tcPr>
          <w:p w14:paraId="2A6087BC" w14:textId="77777777" w:rsidR="00A00E89" w:rsidRPr="005D7A72" w:rsidRDefault="00A00E89" w:rsidP="004C6B2C">
            <w:pPr>
              <w:jc w:val="both"/>
              <w:rPr>
                <w:rFonts w:ascii="Arial" w:hAnsi="Arial" w:cs="Arial"/>
              </w:rPr>
            </w:pPr>
          </w:p>
        </w:tc>
        <w:tc>
          <w:tcPr>
            <w:tcW w:w="1915" w:type="dxa"/>
          </w:tcPr>
          <w:p w14:paraId="5443F0D7" w14:textId="77777777" w:rsidR="00A00E89" w:rsidRPr="005D7A72" w:rsidRDefault="00A00E89" w:rsidP="004C6B2C">
            <w:pPr>
              <w:jc w:val="both"/>
              <w:rPr>
                <w:rFonts w:ascii="Arial" w:hAnsi="Arial" w:cs="Arial"/>
              </w:rPr>
            </w:pPr>
          </w:p>
        </w:tc>
      </w:tr>
    </w:tbl>
    <w:p w14:paraId="0F7D917B" w14:textId="77777777" w:rsidR="00A00E89" w:rsidRPr="00C56D3C" w:rsidRDefault="00A00E89" w:rsidP="00A00E89">
      <w:pPr>
        <w:spacing w:after="0" w:line="240" w:lineRule="auto"/>
        <w:jc w:val="both"/>
        <w:rPr>
          <w:rFonts w:ascii="Arial" w:eastAsia="Times New Roman" w:hAnsi="Arial" w:cs="Arial"/>
          <w:kern w:val="0"/>
          <w:sz w:val="12"/>
          <w:szCs w:val="12"/>
          <w14:ligatures w14:val="none"/>
        </w:rPr>
      </w:pPr>
    </w:p>
    <w:p w14:paraId="5F42E1E4" w14:textId="77777777" w:rsidR="00A00E89" w:rsidRPr="005D7A72" w:rsidRDefault="00A00E89" w:rsidP="00A00E89">
      <w:pPr>
        <w:suppressAutoHyphens/>
        <w:spacing w:after="0" w:line="240" w:lineRule="auto"/>
        <w:ind w:left="142"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norādītais speciālists pēc līguma noslēgšanas nepieciešamības gadījumā tiks mainīts, tikai iepriekš rakstiski saskaņojot ar pasūtītāju, un, iestājoties minētajiem apstākļiem, esam informēti, ka speciālista kvalifikācijai jāatbilst iepirkuma nolikuma prasībās noteiktajai.</w:t>
      </w:r>
    </w:p>
    <w:p w14:paraId="23E0C93D" w14:textId="77777777" w:rsidR="00A00E89" w:rsidRPr="00C56D3C" w:rsidRDefault="00A00E89" w:rsidP="00A00E89">
      <w:pPr>
        <w:spacing w:after="0" w:line="240" w:lineRule="auto"/>
        <w:jc w:val="both"/>
        <w:rPr>
          <w:rFonts w:ascii="Arial" w:eastAsia="Times New Roman" w:hAnsi="Arial" w:cs="Arial"/>
          <w:kern w:val="0"/>
          <w:sz w:val="12"/>
          <w:szCs w:val="12"/>
          <w14:ligatures w14:val="none"/>
        </w:rPr>
      </w:pPr>
    </w:p>
    <w:p w14:paraId="11EB406C" w14:textId="77777777" w:rsidR="00A00E89" w:rsidRPr="005D7A72" w:rsidRDefault="00A00E8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09133C0A" w14:textId="77777777" w:rsidR="00A00E89" w:rsidRPr="005D7A72" w:rsidRDefault="00A00E89" w:rsidP="00A00E89">
      <w:pPr>
        <w:spacing w:after="0" w:line="240" w:lineRule="auto"/>
        <w:jc w:val="both"/>
        <w:rPr>
          <w:rFonts w:ascii="Arial" w:eastAsia="Times New Roman" w:hAnsi="Arial" w:cs="Arial"/>
          <w:kern w:val="0"/>
          <w:sz w:val="20"/>
          <w:szCs w:val="20"/>
          <w:lang w:eastAsia="lv-LV"/>
          <w14:ligatures w14:val="none"/>
        </w:rPr>
        <w:sectPr w:rsidR="00A00E89" w:rsidRPr="005D7A72" w:rsidSect="00A00E89">
          <w:footerReference w:type="even" r:id="rId19"/>
          <w:footerReference w:type="default" r:id="rId20"/>
          <w:footerReference w:type="first" r:id="rId21"/>
          <w:pgSz w:w="16838" w:h="11906" w:orient="landscape"/>
          <w:pgMar w:top="1276" w:right="1134" w:bottom="567" w:left="1134" w:header="709" w:footer="709" w:gutter="0"/>
          <w:cols w:space="708"/>
          <w:docGrid w:linePitch="360"/>
        </w:sect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232259E7" w14:textId="1C496CFD" w:rsidR="00C25552" w:rsidRDefault="00C25552" w:rsidP="00C25552">
      <w:pPr>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6</w:t>
      </w:r>
      <w:r w:rsidRPr="00C25552">
        <w:rPr>
          <w:rFonts w:ascii="Arial" w:eastAsia="Times New Roman" w:hAnsi="Arial" w:cs="Arial"/>
          <w:bCs/>
          <w:kern w:val="0"/>
          <w:sz w:val="20"/>
          <w:szCs w:val="20"/>
          <w14:ligatures w14:val="none"/>
        </w:rPr>
        <w:t>.pielikums</w:t>
      </w:r>
    </w:p>
    <w:p w14:paraId="2FD808B0" w14:textId="77777777" w:rsidR="00744418" w:rsidRPr="00C25552" w:rsidRDefault="00744418" w:rsidP="00C25552">
      <w:pPr>
        <w:spacing w:after="0" w:line="240" w:lineRule="auto"/>
        <w:jc w:val="right"/>
        <w:rPr>
          <w:rFonts w:ascii="Arial" w:eastAsia="Times New Roman" w:hAnsi="Arial" w:cs="Arial"/>
          <w:bCs/>
          <w:kern w:val="0"/>
          <w:sz w:val="20"/>
          <w:szCs w:val="20"/>
          <w14:ligatures w14:val="none"/>
        </w:rPr>
      </w:pPr>
    </w:p>
    <w:p w14:paraId="77DFB9F2" w14:textId="77777777" w:rsidR="00C25552" w:rsidRPr="008E5721" w:rsidRDefault="00C25552" w:rsidP="00C25552">
      <w:pPr>
        <w:spacing w:after="0" w:line="240" w:lineRule="auto"/>
        <w:ind w:left="3828" w:right="-284"/>
        <w:jc w:val="right"/>
        <w:rPr>
          <w:rFonts w:ascii="Arial" w:hAnsi="Arial" w:cs="Arial"/>
          <w:sz w:val="20"/>
          <w:szCs w:val="20"/>
        </w:rPr>
      </w:pPr>
      <w:r w:rsidRPr="00DC3CA3">
        <w:rPr>
          <w:rFonts w:ascii="Arial" w:eastAsia="Times New Roman" w:hAnsi="Arial" w:cs="Arial"/>
          <w:kern w:val="0"/>
          <w:sz w:val="16"/>
          <w:szCs w:val="16"/>
          <w14:ligatures w14:val="none"/>
        </w:rPr>
        <w:t>“</w:t>
      </w:r>
      <w:r w:rsidRPr="008E5721">
        <w:rPr>
          <w:rFonts w:ascii="Arial" w:hAnsi="Arial" w:cs="Arial"/>
          <w:sz w:val="20"/>
          <w:szCs w:val="20"/>
        </w:rPr>
        <w:t>Sarunu procedūras ar publikāciju</w:t>
      </w:r>
    </w:p>
    <w:p w14:paraId="5CED809C" w14:textId="77777777" w:rsidR="00C25552" w:rsidRDefault="00C25552" w:rsidP="00C25552">
      <w:pPr>
        <w:spacing w:after="0" w:line="240" w:lineRule="auto"/>
        <w:ind w:left="3969" w:right="-284"/>
        <w:jc w:val="right"/>
        <w:rPr>
          <w:rFonts w:ascii="Arial" w:hAnsi="Arial" w:cs="Arial"/>
          <w:iCs/>
          <w:color w:val="222222"/>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w:t>
      </w:r>
    </w:p>
    <w:p w14:paraId="1E6BB8B7" w14:textId="77777777" w:rsidR="00C25552" w:rsidRPr="008E5721" w:rsidRDefault="00C25552" w:rsidP="00C25552">
      <w:pPr>
        <w:spacing w:after="0" w:line="240" w:lineRule="auto"/>
        <w:ind w:left="3969" w:right="-284"/>
        <w:jc w:val="right"/>
        <w:rPr>
          <w:rFonts w:ascii="Arial" w:hAnsi="Arial" w:cs="Arial"/>
          <w:sz w:val="20"/>
          <w:szCs w:val="20"/>
        </w:rPr>
      </w:pPr>
      <w:r w:rsidRPr="008E5721">
        <w:rPr>
          <w:rFonts w:ascii="Arial" w:hAnsi="Arial" w:cs="Arial"/>
          <w:iCs/>
          <w:color w:val="222222"/>
          <w:sz w:val="20"/>
          <w:szCs w:val="20"/>
        </w:rPr>
        <w:t xml:space="preserve"> Varšavas ielā 49</w:t>
      </w:r>
      <w:r>
        <w:rPr>
          <w:rFonts w:ascii="Arial" w:hAnsi="Arial" w:cs="Arial"/>
          <w:iCs/>
          <w:color w:val="222222"/>
          <w:sz w:val="20"/>
          <w:szCs w:val="20"/>
        </w:rPr>
        <w:t>, Daugavpilī</w:t>
      </w:r>
      <w:r w:rsidRPr="008E5721">
        <w:rPr>
          <w:rFonts w:ascii="Arial" w:hAnsi="Arial" w:cs="Arial"/>
          <w:sz w:val="20"/>
          <w:szCs w:val="20"/>
        </w:rPr>
        <w:t>” nolikumam</w:t>
      </w:r>
    </w:p>
    <w:p w14:paraId="7C42BE26" w14:textId="77777777" w:rsidR="00744418" w:rsidRDefault="00744418" w:rsidP="00744418">
      <w:pPr>
        <w:spacing w:after="0" w:line="240" w:lineRule="auto"/>
        <w:ind w:left="426"/>
        <w:jc w:val="center"/>
        <w:rPr>
          <w:rFonts w:ascii="Arial" w:eastAsia="Times New Roman" w:hAnsi="Arial" w:cs="Arial"/>
          <w:b/>
          <w:bCs/>
          <w:kern w:val="0"/>
          <w:sz w:val="20"/>
          <w:szCs w:val="20"/>
          <w14:ligatures w14:val="none"/>
        </w:rPr>
      </w:pPr>
    </w:p>
    <w:p w14:paraId="5E6E0B66" w14:textId="77777777" w:rsidR="00744418" w:rsidRDefault="00744418" w:rsidP="00744418">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 xml:space="preserve">Informācija par pretendenta </w:t>
      </w:r>
      <w:r>
        <w:rPr>
          <w:rFonts w:ascii="Arial" w:eastAsia="Times New Roman" w:hAnsi="Arial" w:cs="Arial"/>
          <w:b/>
          <w:bCs/>
          <w:kern w:val="0"/>
          <w:sz w:val="20"/>
          <w:szCs w:val="20"/>
          <w14:ligatures w14:val="none"/>
        </w:rPr>
        <w:t>piesaistīto personu (veidlapa)</w:t>
      </w:r>
    </w:p>
    <w:p w14:paraId="1196E0C2" w14:textId="221A1A42" w:rsidR="00A00E89" w:rsidRPr="00744418" w:rsidRDefault="00A00E89" w:rsidP="00744418">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kern w:val="0"/>
          <w:sz w:val="20"/>
          <w:szCs w:val="20"/>
          <w14:ligatures w14:val="none"/>
        </w:rPr>
        <w:t>(ja tiek piesaistīts atbilstoši nolikuma prasībām)</w:t>
      </w:r>
    </w:p>
    <w:p w14:paraId="64392799" w14:textId="77777777" w:rsidR="00A00E89" w:rsidRPr="005D7A72" w:rsidRDefault="00A00E89" w:rsidP="00A00E89">
      <w:pPr>
        <w:tabs>
          <w:tab w:val="left" w:pos="567"/>
          <w:tab w:val="left" w:pos="900"/>
        </w:tabs>
        <w:suppressAutoHyphens/>
        <w:spacing w:after="0" w:line="240" w:lineRule="auto"/>
        <w:rPr>
          <w:rFonts w:ascii="Arial" w:eastAsia="Times New Roman" w:hAnsi="Arial" w:cs="Arial"/>
          <w:iCs/>
          <w:kern w:val="0"/>
          <w:sz w:val="20"/>
          <w:szCs w:val="20"/>
          <w14:ligatures w14:val="none"/>
        </w:rPr>
      </w:pPr>
    </w:p>
    <w:p w14:paraId="46D1970C" w14:textId="77777777" w:rsidR="00A00E89" w:rsidRPr="005D7A72" w:rsidRDefault="00A00E89" w:rsidP="00A00E89">
      <w:pPr>
        <w:spacing w:after="0" w:line="240" w:lineRule="auto"/>
        <w:ind w:firstLine="284"/>
        <w:jc w:val="both"/>
        <w:rPr>
          <w:rFonts w:ascii="Arial" w:eastAsia="Times New Roman" w:hAnsi="Arial" w:cs="Arial"/>
          <w:kern w:val="0"/>
          <w:sz w:val="20"/>
          <w:szCs w:val="20"/>
          <w14:ligatures w14:val="none"/>
        </w:rPr>
      </w:pPr>
    </w:p>
    <w:p w14:paraId="719C7DE6" w14:textId="3EB83573" w:rsidR="00A00E89" w:rsidRPr="005D7A72" w:rsidRDefault="00A00E89" w:rsidP="00744418">
      <w:pPr>
        <w:spacing w:after="0" w:line="240" w:lineRule="auto"/>
        <w:ind w:right="282" w:firstLine="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Informē par apakšuzņēmēju (kam nododamo darbu apjoms ir vismaz 10</w:t>
      </w:r>
      <w:r w:rsidR="00744418">
        <w:rPr>
          <w:rFonts w:ascii="Arial" w:eastAsia="Times New Roman" w:hAnsi="Arial" w:cs="Arial"/>
          <w:kern w:val="0"/>
          <w:sz w:val="20"/>
          <w:szCs w:val="20"/>
          <w14:ligatures w14:val="none"/>
        </w:rPr>
        <w:t xml:space="preserve"> </w:t>
      </w:r>
      <w:r w:rsidRPr="005D7A72">
        <w:rPr>
          <w:rFonts w:ascii="Arial" w:eastAsia="Times New Roman" w:hAnsi="Arial" w:cs="Arial"/>
          <w:kern w:val="0"/>
          <w:sz w:val="20"/>
          <w:szCs w:val="20"/>
          <w14:ligatures w14:val="none"/>
        </w:rPr>
        <w:t xml:space="preserve">% no kopējā veicamo darbu apjoma) un/vai norādīto personu, ja tāda tiek piesaistīta </w:t>
      </w:r>
      <w:r w:rsidRPr="005D7A72">
        <w:rPr>
          <w:rFonts w:ascii="Arial" w:eastAsia="Courier New" w:hAnsi="Arial" w:cs="Arial"/>
          <w:kern w:val="0"/>
          <w:sz w:val="20"/>
          <w:szCs w:val="20"/>
          <w14:ligatures w14:val="none"/>
        </w:rPr>
        <w:t>(</w:t>
      </w:r>
      <w:r w:rsidRPr="005D7A72">
        <w:rPr>
          <w:rFonts w:ascii="Arial" w:eastAsia="Times New Roman" w:hAnsi="Arial" w:cs="Arial"/>
          <w:kern w:val="0"/>
          <w:sz w:val="20"/>
          <w:szCs w:val="20"/>
          <w:lang w:eastAsia="ru-RU"/>
          <w14:ligatures w14:val="none"/>
        </w:rPr>
        <w:t>uz kuras saimnieciskajām vai finansiālajām, tehniskajām vai profesionālajām spējām atsaucas un balstās)</w:t>
      </w:r>
      <w:r w:rsidRPr="005D7A72">
        <w:rPr>
          <w:rFonts w:ascii="Arial" w:eastAsia="Times New Roman" w:hAnsi="Arial" w:cs="Arial"/>
          <w:kern w:val="0"/>
          <w:sz w:val="20"/>
          <w:szCs w:val="20"/>
          <w14:ligatures w14:val="none"/>
        </w:rPr>
        <w:t>:</w:t>
      </w:r>
    </w:p>
    <w:tbl>
      <w:tblPr>
        <w:tblStyle w:val="TableGrid"/>
        <w:tblW w:w="9214" w:type="dxa"/>
        <w:tblInd w:w="-5" w:type="dxa"/>
        <w:tblLook w:val="04A0" w:firstRow="1" w:lastRow="0" w:firstColumn="1" w:lastColumn="0" w:noHBand="0" w:noVBand="1"/>
      </w:tblPr>
      <w:tblGrid>
        <w:gridCol w:w="1723"/>
        <w:gridCol w:w="2026"/>
        <w:gridCol w:w="2772"/>
        <w:gridCol w:w="1417"/>
        <w:gridCol w:w="1276"/>
      </w:tblGrid>
      <w:tr w:rsidR="00A00E89" w:rsidRPr="005D7A72" w14:paraId="52D025BE" w14:textId="77777777" w:rsidTr="004C6B2C">
        <w:trPr>
          <w:trHeight w:val="79"/>
        </w:trPr>
        <w:tc>
          <w:tcPr>
            <w:tcW w:w="3749" w:type="dxa"/>
            <w:gridSpan w:val="2"/>
            <w:shd w:val="clear" w:color="auto" w:fill="F2F2F2" w:themeFill="background1" w:themeFillShade="F2"/>
            <w:vAlign w:val="center"/>
          </w:tcPr>
          <w:p w14:paraId="1B96D8E4" w14:textId="77777777" w:rsidR="00A00E89" w:rsidRPr="005D7A72" w:rsidRDefault="00A00E89" w:rsidP="00744418">
            <w:pPr>
              <w:rPr>
                <w:rFonts w:ascii="Arial" w:eastAsia="Calibri" w:hAnsi="Arial" w:cs="Arial"/>
              </w:rPr>
            </w:pPr>
            <w:r w:rsidRPr="005D7A72">
              <w:rPr>
                <w:rFonts w:ascii="Arial" w:hAnsi="Arial" w:cs="Arial"/>
              </w:rPr>
              <w:t>Informācija par pretendenta piesaistīto personu</w:t>
            </w:r>
          </w:p>
        </w:tc>
        <w:tc>
          <w:tcPr>
            <w:tcW w:w="2772" w:type="dxa"/>
            <w:vMerge w:val="restart"/>
            <w:shd w:val="clear" w:color="auto" w:fill="F2F2F2" w:themeFill="background1" w:themeFillShade="F2"/>
            <w:vAlign w:val="center"/>
          </w:tcPr>
          <w:p w14:paraId="050B71E2" w14:textId="77777777" w:rsidR="00A00E89" w:rsidRPr="005D7A72" w:rsidRDefault="00A00E89" w:rsidP="00744418">
            <w:pPr>
              <w:widowControl w:val="0"/>
              <w:rPr>
                <w:rFonts w:ascii="Arial" w:hAnsi="Arial" w:cs="Arial"/>
              </w:rPr>
            </w:pPr>
            <w:r w:rsidRPr="005D7A72">
              <w:rPr>
                <w:rFonts w:ascii="Arial" w:eastAsia="Calibri" w:hAnsi="Arial" w:cs="Arial"/>
                <w:color w:val="000000"/>
              </w:rPr>
              <w:t xml:space="preserve">Veicamais pakalpojums, darbs un/vai </w:t>
            </w:r>
            <w:r w:rsidRPr="005D7A72">
              <w:rPr>
                <w:rFonts w:ascii="Arial" w:hAnsi="Arial" w:cs="Arial"/>
              </w:rPr>
              <w:t xml:space="preserve"> nododamie resursi kvalifikācijas prasību izpildei</w:t>
            </w:r>
          </w:p>
          <w:p w14:paraId="231C906B" w14:textId="77777777" w:rsidR="00A00E89" w:rsidRPr="005D7A72" w:rsidRDefault="00A00E89" w:rsidP="00744418">
            <w:pPr>
              <w:rPr>
                <w:rFonts w:ascii="Arial" w:hAnsi="Arial" w:cs="Arial"/>
              </w:rPr>
            </w:pPr>
            <w:r w:rsidRPr="005D7A72">
              <w:rPr>
                <w:rFonts w:ascii="Arial" w:hAnsi="Arial" w:cs="Arial"/>
              </w:rPr>
              <w:t>(īss raksturojums)</w:t>
            </w:r>
          </w:p>
        </w:tc>
        <w:tc>
          <w:tcPr>
            <w:tcW w:w="2693" w:type="dxa"/>
            <w:gridSpan w:val="2"/>
            <w:shd w:val="clear" w:color="auto" w:fill="F2F2F2" w:themeFill="background1" w:themeFillShade="F2"/>
            <w:vAlign w:val="center"/>
          </w:tcPr>
          <w:p w14:paraId="19DD1DE2" w14:textId="77777777" w:rsidR="00A00E89" w:rsidRPr="005D7A72" w:rsidRDefault="00A00E89" w:rsidP="00744418">
            <w:pPr>
              <w:rPr>
                <w:rFonts w:ascii="Arial" w:eastAsia="Calibri" w:hAnsi="Arial" w:cs="Arial"/>
              </w:rPr>
            </w:pPr>
            <w:r w:rsidRPr="005D7A72">
              <w:rPr>
                <w:rFonts w:ascii="Arial" w:eastAsia="Calibri" w:hAnsi="Arial" w:cs="Arial"/>
                <w:color w:val="000000"/>
              </w:rPr>
              <w:t xml:space="preserve">Veicamā pakalpojuma/darbu apjoms </w:t>
            </w:r>
          </w:p>
        </w:tc>
      </w:tr>
      <w:tr w:rsidR="00A00E89" w:rsidRPr="005D7A72" w14:paraId="39B5B7B7" w14:textId="77777777" w:rsidTr="004C6B2C">
        <w:trPr>
          <w:trHeight w:val="594"/>
        </w:trPr>
        <w:tc>
          <w:tcPr>
            <w:tcW w:w="1723" w:type="dxa"/>
            <w:shd w:val="clear" w:color="auto" w:fill="F2F2F2" w:themeFill="background1" w:themeFillShade="F2"/>
            <w:vAlign w:val="center"/>
          </w:tcPr>
          <w:p w14:paraId="1644BE2C" w14:textId="77777777" w:rsidR="00A00E89" w:rsidRPr="005D7A72" w:rsidRDefault="00A00E89" w:rsidP="00744418">
            <w:pPr>
              <w:rPr>
                <w:rFonts w:ascii="Arial" w:hAnsi="Arial" w:cs="Arial"/>
              </w:rPr>
            </w:pPr>
            <w:r w:rsidRPr="005D7A72">
              <w:rPr>
                <w:rFonts w:ascii="Arial" w:hAnsi="Arial" w:cs="Arial"/>
              </w:rPr>
              <w:t>Nosaukums, reģistrācijas nr.</w:t>
            </w:r>
          </w:p>
        </w:tc>
        <w:tc>
          <w:tcPr>
            <w:tcW w:w="2026" w:type="dxa"/>
            <w:shd w:val="clear" w:color="auto" w:fill="F2F2F2" w:themeFill="background1" w:themeFillShade="F2"/>
          </w:tcPr>
          <w:p w14:paraId="664050C9" w14:textId="77777777" w:rsidR="00A00E89" w:rsidRPr="005D7A72" w:rsidRDefault="00A00E89" w:rsidP="00744418">
            <w:pPr>
              <w:rPr>
                <w:rFonts w:ascii="Arial" w:eastAsia="Calibri" w:hAnsi="Arial" w:cs="Arial"/>
              </w:rPr>
            </w:pPr>
            <w:r w:rsidRPr="005D7A72">
              <w:rPr>
                <w:rFonts w:ascii="Arial" w:hAnsi="Arial" w:cs="Arial"/>
              </w:rPr>
              <w:t>Kontaktinformācija (adrese, telefons, kontaktpersona)</w:t>
            </w:r>
          </w:p>
        </w:tc>
        <w:tc>
          <w:tcPr>
            <w:tcW w:w="2772" w:type="dxa"/>
            <w:vMerge/>
            <w:shd w:val="clear" w:color="auto" w:fill="F2F2F2" w:themeFill="background1" w:themeFillShade="F2"/>
            <w:vAlign w:val="center"/>
          </w:tcPr>
          <w:p w14:paraId="4C680EB4" w14:textId="77777777" w:rsidR="00A00E89" w:rsidRPr="005D7A72" w:rsidRDefault="00A00E89" w:rsidP="00744418">
            <w:pPr>
              <w:rPr>
                <w:rFonts w:ascii="Arial" w:eastAsia="Calibri" w:hAnsi="Arial" w:cs="Arial"/>
              </w:rPr>
            </w:pPr>
          </w:p>
        </w:tc>
        <w:tc>
          <w:tcPr>
            <w:tcW w:w="1417" w:type="dxa"/>
            <w:shd w:val="clear" w:color="auto" w:fill="F2F2F2" w:themeFill="background1" w:themeFillShade="F2"/>
          </w:tcPr>
          <w:p w14:paraId="4F08E781" w14:textId="77777777" w:rsidR="00A00E89" w:rsidRPr="005D7A72" w:rsidRDefault="00A00E89" w:rsidP="00744418">
            <w:pPr>
              <w:rPr>
                <w:rFonts w:ascii="Arial" w:eastAsia="Calibri" w:hAnsi="Arial" w:cs="Arial"/>
              </w:rPr>
            </w:pPr>
            <w:r w:rsidRPr="005D7A72">
              <w:rPr>
                <w:rFonts w:ascii="Arial" w:eastAsia="Calibri" w:hAnsi="Arial" w:cs="Arial"/>
              </w:rPr>
              <w:t>no kopējā apjoma %</w:t>
            </w:r>
          </w:p>
        </w:tc>
        <w:tc>
          <w:tcPr>
            <w:tcW w:w="1276" w:type="dxa"/>
            <w:shd w:val="clear" w:color="auto" w:fill="F2F2F2" w:themeFill="background1" w:themeFillShade="F2"/>
          </w:tcPr>
          <w:p w14:paraId="23A63115" w14:textId="77777777" w:rsidR="00A00E89" w:rsidRPr="005D7A72" w:rsidRDefault="00A00E89" w:rsidP="00744418">
            <w:pPr>
              <w:rPr>
                <w:rFonts w:ascii="Arial" w:eastAsia="Calibri" w:hAnsi="Arial" w:cs="Arial"/>
              </w:rPr>
            </w:pPr>
            <w:r w:rsidRPr="005D7A72">
              <w:rPr>
                <w:rFonts w:ascii="Arial" w:eastAsia="Calibri" w:hAnsi="Arial" w:cs="Arial"/>
              </w:rPr>
              <w:t>no piedāvātās kopējās līgumcenas EUR bez PVN</w:t>
            </w:r>
          </w:p>
        </w:tc>
      </w:tr>
      <w:tr w:rsidR="00A00E89" w:rsidRPr="005D7A72" w14:paraId="67BEDAE2" w14:textId="77777777" w:rsidTr="004C6B2C">
        <w:tc>
          <w:tcPr>
            <w:tcW w:w="1723" w:type="dxa"/>
          </w:tcPr>
          <w:p w14:paraId="0B55AD18" w14:textId="77777777" w:rsidR="00A00E89" w:rsidRPr="005D7A72" w:rsidRDefault="00A00E89" w:rsidP="00744418">
            <w:pPr>
              <w:rPr>
                <w:rFonts w:ascii="Arial" w:hAnsi="Arial" w:cs="Arial"/>
              </w:rPr>
            </w:pPr>
            <w:r w:rsidRPr="005D7A72">
              <w:rPr>
                <w:rFonts w:ascii="Arial" w:hAnsi="Arial" w:cs="Arial"/>
              </w:rPr>
              <w:t>(…)</w:t>
            </w:r>
          </w:p>
        </w:tc>
        <w:tc>
          <w:tcPr>
            <w:tcW w:w="2026" w:type="dxa"/>
          </w:tcPr>
          <w:p w14:paraId="70DE1B60" w14:textId="77777777" w:rsidR="00A00E89" w:rsidRPr="005D7A72" w:rsidRDefault="00A00E89" w:rsidP="00744418">
            <w:pPr>
              <w:rPr>
                <w:rFonts w:ascii="Arial" w:hAnsi="Arial" w:cs="Arial"/>
              </w:rPr>
            </w:pPr>
            <w:r w:rsidRPr="005D7A72">
              <w:rPr>
                <w:rFonts w:ascii="Arial" w:hAnsi="Arial" w:cs="Arial"/>
              </w:rPr>
              <w:t>(…)</w:t>
            </w:r>
          </w:p>
        </w:tc>
        <w:tc>
          <w:tcPr>
            <w:tcW w:w="2772" w:type="dxa"/>
          </w:tcPr>
          <w:p w14:paraId="13CD31C8" w14:textId="77777777" w:rsidR="00A00E89" w:rsidRPr="005D7A72" w:rsidRDefault="00A00E89" w:rsidP="00744418">
            <w:pPr>
              <w:rPr>
                <w:rFonts w:ascii="Arial" w:hAnsi="Arial" w:cs="Arial"/>
              </w:rPr>
            </w:pPr>
            <w:r w:rsidRPr="005D7A72">
              <w:rPr>
                <w:rFonts w:ascii="Arial" w:hAnsi="Arial" w:cs="Arial"/>
              </w:rPr>
              <w:t>(…)</w:t>
            </w:r>
          </w:p>
        </w:tc>
        <w:tc>
          <w:tcPr>
            <w:tcW w:w="2693" w:type="dxa"/>
            <w:gridSpan w:val="2"/>
          </w:tcPr>
          <w:p w14:paraId="41FB7B88" w14:textId="77777777" w:rsidR="00A00E89" w:rsidRPr="005D7A72" w:rsidRDefault="00A00E89" w:rsidP="00744418">
            <w:pPr>
              <w:rPr>
                <w:rFonts w:ascii="Arial" w:hAnsi="Arial" w:cs="Arial"/>
              </w:rPr>
            </w:pPr>
          </w:p>
        </w:tc>
      </w:tr>
      <w:tr w:rsidR="00A00E89" w:rsidRPr="005D7A72" w14:paraId="59126161" w14:textId="77777777" w:rsidTr="004C6B2C">
        <w:tc>
          <w:tcPr>
            <w:tcW w:w="1723" w:type="dxa"/>
          </w:tcPr>
          <w:p w14:paraId="1FDFFF13" w14:textId="77777777" w:rsidR="00A00E89" w:rsidRPr="005D7A72" w:rsidRDefault="00A00E89" w:rsidP="00744418">
            <w:pPr>
              <w:rPr>
                <w:rFonts w:ascii="Arial" w:hAnsi="Arial" w:cs="Arial"/>
              </w:rPr>
            </w:pPr>
            <w:r w:rsidRPr="005D7A72">
              <w:rPr>
                <w:rFonts w:ascii="Arial" w:hAnsi="Arial" w:cs="Arial"/>
              </w:rPr>
              <w:t>(…)</w:t>
            </w:r>
          </w:p>
        </w:tc>
        <w:tc>
          <w:tcPr>
            <w:tcW w:w="2026" w:type="dxa"/>
          </w:tcPr>
          <w:p w14:paraId="6F492FC0" w14:textId="77777777" w:rsidR="00A00E89" w:rsidRPr="005D7A72" w:rsidRDefault="00A00E89" w:rsidP="00744418">
            <w:pPr>
              <w:rPr>
                <w:rFonts w:ascii="Arial" w:hAnsi="Arial" w:cs="Arial"/>
              </w:rPr>
            </w:pPr>
            <w:r w:rsidRPr="005D7A72">
              <w:rPr>
                <w:rFonts w:ascii="Arial" w:hAnsi="Arial" w:cs="Arial"/>
              </w:rPr>
              <w:t>(…)</w:t>
            </w:r>
          </w:p>
        </w:tc>
        <w:tc>
          <w:tcPr>
            <w:tcW w:w="2772" w:type="dxa"/>
          </w:tcPr>
          <w:p w14:paraId="65B9CD43" w14:textId="77777777" w:rsidR="00A00E89" w:rsidRPr="005D7A72" w:rsidRDefault="00A00E89" w:rsidP="00744418">
            <w:pPr>
              <w:rPr>
                <w:rFonts w:ascii="Arial" w:hAnsi="Arial" w:cs="Arial"/>
              </w:rPr>
            </w:pPr>
            <w:r w:rsidRPr="005D7A72">
              <w:rPr>
                <w:rFonts w:ascii="Arial" w:hAnsi="Arial" w:cs="Arial"/>
              </w:rPr>
              <w:t>(…)</w:t>
            </w:r>
          </w:p>
        </w:tc>
        <w:tc>
          <w:tcPr>
            <w:tcW w:w="2693" w:type="dxa"/>
            <w:gridSpan w:val="2"/>
          </w:tcPr>
          <w:p w14:paraId="24046E90" w14:textId="77777777" w:rsidR="00A00E89" w:rsidRPr="005D7A72" w:rsidRDefault="00A00E89" w:rsidP="00744418">
            <w:pPr>
              <w:rPr>
                <w:rFonts w:ascii="Arial" w:hAnsi="Arial" w:cs="Arial"/>
              </w:rPr>
            </w:pPr>
          </w:p>
        </w:tc>
      </w:tr>
    </w:tbl>
    <w:p w14:paraId="312EA2A0" w14:textId="77777777" w:rsidR="00A00E89" w:rsidRPr="005D7A72" w:rsidRDefault="00A00E89" w:rsidP="0029374C">
      <w:pPr>
        <w:spacing w:after="0" w:line="240" w:lineRule="auto"/>
        <w:jc w:val="both"/>
        <w:rPr>
          <w:rFonts w:ascii="Arial" w:eastAsia="Times New Roman" w:hAnsi="Arial" w:cs="Arial"/>
          <w:b/>
          <w:bCs/>
          <w:kern w:val="0"/>
          <w:sz w:val="20"/>
          <w:szCs w:val="20"/>
          <w14:ligatures w14:val="none"/>
        </w:rPr>
      </w:pPr>
    </w:p>
    <w:p w14:paraId="6521AC8A" w14:textId="77777777" w:rsidR="00A00E89" w:rsidRPr="005D7A72" w:rsidRDefault="00A00E89" w:rsidP="0029374C">
      <w:pPr>
        <w:suppressAutoHyphens/>
        <w:spacing w:after="0" w:line="240" w:lineRule="auto"/>
        <w:ind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Norādīto informāciju un atbilstošu sadarbību apliecina saskaņā ar nolikuma prasībām pievienots attiecīgās personas – sadarbības partnera rakstveida apliecinājums vai personas un pretendenta vienošanās.</w:t>
      </w:r>
    </w:p>
    <w:p w14:paraId="57E510DC" w14:textId="77777777" w:rsidR="00A00E89" w:rsidRPr="005D7A72" w:rsidRDefault="00A00E89" w:rsidP="0029374C">
      <w:pPr>
        <w:suppressAutoHyphens/>
        <w:spacing w:after="0" w:line="240" w:lineRule="auto"/>
        <w:ind w:firstLine="284"/>
        <w:contextualSpacing/>
        <w:jc w:val="both"/>
        <w:rPr>
          <w:rFonts w:ascii="Arial" w:eastAsia="Times New Roman" w:hAnsi="Arial" w:cs="Arial"/>
          <w:kern w:val="0"/>
          <w:sz w:val="20"/>
          <w:szCs w:val="20"/>
          <w14:ligatures w14:val="none"/>
        </w:rPr>
      </w:pPr>
    </w:p>
    <w:p w14:paraId="09C4A2E3" w14:textId="77777777" w:rsidR="00A00E89" w:rsidRPr="005D7A72" w:rsidRDefault="00A00E89" w:rsidP="0029374C">
      <w:pPr>
        <w:suppressAutoHyphens/>
        <w:spacing w:after="0" w:line="240" w:lineRule="auto"/>
        <w:ind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norādītā piesaistītā persona pēc līguma noslēgšanas nepieciešamības gadījumā tiks mainīta tikai iepriekš rakstiski saskaņojot ar pasūtītāju, un, iestājoties minētajiem apstākļiem, esam informēti, ka piesaistītās personas kvalifikācijai ir jāatbilst nolikuma prasībās noteiktajai.</w:t>
      </w:r>
    </w:p>
    <w:p w14:paraId="57A9A592" w14:textId="77777777" w:rsidR="00A00E89" w:rsidRPr="005D7A72" w:rsidRDefault="00A00E89" w:rsidP="00744418">
      <w:pPr>
        <w:suppressAutoHyphens/>
        <w:spacing w:after="0" w:line="240" w:lineRule="auto"/>
        <w:ind w:left="142" w:firstLine="284"/>
        <w:contextualSpacing/>
        <w:rPr>
          <w:rFonts w:ascii="Arial" w:eastAsia="Times New Roman" w:hAnsi="Arial" w:cs="Arial"/>
          <w:kern w:val="0"/>
          <w:sz w:val="20"/>
          <w:szCs w:val="20"/>
          <w14:ligatures w14:val="none"/>
        </w:rPr>
      </w:pPr>
    </w:p>
    <w:p w14:paraId="2241BA57" w14:textId="089CBF41" w:rsidR="00A00E89" w:rsidRPr="005D7A72" w:rsidRDefault="00A00E89" w:rsidP="00A00E89">
      <w:pPr>
        <w:suppressAutoHyphens/>
        <w:spacing w:after="0" w:line="240" w:lineRule="auto"/>
        <w:jc w:val="both"/>
        <w:rPr>
          <w:rFonts w:ascii="Arial" w:eastAsia="Times New Roman" w:hAnsi="Arial" w:cs="Arial"/>
          <w:kern w:val="0"/>
          <w:sz w:val="20"/>
          <w:szCs w:val="20"/>
          <w14:ligatures w14:val="none"/>
        </w:rPr>
      </w:pPr>
    </w:p>
    <w:p w14:paraId="07FB86AF" w14:textId="77777777" w:rsidR="00A00E89" w:rsidRPr="005D7A72" w:rsidRDefault="00A00E8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576AA11F" w14:textId="77777777" w:rsidR="00A00E89" w:rsidRPr="005D7A72" w:rsidRDefault="00A00E8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30B3FFEA" w14:textId="77777777" w:rsidR="00A00E89" w:rsidRDefault="00A00E8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6123023"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5366B0F6"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B794FEB"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16C496C1"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16F09921"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5C441D7C"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F0DC2E8"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B95E16A"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059C4FC3"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6EEA94CE"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2D99133F"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9D153A8"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5CC207D"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9B4A5FE"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4F638234"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4C57DAE4"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67354182"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1F46F92A"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F8562A1"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0C16DC3"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1FB82C4B"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46628D2"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3CA900A"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C165CF4"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68653A88"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5F8D57A2" w14:textId="77777777" w:rsidR="00744418" w:rsidRPr="005D7A72"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046D8083" w14:textId="77777777" w:rsidR="00A00E89" w:rsidRPr="005D7A72" w:rsidRDefault="00A00E89" w:rsidP="00A00E89">
      <w:pPr>
        <w:tabs>
          <w:tab w:val="center" w:pos="4153"/>
          <w:tab w:val="right" w:pos="8306"/>
        </w:tabs>
        <w:spacing w:after="0" w:line="240" w:lineRule="auto"/>
        <w:ind w:right="424"/>
        <w:jc w:val="center"/>
        <w:rPr>
          <w:rFonts w:ascii="Arial" w:eastAsia="Times New Roman" w:hAnsi="Arial" w:cs="Arial"/>
          <w:b/>
          <w:caps/>
          <w:kern w:val="0"/>
          <w:sz w:val="20"/>
          <w:szCs w:val="20"/>
          <w14:ligatures w14:val="none"/>
        </w:rPr>
      </w:pPr>
    </w:p>
    <w:p w14:paraId="33092E85" w14:textId="40E74C26" w:rsidR="00C25552" w:rsidRDefault="00C25552" w:rsidP="00C25552">
      <w:pPr>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7</w:t>
      </w:r>
      <w:r w:rsidRPr="00C25552">
        <w:rPr>
          <w:rFonts w:ascii="Arial" w:eastAsia="Times New Roman" w:hAnsi="Arial" w:cs="Arial"/>
          <w:bCs/>
          <w:kern w:val="0"/>
          <w:sz w:val="20"/>
          <w:szCs w:val="20"/>
          <w14:ligatures w14:val="none"/>
        </w:rPr>
        <w:t>.pielikums</w:t>
      </w:r>
    </w:p>
    <w:p w14:paraId="4292873B" w14:textId="77777777" w:rsidR="00744418" w:rsidRPr="00C25552" w:rsidRDefault="00744418" w:rsidP="00C25552">
      <w:pPr>
        <w:spacing w:after="0" w:line="240" w:lineRule="auto"/>
        <w:jc w:val="right"/>
        <w:rPr>
          <w:rFonts w:ascii="Arial" w:eastAsia="Times New Roman" w:hAnsi="Arial" w:cs="Arial"/>
          <w:bCs/>
          <w:kern w:val="0"/>
          <w:sz w:val="20"/>
          <w:szCs w:val="20"/>
          <w14:ligatures w14:val="none"/>
        </w:rPr>
      </w:pPr>
    </w:p>
    <w:p w14:paraId="024A7757" w14:textId="77777777" w:rsidR="00C25552" w:rsidRPr="008E5721" w:rsidRDefault="00C25552" w:rsidP="00C25552">
      <w:pPr>
        <w:spacing w:after="0" w:line="240" w:lineRule="auto"/>
        <w:ind w:left="3828" w:right="-284"/>
        <w:jc w:val="right"/>
        <w:rPr>
          <w:rFonts w:ascii="Arial" w:hAnsi="Arial" w:cs="Arial"/>
          <w:sz w:val="20"/>
          <w:szCs w:val="20"/>
        </w:rPr>
      </w:pPr>
      <w:r w:rsidRPr="00DC3CA3">
        <w:rPr>
          <w:rFonts w:ascii="Arial" w:eastAsia="Times New Roman" w:hAnsi="Arial" w:cs="Arial"/>
          <w:kern w:val="0"/>
          <w:sz w:val="16"/>
          <w:szCs w:val="16"/>
          <w14:ligatures w14:val="none"/>
        </w:rPr>
        <w:t>“</w:t>
      </w:r>
      <w:r w:rsidRPr="008E5721">
        <w:rPr>
          <w:rFonts w:ascii="Arial" w:hAnsi="Arial" w:cs="Arial"/>
          <w:sz w:val="20"/>
          <w:szCs w:val="20"/>
        </w:rPr>
        <w:t>Sarunu procedūras ar publikāciju</w:t>
      </w:r>
    </w:p>
    <w:p w14:paraId="7DD101F8" w14:textId="77777777" w:rsidR="00C25552" w:rsidRDefault="00C25552" w:rsidP="00C25552">
      <w:pPr>
        <w:spacing w:after="0" w:line="240" w:lineRule="auto"/>
        <w:ind w:left="3969" w:right="-284"/>
        <w:jc w:val="right"/>
        <w:rPr>
          <w:rFonts w:ascii="Arial" w:hAnsi="Arial" w:cs="Arial"/>
          <w:iCs/>
          <w:color w:val="222222"/>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w:t>
      </w:r>
    </w:p>
    <w:p w14:paraId="0CF6992F" w14:textId="56457E3B" w:rsidR="00A00E89" w:rsidRDefault="00C25552" w:rsidP="00C25552">
      <w:pPr>
        <w:spacing w:after="0" w:line="240" w:lineRule="auto"/>
        <w:ind w:left="3119"/>
        <w:jc w:val="right"/>
        <w:rPr>
          <w:rFonts w:ascii="Arial" w:hAnsi="Arial" w:cs="Arial"/>
          <w:sz w:val="20"/>
          <w:szCs w:val="20"/>
        </w:rPr>
      </w:pPr>
      <w:r w:rsidRPr="008E5721">
        <w:rPr>
          <w:rFonts w:ascii="Arial" w:hAnsi="Arial" w:cs="Arial"/>
          <w:iCs/>
          <w:color w:val="222222"/>
          <w:sz w:val="20"/>
          <w:szCs w:val="20"/>
        </w:rPr>
        <w:t xml:space="preserve"> Varšavas ielā 49</w:t>
      </w:r>
      <w:r>
        <w:rPr>
          <w:rFonts w:ascii="Arial" w:hAnsi="Arial" w:cs="Arial"/>
          <w:iCs/>
          <w:color w:val="222222"/>
          <w:sz w:val="20"/>
          <w:szCs w:val="20"/>
        </w:rPr>
        <w:t>, Daugavpilī</w:t>
      </w:r>
      <w:r w:rsidRPr="008E5721">
        <w:rPr>
          <w:rFonts w:ascii="Arial" w:hAnsi="Arial" w:cs="Arial"/>
          <w:sz w:val="20"/>
          <w:szCs w:val="20"/>
        </w:rPr>
        <w:t>” nolikumam</w:t>
      </w:r>
    </w:p>
    <w:p w14:paraId="4D7B6311" w14:textId="77777777" w:rsidR="00C25552" w:rsidRPr="005D7A72" w:rsidRDefault="00C25552" w:rsidP="00C25552">
      <w:pPr>
        <w:spacing w:after="0" w:line="240" w:lineRule="auto"/>
        <w:ind w:left="3119"/>
        <w:jc w:val="right"/>
        <w:rPr>
          <w:rFonts w:ascii="Arial" w:eastAsia="Times New Roman" w:hAnsi="Arial" w:cs="Arial"/>
          <w:color w:val="7F7F7F" w:themeColor="text1" w:themeTint="80"/>
          <w:kern w:val="0"/>
          <w:sz w:val="20"/>
          <w:szCs w:val="20"/>
          <w14:ligatures w14:val="none"/>
        </w:rPr>
      </w:pPr>
    </w:p>
    <w:p w14:paraId="6B5F5126" w14:textId="16E71277" w:rsidR="00A00E89" w:rsidRPr="005D7A72" w:rsidRDefault="00A00E89" w:rsidP="00A00E89">
      <w:pPr>
        <w:spacing w:after="0" w:line="240" w:lineRule="auto"/>
        <w:jc w:val="center"/>
        <w:rPr>
          <w:rFonts w:ascii="Arial" w:eastAsia="Times New Roman" w:hAnsi="Arial" w:cs="Arial"/>
          <w:i/>
          <w:iCs/>
          <w:color w:val="7F7F7F" w:themeColor="text1" w:themeTint="80"/>
          <w:kern w:val="0"/>
          <w:sz w:val="20"/>
          <w:szCs w:val="20"/>
          <w14:ligatures w14:val="none"/>
        </w:rPr>
      </w:pPr>
      <w:r w:rsidRPr="005D7A72">
        <w:rPr>
          <w:rFonts w:ascii="Arial" w:eastAsia="Times New Roman" w:hAnsi="Arial" w:cs="Arial"/>
          <w:i/>
          <w:iCs/>
          <w:color w:val="7F7F7F" w:themeColor="text1" w:themeTint="80"/>
          <w:kern w:val="0"/>
          <w:sz w:val="20"/>
          <w:szCs w:val="20"/>
          <w14:ligatures w14:val="none"/>
        </w:rPr>
        <w:t>(ja attiecināms, jāiesniedz vienošanās, kas ietver atbilstošas garantijas</w:t>
      </w:r>
      <w:r w:rsidR="00744418">
        <w:rPr>
          <w:rFonts w:ascii="Arial" w:eastAsia="Times New Roman" w:hAnsi="Arial" w:cs="Arial"/>
          <w:i/>
          <w:iCs/>
          <w:color w:val="7F7F7F" w:themeColor="text1" w:themeTint="80"/>
          <w:kern w:val="0"/>
          <w:sz w:val="20"/>
          <w:szCs w:val="20"/>
          <w14:ligatures w14:val="none"/>
        </w:rPr>
        <w:t xml:space="preserve"> </w:t>
      </w:r>
      <w:r w:rsidRPr="005D7A72">
        <w:rPr>
          <w:rFonts w:ascii="Arial" w:eastAsia="Times New Roman" w:hAnsi="Arial" w:cs="Arial"/>
          <w:i/>
          <w:iCs/>
          <w:color w:val="7F7F7F" w:themeColor="text1" w:themeTint="80"/>
          <w:kern w:val="0"/>
          <w:sz w:val="20"/>
          <w:szCs w:val="20"/>
          <w14:ligatures w14:val="none"/>
        </w:rPr>
        <w:t xml:space="preserve"> vai apliecinājums, saskaņā ar nolikumā noteikto)</w:t>
      </w:r>
    </w:p>
    <w:p w14:paraId="42B91E08" w14:textId="77777777" w:rsidR="00A00E89" w:rsidRDefault="00A00E89" w:rsidP="00A00E89">
      <w:pPr>
        <w:widowControl w:val="0"/>
        <w:autoSpaceDE w:val="0"/>
        <w:autoSpaceDN w:val="0"/>
        <w:adjustRightInd w:val="0"/>
        <w:spacing w:after="0" w:line="240" w:lineRule="auto"/>
        <w:ind w:left="1080"/>
        <w:jc w:val="center"/>
        <w:rPr>
          <w:rFonts w:ascii="Arial" w:eastAsia="Times New Roman" w:hAnsi="Arial" w:cs="Arial"/>
          <w:b/>
          <w:bCs/>
          <w:kern w:val="0"/>
          <w:sz w:val="20"/>
          <w:szCs w:val="20"/>
          <w:lang w:eastAsia="lv-LV"/>
          <w14:ligatures w14:val="none"/>
        </w:rPr>
      </w:pPr>
    </w:p>
    <w:p w14:paraId="6F6764CC" w14:textId="77777777" w:rsidR="00565636" w:rsidRDefault="00565636" w:rsidP="00A00E89">
      <w:pPr>
        <w:widowControl w:val="0"/>
        <w:autoSpaceDE w:val="0"/>
        <w:autoSpaceDN w:val="0"/>
        <w:adjustRightInd w:val="0"/>
        <w:spacing w:after="0" w:line="240" w:lineRule="auto"/>
        <w:ind w:left="1080"/>
        <w:jc w:val="center"/>
        <w:rPr>
          <w:rFonts w:ascii="Arial" w:eastAsia="Times New Roman" w:hAnsi="Arial" w:cs="Arial"/>
          <w:b/>
          <w:bCs/>
          <w:kern w:val="0"/>
          <w:sz w:val="20"/>
          <w:szCs w:val="20"/>
          <w:lang w:eastAsia="lv-LV"/>
          <w14:ligatures w14:val="none"/>
        </w:rPr>
      </w:pPr>
    </w:p>
    <w:p w14:paraId="13FBA54B" w14:textId="77777777" w:rsidR="00565636" w:rsidRPr="005D7A72" w:rsidRDefault="00565636" w:rsidP="00A00E89">
      <w:pPr>
        <w:widowControl w:val="0"/>
        <w:autoSpaceDE w:val="0"/>
        <w:autoSpaceDN w:val="0"/>
        <w:adjustRightInd w:val="0"/>
        <w:spacing w:after="0" w:line="240" w:lineRule="auto"/>
        <w:ind w:left="1080"/>
        <w:jc w:val="center"/>
        <w:rPr>
          <w:rFonts w:ascii="Arial" w:eastAsia="Times New Roman" w:hAnsi="Arial" w:cs="Arial"/>
          <w:b/>
          <w:bCs/>
          <w:kern w:val="0"/>
          <w:sz w:val="20"/>
          <w:szCs w:val="20"/>
          <w:lang w:eastAsia="lv-LV"/>
          <w14:ligatures w14:val="none"/>
        </w:rPr>
      </w:pPr>
    </w:p>
    <w:p w14:paraId="0C27DD24" w14:textId="1B0A1AB5" w:rsidR="00A00E89" w:rsidRDefault="00744418" w:rsidP="00744418">
      <w:pPr>
        <w:widowControl w:val="0"/>
        <w:autoSpaceDE w:val="0"/>
        <w:autoSpaceDN w:val="0"/>
        <w:adjustRightInd w:val="0"/>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P</w:t>
      </w:r>
      <w:r w:rsidRPr="005D7A72">
        <w:rPr>
          <w:rFonts w:ascii="Arial" w:eastAsia="Times New Roman" w:hAnsi="Arial" w:cs="Arial"/>
          <w:b/>
          <w:bCs/>
          <w:kern w:val="0"/>
          <w:sz w:val="20"/>
          <w:szCs w:val="20"/>
          <w14:ligatures w14:val="none"/>
        </w:rPr>
        <w:t xml:space="preserve">retendenta </w:t>
      </w:r>
      <w:r>
        <w:rPr>
          <w:rFonts w:ascii="Arial" w:eastAsia="Times New Roman" w:hAnsi="Arial" w:cs="Arial"/>
          <w:b/>
          <w:bCs/>
          <w:kern w:val="0"/>
          <w:sz w:val="20"/>
          <w:szCs w:val="20"/>
          <w14:ligatures w14:val="none"/>
        </w:rPr>
        <w:t>piesaistītās personas apliecinājums (veidlapa)</w:t>
      </w:r>
    </w:p>
    <w:p w14:paraId="7B6C72A8" w14:textId="77777777" w:rsidR="00744418" w:rsidRPr="005D7A72" w:rsidRDefault="00744418" w:rsidP="0029374C">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7AABB18B" w14:textId="77777777" w:rsidR="00041709" w:rsidRDefault="00A00E89" w:rsidP="0029374C">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 xml:space="preserve">Ar šo </w:t>
      </w:r>
      <w:r w:rsidRPr="005D7A72">
        <w:rPr>
          <w:rFonts w:ascii="Arial" w:eastAsia="Times New Roman" w:hAnsi="Arial" w:cs="Arial"/>
          <w:color w:val="7F7F7F" w:themeColor="text1" w:themeTint="80"/>
          <w:kern w:val="0"/>
          <w:sz w:val="20"/>
          <w:szCs w:val="20"/>
          <w:lang w:eastAsia="lv-LV"/>
          <w14:ligatures w14:val="none"/>
        </w:rPr>
        <w:t>[</w:t>
      </w:r>
      <w:r w:rsidRPr="005D7A72">
        <w:rPr>
          <w:rFonts w:ascii="Arial" w:eastAsia="Times New Roman" w:hAnsi="Arial" w:cs="Arial"/>
          <w:i/>
          <w:color w:val="7F7F7F" w:themeColor="text1" w:themeTint="80"/>
          <w:kern w:val="0"/>
          <w:sz w:val="20"/>
          <w:szCs w:val="20"/>
          <w:u w:val="single"/>
          <w:lang w:eastAsia="lv-LV"/>
          <w14:ligatures w14:val="none"/>
        </w:rPr>
        <w:t xml:space="preserve">Pretendenta piesaistītas personas nosaukums vai vārds un uzvārds (ja persona, uz kuras spējām balstās ir fiziskā persona), reģistrācijas numurs vai personas kods </w:t>
      </w:r>
      <w:r w:rsidRPr="005D7A72">
        <w:rPr>
          <w:rFonts w:ascii="Arial" w:eastAsia="Times New Roman" w:hAnsi="Arial" w:cs="Arial"/>
          <w:i/>
          <w:iCs/>
          <w:color w:val="7F7F7F" w:themeColor="text1" w:themeTint="80"/>
          <w:kern w:val="0"/>
          <w:sz w:val="20"/>
          <w:szCs w:val="20"/>
          <w:u w:val="single"/>
          <w:lang w:eastAsia="lv-LV"/>
          <w14:ligatures w14:val="none"/>
        </w:rPr>
        <w:t>(</w:t>
      </w:r>
      <w:r w:rsidRPr="005D7A72">
        <w:rPr>
          <w:rFonts w:ascii="Arial" w:eastAsia="Times New Roman" w:hAnsi="Arial" w:cs="Arial"/>
          <w:i/>
          <w:iCs/>
          <w:color w:val="7F7F7F" w:themeColor="text1" w:themeTint="80"/>
          <w:kern w:val="0"/>
          <w:sz w:val="20"/>
          <w:szCs w:val="20"/>
          <w14:ligatures w14:val="none"/>
        </w:rPr>
        <w:t>persona, uz kuras spējām balstās, ir fiziskā persona) )</w:t>
      </w:r>
      <w:r w:rsidRPr="005D7A72">
        <w:rPr>
          <w:rFonts w:ascii="Arial" w:eastAsia="Times New Roman" w:hAnsi="Arial" w:cs="Arial"/>
          <w:i/>
          <w:iCs/>
          <w:color w:val="7F7F7F" w:themeColor="text1" w:themeTint="80"/>
          <w:kern w:val="0"/>
          <w:sz w:val="20"/>
          <w:szCs w:val="20"/>
          <w:u w:val="single"/>
          <w:lang w:eastAsia="lv-LV"/>
          <w14:ligatures w14:val="none"/>
        </w:rPr>
        <w:t>un adrese]</w:t>
      </w:r>
      <w:r w:rsidRPr="005D7A72">
        <w:rPr>
          <w:rFonts w:ascii="Arial" w:eastAsia="Times New Roman" w:hAnsi="Arial" w:cs="Arial"/>
          <w:kern w:val="0"/>
          <w:sz w:val="20"/>
          <w:szCs w:val="20"/>
          <w:lang w:eastAsia="lv-LV"/>
          <w14:ligatures w14:val="none"/>
        </w:rPr>
        <w:t xml:space="preserve">  apliecina, ka:</w:t>
      </w:r>
      <w:r w:rsidR="00041709">
        <w:rPr>
          <w:rFonts w:ascii="Arial" w:eastAsia="Times New Roman" w:hAnsi="Arial" w:cs="Arial"/>
          <w:kern w:val="0"/>
          <w:sz w:val="20"/>
          <w:szCs w:val="20"/>
          <w:lang w:eastAsia="lv-LV"/>
          <w14:ligatures w14:val="none"/>
        </w:rPr>
        <w:t xml:space="preserve"> </w:t>
      </w:r>
    </w:p>
    <w:p w14:paraId="7B7C9C35" w14:textId="47D7EEA1" w:rsidR="00A00E89" w:rsidRDefault="00A00E89" w:rsidP="0029374C">
      <w:pPr>
        <w:pStyle w:val="ListParagraph"/>
        <w:widowControl w:val="0"/>
        <w:numPr>
          <w:ilvl w:val="0"/>
          <w:numId w:val="10"/>
        </w:numPr>
        <w:autoSpaceDE w:val="0"/>
        <w:autoSpaceDN w:val="0"/>
        <w:adjustRightInd w:val="0"/>
        <w:jc w:val="both"/>
        <w:rPr>
          <w:rFonts w:ascii="Arial" w:hAnsi="Arial" w:cs="Arial"/>
          <w:sz w:val="20"/>
          <w:szCs w:val="20"/>
          <w:lang w:val="lv-LV" w:eastAsia="lv-LV"/>
        </w:rPr>
      </w:pPr>
      <w:r w:rsidRPr="00041709">
        <w:rPr>
          <w:rFonts w:ascii="Arial" w:hAnsi="Arial" w:cs="Arial"/>
          <w:sz w:val="20"/>
          <w:szCs w:val="20"/>
          <w:lang w:val="lv-LV"/>
        </w:rPr>
        <w:t xml:space="preserve">piekrīt piedalīties </w:t>
      </w:r>
      <w:r w:rsidR="00C25552" w:rsidRPr="00041709">
        <w:rPr>
          <w:rFonts w:ascii="Arial" w:hAnsi="Arial" w:cs="Arial"/>
          <w:sz w:val="20"/>
          <w:szCs w:val="20"/>
          <w:lang w:val="lv-LV"/>
        </w:rPr>
        <w:t xml:space="preserve">SIA </w:t>
      </w:r>
      <w:r w:rsidRPr="00041709">
        <w:rPr>
          <w:rFonts w:ascii="Arial" w:hAnsi="Arial" w:cs="Arial"/>
          <w:sz w:val="20"/>
          <w:szCs w:val="20"/>
          <w:lang w:val="lv-LV"/>
        </w:rPr>
        <w:t>“</w:t>
      </w:r>
      <w:r w:rsidR="00C25552" w:rsidRPr="00041709">
        <w:rPr>
          <w:rFonts w:ascii="Arial" w:hAnsi="Arial" w:cs="Arial"/>
          <w:sz w:val="20"/>
          <w:szCs w:val="20"/>
          <w:lang w:val="lv-LV"/>
        </w:rPr>
        <w:t>LDZ ritošā sastāva serviss</w:t>
      </w:r>
      <w:r w:rsidRPr="00041709">
        <w:rPr>
          <w:rFonts w:ascii="Arial" w:hAnsi="Arial" w:cs="Arial"/>
          <w:sz w:val="20"/>
          <w:szCs w:val="20"/>
          <w:lang w:val="lv-LV"/>
        </w:rPr>
        <w:t xml:space="preserve">” organizētajā </w:t>
      </w:r>
      <w:r w:rsidR="00744418" w:rsidRPr="00041709">
        <w:rPr>
          <w:rFonts w:ascii="Arial" w:hAnsi="Arial" w:cs="Arial"/>
          <w:sz w:val="20"/>
          <w:szCs w:val="20"/>
          <w:lang w:val="lv-LV"/>
        </w:rPr>
        <w:t>sarunu procedūrā “</w:t>
      </w:r>
      <w:r w:rsidR="00744418" w:rsidRPr="00041709">
        <w:rPr>
          <w:rFonts w:ascii="Arial" w:hAnsi="Arial" w:cs="Arial"/>
          <w:iCs/>
          <w:color w:val="222222"/>
          <w:sz w:val="20"/>
          <w:szCs w:val="20"/>
          <w:lang w:val="lv-LV"/>
        </w:rPr>
        <w:t>Saules elektrostacijas ierīkošana Vagonu remonta centrā, Varšavas ielā 49, Daugavpilī</w:t>
      </w:r>
      <w:r w:rsidRPr="00041709">
        <w:rPr>
          <w:rFonts w:ascii="Arial" w:hAnsi="Arial" w:cs="Arial"/>
          <w:sz w:val="20"/>
          <w:szCs w:val="20"/>
          <w:lang w:val="lv-LV"/>
        </w:rPr>
        <w:t xml:space="preserve"> kā </w:t>
      </w:r>
      <w:r w:rsidRPr="00041709">
        <w:rPr>
          <w:rFonts w:ascii="Arial" w:hAnsi="Arial" w:cs="Arial"/>
          <w:color w:val="7F7F7F" w:themeColor="text1" w:themeTint="80"/>
          <w:sz w:val="20"/>
          <w:szCs w:val="20"/>
          <w:lang w:val="lv-LV"/>
        </w:rPr>
        <w:t>[</w:t>
      </w:r>
      <w:r w:rsidRPr="00041709">
        <w:rPr>
          <w:rFonts w:ascii="Arial" w:hAnsi="Arial" w:cs="Arial"/>
          <w:i/>
          <w:color w:val="7F7F7F" w:themeColor="text1" w:themeTint="80"/>
          <w:sz w:val="20"/>
          <w:szCs w:val="20"/>
          <w:u w:val="single"/>
          <w:lang w:val="lv-LV"/>
        </w:rPr>
        <w:t>Pretendenta nosaukums</w:t>
      </w:r>
      <w:r w:rsidRPr="00041709">
        <w:rPr>
          <w:rFonts w:ascii="Arial" w:hAnsi="Arial" w:cs="Arial"/>
          <w:color w:val="7F7F7F" w:themeColor="text1" w:themeTint="80"/>
          <w:sz w:val="20"/>
          <w:szCs w:val="20"/>
          <w:u w:val="single"/>
          <w:lang w:val="lv-LV"/>
        </w:rPr>
        <w:t xml:space="preserve">, </w:t>
      </w:r>
      <w:r w:rsidRPr="00041709">
        <w:rPr>
          <w:rFonts w:ascii="Arial" w:hAnsi="Arial" w:cs="Arial"/>
          <w:i/>
          <w:color w:val="7F7F7F" w:themeColor="text1" w:themeTint="80"/>
          <w:sz w:val="20"/>
          <w:szCs w:val="20"/>
          <w:u w:val="single"/>
          <w:lang w:val="lv-LV"/>
        </w:rPr>
        <w:t>reģistrācijas numurs un adrese]</w:t>
      </w:r>
      <w:r w:rsidRPr="00041709">
        <w:rPr>
          <w:rFonts w:ascii="Arial" w:hAnsi="Arial" w:cs="Arial"/>
          <w:sz w:val="20"/>
          <w:szCs w:val="20"/>
          <w:lang w:val="lv-LV"/>
        </w:rPr>
        <w:t xml:space="preserve"> (turpmāk – Pretendents)</w:t>
      </w:r>
      <w:r w:rsidR="00041709">
        <w:rPr>
          <w:rFonts w:ascii="Arial" w:hAnsi="Arial" w:cs="Arial"/>
          <w:sz w:val="20"/>
          <w:szCs w:val="20"/>
          <w:lang w:val="lv-LV"/>
        </w:rPr>
        <w:t xml:space="preserve"> </w:t>
      </w:r>
      <w:r w:rsidRPr="00041709">
        <w:rPr>
          <w:rFonts w:ascii="Arial" w:hAnsi="Arial" w:cs="Arial"/>
          <w:i/>
          <w:iCs/>
          <w:color w:val="7F7F7F" w:themeColor="text1" w:themeTint="80"/>
          <w:sz w:val="20"/>
          <w:szCs w:val="20"/>
          <w:lang w:val="lv-LV"/>
        </w:rPr>
        <w:t>[atzīmē/izvēlās atbilstošo:]</w:t>
      </w:r>
      <w:r w:rsidRPr="00041709">
        <w:rPr>
          <w:rFonts w:ascii="Arial" w:hAnsi="Arial" w:cs="Arial"/>
          <w:i/>
          <w:iCs/>
          <w:sz w:val="20"/>
          <w:szCs w:val="20"/>
          <w:lang w:val="lv-LV"/>
        </w:rPr>
        <w:t>,</w:t>
      </w:r>
      <w:r w:rsidRPr="00041709">
        <w:rPr>
          <w:rFonts w:ascii="Arial" w:hAnsi="Arial" w:cs="Arial"/>
          <w:sz w:val="20"/>
          <w:szCs w:val="20"/>
          <w:lang w:val="lv-LV"/>
        </w:rPr>
        <w:t xml:space="preserve"> </w:t>
      </w:r>
      <w:r w:rsidRPr="00041709">
        <w:rPr>
          <w:rFonts w:ascii="Arial" w:hAnsi="Arial" w:cs="Arial"/>
          <w:b/>
          <w:bCs/>
          <w:sz w:val="20"/>
          <w:szCs w:val="20"/>
          <w:lang w:val="lv-LV"/>
        </w:rPr>
        <w:t>norādītā persona</w:t>
      </w:r>
      <w:r w:rsidRPr="00041709">
        <w:rPr>
          <w:rFonts w:ascii="Arial" w:hAnsi="Arial" w:cs="Arial"/>
          <w:sz w:val="20"/>
          <w:szCs w:val="20"/>
          <w:lang w:val="lv-LV"/>
        </w:rPr>
        <w:t xml:space="preserve">, </w:t>
      </w:r>
      <w:r w:rsidRPr="00041709">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r w:rsidR="00041709">
        <w:rPr>
          <w:rFonts w:ascii="Arial" w:hAnsi="Arial" w:cs="Arial"/>
          <w:color w:val="000000"/>
          <w:sz w:val="20"/>
          <w:szCs w:val="20"/>
          <w:lang w:val="lv-LV" w:bidi="lo-LA"/>
        </w:rPr>
        <w:t xml:space="preserve"> </w:t>
      </w:r>
      <w:r w:rsidRPr="00041709">
        <w:rPr>
          <w:rFonts w:ascii="Arial" w:hAnsi="Arial" w:cs="Arial"/>
          <w:b/>
          <w:bCs/>
          <w:sz w:val="20"/>
          <w:szCs w:val="20"/>
          <w:lang w:val="lv-LV"/>
        </w:rPr>
        <w:t>apakšuzņēmējs</w:t>
      </w:r>
      <w:r w:rsidRPr="00041709">
        <w:rPr>
          <w:rFonts w:ascii="Arial" w:hAnsi="Arial" w:cs="Arial"/>
          <w:sz w:val="20"/>
          <w:szCs w:val="20"/>
          <w:lang w:val="lv-LV"/>
        </w:rPr>
        <w:t>, un</w:t>
      </w:r>
    </w:p>
    <w:p w14:paraId="7681A7A5" w14:textId="70F41C9F" w:rsidR="00A00E89" w:rsidRPr="00041709" w:rsidRDefault="00A00E89" w:rsidP="0029374C">
      <w:pPr>
        <w:pStyle w:val="ListParagraph"/>
        <w:widowControl w:val="0"/>
        <w:numPr>
          <w:ilvl w:val="0"/>
          <w:numId w:val="10"/>
        </w:numPr>
        <w:autoSpaceDE w:val="0"/>
        <w:autoSpaceDN w:val="0"/>
        <w:adjustRightInd w:val="0"/>
        <w:jc w:val="both"/>
        <w:rPr>
          <w:rFonts w:ascii="Arial" w:hAnsi="Arial" w:cs="Arial"/>
          <w:sz w:val="20"/>
          <w:szCs w:val="20"/>
          <w:lang w:val="lv-LV" w:eastAsia="lv-LV"/>
        </w:rPr>
      </w:pPr>
      <w:proofErr w:type="spellStart"/>
      <w:r w:rsidRPr="00041709">
        <w:rPr>
          <w:rFonts w:ascii="Arial" w:hAnsi="Arial" w:cs="Arial"/>
          <w:sz w:val="20"/>
          <w:szCs w:val="20"/>
          <w:lang w:eastAsia="lv-LV"/>
        </w:rPr>
        <w:t>gadījumā</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ja</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ar</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Pretendentu</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ir</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noslēgts</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iepirkuma</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Līgums</w:t>
      </w:r>
      <w:proofErr w:type="spellEnd"/>
      <w:r w:rsidRPr="00041709">
        <w:rPr>
          <w:rFonts w:ascii="Arial" w:hAnsi="Arial" w:cs="Arial"/>
          <w:sz w:val="20"/>
          <w:szCs w:val="20"/>
          <w:lang w:eastAsia="lv-LV"/>
        </w:rPr>
        <w:t xml:space="preserve">, </w:t>
      </w:r>
      <w:proofErr w:type="spellStart"/>
      <w:r w:rsidRPr="00041709">
        <w:rPr>
          <w:rFonts w:ascii="Arial" w:hAnsi="Arial" w:cs="Arial"/>
          <w:sz w:val="20"/>
          <w:szCs w:val="20"/>
          <w:lang w:eastAsia="lv-LV"/>
        </w:rPr>
        <w:t>apņemas</w:t>
      </w:r>
      <w:proofErr w:type="spellEnd"/>
    </w:p>
    <w:p w14:paraId="2EB48EC1" w14:textId="77777777" w:rsidR="00041709" w:rsidRDefault="00A00E89" w:rsidP="0029374C">
      <w:pPr>
        <w:widowControl w:val="0"/>
        <w:autoSpaceDE w:val="0"/>
        <w:autoSpaceDN w:val="0"/>
        <w:adjustRightInd w:val="0"/>
        <w:spacing w:after="0" w:line="240" w:lineRule="auto"/>
        <w:ind w:left="709"/>
        <w:jc w:val="both"/>
        <w:rPr>
          <w:rFonts w:ascii="Arial" w:eastAsia="Times New Roman" w:hAnsi="Arial" w:cs="Arial"/>
          <w:i/>
          <w:iCs/>
          <w:color w:val="7F7F7F" w:themeColor="text1" w:themeTint="80"/>
          <w:kern w:val="0"/>
          <w:sz w:val="20"/>
          <w:szCs w:val="20"/>
          <w:lang w:bidi="lo-LA"/>
          <w14:ligatures w14:val="none"/>
        </w:rPr>
      </w:pPr>
      <w:r w:rsidRPr="005D7A72">
        <w:rPr>
          <w:rFonts w:ascii="Arial" w:eastAsia="Times New Roman" w:hAnsi="Arial" w:cs="Arial"/>
          <w:i/>
          <w:iCs/>
          <w:color w:val="7F7F7F" w:themeColor="text1" w:themeTint="80"/>
          <w:kern w:val="0"/>
          <w:sz w:val="20"/>
          <w:szCs w:val="20"/>
          <w14:ligatures w14:val="none"/>
        </w:rPr>
        <w:t>[atzīmē/izvēlās atbilstošo:]</w:t>
      </w:r>
      <w:r w:rsidR="00041709">
        <w:rPr>
          <w:rFonts w:ascii="Arial" w:eastAsia="Times New Roman" w:hAnsi="Arial" w:cs="Arial"/>
          <w:i/>
          <w:iCs/>
          <w:color w:val="7F7F7F" w:themeColor="text1" w:themeTint="80"/>
          <w:kern w:val="0"/>
          <w:sz w:val="20"/>
          <w:szCs w:val="20"/>
          <w14:ligatures w14:val="none"/>
        </w:rPr>
        <w:t xml:space="preserve"> </w:t>
      </w:r>
      <w:r w:rsidRPr="005D7A72">
        <w:rPr>
          <w:rFonts w:ascii="Arial" w:eastAsia="Times New Roman" w:hAnsi="Arial" w:cs="Arial"/>
          <w:kern w:val="0"/>
          <w:sz w:val="20"/>
          <w:szCs w:val="20"/>
          <w:lang w:eastAsia="lv-LV"/>
          <w14:ligatures w14:val="none"/>
        </w:rPr>
        <w:t xml:space="preserve">veikt šādus darbus: </w:t>
      </w:r>
      <w:r w:rsidRPr="005D7A72">
        <w:rPr>
          <w:rFonts w:ascii="Arial" w:eastAsia="Times New Roman" w:hAnsi="Arial" w:cs="Arial"/>
          <w:i/>
          <w:iCs/>
          <w:color w:val="7F7F7F" w:themeColor="text1" w:themeTint="80"/>
          <w:kern w:val="0"/>
          <w:sz w:val="20"/>
          <w:szCs w:val="20"/>
          <w:u w:val="single"/>
          <w:lang w:eastAsia="lv-LV"/>
          <w14:ligatures w14:val="none"/>
        </w:rPr>
        <w:t>[īss darbu apraksts atbilstoši Pretendenta nododamo darbu sarakstā norādītajam</w:t>
      </w:r>
      <w:r w:rsidRPr="005D7A72">
        <w:rPr>
          <w:rFonts w:ascii="Arial" w:eastAsia="Times New Roman" w:hAnsi="Arial" w:cs="Arial"/>
          <w:color w:val="7F7F7F" w:themeColor="text1" w:themeTint="80"/>
          <w:kern w:val="0"/>
          <w:sz w:val="20"/>
          <w:szCs w:val="20"/>
          <w:u w:val="single"/>
          <w:lang w:eastAsia="lv-LV"/>
          <w14:ligatures w14:val="none"/>
        </w:rPr>
        <w:t>]</w:t>
      </w:r>
      <w:r w:rsidR="00041709">
        <w:rPr>
          <w:rFonts w:ascii="Arial" w:eastAsia="Times New Roman" w:hAnsi="Arial" w:cs="Arial"/>
          <w:i/>
          <w:iCs/>
          <w:color w:val="7F7F7F" w:themeColor="text1" w:themeTint="80"/>
          <w:kern w:val="0"/>
          <w:sz w:val="20"/>
          <w:szCs w:val="20"/>
          <w14:ligatures w14:val="none"/>
        </w:rPr>
        <w:t xml:space="preserve"> </w:t>
      </w:r>
      <w:r w:rsidRPr="005D7A72">
        <w:rPr>
          <w:rFonts w:ascii="Arial" w:eastAsia="Times New Roman" w:hAnsi="Arial" w:cs="Arial"/>
          <w:color w:val="000000"/>
          <w:kern w:val="0"/>
          <w:sz w:val="20"/>
          <w:szCs w:val="20"/>
          <w:lang w:bidi="lo-LA"/>
          <w14:ligatures w14:val="none"/>
        </w:rPr>
        <w:t xml:space="preserve">un/vai </w:t>
      </w:r>
      <w:r w:rsidRPr="005D7A72">
        <w:rPr>
          <w:rFonts w:ascii="Arial" w:eastAsia="Times New Roman" w:hAnsi="Arial" w:cs="Arial"/>
          <w:kern w:val="0"/>
          <w:sz w:val="20"/>
          <w:szCs w:val="20"/>
          <w:lang w:eastAsia="lv-LV"/>
          <w14:ligatures w14:val="none"/>
        </w:rPr>
        <w:t xml:space="preserve">nodot Pretendentam šādus resursus: </w:t>
      </w:r>
      <w:r w:rsidRPr="005D7A72">
        <w:rPr>
          <w:rFonts w:ascii="Arial" w:eastAsia="Times New Roman" w:hAnsi="Arial" w:cs="Arial"/>
          <w:i/>
          <w:iCs/>
          <w:color w:val="7F7F7F" w:themeColor="text1" w:themeTint="80"/>
          <w:kern w:val="0"/>
          <w:sz w:val="20"/>
          <w:szCs w:val="20"/>
          <w:lang w:bidi="lo-LA"/>
          <w14:ligatures w14:val="none"/>
        </w:rPr>
        <w:t>[īss pretendentam nododamo resursu (speciālistu un/vai tehniskā aprīkojuma) apraksts]</w:t>
      </w:r>
      <w:r w:rsidR="00041709">
        <w:rPr>
          <w:rFonts w:ascii="Arial" w:eastAsia="Times New Roman" w:hAnsi="Arial" w:cs="Arial"/>
          <w:i/>
          <w:iCs/>
          <w:color w:val="7F7F7F" w:themeColor="text1" w:themeTint="80"/>
          <w:kern w:val="0"/>
          <w:sz w:val="20"/>
          <w:szCs w:val="20"/>
          <w14:ligatures w14:val="none"/>
        </w:rPr>
        <w:t xml:space="preserve"> </w:t>
      </w:r>
      <w:r w:rsidRPr="005D7A72">
        <w:rPr>
          <w:rFonts w:ascii="Arial" w:eastAsia="Times New Roman" w:hAnsi="Arial" w:cs="Arial"/>
          <w:kern w:val="0"/>
          <w:sz w:val="20"/>
          <w:szCs w:val="20"/>
          <w:lang w:eastAsia="lv-LV"/>
          <w14:ligatures w14:val="none"/>
        </w:rPr>
        <w:t xml:space="preserve">Un/vai veikt šādus pakalpojumus </w:t>
      </w:r>
      <w:bookmarkStart w:id="37" w:name="_Hlk92923195"/>
      <w:r w:rsidRPr="005D7A72">
        <w:rPr>
          <w:rFonts w:ascii="Arial" w:eastAsia="Times New Roman" w:hAnsi="Arial" w:cs="Arial"/>
          <w:i/>
          <w:iCs/>
          <w:color w:val="7F7F7F" w:themeColor="text1" w:themeTint="80"/>
          <w:kern w:val="0"/>
          <w:sz w:val="20"/>
          <w:szCs w:val="20"/>
          <w:lang w:bidi="lo-LA"/>
          <w14:ligatures w14:val="none"/>
        </w:rPr>
        <w:t>[kodolīgs pakalpojuma apraksts]</w:t>
      </w:r>
      <w:r w:rsidR="00041709">
        <w:rPr>
          <w:rFonts w:ascii="Arial" w:eastAsia="Times New Roman" w:hAnsi="Arial" w:cs="Arial"/>
          <w:i/>
          <w:iCs/>
          <w:color w:val="7F7F7F" w:themeColor="text1" w:themeTint="80"/>
          <w:kern w:val="0"/>
          <w:sz w:val="20"/>
          <w:szCs w:val="20"/>
          <w:lang w:bidi="lo-LA"/>
          <w14:ligatures w14:val="none"/>
        </w:rPr>
        <w:t>.</w:t>
      </w:r>
      <w:bookmarkEnd w:id="37"/>
    </w:p>
    <w:p w14:paraId="29B0BA86" w14:textId="62AC93E6" w:rsidR="00A00E89" w:rsidRPr="00041709" w:rsidRDefault="00A00E89" w:rsidP="0029374C">
      <w:pPr>
        <w:pStyle w:val="ListParagraph"/>
        <w:widowControl w:val="0"/>
        <w:numPr>
          <w:ilvl w:val="0"/>
          <w:numId w:val="10"/>
        </w:numPr>
        <w:autoSpaceDE w:val="0"/>
        <w:autoSpaceDN w:val="0"/>
        <w:adjustRightInd w:val="0"/>
        <w:jc w:val="both"/>
        <w:rPr>
          <w:rFonts w:ascii="Arial" w:hAnsi="Arial" w:cs="Arial"/>
          <w:i/>
          <w:iCs/>
          <w:color w:val="7F7F7F" w:themeColor="text1" w:themeTint="80"/>
          <w:sz w:val="20"/>
          <w:szCs w:val="20"/>
          <w:lang w:val="lv-LV" w:bidi="lo-LA"/>
        </w:rPr>
      </w:pPr>
      <w:r w:rsidRPr="00041709">
        <w:rPr>
          <w:rFonts w:ascii="Arial" w:hAnsi="Arial" w:cs="Arial"/>
          <w:sz w:val="20"/>
          <w:szCs w:val="20"/>
          <w:lang w:val="lv-LV" w:eastAsia="lv-LV"/>
        </w:rPr>
        <w:t xml:space="preserve">tiek apliecināts, ka nav attiecināms neviens no iepirkuma nolikumā </w:t>
      </w:r>
      <w:r w:rsidRPr="00041709">
        <w:rPr>
          <w:rFonts w:ascii="Arial" w:hAnsi="Arial" w:cs="Arial"/>
          <w:sz w:val="20"/>
          <w:szCs w:val="20"/>
          <w:lang w:val="lv-LV"/>
        </w:rPr>
        <w:t>3.2.punktā minētajiem izslēgšanas gadījumiem.</w:t>
      </w:r>
    </w:p>
    <w:p w14:paraId="7BF05DF9" w14:textId="77777777" w:rsidR="00A00E89" w:rsidRPr="005D7A72" w:rsidRDefault="00A00E89" w:rsidP="00A00E89">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4F521B9B" w14:textId="77777777" w:rsidR="00A00E89" w:rsidRPr="005D7A72" w:rsidRDefault="00A00E89" w:rsidP="00A00E89">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_________________</w:t>
      </w:r>
    </w:p>
    <w:p w14:paraId="1BF9F6C8" w14:textId="77777777" w:rsidR="00A00E89" w:rsidRPr="005D7A72" w:rsidRDefault="00A00E89" w:rsidP="00A00E89">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datums</w:t>
      </w:r>
    </w:p>
    <w:p w14:paraId="5F7D1897" w14:textId="77777777" w:rsidR="00A00E89" w:rsidRPr="005D7A72" w:rsidRDefault="00A00E8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5D255310" w14:textId="7D12D0B5" w:rsidR="00A00E89" w:rsidRPr="005D7A72" w:rsidRDefault="00041709"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r>
        <w:rPr>
          <w:rFonts w:ascii="Arial" w:eastAsia="Times New Roman" w:hAnsi="Arial" w:cs="Arial"/>
          <w:kern w:val="0"/>
          <w:sz w:val="20"/>
          <w:szCs w:val="20"/>
          <w:lang w:eastAsia="lv-LV"/>
          <w14:ligatures w14:val="none"/>
        </w:rPr>
        <w:t>Piesaistītās</w:t>
      </w:r>
      <w:r w:rsidR="00A00E89" w:rsidRPr="005D7A72">
        <w:rPr>
          <w:rFonts w:ascii="Arial" w:eastAsia="Times New Roman" w:hAnsi="Arial" w:cs="Arial"/>
          <w:kern w:val="0"/>
          <w:sz w:val="20"/>
          <w:szCs w:val="20"/>
          <w:lang w:eastAsia="lv-LV"/>
          <w14:ligatures w14:val="none"/>
        </w:rPr>
        <w:t xml:space="preserve"> personas paraksts</w:t>
      </w:r>
      <w:r>
        <w:rPr>
          <w:rFonts w:ascii="Arial" w:eastAsia="Times New Roman" w:hAnsi="Arial" w:cs="Arial"/>
          <w:kern w:val="0"/>
          <w:sz w:val="20"/>
          <w:szCs w:val="20"/>
          <w:lang w:eastAsia="lv-LV"/>
          <w14:ligatures w14:val="none"/>
        </w:rPr>
        <w:t xml:space="preserve"> (parakstīts/ skanēts dokuments vai elektroniski parakstīts)</w:t>
      </w:r>
    </w:p>
    <w:p w14:paraId="68FFA0BF" w14:textId="77777777" w:rsidR="00A00E89" w:rsidRPr="005D7A72" w:rsidRDefault="00A00E89" w:rsidP="00A00E89">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31C69F4C" w14:textId="044CFDC7" w:rsidR="00A00E89" w:rsidRPr="00E14852" w:rsidRDefault="00C25552" w:rsidP="00A00E89">
      <w:pPr>
        <w:spacing w:after="0" w:line="240" w:lineRule="auto"/>
        <w:ind w:right="425"/>
        <w:jc w:val="right"/>
        <w:rPr>
          <w:rFonts w:ascii="Arial" w:eastAsia="Times New Roman" w:hAnsi="Arial" w:cs="Arial"/>
          <w:bCs/>
          <w:kern w:val="0"/>
          <w:sz w:val="20"/>
          <w:szCs w:val="20"/>
          <w14:ligatures w14:val="none"/>
        </w:rPr>
      </w:pPr>
      <w:r w:rsidRPr="00E14852">
        <w:rPr>
          <w:rFonts w:ascii="Arial" w:eastAsia="Times New Roman" w:hAnsi="Arial" w:cs="Arial"/>
          <w:bCs/>
          <w:kern w:val="0"/>
          <w:sz w:val="20"/>
          <w:szCs w:val="20"/>
          <w14:ligatures w14:val="none"/>
        </w:rPr>
        <w:t>8</w:t>
      </w:r>
      <w:r w:rsidR="00A00E89" w:rsidRPr="00E14852">
        <w:rPr>
          <w:rFonts w:ascii="Arial" w:eastAsia="Times New Roman" w:hAnsi="Arial" w:cs="Arial"/>
          <w:bCs/>
          <w:kern w:val="0"/>
          <w:sz w:val="20"/>
          <w:szCs w:val="20"/>
          <w14:ligatures w14:val="none"/>
        </w:rPr>
        <w:t>.pielikums</w:t>
      </w:r>
    </w:p>
    <w:p w14:paraId="2925EBC0" w14:textId="77777777" w:rsidR="00E14852" w:rsidRPr="00C25552" w:rsidRDefault="00E14852" w:rsidP="0029374C">
      <w:pPr>
        <w:spacing w:after="0" w:line="240" w:lineRule="auto"/>
        <w:jc w:val="right"/>
        <w:rPr>
          <w:rFonts w:ascii="Arial" w:eastAsia="Times New Roman" w:hAnsi="Arial" w:cs="Arial"/>
          <w:bCs/>
          <w:kern w:val="0"/>
          <w:sz w:val="20"/>
          <w:szCs w:val="20"/>
          <w14:ligatures w14:val="none"/>
        </w:rPr>
      </w:pPr>
    </w:p>
    <w:p w14:paraId="2ED20004" w14:textId="77777777" w:rsidR="00E14852" w:rsidRPr="008E5721" w:rsidRDefault="00E14852" w:rsidP="0029374C">
      <w:pPr>
        <w:spacing w:after="0" w:line="240" w:lineRule="auto"/>
        <w:ind w:left="3828"/>
        <w:jc w:val="right"/>
        <w:rPr>
          <w:rFonts w:ascii="Arial" w:hAnsi="Arial" w:cs="Arial"/>
          <w:sz w:val="20"/>
          <w:szCs w:val="20"/>
        </w:rPr>
      </w:pPr>
      <w:r w:rsidRPr="00DC3CA3">
        <w:rPr>
          <w:rFonts w:ascii="Arial" w:eastAsia="Times New Roman" w:hAnsi="Arial" w:cs="Arial"/>
          <w:kern w:val="0"/>
          <w:sz w:val="16"/>
          <w:szCs w:val="16"/>
          <w14:ligatures w14:val="none"/>
        </w:rPr>
        <w:t>“</w:t>
      </w:r>
      <w:r w:rsidRPr="008E5721">
        <w:rPr>
          <w:rFonts w:ascii="Arial" w:hAnsi="Arial" w:cs="Arial"/>
          <w:sz w:val="20"/>
          <w:szCs w:val="20"/>
        </w:rPr>
        <w:t>Sarunu procedūras ar publikāciju</w:t>
      </w:r>
    </w:p>
    <w:p w14:paraId="49576475" w14:textId="77777777" w:rsidR="00E14852" w:rsidRDefault="00E14852" w:rsidP="0029374C">
      <w:pPr>
        <w:spacing w:after="0" w:line="240" w:lineRule="auto"/>
        <w:ind w:left="3402"/>
        <w:jc w:val="right"/>
        <w:rPr>
          <w:rFonts w:ascii="Arial" w:hAnsi="Arial" w:cs="Arial"/>
          <w:iCs/>
          <w:color w:val="222222"/>
          <w:sz w:val="20"/>
          <w:szCs w:val="20"/>
        </w:rPr>
      </w:pPr>
      <w:r w:rsidRPr="008E5721">
        <w:rPr>
          <w:rFonts w:ascii="Arial" w:hAnsi="Arial" w:cs="Arial"/>
          <w:color w:val="000000"/>
          <w:sz w:val="20"/>
          <w:szCs w:val="20"/>
        </w:rPr>
        <w:t>“</w:t>
      </w:r>
      <w:r w:rsidRPr="008E5721">
        <w:rPr>
          <w:rFonts w:ascii="Arial" w:hAnsi="Arial" w:cs="Arial"/>
          <w:iCs/>
          <w:color w:val="222222"/>
          <w:sz w:val="20"/>
          <w:szCs w:val="20"/>
        </w:rPr>
        <w:t>Saules elektrostacijas ierīkošana Vagonu remonta centrā,</w:t>
      </w:r>
    </w:p>
    <w:p w14:paraId="0035C07B" w14:textId="38B5AF86" w:rsidR="00E14852" w:rsidRDefault="00E14852" w:rsidP="0029374C">
      <w:pPr>
        <w:spacing w:after="0" w:line="240" w:lineRule="auto"/>
        <w:jc w:val="right"/>
        <w:rPr>
          <w:rFonts w:ascii="Arial" w:hAnsi="Arial" w:cs="Arial"/>
          <w:sz w:val="20"/>
          <w:szCs w:val="20"/>
        </w:rPr>
      </w:pPr>
      <w:r w:rsidRPr="008E5721">
        <w:rPr>
          <w:rFonts w:ascii="Arial" w:hAnsi="Arial" w:cs="Arial"/>
          <w:iCs/>
          <w:color w:val="222222"/>
          <w:sz w:val="20"/>
          <w:szCs w:val="20"/>
        </w:rPr>
        <w:t xml:space="preserve"> Varšavas ielā 49</w:t>
      </w:r>
      <w:r>
        <w:rPr>
          <w:rFonts w:ascii="Arial" w:hAnsi="Arial" w:cs="Arial"/>
          <w:iCs/>
          <w:color w:val="222222"/>
          <w:sz w:val="20"/>
          <w:szCs w:val="20"/>
        </w:rPr>
        <w:t>, Daugavpilī</w:t>
      </w:r>
      <w:r w:rsidRPr="008E5721">
        <w:rPr>
          <w:rFonts w:ascii="Arial" w:hAnsi="Arial" w:cs="Arial"/>
          <w:sz w:val="20"/>
          <w:szCs w:val="20"/>
        </w:rPr>
        <w:t>” nolikumam</w:t>
      </w:r>
    </w:p>
    <w:p w14:paraId="4A400DB3" w14:textId="77777777" w:rsidR="00485981" w:rsidRDefault="00485981" w:rsidP="00E14852">
      <w:pPr>
        <w:ind w:right="326"/>
        <w:jc w:val="center"/>
        <w:rPr>
          <w:rFonts w:ascii="Arial" w:hAnsi="Arial" w:cs="Arial"/>
          <w:b/>
          <w:sz w:val="20"/>
          <w:szCs w:val="20"/>
        </w:rPr>
      </w:pPr>
    </w:p>
    <w:p w14:paraId="6E20E4BB" w14:textId="629D5E85" w:rsidR="00E14852" w:rsidRPr="005D7A72" w:rsidRDefault="00E14852" w:rsidP="00E14852">
      <w:pPr>
        <w:ind w:right="326"/>
        <w:jc w:val="center"/>
        <w:rPr>
          <w:rFonts w:ascii="Arial" w:hAnsi="Arial" w:cs="Arial"/>
          <w:sz w:val="20"/>
          <w:szCs w:val="20"/>
        </w:rPr>
      </w:pPr>
      <w:r w:rsidRPr="005D7A72">
        <w:rPr>
          <w:rFonts w:ascii="Arial" w:hAnsi="Arial" w:cs="Arial"/>
          <w:b/>
          <w:sz w:val="20"/>
          <w:szCs w:val="20"/>
        </w:rPr>
        <w:t>LĪGUMS Nr.</w:t>
      </w:r>
      <w:r>
        <w:rPr>
          <w:rFonts w:ascii="Arial" w:hAnsi="Arial" w:cs="Arial"/>
          <w:b/>
          <w:sz w:val="20"/>
          <w:szCs w:val="20"/>
        </w:rPr>
        <w:t xml:space="preserve"> (projekts)</w:t>
      </w:r>
    </w:p>
    <w:p w14:paraId="7EF3C693" w14:textId="5CBEA856" w:rsidR="00E14852" w:rsidRPr="00810DB8" w:rsidRDefault="00E14852" w:rsidP="00E14852">
      <w:pPr>
        <w:pStyle w:val="BodyText21"/>
        <w:ind w:right="55"/>
        <w:rPr>
          <w:rFonts w:ascii="Arial" w:hAnsi="Arial" w:cs="Arial"/>
          <w:i/>
          <w:iCs/>
          <w:sz w:val="20"/>
        </w:rPr>
      </w:pPr>
      <w:r w:rsidRPr="005D7A72">
        <w:rPr>
          <w:rFonts w:ascii="Arial" w:hAnsi="Arial" w:cs="Arial"/>
          <w:sz w:val="20"/>
        </w:rPr>
        <w:t xml:space="preserve">Rīgā </w:t>
      </w:r>
      <w:r w:rsidRPr="005D7A72">
        <w:rPr>
          <w:rFonts w:ascii="Arial" w:hAnsi="Arial" w:cs="Arial"/>
          <w:sz w:val="20"/>
        </w:rPr>
        <w:tab/>
      </w:r>
      <w:r w:rsidRPr="00810DB8">
        <w:rPr>
          <w:rFonts w:ascii="Arial" w:hAnsi="Arial" w:cs="Arial"/>
          <w:sz w:val="20"/>
        </w:rPr>
        <w:t xml:space="preserve"> </w:t>
      </w:r>
    </w:p>
    <w:p w14:paraId="6916044A" w14:textId="77777777" w:rsidR="00E14852" w:rsidRPr="00810DB8" w:rsidRDefault="00E14852" w:rsidP="00E14852">
      <w:pPr>
        <w:rPr>
          <w:rFonts w:ascii="Arial" w:hAnsi="Arial" w:cs="Arial"/>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595"/>
      </w:tblGrid>
      <w:tr w:rsidR="00E14852" w:rsidRPr="00810DB8" w14:paraId="606463C4" w14:textId="77777777" w:rsidTr="00065ADB">
        <w:trPr>
          <w:trHeight w:val="665"/>
        </w:trPr>
        <w:tc>
          <w:tcPr>
            <w:tcW w:w="4981" w:type="dxa"/>
            <w:hideMark/>
          </w:tcPr>
          <w:p w14:paraId="0CAF73B6" w14:textId="77777777" w:rsidR="00E14852" w:rsidRPr="00810DB8" w:rsidRDefault="00E14852" w:rsidP="00065ADB">
            <w:pPr>
              <w:pStyle w:val="BodyText21"/>
              <w:ind w:right="55"/>
              <w:rPr>
                <w:rFonts w:ascii="Arial" w:hAnsi="Arial" w:cs="Arial"/>
                <w:sz w:val="20"/>
              </w:rPr>
            </w:pPr>
          </w:p>
        </w:tc>
        <w:tc>
          <w:tcPr>
            <w:tcW w:w="4981" w:type="dxa"/>
            <w:hideMark/>
          </w:tcPr>
          <w:p w14:paraId="41F6C504" w14:textId="77777777" w:rsidR="00E14852" w:rsidRPr="00810DB8" w:rsidRDefault="00E14852" w:rsidP="00065ADB">
            <w:pPr>
              <w:pStyle w:val="BodyText21"/>
              <w:ind w:right="55"/>
              <w:rPr>
                <w:rFonts w:ascii="Arial" w:hAnsi="Arial" w:cs="Arial"/>
                <w:sz w:val="20"/>
              </w:rPr>
            </w:pPr>
            <w:r w:rsidRPr="00810DB8">
              <w:rPr>
                <w:rFonts w:ascii="Arial" w:hAnsi="Arial" w:cs="Arial"/>
                <w:sz w:val="20"/>
              </w:rPr>
              <w:t>Līguma datums ir pēdējā pievienotā drošā</w:t>
            </w:r>
          </w:p>
          <w:p w14:paraId="32F0F143" w14:textId="77777777" w:rsidR="00E14852" w:rsidRPr="00810DB8" w:rsidRDefault="00E14852" w:rsidP="00065ADB">
            <w:pPr>
              <w:pStyle w:val="BodyText21"/>
              <w:ind w:right="55"/>
              <w:rPr>
                <w:rFonts w:ascii="Arial" w:hAnsi="Arial" w:cs="Arial"/>
                <w:sz w:val="20"/>
              </w:rPr>
            </w:pPr>
            <w:r w:rsidRPr="00810DB8">
              <w:rPr>
                <w:rFonts w:ascii="Arial" w:hAnsi="Arial" w:cs="Arial"/>
                <w:sz w:val="20"/>
              </w:rPr>
              <w:t>elektroniskā paraksta un laika zīmoga datums</w:t>
            </w:r>
          </w:p>
        </w:tc>
      </w:tr>
    </w:tbl>
    <w:p w14:paraId="06543A89" w14:textId="77777777" w:rsidR="00E14852" w:rsidRPr="00810DB8" w:rsidRDefault="00E14852" w:rsidP="00485981">
      <w:pPr>
        <w:pStyle w:val="1"/>
        <w:shd w:val="clear" w:color="auto" w:fill="auto"/>
        <w:ind w:firstLine="0"/>
        <w:rPr>
          <w:rFonts w:ascii="Arial" w:hAnsi="Arial" w:cs="Arial"/>
          <w:sz w:val="20"/>
          <w:szCs w:val="20"/>
        </w:rPr>
      </w:pPr>
    </w:p>
    <w:p w14:paraId="6856558F" w14:textId="77777777" w:rsidR="00E14852" w:rsidRPr="00810DB8" w:rsidRDefault="00E14852" w:rsidP="00485981">
      <w:pPr>
        <w:ind w:right="-284" w:firstLine="567"/>
        <w:jc w:val="both"/>
        <w:rPr>
          <w:rFonts w:ascii="Arial" w:hAnsi="Arial" w:cs="Arial"/>
          <w:sz w:val="20"/>
          <w:szCs w:val="20"/>
        </w:rPr>
      </w:pPr>
      <w:r w:rsidRPr="00810DB8">
        <w:rPr>
          <w:rFonts w:ascii="Arial" w:hAnsi="Arial" w:cs="Arial"/>
          <w:b/>
          <w:bCs/>
          <w:sz w:val="20"/>
          <w:szCs w:val="20"/>
        </w:rPr>
        <w:t>SIA “LDZ ritošā sastāva serviss”</w:t>
      </w:r>
      <w:r w:rsidRPr="00810DB8">
        <w:rPr>
          <w:rFonts w:ascii="Arial" w:hAnsi="Arial" w:cs="Arial"/>
          <w:sz w:val="20"/>
          <w:szCs w:val="20"/>
        </w:rPr>
        <w:t>, vienotais reģistrācijas Nr.40003788351, turpmāk - PASŪTĪTĀJS, tās _____________________ personā, kurš (-a) rīkojas uz Statūtu pamata, no vienas puses, un</w:t>
      </w:r>
    </w:p>
    <w:p w14:paraId="531D4D34" w14:textId="77777777" w:rsidR="00E14852" w:rsidRPr="00810DB8" w:rsidRDefault="00E14852" w:rsidP="00485981">
      <w:pPr>
        <w:ind w:right="-284" w:firstLine="567"/>
        <w:jc w:val="both"/>
        <w:rPr>
          <w:rFonts w:ascii="Arial" w:hAnsi="Arial" w:cs="Arial"/>
          <w:sz w:val="20"/>
          <w:szCs w:val="20"/>
        </w:rPr>
      </w:pPr>
      <w:r w:rsidRPr="00810DB8">
        <w:rPr>
          <w:rFonts w:ascii="Arial" w:hAnsi="Arial" w:cs="Arial"/>
          <w:b/>
          <w:bCs/>
          <w:sz w:val="20"/>
          <w:szCs w:val="20"/>
        </w:rPr>
        <w:t>[Izvēlētā pretendenta nosaukums]</w:t>
      </w:r>
      <w:r w:rsidRPr="00810DB8">
        <w:rPr>
          <w:rFonts w:ascii="Arial" w:hAnsi="Arial" w:cs="Arial"/>
          <w:sz w:val="20"/>
          <w:szCs w:val="20"/>
        </w:rPr>
        <w:t>, vienotais reģistrācijas Nr. _____________, turpmāk – UZŅĒMĒJS, tās valdes locekļa _____________________ personā, kurš (-a) rīkojas uz Statūtu pamata, no otras puses, abi kopā un katrs atsevišķi turpmāk – Puse/Puses, noslēdz šo līgumu (turpmāk - Līgums) par turpmāko:</w:t>
      </w:r>
    </w:p>
    <w:p w14:paraId="2627A034" w14:textId="77777777" w:rsidR="00E14852" w:rsidRPr="00810DB8" w:rsidRDefault="00E14852" w:rsidP="00485981">
      <w:pPr>
        <w:pStyle w:val="BodyText21"/>
        <w:ind w:right="-284"/>
        <w:rPr>
          <w:rFonts w:ascii="Arial" w:hAnsi="Arial" w:cs="Arial"/>
          <w:sz w:val="20"/>
        </w:rPr>
      </w:pPr>
    </w:p>
    <w:p w14:paraId="5939BC56" w14:textId="77777777" w:rsidR="00E14852" w:rsidRPr="00810DB8" w:rsidRDefault="00E14852" w:rsidP="00485981">
      <w:pPr>
        <w:pStyle w:val="BodyText21"/>
        <w:numPr>
          <w:ilvl w:val="0"/>
          <w:numId w:val="11"/>
        </w:numPr>
        <w:ind w:left="426" w:right="-284" w:hanging="426"/>
        <w:jc w:val="center"/>
        <w:rPr>
          <w:rFonts w:ascii="Arial" w:hAnsi="Arial" w:cs="Arial"/>
          <w:sz w:val="20"/>
        </w:rPr>
      </w:pPr>
      <w:r w:rsidRPr="00810DB8">
        <w:rPr>
          <w:rFonts w:ascii="Arial" w:hAnsi="Arial" w:cs="Arial"/>
          <w:b/>
          <w:bCs/>
          <w:sz w:val="20"/>
        </w:rPr>
        <w:t>Līguma priekšmets</w:t>
      </w:r>
    </w:p>
    <w:p w14:paraId="16FB1A18" w14:textId="30FDC75A" w:rsidR="00E14852" w:rsidRPr="00810DB8" w:rsidRDefault="00E14852" w:rsidP="00485981">
      <w:pPr>
        <w:pStyle w:val="BodyText21"/>
        <w:numPr>
          <w:ilvl w:val="1"/>
          <w:numId w:val="11"/>
        </w:numPr>
        <w:ind w:left="567" w:right="-284" w:hanging="567"/>
        <w:rPr>
          <w:rFonts w:ascii="Arial" w:hAnsi="Arial" w:cs="Arial"/>
          <w:sz w:val="20"/>
        </w:rPr>
      </w:pPr>
      <w:r w:rsidRPr="00810DB8">
        <w:rPr>
          <w:rFonts w:ascii="Arial" w:hAnsi="Arial" w:cs="Arial"/>
          <w:sz w:val="20"/>
        </w:rPr>
        <w:t xml:space="preserve">PASŪTĪTĀJS uzdod un UZŅĒMĒJS par samaksu ar saviem materiāliem, iekārtām, darba rīkiem, ierīcēm un darbaspēku apņemas veikt </w:t>
      </w:r>
      <w:r w:rsidRPr="00810DB8">
        <w:rPr>
          <w:rFonts w:ascii="Arial" w:hAnsi="Arial" w:cs="Arial"/>
          <w:b/>
          <w:sz w:val="20"/>
          <w:lang w:eastAsia="lv-LV"/>
        </w:rPr>
        <w:t xml:space="preserve">saules elektrostacijas ierīkošanu Vagonu remonta centrā, Varšavas ielā - 49, Daugavpilī, </w:t>
      </w:r>
      <w:r w:rsidRPr="00810DB8">
        <w:rPr>
          <w:rStyle w:val="a0"/>
          <w:rFonts w:ascii="Arial" w:hAnsi="Arial" w:cs="Arial"/>
          <w:color w:val="000000"/>
          <w:sz w:val="20"/>
        </w:rPr>
        <w:t xml:space="preserve">turpmāk – </w:t>
      </w:r>
      <w:r w:rsidRPr="00810DB8">
        <w:rPr>
          <w:rStyle w:val="a0"/>
          <w:rFonts w:ascii="Arial" w:hAnsi="Arial" w:cs="Arial"/>
          <w:i/>
          <w:iCs/>
          <w:color w:val="000000"/>
          <w:sz w:val="20"/>
        </w:rPr>
        <w:t>Objekts</w:t>
      </w:r>
      <w:r w:rsidRPr="00810DB8">
        <w:rPr>
          <w:rFonts w:ascii="Arial" w:hAnsi="Arial" w:cs="Arial"/>
          <w:sz w:val="20"/>
        </w:rPr>
        <w:t xml:space="preserve">, </w:t>
      </w:r>
      <w:r w:rsidRPr="00810DB8">
        <w:rPr>
          <w:rFonts w:ascii="Arial" w:hAnsi="Arial" w:cs="Arial"/>
          <w:b/>
          <w:bCs/>
          <w:sz w:val="20"/>
        </w:rPr>
        <w:t xml:space="preserve">kas ietver projektēšanas </w:t>
      </w:r>
      <w:r w:rsidRPr="00810DB8">
        <w:rPr>
          <w:rFonts w:ascii="Arial" w:hAnsi="Arial" w:cs="Arial"/>
          <w:sz w:val="20"/>
        </w:rPr>
        <w:t xml:space="preserve">(turpmāk – </w:t>
      </w:r>
      <w:r w:rsidRPr="00810DB8">
        <w:rPr>
          <w:rFonts w:ascii="Arial" w:hAnsi="Arial" w:cs="Arial"/>
          <w:i/>
          <w:iCs/>
          <w:sz w:val="20"/>
        </w:rPr>
        <w:t>Projektēšana</w:t>
      </w:r>
      <w:r w:rsidRPr="00810DB8">
        <w:rPr>
          <w:rFonts w:ascii="Arial" w:hAnsi="Arial" w:cs="Arial"/>
          <w:sz w:val="20"/>
        </w:rPr>
        <w:t xml:space="preserve">) </w:t>
      </w:r>
      <w:r w:rsidRPr="00810DB8">
        <w:rPr>
          <w:rFonts w:ascii="Arial" w:hAnsi="Arial" w:cs="Arial"/>
          <w:b/>
          <w:bCs/>
          <w:sz w:val="20"/>
        </w:rPr>
        <w:t xml:space="preserve">un montāžas darbus </w:t>
      </w:r>
      <w:r w:rsidRPr="00810DB8">
        <w:rPr>
          <w:rFonts w:ascii="Arial" w:hAnsi="Arial" w:cs="Arial"/>
          <w:sz w:val="20"/>
        </w:rPr>
        <w:t xml:space="preserve">(turpmāk – </w:t>
      </w:r>
      <w:r w:rsidRPr="00810DB8">
        <w:rPr>
          <w:rFonts w:ascii="Arial" w:hAnsi="Arial" w:cs="Arial"/>
          <w:i/>
          <w:iCs/>
          <w:sz w:val="20"/>
        </w:rPr>
        <w:t>Montāža</w:t>
      </w:r>
      <w:r w:rsidRPr="00810DB8">
        <w:rPr>
          <w:rFonts w:ascii="Arial" w:hAnsi="Arial" w:cs="Arial"/>
          <w:sz w:val="20"/>
        </w:rPr>
        <w:t xml:space="preserve">), turpmāk viss kopā – </w:t>
      </w:r>
      <w:r w:rsidRPr="00810DB8">
        <w:rPr>
          <w:rFonts w:ascii="Arial" w:hAnsi="Arial" w:cs="Arial"/>
          <w:i/>
          <w:iCs/>
          <w:sz w:val="20"/>
        </w:rPr>
        <w:t>Darbs/Darbi</w:t>
      </w:r>
      <w:r w:rsidRPr="00810DB8">
        <w:rPr>
          <w:rFonts w:ascii="Arial" w:hAnsi="Arial" w:cs="Arial"/>
          <w:sz w:val="20"/>
        </w:rPr>
        <w:t>, atbilstoši PASŪTĪTĀJA organizētās sarunu procedūras _____________ ”</w:t>
      </w:r>
      <w:r w:rsidRPr="00810DB8">
        <w:rPr>
          <w:rFonts w:ascii="Arial" w:hAnsi="Arial" w:cs="Arial"/>
          <w:bCs/>
          <w:sz w:val="20"/>
        </w:rPr>
        <w:t>________________</w:t>
      </w:r>
      <w:r w:rsidRPr="00810DB8">
        <w:rPr>
          <w:rFonts w:ascii="Arial" w:hAnsi="Arial" w:cs="Arial"/>
          <w:sz w:val="20"/>
        </w:rPr>
        <w:t>” (turpmāk – sarunu procedūra) nolikuma nosacījumiem (apstiprināts ar _______ iepirkuma komisijas 1.sēdes protokolu)</w:t>
      </w:r>
      <w:r w:rsidRPr="00810DB8">
        <w:rPr>
          <w:rFonts w:ascii="Arial" w:hAnsi="Arial" w:cs="Arial"/>
          <w:bCs/>
          <w:color w:val="222222"/>
          <w:sz w:val="20"/>
        </w:rPr>
        <w:t xml:space="preserve"> </w:t>
      </w:r>
      <w:r w:rsidRPr="00810DB8">
        <w:rPr>
          <w:rFonts w:ascii="Arial" w:hAnsi="Arial" w:cs="Arial"/>
          <w:sz w:val="20"/>
        </w:rPr>
        <w:t>un rezultātiem (apstiprināti ar ___________________), UZŅĒMĒJA piedāvājumam (2024.gada __.________ pieteikuma dalībai iepirkumā Nr.___) (turpmāk – piedāvājums), Tehniskajam uzdevumam</w:t>
      </w:r>
      <w:r w:rsidRPr="00810DB8">
        <w:rPr>
          <w:rFonts w:ascii="Arial" w:hAnsi="Arial" w:cs="Arial"/>
          <w:bCs/>
          <w:sz w:val="20"/>
        </w:rPr>
        <w:t xml:space="preserve"> </w:t>
      </w:r>
      <w:r w:rsidRPr="00810DB8">
        <w:rPr>
          <w:rFonts w:ascii="Arial" w:hAnsi="Arial" w:cs="Arial"/>
          <w:sz w:val="20"/>
        </w:rPr>
        <w:t xml:space="preserve">(Līguma 1.pielikums), turpmāk - </w:t>
      </w:r>
      <w:r w:rsidRPr="00810DB8">
        <w:rPr>
          <w:rFonts w:ascii="Arial" w:hAnsi="Arial" w:cs="Arial"/>
          <w:i/>
          <w:iCs/>
          <w:sz w:val="20"/>
        </w:rPr>
        <w:t>Tehniskais uzdevums</w:t>
      </w:r>
      <w:r w:rsidRPr="00810DB8">
        <w:rPr>
          <w:rFonts w:ascii="Arial" w:hAnsi="Arial" w:cs="Arial"/>
          <w:sz w:val="20"/>
        </w:rPr>
        <w:t xml:space="preserve"> un Finanšu aprēķinam (Līguma 2.pielikums), turpmāk – </w:t>
      </w:r>
      <w:r w:rsidRPr="00810DB8">
        <w:rPr>
          <w:rFonts w:ascii="Arial" w:hAnsi="Arial" w:cs="Arial"/>
          <w:i/>
          <w:iCs/>
          <w:sz w:val="20"/>
        </w:rPr>
        <w:t>Finanšu aprēķins.</w:t>
      </w:r>
      <w:r w:rsidRPr="00810DB8">
        <w:rPr>
          <w:rFonts w:ascii="Arial" w:hAnsi="Arial" w:cs="Arial"/>
          <w:sz w:val="20"/>
        </w:rPr>
        <w:t xml:space="preserve"> </w:t>
      </w:r>
    </w:p>
    <w:p w14:paraId="3A24BEF2" w14:textId="77777777" w:rsidR="00E14852" w:rsidRPr="00810DB8" w:rsidRDefault="00E14852" w:rsidP="00485981">
      <w:pPr>
        <w:pStyle w:val="BodyText21"/>
        <w:ind w:left="567" w:right="-284"/>
        <w:rPr>
          <w:rFonts w:ascii="Arial" w:hAnsi="Arial" w:cs="Arial"/>
          <w:sz w:val="20"/>
        </w:rPr>
      </w:pPr>
    </w:p>
    <w:p w14:paraId="2EBE148B" w14:textId="77777777" w:rsidR="00E14852" w:rsidRPr="00810DB8" w:rsidRDefault="00E14852" w:rsidP="00485981">
      <w:pPr>
        <w:pStyle w:val="BodyText21"/>
        <w:numPr>
          <w:ilvl w:val="0"/>
          <w:numId w:val="11"/>
        </w:numPr>
        <w:ind w:left="426" w:right="-284" w:hanging="426"/>
        <w:jc w:val="center"/>
        <w:rPr>
          <w:rFonts w:ascii="Arial" w:hAnsi="Arial" w:cs="Arial"/>
          <w:sz w:val="20"/>
        </w:rPr>
      </w:pPr>
      <w:r w:rsidRPr="00810DB8">
        <w:rPr>
          <w:rFonts w:ascii="Arial" w:hAnsi="Arial" w:cs="Arial"/>
          <w:b/>
          <w:i/>
          <w:iCs/>
          <w:sz w:val="20"/>
        </w:rPr>
        <w:t>Darbu</w:t>
      </w:r>
      <w:r w:rsidRPr="00810DB8">
        <w:rPr>
          <w:rFonts w:ascii="Arial" w:hAnsi="Arial" w:cs="Arial"/>
          <w:b/>
          <w:sz w:val="20"/>
        </w:rPr>
        <w:t xml:space="preserve"> izpildes termiņš</w:t>
      </w:r>
    </w:p>
    <w:p w14:paraId="4D26EF0A" w14:textId="77777777" w:rsidR="00E14852" w:rsidRPr="00810DB8" w:rsidRDefault="00E14852" w:rsidP="00485981">
      <w:pPr>
        <w:pStyle w:val="BodyText21"/>
        <w:numPr>
          <w:ilvl w:val="1"/>
          <w:numId w:val="11"/>
        </w:numPr>
        <w:ind w:left="567" w:right="-284" w:hanging="567"/>
        <w:rPr>
          <w:rFonts w:ascii="Arial" w:hAnsi="Arial" w:cs="Arial"/>
          <w:sz w:val="20"/>
        </w:rPr>
      </w:pPr>
      <w:r w:rsidRPr="00810DB8">
        <w:rPr>
          <w:rFonts w:ascii="Arial" w:hAnsi="Arial" w:cs="Arial"/>
          <w:bCs/>
          <w:sz w:val="20"/>
        </w:rPr>
        <w:t xml:space="preserve">Pilnā apjomā izpildīto </w:t>
      </w:r>
      <w:r w:rsidRPr="00810DB8">
        <w:rPr>
          <w:rFonts w:ascii="Arial" w:hAnsi="Arial" w:cs="Arial"/>
          <w:i/>
          <w:iCs/>
          <w:sz w:val="20"/>
        </w:rPr>
        <w:t>Darbu</w:t>
      </w:r>
      <w:r w:rsidRPr="00810DB8">
        <w:rPr>
          <w:rFonts w:ascii="Arial" w:hAnsi="Arial" w:cs="Arial"/>
          <w:bCs/>
          <w:sz w:val="20"/>
        </w:rPr>
        <w:t xml:space="preserve"> nodošanas termiņš visos </w:t>
      </w:r>
      <w:r w:rsidRPr="00810DB8">
        <w:rPr>
          <w:rFonts w:ascii="Arial" w:hAnsi="Arial" w:cs="Arial"/>
          <w:bCs/>
          <w:i/>
          <w:iCs/>
          <w:sz w:val="20"/>
        </w:rPr>
        <w:t>Objektos</w:t>
      </w:r>
      <w:r w:rsidRPr="00810DB8">
        <w:rPr>
          <w:rFonts w:ascii="Arial" w:hAnsi="Arial" w:cs="Arial"/>
          <w:bCs/>
          <w:sz w:val="20"/>
        </w:rPr>
        <w:t xml:space="preserve"> </w:t>
      </w:r>
      <w:r w:rsidRPr="00810DB8">
        <w:rPr>
          <w:rFonts w:ascii="Arial" w:hAnsi="Arial" w:cs="Arial"/>
          <w:sz w:val="20"/>
        </w:rPr>
        <w:t>(</w:t>
      </w:r>
      <w:r w:rsidRPr="00810DB8">
        <w:rPr>
          <w:rFonts w:ascii="Arial" w:hAnsi="Arial" w:cs="Arial"/>
          <w:i/>
          <w:iCs/>
          <w:sz w:val="20"/>
        </w:rPr>
        <w:t>Objekta</w:t>
      </w:r>
      <w:r w:rsidRPr="00810DB8">
        <w:rPr>
          <w:rFonts w:ascii="Arial" w:hAnsi="Arial" w:cs="Arial"/>
          <w:sz w:val="20"/>
        </w:rPr>
        <w:t xml:space="preserve"> nodošanas un pieņemšanas aktu </w:t>
      </w:r>
      <w:bookmarkStart w:id="38" w:name="_Hlk145921568"/>
      <w:r w:rsidRPr="00810DB8">
        <w:rPr>
          <w:rFonts w:ascii="Arial" w:hAnsi="Arial" w:cs="Arial"/>
          <w:bCs/>
          <w:sz w:val="20"/>
        </w:rPr>
        <w:t xml:space="preserve">(Līguma 5.17.punkts) </w:t>
      </w:r>
      <w:r w:rsidRPr="00810DB8">
        <w:rPr>
          <w:rFonts w:ascii="Arial" w:hAnsi="Arial" w:cs="Arial"/>
          <w:sz w:val="20"/>
        </w:rPr>
        <w:t xml:space="preserve">abpusējas </w:t>
      </w:r>
      <w:bookmarkEnd w:id="38"/>
      <w:r w:rsidRPr="00810DB8">
        <w:rPr>
          <w:rFonts w:ascii="Arial" w:hAnsi="Arial" w:cs="Arial"/>
          <w:bCs/>
          <w:sz w:val="20"/>
        </w:rPr>
        <w:t xml:space="preserve">parakstīšanas datums) – </w:t>
      </w:r>
      <w:r w:rsidRPr="00810DB8">
        <w:rPr>
          <w:rFonts w:ascii="Arial" w:hAnsi="Arial" w:cs="Arial"/>
          <w:b/>
          <w:sz w:val="20"/>
        </w:rPr>
        <w:t xml:space="preserve">līdz 180 </w:t>
      </w:r>
      <w:r w:rsidRPr="0029374C">
        <w:rPr>
          <w:rFonts w:ascii="Arial" w:hAnsi="Arial" w:cs="Arial"/>
          <w:bCs/>
          <w:sz w:val="20"/>
        </w:rPr>
        <w:t>(viens simts astoņdesmit)</w:t>
      </w:r>
      <w:r w:rsidRPr="00810DB8">
        <w:rPr>
          <w:rFonts w:ascii="Arial" w:hAnsi="Arial" w:cs="Arial"/>
          <w:b/>
          <w:sz w:val="20"/>
        </w:rPr>
        <w:t xml:space="preserve"> kalendāro dienu laikā </w:t>
      </w:r>
      <w:r w:rsidRPr="00810DB8">
        <w:rPr>
          <w:rFonts w:ascii="Arial" w:hAnsi="Arial" w:cs="Arial"/>
          <w:bCs/>
          <w:sz w:val="20"/>
        </w:rPr>
        <w:t>no Līguma abpusējas parakstīšanas brīža.</w:t>
      </w:r>
    </w:p>
    <w:p w14:paraId="69AD249A" w14:textId="77777777" w:rsidR="00E14852" w:rsidRPr="00810DB8" w:rsidRDefault="00E14852" w:rsidP="00485981">
      <w:pPr>
        <w:pStyle w:val="BodyText21"/>
        <w:ind w:left="426" w:right="-284"/>
        <w:rPr>
          <w:rFonts w:ascii="Arial" w:hAnsi="Arial" w:cs="Arial"/>
          <w:sz w:val="20"/>
        </w:rPr>
      </w:pPr>
    </w:p>
    <w:p w14:paraId="32621D36" w14:textId="77777777" w:rsidR="00E14852" w:rsidRPr="00810DB8" w:rsidRDefault="00E14852" w:rsidP="00485981">
      <w:pPr>
        <w:pStyle w:val="BodyText21"/>
        <w:numPr>
          <w:ilvl w:val="0"/>
          <w:numId w:val="11"/>
        </w:numPr>
        <w:ind w:left="426" w:right="-284" w:hanging="426"/>
        <w:jc w:val="center"/>
        <w:rPr>
          <w:rFonts w:ascii="Arial" w:hAnsi="Arial" w:cs="Arial"/>
          <w:sz w:val="20"/>
        </w:rPr>
      </w:pPr>
      <w:r w:rsidRPr="00810DB8">
        <w:rPr>
          <w:rFonts w:ascii="Arial" w:hAnsi="Arial" w:cs="Arial"/>
          <w:b/>
          <w:sz w:val="20"/>
        </w:rPr>
        <w:t xml:space="preserve">UZŅĒMĒJA tiesības un </w:t>
      </w:r>
      <w:r w:rsidRPr="00810DB8">
        <w:rPr>
          <w:rFonts w:ascii="Arial" w:hAnsi="Arial" w:cs="Arial"/>
          <w:b/>
          <w:bCs/>
          <w:sz w:val="20"/>
        </w:rPr>
        <w:t>pienākumi</w:t>
      </w:r>
    </w:p>
    <w:p w14:paraId="79075E5B" w14:textId="77777777" w:rsidR="00E14852" w:rsidRPr="00810DB8" w:rsidRDefault="00E14852" w:rsidP="00485981">
      <w:pPr>
        <w:pStyle w:val="BodyText21"/>
        <w:numPr>
          <w:ilvl w:val="1"/>
          <w:numId w:val="11"/>
        </w:numPr>
        <w:ind w:left="567" w:right="-284" w:hanging="567"/>
        <w:rPr>
          <w:rFonts w:ascii="Arial" w:hAnsi="Arial" w:cs="Arial"/>
          <w:b/>
          <w:sz w:val="20"/>
        </w:rPr>
      </w:pPr>
      <w:r w:rsidRPr="00810DB8">
        <w:rPr>
          <w:rFonts w:ascii="Arial" w:hAnsi="Arial" w:cs="Arial"/>
          <w:sz w:val="20"/>
        </w:rPr>
        <w:t xml:space="preserve">UZŅĒMĒJS ir tiesīgs veikt </w:t>
      </w:r>
      <w:r w:rsidRPr="00810DB8">
        <w:rPr>
          <w:rFonts w:ascii="Arial" w:hAnsi="Arial" w:cs="Arial"/>
          <w:i/>
          <w:iCs/>
          <w:sz w:val="20"/>
        </w:rPr>
        <w:t>Darbus</w:t>
      </w:r>
      <w:r w:rsidRPr="00810DB8">
        <w:rPr>
          <w:rFonts w:ascii="Arial" w:hAnsi="Arial" w:cs="Arial"/>
          <w:sz w:val="20"/>
        </w:rPr>
        <w:t xml:space="preserve"> pēc iespējas mazāk traucējot </w:t>
      </w:r>
      <w:r w:rsidRPr="00810DB8">
        <w:rPr>
          <w:rFonts w:ascii="Arial" w:hAnsi="Arial" w:cs="Arial"/>
          <w:i/>
          <w:iCs/>
          <w:sz w:val="20"/>
        </w:rPr>
        <w:t>Objekta</w:t>
      </w:r>
      <w:r w:rsidRPr="00810DB8">
        <w:rPr>
          <w:rFonts w:ascii="Arial" w:hAnsi="Arial" w:cs="Arial"/>
          <w:sz w:val="20"/>
        </w:rPr>
        <w:t xml:space="preserve"> lietotāju darbu, vairākās maiņās, darba dienās un brīvdienās. Par plānotiem </w:t>
      </w:r>
      <w:r w:rsidRPr="00810DB8">
        <w:rPr>
          <w:rFonts w:ascii="Arial" w:hAnsi="Arial" w:cs="Arial"/>
          <w:i/>
          <w:iCs/>
          <w:sz w:val="20"/>
        </w:rPr>
        <w:t>Darbiem</w:t>
      </w:r>
      <w:r w:rsidRPr="00810DB8">
        <w:rPr>
          <w:rFonts w:ascii="Arial" w:hAnsi="Arial" w:cs="Arial"/>
          <w:sz w:val="20"/>
        </w:rPr>
        <w:t xml:space="preserve"> ārpus darba laika, brīvdienās un svētku dienās UZŅĒMĒJS rakstiski informē PASŪTĪTĀJA pilnvaroto </w:t>
      </w:r>
      <w:r w:rsidRPr="00810DB8">
        <w:rPr>
          <w:rFonts w:ascii="Arial" w:hAnsi="Arial" w:cs="Arial"/>
          <w:spacing w:val="-7"/>
          <w:sz w:val="20"/>
        </w:rPr>
        <w:t>pārstāvi</w:t>
      </w:r>
      <w:r w:rsidRPr="00810DB8">
        <w:rPr>
          <w:rFonts w:ascii="Arial" w:hAnsi="Arial" w:cs="Arial"/>
          <w:sz w:val="20"/>
        </w:rPr>
        <w:t xml:space="preserve"> (Līguma 4.7. punkts)</w:t>
      </w:r>
      <w:r w:rsidRPr="00810DB8">
        <w:rPr>
          <w:rFonts w:ascii="Arial" w:hAnsi="Arial" w:cs="Arial"/>
          <w:spacing w:val="-7"/>
          <w:sz w:val="20"/>
        </w:rPr>
        <w:t>,</w:t>
      </w:r>
      <w:r w:rsidRPr="00810DB8">
        <w:rPr>
          <w:rFonts w:ascii="Arial" w:hAnsi="Arial" w:cs="Arial"/>
          <w:sz w:val="20"/>
        </w:rPr>
        <w:t xml:space="preserve"> ne vēlāk kā līdz iepriekšējās darba dienas plkst. 14.00.</w:t>
      </w:r>
    </w:p>
    <w:p w14:paraId="2ABBBCAD" w14:textId="24B7A394" w:rsidR="00E14852" w:rsidRPr="00810DB8" w:rsidRDefault="00E14852" w:rsidP="00485981">
      <w:pPr>
        <w:pStyle w:val="BodyText21"/>
        <w:numPr>
          <w:ilvl w:val="1"/>
          <w:numId w:val="11"/>
        </w:numPr>
        <w:ind w:left="567" w:right="-284" w:hanging="567"/>
        <w:rPr>
          <w:rFonts w:ascii="Arial" w:hAnsi="Arial" w:cs="Arial"/>
          <w:b/>
          <w:sz w:val="20"/>
        </w:rPr>
      </w:pPr>
      <w:bookmarkStart w:id="39" w:name="_Hlk126310436"/>
      <w:r w:rsidRPr="00810DB8">
        <w:rPr>
          <w:rFonts w:ascii="Arial" w:hAnsi="Arial" w:cs="Arial"/>
          <w:sz w:val="20"/>
        </w:rPr>
        <w:t xml:space="preserve">UZŅĒMĒJS </w:t>
      </w:r>
      <w:r w:rsidRPr="00810DB8">
        <w:rPr>
          <w:rFonts w:ascii="Arial" w:hAnsi="Arial" w:cs="Arial"/>
          <w:i/>
          <w:iCs/>
          <w:sz w:val="20"/>
        </w:rPr>
        <w:t xml:space="preserve">Montāžu </w:t>
      </w:r>
      <w:r w:rsidRPr="00810DB8">
        <w:rPr>
          <w:rFonts w:ascii="Arial" w:hAnsi="Arial" w:cs="Arial"/>
          <w:sz w:val="20"/>
        </w:rPr>
        <w:t>ir tiesīgs uzsākt tikai pēc tehniskā risinājuma saskaņošanas ar PASŪTĪTĀJU un Būvniecības ieceres dokumentācijas izstrādes atbilstoši Latvijas Republikā spēkā esošajiem būvnormatīviem un citiem Latvijas Republikā spēkā esošajiem normatīvajiem un tiesību aktiem.</w:t>
      </w:r>
    </w:p>
    <w:bookmarkEnd w:id="39"/>
    <w:p w14:paraId="7F41F6CF" w14:textId="3625F69D" w:rsidR="00E14852" w:rsidRPr="00810DB8" w:rsidRDefault="00E14852" w:rsidP="00485981">
      <w:pPr>
        <w:pStyle w:val="BodyText21"/>
        <w:numPr>
          <w:ilvl w:val="1"/>
          <w:numId w:val="11"/>
        </w:numPr>
        <w:ind w:left="567" w:right="-284" w:hanging="567"/>
        <w:rPr>
          <w:rFonts w:ascii="Arial" w:hAnsi="Arial" w:cs="Arial"/>
          <w:sz w:val="20"/>
        </w:rPr>
      </w:pPr>
      <w:r w:rsidRPr="00810DB8">
        <w:rPr>
          <w:rFonts w:ascii="Arial" w:hAnsi="Arial" w:cs="Arial"/>
          <w:sz w:val="20"/>
        </w:rPr>
        <w:t xml:space="preserve">UZŅĒMĒJAM: ne vēlāk kā pirms </w:t>
      </w:r>
      <w:r>
        <w:rPr>
          <w:rFonts w:ascii="Arial" w:hAnsi="Arial" w:cs="Arial"/>
          <w:i/>
          <w:iCs/>
          <w:sz w:val="20"/>
        </w:rPr>
        <w:t>Darbu</w:t>
      </w:r>
      <w:r w:rsidRPr="00810DB8">
        <w:rPr>
          <w:rFonts w:ascii="Arial" w:hAnsi="Arial" w:cs="Arial"/>
          <w:sz w:val="20"/>
        </w:rPr>
        <w:t xml:space="preserve"> uzsākšanas jānoslēdz uz visu Līguma darbības laiku, t.sk. garantijas periodu, atbildīgā</w:t>
      </w:r>
      <w:r>
        <w:rPr>
          <w:rFonts w:ascii="Arial" w:hAnsi="Arial" w:cs="Arial"/>
          <w:sz w:val="20"/>
        </w:rPr>
        <w:t xml:space="preserve"> speciālista/u un</w:t>
      </w:r>
      <w:r w:rsidRPr="00810DB8">
        <w:rPr>
          <w:rFonts w:ascii="Arial" w:hAnsi="Arial" w:cs="Arial"/>
          <w:sz w:val="20"/>
        </w:rPr>
        <w:t xml:space="preserve"> darbu vadītāja</w:t>
      </w:r>
      <w:r w:rsidR="000C213C">
        <w:rPr>
          <w:rFonts w:ascii="Arial" w:hAnsi="Arial" w:cs="Arial"/>
          <w:sz w:val="20"/>
        </w:rPr>
        <w:t>/u</w:t>
      </w:r>
      <w:r w:rsidRPr="00810DB8">
        <w:rPr>
          <w:rFonts w:ascii="Arial" w:hAnsi="Arial" w:cs="Arial"/>
          <w:sz w:val="20"/>
        </w:rPr>
        <w:t xml:space="preserve"> profesionālās civiltiesiskās atbildības apdrošināšanas līgum</w:t>
      </w:r>
      <w:r w:rsidR="0047009D">
        <w:rPr>
          <w:rFonts w:ascii="Arial" w:hAnsi="Arial" w:cs="Arial"/>
          <w:sz w:val="20"/>
        </w:rPr>
        <w:t xml:space="preserve">s, atbilstoši </w:t>
      </w:r>
      <w:r w:rsidR="0047009D" w:rsidRPr="005D7A72">
        <w:rPr>
          <w:rFonts w:ascii="Arial" w:hAnsi="Arial" w:cs="Arial"/>
          <w:sz w:val="20"/>
        </w:rPr>
        <w:t xml:space="preserve">Ministru kabineta </w:t>
      </w:r>
      <w:r w:rsidR="0047009D">
        <w:rPr>
          <w:rFonts w:ascii="Arial" w:hAnsi="Arial" w:cs="Arial"/>
          <w:sz w:val="20"/>
        </w:rPr>
        <w:t>19.08.2014.</w:t>
      </w:r>
      <w:r w:rsidR="0047009D" w:rsidRPr="005D7A72">
        <w:rPr>
          <w:rFonts w:ascii="Arial" w:hAnsi="Arial" w:cs="Arial"/>
          <w:sz w:val="20"/>
        </w:rPr>
        <w:t xml:space="preserve"> noteikumiem Nr.502 “Noteikumi par </w:t>
      </w:r>
      <w:proofErr w:type="spellStart"/>
      <w:r w:rsidR="0047009D" w:rsidRPr="005D7A72">
        <w:rPr>
          <w:rFonts w:ascii="Arial" w:hAnsi="Arial" w:cs="Arial"/>
          <w:sz w:val="20"/>
        </w:rPr>
        <w:t>būvspeciālistu</w:t>
      </w:r>
      <w:proofErr w:type="spellEnd"/>
      <w:r w:rsidR="0047009D" w:rsidRPr="005D7A72">
        <w:rPr>
          <w:rFonts w:ascii="Arial" w:hAnsi="Arial" w:cs="Arial"/>
          <w:sz w:val="20"/>
        </w:rPr>
        <w:t xml:space="preserve"> un būvdarbu veicēju civiltiesiskās atbildības obligāto apdrošināšanu”</w:t>
      </w:r>
      <w:r w:rsidR="000C213C">
        <w:rPr>
          <w:rFonts w:ascii="Arial" w:hAnsi="Arial" w:cs="Arial"/>
          <w:sz w:val="20"/>
        </w:rPr>
        <w:t>.</w:t>
      </w:r>
      <w:r w:rsidR="0047009D">
        <w:rPr>
          <w:rFonts w:ascii="Arial" w:hAnsi="Arial" w:cs="Arial"/>
          <w:sz w:val="20"/>
        </w:rPr>
        <w:t xml:space="preserve"> </w:t>
      </w:r>
    </w:p>
    <w:p w14:paraId="20A66BB9" w14:textId="77777777" w:rsidR="00E14852" w:rsidRPr="00810DB8" w:rsidRDefault="00E14852" w:rsidP="00CD52C0">
      <w:pPr>
        <w:pStyle w:val="BodyText21"/>
        <w:ind w:right="-284"/>
        <w:rPr>
          <w:rFonts w:ascii="Arial" w:hAnsi="Arial" w:cs="Arial"/>
          <w:sz w:val="20"/>
          <w:u w:val="single"/>
        </w:rPr>
      </w:pPr>
      <w:bookmarkStart w:id="40" w:name="_Hlk113442256"/>
      <w:r w:rsidRPr="00810DB8">
        <w:rPr>
          <w:rFonts w:ascii="Arial" w:hAnsi="Arial" w:cs="Arial"/>
          <w:sz w:val="20"/>
        </w:rPr>
        <w:t>Apdrošināšanas polise</w:t>
      </w:r>
      <w:r>
        <w:rPr>
          <w:rFonts w:ascii="Arial" w:hAnsi="Arial" w:cs="Arial"/>
          <w:sz w:val="20"/>
        </w:rPr>
        <w:t>s</w:t>
      </w:r>
      <w:r w:rsidRPr="00810DB8">
        <w:rPr>
          <w:rFonts w:ascii="Arial" w:hAnsi="Arial" w:cs="Arial"/>
          <w:sz w:val="20"/>
        </w:rPr>
        <w:t xml:space="preserve"> (pievienojot arī maksājuma uzdevumu par polises apmaksu) jāiesniedz PASŪTĪTĀJA pilnvarotajam </w:t>
      </w:r>
      <w:r w:rsidRPr="00810DB8">
        <w:rPr>
          <w:rFonts w:ascii="Arial" w:hAnsi="Arial" w:cs="Arial"/>
          <w:spacing w:val="-7"/>
          <w:sz w:val="20"/>
        </w:rPr>
        <w:t xml:space="preserve">pārstāvim </w:t>
      </w:r>
      <w:r w:rsidRPr="00810DB8">
        <w:rPr>
          <w:rFonts w:ascii="Arial" w:hAnsi="Arial" w:cs="Arial"/>
          <w:sz w:val="20"/>
        </w:rPr>
        <w:t>(Līguma 4.7. punkts).</w:t>
      </w:r>
      <w:bookmarkEnd w:id="40"/>
    </w:p>
    <w:p w14:paraId="2B7F49E3" w14:textId="77777777" w:rsidR="00E14852" w:rsidRPr="00810DB8" w:rsidRDefault="00E14852" w:rsidP="00485981">
      <w:pPr>
        <w:pStyle w:val="BodyText21"/>
        <w:numPr>
          <w:ilvl w:val="1"/>
          <w:numId w:val="11"/>
        </w:numPr>
        <w:ind w:left="567" w:right="-284" w:hanging="567"/>
        <w:rPr>
          <w:rFonts w:ascii="Arial" w:hAnsi="Arial" w:cs="Arial"/>
          <w:b/>
          <w:sz w:val="20"/>
        </w:rPr>
      </w:pPr>
      <w:r w:rsidRPr="00810DB8">
        <w:rPr>
          <w:rFonts w:ascii="Arial" w:hAnsi="Arial" w:cs="Arial"/>
          <w:sz w:val="20"/>
        </w:rPr>
        <w:t>UZŅĒMĒJAM ir šādi pienākumi:</w:t>
      </w:r>
    </w:p>
    <w:p w14:paraId="4D424D59" w14:textId="473F8C8C"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5 (piecu) </w:t>
      </w:r>
      <w:r w:rsidR="0047009D">
        <w:rPr>
          <w:rFonts w:ascii="Arial" w:hAnsi="Arial" w:cs="Arial"/>
          <w:bCs/>
          <w:sz w:val="20"/>
        </w:rPr>
        <w:t>darba</w:t>
      </w:r>
      <w:r w:rsidR="0047009D" w:rsidRPr="00810DB8">
        <w:rPr>
          <w:rFonts w:ascii="Arial" w:hAnsi="Arial" w:cs="Arial"/>
          <w:bCs/>
          <w:sz w:val="20"/>
        </w:rPr>
        <w:t xml:space="preserve"> </w:t>
      </w:r>
      <w:r w:rsidRPr="00810DB8">
        <w:rPr>
          <w:rFonts w:ascii="Arial" w:hAnsi="Arial" w:cs="Arial"/>
          <w:bCs/>
          <w:sz w:val="20"/>
        </w:rPr>
        <w:t xml:space="preserve">dienu laikā </w:t>
      </w:r>
      <w:r w:rsidRPr="00810DB8">
        <w:rPr>
          <w:rFonts w:ascii="Arial" w:hAnsi="Arial" w:cs="Arial"/>
          <w:sz w:val="20"/>
        </w:rPr>
        <w:t>no Līguma abpusējas parakstīšanas brīža</w:t>
      </w:r>
      <w:r w:rsidRPr="00810DB8" w:rsidDel="00C46D52">
        <w:rPr>
          <w:rFonts w:ascii="Arial" w:hAnsi="Arial" w:cs="Arial"/>
          <w:bCs/>
          <w:sz w:val="20"/>
        </w:rPr>
        <w:t xml:space="preserve"> </w:t>
      </w:r>
      <w:r w:rsidRPr="00810DB8">
        <w:rPr>
          <w:rFonts w:ascii="Arial" w:hAnsi="Arial" w:cs="Arial"/>
          <w:bCs/>
          <w:sz w:val="20"/>
        </w:rPr>
        <w:t xml:space="preserve">UZŅĒMĒJS iesniedz PASŪTĪTĀJA </w:t>
      </w:r>
      <w:r w:rsidRPr="00810DB8">
        <w:rPr>
          <w:rFonts w:ascii="Arial" w:hAnsi="Arial" w:cs="Arial"/>
          <w:spacing w:val="-7"/>
          <w:sz w:val="20"/>
        </w:rPr>
        <w:t>pilnvarotajam pārstāvim</w:t>
      </w:r>
      <w:r w:rsidRPr="00810DB8">
        <w:rPr>
          <w:rFonts w:ascii="Arial" w:hAnsi="Arial" w:cs="Arial"/>
          <w:bCs/>
          <w:sz w:val="20"/>
        </w:rPr>
        <w:t xml:space="preserve"> detalizētu plānoto </w:t>
      </w:r>
      <w:r w:rsidRPr="00810DB8">
        <w:rPr>
          <w:rFonts w:ascii="Arial" w:hAnsi="Arial" w:cs="Arial"/>
          <w:bCs/>
          <w:i/>
          <w:iCs/>
          <w:sz w:val="20"/>
        </w:rPr>
        <w:t>Darbu</w:t>
      </w:r>
      <w:r w:rsidRPr="00810DB8">
        <w:rPr>
          <w:rFonts w:ascii="Arial" w:hAnsi="Arial" w:cs="Arial"/>
          <w:bCs/>
          <w:sz w:val="20"/>
        </w:rPr>
        <w:t xml:space="preserve"> izpildes grafiku, kurā iekļauti visi veicamie darbi;</w:t>
      </w:r>
    </w:p>
    <w:p w14:paraId="039E3EE7"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 xml:space="preserve">ievērot drošības tehnikas, darba aizsardzības un ugunsdrošības reglamentējošo normatīvo aktu prasības un citus spēkā esošos noteikumus un prasības, kas attiecas uz Līgumā paredzēto </w:t>
      </w:r>
      <w:r w:rsidRPr="00810DB8">
        <w:rPr>
          <w:rFonts w:ascii="Arial" w:hAnsi="Arial" w:cs="Arial"/>
          <w:i/>
          <w:iCs/>
          <w:sz w:val="20"/>
        </w:rPr>
        <w:t>Darbu</w:t>
      </w:r>
      <w:r w:rsidRPr="00810DB8">
        <w:rPr>
          <w:rFonts w:ascii="Arial" w:hAnsi="Arial" w:cs="Arial"/>
          <w:sz w:val="20"/>
        </w:rPr>
        <w:t xml:space="preserve"> izpildi;</w:t>
      </w:r>
    </w:p>
    <w:p w14:paraId="68DFE926" w14:textId="5E07D3E4"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veikt Līgumā paredzētos</w:t>
      </w:r>
      <w:r>
        <w:rPr>
          <w:rFonts w:ascii="Arial" w:hAnsi="Arial" w:cs="Arial"/>
          <w:sz w:val="20"/>
        </w:rPr>
        <w:t xml:space="preserve"> </w:t>
      </w:r>
      <w:r w:rsidRPr="008070E9">
        <w:rPr>
          <w:rFonts w:ascii="Arial" w:hAnsi="Arial" w:cs="Arial"/>
          <w:i/>
          <w:iCs/>
          <w:sz w:val="20"/>
        </w:rPr>
        <w:t>Darbus</w:t>
      </w:r>
      <w:r>
        <w:rPr>
          <w:rFonts w:ascii="Arial" w:hAnsi="Arial" w:cs="Arial"/>
          <w:i/>
          <w:iCs/>
          <w:sz w:val="20"/>
        </w:rPr>
        <w:t xml:space="preserve"> </w:t>
      </w:r>
      <w:r w:rsidRPr="008070E9">
        <w:rPr>
          <w:rFonts w:ascii="Arial" w:hAnsi="Arial" w:cs="Arial"/>
          <w:sz w:val="20"/>
        </w:rPr>
        <w:t>ar personālu, k</w:t>
      </w:r>
      <w:r>
        <w:rPr>
          <w:rFonts w:ascii="Arial" w:hAnsi="Arial" w:cs="Arial"/>
          <w:sz w:val="20"/>
        </w:rPr>
        <w:t xml:space="preserve">as ir kvalificēts Līgumā paredzēto </w:t>
      </w:r>
      <w:r w:rsidRPr="008070E9">
        <w:rPr>
          <w:rFonts w:ascii="Arial" w:hAnsi="Arial" w:cs="Arial"/>
          <w:i/>
          <w:iCs/>
          <w:sz w:val="20"/>
        </w:rPr>
        <w:t>Darbu</w:t>
      </w:r>
      <w:r>
        <w:rPr>
          <w:rFonts w:ascii="Arial" w:hAnsi="Arial" w:cs="Arial"/>
          <w:sz w:val="20"/>
        </w:rPr>
        <w:t xml:space="preserve"> veikšanai, t.sk. </w:t>
      </w:r>
      <w:r w:rsidRPr="00810DB8">
        <w:rPr>
          <w:rFonts w:ascii="Arial" w:hAnsi="Arial" w:cs="Arial"/>
          <w:sz w:val="20"/>
          <w:u w:val="single"/>
        </w:rPr>
        <w:t>montāžas, pārbaudes</w:t>
      </w:r>
      <w:r>
        <w:rPr>
          <w:rFonts w:ascii="Arial" w:hAnsi="Arial" w:cs="Arial"/>
          <w:sz w:val="20"/>
          <w:u w:val="single"/>
        </w:rPr>
        <w:t xml:space="preserve">, regulēšanas un pieslēgšanas </w:t>
      </w:r>
      <w:r w:rsidRPr="00810DB8">
        <w:rPr>
          <w:rFonts w:ascii="Arial" w:hAnsi="Arial" w:cs="Arial"/>
          <w:sz w:val="20"/>
          <w:u w:val="single"/>
        </w:rPr>
        <w:t>darbus</w:t>
      </w:r>
      <w:r w:rsidRPr="00810DB8">
        <w:rPr>
          <w:rFonts w:ascii="Arial" w:hAnsi="Arial" w:cs="Arial"/>
          <w:sz w:val="20"/>
        </w:rPr>
        <w:t xml:space="preserve"> ar personālu, kas apmācīts atbilstoši Ministru kabineta 2013.gada 8.oktobra noteikumiem Nr.1041 „Noteikumi par obligāti piemērojamo </w:t>
      </w:r>
      <w:proofErr w:type="spellStart"/>
      <w:r w:rsidRPr="00810DB8">
        <w:rPr>
          <w:rFonts w:ascii="Arial" w:hAnsi="Arial" w:cs="Arial"/>
          <w:sz w:val="20"/>
        </w:rPr>
        <w:t>energostandartu</w:t>
      </w:r>
      <w:proofErr w:type="spellEnd"/>
      <w:r w:rsidRPr="00810DB8">
        <w:rPr>
          <w:rFonts w:ascii="Arial" w:hAnsi="Arial" w:cs="Arial"/>
          <w:sz w:val="20"/>
        </w:rPr>
        <w:t>, kas nosaka elektroapgādes objektu ekspluatācijas organizatoriskās un tehniskās drošības prasības”, kā arī nodrošināt, lai personāls zinātu drošības zīmju nozīmi (Ministru kabineta 2002.gada 3.septembra noteikumi Nr. 400 „Darba aizsardzības prasības drošības zīmju lietošanā”) un drošus darba paņēmienus ar instrumentiem, mehānismiem un darba aprīkojumiem.</w:t>
      </w:r>
    </w:p>
    <w:p w14:paraId="710050B6"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informēt </w:t>
      </w:r>
      <w:r w:rsidRPr="00810DB8">
        <w:rPr>
          <w:rFonts w:ascii="Arial" w:hAnsi="Arial" w:cs="Arial"/>
          <w:sz w:val="20"/>
        </w:rPr>
        <w:t>savus</w:t>
      </w:r>
      <w:r w:rsidRPr="00810DB8">
        <w:rPr>
          <w:rFonts w:ascii="Arial" w:hAnsi="Arial" w:cs="Arial"/>
          <w:bCs/>
          <w:sz w:val="20"/>
        </w:rPr>
        <w:t xml:space="preserve"> darbiniekus par </w:t>
      </w:r>
      <w:r w:rsidRPr="00810DB8">
        <w:rPr>
          <w:rFonts w:ascii="Arial" w:hAnsi="Arial" w:cs="Arial"/>
          <w:bCs/>
          <w:i/>
          <w:iCs/>
          <w:sz w:val="20"/>
        </w:rPr>
        <w:t xml:space="preserve">Darbu </w:t>
      </w:r>
      <w:r w:rsidRPr="00810DB8">
        <w:rPr>
          <w:rFonts w:ascii="Arial" w:hAnsi="Arial" w:cs="Arial"/>
          <w:bCs/>
          <w:sz w:val="20"/>
        </w:rPr>
        <w:t>izpildes zonā esošajiem riskiem;</w:t>
      </w:r>
    </w:p>
    <w:p w14:paraId="34254443"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nekavējoties</w:t>
      </w:r>
      <w:r w:rsidRPr="00810DB8">
        <w:rPr>
          <w:rFonts w:ascii="Arial" w:hAnsi="Arial" w:cs="Arial"/>
          <w:bCs/>
          <w:sz w:val="20"/>
        </w:rPr>
        <w:t xml:space="preserve"> ziņot PASŪTĪTĀJAM par notikušu nelaimes gadījumu ar UZŅĒMĒJA darbinieku;</w:t>
      </w:r>
    </w:p>
    <w:p w14:paraId="14B898C8"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pēc </w:t>
      </w:r>
      <w:r w:rsidRPr="00810DB8">
        <w:rPr>
          <w:rFonts w:ascii="Arial" w:hAnsi="Arial" w:cs="Arial"/>
          <w:sz w:val="20"/>
        </w:rPr>
        <w:t>PASŪTĪTĀJA</w:t>
      </w:r>
      <w:r w:rsidRPr="00810DB8">
        <w:rPr>
          <w:rFonts w:ascii="Arial" w:hAnsi="Arial" w:cs="Arial"/>
          <w:bCs/>
          <w:sz w:val="20"/>
        </w:rPr>
        <w:t xml:space="preserve"> prasības novērst darba aizsardzības un drošības tehnikas noteikumu prasību pārkāpumus, kurus pieļāvuši UZŅĒMĒJA darbinieki;</w:t>
      </w:r>
    </w:p>
    <w:p w14:paraId="08C9ED5A"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izpildīt</w:t>
      </w:r>
      <w:r w:rsidRPr="00810DB8">
        <w:rPr>
          <w:rFonts w:ascii="Arial" w:hAnsi="Arial" w:cs="Arial"/>
          <w:bCs/>
          <w:sz w:val="20"/>
        </w:rPr>
        <w:t xml:space="preserve"> vides aizsardzības normatīvo aktu prasības, kas attiecas uz Līgumā paredzēto </w:t>
      </w:r>
      <w:r w:rsidRPr="00810DB8">
        <w:rPr>
          <w:rFonts w:ascii="Arial" w:hAnsi="Arial" w:cs="Arial"/>
          <w:bCs/>
          <w:i/>
          <w:iCs/>
          <w:sz w:val="20"/>
        </w:rPr>
        <w:t>Darbu</w:t>
      </w:r>
      <w:r w:rsidRPr="00810DB8">
        <w:rPr>
          <w:rFonts w:ascii="Arial" w:hAnsi="Arial" w:cs="Arial"/>
          <w:bCs/>
          <w:sz w:val="20"/>
        </w:rPr>
        <w:t xml:space="preserve"> izpildi;</w:t>
      </w:r>
    </w:p>
    <w:p w14:paraId="45A34E1E"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izvest uz izgāztuvi gružus un atkritumus ar savu transportu un darbaspēku, kuri radušies darba procesā;</w:t>
      </w:r>
    </w:p>
    <w:p w14:paraId="24F8A61F"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ievērot caurlaižu režīmu PASŪTĪTĀJA teritorijā, t.sk.:</w:t>
      </w:r>
    </w:p>
    <w:p w14:paraId="7209C934" w14:textId="77777777" w:rsidR="00E14852" w:rsidRPr="00810DB8" w:rsidRDefault="00E14852" w:rsidP="00485981">
      <w:pPr>
        <w:pStyle w:val="BodyText21"/>
        <w:numPr>
          <w:ilvl w:val="3"/>
          <w:numId w:val="11"/>
        </w:numPr>
        <w:ind w:left="2410" w:right="-284" w:hanging="992"/>
        <w:rPr>
          <w:rFonts w:ascii="Arial" w:hAnsi="Arial" w:cs="Arial"/>
          <w:b/>
          <w:sz w:val="20"/>
        </w:rPr>
      </w:pPr>
      <w:r w:rsidRPr="00810DB8">
        <w:rPr>
          <w:rFonts w:ascii="Arial" w:hAnsi="Arial" w:cs="Arial"/>
          <w:bCs/>
          <w:sz w:val="20"/>
        </w:rPr>
        <w:t xml:space="preserve">5 (piecas) darba dienas pirms </w:t>
      </w:r>
      <w:r w:rsidRPr="00810DB8">
        <w:rPr>
          <w:rFonts w:ascii="Arial" w:hAnsi="Arial" w:cs="Arial"/>
          <w:bCs/>
          <w:i/>
          <w:iCs/>
          <w:sz w:val="20"/>
        </w:rPr>
        <w:t>Montāžas</w:t>
      </w:r>
      <w:r w:rsidRPr="00810DB8">
        <w:rPr>
          <w:rFonts w:ascii="Arial" w:hAnsi="Arial" w:cs="Arial"/>
          <w:bCs/>
          <w:sz w:val="20"/>
        </w:rPr>
        <w:t xml:space="preserve"> uzsākšanas iesniegt PASŪTĪTĀJAM oficiālu iesniegumu, kurā ir norādīts </w:t>
      </w:r>
      <w:bookmarkStart w:id="41" w:name="_Hlk168303454"/>
      <w:r w:rsidRPr="00810DB8">
        <w:rPr>
          <w:rFonts w:ascii="Arial" w:hAnsi="Arial" w:cs="Arial"/>
          <w:bCs/>
          <w:i/>
          <w:iCs/>
          <w:sz w:val="20"/>
        </w:rPr>
        <w:t>Montāžas</w:t>
      </w:r>
      <w:bookmarkEnd w:id="41"/>
      <w:r w:rsidRPr="00810DB8">
        <w:rPr>
          <w:rFonts w:ascii="Arial" w:hAnsi="Arial" w:cs="Arial"/>
          <w:bCs/>
          <w:sz w:val="20"/>
        </w:rPr>
        <w:t xml:space="preserve"> izpildē iesaistīto UZŅĒMĒJA darbinieku saraksts;</w:t>
      </w:r>
    </w:p>
    <w:p w14:paraId="7C78B6D7" w14:textId="77777777" w:rsidR="00E14852" w:rsidRPr="00810DB8" w:rsidRDefault="00E14852" w:rsidP="00485981">
      <w:pPr>
        <w:pStyle w:val="BodyText21"/>
        <w:numPr>
          <w:ilvl w:val="3"/>
          <w:numId w:val="11"/>
        </w:numPr>
        <w:ind w:left="2410" w:right="-284" w:hanging="992"/>
        <w:rPr>
          <w:rFonts w:ascii="Arial" w:hAnsi="Arial" w:cs="Arial"/>
          <w:b/>
          <w:sz w:val="20"/>
        </w:rPr>
      </w:pPr>
      <w:r w:rsidRPr="00810DB8">
        <w:rPr>
          <w:rFonts w:ascii="Arial" w:hAnsi="Arial" w:cs="Arial"/>
          <w:bCs/>
          <w:sz w:val="20"/>
        </w:rPr>
        <w:t xml:space="preserve">pielaišanai pie darbiem </w:t>
      </w:r>
      <w:r w:rsidRPr="00810DB8">
        <w:rPr>
          <w:rFonts w:ascii="Arial" w:eastAsiaTheme="minorHAnsi" w:hAnsi="Arial" w:cs="Arial"/>
          <w:sz w:val="20"/>
        </w:rPr>
        <w:t xml:space="preserve">elektroietaisēs </w:t>
      </w:r>
      <w:r w:rsidRPr="00810DB8">
        <w:rPr>
          <w:rFonts w:ascii="Arial" w:hAnsi="Arial" w:cs="Arial"/>
          <w:bCs/>
          <w:sz w:val="20"/>
        </w:rPr>
        <w:t>iesniegt PASŪTĪTĀJAM UZŅĒMĒJA apstiprinātu darbinieku sarakstu, kuri var būt par darbu vadītājiem, darbu darītājiem un brigādes locekļiem, norādot viņu elektrodrošības grupu.</w:t>
      </w:r>
    </w:p>
    <w:p w14:paraId="3E0B4620"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kvalitatīvi un šajā Līgumā noteiktajā termiņā veikt Līgumā paredzētos </w:t>
      </w:r>
      <w:r w:rsidRPr="00810DB8">
        <w:rPr>
          <w:rFonts w:ascii="Arial" w:hAnsi="Arial" w:cs="Arial"/>
          <w:bCs/>
          <w:i/>
          <w:iCs/>
          <w:sz w:val="20"/>
        </w:rPr>
        <w:t>Darbus</w:t>
      </w:r>
      <w:r w:rsidRPr="00810DB8">
        <w:rPr>
          <w:rFonts w:ascii="Arial" w:hAnsi="Arial" w:cs="Arial"/>
          <w:bCs/>
          <w:sz w:val="20"/>
        </w:rPr>
        <w:t>;</w:t>
      </w:r>
    </w:p>
    <w:p w14:paraId="518E0261"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nodrošināt </w:t>
      </w:r>
      <w:r w:rsidRPr="00810DB8">
        <w:rPr>
          <w:rFonts w:ascii="Arial" w:hAnsi="Arial" w:cs="Arial"/>
          <w:bCs/>
          <w:i/>
          <w:iCs/>
          <w:sz w:val="20"/>
        </w:rPr>
        <w:t>Darbu</w:t>
      </w:r>
      <w:r w:rsidRPr="00810DB8">
        <w:rPr>
          <w:rFonts w:ascii="Arial" w:hAnsi="Arial" w:cs="Arial"/>
          <w:bCs/>
          <w:sz w:val="20"/>
        </w:rPr>
        <w:t xml:space="preserve"> izpildi ar atbilstošiem Eiropas Savienībā sertificētiem materiāliem, iekārtām, transportu un mehānismiem;</w:t>
      </w:r>
    </w:p>
    <w:p w14:paraId="4FFE2B63" w14:textId="3916D0C6" w:rsidR="00E14852" w:rsidRPr="00810DB8" w:rsidRDefault="00EC4BA3" w:rsidP="00485981">
      <w:pPr>
        <w:pStyle w:val="BodyText21"/>
        <w:numPr>
          <w:ilvl w:val="2"/>
          <w:numId w:val="11"/>
        </w:numPr>
        <w:ind w:left="1418" w:right="-284" w:hanging="851"/>
        <w:rPr>
          <w:rFonts w:ascii="Arial" w:hAnsi="Arial" w:cs="Arial"/>
          <w:b/>
          <w:sz w:val="20"/>
        </w:rPr>
      </w:pPr>
      <w:bookmarkStart w:id="42" w:name="_Hlk168303633"/>
      <w:bookmarkStart w:id="43" w:name="_Hlk168303749"/>
      <w:r>
        <w:rPr>
          <w:rFonts w:ascii="Arial" w:hAnsi="Arial" w:cs="Arial"/>
          <w:bCs/>
          <w:sz w:val="20"/>
        </w:rPr>
        <w:t>s</w:t>
      </w:r>
      <w:r w:rsidR="00E14852" w:rsidRPr="00810DB8">
        <w:rPr>
          <w:rFonts w:ascii="Arial" w:hAnsi="Arial" w:cs="Arial"/>
          <w:bCs/>
          <w:sz w:val="20"/>
        </w:rPr>
        <w:t xml:space="preserve">akopt savu darba vietu pēc </w:t>
      </w:r>
      <w:r w:rsidR="00E14852" w:rsidRPr="00810DB8">
        <w:rPr>
          <w:rFonts w:ascii="Arial" w:hAnsi="Arial" w:cs="Arial"/>
          <w:bCs/>
          <w:i/>
          <w:iCs/>
          <w:sz w:val="20"/>
        </w:rPr>
        <w:t>Darbu</w:t>
      </w:r>
      <w:r w:rsidR="00E14852" w:rsidRPr="00810DB8">
        <w:rPr>
          <w:rFonts w:ascii="Arial" w:hAnsi="Arial" w:cs="Arial"/>
          <w:bCs/>
          <w:sz w:val="20"/>
        </w:rPr>
        <w:t xml:space="preserve"> pabeigšanas un arī katras </w:t>
      </w:r>
      <w:r w:rsidR="00E14852" w:rsidRPr="00810DB8">
        <w:rPr>
          <w:rFonts w:ascii="Arial" w:hAnsi="Arial" w:cs="Arial"/>
          <w:bCs/>
          <w:i/>
          <w:iCs/>
          <w:sz w:val="20"/>
        </w:rPr>
        <w:t>Darbu</w:t>
      </w:r>
      <w:bookmarkEnd w:id="42"/>
      <w:r w:rsidR="00E14852" w:rsidRPr="00810DB8">
        <w:rPr>
          <w:rFonts w:ascii="Arial" w:hAnsi="Arial" w:cs="Arial"/>
          <w:bCs/>
          <w:sz w:val="20"/>
        </w:rPr>
        <w:t xml:space="preserve"> veikšanas dienas noslēgumā</w:t>
      </w:r>
      <w:bookmarkEnd w:id="43"/>
      <w:r w:rsidR="00E14852" w:rsidRPr="00810DB8">
        <w:rPr>
          <w:rFonts w:ascii="Arial" w:hAnsi="Arial" w:cs="Arial"/>
          <w:bCs/>
          <w:sz w:val="20"/>
        </w:rPr>
        <w:t>;</w:t>
      </w:r>
    </w:p>
    <w:p w14:paraId="64D3613C"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salikt un izjaukt sastatnes ar savu darbaspēku (ja tādas būs nepieciešamas);</w:t>
      </w:r>
    </w:p>
    <w:p w14:paraId="1C4626B2" w14:textId="77777777" w:rsidR="00E14852" w:rsidRPr="00810DB8" w:rsidRDefault="00E14852" w:rsidP="00485981">
      <w:pPr>
        <w:pStyle w:val="BodyText21"/>
        <w:numPr>
          <w:ilvl w:val="2"/>
          <w:numId w:val="11"/>
        </w:numPr>
        <w:ind w:left="1418" w:right="-284" w:hanging="851"/>
        <w:rPr>
          <w:rFonts w:ascii="Arial" w:hAnsi="Arial" w:cs="Arial"/>
          <w:b/>
          <w:sz w:val="20"/>
        </w:rPr>
      </w:pPr>
      <w:bookmarkStart w:id="44" w:name="_Hlk106105069"/>
      <w:r w:rsidRPr="00810DB8">
        <w:rPr>
          <w:rFonts w:ascii="Arial" w:hAnsi="Arial" w:cs="Arial"/>
          <w:bCs/>
          <w:sz w:val="20"/>
        </w:rPr>
        <w:t xml:space="preserve">uzņemties atbildību par </w:t>
      </w:r>
      <w:bookmarkStart w:id="45" w:name="_Hlk168303793"/>
      <w:r w:rsidRPr="00810DB8">
        <w:rPr>
          <w:rFonts w:ascii="Arial" w:hAnsi="Arial" w:cs="Arial"/>
          <w:bCs/>
          <w:i/>
          <w:iCs/>
          <w:sz w:val="20"/>
        </w:rPr>
        <w:t>Montāžas</w:t>
      </w:r>
      <w:bookmarkEnd w:id="45"/>
      <w:r w:rsidRPr="00810DB8">
        <w:rPr>
          <w:rFonts w:ascii="Arial" w:hAnsi="Arial" w:cs="Arial"/>
          <w:bCs/>
          <w:sz w:val="20"/>
        </w:rPr>
        <w:t xml:space="preserve"> izpildes nodrošināšanu un materiālu, iekārtu saglabāšanu, kā arī risku par darbu materiālu un iekārtu bojāšanu un iznīcināšanu līdz </w:t>
      </w:r>
      <w:r w:rsidRPr="00810DB8">
        <w:rPr>
          <w:rFonts w:ascii="Arial" w:hAnsi="Arial" w:cs="Arial"/>
          <w:bCs/>
          <w:i/>
          <w:iCs/>
          <w:sz w:val="20"/>
        </w:rPr>
        <w:t xml:space="preserve">Objekta </w:t>
      </w:r>
      <w:r w:rsidRPr="00810DB8">
        <w:rPr>
          <w:rFonts w:ascii="Arial" w:hAnsi="Arial" w:cs="Arial"/>
          <w:bCs/>
          <w:sz w:val="20"/>
        </w:rPr>
        <w:t>nodošanas un pieņemšanas akta</w:t>
      </w:r>
      <w:r w:rsidRPr="00810DB8">
        <w:rPr>
          <w:rFonts w:ascii="Arial" w:hAnsi="Arial" w:cs="Arial"/>
          <w:sz w:val="20"/>
        </w:rPr>
        <w:t xml:space="preserve"> (Līguma 5.13. punkts) </w:t>
      </w:r>
      <w:r w:rsidRPr="00810DB8">
        <w:rPr>
          <w:rFonts w:ascii="Arial" w:hAnsi="Arial" w:cs="Arial"/>
          <w:bCs/>
          <w:sz w:val="20"/>
        </w:rPr>
        <w:t>parakstīšanas brīdim;</w:t>
      </w:r>
      <w:bookmarkEnd w:id="44"/>
    </w:p>
    <w:p w14:paraId="4A4743B8" w14:textId="5505A518" w:rsidR="00E14852" w:rsidRPr="00810DB8" w:rsidRDefault="00E14852" w:rsidP="00485981">
      <w:pPr>
        <w:pStyle w:val="BodyText21"/>
        <w:numPr>
          <w:ilvl w:val="2"/>
          <w:numId w:val="11"/>
        </w:numPr>
        <w:ind w:left="1418" w:right="-284" w:hanging="851"/>
        <w:rPr>
          <w:rFonts w:ascii="Arial" w:hAnsi="Arial" w:cs="Arial"/>
          <w:b/>
          <w:sz w:val="20"/>
        </w:rPr>
      </w:pPr>
      <w:bookmarkStart w:id="46" w:name="_Hlk94098511"/>
      <w:bookmarkStart w:id="47" w:name="_Hlk168306822"/>
      <w:r w:rsidRPr="00810DB8">
        <w:rPr>
          <w:rFonts w:ascii="Arial" w:hAnsi="Arial" w:cs="Arial"/>
          <w:bCs/>
          <w:sz w:val="20"/>
        </w:rPr>
        <w:t xml:space="preserve">kopā ar saskaņoto tehnisko risinājumu UZŅĒMĒJS iesniedz PASŪTĪTĀJAM (ja nepieciešams) precizētu </w:t>
      </w:r>
      <w:r w:rsidRPr="00810DB8">
        <w:rPr>
          <w:rFonts w:ascii="Arial" w:hAnsi="Arial" w:cs="Arial"/>
          <w:bCs/>
          <w:sz w:val="20"/>
          <w:u w:val="single"/>
        </w:rPr>
        <w:t>lokālo tāmi</w:t>
      </w:r>
      <w:r w:rsidRPr="00810DB8">
        <w:rPr>
          <w:rFonts w:ascii="Arial" w:hAnsi="Arial" w:cs="Arial"/>
          <w:bCs/>
          <w:sz w:val="20"/>
        </w:rPr>
        <w:t xml:space="preserve">, kas </w:t>
      </w:r>
      <w:bookmarkStart w:id="48" w:name="_Hlk168307223"/>
      <w:r w:rsidRPr="00810DB8">
        <w:rPr>
          <w:rFonts w:ascii="Arial" w:hAnsi="Arial" w:cs="Arial"/>
          <w:bCs/>
          <w:sz w:val="20"/>
        </w:rPr>
        <w:t xml:space="preserve">aprēķināta Objektam </w:t>
      </w:r>
      <w:bookmarkEnd w:id="48"/>
      <w:r w:rsidRPr="00810DB8">
        <w:rPr>
          <w:rFonts w:ascii="Arial" w:hAnsi="Arial" w:cs="Arial"/>
          <w:bCs/>
          <w:sz w:val="20"/>
        </w:rPr>
        <w:t xml:space="preserve">un sastādīta pamatojoties uz </w:t>
      </w:r>
      <w:r w:rsidR="00EC4BA3">
        <w:rPr>
          <w:rFonts w:ascii="Arial" w:hAnsi="Arial" w:cs="Arial"/>
          <w:bCs/>
          <w:sz w:val="20"/>
        </w:rPr>
        <w:t>T</w:t>
      </w:r>
      <w:r w:rsidRPr="00810DB8">
        <w:rPr>
          <w:rFonts w:ascii="Arial" w:hAnsi="Arial" w:cs="Arial"/>
          <w:bCs/>
          <w:sz w:val="20"/>
        </w:rPr>
        <w:t xml:space="preserve">ehnisko projektu, detalizējot UZŅĒMĒJA </w:t>
      </w:r>
      <w:r w:rsidRPr="00810DB8">
        <w:rPr>
          <w:rFonts w:ascii="Arial" w:hAnsi="Arial" w:cs="Arial"/>
          <w:bCs/>
          <w:i/>
          <w:iCs/>
          <w:sz w:val="20"/>
        </w:rPr>
        <w:t>Finanšu</w:t>
      </w:r>
      <w:r w:rsidRPr="00810DB8">
        <w:rPr>
          <w:rFonts w:ascii="Arial" w:hAnsi="Arial" w:cs="Arial"/>
          <w:bCs/>
          <w:sz w:val="20"/>
        </w:rPr>
        <w:t xml:space="preserve"> </w:t>
      </w:r>
      <w:r w:rsidRPr="00810DB8">
        <w:rPr>
          <w:rFonts w:ascii="Arial" w:hAnsi="Arial" w:cs="Arial"/>
          <w:bCs/>
          <w:i/>
          <w:iCs/>
          <w:sz w:val="20"/>
        </w:rPr>
        <w:t>aprēķinu</w:t>
      </w:r>
      <w:bookmarkEnd w:id="46"/>
      <w:r w:rsidRPr="00810DB8">
        <w:rPr>
          <w:rFonts w:ascii="Arial" w:hAnsi="Arial" w:cs="Arial"/>
          <w:bCs/>
          <w:i/>
          <w:iCs/>
          <w:sz w:val="20"/>
        </w:rPr>
        <w:t xml:space="preserve"> (kas iesniegts kopā ar piedāvājumu un nepārsniedz piedāvāto līgumcenu)</w:t>
      </w:r>
      <w:r w:rsidRPr="00810DB8">
        <w:rPr>
          <w:rFonts w:ascii="Arial" w:hAnsi="Arial" w:cs="Arial"/>
          <w:bCs/>
          <w:sz w:val="20"/>
        </w:rPr>
        <w:t xml:space="preserve"> un noformēta atbilstoši 03.05.2017. Ministru kabineta noteikumiem Nr. 239 “Noteikumi par Latvijas būvnormatīvu LBN 501-17 "</w:t>
      </w:r>
      <w:proofErr w:type="spellStart"/>
      <w:r w:rsidRPr="00810DB8">
        <w:rPr>
          <w:rFonts w:ascii="Arial" w:hAnsi="Arial" w:cs="Arial"/>
          <w:bCs/>
          <w:sz w:val="20"/>
        </w:rPr>
        <w:t>Būvizmaksu</w:t>
      </w:r>
      <w:proofErr w:type="spellEnd"/>
      <w:r w:rsidRPr="00810DB8">
        <w:rPr>
          <w:rFonts w:ascii="Arial" w:hAnsi="Arial" w:cs="Arial"/>
          <w:bCs/>
          <w:sz w:val="20"/>
        </w:rPr>
        <w:t xml:space="preserve"> noteikšanas kārtība"”;</w:t>
      </w:r>
    </w:p>
    <w:bookmarkEnd w:id="47"/>
    <w:p w14:paraId="2AFDC781"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bez papildus atlīdzības izdarīt izmaiņas tehniskajā projektā 5 (piecu) darba dienu laikā, </w:t>
      </w:r>
      <w:bookmarkStart w:id="49" w:name="_Hlk75854849"/>
      <w:r w:rsidRPr="00810DB8">
        <w:rPr>
          <w:rFonts w:ascii="Arial" w:hAnsi="Arial" w:cs="Arial"/>
          <w:bCs/>
          <w:sz w:val="20"/>
        </w:rPr>
        <w:t>saskaņojot izmaiņas ar PASŪTĪTĀJU</w:t>
      </w:r>
      <w:bookmarkEnd w:id="49"/>
      <w:r w:rsidRPr="00810DB8">
        <w:rPr>
          <w:rFonts w:ascii="Arial" w:hAnsi="Arial" w:cs="Arial"/>
          <w:bCs/>
          <w:sz w:val="20"/>
        </w:rPr>
        <w:t>, ja šādu izmaiņu nepieciešamība rodas sakarā ar kļūdu vai neatbilstību tehniskajā risinājumā;</w:t>
      </w:r>
    </w:p>
    <w:p w14:paraId="64DB7BA6" w14:textId="77777777" w:rsidR="00E14852" w:rsidRPr="00810DB8" w:rsidRDefault="00E14852" w:rsidP="00485981">
      <w:pPr>
        <w:pStyle w:val="BodyText21"/>
        <w:numPr>
          <w:ilvl w:val="1"/>
          <w:numId w:val="11"/>
        </w:numPr>
        <w:ind w:left="567" w:right="-284" w:hanging="567"/>
        <w:rPr>
          <w:rFonts w:ascii="Arial" w:hAnsi="Arial" w:cs="Arial"/>
          <w:bCs/>
          <w:sz w:val="20"/>
        </w:rPr>
      </w:pPr>
      <w:r w:rsidRPr="00810DB8">
        <w:rPr>
          <w:rFonts w:ascii="Arial" w:hAnsi="Arial" w:cs="Arial"/>
          <w:bCs/>
          <w:sz w:val="20"/>
        </w:rPr>
        <w:t xml:space="preserve">Nepieciešamības gadījumā, UZŅĒMĒJS ar </w:t>
      </w:r>
      <w:r w:rsidRPr="00810DB8">
        <w:rPr>
          <w:rFonts w:ascii="Arial" w:hAnsi="Arial" w:cs="Arial"/>
          <w:sz w:val="20"/>
        </w:rPr>
        <w:t xml:space="preserve">PASŪTĪTĀJA pilnvaroto </w:t>
      </w:r>
      <w:r w:rsidRPr="00810DB8">
        <w:rPr>
          <w:rFonts w:ascii="Arial" w:hAnsi="Arial" w:cs="Arial"/>
          <w:spacing w:val="-7"/>
          <w:sz w:val="20"/>
        </w:rPr>
        <w:t>pārstāvi</w:t>
      </w:r>
      <w:r w:rsidRPr="00810DB8">
        <w:rPr>
          <w:rFonts w:ascii="Arial" w:hAnsi="Arial" w:cs="Arial"/>
          <w:sz w:val="20"/>
        </w:rPr>
        <w:t xml:space="preserve"> </w:t>
      </w:r>
      <w:r w:rsidRPr="00810DB8">
        <w:rPr>
          <w:rFonts w:ascii="Arial" w:hAnsi="Arial" w:cs="Arial"/>
          <w:bCs/>
          <w:sz w:val="20"/>
        </w:rPr>
        <w:t xml:space="preserve">saskaņo laiku par darbu veikšanu, kas saistīti ar paaugstinātu skaņas līmeni un putekļu daudzumu, kā arī </w:t>
      </w:r>
      <w:r w:rsidRPr="00810DB8">
        <w:rPr>
          <w:rFonts w:ascii="Arial" w:hAnsi="Arial" w:cs="Arial"/>
          <w:bCs/>
          <w:i/>
          <w:iCs/>
          <w:sz w:val="20"/>
        </w:rPr>
        <w:t>Darbu</w:t>
      </w:r>
      <w:r w:rsidRPr="00810DB8">
        <w:rPr>
          <w:rFonts w:ascii="Arial" w:hAnsi="Arial" w:cs="Arial"/>
          <w:bCs/>
          <w:sz w:val="20"/>
        </w:rPr>
        <w:t xml:space="preserve"> izpildē, kur attiecināms, izvieto brīdinājuma zīmes un norādes par veicamajiem darbiem </w:t>
      </w:r>
      <w:r w:rsidRPr="00810DB8">
        <w:rPr>
          <w:rFonts w:ascii="Arial" w:hAnsi="Arial" w:cs="Arial"/>
          <w:bCs/>
          <w:i/>
          <w:iCs/>
          <w:sz w:val="20"/>
        </w:rPr>
        <w:t>Objektā</w:t>
      </w:r>
      <w:r w:rsidRPr="00810DB8">
        <w:rPr>
          <w:rFonts w:ascii="Arial" w:hAnsi="Arial" w:cs="Arial"/>
          <w:bCs/>
          <w:sz w:val="20"/>
        </w:rPr>
        <w:t>.</w:t>
      </w:r>
    </w:p>
    <w:p w14:paraId="53237CB3" w14:textId="77777777" w:rsidR="00E14852" w:rsidRPr="00810DB8" w:rsidRDefault="00E14852" w:rsidP="00485981">
      <w:pPr>
        <w:pStyle w:val="BodyText21"/>
        <w:numPr>
          <w:ilvl w:val="1"/>
          <w:numId w:val="11"/>
        </w:numPr>
        <w:ind w:left="567" w:right="-284" w:hanging="567"/>
        <w:rPr>
          <w:rFonts w:ascii="Arial" w:hAnsi="Arial" w:cs="Arial"/>
          <w:bCs/>
          <w:sz w:val="20"/>
        </w:rPr>
      </w:pPr>
      <w:r w:rsidRPr="00810DB8">
        <w:rPr>
          <w:rFonts w:ascii="Arial" w:hAnsi="Arial" w:cs="Arial"/>
          <w:bCs/>
          <w:sz w:val="20"/>
        </w:rPr>
        <w:t xml:space="preserve">No UZŅĒMĒJA puses tiek nozīmēts </w:t>
      </w:r>
      <w:r w:rsidRPr="00810DB8">
        <w:rPr>
          <w:rFonts w:ascii="Arial" w:hAnsi="Arial" w:cs="Arial"/>
          <w:sz w:val="20"/>
        </w:rPr>
        <w:t xml:space="preserve">pilnvarotais </w:t>
      </w:r>
      <w:r w:rsidRPr="00810DB8">
        <w:rPr>
          <w:rFonts w:ascii="Arial" w:hAnsi="Arial" w:cs="Arial"/>
          <w:spacing w:val="-7"/>
          <w:sz w:val="20"/>
        </w:rPr>
        <w:t>pārstāvis,</w:t>
      </w:r>
      <w:r w:rsidRPr="00810DB8">
        <w:rPr>
          <w:rFonts w:ascii="Arial" w:hAnsi="Arial" w:cs="Arial"/>
          <w:sz w:val="20"/>
        </w:rPr>
        <w:t xml:space="preserve"> </w:t>
      </w:r>
      <w:r w:rsidRPr="00810DB8">
        <w:rPr>
          <w:rFonts w:ascii="Arial" w:hAnsi="Arial" w:cs="Arial"/>
          <w:spacing w:val="-7"/>
          <w:sz w:val="20"/>
        </w:rPr>
        <w:t xml:space="preserve">turpmāk – </w:t>
      </w:r>
      <w:r w:rsidRPr="00810DB8">
        <w:rPr>
          <w:rFonts w:ascii="Arial" w:hAnsi="Arial" w:cs="Arial"/>
          <w:bCs/>
          <w:sz w:val="20"/>
        </w:rPr>
        <w:t>UZŅĒMĒJA</w:t>
      </w:r>
      <w:r w:rsidRPr="00810DB8">
        <w:rPr>
          <w:rFonts w:ascii="Arial" w:hAnsi="Arial" w:cs="Arial"/>
          <w:spacing w:val="-7"/>
          <w:sz w:val="20"/>
        </w:rPr>
        <w:t xml:space="preserve"> pilnvarotais pārstāvis,</w:t>
      </w:r>
      <w:r w:rsidRPr="00810DB8">
        <w:rPr>
          <w:rFonts w:ascii="Arial" w:hAnsi="Arial" w:cs="Arial"/>
          <w:bCs/>
          <w:sz w:val="20"/>
        </w:rPr>
        <w:t xml:space="preserve"> kas ir tiesīgs risināt visus jautājumus par Līgumā noteikto saistību izpildi, norādīts Līguma 16.2.punktā.</w:t>
      </w:r>
    </w:p>
    <w:p w14:paraId="1373C05D" w14:textId="25C7B525" w:rsidR="00E14852" w:rsidRPr="00810DB8" w:rsidRDefault="00E14852" w:rsidP="00485981">
      <w:pPr>
        <w:pStyle w:val="BodyText21"/>
        <w:numPr>
          <w:ilvl w:val="1"/>
          <w:numId w:val="11"/>
        </w:numPr>
        <w:ind w:left="567" w:right="-284" w:hanging="567"/>
        <w:rPr>
          <w:rFonts w:ascii="Arial" w:hAnsi="Arial" w:cs="Arial"/>
          <w:sz w:val="20"/>
        </w:rPr>
      </w:pPr>
      <w:r w:rsidRPr="00810DB8">
        <w:rPr>
          <w:rFonts w:ascii="Arial" w:hAnsi="Arial" w:cs="Arial"/>
          <w:sz w:val="20"/>
        </w:rPr>
        <w:t xml:space="preserve">Ar Līgumu uzņemto saistību pienācīgai izpildei, UZŅĒMĒJAM ir tiesības piesaistīt apakšuzņēmējus, ekspertus un citus speciālistus, turpmāk tekstā - Apakšuzņēmēji. Ja Apakšuzņēmējiem paredzamais nododamo Darbu apjoms Objektā būs lielāks </w:t>
      </w:r>
      <w:r w:rsidRPr="00E14852">
        <w:rPr>
          <w:rFonts w:ascii="Arial" w:hAnsi="Arial" w:cs="Arial"/>
          <w:sz w:val="20"/>
        </w:rPr>
        <w:t>par 10</w:t>
      </w:r>
      <w:r>
        <w:rPr>
          <w:rFonts w:ascii="Arial" w:hAnsi="Arial" w:cs="Arial"/>
          <w:sz w:val="20"/>
        </w:rPr>
        <w:t xml:space="preserve"> %</w:t>
      </w:r>
      <w:r w:rsidRPr="00810DB8">
        <w:rPr>
          <w:rFonts w:ascii="Arial" w:hAnsi="Arial" w:cs="Arial"/>
          <w:sz w:val="20"/>
        </w:rPr>
        <w:t xml:space="preserve">, tad UZŅĒMĒJS obligāti rakstiski saskaņo ar PASŪTĪTĀJU piesaistāmos Apakšuzņēmējus, vienlaicīgi iesniedzot rakstisku apliecinājumu par to, ka Apakšuzņēmēji neatbilst PASŪTĪTĀJA Līguma 1.1.punktā minētā nolikuma 3.punktā minētajiem izslēgšanas noteikumiem. </w:t>
      </w:r>
    </w:p>
    <w:p w14:paraId="5AA76163" w14:textId="77777777" w:rsidR="00E14852" w:rsidRPr="00810DB8" w:rsidRDefault="00E14852" w:rsidP="00485981">
      <w:pPr>
        <w:pStyle w:val="BodyText21"/>
        <w:ind w:left="567" w:right="-284"/>
        <w:rPr>
          <w:rFonts w:ascii="Arial" w:hAnsi="Arial" w:cs="Arial"/>
          <w:bCs/>
          <w:sz w:val="20"/>
        </w:rPr>
      </w:pPr>
    </w:p>
    <w:p w14:paraId="624FF63E" w14:textId="77777777" w:rsidR="00E14852" w:rsidRPr="00810DB8" w:rsidRDefault="00E14852" w:rsidP="00485981">
      <w:pPr>
        <w:pStyle w:val="BodyText21"/>
        <w:ind w:left="1418" w:right="-284"/>
        <w:rPr>
          <w:rFonts w:ascii="Arial" w:hAnsi="Arial" w:cs="Arial"/>
          <w:b/>
          <w:sz w:val="20"/>
        </w:rPr>
      </w:pPr>
    </w:p>
    <w:p w14:paraId="30A69C37" w14:textId="77777777" w:rsidR="00E14852" w:rsidRPr="00810DB8" w:rsidRDefault="00E14852" w:rsidP="00485981">
      <w:pPr>
        <w:pStyle w:val="BodyText21"/>
        <w:numPr>
          <w:ilvl w:val="0"/>
          <w:numId w:val="11"/>
        </w:numPr>
        <w:ind w:left="426" w:right="-284" w:hanging="426"/>
        <w:jc w:val="center"/>
        <w:rPr>
          <w:rFonts w:ascii="Arial" w:hAnsi="Arial" w:cs="Arial"/>
          <w:b/>
          <w:sz w:val="20"/>
        </w:rPr>
      </w:pPr>
      <w:r w:rsidRPr="00810DB8">
        <w:rPr>
          <w:rFonts w:ascii="Arial" w:hAnsi="Arial" w:cs="Arial"/>
          <w:b/>
          <w:sz w:val="20"/>
        </w:rPr>
        <w:t>PASŪTĪTĀJA tiesības un pienākumi</w:t>
      </w:r>
    </w:p>
    <w:p w14:paraId="02C3AED8" w14:textId="77777777" w:rsidR="00E14852" w:rsidRPr="00810DB8" w:rsidRDefault="00E14852" w:rsidP="00485981">
      <w:pPr>
        <w:pStyle w:val="BodyText21"/>
        <w:numPr>
          <w:ilvl w:val="1"/>
          <w:numId w:val="11"/>
        </w:numPr>
        <w:ind w:left="567" w:right="-284" w:hanging="567"/>
        <w:rPr>
          <w:rFonts w:ascii="Arial" w:hAnsi="Arial" w:cs="Arial"/>
          <w:b/>
          <w:sz w:val="20"/>
        </w:rPr>
      </w:pPr>
      <w:r w:rsidRPr="00810DB8">
        <w:rPr>
          <w:rFonts w:ascii="Arial" w:hAnsi="Arial" w:cs="Arial"/>
          <w:sz w:val="20"/>
        </w:rPr>
        <w:t xml:space="preserve">PASŪTĪTĀJS ir tiesīgs apturēt Līguma </w:t>
      </w:r>
      <w:r w:rsidRPr="00810DB8">
        <w:rPr>
          <w:rFonts w:ascii="Arial" w:hAnsi="Arial" w:cs="Arial"/>
          <w:i/>
          <w:iCs/>
          <w:sz w:val="20"/>
        </w:rPr>
        <w:t>Darbu</w:t>
      </w:r>
      <w:r w:rsidRPr="00810DB8">
        <w:rPr>
          <w:rFonts w:ascii="Arial" w:hAnsi="Arial" w:cs="Arial"/>
          <w:sz w:val="20"/>
        </w:rPr>
        <w:t xml:space="preserve"> izpildi, ja </w:t>
      </w:r>
      <w:r w:rsidRPr="00810DB8">
        <w:rPr>
          <w:rFonts w:ascii="Arial" w:hAnsi="Arial" w:cs="Arial"/>
          <w:bCs/>
          <w:sz w:val="20"/>
        </w:rPr>
        <w:t>UZŅĒMĒJS</w:t>
      </w:r>
      <w:r w:rsidRPr="00810DB8">
        <w:rPr>
          <w:rFonts w:ascii="Arial" w:hAnsi="Arial" w:cs="Arial"/>
          <w:sz w:val="20"/>
        </w:rPr>
        <w:t xml:space="preserve"> pārkāpj Līguma 3.4.2. un 3.4.3.punktā minētās prasības, kā rezultātā var rasties personāla veselībai un dzīvībai bīstami apstākļi vai materiālie zaudējumi PASŪTĪTĀJAM, sastādot aktu un rakstiski paziņojot UZŅĒMĒJAM.</w:t>
      </w:r>
    </w:p>
    <w:p w14:paraId="2817452D" w14:textId="77777777" w:rsidR="00E14852" w:rsidRPr="00810DB8" w:rsidRDefault="00E14852" w:rsidP="00485981">
      <w:pPr>
        <w:pStyle w:val="BodyText21"/>
        <w:numPr>
          <w:ilvl w:val="1"/>
          <w:numId w:val="11"/>
        </w:numPr>
        <w:ind w:left="567" w:right="-284" w:hanging="567"/>
        <w:rPr>
          <w:rFonts w:ascii="Arial" w:hAnsi="Arial" w:cs="Arial"/>
          <w:b/>
          <w:sz w:val="20"/>
        </w:rPr>
      </w:pPr>
      <w:r w:rsidRPr="00810DB8">
        <w:rPr>
          <w:rFonts w:ascii="Arial" w:hAnsi="Arial" w:cs="Arial"/>
          <w:sz w:val="20"/>
        </w:rPr>
        <w:t xml:space="preserve">PASŪTĪTĀJA pilnvarotajam </w:t>
      </w:r>
      <w:r w:rsidRPr="00810DB8">
        <w:rPr>
          <w:rFonts w:ascii="Arial" w:hAnsi="Arial" w:cs="Arial"/>
          <w:spacing w:val="-7"/>
          <w:sz w:val="20"/>
        </w:rPr>
        <w:t>pārstāvim</w:t>
      </w:r>
      <w:r w:rsidRPr="00810DB8">
        <w:rPr>
          <w:rFonts w:ascii="Arial" w:hAnsi="Arial" w:cs="Arial"/>
          <w:sz w:val="20"/>
        </w:rPr>
        <w:t xml:space="preserve"> </w:t>
      </w:r>
      <w:bookmarkStart w:id="50" w:name="_Hlk162440324"/>
      <w:r w:rsidRPr="00810DB8">
        <w:rPr>
          <w:rFonts w:ascii="Arial" w:hAnsi="Arial" w:cs="Arial"/>
          <w:sz w:val="20"/>
        </w:rPr>
        <w:t>(Līguma 4.7. punkts)</w:t>
      </w:r>
      <w:bookmarkEnd w:id="50"/>
      <w:r w:rsidRPr="00810DB8">
        <w:rPr>
          <w:rFonts w:ascii="Arial" w:hAnsi="Arial" w:cs="Arial"/>
          <w:sz w:val="20"/>
        </w:rPr>
        <w:t xml:space="preserve"> ir tiesības kontrolēt Līguma izpildes gaitu un, pēc nepieciešamības, pieprasīt no UZŅĒMĒJA kontroles veikšanai nepieciešamo informāciju.</w:t>
      </w:r>
    </w:p>
    <w:p w14:paraId="1FC58560" w14:textId="77777777" w:rsidR="00E14852" w:rsidRPr="00810DB8" w:rsidRDefault="00E14852" w:rsidP="00485981">
      <w:pPr>
        <w:pStyle w:val="BodyText21"/>
        <w:numPr>
          <w:ilvl w:val="1"/>
          <w:numId w:val="11"/>
        </w:numPr>
        <w:ind w:left="567" w:right="-284" w:hanging="567"/>
        <w:rPr>
          <w:rFonts w:ascii="Arial" w:hAnsi="Arial" w:cs="Arial"/>
          <w:b/>
          <w:sz w:val="20"/>
        </w:rPr>
      </w:pPr>
      <w:r w:rsidRPr="00810DB8">
        <w:rPr>
          <w:rFonts w:ascii="Arial" w:hAnsi="Arial" w:cs="Arial"/>
          <w:sz w:val="20"/>
        </w:rPr>
        <w:t>PASŪTĪTĀJAM ir šādi pienākumi:</w:t>
      </w:r>
    </w:p>
    <w:p w14:paraId="779A7CED"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 xml:space="preserve">izsniegt UZŅĒMĒJAM </w:t>
      </w:r>
      <w:bookmarkStart w:id="51" w:name="_Hlk145669389"/>
      <w:r w:rsidRPr="00810DB8">
        <w:rPr>
          <w:rFonts w:ascii="Arial" w:hAnsi="Arial" w:cs="Arial"/>
          <w:sz w:val="20"/>
        </w:rPr>
        <w:t xml:space="preserve">Līguma izpildei </w:t>
      </w:r>
      <w:bookmarkEnd w:id="51"/>
      <w:r w:rsidRPr="00810DB8">
        <w:rPr>
          <w:rFonts w:ascii="Arial" w:hAnsi="Arial" w:cs="Arial"/>
          <w:sz w:val="20"/>
        </w:rPr>
        <w:t>nepieciešamo tehnisko dokumentāciju 3 (trīs) darba dienu laikā no pieprasījuma saņemšanas;</w:t>
      </w:r>
    </w:p>
    <w:p w14:paraId="7CB7941E"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 xml:space="preserve">informēt </w:t>
      </w:r>
      <w:r w:rsidRPr="00810DB8">
        <w:rPr>
          <w:rFonts w:ascii="Arial" w:hAnsi="Arial" w:cs="Arial"/>
          <w:bCs/>
          <w:sz w:val="20"/>
        </w:rPr>
        <w:t>UZŅĒMĒJ</w:t>
      </w:r>
      <w:r w:rsidRPr="00810DB8">
        <w:rPr>
          <w:rFonts w:ascii="Arial" w:hAnsi="Arial" w:cs="Arial"/>
          <w:sz w:val="20"/>
        </w:rPr>
        <w:t xml:space="preserve">U par darba riskiem </w:t>
      </w:r>
      <w:r w:rsidRPr="00810DB8">
        <w:rPr>
          <w:rFonts w:ascii="Arial" w:hAnsi="Arial" w:cs="Arial"/>
          <w:i/>
          <w:iCs/>
          <w:sz w:val="20"/>
        </w:rPr>
        <w:t>Darbu</w:t>
      </w:r>
      <w:r w:rsidRPr="00810DB8">
        <w:rPr>
          <w:rFonts w:ascii="Arial" w:hAnsi="Arial" w:cs="Arial"/>
          <w:sz w:val="20"/>
        </w:rPr>
        <w:t xml:space="preserve"> izpildes zonā;</w:t>
      </w:r>
    </w:p>
    <w:p w14:paraId="29BA4533"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bCs/>
          <w:sz w:val="20"/>
        </w:rPr>
        <w:t xml:space="preserve">parakstīt lokālo tāmi, </w:t>
      </w:r>
      <w:r w:rsidRPr="00810DB8">
        <w:rPr>
          <w:rFonts w:ascii="Arial" w:hAnsi="Arial" w:cs="Arial"/>
          <w:sz w:val="20"/>
        </w:rPr>
        <w:t>ja tās atbilst Līguma prasībām;</w:t>
      </w:r>
    </w:p>
    <w:p w14:paraId="69FD8A92" w14:textId="77777777" w:rsidR="00E14852" w:rsidRPr="00810DB8" w:rsidRDefault="00E14852" w:rsidP="00485981">
      <w:pPr>
        <w:pStyle w:val="BodyText21"/>
        <w:numPr>
          <w:ilvl w:val="2"/>
          <w:numId w:val="11"/>
        </w:numPr>
        <w:ind w:left="1418" w:right="-284" w:hanging="851"/>
        <w:rPr>
          <w:rFonts w:ascii="Arial" w:hAnsi="Arial" w:cs="Arial"/>
          <w:b/>
          <w:sz w:val="20"/>
        </w:rPr>
      </w:pPr>
      <w:bookmarkStart w:id="52" w:name="_Hlk64453922"/>
      <w:r w:rsidRPr="00810DB8">
        <w:rPr>
          <w:rFonts w:ascii="Arial" w:hAnsi="Arial" w:cs="Arial"/>
          <w:sz w:val="20"/>
        </w:rPr>
        <w:t xml:space="preserve">pieņemt izpildītos </w:t>
      </w:r>
      <w:r w:rsidRPr="00810DB8">
        <w:rPr>
          <w:rFonts w:ascii="Arial" w:hAnsi="Arial" w:cs="Arial"/>
          <w:i/>
          <w:iCs/>
          <w:sz w:val="20"/>
        </w:rPr>
        <w:t>Darbus</w:t>
      </w:r>
      <w:r w:rsidRPr="00810DB8">
        <w:rPr>
          <w:rFonts w:ascii="Arial" w:hAnsi="Arial" w:cs="Arial"/>
          <w:sz w:val="20"/>
        </w:rPr>
        <w:t xml:space="preserve"> ar </w:t>
      </w:r>
      <w:r w:rsidRPr="00810DB8">
        <w:rPr>
          <w:rFonts w:ascii="Arial" w:hAnsi="Arial" w:cs="Arial"/>
          <w:i/>
          <w:iCs/>
          <w:sz w:val="20"/>
        </w:rPr>
        <w:t>Objekta</w:t>
      </w:r>
      <w:r w:rsidRPr="00810DB8">
        <w:rPr>
          <w:rFonts w:ascii="Arial" w:hAnsi="Arial" w:cs="Arial"/>
          <w:sz w:val="20"/>
        </w:rPr>
        <w:t xml:space="preserve"> nodošanas un pieņemšanas aktu, ja tie atbilst Līguma prasībām;</w:t>
      </w:r>
      <w:bookmarkEnd w:id="52"/>
    </w:p>
    <w:p w14:paraId="3EB9E319"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savlaicīgi veikt visus nepieciešamos maksājumus;</w:t>
      </w:r>
    </w:p>
    <w:p w14:paraId="7C4A0AAC" w14:textId="77777777" w:rsidR="00E14852" w:rsidRPr="00810DB8" w:rsidRDefault="00E14852" w:rsidP="00485981">
      <w:pPr>
        <w:pStyle w:val="BodyText21"/>
        <w:numPr>
          <w:ilvl w:val="1"/>
          <w:numId w:val="11"/>
        </w:numPr>
        <w:ind w:left="567" w:right="-284" w:hanging="567"/>
        <w:rPr>
          <w:rFonts w:ascii="Arial" w:hAnsi="Arial" w:cs="Arial"/>
          <w:b/>
          <w:sz w:val="20"/>
        </w:rPr>
      </w:pPr>
      <w:r w:rsidRPr="00810DB8">
        <w:rPr>
          <w:rFonts w:ascii="Arial" w:hAnsi="Arial" w:cs="Arial"/>
          <w:sz w:val="20"/>
        </w:rPr>
        <w:t xml:space="preserve">PASŪTĪTĀJS nenodrošina </w:t>
      </w:r>
      <w:r w:rsidRPr="00810DB8">
        <w:rPr>
          <w:rFonts w:ascii="Arial" w:hAnsi="Arial" w:cs="Arial"/>
          <w:bCs/>
          <w:sz w:val="20"/>
        </w:rPr>
        <w:t>UZŅĒMĒJU:</w:t>
      </w:r>
    </w:p>
    <w:p w14:paraId="3F886B76"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ar sakariem (telefonu, mobilo telefonu, internetu u.c.);</w:t>
      </w:r>
    </w:p>
    <w:p w14:paraId="6F8F54D2" w14:textId="77777777" w:rsidR="00E14852" w:rsidRPr="00810DB8" w:rsidRDefault="00E14852" w:rsidP="00485981">
      <w:pPr>
        <w:pStyle w:val="BodyText21"/>
        <w:numPr>
          <w:ilvl w:val="2"/>
          <w:numId w:val="11"/>
        </w:numPr>
        <w:ind w:left="1418" w:right="-284" w:hanging="851"/>
        <w:rPr>
          <w:rFonts w:ascii="Arial" w:hAnsi="Arial" w:cs="Arial"/>
          <w:b/>
          <w:sz w:val="20"/>
        </w:rPr>
      </w:pPr>
      <w:r w:rsidRPr="00810DB8">
        <w:rPr>
          <w:rFonts w:ascii="Arial" w:hAnsi="Arial" w:cs="Arial"/>
          <w:sz w:val="20"/>
        </w:rPr>
        <w:t>ar biroja tehniku un piederumiem (kopētājiem, datoriem, papīru u.c.);</w:t>
      </w:r>
    </w:p>
    <w:p w14:paraId="68B5FD04"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Pēc </w:t>
      </w:r>
      <w:r w:rsidRPr="005D7A72">
        <w:rPr>
          <w:rFonts w:ascii="Arial" w:hAnsi="Arial" w:cs="Arial"/>
          <w:bCs/>
          <w:sz w:val="20"/>
        </w:rPr>
        <w:t>UZŅĒMĒJA</w:t>
      </w:r>
      <w:r w:rsidRPr="005D7A72">
        <w:rPr>
          <w:rFonts w:ascii="Arial" w:hAnsi="Arial" w:cs="Arial"/>
          <w:sz w:val="20"/>
        </w:rPr>
        <w:t xml:space="preserve"> rakstiska pieprasījuma, PASŪTĪTĀJS izskata iespēju atļaut izmantot </w:t>
      </w:r>
      <w:r w:rsidRPr="005D7A72">
        <w:rPr>
          <w:rFonts w:ascii="Arial" w:hAnsi="Arial" w:cs="Arial"/>
          <w:i/>
          <w:iCs/>
          <w:sz w:val="20"/>
        </w:rPr>
        <w:t>Darbu</w:t>
      </w:r>
      <w:r w:rsidRPr="005D7A72">
        <w:rPr>
          <w:rFonts w:ascii="Arial" w:hAnsi="Arial" w:cs="Arial"/>
          <w:sz w:val="20"/>
        </w:rPr>
        <w:t xml:space="preserve"> veikšanai nepieciešamās komunikācijas (elektrotīklus, ūdensvadu, u.c.)</w:t>
      </w:r>
    </w:p>
    <w:p w14:paraId="28B85EB1"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Pēc </w:t>
      </w:r>
      <w:r w:rsidRPr="005D7A72">
        <w:rPr>
          <w:rFonts w:ascii="Arial" w:hAnsi="Arial" w:cs="Arial"/>
          <w:bCs/>
          <w:sz w:val="20"/>
        </w:rPr>
        <w:t>UZŅĒMĒJA</w:t>
      </w:r>
      <w:r w:rsidRPr="005D7A72">
        <w:rPr>
          <w:rFonts w:ascii="Arial" w:hAnsi="Arial" w:cs="Arial"/>
          <w:sz w:val="20"/>
        </w:rPr>
        <w:t xml:space="preserve"> rakstiska pieprasījuma, PASŪTĪTĀJS izskata iespēju nodrošināt sadzīves telpu </w:t>
      </w:r>
      <w:r w:rsidRPr="005D7A72">
        <w:rPr>
          <w:rFonts w:ascii="Arial" w:hAnsi="Arial" w:cs="Arial"/>
          <w:bCs/>
          <w:sz w:val="20"/>
        </w:rPr>
        <w:t>UZŅĒMĒJA</w:t>
      </w:r>
      <w:r w:rsidRPr="005D7A72">
        <w:rPr>
          <w:rFonts w:ascii="Arial" w:hAnsi="Arial" w:cs="Arial"/>
          <w:sz w:val="20"/>
        </w:rPr>
        <w:t xml:space="preserve"> darbiniekiem, kā arī vietu instrumentu un materiālu glabāšanai.</w:t>
      </w:r>
    </w:p>
    <w:p w14:paraId="441576C8" w14:textId="77777777" w:rsidR="00E14852" w:rsidRPr="00C56D3C" w:rsidRDefault="00E14852" w:rsidP="00485981">
      <w:pPr>
        <w:pStyle w:val="BodyText21"/>
        <w:numPr>
          <w:ilvl w:val="1"/>
          <w:numId w:val="11"/>
        </w:numPr>
        <w:ind w:left="567" w:right="-284" w:hanging="567"/>
        <w:rPr>
          <w:rFonts w:ascii="Arial" w:hAnsi="Arial" w:cs="Arial"/>
          <w:sz w:val="20"/>
        </w:rPr>
      </w:pPr>
      <w:r w:rsidRPr="00C56D3C">
        <w:rPr>
          <w:rFonts w:ascii="Arial" w:hAnsi="Arial" w:cs="Arial"/>
          <w:bCs/>
          <w:sz w:val="20"/>
        </w:rPr>
        <w:t xml:space="preserve">No PASŪTĪTĀJA puses tiek nozīmēts </w:t>
      </w:r>
      <w:r w:rsidRPr="00C56D3C">
        <w:rPr>
          <w:rFonts w:ascii="Arial" w:hAnsi="Arial" w:cs="Arial"/>
          <w:sz w:val="20"/>
        </w:rPr>
        <w:t xml:space="preserve">pilnvarotais </w:t>
      </w:r>
      <w:r w:rsidRPr="00C56D3C">
        <w:rPr>
          <w:rFonts w:ascii="Arial" w:hAnsi="Arial" w:cs="Arial"/>
          <w:spacing w:val="-7"/>
          <w:sz w:val="20"/>
        </w:rPr>
        <w:t>pārstāvis</w:t>
      </w:r>
      <w:r w:rsidRPr="00C56D3C">
        <w:rPr>
          <w:rFonts w:ascii="Arial" w:hAnsi="Arial" w:cs="Arial"/>
          <w:bCs/>
          <w:sz w:val="20"/>
        </w:rPr>
        <w:t xml:space="preserve">, </w:t>
      </w:r>
      <w:r w:rsidRPr="00C56D3C">
        <w:rPr>
          <w:rFonts w:ascii="Arial" w:hAnsi="Arial" w:cs="Arial"/>
          <w:spacing w:val="-7"/>
          <w:sz w:val="20"/>
        </w:rPr>
        <w:t xml:space="preserve">turpmāk – </w:t>
      </w:r>
      <w:r w:rsidRPr="00C56D3C">
        <w:rPr>
          <w:rFonts w:ascii="Arial" w:hAnsi="Arial" w:cs="Arial"/>
          <w:sz w:val="20"/>
        </w:rPr>
        <w:t>PASŪTĪTĀJ</w:t>
      </w:r>
      <w:r w:rsidRPr="00C56D3C">
        <w:rPr>
          <w:rFonts w:ascii="Arial" w:hAnsi="Arial" w:cs="Arial"/>
          <w:spacing w:val="-7"/>
          <w:sz w:val="20"/>
        </w:rPr>
        <w:t>A pilnvarotais pārstāvis</w:t>
      </w:r>
      <w:r w:rsidRPr="00C56D3C">
        <w:rPr>
          <w:rFonts w:ascii="Arial" w:hAnsi="Arial" w:cs="Arial"/>
          <w:bCs/>
          <w:sz w:val="20"/>
        </w:rPr>
        <w:t>, kas ir tiesīgs risināt visus jautājumus par Līgumā noteikto saistību izpildi, norādīts Līguma 16.1.punktā.</w:t>
      </w:r>
    </w:p>
    <w:p w14:paraId="067A9F44" w14:textId="77777777" w:rsidR="00E14852" w:rsidRPr="005D7A72" w:rsidRDefault="00E14852" w:rsidP="00485981">
      <w:pPr>
        <w:pStyle w:val="BodyText21"/>
        <w:ind w:left="1418" w:right="-284"/>
        <w:rPr>
          <w:rFonts w:ascii="Arial" w:hAnsi="Arial" w:cs="Arial"/>
          <w:sz w:val="20"/>
        </w:rPr>
      </w:pPr>
    </w:p>
    <w:p w14:paraId="293CA78E" w14:textId="77777777" w:rsidR="00E14852" w:rsidRPr="005D7A72" w:rsidRDefault="00E14852" w:rsidP="00485981">
      <w:pPr>
        <w:pStyle w:val="BodyText21"/>
        <w:numPr>
          <w:ilvl w:val="0"/>
          <w:numId w:val="11"/>
        </w:numPr>
        <w:ind w:left="426" w:right="-284" w:hanging="426"/>
        <w:jc w:val="center"/>
        <w:rPr>
          <w:rFonts w:ascii="Arial" w:hAnsi="Arial" w:cs="Arial"/>
          <w:b/>
          <w:sz w:val="20"/>
        </w:rPr>
      </w:pPr>
      <w:r w:rsidRPr="005D7A72">
        <w:rPr>
          <w:rFonts w:ascii="Arial" w:hAnsi="Arial" w:cs="Arial"/>
          <w:b/>
          <w:i/>
          <w:iCs/>
          <w:sz w:val="20"/>
        </w:rPr>
        <w:t>Darbu</w:t>
      </w:r>
      <w:r w:rsidRPr="005D7A72">
        <w:rPr>
          <w:rFonts w:ascii="Arial" w:hAnsi="Arial" w:cs="Arial"/>
          <w:b/>
          <w:sz w:val="20"/>
        </w:rPr>
        <w:t xml:space="preserve"> izpildes nodošanas un pieņemšanas kārtība</w:t>
      </w:r>
    </w:p>
    <w:p w14:paraId="16F4C0BD" w14:textId="75272CA2" w:rsidR="00E14852" w:rsidRPr="00797F81" w:rsidRDefault="00E14852" w:rsidP="00485981">
      <w:pPr>
        <w:pStyle w:val="BodyText21"/>
        <w:numPr>
          <w:ilvl w:val="1"/>
          <w:numId w:val="11"/>
        </w:numPr>
        <w:ind w:left="567" w:right="-284" w:hanging="567"/>
        <w:rPr>
          <w:rFonts w:ascii="Arial" w:hAnsi="Arial" w:cs="Arial"/>
          <w:sz w:val="20"/>
        </w:rPr>
      </w:pPr>
      <w:bookmarkStart w:id="53" w:name="_Hlk125371013"/>
      <w:bookmarkStart w:id="54" w:name="_Hlk111127638"/>
      <w:r w:rsidRPr="005D7A72">
        <w:rPr>
          <w:rFonts w:ascii="Arial" w:hAnsi="Arial" w:cs="Arial"/>
          <w:sz w:val="20"/>
        </w:rPr>
        <w:t xml:space="preserve">Izpildīto </w:t>
      </w:r>
      <w:r w:rsidRPr="005D7A72">
        <w:rPr>
          <w:rFonts w:ascii="Arial" w:hAnsi="Arial" w:cs="Arial"/>
          <w:i/>
          <w:iCs/>
          <w:sz w:val="20"/>
        </w:rPr>
        <w:t>Projektēšanas</w:t>
      </w:r>
      <w:r w:rsidRPr="005D7A72">
        <w:rPr>
          <w:rFonts w:ascii="Arial" w:hAnsi="Arial" w:cs="Arial"/>
          <w:sz w:val="20"/>
        </w:rPr>
        <w:t xml:space="preserve"> un </w:t>
      </w:r>
      <w:r w:rsidRPr="005D7A72">
        <w:rPr>
          <w:rFonts w:ascii="Arial" w:hAnsi="Arial" w:cs="Arial"/>
          <w:i/>
          <w:iCs/>
          <w:sz w:val="20"/>
        </w:rPr>
        <w:t>Montāžas</w:t>
      </w:r>
      <w:r w:rsidRPr="005D7A72">
        <w:rPr>
          <w:rFonts w:ascii="Arial" w:hAnsi="Arial" w:cs="Arial"/>
          <w:sz w:val="20"/>
        </w:rPr>
        <w:t xml:space="preserve"> darbu nodošana – pieņemšana </w:t>
      </w:r>
      <w:r w:rsidRPr="005D7A72">
        <w:rPr>
          <w:rFonts w:ascii="Arial" w:hAnsi="Arial" w:cs="Arial"/>
          <w:i/>
          <w:iCs/>
          <w:sz w:val="20"/>
        </w:rPr>
        <w:t>Objektā</w:t>
      </w:r>
      <w:r w:rsidRPr="005D7A72">
        <w:rPr>
          <w:rFonts w:ascii="Arial" w:hAnsi="Arial" w:cs="Arial"/>
          <w:sz w:val="20"/>
        </w:rPr>
        <w:t xml:space="preserve"> notiek </w:t>
      </w:r>
      <w:bookmarkStart w:id="55" w:name="_Hlk125375029"/>
      <w:r w:rsidRPr="005D7A72">
        <w:rPr>
          <w:rFonts w:ascii="Arial" w:hAnsi="Arial" w:cs="Arial"/>
          <w:sz w:val="20"/>
        </w:rPr>
        <w:t>ne biežāk, k</w:t>
      </w:r>
      <w:r w:rsidR="00EC4BA3">
        <w:rPr>
          <w:rFonts w:ascii="Arial" w:hAnsi="Arial" w:cs="Arial"/>
          <w:sz w:val="20"/>
        </w:rPr>
        <w:t>ā</w:t>
      </w:r>
      <w:r w:rsidRPr="005D7A72">
        <w:rPr>
          <w:rFonts w:ascii="Arial" w:hAnsi="Arial" w:cs="Arial"/>
          <w:sz w:val="20"/>
        </w:rPr>
        <w:t xml:space="preserve"> vienu reizi </w:t>
      </w:r>
      <w:bookmarkEnd w:id="55"/>
      <w:r w:rsidRPr="005D7A72">
        <w:rPr>
          <w:rFonts w:ascii="Arial" w:hAnsi="Arial" w:cs="Arial"/>
          <w:sz w:val="20"/>
        </w:rPr>
        <w:t>mēnesī</w:t>
      </w:r>
      <w:bookmarkEnd w:id="53"/>
      <w:r w:rsidRPr="005D7A72">
        <w:rPr>
          <w:rFonts w:ascii="Arial" w:hAnsi="Arial" w:cs="Arial"/>
          <w:sz w:val="20"/>
        </w:rPr>
        <w:t xml:space="preserve">, </w:t>
      </w:r>
      <w:r w:rsidRPr="00797F81">
        <w:rPr>
          <w:rFonts w:ascii="Arial" w:hAnsi="Arial" w:cs="Arial"/>
          <w:sz w:val="20"/>
        </w:rPr>
        <w:t>ievērojot Līguma 5.3. punkta nosacījumus.</w:t>
      </w:r>
    </w:p>
    <w:p w14:paraId="4692D772" w14:textId="77777777" w:rsidR="00E14852" w:rsidRPr="005D7A72" w:rsidRDefault="00E14852" w:rsidP="00485981">
      <w:pPr>
        <w:pStyle w:val="BodyText21"/>
        <w:numPr>
          <w:ilvl w:val="1"/>
          <w:numId w:val="11"/>
        </w:numPr>
        <w:ind w:left="567" w:right="-284" w:hanging="567"/>
        <w:rPr>
          <w:rFonts w:ascii="Arial" w:hAnsi="Arial" w:cs="Arial"/>
          <w:sz w:val="20"/>
        </w:rPr>
      </w:pPr>
      <w:bookmarkStart w:id="56" w:name="_Hlk125371046"/>
      <w:r w:rsidRPr="00797F81">
        <w:rPr>
          <w:rFonts w:ascii="Arial" w:hAnsi="Arial" w:cs="Arial"/>
          <w:sz w:val="20"/>
        </w:rPr>
        <w:t>Līdz kārtējā mēneša 5.datumam UZŅĒMĒJS iesniedz PASŪTĪTĀJAM</w:t>
      </w:r>
      <w:r w:rsidRPr="005D7A72">
        <w:rPr>
          <w:rFonts w:ascii="Arial" w:hAnsi="Arial" w:cs="Arial"/>
          <w:sz w:val="20"/>
        </w:rPr>
        <w:t xml:space="preserve"> </w:t>
      </w:r>
      <w:r w:rsidRPr="005D7A72">
        <w:rPr>
          <w:rFonts w:ascii="Arial" w:hAnsi="Arial" w:cs="Arial"/>
          <w:i/>
          <w:iCs/>
          <w:sz w:val="20"/>
        </w:rPr>
        <w:t>Objekta</w:t>
      </w:r>
      <w:r w:rsidRPr="005D7A72">
        <w:rPr>
          <w:rFonts w:ascii="Arial" w:hAnsi="Arial" w:cs="Arial"/>
          <w:sz w:val="20"/>
        </w:rPr>
        <w:t xml:space="preserve"> UZŅĒMĒJA parakstīto darbu izpildes aktu </w:t>
      </w:r>
      <w:bookmarkStart w:id="57" w:name="_Hlk168308600"/>
      <w:r w:rsidRPr="005D7A72">
        <w:rPr>
          <w:rFonts w:ascii="Arial" w:hAnsi="Arial" w:cs="Arial"/>
          <w:sz w:val="20"/>
        </w:rPr>
        <w:t xml:space="preserve">(forma Nr. 2), kas ir noformēts </w:t>
      </w:r>
      <w:r w:rsidRPr="00C56D3C">
        <w:rPr>
          <w:rFonts w:ascii="Arial" w:hAnsi="Arial" w:cs="Arial"/>
          <w:sz w:val="20"/>
        </w:rPr>
        <w:t>atbilstoši Līguma 3.pielikumam,</w:t>
      </w:r>
      <w:bookmarkEnd w:id="57"/>
      <w:r w:rsidRPr="00C56D3C">
        <w:rPr>
          <w:rFonts w:ascii="Arial" w:hAnsi="Arial" w:cs="Arial"/>
          <w:sz w:val="20"/>
        </w:rPr>
        <w:t xml:space="preserve"> par iepriekšējā perioda laikā izpildīto </w:t>
      </w:r>
      <w:r w:rsidRPr="00C56D3C">
        <w:rPr>
          <w:rFonts w:ascii="Arial" w:hAnsi="Arial" w:cs="Arial"/>
          <w:i/>
          <w:iCs/>
          <w:sz w:val="20"/>
        </w:rPr>
        <w:t>Darbu</w:t>
      </w:r>
      <w:r w:rsidRPr="00C56D3C">
        <w:rPr>
          <w:rFonts w:ascii="Arial" w:hAnsi="Arial" w:cs="Arial"/>
          <w:sz w:val="20"/>
        </w:rPr>
        <w:t xml:space="preserve"> apjomu un izmaksām, kurā tiek dokumentēti attiecīgā periodā faktiski izpildītie </w:t>
      </w:r>
      <w:r w:rsidRPr="00C56D3C">
        <w:rPr>
          <w:rFonts w:ascii="Arial" w:hAnsi="Arial" w:cs="Arial"/>
          <w:i/>
          <w:iCs/>
          <w:sz w:val="20"/>
        </w:rPr>
        <w:t>Darbi</w:t>
      </w:r>
      <w:r w:rsidRPr="00C56D3C">
        <w:rPr>
          <w:rFonts w:ascii="Arial" w:hAnsi="Arial" w:cs="Arial"/>
          <w:sz w:val="20"/>
        </w:rPr>
        <w:t>, atbilstoši iesniegtajām, saskaņā ar 3.4.1</w:t>
      </w:r>
      <w:r>
        <w:rPr>
          <w:rFonts w:ascii="Arial" w:hAnsi="Arial" w:cs="Arial"/>
          <w:sz w:val="20"/>
        </w:rPr>
        <w:t>5</w:t>
      </w:r>
      <w:r w:rsidRPr="00C56D3C">
        <w:rPr>
          <w:rFonts w:ascii="Arial" w:hAnsi="Arial" w:cs="Arial"/>
          <w:sz w:val="20"/>
        </w:rPr>
        <w:t>.punktu, lokāla</w:t>
      </w:r>
      <w:r>
        <w:rPr>
          <w:rFonts w:ascii="Arial" w:hAnsi="Arial" w:cs="Arial"/>
          <w:sz w:val="20"/>
        </w:rPr>
        <w:t>jai</w:t>
      </w:r>
      <w:r w:rsidRPr="00C56D3C">
        <w:rPr>
          <w:rFonts w:ascii="Arial" w:hAnsi="Arial" w:cs="Arial"/>
          <w:sz w:val="20"/>
        </w:rPr>
        <w:t xml:space="preserve"> tām</w:t>
      </w:r>
      <w:r>
        <w:rPr>
          <w:rFonts w:ascii="Arial" w:hAnsi="Arial" w:cs="Arial"/>
          <w:sz w:val="20"/>
        </w:rPr>
        <w:t>ei</w:t>
      </w:r>
      <w:r w:rsidRPr="00C56D3C">
        <w:rPr>
          <w:rFonts w:ascii="Arial" w:hAnsi="Arial" w:cs="Arial"/>
          <w:sz w:val="20"/>
        </w:rPr>
        <w:t>, turpmāk</w:t>
      </w:r>
      <w:r w:rsidRPr="005D7A72">
        <w:rPr>
          <w:rFonts w:ascii="Arial" w:hAnsi="Arial" w:cs="Arial"/>
          <w:sz w:val="20"/>
        </w:rPr>
        <w:t xml:space="preserve"> – </w:t>
      </w:r>
      <w:r w:rsidRPr="005D7A72">
        <w:rPr>
          <w:rFonts w:ascii="Arial" w:hAnsi="Arial" w:cs="Arial"/>
          <w:i/>
          <w:iCs/>
          <w:sz w:val="20"/>
        </w:rPr>
        <w:t>Kārtējais</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akts</w:t>
      </w:r>
      <w:r w:rsidRPr="005D7A72">
        <w:rPr>
          <w:rFonts w:ascii="Arial" w:hAnsi="Arial" w:cs="Arial"/>
          <w:sz w:val="20"/>
        </w:rPr>
        <w:t>.</w:t>
      </w:r>
    </w:p>
    <w:bookmarkEnd w:id="56"/>
    <w:p w14:paraId="0A600084"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Pēc </w:t>
      </w:r>
      <w:bookmarkStart w:id="58" w:name="_Hlk168307522"/>
      <w:r w:rsidRPr="005D7A72">
        <w:rPr>
          <w:rFonts w:ascii="Arial" w:hAnsi="Arial" w:cs="Arial"/>
          <w:sz w:val="20"/>
        </w:rPr>
        <w:t xml:space="preserve">visas </w:t>
      </w:r>
      <w:r w:rsidRPr="005D7A72">
        <w:rPr>
          <w:rFonts w:ascii="Arial" w:hAnsi="Arial" w:cs="Arial"/>
          <w:i/>
          <w:iCs/>
          <w:sz w:val="20"/>
        </w:rPr>
        <w:t>Montāžas</w:t>
      </w:r>
      <w:r w:rsidRPr="005D7A72">
        <w:rPr>
          <w:rFonts w:ascii="Arial" w:hAnsi="Arial" w:cs="Arial"/>
          <w:sz w:val="20"/>
        </w:rPr>
        <w:t xml:space="preserve"> </w:t>
      </w:r>
      <w:bookmarkEnd w:id="58"/>
      <w:r w:rsidRPr="005D7A72">
        <w:rPr>
          <w:rFonts w:ascii="Arial" w:hAnsi="Arial" w:cs="Arial"/>
          <w:sz w:val="20"/>
        </w:rPr>
        <w:t xml:space="preserve">pabeigšanas </w:t>
      </w:r>
      <w:r w:rsidRPr="005D7A72">
        <w:rPr>
          <w:rFonts w:ascii="Arial" w:hAnsi="Arial" w:cs="Arial"/>
          <w:i/>
          <w:iCs/>
          <w:sz w:val="20"/>
        </w:rPr>
        <w:t>Objektā</w:t>
      </w:r>
      <w:r w:rsidRPr="005D7A72">
        <w:rPr>
          <w:rFonts w:ascii="Arial" w:hAnsi="Arial" w:cs="Arial"/>
          <w:sz w:val="20"/>
        </w:rPr>
        <w:t xml:space="preserve"> un </w:t>
      </w:r>
      <w:proofErr w:type="spellStart"/>
      <w:r w:rsidRPr="005D7A72">
        <w:rPr>
          <w:rFonts w:ascii="Arial" w:hAnsi="Arial" w:cs="Arial"/>
          <w:sz w:val="20"/>
        </w:rPr>
        <w:t>izpilddokumentācijas</w:t>
      </w:r>
      <w:proofErr w:type="spellEnd"/>
      <w:r w:rsidRPr="005D7A72">
        <w:rPr>
          <w:rFonts w:ascii="Arial" w:hAnsi="Arial" w:cs="Arial"/>
          <w:sz w:val="20"/>
        </w:rPr>
        <w:t xml:space="preserve"> sagatavošanas UZŅĒMĒJS iesniedz </w:t>
      </w:r>
      <w:r w:rsidRPr="005D7A72">
        <w:rPr>
          <w:rFonts w:ascii="Arial" w:hAnsi="Arial" w:cs="Arial"/>
          <w:bCs/>
          <w:sz w:val="20"/>
        </w:rPr>
        <w:t xml:space="preserve">PASŪTĪTĀJAM vēstuli par </w:t>
      </w:r>
      <w:r w:rsidRPr="005D7A72">
        <w:rPr>
          <w:rFonts w:ascii="Arial" w:hAnsi="Arial" w:cs="Arial"/>
          <w:bCs/>
          <w:i/>
          <w:iCs/>
          <w:sz w:val="20"/>
        </w:rPr>
        <w:t>Montāžas</w:t>
      </w:r>
      <w:r w:rsidRPr="005D7A72">
        <w:rPr>
          <w:rFonts w:ascii="Arial" w:hAnsi="Arial" w:cs="Arial"/>
          <w:bCs/>
          <w:sz w:val="20"/>
        </w:rPr>
        <w:t xml:space="preserve"> pabeigšanu</w:t>
      </w:r>
      <w:r w:rsidRPr="005D7A72">
        <w:rPr>
          <w:rFonts w:ascii="Arial" w:hAnsi="Arial" w:cs="Arial"/>
          <w:sz w:val="20"/>
        </w:rPr>
        <w:t xml:space="preserve"> </w:t>
      </w:r>
      <w:r w:rsidRPr="005D7A72">
        <w:rPr>
          <w:rFonts w:ascii="Arial" w:hAnsi="Arial" w:cs="Arial"/>
          <w:i/>
          <w:iCs/>
          <w:sz w:val="20"/>
        </w:rPr>
        <w:t>Objektā</w:t>
      </w:r>
      <w:r w:rsidRPr="005D7A72">
        <w:rPr>
          <w:rFonts w:ascii="Arial" w:hAnsi="Arial" w:cs="Arial"/>
          <w:sz w:val="20"/>
        </w:rPr>
        <w:t xml:space="preserve"> kopā ar UZŅĒMĒJA parakstīto darbu izpildes aktu (forma Nr. 2), kas ir noformēts atbilstoši </w:t>
      </w:r>
      <w:r w:rsidRPr="00C56D3C">
        <w:rPr>
          <w:rFonts w:ascii="Arial" w:hAnsi="Arial" w:cs="Arial"/>
          <w:sz w:val="20"/>
        </w:rPr>
        <w:t>Līguma 3.pielikumam, par pēdējā</w:t>
      </w:r>
      <w:r w:rsidRPr="005D7A72">
        <w:rPr>
          <w:rFonts w:ascii="Arial" w:hAnsi="Arial" w:cs="Arial"/>
          <w:sz w:val="20"/>
        </w:rPr>
        <w:t xml:space="preserve"> periodā </w:t>
      </w:r>
      <w:bookmarkStart w:id="59" w:name="_Hlk111645444"/>
      <w:r w:rsidRPr="005D7A72">
        <w:rPr>
          <w:rFonts w:ascii="Arial" w:hAnsi="Arial" w:cs="Arial"/>
          <w:sz w:val="20"/>
        </w:rPr>
        <w:t>izpildītajiem</w:t>
      </w:r>
      <w:bookmarkEnd w:id="59"/>
      <w:r w:rsidRPr="005D7A72">
        <w:rPr>
          <w:rFonts w:ascii="Arial" w:hAnsi="Arial" w:cs="Arial"/>
          <w:sz w:val="20"/>
        </w:rPr>
        <w:t xml:space="preserve"> </w:t>
      </w:r>
      <w:r w:rsidRPr="005D7A72">
        <w:rPr>
          <w:rFonts w:ascii="Arial" w:hAnsi="Arial" w:cs="Arial"/>
          <w:i/>
          <w:iCs/>
          <w:sz w:val="20"/>
        </w:rPr>
        <w:t>Darbiem</w:t>
      </w:r>
      <w:r w:rsidRPr="005D7A72">
        <w:rPr>
          <w:rFonts w:ascii="Arial" w:hAnsi="Arial" w:cs="Arial"/>
          <w:sz w:val="20"/>
        </w:rPr>
        <w:t xml:space="preserve">, turpmāk – </w:t>
      </w:r>
      <w:r w:rsidRPr="005D7A72">
        <w:rPr>
          <w:rFonts w:ascii="Arial" w:hAnsi="Arial" w:cs="Arial"/>
          <w:i/>
          <w:iCs/>
          <w:sz w:val="20"/>
        </w:rPr>
        <w:t>Galīgais</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akts</w:t>
      </w:r>
      <w:r w:rsidRPr="005D7A72">
        <w:rPr>
          <w:rFonts w:ascii="Arial" w:hAnsi="Arial" w:cs="Arial"/>
          <w:sz w:val="20"/>
        </w:rPr>
        <w:t xml:space="preserve">, kopā ar visu nepieciešamo </w:t>
      </w:r>
      <w:proofErr w:type="spellStart"/>
      <w:r w:rsidRPr="005D7A72">
        <w:rPr>
          <w:rFonts w:ascii="Arial" w:hAnsi="Arial" w:cs="Arial"/>
          <w:sz w:val="20"/>
        </w:rPr>
        <w:t>izpilddokumentāciju</w:t>
      </w:r>
      <w:proofErr w:type="spellEnd"/>
      <w:r w:rsidRPr="005D7A72">
        <w:rPr>
          <w:rFonts w:ascii="Arial" w:hAnsi="Arial" w:cs="Arial"/>
          <w:sz w:val="20"/>
        </w:rPr>
        <w:t xml:space="preserve"> (pilnā </w:t>
      </w:r>
      <w:r w:rsidRPr="005D7A72">
        <w:rPr>
          <w:rFonts w:ascii="Arial" w:hAnsi="Arial" w:cs="Arial"/>
          <w:bCs/>
          <w:sz w:val="20"/>
        </w:rPr>
        <w:t xml:space="preserve">apjomā saskaņā ar </w:t>
      </w:r>
      <w:r w:rsidRPr="005D7A72">
        <w:rPr>
          <w:rFonts w:ascii="Arial" w:hAnsi="Arial" w:cs="Arial"/>
          <w:bCs/>
          <w:i/>
          <w:iCs/>
          <w:sz w:val="20"/>
        </w:rPr>
        <w:t>Tehniskajā</w:t>
      </w:r>
      <w:r w:rsidRPr="005D7A72">
        <w:rPr>
          <w:rFonts w:ascii="Arial" w:hAnsi="Arial" w:cs="Arial"/>
          <w:bCs/>
          <w:sz w:val="20"/>
        </w:rPr>
        <w:t xml:space="preserve"> </w:t>
      </w:r>
      <w:r w:rsidRPr="005D7A72">
        <w:rPr>
          <w:rFonts w:ascii="Arial" w:hAnsi="Arial" w:cs="Arial"/>
          <w:bCs/>
          <w:i/>
          <w:iCs/>
          <w:sz w:val="20"/>
        </w:rPr>
        <w:t>uzdevumā</w:t>
      </w:r>
      <w:r w:rsidRPr="005D7A72">
        <w:rPr>
          <w:rFonts w:ascii="Arial" w:hAnsi="Arial" w:cs="Arial"/>
          <w:bCs/>
          <w:sz w:val="20"/>
        </w:rPr>
        <w:t xml:space="preserve"> noteikto).</w:t>
      </w:r>
    </w:p>
    <w:p w14:paraId="2000821A"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PASŪTĪTĀJS 10 (desmit) darba dienu laikā pēc UZŅĒMĒJA parakstītā </w:t>
      </w:r>
      <w:bookmarkStart w:id="60" w:name="_Hlk168311021"/>
      <w:r w:rsidRPr="005D7A72">
        <w:rPr>
          <w:rFonts w:ascii="Arial" w:hAnsi="Arial" w:cs="Arial"/>
          <w:i/>
          <w:iCs/>
          <w:sz w:val="20"/>
        </w:rPr>
        <w:t>Kārtējā vai Galīgā 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akta</w:t>
      </w:r>
      <w:bookmarkEnd w:id="60"/>
      <w:r w:rsidRPr="005D7A72">
        <w:rPr>
          <w:rFonts w:ascii="Arial" w:hAnsi="Arial" w:cs="Arial"/>
          <w:bCs/>
          <w:sz w:val="20"/>
        </w:rPr>
        <w:t xml:space="preserve"> </w:t>
      </w:r>
      <w:r w:rsidRPr="005D7A72">
        <w:rPr>
          <w:rFonts w:ascii="Arial" w:hAnsi="Arial" w:cs="Arial"/>
          <w:sz w:val="20"/>
        </w:rPr>
        <w:t xml:space="preserve">saņemšanas paraksta iesniegto </w:t>
      </w:r>
      <w:bookmarkStart w:id="61" w:name="_Hlk168311039"/>
      <w:r w:rsidRPr="005D7A72">
        <w:rPr>
          <w:rFonts w:ascii="Arial" w:hAnsi="Arial" w:cs="Arial"/>
          <w:sz w:val="20"/>
        </w:rPr>
        <w:t xml:space="preserve">aktu </w:t>
      </w:r>
      <w:bookmarkEnd w:id="61"/>
      <w:r w:rsidRPr="005D7A72">
        <w:rPr>
          <w:rFonts w:ascii="Arial" w:hAnsi="Arial" w:cs="Arial"/>
          <w:sz w:val="20"/>
        </w:rPr>
        <w:t>vai rakstiski iesniedz UZŅĒMĒJAM pretenziju, norādot ar Līguma noteikumiem pamatotas nepilnības, kuru dēļ PASŪTĪTĀJS nevar parakstīt saņemto aktu.</w:t>
      </w:r>
    </w:p>
    <w:p w14:paraId="4E8BD11F"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Motivēta atteikuma gadījumā Puses vienojas par nepilnību novēršanu un sastāda defektu aktu, turpmāk – </w:t>
      </w:r>
      <w:r w:rsidRPr="005D7A72">
        <w:rPr>
          <w:rFonts w:ascii="Arial" w:hAnsi="Arial" w:cs="Arial"/>
          <w:i/>
          <w:iCs/>
          <w:sz w:val="20"/>
        </w:rPr>
        <w:t>Defektu akts,</w:t>
      </w:r>
      <w:r w:rsidRPr="005D7A72">
        <w:rPr>
          <w:rFonts w:ascii="Arial" w:hAnsi="Arial" w:cs="Arial"/>
          <w:sz w:val="20"/>
        </w:rPr>
        <w:t xml:space="preserve"> norādot novēršanas nepilnības un to novēršanas termiņus. Novēršanas termiņš nedrīkst pārsniegt 1 (vienu) mēnesi. Uz nepilnību novēršanas termiņa laiku tiek atliktas UZŅĒMĒJA noteiktās sankcijas par </w:t>
      </w:r>
      <w:r w:rsidRPr="005D7A72">
        <w:rPr>
          <w:rFonts w:ascii="Arial" w:hAnsi="Arial" w:cs="Arial"/>
          <w:i/>
          <w:iCs/>
          <w:sz w:val="20"/>
        </w:rPr>
        <w:t>Darbu</w:t>
      </w:r>
      <w:r w:rsidRPr="005D7A72">
        <w:rPr>
          <w:rFonts w:ascii="Arial" w:hAnsi="Arial" w:cs="Arial"/>
          <w:sz w:val="20"/>
        </w:rPr>
        <w:t xml:space="preserve"> izpildes beigu termiņa nokavēšanu.</w:t>
      </w:r>
    </w:p>
    <w:p w14:paraId="64E27C82"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Ja nepilnības netiek novērstas 1 (viena) mēneša laikā, PASŪTĪTĀJAM ir tiesības vienpusēji izbeigt Līgumu. Ja PASŪTĪTĀJS izmanto tiesības vienpusēji izbeigt Līgumu, Puses sastāda atsevišķu aktu par faktiski izpildīto </w:t>
      </w:r>
      <w:r w:rsidRPr="005D7A72">
        <w:rPr>
          <w:rFonts w:ascii="Arial" w:hAnsi="Arial" w:cs="Arial"/>
          <w:i/>
          <w:iCs/>
          <w:sz w:val="20"/>
        </w:rPr>
        <w:t>Darbu</w:t>
      </w:r>
      <w:r w:rsidRPr="005D7A72">
        <w:rPr>
          <w:rFonts w:ascii="Arial" w:hAnsi="Arial" w:cs="Arial"/>
          <w:sz w:val="20"/>
        </w:rPr>
        <w:t xml:space="preserve"> apjomu un to vērtību.</w:t>
      </w:r>
    </w:p>
    <w:p w14:paraId="5FCF76CB"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i/>
          <w:iCs/>
          <w:sz w:val="20"/>
        </w:rPr>
        <w:t>Defektu</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norādītās nepilnības novērš UZŅĒMĒJS uz sava rēķina.</w:t>
      </w:r>
    </w:p>
    <w:p w14:paraId="350D3558"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Pēc nepilnību novēršanas notiek atkārtota </w:t>
      </w:r>
      <w:r w:rsidRPr="005D7A72">
        <w:rPr>
          <w:rFonts w:ascii="Arial" w:hAnsi="Arial" w:cs="Arial"/>
          <w:i/>
          <w:iCs/>
          <w:sz w:val="20"/>
        </w:rPr>
        <w:t>Darbu</w:t>
      </w:r>
      <w:r w:rsidRPr="005D7A72">
        <w:rPr>
          <w:rFonts w:ascii="Arial" w:hAnsi="Arial" w:cs="Arial"/>
          <w:sz w:val="20"/>
        </w:rPr>
        <w:t xml:space="preserve"> nodošana un pieņemšana.</w:t>
      </w:r>
    </w:p>
    <w:bookmarkEnd w:id="54"/>
    <w:p w14:paraId="56C44483"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bCs/>
          <w:sz w:val="20"/>
        </w:rPr>
        <w:t xml:space="preserve">Ja, atkārtoti pieņemot </w:t>
      </w:r>
      <w:r w:rsidRPr="005D7A72">
        <w:rPr>
          <w:rFonts w:ascii="Arial" w:hAnsi="Arial" w:cs="Arial"/>
          <w:bCs/>
          <w:i/>
          <w:iCs/>
          <w:sz w:val="20"/>
        </w:rPr>
        <w:t>Darbus</w:t>
      </w:r>
      <w:r w:rsidRPr="005D7A72">
        <w:rPr>
          <w:rFonts w:ascii="Arial" w:hAnsi="Arial" w:cs="Arial"/>
          <w:bCs/>
          <w:sz w:val="20"/>
        </w:rPr>
        <w:t xml:space="preserve">, PASŪTĪTĀJS vēlreiz konstatē nepilnības, tiek sastādīts atbilstošs </w:t>
      </w:r>
      <w:r w:rsidRPr="005D7A72">
        <w:rPr>
          <w:rFonts w:ascii="Arial" w:hAnsi="Arial" w:cs="Arial"/>
          <w:bCs/>
          <w:i/>
          <w:iCs/>
          <w:sz w:val="20"/>
        </w:rPr>
        <w:t>Defektu</w:t>
      </w:r>
      <w:r w:rsidRPr="005D7A72">
        <w:rPr>
          <w:rFonts w:ascii="Arial" w:hAnsi="Arial" w:cs="Arial"/>
          <w:bCs/>
          <w:sz w:val="20"/>
        </w:rPr>
        <w:t xml:space="preserve"> </w:t>
      </w:r>
      <w:r w:rsidRPr="005D7A72">
        <w:rPr>
          <w:rFonts w:ascii="Arial" w:hAnsi="Arial" w:cs="Arial"/>
          <w:bCs/>
          <w:i/>
          <w:iCs/>
          <w:sz w:val="20"/>
        </w:rPr>
        <w:t>akts</w:t>
      </w:r>
      <w:r w:rsidRPr="005D7A72">
        <w:rPr>
          <w:rFonts w:ascii="Arial" w:hAnsi="Arial" w:cs="Arial"/>
          <w:bCs/>
          <w:sz w:val="20"/>
        </w:rPr>
        <w:t xml:space="preserve"> par atkārtoti konstatētām nepilnībām. Šādā gadījumā UZŅĒMĒJAM tiek piemērots </w:t>
      </w:r>
      <w:r w:rsidRPr="00797F81">
        <w:rPr>
          <w:rFonts w:ascii="Arial" w:hAnsi="Arial" w:cs="Arial"/>
          <w:bCs/>
          <w:sz w:val="20"/>
        </w:rPr>
        <w:t>Līguma 8.1.punktā noteiktais</w:t>
      </w:r>
      <w:r w:rsidRPr="005D7A72">
        <w:rPr>
          <w:rFonts w:ascii="Arial" w:hAnsi="Arial" w:cs="Arial"/>
          <w:bCs/>
          <w:sz w:val="20"/>
        </w:rPr>
        <w:t xml:space="preserve"> līgumsods par nokavējumu. Atbilstoši faktiskajai situācijai UZŅĒMĒJAM līgumsods ir jāsamaksā vai līgumsoda summa tiek atskaitīta no </w:t>
      </w:r>
      <w:r>
        <w:rPr>
          <w:rFonts w:ascii="Arial" w:hAnsi="Arial" w:cs="Arial"/>
          <w:bCs/>
          <w:sz w:val="20"/>
        </w:rPr>
        <w:t>Līguma summas</w:t>
      </w:r>
      <w:r w:rsidRPr="005D7A72">
        <w:rPr>
          <w:rFonts w:ascii="Arial" w:hAnsi="Arial" w:cs="Arial"/>
          <w:bCs/>
          <w:sz w:val="20"/>
        </w:rPr>
        <w:t>.</w:t>
      </w:r>
    </w:p>
    <w:p w14:paraId="428543BC" w14:textId="77777777" w:rsidR="00E14852" w:rsidRPr="005D7A72" w:rsidRDefault="00E14852" w:rsidP="00485981">
      <w:pPr>
        <w:pStyle w:val="BodyText21"/>
        <w:numPr>
          <w:ilvl w:val="1"/>
          <w:numId w:val="11"/>
        </w:numPr>
        <w:ind w:left="567" w:right="-284" w:hanging="567"/>
        <w:rPr>
          <w:rFonts w:ascii="Arial" w:hAnsi="Arial" w:cs="Arial"/>
          <w:b/>
          <w:sz w:val="20"/>
        </w:rPr>
      </w:pPr>
      <w:bookmarkStart w:id="62" w:name="_Hlk112331693"/>
      <w:bookmarkStart w:id="63" w:name="_Hlk115697486"/>
      <w:r w:rsidRPr="005D7A72">
        <w:rPr>
          <w:rFonts w:ascii="Arial" w:hAnsi="Arial" w:cs="Arial"/>
          <w:i/>
          <w:iCs/>
          <w:sz w:val="20"/>
        </w:rPr>
        <w:t>Kārtējā vai Galīgā 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akta</w:t>
      </w:r>
      <w:r w:rsidRPr="005D7A72">
        <w:rPr>
          <w:rFonts w:ascii="Arial" w:hAnsi="Arial" w:cs="Arial"/>
          <w:sz w:val="20"/>
        </w:rPr>
        <w:t xml:space="preserve"> parakstīšana neatņem PASŪTĪTĀJAM tiesības Līguma spēkā esības laikā, kā arī garantijas termiņa laikā izteikt pretenzijas par izpildīto </w:t>
      </w:r>
      <w:r w:rsidRPr="005D7A72">
        <w:rPr>
          <w:rFonts w:ascii="Arial" w:hAnsi="Arial" w:cs="Arial"/>
          <w:i/>
          <w:iCs/>
          <w:sz w:val="20"/>
        </w:rPr>
        <w:t>Darbu</w:t>
      </w:r>
      <w:r w:rsidRPr="005D7A72">
        <w:rPr>
          <w:rFonts w:ascii="Arial" w:hAnsi="Arial" w:cs="Arial"/>
          <w:sz w:val="20"/>
        </w:rPr>
        <w:t xml:space="preserve"> defektiem, trūkumiem un neatbilstībām, un UZŅĒMĒJAM ir pienākums novērst garantijas laikā pieteiktos </w:t>
      </w:r>
      <w:r w:rsidRPr="005D7A72">
        <w:rPr>
          <w:rFonts w:ascii="Arial" w:hAnsi="Arial" w:cs="Arial"/>
          <w:i/>
          <w:iCs/>
          <w:sz w:val="20"/>
        </w:rPr>
        <w:t>Darbu</w:t>
      </w:r>
      <w:r w:rsidRPr="005D7A72">
        <w:rPr>
          <w:rFonts w:ascii="Arial" w:hAnsi="Arial" w:cs="Arial"/>
          <w:sz w:val="20"/>
        </w:rPr>
        <w:t xml:space="preserve"> defektus, trūkumus un neatbilstības par saviem līdzekļiem.</w:t>
      </w:r>
      <w:bookmarkEnd w:id="62"/>
    </w:p>
    <w:p w14:paraId="0D845D97"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PASŪTĪTĀJAM ir tiesības pieaicināt neatkarīgus ekspertus </w:t>
      </w:r>
      <w:r w:rsidRPr="005D7A72">
        <w:rPr>
          <w:rFonts w:ascii="Arial" w:hAnsi="Arial" w:cs="Arial"/>
          <w:i/>
          <w:iCs/>
          <w:sz w:val="20"/>
        </w:rPr>
        <w:t>Darbu</w:t>
      </w:r>
      <w:r w:rsidRPr="005D7A72">
        <w:rPr>
          <w:rFonts w:ascii="Arial" w:hAnsi="Arial" w:cs="Arial"/>
          <w:sz w:val="20"/>
        </w:rPr>
        <w:t xml:space="preserve"> izpildes kvalitātes novērtēšanai.</w:t>
      </w:r>
      <w:bookmarkEnd w:id="63"/>
      <w:r w:rsidRPr="005D7A72">
        <w:rPr>
          <w:rFonts w:ascii="Arial" w:hAnsi="Arial" w:cs="Arial"/>
          <w:sz w:val="20"/>
        </w:rPr>
        <w:t xml:space="preserve"> </w:t>
      </w:r>
      <w:bookmarkStart w:id="64" w:name="_Hlk117164856"/>
      <w:r w:rsidRPr="005D7A72">
        <w:rPr>
          <w:rFonts w:ascii="Arial" w:hAnsi="Arial" w:cs="Arial"/>
          <w:sz w:val="20"/>
        </w:rPr>
        <w:t xml:space="preserve">Ja ekspertīzes slēdziens apstiprina </w:t>
      </w:r>
      <w:r w:rsidRPr="005D7A72">
        <w:rPr>
          <w:rFonts w:ascii="Arial" w:hAnsi="Arial" w:cs="Arial"/>
          <w:i/>
          <w:iCs/>
          <w:sz w:val="20"/>
        </w:rPr>
        <w:t>Darbu</w:t>
      </w:r>
      <w:r w:rsidRPr="005D7A72">
        <w:rPr>
          <w:rFonts w:ascii="Arial" w:hAnsi="Arial" w:cs="Arial"/>
          <w:sz w:val="20"/>
        </w:rPr>
        <w:t xml:space="preserve"> (tai skaitā, materiālu) neatbilstību, UZŅĒMĒJAM ir pienākums atmaksāt PASŪTĪTĀJAM izdevumus, kas saistīti ar ekspertīzes veikšanu.</w:t>
      </w:r>
      <w:bookmarkEnd w:id="64"/>
    </w:p>
    <w:p w14:paraId="2A07189D" w14:textId="77777777" w:rsidR="00E14852" w:rsidRPr="00C56D3C" w:rsidRDefault="00E14852" w:rsidP="00485981">
      <w:pPr>
        <w:pStyle w:val="BodyText21"/>
        <w:numPr>
          <w:ilvl w:val="1"/>
          <w:numId w:val="11"/>
        </w:numPr>
        <w:ind w:left="567" w:right="-284" w:hanging="567"/>
        <w:rPr>
          <w:rFonts w:ascii="Arial" w:hAnsi="Arial" w:cs="Arial"/>
          <w:sz w:val="20"/>
        </w:rPr>
      </w:pPr>
      <w:bookmarkStart w:id="65" w:name="_Hlk115697600"/>
      <w:r w:rsidRPr="00C56D3C">
        <w:rPr>
          <w:rFonts w:ascii="Arial" w:hAnsi="Arial" w:cs="Arial"/>
          <w:bCs/>
          <w:sz w:val="20"/>
        </w:rPr>
        <w:t xml:space="preserve">Pēc </w:t>
      </w:r>
      <w:r w:rsidRPr="00C56D3C">
        <w:rPr>
          <w:rFonts w:ascii="Arial" w:hAnsi="Arial" w:cs="Arial"/>
          <w:i/>
          <w:iCs/>
          <w:sz w:val="20"/>
        </w:rPr>
        <w:t>Galīgā</w:t>
      </w:r>
      <w:r w:rsidRPr="00C56D3C">
        <w:rPr>
          <w:rFonts w:ascii="Arial" w:hAnsi="Arial" w:cs="Arial"/>
          <w:sz w:val="20"/>
        </w:rPr>
        <w:t xml:space="preserve"> </w:t>
      </w:r>
      <w:r w:rsidRPr="00C56D3C">
        <w:rPr>
          <w:rFonts w:ascii="Arial" w:hAnsi="Arial" w:cs="Arial"/>
          <w:i/>
          <w:iCs/>
          <w:sz w:val="20"/>
        </w:rPr>
        <w:t xml:space="preserve">darbu izpildes </w:t>
      </w:r>
      <w:r w:rsidRPr="00C56D3C">
        <w:rPr>
          <w:rFonts w:ascii="Arial" w:hAnsi="Arial" w:cs="Arial"/>
          <w:i/>
          <w:iCs/>
          <w:color w:val="000000"/>
          <w:sz w:val="20"/>
        </w:rPr>
        <w:t>akta</w:t>
      </w:r>
      <w:r w:rsidRPr="00C56D3C">
        <w:rPr>
          <w:rFonts w:ascii="Arial" w:hAnsi="Arial" w:cs="Arial"/>
          <w:color w:val="000000"/>
          <w:sz w:val="20"/>
        </w:rPr>
        <w:t xml:space="preserve"> abpusējas</w:t>
      </w:r>
      <w:r w:rsidRPr="00C56D3C">
        <w:rPr>
          <w:rFonts w:ascii="Arial" w:hAnsi="Arial" w:cs="Arial"/>
          <w:sz w:val="20"/>
        </w:rPr>
        <w:t xml:space="preserve"> parakstīšanas UZŅĒMĒJS</w:t>
      </w:r>
      <w:bookmarkEnd w:id="65"/>
      <w:r w:rsidRPr="00C56D3C">
        <w:rPr>
          <w:rFonts w:ascii="Arial" w:hAnsi="Arial" w:cs="Arial"/>
          <w:sz w:val="20"/>
        </w:rPr>
        <w:t xml:space="preserve"> </w:t>
      </w:r>
      <w:bookmarkStart w:id="66" w:name="_Hlk115697620"/>
      <w:r w:rsidRPr="00C56D3C">
        <w:rPr>
          <w:rFonts w:ascii="Arial" w:hAnsi="Arial" w:cs="Arial"/>
          <w:sz w:val="20"/>
        </w:rPr>
        <w:t xml:space="preserve">iesniedz PASŪTĪTĀJAM parakstīšanai UZŅĒMĒJA parakstīto </w:t>
      </w:r>
      <w:r w:rsidRPr="00C56D3C">
        <w:rPr>
          <w:rFonts w:ascii="Arial" w:hAnsi="Arial" w:cs="Arial"/>
          <w:i/>
          <w:iCs/>
          <w:sz w:val="20"/>
        </w:rPr>
        <w:t>Objekta</w:t>
      </w:r>
      <w:r w:rsidRPr="00C56D3C">
        <w:rPr>
          <w:rFonts w:ascii="Arial" w:hAnsi="Arial" w:cs="Arial"/>
          <w:sz w:val="20"/>
        </w:rPr>
        <w:t xml:space="preserve"> nodošanas un pieņemšanas aktu, turpmāk -</w:t>
      </w:r>
      <w:r w:rsidRPr="00C56D3C">
        <w:rPr>
          <w:rFonts w:ascii="Arial" w:hAnsi="Arial" w:cs="Arial"/>
          <w:i/>
          <w:iCs/>
          <w:sz w:val="20"/>
        </w:rPr>
        <w:t xml:space="preserve"> Objekta nodošanas un pieņemšanas akts</w:t>
      </w:r>
      <w:r w:rsidRPr="00C56D3C">
        <w:rPr>
          <w:rFonts w:ascii="Arial" w:hAnsi="Arial" w:cs="Arial"/>
          <w:sz w:val="20"/>
        </w:rPr>
        <w:t xml:space="preserve">, kas ir noformēts atbilstoši Līguma 4.pielikumam (katram </w:t>
      </w:r>
      <w:r w:rsidRPr="00C56D3C">
        <w:rPr>
          <w:rFonts w:ascii="Arial" w:hAnsi="Arial" w:cs="Arial"/>
          <w:i/>
          <w:iCs/>
          <w:sz w:val="20"/>
        </w:rPr>
        <w:t>Objektam</w:t>
      </w:r>
      <w:r w:rsidRPr="00C56D3C">
        <w:rPr>
          <w:rFonts w:ascii="Arial" w:hAnsi="Arial" w:cs="Arial"/>
          <w:sz w:val="20"/>
        </w:rPr>
        <w:t xml:space="preserve"> atsevišķo).</w:t>
      </w:r>
      <w:bookmarkEnd w:id="66"/>
    </w:p>
    <w:p w14:paraId="6D47FFB2" w14:textId="77777777" w:rsidR="00E14852" w:rsidRPr="00C56D3C" w:rsidRDefault="00E14852" w:rsidP="00485981">
      <w:pPr>
        <w:pStyle w:val="BodyText21"/>
        <w:numPr>
          <w:ilvl w:val="1"/>
          <w:numId w:val="11"/>
        </w:numPr>
        <w:ind w:left="567" w:right="-284" w:hanging="567"/>
        <w:rPr>
          <w:rFonts w:ascii="Arial" w:hAnsi="Arial" w:cs="Arial"/>
          <w:sz w:val="20"/>
        </w:rPr>
      </w:pPr>
      <w:bookmarkStart w:id="67" w:name="_Hlk115697897"/>
      <w:r w:rsidRPr="00C56D3C">
        <w:rPr>
          <w:rFonts w:ascii="Arial" w:hAnsi="Arial" w:cs="Arial"/>
          <w:sz w:val="20"/>
        </w:rPr>
        <w:t xml:space="preserve">PASŪTĪTAJS UZŅĒMĒJA iesniegto </w:t>
      </w:r>
      <w:r w:rsidRPr="00C56D3C">
        <w:rPr>
          <w:rFonts w:ascii="Arial" w:hAnsi="Arial" w:cs="Arial"/>
          <w:i/>
          <w:iCs/>
          <w:sz w:val="20"/>
        </w:rPr>
        <w:t>Objekta nodošanas un pieņemšanas aktu</w:t>
      </w:r>
      <w:r w:rsidRPr="00C56D3C">
        <w:rPr>
          <w:rFonts w:ascii="Arial" w:hAnsi="Arial" w:cs="Arial"/>
          <w:sz w:val="20"/>
        </w:rPr>
        <w:t xml:space="preserve"> paraksta 5 (piecu) darba dienu laikā no tā saņemšanas dienas.</w:t>
      </w:r>
    </w:p>
    <w:p w14:paraId="7E29467F" w14:textId="77777777" w:rsidR="00E14852" w:rsidRPr="00C56D3C" w:rsidRDefault="00E14852" w:rsidP="00485981">
      <w:pPr>
        <w:pStyle w:val="BodyText21"/>
        <w:numPr>
          <w:ilvl w:val="1"/>
          <w:numId w:val="11"/>
        </w:numPr>
        <w:ind w:left="567" w:right="-284" w:hanging="567"/>
        <w:rPr>
          <w:rFonts w:ascii="Arial" w:hAnsi="Arial" w:cs="Arial"/>
          <w:sz w:val="20"/>
        </w:rPr>
      </w:pPr>
      <w:r w:rsidRPr="00C56D3C">
        <w:rPr>
          <w:rFonts w:ascii="Arial" w:hAnsi="Arial" w:cs="Arial"/>
          <w:i/>
          <w:iCs/>
          <w:sz w:val="20"/>
        </w:rPr>
        <w:t>Objekta nodošanas un pieņemšanas akta</w:t>
      </w:r>
      <w:r w:rsidRPr="00C56D3C">
        <w:rPr>
          <w:rFonts w:ascii="Arial" w:hAnsi="Arial" w:cs="Arial"/>
          <w:sz w:val="20"/>
        </w:rPr>
        <w:t xml:space="preserve"> abpusējā parakstīšana apliecina Līgumā noteikto </w:t>
      </w:r>
      <w:r w:rsidRPr="00C56D3C">
        <w:rPr>
          <w:rFonts w:ascii="Arial" w:hAnsi="Arial" w:cs="Arial"/>
          <w:i/>
          <w:iCs/>
          <w:sz w:val="20"/>
        </w:rPr>
        <w:t>Darbu</w:t>
      </w:r>
      <w:r w:rsidRPr="00C56D3C">
        <w:rPr>
          <w:rFonts w:ascii="Arial" w:hAnsi="Arial" w:cs="Arial"/>
          <w:sz w:val="20"/>
        </w:rPr>
        <w:t xml:space="preserve"> izpildi un visu </w:t>
      </w:r>
      <w:r w:rsidRPr="00C56D3C">
        <w:rPr>
          <w:rFonts w:ascii="Arial" w:hAnsi="Arial" w:cs="Arial"/>
          <w:i/>
          <w:iCs/>
          <w:sz w:val="20"/>
        </w:rPr>
        <w:t>Darbu</w:t>
      </w:r>
      <w:r w:rsidRPr="00C56D3C">
        <w:rPr>
          <w:rFonts w:ascii="Arial" w:hAnsi="Arial" w:cs="Arial"/>
          <w:sz w:val="20"/>
        </w:rPr>
        <w:t xml:space="preserve"> pieņemšanu no PASŪTĪTĀJA puses attiecīgajā </w:t>
      </w:r>
      <w:r w:rsidRPr="00C56D3C">
        <w:rPr>
          <w:rFonts w:ascii="Arial" w:hAnsi="Arial" w:cs="Arial"/>
          <w:i/>
          <w:iCs/>
          <w:sz w:val="20"/>
        </w:rPr>
        <w:t>Objektā</w:t>
      </w:r>
      <w:r w:rsidRPr="00C56D3C">
        <w:rPr>
          <w:rFonts w:ascii="Arial" w:hAnsi="Arial" w:cs="Arial"/>
          <w:sz w:val="20"/>
        </w:rPr>
        <w:t>.</w:t>
      </w:r>
      <w:bookmarkEnd w:id="67"/>
    </w:p>
    <w:p w14:paraId="108279A4" w14:textId="77777777" w:rsidR="00E14852" w:rsidRPr="00C56D3C" w:rsidRDefault="00E14852" w:rsidP="00485981">
      <w:pPr>
        <w:pStyle w:val="BodyText21"/>
        <w:numPr>
          <w:ilvl w:val="1"/>
          <w:numId w:val="11"/>
        </w:numPr>
        <w:ind w:left="567" w:right="-284" w:hanging="567"/>
        <w:rPr>
          <w:rFonts w:ascii="Arial" w:hAnsi="Arial" w:cs="Arial"/>
          <w:sz w:val="20"/>
        </w:rPr>
      </w:pPr>
      <w:r w:rsidRPr="00C56D3C">
        <w:rPr>
          <w:rFonts w:ascii="Arial" w:hAnsi="Arial" w:cs="Arial"/>
          <w:sz w:val="20"/>
        </w:rPr>
        <w:t>Līgumā paredzēto aktu/aktus un tāmes paraksta:</w:t>
      </w:r>
    </w:p>
    <w:p w14:paraId="788133A9" w14:textId="77777777" w:rsidR="00E14852" w:rsidRPr="00C56D3C" w:rsidRDefault="00E14852" w:rsidP="00485981">
      <w:pPr>
        <w:pStyle w:val="BodyText21"/>
        <w:numPr>
          <w:ilvl w:val="2"/>
          <w:numId w:val="11"/>
        </w:numPr>
        <w:ind w:left="1418" w:right="-284" w:hanging="851"/>
        <w:rPr>
          <w:rFonts w:ascii="Arial" w:hAnsi="Arial" w:cs="Arial"/>
          <w:sz w:val="20"/>
        </w:rPr>
      </w:pPr>
      <w:r w:rsidRPr="00C56D3C">
        <w:rPr>
          <w:rFonts w:ascii="Arial" w:hAnsi="Arial" w:cs="Arial"/>
          <w:sz w:val="20"/>
        </w:rPr>
        <w:t>no PASŪTĪTĀJA puses: _________________________________;</w:t>
      </w:r>
    </w:p>
    <w:p w14:paraId="0FA7C53F" w14:textId="77777777" w:rsidR="00E14852" w:rsidRPr="00C56D3C" w:rsidRDefault="00E14852" w:rsidP="00485981">
      <w:pPr>
        <w:pStyle w:val="BodyText21"/>
        <w:numPr>
          <w:ilvl w:val="2"/>
          <w:numId w:val="11"/>
        </w:numPr>
        <w:ind w:left="1418" w:right="-284" w:hanging="851"/>
        <w:rPr>
          <w:rFonts w:ascii="Arial" w:hAnsi="Arial" w:cs="Arial"/>
          <w:sz w:val="20"/>
        </w:rPr>
      </w:pPr>
      <w:r w:rsidRPr="00C56D3C">
        <w:rPr>
          <w:rFonts w:ascii="Arial" w:hAnsi="Arial" w:cs="Arial"/>
          <w:sz w:val="20"/>
        </w:rPr>
        <w:t>no UZŅĒMĒJA puses: _________________________________.</w:t>
      </w:r>
    </w:p>
    <w:p w14:paraId="3246B643" w14:textId="77777777" w:rsidR="00E14852" w:rsidRPr="00C56D3C" w:rsidRDefault="00E14852" w:rsidP="0029374C">
      <w:pPr>
        <w:pStyle w:val="BodyText21"/>
        <w:numPr>
          <w:ilvl w:val="1"/>
          <w:numId w:val="11"/>
        </w:numPr>
        <w:tabs>
          <w:tab w:val="left" w:pos="1418"/>
        </w:tabs>
        <w:ind w:left="567" w:right="-284" w:hanging="567"/>
        <w:rPr>
          <w:rFonts w:ascii="Arial" w:hAnsi="Arial" w:cs="Arial"/>
          <w:sz w:val="20"/>
        </w:rPr>
      </w:pPr>
      <w:bookmarkStart w:id="68" w:name="_Hlk117166000"/>
      <w:r w:rsidRPr="00C56D3C">
        <w:rPr>
          <w:rFonts w:ascii="Arial" w:hAnsi="Arial" w:cs="Arial"/>
          <w:sz w:val="20"/>
        </w:rPr>
        <w:t>Akta/aktu un tāmes noformēšana:</w:t>
      </w:r>
    </w:p>
    <w:p w14:paraId="5DCB00E7" w14:textId="77777777" w:rsidR="00E14852" w:rsidRPr="00C56D3C" w:rsidRDefault="00E14852" w:rsidP="0029374C">
      <w:pPr>
        <w:pStyle w:val="BodyText21"/>
        <w:numPr>
          <w:ilvl w:val="2"/>
          <w:numId w:val="11"/>
        </w:numPr>
        <w:tabs>
          <w:tab w:val="left" w:pos="1418"/>
        </w:tabs>
        <w:ind w:left="1418" w:right="-284" w:hanging="851"/>
        <w:rPr>
          <w:rFonts w:ascii="Arial" w:hAnsi="Arial" w:cs="Arial"/>
          <w:sz w:val="20"/>
        </w:rPr>
      </w:pPr>
      <w:bookmarkStart w:id="69" w:name="_Hlk168311955"/>
      <w:r w:rsidRPr="00C56D3C">
        <w:rPr>
          <w:rFonts w:ascii="Arial" w:hAnsi="Arial" w:cs="Arial"/>
          <w:sz w:val="20"/>
        </w:rPr>
        <w:t>UZŅĒMĒJS noformē un iesniedz PASŪTĪTĀJAM Līguma paredzēto aktu/aktus vai tāmi parakstīto ar drošu elektronisko parakstu (ar laika zīmogu), nosūtot uz PASŪTĪTĀJA e-pastu: ________________;</w:t>
      </w:r>
    </w:p>
    <w:p w14:paraId="4FEE9295" w14:textId="77777777" w:rsidR="00E14852" w:rsidRPr="00C56D3C" w:rsidRDefault="00E14852" w:rsidP="0029374C">
      <w:pPr>
        <w:pStyle w:val="BodyText21"/>
        <w:numPr>
          <w:ilvl w:val="2"/>
          <w:numId w:val="11"/>
        </w:numPr>
        <w:tabs>
          <w:tab w:val="left" w:pos="1418"/>
        </w:tabs>
        <w:ind w:left="1418" w:right="-284" w:hanging="851"/>
        <w:rPr>
          <w:rFonts w:ascii="Arial" w:hAnsi="Arial" w:cs="Arial"/>
          <w:sz w:val="20"/>
        </w:rPr>
      </w:pPr>
      <w:r w:rsidRPr="00C56D3C">
        <w:rPr>
          <w:rFonts w:ascii="Arial" w:hAnsi="Arial" w:cs="Arial"/>
          <w:sz w:val="20"/>
        </w:rPr>
        <w:t>PASŪTĪTĀJS saņemto aktu/aktus vai tāmi apņemas parakstīt ar drošu elektronisko parakstu (ar laika zīmogu) un abpusējo parakstīto aktu/aktus vai tāmi atsūtīt uz UZŅĒMĒJA e-pastu: ________________;</w:t>
      </w:r>
    </w:p>
    <w:p w14:paraId="0E7A30DA" w14:textId="77777777" w:rsidR="00E14852" w:rsidRPr="00C56D3C" w:rsidRDefault="00E14852" w:rsidP="0029374C">
      <w:pPr>
        <w:pStyle w:val="BodyText21"/>
        <w:numPr>
          <w:ilvl w:val="2"/>
          <w:numId w:val="11"/>
        </w:numPr>
        <w:tabs>
          <w:tab w:val="left" w:pos="1418"/>
        </w:tabs>
        <w:ind w:left="1418" w:right="-284" w:hanging="851"/>
        <w:rPr>
          <w:rFonts w:ascii="Arial" w:hAnsi="Arial" w:cs="Arial"/>
          <w:sz w:val="20"/>
        </w:rPr>
      </w:pPr>
      <w:r w:rsidRPr="00C56D3C">
        <w:rPr>
          <w:rFonts w:ascii="Arial" w:hAnsi="Arial" w:cs="Arial"/>
          <w:sz w:val="20"/>
        </w:rPr>
        <w:t>Akts/akti vai tāme, k</w:t>
      </w:r>
      <w:r>
        <w:rPr>
          <w:rFonts w:ascii="Arial" w:hAnsi="Arial" w:cs="Arial"/>
          <w:sz w:val="20"/>
        </w:rPr>
        <w:t>as</w:t>
      </w:r>
      <w:r w:rsidRPr="00C56D3C">
        <w:rPr>
          <w:rFonts w:ascii="Arial" w:hAnsi="Arial" w:cs="Arial"/>
          <w:sz w:val="20"/>
        </w:rPr>
        <w:t xml:space="preserve"> nosūtīts Līguma 5.1</w:t>
      </w:r>
      <w:r>
        <w:rPr>
          <w:rFonts w:ascii="Arial" w:hAnsi="Arial" w:cs="Arial"/>
          <w:sz w:val="20"/>
        </w:rPr>
        <w:t>6</w:t>
      </w:r>
      <w:r w:rsidRPr="00C56D3C">
        <w:rPr>
          <w:rFonts w:ascii="Arial" w:hAnsi="Arial" w:cs="Arial"/>
          <w:sz w:val="20"/>
        </w:rPr>
        <w:t>.1. vai 5.1</w:t>
      </w:r>
      <w:r>
        <w:rPr>
          <w:rFonts w:ascii="Arial" w:hAnsi="Arial" w:cs="Arial"/>
          <w:sz w:val="20"/>
        </w:rPr>
        <w:t>6</w:t>
      </w:r>
      <w:r w:rsidRPr="00C56D3C">
        <w:rPr>
          <w:rFonts w:ascii="Arial" w:hAnsi="Arial" w:cs="Arial"/>
          <w:sz w:val="20"/>
        </w:rPr>
        <w:t>.2.punktu gadījumos, tiek uzskatīts par saņemtu vienas darbdienas laikā pēc nosūtīšanas.</w:t>
      </w:r>
    </w:p>
    <w:p w14:paraId="00B0E30E" w14:textId="77777777" w:rsidR="00E14852" w:rsidRPr="00BD322D" w:rsidRDefault="00E14852" w:rsidP="0029374C">
      <w:pPr>
        <w:pStyle w:val="BodyText21"/>
        <w:numPr>
          <w:ilvl w:val="2"/>
          <w:numId w:val="11"/>
        </w:numPr>
        <w:tabs>
          <w:tab w:val="left" w:pos="1418"/>
        </w:tabs>
        <w:ind w:left="1418" w:right="-284" w:hanging="851"/>
        <w:rPr>
          <w:rFonts w:ascii="Arial" w:hAnsi="Arial" w:cs="Arial"/>
          <w:sz w:val="20"/>
        </w:rPr>
      </w:pPr>
      <w:r w:rsidRPr="005D7A72">
        <w:rPr>
          <w:rFonts w:ascii="Arial" w:hAnsi="Arial" w:cs="Arial"/>
          <w:sz w:val="20"/>
        </w:rPr>
        <w:t>Gadījumos, kad UZŅĒMĒJAM nav iespējams elektroniski parakstīt un/vai nosūtīt aktu/aktus vai tāmi, UZŅĒMĒJS ir tiesīgs izrakstīt un iesniegt papīra formātā parakstīta akta vai tāmes 2 (divus) eksemplārus, nosūtot uz adresi</w:t>
      </w:r>
      <w:r w:rsidRPr="00BD322D">
        <w:rPr>
          <w:rFonts w:ascii="Arial" w:hAnsi="Arial" w:cs="Arial"/>
          <w:sz w:val="20"/>
        </w:rPr>
        <w:t xml:space="preserve">: Vilhelma Purvīša iela 21, Rīga, LV-1050 adresētu SIA “LDZ ritošā sastāva serviss”, vai iesniedzot personiski PASŪTĪTĀJA pilnvarotajam </w:t>
      </w:r>
      <w:r w:rsidRPr="00BD322D">
        <w:rPr>
          <w:rFonts w:ascii="Arial" w:hAnsi="Arial" w:cs="Arial"/>
          <w:spacing w:val="-7"/>
          <w:sz w:val="20"/>
        </w:rPr>
        <w:t>pārstāvim</w:t>
      </w:r>
      <w:r w:rsidRPr="00BD322D">
        <w:rPr>
          <w:rFonts w:ascii="Arial" w:hAnsi="Arial" w:cs="Arial"/>
          <w:sz w:val="20"/>
        </w:rPr>
        <w:t>;</w:t>
      </w:r>
    </w:p>
    <w:p w14:paraId="1D034AFB" w14:textId="77777777" w:rsidR="00E14852" w:rsidRPr="005D7A72" w:rsidRDefault="00E14852" w:rsidP="0029374C">
      <w:pPr>
        <w:pStyle w:val="BodyText21"/>
        <w:numPr>
          <w:ilvl w:val="2"/>
          <w:numId w:val="11"/>
        </w:numPr>
        <w:tabs>
          <w:tab w:val="left" w:pos="1418"/>
        </w:tabs>
        <w:ind w:left="1418" w:right="-284" w:hanging="851"/>
        <w:rPr>
          <w:rFonts w:ascii="Arial" w:hAnsi="Arial" w:cs="Arial"/>
          <w:sz w:val="20"/>
        </w:rPr>
      </w:pPr>
      <w:r w:rsidRPr="005D7A72">
        <w:rPr>
          <w:rFonts w:ascii="Arial" w:hAnsi="Arial" w:cs="Arial"/>
          <w:sz w:val="20"/>
        </w:rPr>
        <w:t xml:space="preserve">Ja akts/akti vai tāme iesniegti papīra formātā un parakstīti </w:t>
      </w:r>
      <w:proofErr w:type="spellStart"/>
      <w:r w:rsidRPr="005D7A72">
        <w:rPr>
          <w:rFonts w:ascii="Arial" w:hAnsi="Arial" w:cs="Arial"/>
          <w:sz w:val="20"/>
        </w:rPr>
        <w:t>rakstveidā</w:t>
      </w:r>
      <w:proofErr w:type="spellEnd"/>
      <w:r w:rsidRPr="005D7A72">
        <w:rPr>
          <w:rFonts w:ascii="Arial" w:hAnsi="Arial" w:cs="Arial"/>
          <w:sz w:val="20"/>
        </w:rPr>
        <w:t xml:space="preserve">, PASŪTĪTĀJS paraksta visus eksemplārus un parakstītu viena akta vai tāmes eksemplāru nodod UZŅĒMĒJAM nosūtot uz adresi: _________________ vai iesniedzot personiski norādītajam </w:t>
      </w:r>
      <w:r w:rsidRPr="005D7A72">
        <w:rPr>
          <w:rFonts w:ascii="Arial" w:hAnsi="Arial" w:cs="Arial"/>
          <w:bCs/>
          <w:sz w:val="20"/>
        </w:rPr>
        <w:t>UZŅĒMĒJA</w:t>
      </w:r>
      <w:r w:rsidRPr="005D7A72">
        <w:rPr>
          <w:rFonts w:ascii="Arial" w:hAnsi="Arial" w:cs="Arial"/>
          <w:spacing w:val="-7"/>
          <w:sz w:val="20"/>
        </w:rPr>
        <w:t xml:space="preserve"> pilnvarotajam pārstāvim</w:t>
      </w:r>
      <w:r w:rsidRPr="005D7A72">
        <w:rPr>
          <w:rFonts w:ascii="Arial" w:hAnsi="Arial" w:cs="Arial"/>
          <w:sz w:val="20"/>
        </w:rPr>
        <w:t>.</w:t>
      </w:r>
      <w:bookmarkEnd w:id="69"/>
    </w:p>
    <w:bookmarkEnd w:id="68"/>
    <w:p w14:paraId="2260502F" w14:textId="77777777" w:rsidR="00E14852" w:rsidRPr="005D7A72" w:rsidRDefault="00E14852" w:rsidP="00485981">
      <w:pPr>
        <w:pStyle w:val="BodyText21"/>
        <w:ind w:left="567" w:right="-284"/>
        <w:rPr>
          <w:rFonts w:ascii="Arial" w:hAnsi="Arial" w:cs="Arial"/>
          <w:sz w:val="20"/>
        </w:rPr>
      </w:pPr>
    </w:p>
    <w:p w14:paraId="63F0E79D" w14:textId="77777777" w:rsidR="00E14852" w:rsidRPr="005D7A72" w:rsidRDefault="00E14852" w:rsidP="00485981">
      <w:pPr>
        <w:pStyle w:val="BodyText21"/>
        <w:numPr>
          <w:ilvl w:val="0"/>
          <w:numId w:val="11"/>
        </w:numPr>
        <w:ind w:left="426" w:right="-284" w:hanging="426"/>
        <w:jc w:val="center"/>
        <w:rPr>
          <w:rFonts w:ascii="Arial" w:hAnsi="Arial" w:cs="Arial"/>
          <w:sz w:val="20"/>
        </w:rPr>
      </w:pPr>
      <w:r w:rsidRPr="005D7A72">
        <w:rPr>
          <w:rFonts w:ascii="Arial" w:hAnsi="Arial" w:cs="Arial"/>
          <w:b/>
          <w:bCs/>
          <w:sz w:val="20"/>
        </w:rPr>
        <w:t>Līguma summa un samaksas kārtība</w:t>
      </w:r>
    </w:p>
    <w:p w14:paraId="2BF24DA3" w14:textId="2EE6EFBD"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Līguma summa </w:t>
      </w:r>
      <w:r w:rsidRPr="00C56D3C">
        <w:rPr>
          <w:rFonts w:ascii="Arial" w:hAnsi="Arial" w:cs="Arial"/>
          <w:sz w:val="20"/>
        </w:rPr>
        <w:t xml:space="preserve">par 1.1.punktā paredzēto </w:t>
      </w:r>
      <w:r w:rsidRPr="00C56D3C">
        <w:rPr>
          <w:rFonts w:ascii="Arial" w:hAnsi="Arial" w:cs="Arial"/>
          <w:i/>
          <w:iCs/>
          <w:sz w:val="20"/>
        </w:rPr>
        <w:t>Darbu</w:t>
      </w:r>
      <w:r w:rsidRPr="00C56D3C">
        <w:rPr>
          <w:rFonts w:ascii="Arial" w:hAnsi="Arial" w:cs="Arial"/>
          <w:sz w:val="20"/>
        </w:rPr>
        <w:t xml:space="preserve"> izpildi tiek noteikta _______________ EUR (___________________</w:t>
      </w:r>
      <w:bookmarkStart w:id="70" w:name="_Hlk168312043"/>
      <w:r w:rsidRPr="005D7A72">
        <w:rPr>
          <w:rFonts w:ascii="Arial" w:hAnsi="Arial" w:cs="Arial"/>
          <w:sz w:val="20"/>
        </w:rPr>
        <w:t xml:space="preserve"> </w:t>
      </w:r>
      <w:proofErr w:type="spellStart"/>
      <w:r w:rsidRPr="005D7A72">
        <w:rPr>
          <w:rFonts w:ascii="Arial" w:hAnsi="Arial" w:cs="Arial"/>
          <w:sz w:val="20"/>
        </w:rPr>
        <w:t>euro</w:t>
      </w:r>
      <w:proofErr w:type="spellEnd"/>
      <w:r w:rsidRPr="005D7A72">
        <w:rPr>
          <w:rFonts w:ascii="Arial" w:hAnsi="Arial" w:cs="Arial"/>
          <w:sz w:val="20"/>
        </w:rPr>
        <w:t xml:space="preserve"> un ___ centi</w:t>
      </w:r>
      <w:bookmarkEnd w:id="70"/>
      <w:r w:rsidRPr="005D7A72">
        <w:rPr>
          <w:rFonts w:ascii="Arial" w:hAnsi="Arial" w:cs="Arial"/>
          <w:sz w:val="20"/>
        </w:rPr>
        <w:t>) neieskaitot pievienotās vērtības nodokli (</w:t>
      </w:r>
      <w:r w:rsidR="00EC4BA3" w:rsidRPr="005D7A72">
        <w:rPr>
          <w:rFonts w:ascii="Arial" w:hAnsi="Arial" w:cs="Arial"/>
          <w:sz w:val="20"/>
        </w:rPr>
        <w:t xml:space="preserve">turpmāk – </w:t>
      </w:r>
      <w:r w:rsidRPr="005D7A72">
        <w:rPr>
          <w:rFonts w:ascii="Arial" w:hAnsi="Arial" w:cs="Arial"/>
          <w:sz w:val="20"/>
        </w:rPr>
        <w:t xml:space="preserve">PVN), </w:t>
      </w:r>
      <w:bookmarkStart w:id="71" w:name="_Hlk145678837"/>
      <w:r w:rsidRPr="005D7A72">
        <w:rPr>
          <w:rFonts w:ascii="Arial" w:hAnsi="Arial" w:cs="Arial"/>
          <w:sz w:val="20"/>
        </w:rPr>
        <w:t>turpmāk – Līguma summa</w:t>
      </w:r>
      <w:bookmarkEnd w:id="71"/>
      <w:r w:rsidRPr="005D7A72">
        <w:rPr>
          <w:rFonts w:ascii="Arial" w:hAnsi="Arial" w:cs="Arial"/>
          <w:b/>
          <w:bCs/>
          <w:sz w:val="20"/>
        </w:rPr>
        <w:t xml:space="preserve">. </w:t>
      </w:r>
      <w:r w:rsidRPr="005D7A72">
        <w:rPr>
          <w:rFonts w:ascii="Arial" w:hAnsi="Arial" w:cs="Arial"/>
          <w:sz w:val="20"/>
        </w:rPr>
        <w:t>PVN aprēķina atbilstoši darījuma brīdī spēkā esošo tiesību aktu prasībām.</w:t>
      </w:r>
    </w:p>
    <w:p w14:paraId="09992F0C" w14:textId="77777777" w:rsidR="00E14852" w:rsidRPr="005D7A72" w:rsidRDefault="00E14852" w:rsidP="00485981">
      <w:pPr>
        <w:pStyle w:val="BodyText21"/>
        <w:numPr>
          <w:ilvl w:val="1"/>
          <w:numId w:val="11"/>
        </w:numPr>
        <w:ind w:left="567" w:right="-284" w:hanging="567"/>
        <w:rPr>
          <w:rFonts w:ascii="Arial" w:hAnsi="Arial" w:cs="Arial"/>
          <w:sz w:val="20"/>
        </w:rPr>
      </w:pPr>
      <w:bookmarkStart w:id="72" w:name="_Hlk124496405"/>
      <w:bookmarkStart w:id="73" w:name="_Hlk115698236"/>
      <w:r w:rsidRPr="005D7A72">
        <w:rPr>
          <w:rFonts w:ascii="Arial" w:hAnsi="Arial" w:cs="Arial"/>
          <w:sz w:val="20"/>
        </w:rPr>
        <w:t xml:space="preserve">Līguma summā tiek iekļauti pilnīgi visi UZŅĒMĒJA izdevumi, kas saistīti ar kvalitatīvu </w:t>
      </w:r>
      <w:r w:rsidRPr="005D7A72">
        <w:rPr>
          <w:rFonts w:ascii="Arial" w:hAnsi="Arial" w:cs="Arial"/>
          <w:i/>
          <w:iCs/>
          <w:sz w:val="20"/>
        </w:rPr>
        <w:t>Darbu</w:t>
      </w:r>
      <w:r w:rsidRPr="005D7A72">
        <w:rPr>
          <w:rFonts w:ascii="Arial" w:hAnsi="Arial" w:cs="Arial"/>
          <w:sz w:val="20"/>
        </w:rPr>
        <w:t xml:space="preserve"> izpildi, t.sk., tehniskā risinājuma izstrādes izdevumi, darbu organizēšanas izmaksas, materiālu transportēšanas un iegādes un to uzstādīšanas un pieslēgšanas izdevumi</w:t>
      </w:r>
      <w:r>
        <w:rPr>
          <w:rFonts w:ascii="Arial" w:hAnsi="Arial" w:cs="Arial"/>
          <w:sz w:val="20"/>
        </w:rPr>
        <w:t xml:space="preserve"> un</w:t>
      </w:r>
      <w:r w:rsidRPr="005D7A72">
        <w:rPr>
          <w:rFonts w:ascii="Arial" w:hAnsi="Arial" w:cs="Arial"/>
          <w:sz w:val="20"/>
        </w:rPr>
        <w:t xml:space="preserve"> montāžas darbu izdevumi, mehānismu ekspluatācijas izdevumi, pārbaudes un ieregulēšanas darbu izdevumi, būvgružu savākšanas un izvešanas izdevumi, utilizācijas uzdevumi, personāla apmācības izdevumi, </w:t>
      </w:r>
      <w:proofErr w:type="spellStart"/>
      <w:r w:rsidRPr="005D7A72">
        <w:rPr>
          <w:rFonts w:ascii="Arial" w:hAnsi="Arial" w:cs="Arial"/>
          <w:sz w:val="20"/>
        </w:rPr>
        <w:t>izpilddokumentācijas</w:t>
      </w:r>
      <w:proofErr w:type="spellEnd"/>
      <w:r w:rsidRPr="005D7A72">
        <w:rPr>
          <w:rFonts w:ascii="Arial" w:hAnsi="Arial" w:cs="Arial"/>
          <w:sz w:val="20"/>
        </w:rPr>
        <w:t xml:space="preserve"> izstrādes izdevumi, personāla un administratīvās izmaksas, muitas, </w:t>
      </w:r>
      <w:r>
        <w:rPr>
          <w:rFonts w:ascii="Arial" w:hAnsi="Arial" w:cs="Arial"/>
          <w:sz w:val="20"/>
        </w:rPr>
        <w:t xml:space="preserve">atmuitošanas, </w:t>
      </w:r>
      <w:r w:rsidRPr="005D7A72">
        <w:rPr>
          <w:rFonts w:ascii="Arial" w:hAnsi="Arial" w:cs="Arial"/>
          <w:sz w:val="20"/>
        </w:rPr>
        <w:t>dabas resursu, sociālais u.c. nodokļi (izņemot PVN) saskaņā ar Latvijas Republikas tiesību aktiem, pieskaitāmās izmaksas, ar peļņu un riska faktoriem saistītās izmaksas, neparedzamie izdevumi u.tml.</w:t>
      </w:r>
    </w:p>
    <w:bookmarkEnd w:id="72"/>
    <w:p w14:paraId="54AEA81D"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i/>
          <w:iCs/>
          <w:sz w:val="20"/>
        </w:rPr>
        <w:t>Darbu</w:t>
      </w:r>
      <w:r w:rsidRPr="005D7A72">
        <w:rPr>
          <w:rFonts w:ascii="Arial" w:hAnsi="Arial" w:cs="Arial"/>
          <w:sz w:val="20"/>
        </w:rPr>
        <w:t xml:space="preserve"> apmaksai, kā arī materiālu un iekārtu iegādei nav paredzēta priekšapmaksa (avanss).</w:t>
      </w:r>
      <w:bookmarkEnd w:id="73"/>
    </w:p>
    <w:p w14:paraId="4B7448AF"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i/>
          <w:iCs/>
          <w:sz w:val="20"/>
        </w:rPr>
        <w:t>Darbu</w:t>
      </w:r>
      <w:r w:rsidRPr="005D7A72">
        <w:rPr>
          <w:rFonts w:ascii="Arial" w:hAnsi="Arial" w:cs="Arial"/>
          <w:sz w:val="20"/>
        </w:rPr>
        <w:t xml:space="preserve"> apmaksas kārtība un secība:</w:t>
      </w:r>
    </w:p>
    <w:p w14:paraId="47154DD8" w14:textId="77777777" w:rsidR="00E14852" w:rsidRPr="005D7A72" w:rsidRDefault="00E14852" w:rsidP="0029374C">
      <w:pPr>
        <w:pStyle w:val="BodyText21"/>
        <w:numPr>
          <w:ilvl w:val="2"/>
          <w:numId w:val="11"/>
        </w:numPr>
        <w:ind w:left="1134" w:right="-284" w:hanging="567"/>
        <w:rPr>
          <w:rFonts w:ascii="Arial" w:hAnsi="Arial" w:cs="Arial"/>
          <w:sz w:val="20"/>
        </w:rPr>
      </w:pPr>
      <w:bookmarkStart w:id="74" w:name="_Hlk125371429"/>
      <w:r w:rsidRPr="005D7A72">
        <w:rPr>
          <w:rFonts w:ascii="Arial" w:hAnsi="Arial" w:cs="Arial"/>
          <w:sz w:val="20"/>
        </w:rPr>
        <w:t xml:space="preserve">Pēc </w:t>
      </w:r>
      <w:r w:rsidRPr="005D7A72">
        <w:rPr>
          <w:rFonts w:ascii="Arial" w:hAnsi="Arial" w:cs="Arial"/>
          <w:i/>
          <w:iCs/>
          <w:sz w:val="20"/>
        </w:rPr>
        <w:t>Kārtēja</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akta</w:t>
      </w:r>
      <w:r w:rsidRPr="005D7A72">
        <w:rPr>
          <w:rFonts w:ascii="Arial" w:hAnsi="Arial" w:cs="Arial"/>
          <w:sz w:val="20"/>
        </w:rPr>
        <w:t xml:space="preserve"> par iepriekšējā perioda laikā faktiski izpildītajiem </w:t>
      </w:r>
      <w:r w:rsidRPr="005D7A72">
        <w:rPr>
          <w:rFonts w:ascii="Arial" w:hAnsi="Arial" w:cs="Arial"/>
          <w:i/>
          <w:iCs/>
          <w:sz w:val="20"/>
        </w:rPr>
        <w:t>Darbiem</w:t>
      </w:r>
      <w:r w:rsidRPr="005D7A72">
        <w:rPr>
          <w:rFonts w:ascii="Arial" w:hAnsi="Arial" w:cs="Arial"/>
          <w:sz w:val="20"/>
        </w:rPr>
        <w:t xml:space="preserve"> abpusējas parakstīšanas dienas UZŅĒMĒJS 10 (desmit) darba dienu laikā iesniedz PASŪTĪTĀJAM rēķinu par </w:t>
      </w:r>
      <w:r w:rsidRPr="005D7A72">
        <w:rPr>
          <w:rFonts w:ascii="Arial" w:hAnsi="Arial" w:cs="Arial"/>
          <w:i/>
          <w:iCs/>
          <w:sz w:val="20"/>
        </w:rPr>
        <w:t>Kārtējā</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ietverto faktiski izpildīto </w:t>
      </w:r>
      <w:r w:rsidRPr="005D7A72">
        <w:rPr>
          <w:rFonts w:ascii="Arial" w:hAnsi="Arial" w:cs="Arial"/>
          <w:i/>
          <w:iCs/>
          <w:sz w:val="20"/>
        </w:rPr>
        <w:t>Darbu</w:t>
      </w:r>
      <w:r w:rsidRPr="005D7A72">
        <w:rPr>
          <w:rFonts w:ascii="Arial" w:hAnsi="Arial" w:cs="Arial"/>
          <w:sz w:val="20"/>
        </w:rPr>
        <w:t xml:space="preserve"> vērtību;</w:t>
      </w:r>
      <w:bookmarkEnd w:id="74"/>
    </w:p>
    <w:p w14:paraId="1758435E" w14:textId="77777777" w:rsidR="00E14852" w:rsidRPr="005D7A72" w:rsidRDefault="00E14852" w:rsidP="0029374C">
      <w:pPr>
        <w:pStyle w:val="BodyText21"/>
        <w:numPr>
          <w:ilvl w:val="2"/>
          <w:numId w:val="11"/>
        </w:numPr>
        <w:ind w:left="1134" w:right="-284" w:hanging="567"/>
        <w:rPr>
          <w:rFonts w:ascii="Arial" w:hAnsi="Arial" w:cs="Arial"/>
          <w:sz w:val="20"/>
        </w:rPr>
      </w:pPr>
      <w:bookmarkStart w:id="75" w:name="_Hlk125371461"/>
      <w:r w:rsidRPr="005D7A72">
        <w:rPr>
          <w:rFonts w:ascii="Arial" w:hAnsi="Arial" w:cs="Arial"/>
          <w:sz w:val="20"/>
        </w:rPr>
        <w:t xml:space="preserve">Pēc </w:t>
      </w:r>
      <w:r w:rsidRPr="005D7A72">
        <w:rPr>
          <w:rFonts w:ascii="Arial" w:hAnsi="Arial" w:cs="Arial"/>
          <w:i/>
          <w:iCs/>
          <w:sz w:val="20"/>
        </w:rPr>
        <w:t>Objekta</w:t>
      </w:r>
      <w:r w:rsidRPr="005D7A72">
        <w:rPr>
          <w:rFonts w:ascii="Arial" w:hAnsi="Arial" w:cs="Arial"/>
          <w:sz w:val="20"/>
        </w:rPr>
        <w:t xml:space="preserve"> </w:t>
      </w:r>
      <w:r w:rsidRPr="005D7A72">
        <w:rPr>
          <w:rFonts w:ascii="Arial" w:hAnsi="Arial" w:cs="Arial"/>
          <w:i/>
          <w:iCs/>
          <w:sz w:val="20"/>
        </w:rPr>
        <w:t>nodošanas</w:t>
      </w:r>
      <w:r w:rsidRPr="005D7A72">
        <w:rPr>
          <w:rFonts w:ascii="Arial" w:hAnsi="Arial" w:cs="Arial"/>
          <w:sz w:val="20"/>
        </w:rPr>
        <w:t xml:space="preserve"> </w:t>
      </w:r>
      <w:r w:rsidRPr="005D7A72">
        <w:rPr>
          <w:rFonts w:ascii="Arial" w:hAnsi="Arial" w:cs="Arial"/>
          <w:i/>
          <w:iCs/>
          <w:sz w:val="20"/>
        </w:rPr>
        <w:t>un</w:t>
      </w:r>
      <w:r w:rsidRPr="005D7A72">
        <w:rPr>
          <w:rFonts w:ascii="Arial" w:hAnsi="Arial" w:cs="Arial"/>
          <w:sz w:val="20"/>
        </w:rPr>
        <w:t xml:space="preserve"> </w:t>
      </w:r>
      <w:r w:rsidRPr="005D7A72">
        <w:rPr>
          <w:rFonts w:ascii="Arial" w:hAnsi="Arial" w:cs="Arial"/>
          <w:i/>
          <w:iCs/>
          <w:sz w:val="20"/>
        </w:rPr>
        <w:t>pieņemšanas</w:t>
      </w:r>
      <w:r w:rsidRPr="005D7A72">
        <w:rPr>
          <w:rFonts w:ascii="Arial" w:hAnsi="Arial" w:cs="Arial"/>
          <w:sz w:val="20"/>
        </w:rPr>
        <w:t xml:space="preserve"> </w:t>
      </w:r>
      <w:r w:rsidRPr="005D7A72">
        <w:rPr>
          <w:rFonts w:ascii="Arial" w:hAnsi="Arial" w:cs="Arial"/>
          <w:i/>
          <w:iCs/>
          <w:sz w:val="20"/>
        </w:rPr>
        <w:t>akta</w:t>
      </w:r>
      <w:r w:rsidRPr="005D7A72">
        <w:rPr>
          <w:rFonts w:ascii="Arial" w:hAnsi="Arial" w:cs="Arial"/>
          <w:sz w:val="20"/>
        </w:rPr>
        <w:t xml:space="preserve"> </w:t>
      </w:r>
      <w:bookmarkStart w:id="76" w:name="_Hlk168312377"/>
      <w:r w:rsidRPr="005D7A72">
        <w:rPr>
          <w:rFonts w:ascii="Arial" w:hAnsi="Arial" w:cs="Arial"/>
          <w:sz w:val="20"/>
        </w:rPr>
        <w:t xml:space="preserve">abpusējas parakstīšanas dienas UZŅĒMĒJS 10 (desmit) darba dienu laikā iesniedz PASŪTĪTĀJAM rēķinu par </w:t>
      </w:r>
      <w:r w:rsidRPr="005D7A72">
        <w:rPr>
          <w:rFonts w:ascii="Arial" w:hAnsi="Arial" w:cs="Arial"/>
          <w:i/>
          <w:iCs/>
          <w:sz w:val="20"/>
        </w:rPr>
        <w:t>Galīgā</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ietverto faktiski izpildīto </w:t>
      </w:r>
      <w:r w:rsidRPr="005D7A72">
        <w:rPr>
          <w:rFonts w:ascii="Arial" w:hAnsi="Arial" w:cs="Arial"/>
          <w:i/>
          <w:iCs/>
          <w:sz w:val="20"/>
        </w:rPr>
        <w:t>Darbu</w:t>
      </w:r>
      <w:r w:rsidRPr="005D7A72">
        <w:rPr>
          <w:rFonts w:ascii="Arial" w:hAnsi="Arial" w:cs="Arial"/>
          <w:sz w:val="20"/>
        </w:rPr>
        <w:t xml:space="preserve"> vērtību pēdējā periodā.</w:t>
      </w:r>
      <w:bookmarkEnd w:id="75"/>
      <w:bookmarkEnd w:id="76"/>
    </w:p>
    <w:p w14:paraId="301D3634" w14:textId="77777777" w:rsidR="00E14852" w:rsidRPr="005D7A72" w:rsidRDefault="00E14852" w:rsidP="00485981">
      <w:pPr>
        <w:pStyle w:val="BodyText21"/>
        <w:numPr>
          <w:ilvl w:val="1"/>
          <w:numId w:val="11"/>
        </w:numPr>
        <w:ind w:left="567" w:right="-284" w:hanging="567"/>
        <w:rPr>
          <w:rFonts w:ascii="Arial" w:hAnsi="Arial" w:cs="Arial"/>
          <w:i/>
          <w:iCs/>
          <w:sz w:val="20"/>
        </w:rPr>
      </w:pPr>
      <w:bookmarkStart w:id="77" w:name="_Hlk115698613"/>
      <w:r w:rsidRPr="005D7A72">
        <w:rPr>
          <w:rFonts w:ascii="Arial" w:hAnsi="Arial" w:cs="Arial"/>
          <w:sz w:val="20"/>
        </w:rPr>
        <w:t>UZŅĒMĒJS rēķinā norāda PASŪTĪTĀJA juridisko adresi un PASŪTĪTĀJA struktūrvienības (maksātāja) rekvizītus, kā arī PASŪTĪTĀJA piešķirto Līguma numuru un datumu.</w:t>
      </w:r>
      <w:bookmarkStart w:id="78" w:name="_Hlk66968833"/>
      <w:bookmarkEnd w:id="77"/>
    </w:p>
    <w:p w14:paraId="6BB5468C" w14:textId="77777777" w:rsidR="00E14852" w:rsidRPr="005D7A72" w:rsidRDefault="00E14852" w:rsidP="00485981">
      <w:pPr>
        <w:pStyle w:val="BodyText21"/>
        <w:numPr>
          <w:ilvl w:val="1"/>
          <w:numId w:val="11"/>
        </w:numPr>
        <w:ind w:left="567" w:right="-284" w:hanging="567"/>
        <w:rPr>
          <w:rFonts w:ascii="Arial" w:hAnsi="Arial" w:cs="Arial"/>
          <w:i/>
          <w:iCs/>
          <w:sz w:val="20"/>
        </w:rPr>
      </w:pPr>
      <w:r w:rsidRPr="005D7A72">
        <w:rPr>
          <w:rFonts w:ascii="Arial" w:hAnsi="Arial" w:cs="Arial"/>
          <w:i/>
          <w:iCs/>
          <w:sz w:val="20"/>
          <w:highlight w:val="lightGray"/>
        </w:rPr>
        <w:t>[ja rēķins tiek noformēts papīra formā]</w:t>
      </w:r>
      <w:bookmarkEnd w:id="78"/>
    </w:p>
    <w:p w14:paraId="24606B03" w14:textId="77777777" w:rsidR="00E14852" w:rsidRPr="005D7A72" w:rsidRDefault="00E14852" w:rsidP="00485981">
      <w:pPr>
        <w:pStyle w:val="BodyText21"/>
        <w:ind w:left="567" w:right="-284"/>
        <w:rPr>
          <w:rFonts w:ascii="Arial" w:hAnsi="Arial" w:cs="Arial"/>
          <w:sz w:val="20"/>
        </w:rPr>
      </w:pPr>
      <w:r w:rsidRPr="005D7A72">
        <w:rPr>
          <w:rFonts w:ascii="Arial" w:hAnsi="Arial" w:cs="Arial"/>
          <w:sz w:val="20"/>
        </w:rPr>
        <w:t>Rēķins tiek sagatavots un iesniegts PASŪTĪTĀJAM papīra formā.</w:t>
      </w:r>
    </w:p>
    <w:p w14:paraId="21F61933" w14:textId="77777777" w:rsidR="00E14852" w:rsidRPr="005D7A72" w:rsidRDefault="00E14852" w:rsidP="00485981">
      <w:pPr>
        <w:pStyle w:val="BodyText21"/>
        <w:ind w:left="567" w:right="-284"/>
        <w:rPr>
          <w:rFonts w:ascii="Arial" w:hAnsi="Arial" w:cs="Arial"/>
          <w:i/>
          <w:iCs/>
          <w:sz w:val="20"/>
        </w:rPr>
      </w:pPr>
      <w:bookmarkStart w:id="79" w:name="_Hlk66968850"/>
      <w:r w:rsidRPr="005D7A72">
        <w:rPr>
          <w:rFonts w:ascii="Arial" w:hAnsi="Arial" w:cs="Arial"/>
          <w:i/>
          <w:iCs/>
          <w:sz w:val="20"/>
          <w:highlight w:val="lightGray"/>
        </w:rPr>
        <w:t>[ja rēķins tiek noformēts elektroniski]</w:t>
      </w:r>
      <w:bookmarkEnd w:id="79"/>
    </w:p>
    <w:p w14:paraId="79317B76" w14:textId="77777777" w:rsidR="00E14852" w:rsidRPr="005D7A72" w:rsidRDefault="00E14852" w:rsidP="00485981">
      <w:pPr>
        <w:pStyle w:val="BodyText21"/>
        <w:ind w:left="567" w:right="-284"/>
        <w:rPr>
          <w:rFonts w:ascii="Arial" w:hAnsi="Arial" w:cs="Arial"/>
          <w:sz w:val="20"/>
        </w:rPr>
      </w:pPr>
      <w:r w:rsidRPr="005D7A72">
        <w:rPr>
          <w:rFonts w:ascii="Arial" w:hAnsi="Arial" w:cs="Arial"/>
          <w:sz w:val="20"/>
        </w:rPr>
        <w:t xml:space="preserve">Rēķins tiek sagatavots elektroniski un ir derīgs bez paraksta, un ir abām Pusēm saistošs. UZŅĒMĒJS saskaņā ar Līgumu sagatavoto rēķinu </w:t>
      </w:r>
      <w:proofErr w:type="spellStart"/>
      <w:r w:rsidRPr="005D7A72">
        <w:rPr>
          <w:rFonts w:ascii="Arial" w:hAnsi="Arial" w:cs="Arial"/>
          <w:sz w:val="20"/>
        </w:rPr>
        <w:t>nosūta</w:t>
      </w:r>
      <w:proofErr w:type="spellEnd"/>
      <w:r w:rsidRPr="005D7A72">
        <w:rPr>
          <w:rFonts w:ascii="Arial" w:hAnsi="Arial" w:cs="Arial"/>
          <w:sz w:val="20"/>
        </w:rPr>
        <w:t xml:space="preserve"> no UZŅĒMĒJA elektroniskās pasta adreses: __________________ uz PASŪTĪTĀJA elektronisko pasta adresi: </w:t>
      </w:r>
      <w:r w:rsidRPr="005D7A72">
        <w:rPr>
          <w:rFonts w:ascii="Arial" w:hAnsi="Arial" w:cs="Arial"/>
          <w:color w:val="0070C0"/>
          <w:sz w:val="20"/>
          <w:u w:val="single"/>
        </w:rPr>
        <w:t>rekini</w:t>
      </w:r>
      <w:r>
        <w:rPr>
          <w:rFonts w:ascii="Arial" w:hAnsi="Arial" w:cs="Arial"/>
          <w:color w:val="0070C0"/>
          <w:sz w:val="20"/>
          <w:u w:val="single"/>
        </w:rPr>
        <w:t>.rss</w:t>
      </w:r>
      <w:r w:rsidRPr="005D7A72">
        <w:rPr>
          <w:rFonts w:ascii="Arial" w:hAnsi="Arial" w:cs="Arial"/>
          <w:color w:val="0070C0"/>
          <w:sz w:val="20"/>
          <w:u w:val="single"/>
        </w:rPr>
        <w:t>@ldz.lv</w:t>
      </w:r>
      <w:r w:rsidRPr="005D7A72">
        <w:rPr>
          <w:rFonts w:ascii="Arial" w:hAnsi="Arial" w:cs="Arial"/>
          <w:sz w:val="20"/>
        </w:rPr>
        <w:t>. Jebkurā no Pusēm nekavējoties informē otru, ja mainās šajā punktā norādītās elektroniskā pasta adreses.</w:t>
      </w:r>
    </w:p>
    <w:p w14:paraId="7A5A5812" w14:textId="77777777" w:rsidR="00E14852" w:rsidRPr="005D7A72" w:rsidRDefault="00E14852" w:rsidP="00485981">
      <w:pPr>
        <w:pStyle w:val="BodyText21"/>
        <w:numPr>
          <w:ilvl w:val="1"/>
          <w:numId w:val="11"/>
        </w:numPr>
        <w:ind w:left="567" w:right="-284" w:hanging="567"/>
        <w:rPr>
          <w:rFonts w:ascii="Arial" w:hAnsi="Arial" w:cs="Arial"/>
          <w:sz w:val="20"/>
        </w:rPr>
      </w:pPr>
      <w:bookmarkStart w:id="80" w:name="_Hlk115698686"/>
      <w:r w:rsidRPr="005D7A72">
        <w:rPr>
          <w:rFonts w:ascii="Arial" w:hAnsi="Arial" w:cs="Arial"/>
          <w:sz w:val="20"/>
        </w:rPr>
        <w:t>Rēķins samaksai jāiesniedz kopā ar abpusēji parakstītajiem Līguma noteikumiem atbilstošiem aktiem.</w:t>
      </w:r>
    </w:p>
    <w:p w14:paraId="76F1B4A1" w14:textId="77777777" w:rsidR="00E14852" w:rsidRPr="005D7A72" w:rsidRDefault="00E14852" w:rsidP="00485981">
      <w:pPr>
        <w:pStyle w:val="BodyText21"/>
        <w:numPr>
          <w:ilvl w:val="1"/>
          <w:numId w:val="11"/>
        </w:numPr>
        <w:ind w:left="567" w:right="-284" w:hanging="567"/>
        <w:rPr>
          <w:rFonts w:ascii="Arial" w:hAnsi="Arial" w:cs="Arial"/>
          <w:sz w:val="20"/>
        </w:rPr>
      </w:pPr>
      <w:bookmarkStart w:id="81" w:name="_Hlk112331929"/>
      <w:r w:rsidRPr="005D7A72">
        <w:rPr>
          <w:rFonts w:ascii="Arial" w:hAnsi="Arial" w:cs="Arial"/>
          <w:sz w:val="20"/>
        </w:rPr>
        <w:t xml:space="preserve">PASŪTĪTĀJS veic Līguma noteikumiem atbilstoša rēķina </w:t>
      </w:r>
      <w:r>
        <w:rPr>
          <w:rFonts w:ascii="Arial" w:hAnsi="Arial" w:cs="Arial"/>
          <w:sz w:val="20"/>
        </w:rPr>
        <w:t>sa</w:t>
      </w:r>
      <w:r w:rsidRPr="005D7A72">
        <w:rPr>
          <w:rFonts w:ascii="Arial" w:hAnsi="Arial" w:cs="Arial"/>
          <w:sz w:val="20"/>
        </w:rPr>
        <w:t>maksu 30 (trīsdesmit) kalendār</w:t>
      </w:r>
      <w:r>
        <w:rPr>
          <w:rFonts w:ascii="Arial" w:hAnsi="Arial" w:cs="Arial"/>
          <w:sz w:val="20"/>
        </w:rPr>
        <w:t>a</w:t>
      </w:r>
      <w:r w:rsidRPr="005D7A72">
        <w:rPr>
          <w:rFonts w:ascii="Arial" w:hAnsi="Arial" w:cs="Arial"/>
          <w:sz w:val="20"/>
        </w:rPr>
        <w:t xml:space="preserve"> dienu laikā pēc rēķina saņemšanas dienas no UZŅĒMĒJA.</w:t>
      </w:r>
      <w:bookmarkEnd w:id="81"/>
    </w:p>
    <w:p w14:paraId="31AB7BB3" w14:textId="77777777" w:rsidR="00E14852" w:rsidRPr="005D7A72" w:rsidRDefault="00E14852" w:rsidP="00485981">
      <w:pPr>
        <w:pStyle w:val="BodyText21"/>
        <w:numPr>
          <w:ilvl w:val="1"/>
          <w:numId w:val="11"/>
        </w:numPr>
        <w:ind w:left="567" w:right="-284" w:hanging="567"/>
        <w:rPr>
          <w:rFonts w:ascii="Arial" w:hAnsi="Arial" w:cs="Arial"/>
          <w:sz w:val="20"/>
        </w:rPr>
      </w:pPr>
      <w:bookmarkStart w:id="82" w:name="_Hlk66971256"/>
      <w:r w:rsidRPr="005D7A72">
        <w:rPr>
          <w:rFonts w:ascii="Arial" w:hAnsi="Arial" w:cs="Arial"/>
          <w:sz w:val="20"/>
        </w:rPr>
        <w:t xml:space="preserve">Gadījumā, ja rēķins neatbilst spēkā esošo tiesību aktu prasībām vai nav norādīts </w:t>
      </w:r>
      <w:r w:rsidRPr="005D7A72">
        <w:rPr>
          <w:rFonts w:ascii="Arial" w:hAnsi="Arial" w:cs="Arial"/>
          <w:bCs/>
          <w:sz w:val="20"/>
        </w:rPr>
        <w:t>PASŪTĪTĀJA</w:t>
      </w:r>
      <w:r w:rsidRPr="005D7A72">
        <w:rPr>
          <w:rFonts w:ascii="Arial" w:hAnsi="Arial" w:cs="Arial"/>
          <w:sz w:val="20"/>
        </w:rPr>
        <w:t xml:space="preserve"> Līgumam piešķirtais reģistrācijas numurs un/vai pieļautas matemātiskas vai citas kļūdas, kuras padara Līguma saistību izpildi par neiespējamu, </w:t>
      </w:r>
      <w:r w:rsidRPr="005D7A72">
        <w:rPr>
          <w:rFonts w:ascii="Arial" w:hAnsi="Arial" w:cs="Arial"/>
          <w:bCs/>
          <w:sz w:val="20"/>
        </w:rPr>
        <w:t>PASŪTĪTĀJAM</w:t>
      </w:r>
      <w:r w:rsidRPr="005D7A72">
        <w:rPr>
          <w:rFonts w:ascii="Arial" w:hAnsi="Arial" w:cs="Arial"/>
          <w:sz w:val="20"/>
        </w:rPr>
        <w:t xml:space="preserve"> ir tiesības neveikt maksājumus līdz korekti noformēta dokumenta saņemšanas. Šajā gadījumā maksājuma termiņš sākas no korekti noformēta dokumenta saņemšanas dienas un nav uzskatāms par kavējumu.</w:t>
      </w:r>
      <w:bookmarkEnd w:id="82"/>
    </w:p>
    <w:bookmarkEnd w:id="80"/>
    <w:p w14:paraId="1AB55B92" w14:textId="77777777" w:rsidR="00E14852" w:rsidRPr="005D7A72" w:rsidRDefault="00E14852" w:rsidP="00485981">
      <w:pPr>
        <w:pStyle w:val="BodyText21"/>
        <w:ind w:left="567" w:right="-284"/>
        <w:rPr>
          <w:rFonts w:ascii="Arial" w:hAnsi="Arial" w:cs="Arial"/>
          <w:sz w:val="20"/>
        </w:rPr>
      </w:pPr>
    </w:p>
    <w:p w14:paraId="3A86A5D7" w14:textId="77777777" w:rsidR="00E14852" w:rsidRPr="005D7A72" w:rsidRDefault="00E14852" w:rsidP="00485981">
      <w:pPr>
        <w:pStyle w:val="BodyText21"/>
        <w:numPr>
          <w:ilvl w:val="0"/>
          <w:numId w:val="11"/>
        </w:numPr>
        <w:ind w:left="426" w:right="-284" w:hanging="426"/>
        <w:jc w:val="center"/>
        <w:rPr>
          <w:rFonts w:ascii="Arial" w:hAnsi="Arial" w:cs="Arial"/>
          <w:sz w:val="20"/>
        </w:rPr>
      </w:pPr>
      <w:r w:rsidRPr="005D7A72">
        <w:rPr>
          <w:rFonts w:ascii="Arial" w:hAnsi="Arial" w:cs="Arial"/>
          <w:b/>
          <w:bCs/>
          <w:i/>
          <w:iCs/>
          <w:sz w:val="20"/>
        </w:rPr>
        <w:t>Darbu</w:t>
      </w:r>
      <w:r w:rsidRPr="005D7A72">
        <w:rPr>
          <w:rFonts w:ascii="Arial" w:hAnsi="Arial" w:cs="Arial"/>
          <w:b/>
          <w:bCs/>
          <w:sz w:val="20"/>
        </w:rPr>
        <w:t xml:space="preserve">, materiālu, </w:t>
      </w:r>
      <w:r w:rsidRPr="005D7A72">
        <w:rPr>
          <w:rFonts w:ascii="Arial" w:hAnsi="Arial" w:cs="Arial"/>
          <w:b/>
          <w:sz w:val="20"/>
        </w:rPr>
        <w:t>iekārtu</w:t>
      </w:r>
      <w:r w:rsidRPr="005D7A72">
        <w:rPr>
          <w:rFonts w:ascii="Arial" w:hAnsi="Arial" w:cs="Arial"/>
          <w:b/>
          <w:bCs/>
          <w:sz w:val="20"/>
        </w:rPr>
        <w:t xml:space="preserve"> kvalitāte un garantijas</w:t>
      </w:r>
    </w:p>
    <w:p w14:paraId="5A94EC9D" w14:textId="77777777" w:rsidR="00E14852" w:rsidRPr="009B63A8" w:rsidRDefault="00E14852" w:rsidP="00485981">
      <w:pPr>
        <w:numPr>
          <w:ilvl w:val="1"/>
          <w:numId w:val="11"/>
        </w:numPr>
        <w:spacing w:after="0" w:line="240" w:lineRule="auto"/>
        <w:ind w:left="567" w:right="-284" w:hanging="567"/>
        <w:contextualSpacing/>
        <w:jc w:val="both"/>
        <w:rPr>
          <w:rFonts w:ascii="Arial" w:hAnsi="Arial" w:cs="Arial"/>
          <w:sz w:val="20"/>
        </w:rPr>
      </w:pPr>
      <w:r w:rsidRPr="009B63A8">
        <w:rPr>
          <w:rFonts w:ascii="Arial" w:hAnsi="Arial" w:cs="Arial"/>
          <w:bCs/>
          <w:sz w:val="20"/>
        </w:rPr>
        <w:t>UZŅĒMĒJS</w:t>
      </w:r>
      <w:r w:rsidRPr="009B63A8">
        <w:rPr>
          <w:rFonts w:ascii="Arial" w:hAnsi="Arial" w:cs="Arial"/>
          <w:sz w:val="20"/>
        </w:rPr>
        <w:t xml:space="preserve"> iesniedz PASŪTĪTĀJAM rūpnīcas-izgatavotājas izsniegto dokumentu oriģinālus (sertifikāti, pases, iepakojuma lapas, atbilstības deklarācijas), kuri apliecina, ka </w:t>
      </w:r>
      <w:r w:rsidRPr="009B63A8">
        <w:rPr>
          <w:rFonts w:ascii="Arial" w:hAnsi="Arial" w:cs="Arial"/>
          <w:i/>
          <w:iCs/>
          <w:sz w:val="20"/>
        </w:rPr>
        <w:t>Darbu</w:t>
      </w:r>
      <w:r w:rsidRPr="009B63A8">
        <w:rPr>
          <w:rFonts w:ascii="Arial" w:hAnsi="Arial" w:cs="Arial"/>
          <w:sz w:val="20"/>
        </w:rPr>
        <w:t xml:space="preserve"> izpildē izmantotie materiāli un iekārtas ir jauni un atbilst Līguma noteikumiem. UZŅĒMĒJS atbild par materiālu trūkumiem atbilstoši Civillikuma 1593. un 1612.-1618.panta prasībām.</w:t>
      </w:r>
    </w:p>
    <w:p w14:paraId="1E463621" w14:textId="39EFF461" w:rsidR="00E14852" w:rsidRPr="005D7A72" w:rsidRDefault="00E14852" w:rsidP="00485981">
      <w:pPr>
        <w:pStyle w:val="BodyText21"/>
        <w:numPr>
          <w:ilvl w:val="1"/>
          <w:numId w:val="11"/>
        </w:numPr>
        <w:ind w:left="567" w:right="-284" w:hanging="567"/>
        <w:rPr>
          <w:rFonts w:ascii="Arial" w:hAnsi="Arial" w:cs="Arial"/>
          <w:sz w:val="20"/>
        </w:rPr>
      </w:pPr>
      <w:bookmarkStart w:id="83" w:name="_Hlk17817123"/>
      <w:r w:rsidRPr="005D7A72">
        <w:rPr>
          <w:rFonts w:ascii="Arial" w:hAnsi="Arial" w:cs="Arial"/>
          <w:sz w:val="20"/>
        </w:rPr>
        <w:t xml:space="preserve">Garantijas termiņš veiktajiem </w:t>
      </w:r>
      <w:r w:rsidRPr="005D7A72">
        <w:rPr>
          <w:rFonts w:ascii="Arial" w:hAnsi="Arial" w:cs="Arial"/>
          <w:i/>
          <w:iCs/>
          <w:sz w:val="20"/>
        </w:rPr>
        <w:t>Darbiem</w:t>
      </w:r>
      <w:r w:rsidRPr="005D7A72">
        <w:rPr>
          <w:rFonts w:ascii="Arial" w:hAnsi="Arial" w:cs="Arial"/>
          <w:sz w:val="20"/>
        </w:rPr>
        <w:t xml:space="preserve">, materiāliem, iekārtām un rezerves daļām ir </w:t>
      </w:r>
      <w:r w:rsidRPr="005D7A72">
        <w:rPr>
          <w:rFonts w:ascii="Arial" w:hAnsi="Arial" w:cs="Arial"/>
          <w:sz w:val="20"/>
          <w:highlight w:val="lightGray"/>
        </w:rPr>
        <w:t>___</w:t>
      </w:r>
      <w:r w:rsidRPr="005D7A72">
        <w:rPr>
          <w:rFonts w:ascii="Arial" w:hAnsi="Arial" w:cs="Arial"/>
          <w:i/>
          <w:iCs/>
          <w:sz w:val="20"/>
        </w:rPr>
        <w:t xml:space="preserve"> </w:t>
      </w:r>
      <w:r>
        <w:rPr>
          <w:rFonts w:ascii="Arial" w:hAnsi="Arial" w:cs="Arial"/>
          <w:i/>
          <w:iCs/>
          <w:sz w:val="20"/>
          <w:highlight w:val="lightGray"/>
        </w:rPr>
        <w:t>[</w:t>
      </w:r>
      <w:r w:rsidRPr="005D7A72">
        <w:rPr>
          <w:rFonts w:ascii="Arial" w:hAnsi="Arial" w:cs="Arial"/>
          <w:i/>
          <w:iCs/>
          <w:sz w:val="20"/>
          <w:highlight w:val="lightGray"/>
        </w:rPr>
        <w:t>tiek norādīts atbilstoši iepirkuma nolikuma noteikumiem un ievērojot izvēlētā pretendenta piedāvājumā norādīto</w:t>
      </w:r>
      <w:r>
        <w:rPr>
          <w:rFonts w:ascii="Arial" w:hAnsi="Arial" w:cs="Arial"/>
          <w:i/>
          <w:iCs/>
          <w:sz w:val="20"/>
          <w:highlight w:val="lightGray"/>
        </w:rPr>
        <w:t>, nosacījums: saules paneļiem ne mazāk kā 15 (piecpadsmit) gadi, pārējām iekārtām, materiāliem un izstrādājumiem ne mazāk kā 24 (divdesmit četri) mēneši, darbiem ne mazāk kā 5 (pieci) gadi</w:t>
      </w:r>
      <w:r w:rsidRPr="005D7A72">
        <w:rPr>
          <w:rFonts w:ascii="Arial" w:hAnsi="Arial" w:cs="Arial"/>
          <w:i/>
          <w:iCs/>
          <w:sz w:val="20"/>
          <w:highlight w:val="lightGray"/>
        </w:rPr>
        <w:t>]</w:t>
      </w:r>
      <w:r w:rsidRPr="005D7A72">
        <w:rPr>
          <w:rFonts w:ascii="Arial" w:hAnsi="Arial" w:cs="Arial"/>
          <w:sz w:val="20"/>
        </w:rPr>
        <w:t xml:space="preserve"> no </w:t>
      </w:r>
      <w:bookmarkStart w:id="84" w:name="_Hlk115698864"/>
      <w:r w:rsidRPr="005D7A72">
        <w:rPr>
          <w:rFonts w:ascii="Arial" w:hAnsi="Arial" w:cs="Arial"/>
          <w:i/>
          <w:iCs/>
          <w:sz w:val="20"/>
        </w:rPr>
        <w:t>Objekta nodošanas un pieņemšanas akta</w:t>
      </w:r>
      <w:r w:rsidRPr="005D7A72">
        <w:rPr>
          <w:rFonts w:ascii="Arial" w:hAnsi="Arial" w:cs="Arial"/>
          <w:sz w:val="20"/>
        </w:rPr>
        <w:t xml:space="preserve"> </w:t>
      </w:r>
      <w:bookmarkEnd w:id="84"/>
      <w:r w:rsidRPr="005D7A72">
        <w:rPr>
          <w:rFonts w:ascii="Arial" w:hAnsi="Arial" w:cs="Arial"/>
          <w:sz w:val="20"/>
        </w:rPr>
        <w:t>parakstīšanas brīža</w:t>
      </w:r>
      <w:bookmarkEnd w:id="83"/>
      <w:r w:rsidRPr="005D7A72">
        <w:rPr>
          <w:rFonts w:ascii="Arial" w:hAnsi="Arial" w:cs="Arial"/>
          <w:sz w:val="20"/>
        </w:rPr>
        <w:t>.</w:t>
      </w:r>
    </w:p>
    <w:p w14:paraId="06974378"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PASŪTĪTĀJS</w:t>
      </w:r>
      <w:r w:rsidRPr="005D7A72">
        <w:rPr>
          <w:rFonts w:ascii="Arial" w:hAnsi="Arial" w:cs="Arial"/>
          <w:bCs/>
          <w:sz w:val="20"/>
        </w:rPr>
        <w:t xml:space="preserve"> garantijas termiņa laikā drīkst iesniegt UZŅĒMĒJAM pretenziju par izpildīto </w:t>
      </w:r>
      <w:r w:rsidRPr="005D7A72">
        <w:rPr>
          <w:rFonts w:ascii="Arial" w:hAnsi="Arial" w:cs="Arial"/>
          <w:bCs/>
          <w:i/>
          <w:iCs/>
          <w:sz w:val="20"/>
        </w:rPr>
        <w:t>Darbu</w:t>
      </w:r>
      <w:r w:rsidRPr="005D7A72">
        <w:rPr>
          <w:rFonts w:ascii="Arial" w:hAnsi="Arial" w:cs="Arial"/>
          <w:bCs/>
          <w:sz w:val="20"/>
        </w:rPr>
        <w:t xml:space="preserve"> un/vai izmantoto materiālu kvalitātes neatbilstību.</w:t>
      </w:r>
    </w:p>
    <w:p w14:paraId="7403FDE6"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 xml:space="preserve">Ja tiek konstatēta izpildīto </w:t>
      </w:r>
      <w:r w:rsidRPr="005D7A72">
        <w:rPr>
          <w:rFonts w:ascii="Arial" w:hAnsi="Arial" w:cs="Arial"/>
          <w:bCs/>
          <w:i/>
          <w:iCs/>
          <w:sz w:val="20"/>
        </w:rPr>
        <w:t>Darbu</w:t>
      </w:r>
      <w:r w:rsidRPr="005D7A72">
        <w:rPr>
          <w:rFonts w:ascii="Arial" w:hAnsi="Arial" w:cs="Arial"/>
          <w:bCs/>
          <w:sz w:val="20"/>
        </w:rPr>
        <w:t xml:space="preserve"> un/vai materiālu, un/vai iekārtu neatbilstība, PASŪTĪTĀJAM 7 (septiņu) darba dienu laikā, rakstiski paziņojot, jāizsauc UZŅĒMĒJA pilnvarotā persona, lai sastādītu abpusēju aktu. Ja UZŅĒMĒJA pilnvarotā persona neierodas norādītajā laikā un vietā, tad PASŪTĪTĀJS vienpusēji sastāda aktu par izpildīto </w:t>
      </w:r>
      <w:r w:rsidRPr="005D7A72">
        <w:rPr>
          <w:rFonts w:ascii="Arial" w:hAnsi="Arial" w:cs="Arial"/>
          <w:bCs/>
          <w:i/>
          <w:iCs/>
          <w:sz w:val="20"/>
        </w:rPr>
        <w:t>Darbu</w:t>
      </w:r>
      <w:r w:rsidRPr="005D7A72">
        <w:rPr>
          <w:rFonts w:ascii="Arial" w:hAnsi="Arial" w:cs="Arial"/>
          <w:bCs/>
          <w:sz w:val="20"/>
        </w:rPr>
        <w:t xml:space="preserve"> un/vai materiālu, un/vai iekārtu kvalitātes neatbilstību un tiek uzskatīts, ka UZŅĒMĒJS tam piekrīt.</w:t>
      </w:r>
    </w:p>
    <w:p w14:paraId="5830604E"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Izpildīto </w:t>
      </w:r>
      <w:r w:rsidRPr="005D7A72">
        <w:rPr>
          <w:rFonts w:ascii="Arial" w:hAnsi="Arial" w:cs="Arial"/>
          <w:bCs/>
          <w:i/>
          <w:iCs/>
          <w:sz w:val="20"/>
        </w:rPr>
        <w:t>Darbu</w:t>
      </w:r>
      <w:r w:rsidRPr="005D7A72">
        <w:rPr>
          <w:rFonts w:ascii="Arial" w:hAnsi="Arial" w:cs="Arial"/>
          <w:bCs/>
          <w:sz w:val="20"/>
        </w:rPr>
        <w:t xml:space="preserve"> kvalitātes neatbilstības novēršana un/vai n</w:t>
      </w:r>
      <w:r w:rsidRPr="005D7A72">
        <w:rPr>
          <w:rFonts w:ascii="Arial" w:hAnsi="Arial" w:cs="Arial"/>
          <w:sz w:val="20"/>
        </w:rPr>
        <w:t>ekvalitatīvo materiālu</w:t>
      </w:r>
      <w:r w:rsidRPr="005D7A72">
        <w:rPr>
          <w:rFonts w:ascii="Arial" w:hAnsi="Arial" w:cs="Arial"/>
          <w:bCs/>
          <w:sz w:val="20"/>
        </w:rPr>
        <w:t>, un/vai n</w:t>
      </w:r>
      <w:r w:rsidRPr="005D7A72">
        <w:rPr>
          <w:rFonts w:ascii="Arial" w:hAnsi="Arial" w:cs="Arial"/>
          <w:sz w:val="20"/>
        </w:rPr>
        <w:t xml:space="preserve">ekvalitatīvo </w:t>
      </w:r>
      <w:r w:rsidRPr="005D7A72">
        <w:rPr>
          <w:rFonts w:ascii="Arial" w:hAnsi="Arial" w:cs="Arial"/>
          <w:bCs/>
          <w:sz w:val="20"/>
        </w:rPr>
        <w:t>iekārtu</w:t>
      </w:r>
      <w:r w:rsidRPr="005D7A72">
        <w:rPr>
          <w:rFonts w:ascii="Arial" w:hAnsi="Arial" w:cs="Arial"/>
          <w:sz w:val="20"/>
        </w:rPr>
        <w:t xml:space="preserve"> nomaiņa pret jauniem tiek veikta 30 (trīsdesmit) darba dienu laikā no dienas, kad sastādīts akts par </w:t>
      </w:r>
      <w:r w:rsidRPr="005D7A72">
        <w:rPr>
          <w:rFonts w:ascii="Arial" w:hAnsi="Arial" w:cs="Arial"/>
          <w:bCs/>
          <w:sz w:val="20"/>
        </w:rPr>
        <w:t xml:space="preserve">izpildīto </w:t>
      </w:r>
      <w:r w:rsidRPr="005D7A72">
        <w:rPr>
          <w:rFonts w:ascii="Arial" w:hAnsi="Arial" w:cs="Arial"/>
          <w:bCs/>
          <w:i/>
          <w:iCs/>
          <w:sz w:val="20"/>
        </w:rPr>
        <w:t>Darbu</w:t>
      </w:r>
      <w:r w:rsidRPr="005D7A72">
        <w:rPr>
          <w:rFonts w:ascii="Arial" w:hAnsi="Arial" w:cs="Arial"/>
          <w:bCs/>
          <w:sz w:val="20"/>
        </w:rPr>
        <w:t xml:space="preserve"> un/vai </w:t>
      </w:r>
      <w:r w:rsidRPr="005D7A72">
        <w:rPr>
          <w:rFonts w:ascii="Arial" w:hAnsi="Arial" w:cs="Arial"/>
          <w:sz w:val="20"/>
        </w:rPr>
        <w:t>materiālu</w:t>
      </w:r>
      <w:r w:rsidRPr="005D7A72">
        <w:rPr>
          <w:rFonts w:ascii="Arial" w:hAnsi="Arial" w:cs="Arial"/>
          <w:bCs/>
          <w:sz w:val="20"/>
        </w:rPr>
        <w:t>, un/vai iekārtu</w:t>
      </w:r>
      <w:r w:rsidRPr="005D7A72">
        <w:rPr>
          <w:rFonts w:ascii="Arial" w:hAnsi="Arial" w:cs="Arial"/>
          <w:sz w:val="20"/>
        </w:rPr>
        <w:t xml:space="preserve"> kvalitātes neatbilstību.</w:t>
      </w:r>
    </w:p>
    <w:p w14:paraId="52EB8500"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i/>
          <w:iCs/>
          <w:sz w:val="20"/>
        </w:rPr>
        <w:t>Darbiem</w:t>
      </w:r>
      <w:r w:rsidRPr="005D7A72">
        <w:rPr>
          <w:rFonts w:ascii="Arial" w:hAnsi="Arial" w:cs="Arial"/>
          <w:sz w:val="20"/>
        </w:rPr>
        <w:t xml:space="preserve"> jābūt izpildītiem saskaņā ar attiecīgajiem Latvijā spēkā esošajiem standartiem. Izmantojamiem materiāliem un </w:t>
      </w:r>
      <w:r>
        <w:rPr>
          <w:rFonts w:ascii="Arial" w:hAnsi="Arial" w:cs="Arial"/>
          <w:sz w:val="20"/>
        </w:rPr>
        <w:t xml:space="preserve">iekārtām </w:t>
      </w:r>
      <w:r w:rsidRPr="005D7A72">
        <w:rPr>
          <w:rFonts w:ascii="Arial" w:hAnsi="Arial" w:cs="Arial"/>
          <w:sz w:val="20"/>
        </w:rPr>
        <w:t>ir jābūt sertificētām atbilstoši Eiropas Savienības noteiktajiem standartiem.</w:t>
      </w:r>
    </w:p>
    <w:p w14:paraId="305A23B9"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UZŅĒMĒJS garantē savu </w:t>
      </w:r>
      <w:r w:rsidRPr="005D7A72">
        <w:rPr>
          <w:rFonts w:ascii="Arial" w:hAnsi="Arial" w:cs="Arial"/>
          <w:i/>
          <w:iCs/>
          <w:sz w:val="20"/>
        </w:rPr>
        <w:t>Darbu</w:t>
      </w:r>
      <w:r w:rsidRPr="005D7A72">
        <w:rPr>
          <w:rFonts w:ascii="Arial" w:hAnsi="Arial" w:cs="Arial"/>
          <w:sz w:val="20"/>
        </w:rPr>
        <w:t xml:space="preserve"> kvalitāti un atbilstību Līgumā noteiktajam </w:t>
      </w:r>
      <w:r w:rsidRPr="005D7A72">
        <w:rPr>
          <w:rFonts w:ascii="Arial" w:hAnsi="Arial" w:cs="Arial"/>
          <w:i/>
          <w:iCs/>
          <w:sz w:val="20"/>
        </w:rPr>
        <w:t>Tehniskajam</w:t>
      </w:r>
      <w:r w:rsidRPr="005D7A72">
        <w:rPr>
          <w:rFonts w:ascii="Arial" w:hAnsi="Arial" w:cs="Arial"/>
          <w:sz w:val="20"/>
        </w:rPr>
        <w:t xml:space="preserve"> </w:t>
      </w:r>
      <w:r w:rsidRPr="005D7A72">
        <w:rPr>
          <w:rFonts w:ascii="Arial" w:hAnsi="Arial" w:cs="Arial"/>
          <w:i/>
          <w:iCs/>
          <w:sz w:val="20"/>
        </w:rPr>
        <w:t>uzdevumam</w:t>
      </w:r>
      <w:r w:rsidRPr="005D7A72">
        <w:rPr>
          <w:rFonts w:ascii="Arial" w:hAnsi="Arial" w:cs="Arial"/>
          <w:sz w:val="20"/>
        </w:rPr>
        <w:t xml:space="preserve">, kā arī apņemas uz sava rēķina novērst bojājumus un segt zaudējumus, kas radušies nekvalitatīvi veiktu </w:t>
      </w:r>
      <w:r w:rsidRPr="005D7A72">
        <w:rPr>
          <w:rFonts w:ascii="Arial" w:hAnsi="Arial" w:cs="Arial"/>
          <w:i/>
          <w:iCs/>
          <w:sz w:val="20"/>
        </w:rPr>
        <w:t>Darbu</w:t>
      </w:r>
      <w:r w:rsidRPr="005D7A72">
        <w:rPr>
          <w:rFonts w:ascii="Arial" w:hAnsi="Arial" w:cs="Arial"/>
          <w:sz w:val="20"/>
        </w:rPr>
        <w:t xml:space="preserve"> dēļ vai uzstādīto iekārtu slēpto defektu atklāšanas gadījumā.</w:t>
      </w:r>
    </w:p>
    <w:p w14:paraId="0D193811"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UZŅĒMĒJS</w:t>
      </w:r>
      <w:r w:rsidRPr="005D7A72">
        <w:rPr>
          <w:rFonts w:ascii="Arial" w:hAnsi="Arial" w:cs="Arial"/>
          <w:bCs/>
          <w:sz w:val="20"/>
        </w:rPr>
        <w:t xml:space="preserve"> garantē, ka tam ir visas nepieciešamās atļaujas, licences vai sertifikāti Līgumā noteikto </w:t>
      </w:r>
      <w:r w:rsidRPr="005D7A72">
        <w:rPr>
          <w:rFonts w:ascii="Arial" w:hAnsi="Arial" w:cs="Arial"/>
          <w:bCs/>
          <w:i/>
          <w:iCs/>
          <w:sz w:val="20"/>
        </w:rPr>
        <w:t>Darbu</w:t>
      </w:r>
      <w:r w:rsidRPr="005D7A72">
        <w:rPr>
          <w:rFonts w:ascii="Arial" w:hAnsi="Arial" w:cs="Arial"/>
          <w:bCs/>
          <w:sz w:val="20"/>
        </w:rPr>
        <w:t xml:space="preserve"> veikšanai.</w:t>
      </w:r>
    </w:p>
    <w:p w14:paraId="1B889F12" w14:textId="77777777" w:rsidR="00E14852" w:rsidRPr="005D7A72" w:rsidRDefault="00E14852" w:rsidP="00485981">
      <w:pPr>
        <w:pStyle w:val="BodyText21"/>
        <w:numPr>
          <w:ilvl w:val="1"/>
          <w:numId w:val="11"/>
        </w:numPr>
        <w:ind w:left="567" w:right="-284" w:hanging="567"/>
        <w:rPr>
          <w:rFonts w:ascii="Arial" w:hAnsi="Arial" w:cs="Arial"/>
          <w:sz w:val="20"/>
        </w:rPr>
      </w:pPr>
      <w:bookmarkStart w:id="85" w:name="_Hlk117167314"/>
      <w:r w:rsidRPr="005D7A72">
        <w:rPr>
          <w:rFonts w:ascii="Arial" w:hAnsi="Arial" w:cs="Arial"/>
          <w:sz w:val="20"/>
        </w:rPr>
        <w:t xml:space="preserve">Īpašuma tiesības uz iekārtām, izmantotajiem materiāliem pāriet PASŪTĪTĀJAM brīdī, kad PASŪTĪTĀJS ir veicis apmaksu pilnā apmērā, </w:t>
      </w:r>
      <w:r w:rsidRPr="00797F81">
        <w:rPr>
          <w:rFonts w:ascii="Arial" w:hAnsi="Arial" w:cs="Arial"/>
          <w:sz w:val="20"/>
        </w:rPr>
        <w:t>izņemot Līguma 10.5.punktā noteikto. Līdz</w:t>
      </w:r>
      <w:r w:rsidRPr="005D7A72">
        <w:rPr>
          <w:rFonts w:ascii="Arial" w:hAnsi="Arial" w:cs="Arial"/>
          <w:sz w:val="20"/>
        </w:rPr>
        <w:t xml:space="preserve"> īpašuma tiesību pārejas brīdim PASŪTĪTĀJAM nav tiesību iekārtas, materiālus atsavināt, ieķīlāt vai citādi apgrūtināt.</w:t>
      </w:r>
      <w:bookmarkEnd w:id="85"/>
    </w:p>
    <w:p w14:paraId="634B4689" w14:textId="77777777" w:rsidR="00E14852" w:rsidRPr="005D7A72" w:rsidRDefault="00E14852" w:rsidP="00485981">
      <w:pPr>
        <w:pStyle w:val="BodyText21"/>
        <w:ind w:left="567" w:right="-284"/>
        <w:rPr>
          <w:rFonts w:ascii="Arial" w:hAnsi="Arial" w:cs="Arial"/>
          <w:sz w:val="20"/>
        </w:rPr>
      </w:pPr>
    </w:p>
    <w:p w14:paraId="59DDDD2B" w14:textId="77777777" w:rsidR="00E14852" w:rsidRPr="005D7A72" w:rsidRDefault="00E14852" w:rsidP="00485981">
      <w:pPr>
        <w:pStyle w:val="BodyText21"/>
        <w:numPr>
          <w:ilvl w:val="0"/>
          <w:numId w:val="11"/>
        </w:numPr>
        <w:ind w:left="426" w:right="-284" w:hanging="426"/>
        <w:jc w:val="center"/>
        <w:rPr>
          <w:rFonts w:ascii="Arial" w:hAnsi="Arial" w:cs="Arial"/>
          <w:sz w:val="20"/>
        </w:rPr>
      </w:pPr>
      <w:r w:rsidRPr="005D7A72">
        <w:rPr>
          <w:rFonts w:ascii="Arial" w:hAnsi="Arial" w:cs="Arial"/>
          <w:b/>
          <w:sz w:val="20"/>
        </w:rPr>
        <w:t>Pušu atbildība</w:t>
      </w:r>
    </w:p>
    <w:p w14:paraId="2F7AADF0" w14:textId="3C33D880"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 xml:space="preserve">Ja UZŅĒMĒJS nokavē pilnā apjomā izpildīto </w:t>
      </w:r>
      <w:r w:rsidRPr="005D7A72">
        <w:rPr>
          <w:rFonts w:ascii="Arial" w:hAnsi="Arial" w:cs="Arial"/>
          <w:i/>
          <w:iCs/>
          <w:sz w:val="20"/>
        </w:rPr>
        <w:t>Darbu</w:t>
      </w:r>
      <w:r w:rsidRPr="005D7A72">
        <w:rPr>
          <w:rFonts w:ascii="Arial" w:hAnsi="Arial" w:cs="Arial"/>
          <w:bCs/>
          <w:sz w:val="20"/>
        </w:rPr>
        <w:t xml:space="preserve"> </w:t>
      </w:r>
      <w:r w:rsidRPr="005D7A72">
        <w:rPr>
          <w:rFonts w:ascii="Arial" w:hAnsi="Arial" w:cs="Arial"/>
          <w:sz w:val="20"/>
        </w:rPr>
        <w:t xml:space="preserve">nodošanas beigu termiņu </w:t>
      </w:r>
      <w:r w:rsidRPr="005D7A72">
        <w:rPr>
          <w:rFonts w:ascii="Arial" w:hAnsi="Arial" w:cs="Arial"/>
          <w:bCs/>
          <w:sz w:val="20"/>
        </w:rPr>
        <w:t xml:space="preserve">(Līguma 2.1. punkts), tad PASŪTĪTĀJAM ir tiesības prasīt, lai UZŅĒMĒJS maksā līgumsodu 0,1% (nulle komats viena procenta) apmērā no neizpildītā </w:t>
      </w:r>
      <w:r w:rsidRPr="005D7A72">
        <w:rPr>
          <w:rFonts w:ascii="Arial" w:hAnsi="Arial" w:cs="Arial"/>
          <w:bCs/>
          <w:i/>
          <w:iCs/>
          <w:sz w:val="20"/>
        </w:rPr>
        <w:t>Darba</w:t>
      </w:r>
      <w:r w:rsidRPr="005D7A72">
        <w:rPr>
          <w:rFonts w:ascii="Arial" w:hAnsi="Arial" w:cs="Arial"/>
          <w:bCs/>
          <w:sz w:val="20"/>
        </w:rPr>
        <w:t xml:space="preserve"> apjoma vērtības par katru kavējuma dienu, bet kopumā ne vairāk par 10% (desmit procenti) no </w:t>
      </w:r>
      <w:bookmarkStart w:id="86" w:name="_Hlk81918450"/>
      <w:r w:rsidRPr="005D7A72">
        <w:rPr>
          <w:rFonts w:ascii="Arial" w:hAnsi="Arial" w:cs="Arial"/>
          <w:bCs/>
          <w:sz w:val="20"/>
        </w:rPr>
        <w:t xml:space="preserve">neizpildītā </w:t>
      </w:r>
      <w:r w:rsidRPr="005D7A72">
        <w:rPr>
          <w:rFonts w:ascii="Arial" w:hAnsi="Arial" w:cs="Arial"/>
          <w:bCs/>
          <w:i/>
          <w:iCs/>
          <w:sz w:val="20"/>
        </w:rPr>
        <w:t>Darba</w:t>
      </w:r>
      <w:r w:rsidRPr="005D7A72">
        <w:rPr>
          <w:rFonts w:ascii="Arial" w:hAnsi="Arial" w:cs="Arial"/>
          <w:bCs/>
          <w:sz w:val="20"/>
        </w:rPr>
        <w:t xml:space="preserve"> apjoma vērtības</w:t>
      </w:r>
      <w:bookmarkEnd w:id="86"/>
      <w:r w:rsidRPr="005D7A72">
        <w:rPr>
          <w:rFonts w:ascii="Arial" w:hAnsi="Arial" w:cs="Arial"/>
          <w:bCs/>
          <w:sz w:val="20"/>
        </w:rPr>
        <w:t xml:space="preserve">. </w:t>
      </w:r>
      <w:r w:rsidRPr="005D7A72">
        <w:rPr>
          <w:rFonts w:ascii="Arial" w:hAnsi="Arial" w:cs="Arial"/>
          <w:sz w:val="20"/>
        </w:rPr>
        <w:t xml:space="preserve">Šajā gadījumā Puses sastāda atsevišķu neizpildītā </w:t>
      </w:r>
      <w:r w:rsidRPr="005D7A72">
        <w:rPr>
          <w:rFonts w:ascii="Arial" w:hAnsi="Arial" w:cs="Arial"/>
          <w:i/>
          <w:iCs/>
          <w:sz w:val="20"/>
        </w:rPr>
        <w:t>Darba</w:t>
      </w:r>
      <w:r w:rsidRPr="005D7A72">
        <w:rPr>
          <w:rFonts w:ascii="Arial" w:hAnsi="Arial" w:cs="Arial"/>
          <w:sz w:val="20"/>
        </w:rPr>
        <w:t xml:space="preserve"> apjoma vērtības noteikšanas aktu par faktiski izpildīto </w:t>
      </w:r>
      <w:r w:rsidRPr="005D7A72">
        <w:rPr>
          <w:rFonts w:ascii="Arial" w:hAnsi="Arial" w:cs="Arial"/>
          <w:i/>
          <w:iCs/>
          <w:sz w:val="20"/>
        </w:rPr>
        <w:t>Darba</w:t>
      </w:r>
      <w:r w:rsidRPr="005D7A72">
        <w:rPr>
          <w:rFonts w:ascii="Arial" w:hAnsi="Arial" w:cs="Arial"/>
          <w:sz w:val="20"/>
        </w:rPr>
        <w:t xml:space="preserve"> apjomu un to vērtību uz pēdējo Līgumā noteikto </w:t>
      </w:r>
      <w:r w:rsidRPr="005D7A72">
        <w:rPr>
          <w:rFonts w:ascii="Arial" w:hAnsi="Arial" w:cs="Arial"/>
          <w:i/>
          <w:iCs/>
          <w:sz w:val="20"/>
        </w:rPr>
        <w:t>Darbu</w:t>
      </w:r>
      <w:r w:rsidRPr="005D7A72">
        <w:rPr>
          <w:rFonts w:ascii="Arial" w:hAnsi="Arial" w:cs="Arial"/>
          <w:sz w:val="20"/>
        </w:rPr>
        <w:t xml:space="preserve"> nodošanas termiņa dienu.</w:t>
      </w:r>
    </w:p>
    <w:p w14:paraId="106F9892"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243CDE5A"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 xml:space="preserve">UZŅĒMĒJA pienākums ir segt zaudējumus, kas radušies PASŪTĪTĀJAM UZŅĒMĒJA darbības vai bezdarbības rezultātā, veicot Līgumā paredzētos </w:t>
      </w:r>
      <w:r w:rsidRPr="005D7A72">
        <w:rPr>
          <w:rFonts w:ascii="Arial" w:hAnsi="Arial" w:cs="Arial"/>
          <w:bCs/>
          <w:i/>
          <w:iCs/>
          <w:sz w:val="20"/>
        </w:rPr>
        <w:t>Darbus</w:t>
      </w:r>
      <w:r w:rsidRPr="005D7A72">
        <w:rPr>
          <w:rFonts w:ascii="Arial" w:hAnsi="Arial" w:cs="Arial"/>
          <w:bCs/>
          <w:sz w:val="20"/>
        </w:rPr>
        <w:t>, t.sk.:</w:t>
      </w:r>
    </w:p>
    <w:p w14:paraId="4E2AD6D8" w14:textId="77777777" w:rsidR="00E14852" w:rsidRPr="005D7A72" w:rsidRDefault="00E14852" w:rsidP="0029374C">
      <w:pPr>
        <w:pStyle w:val="BodyText21"/>
        <w:numPr>
          <w:ilvl w:val="2"/>
          <w:numId w:val="11"/>
        </w:numPr>
        <w:ind w:left="1134" w:right="-284" w:hanging="567"/>
        <w:rPr>
          <w:rFonts w:ascii="Arial" w:hAnsi="Arial" w:cs="Arial"/>
          <w:sz w:val="20"/>
        </w:rPr>
      </w:pPr>
      <w:r w:rsidRPr="005D7A72">
        <w:rPr>
          <w:rFonts w:ascii="Arial" w:hAnsi="Arial" w:cs="Arial"/>
          <w:sz w:val="20"/>
        </w:rPr>
        <w:t>neatgriezeniskos</w:t>
      </w:r>
      <w:r w:rsidRPr="005D7A72">
        <w:rPr>
          <w:rFonts w:ascii="Arial" w:hAnsi="Arial" w:cs="Arial"/>
          <w:bCs/>
          <w:sz w:val="20"/>
        </w:rPr>
        <w:t xml:space="preserve"> zaudējumus – bojātās iekārtas tirgus vērtību;</w:t>
      </w:r>
    </w:p>
    <w:p w14:paraId="5C81067E" w14:textId="77777777" w:rsidR="00E14852" w:rsidRPr="005D7A72" w:rsidRDefault="00E14852" w:rsidP="0029374C">
      <w:pPr>
        <w:pStyle w:val="BodyText21"/>
        <w:numPr>
          <w:ilvl w:val="2"/>
          <w:numId w:val="11"/>
        </w:numPr>
        <w:ind w:left="1134" w:right="-284" w:hanging="567"/>
        <w:rPr>
          <w:rFonts w:ascii="Arial" w:hAnsi="Arial" w:cs="Arial"/>
          <w:sz w:val="20"/>
        </w:rPr>
      </w:pPr>
      <w:r w:rsidRPr="005D7A72">
        <w:rPr>
          <w:rFonts w:ascii="Arial" w:hAnsi="Arial" w:cs="Arial"/>
          <w:bCs/>
          <w:sz w:val="20"/>
        </w:rPr>
        <w:t>izdevumus, kas radušies PASŪTĪTĀJAM pie nepieciešamības papildus veikt iekārtu palaišanu;</w:t>
      </w:r>
    </w:p>
    <w:p w14:paraId="5CE2EA6F" w14:textId="77777777" w:rsidR="00E14852" w:rsidRPr="005D7A72" w:rsidRDefault="00E14852" w:rsidP="0029374C">
      <w:pPr>
        <w:pStyle w:val="BodyText21"/>
        <w:numPr>
          <w:ilvl w:val="2"/>
          <w:numId w:val="11"/>
        </w:numPr>
        <w:ind w:left="1134" w:right="-284" w:hanging="567"/>
        <w:rPr>
          <w:rFonts w:ascii="Arial" w:hAnsi="Arial" w:cs="Arial"/>
          <w:sz w:val="20"/>
        </w:rPr>
      </w:pPr>
      <w:r w:rsidRPr="005D7A72">
        <w:rPr>
          <w:rFonts w:ascii="Arial" w:hAnsi="Arial" w:cs="Arial"/>
          <w:bCs/>
          <w:sz w:val="20"/>
        </w:rPr>
        <w:t>izdevumus, kas radušies PASŪTĪTĀJAM, veicot videi radītā kaitējuma novēršanu;</w:t>
      </w:r>
    </w:p>
    <w:p w14:paraId="08489C4A" w14:textId="77777777" w:rsidR="00E14852" w:rsidRPr="005D7A72" w:rsidRDefault="00E14852" w:rsidP="0029374C">
      <w:pPr>
        <w:pStyle w:val="BodyText21"/>
        <w:numPr>
          <w:ilvl w:val="2"/>
          <w:numId w:val="11"/>
        </w:numPr>
        <w:ind w:left="1134" w:right="-284" w:hanging="567"/>
        <w:rPr>
          <w:rFonts w:ascii="Arial" w:hAnsi="Arial" w:cs="Arial"/>
          <w:sz w:val="20"/>
        </w:rPr>
      </w:pPr>
      <w:r w:rsidRPr="005D7A72">
        <w:rPr>
          <w:rFonts w:ascii="Arial" w:hAnsi="Arial" w:cs="Arial"/>
          <w:bCs/>
          <w:sz w:val="20"/>
        </w:rPr>
        <w:t>izdevumus, kas radušies PASŪTĪTĀJAM, veicot soda naudas samaksu valsts institūcijām par videi radīto kaitējumu.</w:t>
      </w:r>
    </w:p>
    <w:p w14:paraId="64A06EF0"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Ja UZŅĒMĒJS piekrīt zaudējumu nodarīšanas faktam un Puses var vienoties par zaudējumu apmēru, tiek sastādīta zaudējumu aprēķins, kurā norādītā summa UZŅĒMĒJAM ir jāsamaksā 20 (divdesmit) darba dienu laikā no zaudējumu aprēķina parakstīšanas dienas.</w:t>
      </w:r>
    </w:p>
    <w:p w14:paraId="79CCE5E5"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Līgumsoda samaksa neatbrīvo Puses no saistību pilnīgas izpildes pienākuma.</w:t>
      </w:r>
    </w:p>
    <w:p w14:paraId="449C73EF" w14:textId="77777777" w:rsidR="00E14852" w:rsidRPr="005D7A72" w:rsidRDefault="00E14852" w:rsidP="00485981">
      <w:pPr>
        <w:pStyle w:val="BodyText21"/>
        <w:numPr>
          <w:ilvl w:val="1"/>
          <w:numId w:val="11"/>
        </w:numPr>
        <w:ind w:left="567" w:right="-284" w:hanging="567"/>
        <w:rPr>
          <w:rFonts w:ascii="Arial" w:hAnsi="Arial" w:cs="Arial"/>
          <w:sz w:val="20"/>
        </w:rPr>
      </w:pPr>
      <w:bookmarkStart w:id="87" w:name="_Hlk125970708"/>
      <w:r w:rsidRPr="005D7A72">
        <w:rPr>
          <w:rFonts w:ascii="Arial" w:hAnsi="Arial" w:cs="Arial"/>
          <w:bCs/>
          <w:sz w:val="20"/>
        </w:rPr>
        <w:t>UZŅĒMĒJS</w:t>
      </w:r>
      <w:r w:rsidRPr="005D7A72">
        <w:rPr>
          <w:rFonts w:ascii="Arial" w:hAnsi="Arial" w:cs="Arial"/>
          <w:sz w:val="20"/>
        </w:rPr>
        <w:t xml:space="preserve"> garantē un apliecina, ka </w:t>
      </w:r>
      <w:r w:rsidRPr="005D7A72">
        <w:rPr>
          <w:rFonts w:ascii="Arial" w:hAnsi="Arial" w:cs="Arial"/>
          <w:bCs/>
          <w:sz w:val="20"/>
        </w:rPr>
        <w:t xml:space="preserve">UZŅĒMĒJS, </w:t>
      </w:r>
      <w:r w:rsidRPr="005D7A72">
        <w:rPr>
          <w:rFonts w:ascii="Arial" w:hAnsi="Arial" w:cs="Arial"/>
          <w:bCs/>
          <w:i/>
          <w:iCs/>
          <w:sz w:val="20"/>
        </w:rPr>
        <w:t>Darbu</w:t>
      </w:r>
      <w:r w:rsidRPr="005D7A72">
        <w:rPr>
          <w:rFonts w:ascii="Arial" w:hAnsi="Arial" w:cs="Arial"/>
          <w:bCs/>
          <w:sz w:val="20"/>
        </w:rPr>
        <w:t xml:space="preserve"> veikšanai un izpildei piesaistītās personas (apakšuzņēmējs, sadarbības partneris u.tml.), </w:t>
      </w:r>
      <w:r w:rsidRPr="005D7A72">
        <w:rPr>
          <w:rFonts w:ascii="Arial" w:hAnsi="Arial" w:cs="Arial"/>
          <w:i/>
          <w:iCs/>
          <w:sz w:val="20"/>
        </w:rPr>
        <w:t>Darbu</w:t>
      </w:r>
      <w:r w:rsidRPr="005D7A72">
        <w:rPr>
          <w:rFonts w:ascii="Arial" w:hAnsi="Arial" w:cs="Arial"/>
          <w:sz w:val="20"/>
        </w:rPr>
        <w:t xml:space="preserve"> izpildei (pēc pienācīgas pārbaudes) nodrošinātie un piegādātie materiāli un iekārtas (ierīces)</w:t>
      </w:r>
      <w:r>
        <w:rPr>
          <w:rFonts w:ascii="Arial" w:hAnsi="Arial" w:cs="Arial"/>
          <w:sz w:val="20"/>
        </w:rPr>
        <w:t xml:space="preserve"> materiālu/iekāru/ierīču </w:t>
      </w:r>
      <w:r w:rsidRPr="00B11D05">
        <w:rPr>
          <w:rFonts w:ascii="Arial" w:hAnsi="Arial" w:cs="Arial"/>
          <w:sz w:val="20"/>
        </w:rPr>
        <w:t>pārstrādes (ražošanas) procesā izmantotie dzelzs un tērauda izejmateriāli</w:t>
      </w:r>
      <w:r w:rsidRPr="005D7A72">
        <w:rPr>
          <w:rFonts w:ascii="Arial" w:hAnsi="Arial" w:cs="Arial"/>
          <w:sz w:val="20"/>
        </w:rPr>
        <w:t xml:space="preserve">, </w:t>
      </w:r>
      <w:r w:rsidRPr="005D7A72">
        <w:rPr>
          <w:rFonts w:ascii="Arial" w:hAnsi="Arial" w:cs="Arial"/>
          <w:bCs/>
          <w:i/>
          <w:iCs/>
          <w:sz w:val="20"/>
        </w:rPr>
        <w:t>Darbu</w:t>
      </w:r>
      <w:r w:rsidRPr="005D7A72">
        <w:rPr>
          <w:rFonts w:ascii="Arial" w:hAnsi="Arial" w:cs="Arial"/>
          <w:sz w:val="20"/>
        </w:rPr>
        <w:t xml:space="preserve"> izpildei materiālu piegādes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5D7A72">
        <w:rPr>
          <w:rFonts w:ascii="Arial" w:hAnsi="Arial" w:cs="Arial"/>
          <w:bCs/>
          <w:sz w:val="20"/>
        </w:rPr>
        <w:t>UZŅĒMĒJS</w:t>
      </w:r>
      <w:r w:rsidRPr="005D7A72">
        <w:rPr>
          <w:rFonts w:ascii="Arial" w:hAnsi="Arial" w:cs="Arial"/>
          <w:sz w:val="20"/>
        </w:rPr>
        <w:t xml:space="preserve"> nekavējoties </w:t>
      </w:r>
      <w:proofErr w:type="spellStart"/>
      <w:r w:rsidRPr="005D7A72">
        <w:rPr>
          <w:rFonts w:ascii="Arial" w:hAnsi="Arial" w:cs="Arial"/>
          <w:sz w:val="20"/>
        </w:rPr>
        <w:t>rakstveidā</w:t>
      </w:r>
      <w:proofErr w:type="spellEnd"/>
      <w:r w:rsidRPr="005D7A72">
        <w:rPr>
          <w:rFonts w:ascii="Arial" w:hAnsi="Arial" w:cs="Arial"/>
          <w:sz w:val="20"/>
        </w:rPr>
        <w:t xml:space="preserve"> par to paziņos </w:t>
      </w:r>
      <w:r w:rsidRPr="005D7A72">
        <w:rPr>
          <w:rFonts w:ascii="Arial" w:hAnsi="Arial" w:cs="Arial"/>
          <w:bCs/>
          <w:sz w:val="20"/>
        </w:rPr>
        <w:t>PASŪTĪTĀJAM</w:t>
      </w:r>
      <w:r w:rsidRPr="005D7A72">
        <w:rPr>
          <w:rFonts w:ascii="Arial" w:hAnsi="Arial" w:cs="Arial"/>
          <w:sz w:val="20"/>
        </w:rPr>
        <w:t>.</w:t>
      </w:r>
    </w:p>
    <w:p w14:paraId="41186779" w14:textId="2C056F8E"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 xml:space="preserve">UZŅĒMĒJS garantē un apliecina neiesaistīties, izbeigt un neuzturēt darījuma attiecības ar personām, kuras pārkāpj </w:t>
      </w:r>
      <w:r w:rsidRPr="00797F81">
        <w:rPr>
          <w:rFonts w:ascii="Arial" w:hAnsi="Arial" w:cs="Arial"/>
          <w:sz w:val="20"/>
        </w:rPr>
        <w:t>Līguma 8.6.punktā norādītās</w:t>
      </w:r>
      <w:r w:rsidRPr="005D7A72">
        <w:rPr>
          <w:rFonts w:ascii="Arial" w:hAnsi="Arial" w:cs="Arial"/>
          <w:sz w:val="20"/>
        </w:rPr>
        <w:t xml:space="preserve"> tiesiskās normas, sankcijas un ierobežojumus.</w:t>
      </w:r>
      <w:bookmarkEnd w:id="87"/>
    </w:p>
    <w:p w14:paraId="60466A04" w14:textId="77777777" w:rsidR="00E14852" w:rsidRPr="005D7A72" w:rsidRDefault="00E14852" w:rsidP="00485981">
      <w:pPr>
        <w:pStyle w:val="BodyText21"/>
        <w:ind w:left="567" w:right="-284"/>
        <w:rPr>
          <w:rFonts w:ascii="Arial" w:hAnsi="Arial" w:cs="Arial"/>
          <w:sz w:val="20"/>
        </w:rPr>
      </w:pPr>
    </w:p>
    <w:p w14:paraId="085E0C39" w14:textId="77777777" w:rsidR="00E14852" w:rsidRPr="005D7A72" w:rsidRDefault="00E14852" w:rsidP="00485981">
      <w:pPr>
        <w:pStyle w:val="BodyText21"/>
        <w:numPr>
          <w:ilvl w:val="0"/>
          <w:numId w:val="11"/>
        </w:numPr>
        <w:ind w:left="426" w:right="-284" w:hanging="426"/>
        <w:jc w:val="center"/>
        <w:rPr>
          <w:rFonts w:ascii="Arial" w:hAnsi="Arial" w:cs="Arial"/>
          <w:sz w:val="20"/>
        </w:rPr>
      </w:pPr>
      <w:r w:rsidRPr="005D7A72">
        <w:rPr>
          <w:rFonts w:ascii="Arial" w:hAnsi="Arial" w:cs="Arial"/>
          <w:b/>
          <w:sz w:val="20"/>
        </w:rPr>
        <w:t>Līguma nodrošinājums</w:t>
      </w:r>
    </w:p>
    <w:p w14:paraId="1B07A859" w14:textId="7633CFD1" w:rsidR="00E14852" w:rsidRPr="005D7A72" w:rsidRDefault="00E14852" w:rsidP="00485981">
      <w:pPr>
        <w:pStyle w:val="ListParagraph"/>
        <w:numPr>
          <w:ilvl w:val="1"/>
          <w:numId w:val="11"/>
        </w:numPr>
        <w:ind w:left="567" w:right="-284" w:hanging="567"/>
        <w:jc w:val="both"/>
        <w:rPr>
          <w:rFonts w:ascii="Arial" w:hAnsi="Arial" w:cs="Arial"/>
          <w:sz w:val="20"/>
          <w:szCs w:val="20"/>
          <w:lang w:val="lv-LV"/>
        </w:rPr>
      </w:pPr>
      <w:bookmarkStart w:id="88" w:name="_Hlk74140858"/>
      <w:r w:rsidRPr="005D7A72">
        <w:rPr>
          <w:rFonts w:ascii="Arial" w:hAnsi="Arial" w:cs="Arial"/>
          <w:bCs/>
          <w:sz w:val="20"/>
          <w:szCs w:val="20"/>
          <w:lang w:val="lv-LV"/>
        </w:rPr>
        <w:t>UZŅĒMĒJS</w:t>
      </w:r>
      <w:r w:rsidRPr="005D7A72">
        <w:rPr>
          <w:rFonts w:ascii="Arial" w:hAnsi="Arial" w:cs="Arial"/>
          <w:sz w:val="20"/>
          <w:szCs w:val="20"/>
          <w:lang w:val="lv-LV"/>
        </w:rPr>
        <w:t xml:space="preserve"> </w:t>
      </w:r>
      <w:bookmarkStart w:id="89" w:name="_Hlk125971378"/>
      <w:r w:rsidRPr="005D7A72">
        <w:rPr>
          <w:rFonts w:ascii="Arial" w:hAnsi="Arial" w:cs="Arial"/>
          <w:sz w:val="20"/>
          <w:szCs w:val="20"/>
          <w:lang w:val="lv-LV"/>
        </w:rPr>
        <w:t xml:space="preserve">apņemas 10 (desmit) darba dienu laikā no Līguma spēkā stāšanās brīža iesniegt (iemaksāt) </w:t>
      </w:r>
      <w:bookmarkStart w:id="90" w:name="_Hlk125970697"/>
      <w:r w:rsidRPr="005D7A72">
        <w:rPr>
          <w:rFonts w:ascii="Arial" w:hAnsi="Arial" w:cs="Arial"/>
          <w:sz w:val="20"/>
          <w:szCs w:val="20"/>
          <w:lang w:val="lv-LV"/>
        </w:rPr>
        <w:t xml:space="preserve">līguma nodrošinājumu par summu </w:t>
      </w:r>
      <w:bookmarkEnd w:id="90"/>
      <w:r w:rsidRPr="005D7A72">
        <w:rPr>
          <w:rFonts w:ascii="Arial" w:hAnsi="Arial" w:cs="Arial"/>
          <w:sz w:val="20"/>
          <w:szCs w:val="20"/>
          <w:lang w:val="lv-LV"/>
        </w:rPr>
        <w:t xml:space="preserve">________ EUR (____________________ </w:t>
      </w:r>
      <w:proofErr w:type="spellStart"/>
      <w:r w:rsidRPr="005D7A72">
        <w:rPr>
          <w:rFonts w:ascii="Arial" w:hAnsi="Arial" w:cs="Arial"/>
          <w:sz w:val="20"/>
          <w:szCs w:val="20"/>
          <w:lang w:val="lv-LV"/>
        </w:rPr>
        <w:t>euro</w:t>
      </w:r>
      <w:proofErr w:type="spellEnd"/>
      <w:r w:rsidRPr="005D7A72">
        <w:rPr>
          <w:rFonts w:ascii="Arial" w:hAnsi="Arial" w:cs="Arial"/>
          <w:sz w:val="20"/>
          <w:szCs w:val="20"/>
          <w:lang w:val="lv-LV"/>
        </w:rPr>
        <w:t xml:space="preserve"> un __ centi), kura atbilst </w:t>
      </w:r>
      <w:r>
        <w:rPr>
          <w:rFonts w:ascii="Arial" w:hAnsi="Arial" w:cs="Arial"/>
          <w:sz w:val="20"/>
          <w:szCs w:val="20"/>
          <w:lang w:val="lv-LV"/>
        </w:rPr>
        <w:t>3</w:t>
      </w:r>
      <w:r w:rsidRPr="00797F81">
        <w:rPr>
          <w:rFonts w:ascii="Arial" w:hAnsi="Arial" w:cs="Arial"/>
          <w:sz w:val="20"/>
          <w:szCs w:val="20"/>
          <w:lang w:val="lv-LV"/>
        </w:rPr>
        <w:t>% (</w:t>
      </w:r>
      <w:r>
        <w:rPr>
          <w:rFonts w:ascii="Arial" w:hAnsi="Arial" w:cs="Arial"/>
          <w:sz w:val="20"/>
          <w:szCs w:val="20"/>
          <w:lang w:val="lv-LV"/>
        </w:rPr>
        <w:t>tri</w:t>
      </w:r>
      <w:r w:rsidRPr="00797F81">
        <w:rPr>
          <w:rFonts w:ascii="Arial" w:hAnsi="Arial" w:cs="Arial"/>
          <w:sz w:val="20"/>
          <w:szCs w:val="20"/>
          <w:lang w:val="lv-LV"/>
        </w:rPr>
        <w:t>m procentiem), no 6.1.punktā noteiktās Līguma summas. Līguma nodrošinājumu saskaņā ar Līguma 1.1.punktā</w:t>
      </w:r>
      <w:r w:rsidRPr="005D7A72">
        <w:rPr>
          <w:rFonts w:ascii="Arial" w:hAnsi="Arial" w:cs="Arial"/>
          <w:sz w:val="20"/>
          <w:szCs w:val="20"/>
          <w:lang w:val="lv-LV"/>
        </w:rPr>
        <w:t xml:space="preserve">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w:t>
      </w:r>
      <w:bookmarkEnd w:id="89"/>
      <w:r w:rsidRPr="005D7A72">
        <w:rPr>
          <w:rFonts w:ascii="Arial" w:hAnsi="Arial" w:cs="Arial"/>
          <w:sz w:val="20"/>
          <w:szCs w:val="20"/>
          <w:lang w:val="lv-LV"/>
        </w:rPr>
        <w:t xml:space="preserve"> PASŪTĪTĀJA </w:t>
      </w:r>
      <w:bookmarkStart w:id="91" w:name="_Hlk125971393"/>
      <w:r w:rsidRPr="005D7A72">
        <w:rPr>
          <w:rFonts w:ascii="Arial" w:hAnsi="Arial" w:cs="Arial"/>
          <w:sz w:val="20"/>
          <w:szCs w:val="20"/>
          <w:lang w:val="lv-LV"/>
        </w:rPr>
        <w:t>bankas kontā Nr. LV</w:t>
      </w:r>
      <w:r>
        <w:rPr>
          <w:rFonts w:ascii="Arial" w:hAnsi="Arial" w:cs="Arial"/>
          <w:sz w:val="20"/>
          <w:szCs w:val="20"/>
          <w:lang w:val="lv-LV"/>
        </w:rPr>
        <w:t>26</w:t>
      </w:r>
      <w:r w:rsidRPr="005D7A72">
        <w:rPr>
          <w:rFonts w:ascii="Arial" w:hAnsi="Arial" w:cs="Arial"/>
          <w:sz w:val="20"/>
          <w:szCs w:val="20"/>
          <w:lang w:val="lv-LV"/>
        </w:rPr>
        <w:t xml:space="preserve"> RIKO 0000</w:t>
      </w:r>
      <w:r>
        <w:rPr>
          <w:rFonts w:ascii="Arial" w:hAnsi="Arial" w:cs="Arial"/>
          <w:sz w:val="20"/>
          <w:szCs w:val="20"/>
          <w:lang w:val="lv-LV"/>
        </w:rPr>
        <w:t>084909460</w:t>
      </w:r>
      <w:r w:rsidRPr="005D7A72">
        <w:rPr>
          <w:rFonts w:ascii="Arial" w:hAnsi="Arial" w:cs="Arial"/>
          <w:sz w:val="20"/>
          <w:szCs w:val="20"/>
          <w:lang w:val="lv-LV"/>
        </w:rPr>
        <w:t xml:space="preserve">, </w:t>
      </w:r>
      <w:proofErr w:type="spellStart"/>
      <w:r w:rsidRPr="005D7A72">
        <w:rPr>
          <w:rFonts w:ascii="Arial" w:hAnsi="Arial" w:cs="Arial"/>
          <w:sz w:val="20"/>
          <w:szCs w:val="20"/>
          <w:lang w:val="lv-LV"/>
        </w:rPr>
        <w:t>Luminor</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Bank</w:t>
      </w:r>
      <w:proofErr w:type="spellEnd"/>
      <w:r w:rsidRPr="005D7A72">
        <w:rPr>
          <w:rFonts w:ascii="Arial" w:hAnsi="Arial" w:cs="Arial"/>
          <w:sz w:val="20"/>
          <w:szCs w:val="20"/>
          <w:lang w:val="lv-LV"/>
        </w:rPr>
        <w:t xml:space="preserve"> AS Latvijas filiāle, bankas kods: RIKOLV2X (iesniedzot maksājuma apliecinājumu </w:t>
      </w:r>
      <w:bookmarkEnd w:id="91"/>
      <w:r w:rsidRPr="005D7A72">
        <w:rPr>
          <w:rFonts w:ascii="Arial" w:hAnsi="Arial" w:cs="Arial"/>
          <w:sz w:val="20"/>
          <w:szCs w:val="20"/>
          <w:lang w:val="lv-LV"/>
        </w:rPr>
        <w:t xml:space="preserve">PASŪTĪTĀJAM), </w:t>
      </w:r>
      <w:bookmarkStart w:id="92" w:name="_Hlk125971404"/>
      <w:r w:rsidRPr="005D7A72">
        <w:rPr>
          <w:rFonts w:ascii="Arial" w:hAnsi="Arial" w:cs="Arial"/>
          <w:sz w:val="20"/>
          <w:szCs w:val="20"/>
          <w:lang w:val="lv-LV"/>
        </w:rPr>
        <w:t>maksājuma mērķī norādot atbilstošu iemaksas mērķim pamatojumu,</w:t>
      </w:r>
      <w:r w:rsidRPr="005D7A72">
        <w:rPr>
          <w:rFonts w:ascii="Arial" w:hAnsi="Arial" w:cs="Arial"/>
          <w:sz w:val="20"/>
          <w:szCs w:val="20"/>
          <w:u w:val="single"/>
          <w:lang w:val="lv-LV"/>
        </w:rPr>
        <w:t xml:space="preserve"> ietverot Līguma datumu un </w:t>
      </w:r>
      <w:r w:rsidRPr="005D7A72">
        <w:rPr>
          <w:rFonts w:ascii="Arial" w:hAnsi="Arial" w:cs="Arial"/>
          <w:iCs/>
          <w:caps/>
          <w:sz w:val="20"/>
          <w:szCs w:val="20"/>
          <w:u w:val="single"/>
          <w:lang w:val="lv-LV"/>
        </w:rPr>
        <w:t>Pasūtītāja</w:t>
      </w:r>
      <w:r w:rsidRPr="005D7A72">
        <w:rPr>
          <w:rFonts w:ascii="Arial" w:hAnsi="Arial" w:cs="Arial"/>
          <w:sz w:val="20"/>
          <w:szCs w:val="20"/>
          <w:u w:val="single"/>
          <w:lang w:val="lv-LV"/>
        </w:rPr>
        <w:t xml:space="preserve"> piešķirto numuru, piemēram</w:t>
      </w:r>
      <w:r w:rsidRPr="005D7A72">
        <w:rPr>
          <w:rFonts w:ascii="Arial" w:hAnsi="Arial" w:cs="Arial"/>
          <w:sz w:val="20"/>
          <w:szCs w:val="20"/>
          <w:lang w:val="lv-LV"/>
        </w:rPr>
        <w:t xml:space="preserve">: "Līguma </w:t>
      </w:r>
      <w:r w:rsidRPr="005D7A72">
        <w:rPr>
          <w:rFonts w:ascii="Arial" w:hAnsi="Arial" w:cs="Arial"/>
          <w:i/>
          <w:iCs/>
          <w:sz w:val="20"/>
          <w:szCs w:val="20"/>
          <w:lang w:val="lv-LV"/>
        </w:rPr>
        <w:t>nodrošinājums Līguma datums</w:t>
      </w:r>
      <w:r w:rsidRPr="005D7A72">
        <w:rPr>
          <w:rFonts w:ascii="Arial" w:hAnsi="Arial" w:cs="Arial"/>
          <w:sz w:val="20"/>
          <w:szCs w:val="20"/>
          <w:lang w:val="lv-LV"/>
        </w:rPr>
        <w:t xml:space="preserve"> un </w:t>
      </w:r>
      <w:r w:rsidRPr="005D7A72">
        <w:rPr>
          <w:rFonts w:ascii="Arial" w:hAnsi="Arial" w:cs="Arial"/>
          <w:i/>
          <w:iCs/>
          <w:sz w:val="20"/>
          <w:szCs w:val="20"/>
          <w:lang w:val="lv-LV"/>
        </w:rPr>
        <w:t>numurs</w:t>
      </w:r>
      <w:bookmarkEnd w:id="92"/>
      <w:r w:rsidRPr="005D7A72">
        <w:rPr>
          <w:rFonts w:ascii="Arial" w:hAnsi="Arial" w:cs="Arial"/>
          <w:sz w:val="20"/>
          <w:szCs w:val="20"/>
          <w:lang w:val="lv-LV"/>
        </w:rPr>
        <w:t>” un iesniedz maksājuma apliecinājumu PASŪTĪTĀJA pārstāvim</w:t>
      </w:r>
      <w:r>
        <w:rPr>
          <w:rFonts w:ascii="Arial" w:hAnsi="Arial" w:cs="Arial"/>
          <w:sz w:val="20"/>
          <w:szCs w:val="20"/>
          <w:lang w:val="lv-LV"/>
        </w:rPr>
        <w:t xml:space="preserve"> uz e-pasta adresi:____</w:t>
      </w:r>
      <w:r w:rsidRPr="005D7A72">
        <w:rPr>
          <w:rFonts w:ascii="Arial" w:hAnsi="Arial" w:cs="Arial"/>
          <w:sz w:val="20"/>
          <w:szCs w:val="20"/>
          <w:lang w:val="lv-LV"/>
        </w:rPr>
        <w:t>.</w:t>
      </w:r>
    </w:p>
    <w:bookmarkEnd w:id="88"/>
    <w:p w14:paraId="0FD2164F"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PASŪTĪTĀJS ir tiesīgs ieturēt Līguma nodrošinājumu jebkurā no šādiem gadījumiem:</w:t>
      </w:r>
    </w:p>
    <w:p w14:paraId="09AE7C1D" w14:textId="77777777" w:rsidR="00E14852" w:rsidRPr="00797F81" w:rsidRDefault="00E14852" w:rsidP="0029374C">
      <w:pPr>
        <w:pStyle w:val="BodyText21"/>
        <w:numPr>
          <w:ilvl w:val="2"/>
          <w:numId w:val="11"/>
        </w:numPr>
        <w:ind w:left="1134" w:right="-284" w:hanging="567"/>
        <w:rPr>
          <w:rFonts w:ascii="Arial" w:hAnsi="Arial" w:cs="Arial"/>
          <w:sz w:val="20"/>
        </w:rPr>
      </w:pPr>
      <w:r w:rsidRPr="005D7A72">
        <w:rPr>
          <w:rFonts w:ascii="Arial" w:hAnsi="Arial" w:cs="Arial"/>
          <w:sz w:val="20"/>
        </w:rPr>
        <w:t xml:space="preserve">pilnā apmērā – ja Līgums tiek izbeigts saskaņā ar </w:t>
      </w:r>
      <w:r w:rsidRPr="00797F81">
        <w:rPr>
          <w:rFonts w:ascii="Arial" w:hAnsi="Arial" w:cs="Arial"/>
          <w:sz w:val="20"/>
        </w:rPr>
        <w:t>Līguma 10.3.punktu (neatkarīgi no zaudējumu esamības);</w:t>
      </w:r>
    </w:p>
    <w:p w14:paraId="05DC2CD8" w14:textId="77777777" w:rsidR="00E14852" w:rsidRPr="00797F81" w:rsidRDefault="00E14852" w:rsidP="0029374C">
      <w:pPr>
        <w:pStyle w:val="BodyText21"/>
        <w:numPr>
          <w:ilvl w:val="2"/>
          <w:numId w:val="11"/>
        </w:numPr>
        <w:ind w:left="1134" w:right="-284" w:hanging="567"/>
        <w:rPr>
          <w:rFonts w:ascii="Arial" w:hAnsi="Arial" w:cs="Arial"/>
          <w:sz w:val="20"/>
        </w:rPr>
      </w:pPr>
      <w:r w:rsidRPr="00797F81">
        <w:rPr>
          <w:rFonts w:ascii="Arial" w:hAnsi="Arial" w:cs="Arial"/>
          <w:sz w:val="20"/>
        </w:rPr>
        <w:t>pilnā apmērā – ja UZŅĒMĒJS atsakās no savu saistību izpildes (neatkarīgi no zaudējumu esamības);</w:t>
      </w:r>
    </w:p>
    <w:p w14:paraId="6AB118CF" w14:textId="77777777" w:rsidR="00E14852" w:rsidRPr="00797F81" w:rsidRDefault="00E14852" w:rsidP="0029374C">
      <w:pPr>
        <w:pStyle w:val="BodyText21"/>
        <w:numPr>
          <w:ilvl w:val="2"/>
          <w:numId w:val="11"/>
        </w:numPr>
        <w:ind w:left="1134" w:right="-284" w:hanging="567"/>
        <w:rPr>
          <w:rFonts w:ascii="Arial" w:hAnsi="Arial" w:cs="Arial"/>
          <w:sz w:val="20"/>
        </w:rPr>
      </w:pPr>
      <w:r w:rsidRPr="00797F81">
        <w:rPr>
          <w:rFonts w:ascii="Arial" w:hAnsi="Arial" w:cs="Arial"/>
          <w:sz w:val="20"/>
        </w:rPr>
        <w:t>UZŅĒMĒJA līgumsodu segšanai – līgumsodu summas apmērā;</w:t>
      </w:r>
    </w:p>
    <w:p w14:paraId="27119BD6" w14:textId="77777777" w:rsidR="00E14852" w:rsidRPr="00797F81" w:rsidRDefault="00E14852" w:rsidP="0029374C">
      <w:pPr>
        <w:pStyle w:val="BodyText21"/>
        <w:numPr>
          <w:ilvl w:val="2"/>
          <w:numId w:val="11"/>
        </w:numPr>
        <w:ind w:left="1134" w:right="-284" w:hanging="567"/>
        <w:rPr>
          <w:rFonts w:ascii="Arial" w:hAnsi="Arial" w:cs="Arial"/>
          <w:sz w:val="20"/>
        </w:rPr>
      </w:pPr>
      <w:r w:rsidRPr="00797F81">
        <w:rPr>
          <w:rFonts w:ascii="Arial" w:hAnsi="Arial" w:cs="Arial"/>
          <w:sz w:val="20"/>
        </w:rPr>
        <w:t xml:space="preserve">PASŪTĪTĀJA zaudējumu, kas radušies šajā Līgumā noteikto UZŅĒMĒJA saistību neizpildes rezultātā, atlīdzināšanai – zaudējumu summas apmērā. Šādā gadījumā PASŪTĪTĀJS </w:t>
      </w:r>
      <w:proofErr w:type="spellStart"/>
      <w:r w:rsidRPr="00797F81">
        <w:rPr>
          <w:rFonts w:ascii="Arial" w:hAnsi="Arial" w:cs="Arial"/>
          <w:sz w:val="20"/>
        </w:rPr>
        <w:t>nosūta</w:t>
      </w:r>
      <w:proofErr w:type="spellEnd"/>
      <w:r w:rsidRPr="00797F81">
        <w:rPr>
          <w:rFonts w:ascii="Arial" w:hAnsi="Arial" w:cs="Arial"/>
          <w:sz w:val="20"/>
        </w:rPr>
        <w:t xml:space="preserve"> UZŅĒMĒJAM zaudējumu aprēķinu.</w:t>
      </w:r>
    </w:p>
    <w:p w14:paraId="69942407" w14:textId="77777777" w:rsidR="00E14852" w:rsidRPr="00797F81" w:rsidRDefault="00E14852" w:rsidP="00485981">
      <w:pPr>
        <w:pStyle w:val="BodyText21"/>
        <w:numPr>
          <w:ilvl w:val="1"/>
          <w:numId w:val="11"/>
        </w:numPr>
        <w:ind w:left="567" w:right="-284" w:hanging="567"/>
        <w:rPr>
          <w:rFonts w:ascii="Arial" w:hAnsi="Arial" w:cs="Arial"/>
          <w:sz w:val="20"/>
        </w:rPr>
      </w:pPr>
      <w:r w:rsidRPr="00797F81">
        <w:rPr>
          <w:rFonts w:ascii="Arial" w:hAnsi="Arial" w:cs="Arial"/>
          <w:sz w:val="20"/>
        </w:rPr>
        <w:t>Ja PASŪTĪTĀJS ir ieturējis Līguma nodrošinājumu saskaņā ar 9.2.3.punktu, tad Līguma nodrošinājums saskaņā ar 9.2.1., 9.2.2. vai 9.2.4.punktu ir izmantojams Līguma nodrošinājuma atlikušās daļas apmērā, ņemot vērā, ka līgumsods neietver zaudējumu atlīdzību.</w:t>
      </w:r>
    </w:p>
    <w:p w14:paraId="7336FEBA" w14:textId="77777777" w:rsidR="00E14852" w:rsidRPr="00797F81" w:rsidRDefault="00E14852" w:rsidP="00485981">
      <w:pPr>
        <w:pStyle w:val="BodyText21"/>
        <w:numPr>
          <w:ilvl w:val="1"/>
          <w:numId w:val="11"/>
        </w:numPr>
        <w:ind w:left="567" w:right="-284" w:hanging="567"/>
        <w:rPr>
          <w:rFonts w:ascii="Arial" w:hAnsi="Arial" w:cs="Arial"/>
          <w:sz w:val="20"/>
        </w:rPr>
      </w:pPr>
      <w:r w:rsidRPr="00797F81">
        <w:rPr>
          <w:rFonts w:ascii="Arial" w:hAnsi="Arial" w:cs="Arial"/>
          <w:sz w:val="20"/>
        </w:rPr>
        <w:t>Ja PASŪTĪTĀJS ir ieturējis Līguma nodrošinājumu saskaņā ar 9.2.1., 9.2.2. vai 9.2.4.punktu, tad UZŅĒMĒJS atlīdzina PASŪTĪTĀJAM zaudējumus tādā apmērā, kas pārsniedz saskaņā ar 9.2.1., 9.2.2. vai 9.2.4.punktu saņemtās summas.</w:t>
      </w:r>
    </w:p>
    <w:p w14:paraId="1FD70BC6" w14:textId="490EF8CA" w:rsidR="00E14852" w:rsidRPr="005D7A72" w:rsidRDefault="00E14852" w:rsidP="00485981">
      <w:pPr>
        <w:pStyle w:val="BodyText21"/>
        <w:numPr>
          <w:ilvl w:val="1"/>
          <w:numId w:val="11"/>
        </w:numPr>
        <w:ind w:left="567" w:right="-284" w:hanging="567"/>
        <w:rPr>
          <w:rFonts w:ascii="Arial" w:hAnsi="Arial" w:cs="Arial"/>
          <w:sz w:val="20"/>
        </w:rPr>
      </w:pPr>
      <w:r w:rsidRPr="00797F81">
        <w:rPr>
          <w:rFonts w:ascii="Arial" w:hAnsi="Arial" w:cs="Arial"/>
          <w:sz w:val="20"/>
        </w:rPr>
        <w:t xml:space="preserve">Līguma izpildes nodrošinājumam ir jābūt spēkā Līguma 2.1. punktā noteiktajā </w:t>
      </w:r>
      <w:r w:rsidRPr="00797F81">
        <w:rPr>
          <w:rFonts w:ascii="Arial" w:hAnsi="Arial" w:cs="Arial"/>
          <w:i/>
          <w:iCs/>
          <w:sz w:val="20"/>
        </w:rPr>
        <w:t>Darbu</w:t>
      </w:r>
      <w:r w:rsidRPr="00797F81">
        <w:rPr>
          <w:rFonts w:ascii="Arial" w:hAnsi="Arial" w:cs="Arial"/>
          <w:sz w:val="20"/>
        </w:rPr>
        <w:t xml:space="preserve"> izpildes termiņā un 30 (trīsdesmit) kalendāras dienas pēc tā. Gadījumā, ja </w:t>
      </w:r>
      <w:r w:rsidRPr="00797F81">
        <w:rPr>
          <w:rFonts w:ascii="Arial" w:hAnsi="Arial" w:cs="Arial"/>
          <w:i/>
          <w:iCs/>
          <w:sz w:val="20"/>
        </w:rPr>
        <w:t>Darbi</w:t>
      </w:r>
      <w:r w:rsidRPr="00797F81">
        <w:rPr>
          <w:rFonts w:ascii="Arial" w:hAnsi="Arial" w:cs="Arial"/>
          <w:sz w:val="20"/>
        </w:rPr>
        <w:t xml:space="preserve"> netiek pabeigti Līguma 2.1.punktā noteiktajā </w:t>
      </w:r>
      <w:r w:rsidRPr="00797F81">
        <w:rPr>
          <w:rFonts w:ascii="Arial" w:hAnsi="Arial" w:cs="Arial"/>
          <w:i/>
          <w:iCs/>
          <w:sz w:val="20"/>
        </w:rPr>
        <w:t>Darbu</w:t>
      </w:r>
      <w:r w:rsidRPr="00797F81">
        <w:rPr>
          <w:rFonts w:ascii="Arial" w:hAnsi="Arial" w:cs="Arial"/>
          <w:sz w:val="20"/>
        </w:rPr>
        <w:t xml:space="preserve"> izpildes termiņā, UZŅĒMĒJAM ne vēlāk kā 30 (trīsdesmit) dienas pirms Līguma</w:t>
      </w:r>
      <w:r w:rsidRPr="005D7A72">
        <w:rPr>
          <w:rFonts w:ascii="Arial" w:hAnsi="Arial" w:cs="Arial"/>
          <w:sz w:val="20"/>
        </w:rPr>
        <w:t xml:space="preserve"> izpildes nodrošinājuma termiņa beigām Līguma izpildes nodrošinājums ir jāpagarina par termiņu, kurš ir vienāds ar </w:t>
      </w:r>
      <w:r w:rsidRPr="005D7A72">
        <w:rPr>
          <w:rFonts w:ascii="Arial" w:hAnsi="Arial" w:cs="Arial"/>
          <w:i/>
          <w:iCs/>
          <w:sz w:val="20"/>
        </w:rPr>
        <w:t>Darbu</w:t>
      </w:r>
      <w:r w:rsidRPr="005D7A72">
        <w:rPr>
          <w:rFonts w:ascii="Arial" w:hAnsi="Arial" w:cs="Arial"/>
          <w:sz w:val="20"/>
        </w:rPr>
        <w:t xml:space="preserve"> izpildes termiņa pagarinājumu.</w:t>
      </w:r>
    </w:p>
    <w:p w14:paraId="17EB7B7B"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Līguma nodrošinājuma (izmaksājot iemaksāto Līguma nodrošinājumu) PASŪTĪTĀJS atgriež UZŅĒMĒJAM 5 (piecu) darba dienu laikā pēc tā derīguma termiņa beigām.</w:t>
      </w:r>
    </w:p>
    <w:p w14:paraId="3FECDB46" w14:textId="77777777" w:rsidR="00E14852" w:rsidRPr="005D7A72" w:rsidRDefault="00E14852" w:rsidP="00485981">
      <w:pPr>
        <w:pStyle w:val="BodyText21"/>
        <w:ind w:left="567" w:right="-284"/>
        <w:rPr>
          <w:rFonts w:ascii="Arial" w:hAnsi="Arial" w:cs="Arial"/>
          <w:sz w:val="20"/>
        </w:rPr>
      </w:pPr>
    </w:p>
    <w:p w14:paraId="7CA4F21B" w14:textId="77777777" w:rsidR="00E14852" w:rsidRPr="005D7A72" w:rsidRDefault="00E14852" w:rsidP="00485981">
      <w:pPr>
        <w:pStyle w:val="BodyText21"/>
        <w:numPr>
          <w:ilvl w:val="0"/>
          <w:numId w:val="11"/>
        </w:numPr>
        <w:ind w:left="426" w:right="-284" w:hanging="426"/>
        <w:jc w:val="center"/>
        <w:rPr>
          <w:rFonts w:ascii="Arial" w:hAnsi="Arial" w:cs="Arial"/>
          <w:b/>
          <w:sz w:val="20"/>
        </w:rPr>
      </w:pPr>
      <w:r w:rsidRPr="005D7A72">
        <w:rPr>
          <w:rFonts w:ascii="Arial" w:hAnsi="Arial" w:cs="Arial"/>
          <w:b/>
          <w:bCs/>
          <w:sz w:val="20"/>
        </w:rPr>
        <w:t xml:space="preserve">Līguma grozīšanas un </w:t>
      </w:r>
      <w:bookmarkStart w:id="93" w:name="_Hlk66971871"/>
      <w:r w:rsidRPr="005D7A72">
        <w:rPr>
          <w:rFonts w:ascii="Arial" w:hAnsi="Arial" w:cs="Arial"/>
          <w:b/>
          <w:bCs/>
          <w:sz w:val="20"/>
        </w:rPr>
        <w:t>izbeigšanas nosacījumi</w:t>
      </w:r>
      <w:bookmarkEnd w:id="93"/>
    </w:p>
    <w:p w14:paraId="5EE8E24E" w14:textId="77777777" w:rsidR="00E14852" w:rsidRPr="005D7A72" w:rsidRDefault="00E14852" w:rsidP="00485981">
      <w:pPr>
        <w:pStyle w:val="BodyText21"/>
        <w:numPr>
          <w:ilvl w:val="1"/>
          <w:numId w:val="11"/>
        </w:numPr>
        <w:ind w:left="567" w:right="-284" w:hanging="567"/>
        <w:rPr>
          <w:rFonts w:ascii="Arial" w:hAnsi="Arial" w:cs="Arial"/>
          <w:b/>
          <w:sz w:val="20"/>
        </w:rPr>
      </w:pPr>
      <w:bookmarkStart w:id="94" w:name="_Hlk158296434"/>
      <w:r w:rsidRPr="005D7A72">
        <w:rPr>
          <w:rFonts w:ascii="Arial" w:hAnsi="Arial" w:cs="Arial"/>
          <w:bCs/>
          <w:sz w:val="20"/>
        </w:rPr>
        <w:t xml:space="preserve">Visi Līguma grozījumi un papildinājumi ir spēkā tikai tad, ja tie noformēti </w:t>
      </w:r>
      <w:proofErr w:type="spellStart"/>
      <w:r w:rsidRPr="005D7A72">
        <w:rPr>
          <w:rFonts w:ascii="Arial" w:hAnsi="Arial" w:cs="Arial"/>
          <w:bCs/>
          <w:sz w:val="20"/>
        </w:rPr>
        <w:t>rakstveidā</w:t>
      </w:r>
      <w:proofErr w:type="spellEnd"/>
      <w:r w:rsidRPr="005D7A72">
        <w:rPr>
          <w:rFonts w:ascii="Arial" w:hAnsi="Arial" w:cs="Arial"/>
          <w:bCs/>
          <w:sz w:val="20"/>
        </w:rPr>
        <w:t xml:space="preserve"> un ir abu Pušu parakstīti</w:t>
      </w:r>
      <w:bookmarkStart w:id="95" w:name="_Hlk125971558"/>
      <w:r w:rsidRPr="005D7A72">
        <w:rPr>
          <w:rFonts w:ascii="Arial" w:hAnsi="Arial" w:cs="Arial"/>
          <w:bCs/>
          <w:sz w:val="20"/>
        </w:rPr>
        <w:t xml:space="preserve">, izņemot </w:t>
      </w:r>
      <w:r w:rsidRPr="00797F81">
        <w:rPr>
          <w:rFonts w:ascii="Arial" w:hAnsi="Arial" w:cs="Arial"/>
          <w:bCs/>
          <w:sz w:val="20"/>
        </w:rPr>
        <w:t>Līguma 10.7.punktā noteiktajā</w:t>
      </w:r>
      <w:r w:rsidRPr="005D7A72">
        <w:rPr>
          <w:rFonts w:ascii="Arial" w:hAnsi="Arial" w:cs="Arial"/>
          <w:bCs/>
          <w:sz w:val="20"/>
        </w:rPr>
        <w:t xml:space="preserve"> gadījumā. </w:t>
      </w:r>
      <w:bookmarkEnd w:id="95"/>
      <w:r w:rsidRPr="005D7A72">
        <w:rPr>
          <w:rFonts w:ascii="Arial" w:hAnsi="Arial" w:cs="Arial"/>
          <w:bCs/>
          <w:sz w:val="20"/>
        </w:rPr>
        <w:t>Tie pievienojami Līgumam un kļūst par tā neatņemamu sastāvdaļu.</w:t>
      </w:r>
      <w:bookmarkEnd w:id="94"/>
    </w:p>
    <w:p w14:paraId="273EA4C7" w14:textId="77777777" w:rsidR="00E14852" w:rsidRPr="005D7A72" w:rsidRDefault="00E14852" w:rsidP="00485981">
      <w:pPr>
        <w:pStyle w:val="BodyText21"/>
        <w:numPr>
          <w:ilvl w:val="1"/>
          <w:numId w:val="11"/>
        </w:numPr>
        <w:ind w:left="567" w:right="-284" w:hanging="567"/>
        <w:rPr>
          <w:rFonts w:ascii="Arial" w:hAnsi="Arial" w:cs="Arial"/>
          <w:b/>
          <w:sz w:val="20"/>
        </w:rPr>
      </w:pPr>
      <w:bookmarkStart w:id="96" w:name="_Hlk125971756"/>
      <w:bookmarkStart w:id="97" w:name="_Hlk158296455"/>
      <w:r w:rsidRPr="005D7A72">
        <w:rPr>
          <w:rFonts w:ascii="Arial" w:hAnsi="Arial" w:cs="Arial"/>
          <w:sz w:val="20"/>
        </w:rPr>
        <w:t xml:space="preserve">Puses ir tiesīgas Līgumu izbeigt, Pusēm savstarpēji </w:t>
      </w:r>
      <w:proofErr w:type="spellStart"/>
      <w:r w:rsidRPr="005D7A72">
        <w:rPr>
          <w:rFonts w:ascii="Arial" w:hAnsi="Arial" w:cs="Arial"/>
          <w:sz w:val="20"/>
        </w:rPr>
        <w:t>rakstveidā</w:t>
      </w:r>
      <w:proofErr w:type="spellEnd"/>
      <w:r w:rsidRPr="005D7A72">
        <w:rPr>
          <w:rFonts w:ascii="Arial" w:hAnsi="Arial" w:cs="Arial"/>
          <w:sz w:val="20"/>
        </w:rPr>
        <w:t xml:space="preserve"> vienojoties</w:t>
      </w:r>
      <w:bookmarkEnd w:id="96"/>
      <w:r w:rsidRPr="005D7A72">
        <w:rPr>
          <w:rFonts w:ascii="Arial" w:hAnsi="Arial" w:cs="Arial"/>
          <w:sz w:val="20"/>
        </w:rPr>
        <w:t>.</w:t>
      </w:r>
      <w:bookmarkEnd w:id="97"/>
    </w:p>
    <w:p w14:paraId="294422FD" w14:textId="77777777" w:rsidR="00E14852" w:rsidRPr="005D7A72"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PASŪTĪTĀJS var vienpusēji izbeigt Līgumu (pilnīgi vai daļēji) jebkurā no </w:t>
      </w:r>
      <w:bookmarkStart w:id="98" w:name="_Hlk125973643"/>
      <w:r w:rsidRPr="005D7A72">
        <w:rPr>
          <w:rFonts w:ascii="Arial" w:hAnsi="Arial" w:cs="Arial"/>
          <w:sz w:val="20"/>
        </w:rPr>
        <w:t>šādiem</w:t>
      </w:r>
      <w:bookmarkEnd w:id="98"/>
      <w:r w:rsidRPr="005D7A72">
        <w:rPr>
          <w:rFonts w:ascii="Arial" w:hAnsi="Arial" w:cs="Arial"/>
          <w:sz w:val="20"/>
        </w:rPr>
        <w:t xml:space="preserve"> gadījumiem:</w:t>
      </w:r>
    </w:p>
    <w:p w14:paraId="35FEFC55" w14:textId="77777777" w:rsidR="00E14852" w:rsidRPr="005D7A72" w:rsidRDefault="00E14852" w:rsidP="00485981">
      <w:pPr>
        <w:pStyle w:val="BodyText21"/>
        <w:numPr>
          <w:ilvl w:val="2"/>
          <w:numId w:val="11"/>
        </w:numPr>
        <w:ind w:left="1418" w:right="-284" w:hanging="851"/>
        <w:rPr>
          <w:rFonts w:ascii="Arial" w:hAnsi="Arial" w:cs="Arial"/>
          <w:sz w:val="20"/>
        </w:rPr>
      </w:pPr>
      <w:r w:rsidRPr="005D7A72">
        <w:rPr>
          <w:rFonts w:ascii="Arial" w:hAnsi="Arial" w:cs="Arial"/>
          <w:sz w:val="20"/>
        </w:rPr>
        <w:t xml:space="preserve">UZŅĒMĒJS bez saskaņošanas ar PASŪTĪTĀJU maina </w:t>
      </w:r>
      <w:r w:rsidRPr="005D7A72">
        <w:rPr>
          <w:rFonts w:ascii="Arial" w:hAnsi="Arial" w:cs="Arial"/>
          <w:i/>
          <w:iCs/>
          <w:sz w:val="20"/>
        </w:rPr>
        <w:t>Darbu</w:t>
      </w:r>
      <w:r w:rsidRPr="005D7A72">
        <w:rPr>
          <w:rFonts w:ascii="Arial" w:hAnsi="Arial" w:cs="Arial"/>
          <w:sz w:val="20"/>
        </w:rPr>
        <w:t xml:space="preserve"> cenu;</w:t>
      </w:r>
    </w:p>
    <w:p w14:paraId="12231A1B" w14:textId="77777777" w:rsidR="00E14852" w:rsidRPr="005D7A72" w:rsidRDefault="00E14852" w:rsidP="00485981">
      <w:pPr>
        <w:pStyle w:val="BodyText21"/>
        <w:numPr>
          <w:ilvl w:val="2"/>
          <w:numId w:val="11"/>
        </w:numPr>
        <w:ind w:left="1418" w:right="-284" w:hanging="851"/>
        <w:rPr>
          <w:rFonts w:ascii="Arial" w:hAnsi="Arial" w:cs="Arial"/>
          <w:sz w:val="20"/>
        </w:rPr>
      </w:pPr>
      <w:bookmarkStart w:id="99" w:name="_Hlk125973813"/>
      <w:r w:rsidRPr="005D7A72">
        <w:rPr>
          <w:rFonts w:ascii="Arial" w:hAnsi="Arial" w:cs="Arial"/>
          <w:sz w:val="20"/>
        </w:rPr>
        <w:t xml:space="preserve">UZŅĒMĒJS nevar nodrošināt </w:t>
      </w:r>
      <w:r w:rsidRPr="005D7A72">
        <w:rPr>
          <w:rFonts w:ascii="Arial" w:hAnsi="Arial" w:cs="Arial"/>
          <w:i/>
          <w:iCs/>
          <w:sz w:val="20"/>
        </w:rPr>
        <w:t>Darbus</w:t>
      </w:r>
      <w:r w:rsidRPr="005D7A72">
        <w:rPr>
          <w:rFonts w:ascii="Arial" w:hAnsi="Arial" w:cs="Arial"/>
          <w:sz w:val="20"/>
        </w:rPr>
        <w:t xml:space="preserve"> par Līgumā noteikto cenu;</w:t>
      </w:r>
      <w:bookmarkEnd w:id="99"/>
    </w:p>
    <w:p w14:paraId="67AD2D63" w14:textId="77777777" w:rsidR="00E14852" w:rsidRPr="005D7A72" w:rsidRDefault="00E14852" w:rsidP="00485981">
      <w:pPr>
        <w:pStyle w:val="BodyText21"/>
        <w:numPr>
          <w:ilvl w:val="2"/>
          <w:numId w:val="11"/>
        </w:numPr>
        <w:ind w:left="1418" w:right="-284" w:hanging="851"/>
        <w:rPr>
          <w:rFonts w:ascii="Arial" w:hAnsi="Arial" w:cs="Arial"/>
          <w:sz w:val="20"/>
        </w:rPr>
      </w:pPr>
      <w:r w:rsidRPr="005D7A72">
        <w:rPr>
          <w:rFonts w:ascii="Arial" w:hAnsi="Arial" w:cs="Arial"/>
          <w:sz w:val="20"/>
        </w:rPr>
        <w:t xml:space="preserve">iekārtu, materiālu vai </w:t>
      </w:r>
      <w:r w:rsidRPr="005D7A72">
        <w:rPr>
          <w:rFonts w:ascii="Arial" w:hAnsi="Arial" w:cs="Arial"/>
          <w:i/>
          <w:iCs/>
          <w:sz w:val="20"/>
        </w:rPr>
        <w:t>Darbu</w:t>
      </w:r>
      <w:r w:rsidRPr="005D7A72">
        <w:rPr>
          <w:rFonts w:ascii="Arial" w:hAnsi="Arial" w:cs="Arial"/>
          <w:sz w:val="20"/>
        </w:rPr>
        <w:t xml:space="preserve"> kvalitāte </w:t>
      </w:r>
      <w:bookmarkStart w:id="100" w:name="_Hlk158296566"/>
      <w:r w:rsidRPr="005D7A72">
        <w:rPr>
          <w:rFonts w:ascii="Arial" w:hAnsi="Arial" w:cs="Arial"/>
          <w:sz w:val="20"/>
        </w:rPr>
        <w:t xml:space="preserve">neatbilst </w:t>
      </w:r>
      <w:r w:rsidRPr="005D7A72">
        <w:rPr>
          <w:rFonts w:ascii="Arial" w:hAnsi="Arial" w:cs="Arial"/>
          <w:i/>
          <w:iCs/>
          <w:sz w:val="20"/>
        </w:rPr>
        <w:t>Tehniskajam</w:t>
      </w:r>
      <w:r w:rsidRPr="005D7A72">
        <w:rPr>
          <w:rFonts w:ascii="Arial" w:hAnsi="Arial" w:cs="Arial"/>
          <w:sz w:val="20"/>
        </w:rPr>
        <w:t xml:space="preserve"> </w:t>
      </w:r>
      <w:r w:rsidRPr="005D7A72">
        <w:rPr>
          <w:rFonts w:ascii="Arial" w:hAnsi="Arial" w:cs="Arial"/>
          <w:i/>
          <w:iCs/>
          <w:sz w:val="20"/>
        </w:rPr>
        <w:t>uzdevumam</w:t>
      </w:r>
      <w:r w:rsidRPr="005D7A72">
        <w:rPr>
          <w:rFonts w:ascii="Arial" w:hAnsi="Arial" w:cs="Arial"/>
          <w:sz w:val="20"/>
        </w:rPr>
        <w:t xml:space="preserve"> vai Līguma</w:t>
      </w:r>
      <w:bookmarkEnd w:id="100"/>
      <w:r w:rsidRPr="005D7A72">
        <w:rPr>
          <w:rFonts w:ascii="Arial" w:hAnsi="Arial" w:cs="Arial"/>
          <w:sz w:val="20"/>
        </w:rPr>
        <w:t xml:space="preserve"> noteikumiem;</w:t>
      </w:r>
    </w:p>
    <w:p w14:paraId="79B315EA" w14:textId="77777777" w:rsidR="00E14852" w:rsidRPr="00797F81" w:rsidRDefault="00E14852" w:rsidP="00485981">
      <w:pPr>
        <w:pStyle w:val="BodyText21"/>
        <w:numPr>
          <w:ilvl w:val="2"/>
          <w:numId w:val="11"/>
        </w:numPr>
        <w:ind w:left="1418" w:right="-284" w:hanging="851"/>
        <w:rPr>
          <w:rFonts w:ascii="Arial" w:hAnsi="Arial" w:cs="Arial"/>
          <w:sz w:val="20"/>
        </w:rPr>
      </w:pPr>
      <w:bookmarkStart w:id="101" w:name="_Hlk158296606"/>
      <w:r w:rsidRPr="005D7A72">
        <w:rPr>
          <w:rFonts w:ascii="Arial" w:hAnsi="Arial" w:cs="Arial"/>
          <w:sz w:val="20"/>
        </w:rPr>
        <w:t xml:space="preserve">vairāk kā 30 (trīsdesmit) dienas tiek kavēts </w:t>
      </w:r>
      <w:bookmarkStart w:id="102" w:name="_Hlk158296623"/>
      <w:bookmarkEnd w:id="101"/>
      <w:r w:rsidRPr="005D7A72">
        <w:rPr>
          <w:rFonts w:ascii="Arial" w:hAnsi="Arial" w:cs="Arial"/>
          <w:sz w:val="20"/>
        </w:rPr>
        <w:t>Līgumā UZŅĒMĒJAM</w:t>
      </w:r>
      <w:r w:rsidRPr="005D7A72">
        <w:rPr>
          <w:rFonts w:ascii="Arial" w:hAnsi="Arial" w:cs="Arial"/>
          <w:i/>
          <w:iCs/>
          <w:sz w:val="20"/>
        </w:rPr>
        <w:t xml:space="preserve"> </w:t>
      </w:r>
      <w:r w:rsidRPr="005D7A72">
        <w:rPr>
          <w:rFonts w:ascii="Arial" w:hAnsi="Arial" w:cs="Arial"/>
          <w:sz w:val="20"/>
        </w:rPr>
        <w:t>noteiktais</w:t>
      </w:r>
      <w:r w:rsidRPr="005D7A72">
        <w:rPr>
          <w:rFonts w:ascii="Arial" w:hAnsi="Arial" w:cs="Arial"/>
          <w:i/>
          <w:iCs/>
          <w:sz w:val="20"/>
        </w:rPr>
        <w:t xml:space="preserve"> </w:t>
      </w:r>
      <w:r w:rsidRPr="005D7A72">
        <w:rPr>
          <w:rFonts w:ascii="Arial" w:hAnsi="Arial" w:cs="Arial"/>
          <w:sz w:val="20"/>
        </w:rPr>
        <w:t>pilnā apjomā izpildīto</w:t>
      </w:r>
      <w:r w:rsidRPr="005D7A72">
        <w:rPr>
          <w:rFonts w:ascii="Arial" w:hAnsi="Arial" w:cs="Arial"/>
          <w:bCs/>
          <w:sz w:val="20"/>
        </w:rPr>
        <w:t xml:space="preserve"> </w:t>
      </w:r>
      <w:r w:rsidRPr="005D7A72">
        <w:rPr>
          <w:rFonts w:ascii="Arial" w:hAnsi="Arial" w:cs="Arial"/>
          <w:i/>
          <w:iCs/>
          <w:sz w:val="20"/>
        </w:rPr>
        <w:t>Darbu</w:t>
      </w:r>
      <w:r w:rsidRPr="005D7A72">
        <w:rPr>
          <w:rFonts w:ascii="Arial" w:hAnsi="Arial" w:cs="Arial"/>
          <w:sz w:val="20"/>
        </w:rPr>
        <w:t xml:space="preserve"> nodošanas termiņš </w:t>
      </w:r>
      <w:r w:rsidRPr="00797F81">
        <w:rPr>
          <w:rFonts w:ascii="Arial" w:hAnsi="Arial" w:cs="Arial"/>
          <w:bCs/>
          <w:sz w:val="20"/>
        </w:rPr>
        <w:t>(Līguma 2.1. punkts)</w:t>
      </w:r>
      <w:bookmarkEnd w:id="102"/>
      <w:r w:rsidRPr="00797F81">
        <w:rPr>
          <w:rFonts w:ascii="Arial" w:hAnsi="Arial" w:cs="Arial"/>
          <w:sz w:val="20"/>
        </w:rPr>
        <w:t>;</w:t>
      </w:r>
    </w:p>
    <w:p w14:paraId="665CA1E0" w14:textId="77777777" w:rsidR="00E14852" w:rsidRPr="00797F81" w:rsidRDefault="00E14852" w:rsidP="00485981">
      <w:pPr>
        <w:pStyle w:val="BodyText21"/>
        <w:numPr>
          <w:ilvl w:val="2"/>
          <w:numId w:val="11"/>
        </w:numPr>
        <w:ind w:left="1418" w:right="-284" w:hanging="851"/>
        <w:rPr>
          <w:rFonts w:ascii="Arial" w:hAnsi="Arial" w:cs="Arial"/>
          <w:sz w:val="20"/>
        </w:rPr>
      </w:pPr>
      <w:bookmarkStart w:id="103" w:name="_Hlk118979786"/>
      <w:bookmarkStart w:id="104" w:name="_Hlk158296726"/>
      <w:r w:rsidRPr="00797F81">
        <w:rPr>
          <w:rFonts w:ascii="Arial" w:hAnsi="Arial" w:cs="Arial"/>
          <w:sz w:val="20"/>
        </w:rPr>
        <w:t>UZŅĒMĒJS ir pārkāpis kādu no Līguma noteikumiem, tai skaitā Līguma 14.2.punkta noteikumus</w:t>
      </w:r>
      <w:r w:rsidRPr="00797F81">
        <w:rPr>
          <w:rFonts w:ascii="Arial" w:hAnsi="Arial" w:cs="Arial"/>
          <w:color w:val="000000"/>
          <w:sz w:val="20"/>
        </w:rPr>
        <w:t xml:space="preserve">, kā arī </w:t>
      </w:r>
      <w:r w:rsidRPr="00797F81">
        <w:rPr>
          <w:rFonts w:ascii="Arial" w:hAnsi="Arial" w:cs="Arial"/>
          <w:sz w:val="20"/>
        </w:rPr>
        <w:t>UZŅĒMĒJS saskaņā ar Līguma nosacījumiem neiesniedz (neiemaksā) Līguma nodrošinājumu vai profesionālās civiltiesiskās atbildības apdrošināšan</w:t>
      </w:r>
      <w:bookmarkEnd w:id="103"/>
      <w:r w:rsidRPr="00797F81">
        <w:rPr>
          <w:rFonts w:ascii="Arial" w:hAnsi="Arial" w:cs="Arial"/>
          <w:sz w:val="20"/>
        </w:rPr>
        <w:t>u</w:t>
      </w:r>
      <w:bookmarkEnd w:id="104"/>
      <w:r w:rsidRPr="00797F81">
        <w:rPr>
          <w:rFonts w:ascii="Arial" w:hAnsi="Arial" w:cs="Arial"/>
          <w:sz w:val="20"/>
        </w:rPr>
        <w:t>;</w:t>
      </w:r>
    </w:p>
    <w:p w14:paraId="0ABAEF90" w14:textId="77777777" w:rsidR="00E14852" w:rsidRPr="00797F81" w:rsidRDefault="00E14852" w:rsidP="00485981">
      <w:pPr>
        <w:pStyle w:val="BodyText21"/>
        <w:numPr>
          <w:ilvl w:val="2"/>
          <w:numId w:val="11"/>
        </w:numPr>
        <w:ind w:left="1418" w:right="-284" w:hanging="851"/>
        <w:rPr>
          <w:rFonts w:ascii="Arial" w:hAnsi="Arial" w:cs="Arial"/>
          <w:sz w:val="20"/>
        </w:rPr>
      </w:pPr>
      <w:bookmarkStart w:id="105" w:name="_Hlk158296807"/>
      <w:r w:rsidRPr="00797F81">
        <w:rPr>
          <w:rFonts w:ascii="Arial" w:hAnsi="Arial" w:cs="Arial"/>
          <w:sz w:val="20"/>
        </w:rPr>
        <w:t>Līguma izpildes laikā saskaņā ar attiecīgas institūcijas lēmumu tiek apturēta vai pārtraukta UZŅĒMĒJA saimnieciskā darbība</w:t>
      </w:r>
      <w:bookmarkStart w:id="106" w:name="_Hlk118979809"/>
      <w:r w:rsidRPr="00797F81">
        <w:rPr>
          <w:rFonts w:ascii="Arial" w:hAnsi="Arial" w:cs="Arial"/>
          <w:sz w:val="20"/>
        </w:rPr>
        <w:t xml:space="preserve"> vai uzsākts maksātnespējas process</w:t>
      </w:r>
      <w:bookmarkEnd w:id="106"/>
      <w:r w:rsidRPr="00797F81">
        <w:rPr>
          <w:rFonts w:ascii="Arial" w:hAnsi="Arial" w:cs="Arial"/>
          <w:sz w:val="20"/>
        </w:rPr>
        <w:t xml:space="preserve"> vai ir pieņemts kompetentās institūcijas konkurences jomā lēmums, ar kuru UZŅĒMĒJS ir atzīts par vainīgu konkurences tiesību pārkāpumā, kas izpaužas kā horizontālā karteļa vienošanās;</w:t>
      </w:r>
      <w:bookmarkEnd w:id="105"/>
    </w:p>
    <w:p w14:paraId="40850AFB" w14:textId="77777777" w:rsidR="00E14852" w:rsidRPr="00797F81" w:rsidRDefault="00E14852" w:rsidP="00485981">
      <w:pPr>
        <w:pStyle w:val="BodyText21"/>
        <w:numPr>
          <w:ilvl w:val="2"/>
          <w:numId w:val="11"/>
        </w:numPr>
        <w:ind w:left="1418" w:right="-284" w:hanging="851"/>
        <w:rPr>
          <w:rFonts w:ascii="Arial" w:hAnsi="Arial" w:cs="Arial"/>
          <w:sz w:val="20"/>
        </w:rPr>
      </w:pPr>
      <w:bookmarkStart w:id="107" w:name="_Hlk158296842"/>
      <w:r w:rsidRPr="00797F81">
        <w:rPr>
          <w:rFonts w:ascii="Arial" w:hAnsi="Arial" w:cs="Arial"/>
          <w:sz w:val="20"/>
        </w:rPr>
        <w:t xml:space="preserve">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bookmarkStart w:id="108" w:name="_Hlk125973915"/>
      <w:r w:rsidRPr="00797F81">
        <w:rPr>
          <w:rFonts w:ascii="Arial" w:hAnsi="Arial" w:cs="Arial"/>
          <w:sz w:val="20"/>
        </w:rPr>
        <w:t>kuras ietekmē Līguma izpildi.</w:t>
      </w:r>
      <w:bookmarkEnd w:id="107"/>
      <w:bookmarkEnd w:id="108"/>
    </w:p>
    <w:p w14:paraId="4B030458" w14:textId="77777777" w:rsidR="00E14852" w:rsidRPr="005D7A72" w:rsidRDefault="00E14852" w:rsidP="00485981">
      <w:pPr>
        <w:pStyle w:val="BodyText21"/>
        <w:numPr>
          <w:ilvl w:val="1"/>
          <w:numId w:val="11"/>
        </w:numPr>
        <w:ind w:left="567" w:right="-284" w:hanging="567"/>
        <w:rPr>
          <w:rFonts w:ascii="Arial" w:hAnsi="Arial" w:cs="Arial"/>
          <w:sz w:val="20"/>
        </w:rPr>
      </w:pPr>
      <w:bookmarkStart w:id="109" w:name="_Hlk158296959"/>
      <w:r w:rsidRPr="00797F81">
        <w:rPr>
          <w:rFonts w:ascii="Arial" w:hAnsi="Arial" w:cs="Arial"/>
          <w:sz w:val="20"/>
        </w:rPr>
        <w:t>Ja Līgums tiek izbeigts, saskaņā ar Līguma 10.3.</w:t>
      </w:r>
      <w:r w:rsidRPr="00B873DD">
        <w:rPr>
          <w:rFonts w:ascii="Arial" w:hAnsi="Arial" w:cs="Arial"/>
          <w:sz w:val="20"/>
        </w:rPr>
        <w:t xml:space="preserve">punkta noteikumiem, PASŪTĪTĀJS </w:t>
      </w:r>
      <w:proofErr w:type="spellStart"/>
      <w:r w:rsidRPr="00B873DD">
        <w:rPr>
          <w:rFonts w:ascii="Arial" w:hAnsi="Arial" w:cs="Arial"/>
          <w:sz w:val="20"/>
        </w:rPr>
        <w:t>nosūta</w:t>
      </w:r>
      <w:proofErr w:type="spellEnd"/>
      <w:r w:rsidRPr="00B873DD">
        <w:rPr>
          <w:rFonts w:ascii="Arial" w:hAnsi="Arial" w:cs="Arial"/>
          <w:sz w:val="20"/>
        </w:rPr>
        <w:t xml:space="preserve"> par to rakstisku paziņojumu UZŅĒMĒJAM ierakstītā vēstulē vai, ja šo paziņojumu nosūtīta elektroniski uz Līgumā norādīto e-pasta adresi. Līgums tiek uzsk</w:t>
      </w:r>
      <w:r w:rsidRPr="00797F81">
        <w:rPr>
          <w:rFonts w:ascii="Arial" w:hAnsi="Arial" w:cs="Arial"/>
          <w:sz w:val="20"/>
        </w:rPr>
        <w:t xml:space="preserve">atīts par izbeigtu PASŪTĪTĀJA noteiktajā termiņā, </w:t>
      </w:r>
      <w:bookmarkStart w:id="110" w:name="_Hlk125974005"/>
      <w:bookmarkStart w:id="111" w:name="_Hlk118979863"/>
      <w:r w:rsidRPr="00797F81">
        <w:rPr>
          <w:rFonts w:ascii="Arial" w:hAnsi="Arial" w:cs="Arial"/>
          <w:sz w:val="20"/>
        </w:rPr>
        <w:t>kurš</w:t>
      </w:r>
      <w:bookmarkEnd w:id="110"/>
      <w:r w:rsidRPr="00797F81">
        <w:rPr>
          <w:rFonts w:ascii="Arial" w:hAnsi="Arial" w:cs="Arial"/>
          <w:sz w:val="20"/>
        </w:rPr>
        <w:t xml:space="preserve"> Līguma 10.3.1.-10.3.5.punktos noteiktajos gadījumos</w:t>
      </w:r>
      <w:bookmarkEnd w:id="111"/>
      <w:r w:rsidRPr="00797F81">
        <w:rPr>
          <w:rFonts w:ascii="Arial" w:hAnsi="Arial" w:cs="Arial"/>
          <w:sz w:val="20"/>
        </w:rPr>
        <w:t xml:space="preserve"> nevar būt īsāks </w:t>
      </w:r>
      <w:bookmarkStart w:id="112" w:name="_Hlk125974072"/>
      <w:r w:rsidRPr="00797F81">
        <w:rPr>
          <w:rFonts w:ascii="Arial" w:hAnsi="Arial" w:cs="Arial"/>
          <w:sz w:val="20"/>
        </w:rPr>
        <w:t xml:space="preserve">par 8 (astoņām) kalendāra dienām no paziņojuma </w:t>
      </w:r>
      <w:bookmarkEnd w:id="112"/>
      <w:r w:rsidRPr="00797F81">
        <w:rPr>
          <w:rFonts w:ascii="Arial" w:hAnsi="Arial" w:cs="Arial"/>
          <w:sz w:val="20"/>
        </w:rPr>
        <w:t xml:space="preserve">nosūtīšanas dienas, </w:t>
      </w:r>
      <w:bookmarkStart w:id="113" w:name="_Hlk118979888"/>
      <w:r w:rsidRPr="00797F81">
        <w:rPr>
          <w:rFonts w:ascii="Arial" w:hAnsi="Arial" w:cs="Arial"/>
          <w:sz w:val="20"/>
        </w:rPr>
        <w:t>bet Līguma 10.3.6. un 10.3.7.punktos</w:t>
      </w:r>
      <w:r w:rsidRPr="005D7A72">
        <w:rPr>
          <w:rFonts w:ascii="Arial" w:hAnsi="Arial" w:cs="Arial"/>
          <w:sz w:val="20"/>
        </w:rPr>
        <w:t xml:space="preserve"> noteiktajos gadījumos – nekavējoties.</w:t>
      </w:r>
      <w:bookmarkEnd w:id="113"/>
    </w:p>
    <w:p w14:paraId="4DCA708C" w14:textId="77777777" w:rsidR="00E14852" w:rsidRPr="00797F81"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Līguma pirmstermiņa izbeigšanas gadījumā, Puses nokārto visas saistības, kādas ir radušās līdz faktiskajam Līguma izbeigšanas brīdim.</w:t>
      </w:r>
      <w:bookmarkStart w:id="114" w:name="_Hlk118979918"/>
      <w:r w:rsidRPr="005D7A72">
        <w:rPr>
          <w:rFonts w:ascii="Arial" w:hAnsi="Arial" w:cs="Arial"/>
          <w:sz w:val="20"/>
        </w:rPr>
        <w:t xml:space="preserve"> </w:t>
      </w:r>
      <w:r w:rsidRPr="00797F81">
        <w:rPr>
          <w:rFonts w:ascii="Arial" w:hAnsi="Arial" w:cs="Arial"/>
          <w:sz w:val="20"/>
        </w:rPr>
        <w:t xml:space="preserve">Ja Līguma 10.3.7. punktā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sniegtie </w:t>
      </w:r>
      <w:r w:rsidRPr="00797F81">
        <w:rPr>
          <w:rFonts w:ascii="Arial" w:hAnsi="Arial" w:cs="Arial"/>
          <w:i/>
          <w:iCs/>
          <w:sz w:val="20"/>
        </w:rPr>
        <w:t>Darbi</w:t>
      </w:r>
      <w:r w:rsidRPr="00797F81">
        <w:rPr>
          <w:rFonts w:ascii="Arial" w:hAnsi="Arial" w:cs="Arial"/>
          <w:sz w:val="20"/>
        </w:rPr>
        <w:t xml:space="preserve"> pāriet PASŪTĪTAJA īpašumā pirms maksājuma veikšanas.</w:t>
      </w:r>
      <w:bookmarkEnd w:id="114"/>
    </w:p>
    <w:bookmarkEnd w:id="109"/>
    <w:p w14:paraId="6A4C76C2" w14:textId="77777777" w:rsidR="00E14852" w:rsidRPr="00797F81" w:rsidRDefault="00E14852" w:rsidP="0029374C">
      <w:pPr>
        <w:pStyle w:val="BodyText21"/>
        <w:numPr>
          <w:ilvl w:val="1"/>
          <w:numId w:val="11"/>
        </w:numPr>
        <w:tabs>
          <w:tab w:val="left" w:pos="1418"/>
        </w:tabs>
        <w:ind w:left="567" w:right="-284" w:hanging="567"/>
        <w:rPr>
          <w:rFonts w:ascii="Arial" w:hAnsi="Arial" w:cs="Arial"/>
          <w:sz w:val="20"/>
        </w:rPr>
      </w:pPr>
      <w:r w:rsidRPr="00797F81">
        <w:rPr>
          <w:rFonts w:ascii="Arial" w:hAnsi="Arial" w:cs="Arial"/>
          <w:sz w:val="20"/>
        </w:rPr>
        <w:t xml:space="preserve">Līguma 2.1.punktā noteiktais izpildīto </w:t>
      </w:r>
      <w:r w:rsidRPr="00797F81">
        <w:rPr>
          <w:rFonts w:ascii="Arial" w:hAnsi="Arial" w:cs="Arial"/>
          <w:i/>
          <w:iCs/>
          <w:sz w:val="20"/>
        </w:rPr>
        <w:t>Darbu</w:t>
      </w:r>
      <w:r w:rsidRPr="00797F81">
        <w:rPr>
          <w:rFonts w:ascii="Arial" w:hAnsi="Arial" w:cs="Arial"/>
          <w:sz w:val="20"/>
        </w:rPr>
        <w:t xml:space="preserve"> nodošanas termiņš var tikt pagarināts, Pusēm par to rakstiski vienojoties, par laika periodu, par kādu attiecīgais gadījums aizkavē </w:t>
      </w:r>
      <w:r w:rsidRPr="00797F81">
        <w:rPr>
          <w:rFonts w:ascii="Arial" w:hAnsi="Arial" w:cs="Arial"/>
          <w:i/>
          <w:iCs/>
          <w:sz w:val="20"/>
        </w:rPr>
        <w:t>Darbu</w:t>
      </w:r>
      <w:r w:rsidRPr="00797F81">
        <w:rPr>
          <w:rFonts w:ascii="Arial" w:hAnsi="Arial" w:cs="Arial"/>
          <w:sz w:val="20"/>
        </w:rPr>
        <w:t xml:space="preserve"> izpildi šādos gadījumos:</w:t>
      </w:r>
    </w:p>
    <w:p w14:paraId="1274F0C2" w14:textId="77777777" w:rsidR="00E14852" w:rsidRPr="00797F81" w:rsidRDefault="00E14852" w:rsidP="0029374C">
      <w:pPr>
        <w:pStyle w:val="BodyText21"/>
        <w:numPr>
          <w:ilvl w:val="2"/>
          <w:numId w:val="11"/>
        </w:numPr>
        <w:tabs>
          <w:tab w:val="left" w:pos="1418"/>
        </w:tabs>
        <w:ind w:left="1418" w:right="-284" w:hanging="851"/>
        <w:rPr>
          <w:rFonts w:ascii="Arial" w:hAnsi="Arial" w:cs="Arial"/>
          <w:sz w:val="20"/>
        </w:rPr>
      </w:pPr>
      <w:r w:rsidRPr="00797F81">
        <w:rPr>
          <w:rFonts w:ascii="Arial" w:hAnsi="Arial" w:cs="Arial"/>
          <w:sz w:val="20"/>
        </w:rPr>
        <w:t xml:space="preserve">ja nepieciešams veikt papildus vai neparedzētos </w:t>
      </w:r>
      <w:r w:rsidRPr="00797F81">
        <w:rPr>
          <w:rFonts w:ascii="Arial" w:hAnsi="Arial" w:cs="Arial"/>
          <w:i/>
          <w:iCs/>
          <w:sz w:val="20"/>
        </w:rPr>
        <w:t>Darbus</w:t>
      </w:r>
      <w:r w:rsidRPr="00797F81">
        <w:rPr>
          <w:rFonts w:ascii="Arial" w:hAnsi="Arial" w:cs="Arial"/>
          <w:sz w:val="20"/>
        </w:rPr>
        <w:t>, kuri ir būtiski un nepieciešami Līguma izpildei;</w:t>
      </w:r>
    </w:p>
    <w:p w14:paraId="2B44F4C1" w14:textId="77777777" w:rsidR="00E14852" w:rsidRPr="005D7A72" w:rsidRDefault="00E14852" w:rsidP="0029374C">
      <w:pPr>
        <w:pStyle w:val="BodyText21"/>
        <w:numPr>
          <w:ilvl w:val="2"/>
          <w:numId w:val="11"/>
        </w:numPr>
        <w:tabs>
          <w:tab w:val="left" w:pos="1418"/>
        </w:tabs>
        <w:ind w:left="1418" w:right="-284" w:hanging="851"/>
        <w:rPr>
          <w:rFonts w:ascii="Arial" w:hAnsi="Arial" w:cs="Arial"/>
          <w:sz w:val="20"/>
        </w:rPr>
      </w:pPr>
      <w:bookmarkStart w:id="115" w:name="_Hlk158205840"/>
      <w:r w:rsidRPr="00797F81">
        <w:rPr>
          <w:rFonts w:ascii="Arial" w:hAnsi="Arial" w:cs="Arial"/>
          <w:sz w:val="20"/>
        </w:rPr>
        <w:t>ja objektīvi pastāv un ir konstatējami neatbilstoši meteoroloģiskie laika apstākļi (āra gaisa temperatūra, apstākļi, nokrišņi u.c. pierādāmi apstākļi), kuru dēļ nav iespējams, kvalitatīvi, atbilstoši Materiālu tehnoloģiskajiem nosacījumiem un darbu</w:t>
      </w:r>
      <w:r w:rsidRPr="005D7A72">
        <w:rPr>
          <w:rFonts w:ascii="Arial" w:hAnsi="Arial" w:cs="Arial"/>
          <w:sz w:val="20"/>
        </w:rPr>
        <w:t xml:space="preserve"> tehnoloģijai vai saskaņā ar saistošo tiesību aktu prasībām veikt visus vai noteiktu </w:t>
      </w:r>
      <w:r w:rsidRPr="005D7A72">
        <w:rPr>
          <w:rFonts w:ascii="Arial" w:hAnsi="Arial" w:cs="Arial"/>
          <w:i/>
          <w:iCs/>
          <w:sz w:val="20"/>
        </w:rPr>
        <w:t>Darbu</w:t>
      </w:r>
      <w:r w:rsidRPr="005D7A72">
        <w:rPr>
          <w:rFonts w:ascii="Arial" w:hAnsi="Arial" w:cs="Arial"/>
          <w:sz w:val="20"/>
        </w:rPr>
        <w:t xml:space="preserve"> daļu. UZŅĒMĒJS šajā gadījumā ir atbildīgs, lai izpildītajiem </w:t>
      </w:r>
      <w:r w:rsidRPr="005D7A72">
        <w:rPr>
          <w:rFonts w:ascii="Arial" w:hAnsi="Arial" w:cs="Arial"/>
          <w:i/>
          <w:iCs/>
          <w:sz w:val="20"/>
        </w:rPr>
        <w:t>Darbiem</w:t>
      </w:r>
      <w:r w:rsidRPr="005D7A72">
        <w:rPr>
          <w:rFonts w:ascii="Arial" w:hAnsi="Arial" w:cs="Arial"/>
          <w:sz w:val="20"/>
        </w:rPr>
        <w:t xml:space="preserve"> neveidotos defekti, UZŅĒMĒJA pienākums ir nodrošināt, lai izpildītie </w:t>
      </w:r>
      <w:r w:rsidRPr="005D7A72">
        <w:rPr>
          <w:rFonts w:ascii="Arial" w:hAnsi="Arial" w:cs="Arial"/>
          <w:i/>
          <w:iCs/>
          <w:sz w:val="20"/>
        </w:rPr>
        <w:t>Darbi</w:t>
      </w:r>
      <w:r w:rsidRPr="005D7A72">
        <w:rPr>
          <w:rFonts w:ascii="Arial" w:hAnsi="Arial" w:cs="Arial"/>
          <w:sz w:val="20"/>
        </w:rPr>
        <w:t xml:space="preserve"> tiktu saglabāti;</w:t>
      </w:r>
      <w:bookmarkEnd w:id="115"/>
    </w:p>
    <w:p w14:paraId="0F6E6563" w14:textId="77777777" w:rsidR="00E14852" w:rsidRPr="005D7A72" w:rsidRDefault="00E14852" w:rsidP="0029374C">
      <w:pPr>
        <w:pStyle w:val="BodyText21"/>
        <w:numPr>
          <w:ilvl w:val="2"/>
          <w:numId w:val="11"/>
        </w:numPr>
        <w:tabs>
          <w:tab w:val="left" w:pos="1418"/>
        </w:tabs>
        <w:ind w:left="1418" w:right="-284" w:hanging="851"/>
        <w:rPr>
          <w:rFonts w:ascii="Arial" w:hAnsi="Arial" w:cs="Arial"/>
          <w:sz w:val="20"/>
        </w:rPr>
      </w:pPr>
      <w:r w:rsidRPr="005D7A72">
        <w:rPr>
          <w:rFonts w:ascii="Arial" w:hAnsi="Arial" w:cs="Arial"/>
          <w:sz w:val="20"/>
        </w:rPr>
        <w:t xml:space="preserve">ja kavējas </w:t>
      </w:r>
      <w:r w:rsidRPr="005D7A72">
        <w:rPr>
          <w:rFonts w:ascii="Arial" w:hAnsi="Arial" w:cs="Arial"/>
          <w:i/>
          <w:iCs/>
          <w:sz w:val="20"/>
        </w:rPr>
        <w:t>Darbu</w:t>
      </w:r>
      <w:r w:rsidRPr="005D7A72">
        <w:rPr>
          <w:rFonts w:ascii="Arial" w:hAnsi="Arial" w:cs="Arial"/>
          <w:sz w:val="20"/>
        </w:rPr>
        <w:t xml:space="preserve"> virzībai iekārtu, būtisku un nepieciešamu materiālu piegāde, un šie kavējumi objektīvi nav iestājušies UZŅĒMĒJA vainas dēļ (novēloti veikts pasūtījums u.tml.).</w:t>
      </w:r>
    </w:p>
    <w:p w14:paraId="19342F34" w14:textId="77777777" w:rsidR="00E14852" w:rsidRPr="005D7A72" w:rsidRDefault="00E14852" w:rsidP="00485981">
      <w:pPr>
        <w:pStyle w:val="BodyText21"/>
        <w:numPr>
          <w:ilvl w:val="1"/>
          <w:numId w:val="11"/>
        </w:numPr>
        <w:ind w:left="567" w:right="-284" w:hanging="567"/>
        <w:rPr>
          <w:rFonts w:ascii="Arial" w:hAnsi="Arial" w:cs="Arial"/>
          <w:sz w:val="20"/>
        </w:rPr>
      </w:pPr>
      <w:bookmarkStart w:id="116" w:name="_Hlk158296972"/>
      <w:r w:rsidRPr="000015E8">
        <w:rPr>
          <w:rFonts w:ascii="Arial" w:hAnsi="Arial" w:cs="Arial"/>
          <w:sz w:val="20"/>
        </w:rPr>
        <w:t xml:space="preserve">Mainoties </w:t>
      </w:r>
      <w:r w:rsidRPr="007E1770">
        <w:rPr>
          <w:rFonts w:ascii="Arial" w:hAnsi="Arial" w:cs="Arial"/>
          <w:sz w:val="20"/>
        </w:rPr>
        <w:t>Pušu</w:t>
      </w:r>
      <w:r w:rsidRPr="000015E8">
        <w:rPr>
          <w:rFonts w:ascii="Arial" w:hAnsi="Arial" w:cs="Arial"/>
          <w:sz w:val="20"/>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r w:rsidRPr="005D7A72">
        <w:rPr>
          <w:rFonts w:ascii="Arial" w:hAnsi="Arial" w:cs="Arial"/>
          <w:spacing w:val="-5"/>
          <w:sz w:val="20"/>
        </w:rPr>
        <w:t>.</w:t>
      </w:r>
      <w:bookmarkEnd w:id="116"/>
    </w:p>
    <w:p w14:paraId="0203A620" w14:textId="77777777" w:rsidR="00E14852" w:rsidRPr="005D7A72" w:rsidRDefault="00E14852" w:rsidP="00485981">
      <w:pPr>
        <w:pStyle w:val="BodyText21"/>
        <w:numPr>
          <w:ilvl w:val="1"/>
          <w:numId w:val="11"/>
        </w:numPr>
        <w:ind w:left="567" w:right="-284" w:hanging="567"/>
        <w:rPr>
          <w:rFonts w:ascii="Arial" w:hAnsi="Arial" w:cs="Arial"/>
          <w:sz w:val="20"/>
        </w:rPr>
      </w:pPr>
      <w:bookmarkStart w:id="117" w:name="_Hlk501532184"/>
      <w:r w:rsidRPr="005D7A72">
        <w:rPr>
          <w:rFonts w:ascii="Arial" w:hAnsi="Arial" w:cs="Arial"/>
          <w:sz w:val="20"/>
        </w:rPr>
        <w:t>Ja Valsts ieņēmumu dienests apturēs UZŅĒMĒJA saimniecisko darbību, PASŪTĪTĀJS ievēros likuma „Par nodokļiem un nodevām” 34.</w:t>
      </w:r>
      <w:r w:rsidRPr="005D7A72">
        <w:rPr>
          <w:rFonts w:ascii="Arial" w:hAnsi="Arial" w:cs="Arial"/>
          <w:sz w:val="20"/>
          <w:vertAlign w:val="superscript"/>
        </w:rPr>
        <w:t>1</w:t>
      </w:r>
      <w:r w:rsidRPr="005D7A72">
        <w:rPr>
          <w:rFonts w:ascii="Arial" w:hAnsi="Arial" w:cs="Arial"/>
          <w:sz w:val="20"/>
        </w:rPr>
        <w:t>pantā noteiktā prasības</w:t>
      </w:r>
      <w:bookmarkEnd w:id="117"/>
      <w:r w:rsidRPr="005D7A72">
        <w:rPr>
          <w:rFonts w:ascii="Arial" w:hAnsi="Arial" w:cs="Arial"/>
          <w:sz w:val="20"/>
        </w:rPr>
        <w:t>.</w:t>
      </w:r>
    </w:p>
    <w:p w14:paraId="6108D0FF" w14:textId="77777777" w:rsidR="00E14852" w:rsidRPr="005D7A72" w:rsidRDefault="00E14852" w:rsidP="00485981">
      <w:pPr>
        <w:pStyle w:val="BodyText21"/>
        <w:ind w:right="-284"/>
        <w:rPr>
          <w:rFonts w:ascii="Arial" w:hAnsi="Arial" w:cs="Arial"/>
          <w:sz w:val="20"/>
        </w:rPr>
      </w:pPr>
    </w:p>
    <w:p w14:paraId="2A46A965" w14:textId="77777777" w:rsidR="00E14852" w:rsidRPr="005D7A72" w:rsidRDefault="00E14852" w:rsidP="00485981">
      <w:pPr>
        <w:pStyle w:val="BodyText21"/>
        <w:numPr>
          <w:ilvl w:val="0"/>
          <w:numId w:val="11"/>
        </w:numPr>
        <w:ind w:left="426" w:right="-284" w:hanging="426"/>
        <w:jc w:val="center"/>
        <w:rPr>
          <w:rFonts w:ascii="Arial" w:hAnsi="Arial" w:cs="Arial"/>
          <w:sz w:val="20"/>
        </w:rPr>
      </w:pPr>
      <w:r w:rsidRPr="005D7A72">
        <w:rPr>
          <w:rFonts w:ascii="Arial" w:hAnsi="Arial" w:cs="Arial"/>
          <w:b/>
          <w:sz w:val="20"/>
        </w:rPr>
        <w:t>Nepārvaramā vara (</w:t>
      </w:r>
      <w:proofErr w:type="spellStart"/>
      <w:r w:rsidRPr="005D7A72">
        <w:rPr>
          <w:rFonts w:ascii="Arial" w:hAnsi="Arial" w:cs="Arial"/>
          <w:b/>
          <w:sz w:val="20"/>
        </w:rPr>
        <w:t>force</w:t>
      </w:r>
      <w:proofErr w:type="spellEnd"/>
      <w:r w:rsidRPr="005D7A72">
        <w:rPr>
          <w:rFonts w:ascii="Arial" w:hAnsi="Arial" w:cs="Arial"/>
          <w:b/>
          <w:sz w:val="20"/>
        </w:rPr>
        <w:t xml:space="preserve"> </w:t>
      </w:r>
      <w:proofErr w:type="spellStart"/>
      <w:r w:rsidRPr="005D7A72">
        <w:rPr>
          <w:rFonts w:ascii="Arial" w:hAnsi="Arial" w:cs="Arial"/>
          <w:b/>
          <w:sz w:val="20"/>
        </w:rPr>
        <w:t>majeure</w:t>
      </w:r>
      <w:proofErr w:type="spellEnd"/>
      <w:r w:rsidRPr="005D7A72">
        <w:rPr>
          <w:rFonts w:ascii="Arial" w:hAnsi="Arial" w:cs="Arial"/>
          <w:b/>
          <w:sz w:val="20"/>
        </w:rPr>
        <w:t>)</w:t>
      </w:r>
    </w:p>
    <w:p w14:paraId="73DD619A" w14:textId="77777777" w:rsidR="00E14852" w:rsidRPr="005D7A72" w:rsidRDefault="00E14852" w:rsidP="00485981">
      <w:pPr>
        <w:pStyle w:val="BodyText21"/>
        <w:numPr>
          <w:ilvl w:val="1"/>
          <w:numId w:val="11"/>
        </w:numPr>
        <w:ind w:left="567" w:right="-284" w:hanging="567"/>
        <w:rPr>
          <w:rFonts w:ascii="Arial" w:hAnsi="Arial" w:cs="Arial"/>
          <w:sz w:val="20"/>
        </w:rPr>
      </w:pPr>
      <w:bookmarkStart w:id="118" w:name="_Hlk158297224"/>
      <w:r w:rsidRPr="005D7A72">
        <w:rPr>
          <w:rFonts w:ascii="Arial" w:hAnsi="Arial" w:cs="Arial"/>
          <w:sz w:val="20"/>
        </w:rPr>
        <w:t>Gadījumā, ja kāda no Pusēm kopumā vai daļēji nevar izpildīt savas līgumsaistības nepārvaramas varas apstākļu dēļ, Līguma saistību izpildes termiņus Puses pagarina attiecīgi par šo apstākļu darbības laiku.</w:t>
      </w:r>
    </w:p>
    <w:p w14:paraId="0EF64FF4" w14:textId="77777777" w:rsidR="00E14852" w:rsidRPr="005D7A72" w:rsidRDefault="00E14852" w:rsidP="00485981">
      <w:pPr>
        <w:pStyle w:val="BodyText21"/>
        <w:numPr>
          <w:ilvl w:val="1"/>
          <w:numId w:val="11"/>
        </w:numPr>
        <w:ind w:left="567" w:right="-284" w:hanging="567"/>
        <w:rPr>
          <w:rFonts w:ascii="Arial" w:hAnsi="Arial" w:cs="Arial"/>
          <w:sz w:val="20"/>
        </w:rPr>
      </w:pPr>
      <w:bookmarkStart w:id="119" w:name="_Hlk160177047"/>
      <w:r w:rsidRPr="005D7A72">
        <w:rPr>
          <w:rFonts w:ascii="Arial" w:hAnsi="Arial" w:cs="Arial"/>
          <w:sz w:val="20"/>
        </w:rPr>
        <w:t>Nepārvaramas varas apstākļi ietver sevī notikumus, kuri izriet ārpus Pušu kontroles un atbildības, tai skaitā, bet ne tikai dabas katastrofas, ugunsnelaimes, plūdi, citas stihiskas nelaimes, sociālie konflikti (streiki, boikoti, lokauti), kara darbība.</w:t>
      </w:r>
      <w:bookmarkEnd w:id="119"/>
    </w:p>
    <w:p w14:paraId="1A65F2A0"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Ja iepriekš minētie apstākļi ilgst vairāk nekā mēnesi, katrai Pusei ir tiesības atteikties no tālākas Līguma saistību izpildes un nevienai no Pusēm nav tiesības prasīt, lai otra Puse atlīdzinātu jebkura rakstura zaudējumus.</w:t>
      </w:r>
    </w:p>
    <w:p w14:paraId="54199354"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sz w:val="20"/>
        </w:rPr>
        <w:t xml:space="preserve">Puse, kurai Līguma saistību izpilde kļuvusi neiespējama nepārvaramas varas apstākļu dēļ, paziņo otrai Pusei </w:t>
      </w:r>
      <w:proofErr w:type="spellStart"/>
      <w:r w:rsidRPr="005D7A72">
        <w:rPr>
          <w:rFonts w:ascii="Arial" w:hAnsi="Arial" w:cs="Arial"/>
          <w:sz w:val="20"/>
        </w:rPr>
        <w:t>rakstveidā</w:t>
      </w:r>
      <w:proofErr w:type="spellEnd"/>
      <w:r w:rsidRPr="005D7A72">
        <w:rPr>
          <w:rFonts w:ascii="Arial" w:hAnsi="Arial" w:cs="Arial"/>
          <w:sz w:val="20"/>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bookmarkEnd w:id="118"/>
    </w:p>
    <w:p w14:paraId="7435E7FC" w14:textId="77777777" w:rsidR="00E14852" w:rsidRPr="005D7A72" w:rsidRDefault="00E14852" w:rsidP="00485981">
      <w:pPr>
        <w:pStyle w:val="BodyText21"/>
        <w:ind w:left="567" w:right="-284"/>
        <w:rPr>
          <w:rFonts w:ascii="Arial" w:hAnsi="Arial" w:cs="Arial"/>
          <w:bCs/>
          <w:sz w:val="20"/>
        </w:rPr>
      </w:pPr>
    </w:p>
    <w:p w14:paraId="5311B305" w14:textId="77777777" w:rsidR="00E14852" w:rsidRPr="005D7A72" w:rsidRDefault="00E14852" w:rsidP="00485981">
      <w:pPr>
        <w:pStyle w:val="BodyText21"/>
        <w:numPr>
          <w:ilvl w:val="0"/>
          <w:numId w:val="11"/>
        </w:numPr>
        <w:ind w:left="426" w:right="-284" w:hanging="426"/>
        <w:jc w:val="center"/>
        <w:rPr>
          <w:rFonts w:ascii="Arial" w:hAnsi="Arial" w:cs="Arial"/>
          <w:b/>
          <w:bCs/>
          <w:sz w:val="20"/>
        </w:rPr>
      </w:pPr>
      <w:bookmarkStart w:id="120" w:name="_Hlk125974730"/>
      <w:r w:rsidRPr="005D7A72">
        <w:rPr>
          <w:rFonts w:ascii="Arial" w:hAnsi="Arial" w:cs="Arial"/>
          <w:b/>
          <w:bCs/>
          <w:sz w:val="20"/>
        </w:rPr>
        <w:t>Komercnoslēpuma saistības</w:t>
      </w:r>
    </w:p>
    <w:p w14:paraId="690DA60C"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Līguma noteikumi, kā arī informācija, kas saistīta ar Pušu sadarbību vai kas par PASŪTĪTĀJU nonākusi UZŅĒMĒJA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BA81564"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Saņemto Puses komercnoslēpumu saturošo informāciju otra Puse apņemas izmantot vienīgi Līguma ietvaros noteikto saistību izpildes nodrošināšanai, ievērojot otrās Puses komercintereses un šo konfidencialitātes pienākumu</w:t>
      </w:r>
    </w:p>
    <w:bookmarkEnd w:id="120"/>
    <w:p w14:paraId="0A4980E9" w14:textId="77777777" w:rsidR="00E14852" w:rsidRPr="005D7A72" w:rsidRDefault="00E14852" w:rsidP="00485981">
      <w:pPr>
        <w:pStyle w:val="BodyText21"/>
        <w:ind w:left="567" w:right="-284"/>
        <w:rPr>
          <w:rFonts w:ascii="Arial" w:hAnsi="Arial" w:cs="Arial"/>
          <w:sz w:val="20"/>
        </w:rPr>
      </w:pPr>
    </w:p>
    <w:p w14:paraId="40E32D7B" w14:textId="77777777" w:rsidR="00E14852" w:rsidRPr="005D7A72" w:rsidRDefault="00E14852" w:rsidP="00485981">
      <w:pPr>
        <w:pStyle w:val="BodyText21"/>
        <w:numPr>
          <w:ilvl w:val="0"/>
          <w:numId w:val="11"/>
        </w:numPr>
        <w:ind w:left="426" w:right="-284" w:hanging="426"/>
        <w:jc w:val="center"/>
        <w:rPr>
          <w:rFonts w:ascii="Arial" w:hAnsi="Arial" w:cs="Arial"/>
          <w:sz w:val="20"/>
        </w:rPr>
      </w:pPr>
      <w:r w:rsidRPr="005D7A72">
        <w:rPr>
          <w:rFonts w:ascii="Arial" w:hAnsi="Arial" w:cs="Arial"/>
          <w:b/>
          <w:bCs/>
          <w:sz w:val="20"/>
        </w:rPr>
        <w:t>Personas datu aizsardzība</w:t>
      </w:r>
    </w:p>
    <w:p w14:paraId="6654A26B"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eastAsia="Calibri" w:hAnsi="Arial" w:cs="Arial"/>
          <w:sz w:val="20"/>
        </w:rPr>
        <w:t xml:space="preserve">Puses </w:t>
      </w:r>
      <w:r w:rsidRPr="005D7A72">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7E7E1CC"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CE43C5"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bCs/>
          <w:sz w:val="20"/>
        </w:rPr>
        <w:t>Puses apņemas nodrošināt spēkā esošajiem tiesību aktiem atbilstošu aizsardzības līmeni otras Puses iesniegtajiem personas datiem.</w:t>
      </w:r>
    </w:p>
    <w:p w14:paraId="050AD5A8"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BB32F87"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43308EF"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Puses apņemas</w:t>
      </w:r>
      <w:r w:rsidRPr="005D7A72">
        <w:rPr>
          <w:rFonts w:ascii="Arial" w:eastAsia="Calibri" w:hAnsi="Arial" w:cs="Arial"/>
          <w:sz w:val="20"/>
        </w:rPr>
        <w:t xml:space="preserve"> iznīcināt otras Puses iesniegtos personas datus, tiklīdz izbeidzas nepieciešamība tos apstrādāt.</w:t>
      </w:r>
    </w:p>
    <w:p w14:paraId="64EAB02F" w14:textId="77777777" w:rsidR="00E14852" w:rsidRPr="005D7A72" w:rsidRDefault="00E14852" w:rsidP="00485981">
      <w:pPr>
        <w:pStyle w:val="BodyText21"/>
        <w:ind w:left="567" w:right="-284"/>
        <w:rPr>
          <w:rFonts w:ascii="Arial" w:hAnsi="Arial" w:cs="Arial"/>
          <w:bCs/>
          <w:sz w:val="20"/>
        </w:rPr>
      </w:pPr>
    </w:p>
    <w:p w14:paraId="1A75E28E" w14:textId="77777777" w:rsidR="00E14852" w:rsidRPr="005D7A72" w:rsidRDefault="00E14852" w:rsidP="00485981">
      <w:pPr>
        <w:pStyle w:val="BodyText21"/>
        <w:numPr>
          <w:ilvl w:val="0"/>
          <w:numId w:val="11"/>
        </w:numPr>
        <w:ind w:left="426" w:right="-284" w:hanging="426"/>
        <w:jc w:val="center"/>
        <w:rPr>
          <w:rFonts w:ascii="Arial" w:hAnsi="Arial" w:cs="Arial"/>
          <w:b/>
          <w:sz w:val="20"/>
        </w:rPr>
      </w:pPr>
      <w:bookmarkStart w:id="121" w:name="_Hlk125974775"/>
      <w:r w:rsidRPr="005D7A72">
        <w:rPr>
          <w:rFonts w:ascii="Arial" w:hAnsi="Arial" w:cs="Arial"/>
          <w:b/>
          <w:bCs/>
          <w:sz w:val="20"/>
        </w:rPr>
        <w:t>“Latvijas</w:t>
      </w:r>
      <w:r w:rsidRPr="005D7A72">
        <w:rPr>
          <w:rFonts w:ascii="Arial" w:hAnsi="Arial" w:cs="Arial"/>
          <w:b/>
          <w:sz w:val="20"/>
        </w:rPr>
        <w:t xml:space="preserve"> dzelzceļš” koncerna </w:t>
      </w:r>
      <w:r w:rsidRPr="005D7A72">
        <w:rPr>
          <w:rFonts w:ascii="Arial" w:hAnsi="Arial" w:cs="Arial"/>
          <w:b/>
          <w:bCs/>
          <w:sz w:val="20"/>
        </w:rPr>
        <w:t>sadarbības</w:t>
      </w:r>
      <w:r w:rsidRPr="005D7A72">
        <w:rPr>
          <w:rFonts w:ascii="Arial" w:hAnsi="Arial" w:cs="Arial"/>
          <w:b/>
          <w:sz w:val="20"/>
        </w:rPr>
        <w:t xml:space="preserve"> partneru biznesa ētikas pamatprincipi</w:t>
      </w:r>
      <w:bookmarkEnd w:id="121"/>
    </w:p>
    <w:p w14:paraId="37810F25"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b/>
          <w:bCs/>
          <w:sz w:val="20"/>
        </w:rPr>
        <w:t xml:space="preserve"> </w:t>
      </w:r>
      <w:r w:rsidRPr="005D7A72">
        <w:rPr>
          <w:rFonts w:ascii="Arial" w:hAnsi="Arial" w:cs="Arial"/>
          <w:bCs/>
          <w:sz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D2EC2B3" w14:textId="77777777" w:rsidR="00E14852" w:rsidRPr="005D7A72" w:rsidRDefault="00E14852" w:rsidP="00485981">
      <w:pPr>
        <w:pStyle w:val="BodyText21"/>
        <w:numPr>
          <w:ilvl w:val="1"/>
          <w:numId w:val="11"/>
        </w:numPr>
        <w:ind w:left="567" w:right="-284" w:hanging="567"/>
        <w:rPr>
          <w:rFonts w:ascii="Arial" w:hAnsi="Arial" w:cs="Arial"/>
          <w:bCs/>
          <w:sz w:val="20"/>
        </w:rPr>
      </w:pPr>
      <w:r w:rsidRPr="005D7A72">
        <w:rPr>
          <w:rFonts w:ascii="Arial" w:hAnsi="Arial" w:cs="Arial"/>
          <w:bCs/>
          <w:sz w:val="20"/>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35F03913"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BCA650B" w14:textId="77777777" w:rsidR="00E14852" w:rsidRPr="005D7A72" w:rsidRDefault="00E14852" w:rsidP="00485981">
      <w:pPr>
        <w:pStyle w:val="BodyText21"/>
        <w:ind w:right="-284"/>
        <w:rPr>
          <w:rFonts w:ascii="Arial" w:hAnsi="Arial" w:cs="Arial"/>
          <w:sz w:val="20"/>
        </w:rPr>
      </w:pPr>
    </w:p>
    <w:p w14:paraId="7E933A59" w14:textId="77777777" w:rsidR="00E14852" w:rsidRPr="005D7A72" w:rsidRDefault="00E14852" w:rsidP="00485981">
      <w:pPr>
        <w:pStyle w:val="BodyText21"/>
        <w:numPr>
          <w:ilvl w:val="0"/>
          <w:numId w:val="11"/>
        </w:numPr>
        <w:ind w:left="426" w:right="-284" w:hanging="426"/>
        <w:jc w:val="center"/>
        <w:rPr>
          <w:rFonts w:ascii="Arial" w:hAnsi="Arial" w:cs="Arial"/>
          <w:b/>
          <w:sz w:val="20"/>
        </w:rPr>
      </w:pPr>
      <w:r w:rsidRPr="005D7A72">
        <w:rPr>
          <w:rFonts w:ascii="Arial" w:hAnsi="Arial" w:cs="Arial"/>
          <w:b/>
          <w:sz w:val="20"/>
        </w:rPr>
        <w:t>Citi noteikumi</w:t>
      </w:r>
    </w:p>
    <w:p w14:paraId="713262FD"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Līgums stājas spēkā ar tā parakstīšanas brīdi un ir spēkā līdz Pušu saistību pilnīgai izpildei.</w:t>
      </w:r>
    </w:p>
    <w:p w14:paraId="350C6B16"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sz w:val="20"/>
        </w:rPr>
        <w:t>Nevienai no Pusēm nav tiesību nodot savas tiesības un pienākumus trešajai Pusei bez otras līgumslēdzējas Puses rakstveida piekrišanas.</w:t>
      </w:r>
    </w:p>
    <w:p w14:paraId="3875097A"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 xml:space="preserve">UZŅĒMĒJS jebkuru apakšlīgumu saistībā ar </w:t>
      </w:r>
      <w:r w:rsidRPr="005D7A72">
        <w:rPr>
          <w:rFonts w:ascii="Arial" w:hAnsi="Arial" w:cs="Arial"/>
          <w:bCs/>
          <w:i/>
          <w:iCs/>
          <w:sz w:val="20"/>
        </w:rPr>
        <w:t>Darbu</w:t>
      </w:r>
      <w:r w:rsidRPr="005D7A72">
        <w:rPr>
          <w:rFonts w:ascii="Arial" w:hAnsi="Arial" w:cs="Arial"/>
          <w:bCs/>
          <w:sz w:val="20"/>
        </w:rPr>
        <w:t xml:space="preserve"> izpildi drīkst slēgt tikai ar PASŪTĪTĀJA rakstveida piekrišanu. Noslēgtā apakšlīguma noteikumi nedrīkst būt pretrunā ar Līguma noteikumiem.</w:t>
      </w:r>
    </w:p>
    <w:p w14:paraId="7CF96907" w14:textId="77777777" w:rsidR="00E14852" w:rsidRPr="005D7A72" w:rsidRDefault="00E14852" w:rsidP="00485981">
      <w:pPr>
        <w:pStyle w:val="BodyText21"/>
        <w:numPr>
          <w:ilvl w:val="1"/>
          <w:numId w:val="11"/>
        </w:numPr>
        <w:ind w:left="567" w:right="-284" w:hanging="567"/>
        <w:rPr>
          <w:rFonts w:ascii="Arial" w:hAnsi="Arial" w:cs="Arial"/>
          <w:sz w:val="20"/>
        </w:rPr>
      </w:pPr>
      <w:r w:rsidRPr="005D7A72">
        <w:rPr>
          <w:rFonts w:ascii="Arial" w:hAnsi="Arial" w:cs="Arial"/>
          <w:bCs/>
          <w:sz w:val="20"/>
        </w:rPr>
        <w:t xml:space="preserve">Visi nelaimes gadījumi, kas notikuši </w:t>
      </w:r>
      <w:r w:rsidRPr="005D7A72">
        <w:rPr>
          <w:rFonts w:ascii="Arial" w:hAnsi="Arial" w:cs="Arial"/>
          <w:bCs/>
          <w:i/>
          <w:iCs/>
          <w:sz w:val="20"/>
        </w:rPr>
        <w:t>Darbu</w:t>
      </w:r>
      <w:r w:rsidRPr="005D7A72">
        <w:rPr>
          <w:rFonts w:ascii="Arial" w:hAnsi="Arial" w:cs="Arial"/>
          <w:bCs/>
          <w:sz w:val="20"/>
        </w:rPr>
        <w:t xml:space="preserve"> izpildes vietā, tiek izmeklēti saskaņā ar Latvijas Republikas tiesību aktiem.</w:t>
      </w:r>
    </w:p>
    <w:p w14:paraId="073F3E56" w14:textId="77777777" w:rsidR="00E14852" w:rsidRPr="000867E7" w:rsidRDefault="00E14852" w:rsidP="00485981">
      <w:pPr>
        <w:pStyle w:val="BodyText21"/>
        <w:numPr>
          <w:ilvl w:val="1"/>
          <w:numId w:val="11"/>
        </w:numPr>
        <w:ind w:left="567" w:right="-284" w:hanging="567"/>
        <w:rPr>
          <w:rFonts w:ascii="Arial" w:hAnsi="Arial" w:cs="Arial"/>
          <w:sz w:val="20"/>
        </w:rPr>
      </w:pPr>
      <w:r w:rsidRPr="000015E8">
        <w:rPr>
          <w:rFonts w:ascii="Arial" w:hAnsi="Arial" w:cs="Arial"/>
          <w:sz w:val="20"/>
        </w:rPr>
        <w:t>Līguma daļu nosaukumi ir lietoti tikai ērtākai Līguma pārskatāmībai un tie nevar tikt izmantoti Līguma tulkošanai vai interpretācijai.</w:t>
      </w:r>
    </w:p>
    <w:p w14:paraId="20472869" w14:textId="77777777" w:rsidR="00E14852" w:rsidRPr="000867E7" w:rsidRDefault="00E14852" w:rsidP="00485981">
      <w:pPr>
        <w:pStyle w:val="BodyText21"/>
        <w:numPr>
          <w:ilvl w:val="1"/>
          <w:numId w:val="11"/>
        </w:numPr>
        <w:ind w:left="567" w:right="-284" w:hanging="567"/>
        <w:rPr>
          <w:rFonts w:ascii="Arial" w:hAnsi="Arial" w:cs="Arial"/>
          <w:b/>
          <w:sz w:val="20"/>
        </w:rPr>
      </w:pPr>
      <w:r w:rsidRPr="005D7A72">
        <w:rPr>
          <w:rFonts w:ascii="Arial" w:hAnsi="Arial" w:cs="Arial"/>
          <w:sz w:val="20"/>
        </w:rPr>
        <w:t xml:space="preserve">Visus strīdus un domstarpības, kas var rasties no Līguma vai sakarā ar šo Līgumu, risina Pusēm vienojoties sarunu ceļā. </w:t>
      </w:r>
      <w:r w:rsidRPr="005D7A72">
        <w:rPr>
          <w:rFonts w:ascii="Arial" w:hAnsi="Arial" w:cs="Arial"/>
          <w:bCs/>
          <w:sz w:val="20"/>
        </w:rPr>
        <w:t>Ja pēc 14 (četrpadsmit) kalendār</w:t>
      </w:r>
      <w:r>
        <w:rPr>
          <w:rFonts w:ascii="Arial" w:hAnsi="Arial" w:cs="Arial"/>
          <w:bCs/>
          <w:sz w:val="20"/>
        </w:rPr>
        <w:t>a</w:t>
      </w:r>
      <w:r w:rsidRPr="005D7A72">
        <w:rPr>
          <w:rFonts w:ascii="Arial" w:hAnsi="Arial" w:cs="Arial"/>
          <w:bCs/>
          <w:sz w:val="20"/>
        </w:rPr>
        <w:t xml:space="preserve"> dienām </w:t>
      </w:r>
      <w:r w:rsidRPr="005D7A72">
        <w:rPr>
          <w:rFonts w:ascii="Arial" w:hAnsi="Arial" w:cs="Arial"/>
          <w:sz w:val="20"/>
        </w:rPr>
        <w:t xml:space="preserve">vienošanās netiek panākta, strīdus nodod izskatīšanai Latvijas Republikas tiesai pēc piekritības. No Līguma izrietošās saistības </w:t>
      </w:r>
      <w:r w:rsidRPr="000867E7">
        <w:rPr>
          <w:rFonts w:ascii="Arial" w:hAnsi="Arial" w:cs="Arial"/>
          <w:sz w:val="20"/>
        </w:rPr>
        <w:t xml:space="preserve">(tajā skaitā arī attiecībā uz Līguma paredzēto iesniedzamo Līguma nodrošinājumu) apspriežamas saskaņā ar Latvijas </w:t>
      </w:r>
      <w:bookmarkStart w:id="122" w:name="_Hlk160177100"/>
      <w:r w:rsidRPr="000867E7">
        <w:rPr>
          <w:rFonts w:ascii="Arial" w:hAnsi="Arial" w:cs="Arial"/>
          <w:sz w:val="20"/>
        </w:rPr>
        <w:t xml:space="preserve">Republikas tiesību </w:t>
      </w:r>
      <w:bookmarkEnd w:id="122"/>
      <w:r w:rsidRPr="000867E7">
        <w:rPr>
          <w:rFonts w:ascii="Arial" w:hAnsi="Arial" w:cs="Arial"/>
          <w:sz w:val="20"/>
        </w:rPr>
        <w:t>aktiem.</w:t>
      </w:r>
    </w:p>
    <w:p w14:paraId="64E5FC57" w14:textId="77777777" w:rsidR="00E14852" w:rsidRPr="000867E7" w:rsidRDefault="00E14852" w:rsidP="00485981">
      <w:pPr>
        <w:pStyle w:val="BodyText21"/>
        <w:numPr>
          <w:ilvl w:val="1"/>
          <w:numId w:val="11"/>
        </w:numPr>
        <w:ind w:left="567" w:right="-284" w:hanging="567"/>
        <w:rPr>
          <w:rFonts w:ascii="Arial" w:hAnsi="Arial" w:cs="Arial"/>
          <w:b/>
          <w:sz w:val="20"/>
        </w:rPr>
      </w:pPr>
      <w:r w:rsidRPr="000015E8">
        <w:rPr>
          <w:rFonts w:ascii="Arial" w:hAnsi="Arial" w:cs="Arial"/>
          <w:sz w:val="20"/>
        </w:rPr>
        <w:t xml:space="preserve">Savstarpējās Pušu attiecības, kas nav noteiktas Līgumā, ir regulējamas saskaņā ar Latvijas Republikas </w:t>
      </w:r>
      <w:r w:rsidRPr="000867E7">
        <w:rPr>
          <w:rFonts w:ascii="Arial" w:hAnsi="Arial" w:cs="Arial"/>
          <w:sz w:val="20"/>
        </w:rPr>
        <w:t>tiesību</w:t>
      </w:r>
      <w:r w:rsidRPr="000015E8">
        <w:rPr>
          <w:rFonts w:ascii="Arial" w:hAnsi="Arial" w:cs="Arial"/>
          <w:sz w:val="20"/>
        </w:rPr>
        <w:t xml:space="preserve"> aktu prasībām.</w:t>
      </w:r>
    </w:p>
    <w:p w14:paraId="660E7849" w14:textId="77777777" w:rsidR="00E14852" w:rsidRPr="005D7A72" w:rsidRDefault="00E14852" w:rsidP="00485981">
      <w:pPr>
        <w:pStyle w:val="BodyText21"/>
        <w:numPr>
          <w:ilvl w:val="1"/>
          <w:numId w:val="11"/>
        </w:numPr>
        <w:ind w:left="567" w:right="-284" w:hanging="567"/>
        <w:rPr>
          <w:rFonts w:ascii="Arial" w:hAnsi="Arial" w:cs="Arial"/>
          <w:sz w:val="20"/>
        </w:rPr>
      </w:pPr>
      <w:bookmarkStart w:id="123" w:name="_Hlk119246033"/>
      <w:r w:rsidRPr="000867E7">
        <w:rPr>
          <w:rFonts w:ascii="Arial" w:hAnsi="Arial" w:cs="Arial"/>
          <w:sz w:val="20"/>
        </w:rPr>
        <w:t>Līgums kopā ar _ (</w:t>
      </w:r>
      <w:r w:rsidRPr="000867E7">
        <w:rPr>
          <w:rFonts w:ascii="Arial" w:hAnsi="Arial" w:cs="Arial"/>
          <w:i/>
          <w:iCs/>
          <w:sz w:val="20"/>
        </w:rPr>
        <w:t>_____________</w:t>
      </w:r>
      <w:r w:rsidRPr="000867E7">
        <w:rPr>
          <w:rFonts w:ascii="Arial" w:hAnsi="Arial" w:cs="Arial"/>
          <w:sz w:val="20"/>
        </w:rPr>
        <w:t xml:space="preserve">) </w:t>
      </w:r>
      <w:r w:rsidRPr="000015E8">
        <w:rPr>
          <w:rFonts w:ascii="Arial" w:hAnsi="Arial" w:cs="Arial"/>
          <w:sz w:val="20"/>
        </w:rPr>
        <w:t>pielikumiem</w:t>
      </w:r>
      <w:r w:rsidRPr="000867E7">
        <w:rPr>
          <w:rFonts w:ascii="Arial" w:hAnsi="Arial" w:cs="Arial"/>
          <w:sz w:val="20"/>
        </w:rPr>
        <w:t xml:space="preserve"> </w:t>
      </w:r>
      <w:r w:rsidRPr="005D7A72">
        <w:rPr>
          <w:rFonts w:ascii="Arial" w:hAnsi="Arial" w:cs="Arial"/>
          <w:sz w:val="20"/>
        </w:rPr>
        <w:t>ir parakstīts ar drošu elektronisku parakstu, kas satur laika zīmogu</w:t>
      </w:r>
      <w:r w:rsidRPr="005D7A72">
        <w:rPr>
          <w:rFonts w:ascii="Arial" w:hAnsi="Arial" w:cs="Arial"/>
          <w:sz w:val="20"/>
          <w:lang w:eastAsia="lv-LV"/>
        </w:rPr>
        <w:t xml:space="preserve">. Līguma </w:t>
      </w:r>
      <w:r w:rsidRPr="005D7A72">
        <w:rPr>
          <w:rFonts w:ascii="Arial" w:hAnsi="Arial" w:cs="Arial"/>
          <w:sz w:val="20"/>
        </w:rPr>
        <w:t>parakstīšanas datums ir pēdējā pievienotā droša elektroniskā paraksta un tā laika zīmoga datums.</w:t>
      </w:r>
      <w:bookmarkEnd w:id="123"/>
    </w:p>
    <w:p w14:paraId="54296AD3" w14:textId="77777777" w:rsidR="00E14852" w:rsidRPr="005D7A72" w:rsidRDefault="00E14852" w:rsidP="00485981">
      <w:pPr>
        <w:pStyle w:val="BodyText21"/>
        <w:ind w:left="567" w:right="-284"/>
        <w:rPr>
          <w:rFonts w:ascii="Arial" w:hAnsi="Arial" w:cs="Arial"/>
          <w:sz w:val="20"/>
        </w:rPr>
      </w:pPr>
    </w:p>
    <w:p w14:paraId="53F4067B" w14:textId="77777777" w:rsidR="00E14852" w:rsidRDefault="00E14852" w:rsidP="00485981">
      <w:pPr>
        <w:widowControl w:val="0"/>
        <w:numPr>
          <w:ilvl w:val="0"/>
          <w:numId w:val="11"/>
        </w:numPr>
        <w:shd w:val="clear" w:color="auto" w:fill="FFFFFF"/>
        <w:autoSpaceDE w:val="0"/>
        <w:autoSpaceDN w:val="0"/>
        <w:adjustRightInd w:val="0"/>
        <w:spacing w:after="0" w:line="240" w:lineRule="auto"/>
        <w:ind w:right="-284"/>
        <w:jc w:val="center"/>
        <w:rPr>
          <w:rFonts w:ascii="Arial" w:hAnsi="Arial" w:cs="Arial"/>
          <w:b/>
          <w:spacing w:val="-3"/>
          <w:sz w:val="20"/>
          <w:szCs w:val="20"/>
        </w:rPr>
      </w:pPr>
      <w:r w:rsidRPr="005D7A72">
        <w:rPr>
          <w:rFonts w:ascii="Arial" w:hAnsi="Arial" w:cs="Arial"/>
          <w:b/>
          <w:spacing w:val="-3"/>
          <w:sz w:val="20"/>
          <w:szCs w:val="20"/>
        </w:rPr>
        <w:t>Pušu rekvizīti un kontaktinformācija</w:t>
      </w:r>
    </w:p>
    <w:p w14:paraId="53A970C1" w14:textId="77777777" w:rsidR="00E14852" w:rsidRPr="005D7A72" w:rsidRDefault="00E14852" w:rsidP="00485981">
      <w:pPr>
        <w:widowControl w:val="0"/>
        <w:shd w:val="clear" w:color="auto" w:fill="FFFFFF"/>
        <w:autoSpaceDE w:val="0"/>
        <w:autoSpaceDN w:val="0"/>
        <w:adjustRightInd w:val="0"/>
        <w:spacing w:after="0" w:line="240" w:lineRule="auto"/>
        <w:ind w:left="360" w:right="-284"/>
        <w:rPr>
          <w:rFonts w:ascii="Arial" w:hAnsi="Arial" w:cs="Arial"/>
          <w:b/>
          <w:spacing w:val="-3"/>
          <w:sz w:val="20"/>
          <w:szCs w:val="20"/>
        </w:rPr>
      </w:pPr>
    </w:p>
    <w:p w14:paraId="26576E50" w14:textId="77777777" w:rsidR="00E14852" w:rsidRPr="005D7A72" w:rsidRDefault="00E14852" w:rsidP="00485981">
      <w:pPr>
        <w:pStyle w:val="BodyText21"/>
        <w:numPr>
          <w:ilvl w:val="1"/>
          <w:numId w:val="11"/>
        </w:numPr>
        <w:tabs>
          <w:tab w:val="left" w:pos="4603"/>
        </w:tabs>
        <w:ind w:left="567" w:right="-284" w:hanging="567"/>
        <w:rPr>
          <w:rFonts w:ascii="Arial" w:hAnsi="Arial" w:cs="Arial"/>
          <w:sz w:val="20"/>
        </w:rPr>
      </w:pPr>
      <w:r w:rsidRPr="005D7A72">
        <w:rPr>
          <w:rFonts w:ascii="Arial" w:hAnsi="Arial" w:cs="Arial"/>
          <w:bCs/>
          <w:sz w:val="20"/>
        </w:rPr>
        <w:t xml:space="preserve">PASŪTĪTĀJS: </w:t>
      </w:r>
      <w:r>
        <w:rPr>
          <w:rFonts w:ascii="Arial" w:hAnsi="Arial" w:cs="Arial"/>
          <w:b/>
          <w:sz w:val="20"/>
        </w:rPr>
        <w:t>SIA “LDZ ritošā sastāva serviss”_______.</w:t>
      </w:r>
    </w:p>
    <w:p w14:paraId="032FB082" w14:textId="77777777" w:rsidR="00E14852" w:rsidRPr="005D7A72" w:rsidRDefault="00E14852" w:rsidP="00485981">
      <w:pPr>
        <w:pStyle w:val="BodyText21"/>
        <w:tabs>
          <w:tab w:val="left" w:pos="4603"/>
        </w:tabs>
        <w:ind w:left="567" w:right="-284"/>
        <w:rPr>
          <w:rFonts w:ascii="Arial" w:hAnsi="Arial" w:cs="Arial"/>
          <w:sz w:val="20"/>
        </w:rPr>
      </w:pPr>
    </w:p>
    <w:p w14:paraId="57931C9A" w14:textId="77777777" w:rsidR="00E14852" w:rsidRPr="005D7A72" w:rsidRDefault="00E14852" w:rsidP="00485981">
      <w:pPr>
        <w:ind w:left="567" w:right="-284"/>
        <w:jc w:val="both"/>
        <w:rPr>
          <w:rFonts w:ascii="Arial" w:hAnsi="Arial" w:cs="Arial"/>
          <w:sz w:val="20"/>
        </w:rPr>
      </w:pPr>
      <w:r w:rsidRPr="005D7A72">
        <w:rPr>
          <w:rFonts w:ascii="Arial" w:hAnsi="Arial" w:cs="Arial"/>
          <w:i/>
          <w:iCs/>
          <w:sz w:val="20"/>
          <w:szCs w:val="20"/>
          <w:u w:val="single"/>
        </w:rPr>
        <w:t>Darbu</w:t>
      </w:r>
      <w:r w:rsidRPr="005D7A72">
        <w:rPr>
          <w:rFonts w:ascii="Arial" w:hAnsi="Arial" w:cs="Arial"/>
          <w:sz w:val="20"/>
          <w:szCs w:val="20"/>
          <w:u w:val="single"/>
        </w:rPr>
        <w:t xml:space="preserve"> pieņēmējs </w:t>
      </w:r>
      <w:r>
        <w:rPr>
          <w:rFonts w:ascii="Arial" w:hAnsi="Arial" w:cs="Arial"/>
          <w:b/>
          <w:sz w:val="20"/>
        </w:rPr>
        <w:t>SIA “LDZ ritošā sastāva serviss”________.</w:t>
      </w:r>
    </w:p>
    <w:p w14:paraId="41BD34B0" w14:textId="77777777" w:rsidR="00E14852" w:rsidRPr="005D7A72" w:rsidRDefault="00E14852" w:rsidP="00485981">
      <w:pPr>
        <w:pStyle w:val="BodyText21"/>
        <w:tabs>
          <w:tab w:val="left" w:pos="4603"/>
        </w:tabs>
        <w:ind w:left="567" w:right="-284"/>
        <w:rPr>
          <w:rFonts w:ascii="Arial" w:hAnsi="Arial" w:cs="Arial"/>
          <w:sz w:val="20"/>
        </w:rPr>
      </w:pPr>
    </w:p>
    <w:p w14:paraId="129B0E45" w14:textId="77777777" w:rsidR="00E14852" w:rsidRPr="005D7A72" w:rsidRDefault="00E14852" w:rsidP="00485981">
      <w:pPr>
        <w:pStyle w:val="BodyText21"/>
        <w:tabs>
          <w:tab w:val="left" w:pos="4603"/>
        </w:tabs>
        <w:ind w:left="567" w:right="-284"/>
        <w:rPr>
          <w:rFonts w:ascii="Arial" w:hAnsi="Arial" w:cs="Arial"/>
          <w:sz w:val="20"/>
        </w:rPr>
      </w:pPr>
      <w:bookmarkStart w:id="124" w:name="_Hlk125975185"/>
      <w:r w:rsidRPr="005D7A72">
        <w:rPr>
          <w:rFonts w:ascii="Arial" w:hAnsi="Arial" w:cs="Arial"/>
          <w:sz w:val="20"/>
        </w:rPr>
        <w:t xml:space="preserve">PASŪTĪTĀJA pilnvarotais </w:t>
      </w:r>
      <w:r w:rsidRPr="005D7A72">
        <w:rPr>
          <w:rFonts w:ascii="Arial" w:hAnsi="Arial" w:cs="Arial"/>
          <w:spacing w:val="-7"/>
          <w:sz w:val="20"/>
        </w:rPr>
        <w:t>pārstāvis</w:t>
      </w:r>
      <w:r w:rsidRPr="005D7A72">
        <w:rPr>
          <w:rFonts w:ascii="Arial" w:hAnsi="Arial" w:cs="Arial"/>
          <w:sz w:val="20"/>
        </w:rPr>
        <w:t xml:space="preserve">: __________________, tālrunis: ___________, e-pasts: _____________________, </w:t>
      </w:r>
      <w:r w:rsidRPr="005D7A72">
        <w:rPr>
          <w:rFonts w:ascii="Arial" w:hAnsi="Arial" w:cs="Arial"/>
          <w:color w:val="000000"/>
          <w:sz w:val="20"/>
        </w:rPr>
        <w:t>vai persona, kas viņu aizvieto</w:t>
      </w:r>
      <w:r w:rsidRPr="005D7A72">
        <w:rPr>
          <w:rFonts w:ascii="Arial" w:hAnsi="Arial" w:cs="Arial"/>
          <w:sz w:val="20"/>
        </w:rPr>
        <w:t>.</w:t>
      </w:r>
      <w:bookmarkEnd w:id="124"/>
    </w:p>
    <w:p w14:paraId="617F27BC" w14:textId="77777777" w:rsidR="00E14852" w:rsidRPr="005D7A72" w:rsidRDefault="00E14852" w:rsidP="00485981">
      <w:pPr>
        <w:pStyle w:val="BodyText21"/>
        <w:tabs>
          <w:tab w:val="left" w:pos="4603"/>
        </w:tabs>
        <w:ind w:left="567" w:right="-284"/>
        <w:rPr>
          <w:rFonts w:ascii="Arial" w:hAnsi="Arial" w:cs="Arial"/>
          <w:sz w:val="20"/>
        </w:rPr>
      </w:pPr>
    </w:p>
    <w:p w14:paraId="662439C0" w14:textId="77777777" w:rsidR="00E14852" w:rsidRPr="005D7A72" w:rsidRDefault="00E14852" w:rsidP="00485981">
      <w:pPr>
        <w:pStyle w:val="BodyText21"/>
        <w:numPr>
          <w:ilvl w:val="1"/>
          <w:numId w:val="11"/>
        </w:numPr>
        <w:tabs>
          <w:tab w:val="left" w:pos="4603"/>
        </w:tabs>
        <w:ind w:left="567" w:right="-284" w:hanging="567"/>
        <w:rPr>
          <w:rFonts w:ascii="Arial" w:hAnsi="Arial" w:cs="Arial"/>
          <w:bCs/>
          <w:sz w:val="20"/>
        </w:rPr>
      </w:pPr>
      <w:r w:rsidRPr="005D7A72">
        <w:rPr>
          <w:rFonts w:ascii="Arial" w:hAnsi="Arial" w:cs="Arial"/>
          <w:bCs/>
          <w:sz w:val="20"/>
        </w:rPr>
        <w:t xml:space="preserve">UZŅĒMĒJS: </w:t>
      </w:r>
      <w:r w:rsidRPr="005D7A72">
        <w:rPr>
          <w:rFonts w:ascii="Arial" w:hAnsi="Arial" w:cs="Arial"/>
          <w:b/>
          <w:sz w:val="20"/>
          <w:highlight w:val="lightGray"/>
        </w:rPr>
        <w:t>[Izvēlētā pretendenta nosaukums]</w:t>
      </w:r>
      <w:bookmarkStart w:id="125" w:name="_Hlk152847570"/>
      <w:r w:rsidRPr="005D7A72">
        <w:rPr>
          <w:rStyle w:val="a"/>
          <w:rFonts w:ascii="Arial" w:hAnsi="Arial" w:cs="Arial"/>
          <w:color w:val="000000"/>
          <w:sz w:val="20"/>
        </w:rPr>
        <w:t>;</w:t>
      </w:r>
      <w:r w:rsidRPr="005D7A72">
        <w:rPr>
          <w:rStyle w:val="a"/>
          <w:rFonts w:ascii="Arial" w:hAnsi="Arial" w:cs="Arial"/>
          <w:bCs/>
          <w:color w:val="000000"/>
          <w:sz w:val="20"/>
        </w:rPr>
        <w:t xml:space="preserve"> </w:t>
      </w:r>
      <w:r w:rsidRPr="005D7A72">
        <w:rPr>
          <w:rFonts w:ascii="Arial" w:hAnsi="Arial" w:cs="Arial"/>
          <w:sz w:val="20"/>
        </w:rPr>
        <w:t xml:space="preserve">juridiskā adrese: _______________; </w:t>
      </w:r>
      <w:r w:rsidRPr="005D7A72">
        <w:rPr>
          <w:rFonts w:ascii="Arial" w:hAnsi="Arial" w:cs="Arial"/>
          <w:sz w:val="20"/>
          <w:lang w:eastAsia="ar-SA"/>
        </w:rPr>
        <w:t>vienotais reģistrācijas Nr.</w:t>
      </w:r>
      <w:r w:rsidRPr="005D7A72">
        <w:rPr>
          <w:rFonts w:ascii="Arial" w:hAnsi="Arial" w:cs="Arial"/>
          <w:sz w:val="20"/>
        </w:rPr>
        <w:t xml:space="preserve">_______________; PVN </w:t>
      </w:r>
      <w:r w:rsidRPr="005D7A72">
        <w:rPr>
          <w:rFonts w:ascii="Arial" w:hAnsi="Arial" w:cs="Arial"/>
          <w:sz w:val="20"/>
          <w:lang w:eastAsia="ar-SA"/>
        </w:rPr>
        <w:t xml:space="preserve">reģistrācijas </w:t>
      </w:r>
      <w:r w:rsidRPr="005D7A72">
        <w:rPr>
          <w:rFonts w:ascii="Arial" w:hAnsi="Arial" w:cs="Arial"/>
          <w:sz w:val="20"/>
        </w:rPr>
        <w:t>Nr._______________; banka: _______________; konta Nr. _______________; SWIFT kods: _______________; tālrunis: _____________; e-pasts: ___________.</w:t>
      </w:r>
      <w:bookmarkEnd w:id="125"/>
    </w:p>
    <w:p w14:paraId="16C86E84" w14:textId="77777777" w:rsidR="00E14852" w:rsidRPr="005D7A72" w:rsidRDefault="00E14852" w:rsidP="00485981">
      <w:pPr>
        <w:pStyle w:val="BodyText21"/>
        <w:tabs>
          <w:tab w:val="left" w:pos="4603"/>
        </w:tabs>
        <w:ind w:left="567" w:right="-284"/>
        <w:rPr>
          <w:rFonts w:ascii="Arial" w:hAnsi="Arial" w:cs="Arial"/>
          <w:sz w:val="20"/>
        </w:rPr>
      </w:pPr>
    </w:p>
    <w:p w14:paraId="224489C8" w14:textId="77777777" w:rsidR="00E14852" w:rsidRPr="005D7A72" w:rsidRDefault="00E14852" w:rsidP="00485981">
      <w:pPr>
        <w:pStyle w:val="BodyText21"/>
        <w:tabs>
          <w:tab w:val="left" w:pos="4603"/>
        </w:tabs>
        <w:ind w:left="567" w:right="-284"/>
        <w:rPr>
          <w:rFonts w:ascii="Arial" w:hAnsi="Arial" w:cs="Arial"/>
          <w:bCs/>
          <w:sz w:val="20"/>
        </w:rPr>
      </w:pPr>
      <w:r w:rsidRPr="005D7A72">
        <w:rPr>
          <w:rFonts w:ascii="Arial" w:hAnsi="Arial" w:cs="Arial"/>
          <w:bCs/>
          <w:sz w:val="20"/>
        </w:rPr>
        <w:t xml:space="preserve">UZŅĒMĒJA </w:t>
      </w:r>
      <w:r w:rsidRPr="005D7A72">
        <w:rPr>
          <w:rFonts w:ascii="Arial" w:hAnsi="Arial" w:cs="Arial"/>
          <w:sz w:val="20"/>
        </w:rPr>
        <w:t xml:space="preserve">pilnvarotais </w:t>
      </w:r>
      <w:r w:rsidRPr="005D7A72">
        <w:rPr>
          <w:rFonts w:ascii="Arial" w:hAnsi="Arial" w:cs="Arial"/>
          <w:spacing w:val="-7"/>
          <w:sz w:val="20"/>
        </w:rPr>
        <w:t>pārstāvis</w:t>
      </w:r>
      <w:r w:rsidRPr="005D7A72">
        <w:rPr>
          <w:rFonts w:ascii="Arial" w:hAnsi="Arial" w:cs="Arial"/>
          <w:bCs/>
          <w:sz w:val="20"/>
        </w:rPr>
        <w:t xml:space="preserve">: </w:t>
      </w:r>
      <w:r w:rsidRPr="005D7A72">
        <w:rPr>
          <w:rFonts w:ascii="Arial" w:hAnsi="Arial" w:cs="Arial"/>
          <w:sz w:val="20"/>
        </w:rPr>
        <w:t xml:space="preserve">__________________, tālrunis: ___________, e-pasts: _____________________, </w:t>
      </w:r>
      <w:r w:rsidRPr="005D7A72">
        <w:rPr>
          <w:rFonts w:ascii="Arial" w:hAnsi="Arial" w:cs="Arial"/>
          <w:color w:val="000000"/>
          <w:sz w:val="20"/>
        </w:rPr>
        <w:t>vai persona, kas viņu aizvieto</w:t>
      </w:r>
      <w:r w:rsidRPr="005D7A72">
        <w:rPr>
          <w:rFonts w:ascii="Arial" w:hAnsi="Arial" w:cs="Arial"/>
          <w:sz w:val="20"/>
        </w:rPr>
        <w:t>.</w:t>
      </w:r>
    </w:p>
    <w:p w14:paraId="3A66909A" w14:textId="77777777" w:rsidR="00E14852" w:rsidRPr="005D7A72" w:rsidRDefault="00E14852" w:rsidP="00485981">
      <w:pPr>
        <w:ind w:right="-284"/>
        <w:rPr>
          <w:rFonts w:ascii="Arial" w:hAnsi="Arial" w:cs="Arial"/>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14852" w:rsidRPr="005D7A72" w14:paraId="538CEC57" w14:textId="77777777" w:rsidTr="00065ADB">
        <w:trPr>
          <w:trHeight w:val="1659"/>
        </w:trPr>
        <w:tc>
          <w:tcPr>
            <w:tcW w:w="4814" w:type="dxa"/>
          </w:tcPr>
          <w:p w14:paraId="0BC640B6" w14:textId="77777777" w:rsidR="00E14852" w:rsidRPr="005D7A72" w:rsidRDefault="00E14852" w:rsidP="00485981">
            <w:pPr>
              <w:ind w:right="-284"/>
              <w:rPr>
                <w:rFonts w:ascii="Arial" w:hAnsi="Arial" w:cs="Arial"/>
                <w:bCs/>
              </w:rPr>
            </w:pPr>
            <w:r w:rsidRPr="005D7A72">
              <w:rPr>
                <w:rFonts w:ascii="Arial" w:hAnsi="Arial" w:cs="Arial"/>
                <w:bCs/>
              </w:rPr>
              <w:t>PASŪTĪTĀJS:</w:t>
            </w:r>
          </w:p>
          <w:p w14:paraId="4FAD34A6" w14:textId="77777777" w:rsidR="00E14852" w:rsidRPr="005D7A72" w:rsidRDefault="00E14852" w:rsidP="00485981">
            <w:pPr>
              <w:ind w:right="-284"/>
              <w:rPr>
                <w:rFonts w:ascii="Arial" w:hAnsi="Arial" w:cs="Arial"/>
                <w:bCs/>
              </w:rPr>
            </w:pPr>
          </w:p>
          <w:p w14:paraId="42C9966D" w14:textId="77777777" w:rsidR="00E14852" w:rsidRPr="005D7A72" w:rsidRDefault="00E14852" w:rsidP="00485981">
            <w:pPr>
              <w:ind w:right="-284"/>
              <w:rPr>
                <w:rFonts w:ascii="Arial" w:hAnsi="Arial" w:cs="Arial"/>
                <w:bCs/>
              </w:rPr>
            </w:pPr>
          </w:p>
          <w:p w14:paraId="4A9CB06F" w14:textId="77777777" w:rsidR="00E14852" w:rsidRPr="005D7A72" w:rsidRDefault="00E14852" w:rsidP="00485981">
            <w:pPr>
              <w:ind w:right="-284"/>
              <w:rPr>
                <w:rFonts w:ascii="Arial" w:hAnsi="Arial" w:cs="Arial"/>
                <w:bCs/>
                <w:i/>
                <w:iCs/>
                <w:u w:val="single"/>
              </w:rPr>
            </w:pPr>
            <w:r w:rsidRPr="005D7A72">
              <w:rPr>
                <w:rFonts w:ascii="Arial" w:hAnsi="Arial" w:cs="Arial"/>
                <w:bCs/>
                <w:i/>
                <w:iCs/>
                <w:u w:val="single"/>
              </w:rPr>
              <w:t>Parakstīts ar drošu elektronisko parakstu</w:t>
            </w:r>
          </w:p>
          <w:p w14:paraId="78296E2F" w14:textId="77777777" w:rsidR="00E14852" w:rsidRPr="005D7A72" w:rsidRDefault="00E14852" w:rsidP="00485981">
            <w:pPr>
              <w:ind w:right="-284"/>
              <w:rPr>
                <w:rFonts w:ascii="Arial" w:hAnsi="Arial" w:cs="Arial"/>
              </w:rPr>
            </w:pPr>
          </w:p>
          <w:p w14:paraId="6874F570" w14:textId="77777777" w:rsidR="00E14852" w:rsidRPr="005D7A72" w:rsidRDefault="00E14852" w:rsidP="00485981">
            <w:pPr>
              <w:ind w:right="-284"/>
              <w:rPr>
                <w:rFonts w:ascii="Arial" w:hAnsi="Arial" w:cs="Arial"/>
              </w:rPr>
            </w:pPr>
            <w:r w:rsidRPr="005D7A72">
              <w:rPr>
                <w:rFonts w:ascii="Arial" w:hAnsi="Arial" w:cs="Arial"/>
              </w:rPr>
              <w:t xml:space="preserve">                                 ________________                        </w:t>
            </w:r>
          </w:p>
          <w:p w14:paraId="69F8A6F9" w14:textId="77777777" w:rsidR="00E14852" w:rsidRPr="005D7A72" w:rsidRDefault="00E14852" w:rsidP="00485981">
            <w:pPr>
              <w:ind w:right="-284"/>
              <w:rPr>
                <w:rFonts w:ascii="Arial" w:hAnsi="Arial" w:cs="Arial"/>
                <w:bCs/>
              </w:rPr>
            </w:pPr>
          </w:p>
          <w:p w14:paraId="032A7DC5" w14:textId="77777777" w:rsidR="00E14852" w:rsidRPr="005D7A72" w:rsidRDefault="00E14852" w:rsidP="00485981">
            <w:pPr>
              <w:ind w:right="-284"/>
              <w:rPr>
                <w:rFonts w:ascii="Arial" w:hAnsi="Arial" w:cs="Arial"/>
                <w:bCs/>
              </w:rPr>
            </w:pPr>
            <w:r w:rsidRPr="005D7A72">
              <w:rPr>
                <w:rFonts w:ascii="Arial" w:hAnsi="Arial" w:cs="Arial"/>
              </w:rPr>
              <w:t>Datumu skatīt laika zīmogā</w:t>
            </w:r>
          </w:p>
        </w:tc>
        <w:tc>
          <w:tcPr>
            <w:tcW w:w="4814" w:type="dxa"/>
          </w:tcPr>
          <w:p w14:paraId="1027A3D8" w14:textId="77777777" w:rsidR="00E14852" w:rsidRPr="005D7A72" w:rsidRDefault="00E14852" w:rsidP="00485981">
            <w:pPr>
              <w:ind w:right="-284"/>
              <w:rPr>
                <w:rFonts w:ascii="Arial" w:hAnsi="Arial" w:cs="Arial"/>
                <w:bCs/>
              </w:rPr>
            </w:pPr>
            <w:r w:rsidRPr="005D7A72">
              <w:rPr>
                <w:rFonts w:ascii="Arial" w:hAnsi="Arial" w:cs="Arial"/>
                <w:bCs/>
              </w:rPr>
              <w:t>UZŅĒMĒJS:</w:t>
            </w:r>
          </w:p>
          <w:p w14:paraId="5BC54E91" w14:textId="77777777" w:rsidR="00E14852" w:rsidRPr="005D7A72" w:rsidRDefault="00E14852" w:rsidP="00485981">
            <w:pPr>
              <w:ind w:right="-284"/>
              <w:rPr>
                <w:rFonts w:ascii="Arial" w:hAnsi="Arial" w:cs="Arial"/>
                <w:bCs/>
              </w:rPr>
            </w:pPr>
          </w:p>
          <w:p w14:paraId="3B63EAE4" w14:textId="77777777" w:rsidR="00E14852" w:rsidRPr="005D7A72" w:rsidRDefault="00E14852" w:rsidP="00485981">
            <w:pPr>
              <w:ind w:right="-284"/>
              <w:rPr>
                <w:rFonts w:ascii="Arial" w:hAnsi="Arial" w:cs="Arial"/>
                <w:bCs/>
              </w:rPr>
            </w:pPr>
          </w:p>
          <w:p w14:paraId="0336FAFB" w14:textId="77777777" w:rsidR="00E14852" w:rsidRPr="005D7A72" w:rsidRDefault="00E14852" w:rsidP="00485981">
            <w:pPr>
              <w:ind w:right="-284"/>
              <w:rPr>
                <w:rFonts w:ascii="Arial" w:hAnsi="Arial" w:cs="Arial"/>
                <w:bCs/>
                <w:i/>
                <w:iCs/>
                <w:u w:val="single"/>
              </w:rPr>
            </w:pPr>
            <w:r w:rsidRPr="005D7A72">
              <w:rPr>
                <w:rFonts w:ascii="Arial" w:hAnsi="Arial" w:cs="Arial"/>
                <w:bCs/>
                <w:i/>
                <w:iCs/>
                <w:u w:val="single"/>
              </w:rPr>
              <w:t>Parakstīts ar drošu elektronisko parakstu</w:t>
            </w:r>
          </w:p>
          <w:p w14:paraId="6F4733F7" w14:textId="77777777" w:rsidR="00E14852" w:rsidRPr="005D7A72" w:rsidRDefault="00E14852" w:rsidP="00485981">
            <w:pPr>
              <w:ind w:right="-284"/>
              <w:rPr>
                <w:rFonts w:ascii="Arial" w:hAnsi="Arial" w:cs="Arial"/>
              </w:rPr>
            </w:pPr>
          </w:p>
          <w:p w14:paraId="19A18132" w14:textId="77777777" w:rsidR="00E14852" w:rsidRPr="005D7A72" w:rsidRDefault="00E14852" w:rsidP="00485981">
            <w:pPr>
              <w:ind w:right="-284"/>
              <w:rPr>
                <w:rFonts w:ascii="Arial" w:hAnsi="Arial" w:cs="Arial"/>
              </w:rPr>
            </w:pPr>
            <w:r w:rsidRPr="005D7A72">
              <w:rPr>
                <w:rFonts w:ascii="Arial" w:hAnsi="Arial" w:cs="Arial"/>
              </w:rPr>
              <w:t xml:space="preserve">                                 ________________                        </w:t>
            </w:r>
          </w:p>
          <w:p w14:paraId="63E62C4F" w14:textId="77777777" w:rsidR="00E14852" w:rsidRPr="005D7A72" w:rsidRDefault="00E14852" w:rsidP="00485981">
            <w:pPr>
              <w:ind w:right="-284"/>
              <w:rPr>
                <w:rFonts w:ascii="Arial" w:hAnsi="Arial" w:cs="Arial"/>
                <w:bCs/>
              </w:rPr>
            </w:pPr>
          </w:p>
          <w:p w14:paraId="103EC80A" w14:textId="77777777" w:rsidR="00E14852" w:rsidRPr="005D7A72" w:rsidRDefault="00E14852" w:rsidP="00485981">
            <w:pPr>
              <w:ind w:right="-284"/>
              <w:rPr>
                <w:rFonts w:ascii="Arial" w:hAnsi="Arial" w:cs="Arial"/>
                <w:bCs/>
              </w:rPr>
            </w:pPr>
            <w:r w:rsidRPr="005D7A72">
              <w:rPr>
                <w:rFonts w:ascii="Arial" w:hAnsi="Arial" w:cs="Arial"/>
              </w:rPr>
              <w:t>Datumu skatīt laika zīmogā</w:t>
            </w:r>
          </w:p>
        </w:tc>
      </w:tr>
    </w:tbl>
    <w:p w14:paraId="6053B519" w14:textId="77777777" w:rsidR="00E14852" w:rsidRPr="005D7A72" w:rsidRDefault="00E14852" w:rsidP="00485981">
      <w:pPr>
        <w:tabs>
          <w:tab w:val="left" w:pos="3828"/>
        </w:tabs>
        <w:ind w:left="720" w:right="-284"/>
        <w:jc w:val="right"/>
        <w:rPr>
          <w:rFonts w:ascii="Arial" w:hAnsi="Arial" w:cs="Arial"/>
          <w:sz w:val="20"/>
          <w:szCs w:val="20"/>
        </w:rPr>
      </w:pPr>
      <w:r w:rsidRPr="005D7A72">
        <w:rPr>
          <w:rFonts w:ascii="Arial" w:hAnsi="Arial" w:cs="Arial"/>
          <w:sz w:val="20"/>
          <w:szCs w:val="20"/>
        </w:rPr>
        <w:t>Līguma Nr.______________</w:t>
      </w:r>
    </w:p>
    <w:p w14:paraId="065764B7" w14:textId="77777777" w:rsidR="00E14852" w:rsidRPr="005D7A72" w:rsidRDefault="00E14852" w:rsidP="00485981">
      <w:pPr>
        <w:tabs>
          <w:tab w:val="left" w:pos="3828"/>
        </w:tabs>
        <w:ind w:left="720" w:right="-284"/>
        <w:jc w:val="right"/>
        <w:rPr>
          <w:rFonts w:ascii="Arial" w:hAnsi="Arial" w:cs="Arial"/>
          <w:sz w:val="20"/>
          <w:szCs w:val="20"/>
        </w:rPr>
      </w:pPr>
      <w:r w:rsidRPr="005D7A72">
        <w:rPr>
          <w:rFonts w:ascii="Arial" w:hAnsi="Arial" w:cs="Arial"/>
          <w:sz w:val="20"/>
          <w:szCs w:val="20"/>
        </w:rPr>
        <w:t>1.pielikums</w:t>
      </w:r>
    </w:p>
    <w:p w14:paraId="61BF71C8" w14:textId="77777777" w:rsidR="00E14852" w:rsidRPr="005D7A72" w:rsidRDefault="00E14852" w:rsidP="00485981">
      <w:pPr>
        <w:tabs>
          <w:tab w:val="left" w:pos="3828"/>
        </w:tabs>
        <w:ind w:left="720" w:right="-284"/>
        <w:jc w:val="right"/>
        <w:rPr>
          <w:rFonts w:ascii="Arial" w:hAnsi="Arial" w:cs="Arial"/>
          <w:sz w:val="20"/>
          <w:szCs w:val="20"/>
        </w:rPr>
      </w:pPr>
    </w:p>
    <w:p w14:paraId="087CF36E" w14:textId="77777777" w:rsidR="00E14852" w:rsidRPr="005D7A72" w:rsidRDefault="00E14852" w:rsidP="00485981">
      <w:pPr>
        <w:ind w:right="-284"/>
        <w:jc w:val="center"/>
        <w:rPr>
          <w:rFonts w:ascii="Arial" w:hAnsi="Arial" w:cs="Arial"/>
          <w:b/>
          <w:sz w:val="20"/>
          <w:szCs w:val="20"/>
        </w:rPr>
      </w:pPr>
    </w:p>
    <w:p w14:paraId="3C937A69" w14:textId="0417D5E9" w:rsidR="00E14852" w:rsidRPr="005D7A72" w:rsidRDefault="00E14852" w:rsidP="00485981">
      <w:pPr>
        <w:ind w:right="-284"/>
        <w:jc w:val="center"/>
        <w:rPr>
          <w:rFonts w:ascii="Arial" w:hAnsi="Arial" w:cs="Arial"/>
          <w:b/>
          <w:sz w:val="20"/>
          <w:szCs w:val="20"/>
        </w:rPr>
      </w:pPr>
      <w:r w:rsidRPr="005D7A72">
        <w:rPr>
          <w:rFonts w:ascii="Arial" w:hAnsi="Arial" w:cs="Arial"/>
          <w:b/>
          <w:i/>
          <w:iCs/>
          <w:sz w:val="20"/>
          <w:szCs w:val="20"/>
        </w:rPr>
        <w:t>Tehniskais</w:t>
      </w:r>
      <w:r w:rsidRPr="005D7A72">
        <w:rPr>
          <w:rFonts w:ascii="Arial" w:hAnsi="Arial" w:cs="Arial"/>
          <w:b/>
          <w:sz w:val="20"/>
          <w:szCs w:val="20"/>
        </w:rPr>
        <w:t xml:space="preserve"> </w:t>
      </w:r>
      <w:r w:rsidRPr="005D7A72">
        <w:rPr>
          <w:rFonts w:ascii="Arial" w:hAnsi="Arial" w:cs="Arial"/>
          <w:b/>
          <w:i/>
          <w:iCs/>
          <w:sz w:val="20"/>
          <w:szCs w:val="20"/>
        </w:rPr>
        <w:t>uzdevums</w:t>
      </w:r>
      <w:r w:rsidR="00C01716">
        <w:rPr>
          <w:rFonts w:ascii="Arial" w:hAnsi="Arial" w:cs="Arial"/>
          <w:b/>
          <w:i/>
          <w:iCs/>
          <w:sz w:val="20"/>
          <w:szCs w:val="20"/>
        </w:rPr>
        <w:t>/ Tehniskās prasības</w:t>
      </w:r>
    </w:p>
    <w:p w14:paraId="00CBD182" w14:textId="77777777" w:rsidR="00E14852" w:rsidRPr="005D7A72" w:rsidRDefault="00E14852" w:rsidP="00485981">
      <w:pPr>
        <w:pStyle w:val="BodyText2"/>
        <w:spacing w:after="0" w:line="240" w:lineRule="auto"/>
        <w:ind w:right="-284"/>
        <w:jc w:val="center"/>
        <w:rPr>
          <w:rFonts w:ascii="Arial" w:hAnsi="Arial" w:cs="Arial"/>
          <w:bCs/>
          <w:i/>
        </w:rPr>
      </w:pPr>
      <w:r w:rsidRPr="005D7A72">
        <w:rPr>
          <w:rFonts w:ascii="Arial" w:hAnsi="Arial" w:cs="Arial"/>
          <w:bCs/>
          <w:i/>
          <w:highlight w:val="lightGray"/>
        </w:rPr>
        <w:t>(informācija atbilstoši sarunu procedūras __.pielikumam)</w:t>
      </w:r>
    </w:p>
    <w:p w14:paraId="26312705" w14:textId="77777777" w:rsidR="00E14852" w:rsidRPr="005D7A72" w:rsidRDefault="00E14852" w:rsidP="00485981">
      <w:pPr>
        <w:spacing w:line="0" w:lineRule="atLeast"/>
        <w:ind w:right="-284"/>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14852" w:rsidRPr="005D7A72" w14:paraId="59BCF48E" w14:textId="77777777" w:rsidTr="00065ADB">
        <w:trPr>
          <w:trHeight w:val="1659"/>
        </w:trPr>
        <w:tc>
          <w:tcPr>
            <w:tcW w:w="4814" w:type="dxa"/>
          </w:tcPr>
          <w:p w14:paraId="46B2A689" w14:textId="77777777" w:rsidR="00E14852" w:rsidRPr="005D7A72" w:rsidRDefault="00E14852" w:rsidP="00485981">
            <w:pPr>
              <w:ind w:right="-284"/>
              <w:rPr>
                <w:rFonts w:ascii="Arial" w:hAnsi="Arial" w:cs="Arial"/>
                <w:bCs/>
              </w:rPr>
            </w:pPr>
            <w:r w:rsidRPr="005D7A72">
              <w:rPr>
                <w:rFonts w:ascii="Arial" w:hAnsi="Arial" w:cs="Arial"/>
                <w:bCs/>
              </w:rPr>
              <w:t>PASŪTĪTĀJS:</w:t>
            </w:r>
          </w:p>
          <w:p w14:paraId="4EABB231" w14:textId="77777777" w:rsidR="00E14852" w:rsidRPr="005D7A72" w:rsidRDefault="00E14852" w:rsidP="00485981">
            <w:pPr>
              <w:ind w:right="-284"/>
              <w:rPr>
                <w:rFonts w:ascii="Arial" w:hAnsi="Arial" w:cs="Arial"/>
                <w:bCs/>
              </w:rPr>
            </w:pPr>
          </w:p>
          <w:p w14:paraId="2BDFF0D9" w14:textId="77777777" w:rsidR="00E14852" w:rsidRPr="005D7A72" w:rsidRDefault="00E14852" w:rsidP="00485981">
            <w:pPr>
              <w:ind w:right="-284"/>
              <w:rPr>
                <w:rFonts w:ascii="Arial" w:hAnsi="Arial" w:cs="Arial"/>
                <w:bCs/>
              </w:rPr>
            </w:pPr>
          </w:p>
          <w:p w14:paraId="49276FA7" w14:textId="77777777" w:rsidR="00E14852" w:rsidRPr="005D7A72" w:rsidRDefault="00E14852" w:rsidP="00485981">
            <w:pPr>
              <w:ind w:right="-284"/>
              <w:rPr>
                <w:rFonts w:ascii="Arial" w:hAnsi="Arial" w:cs="Arial"/>
                <w:bCs/>
                <w:i/>
                <w:iCs/>
                <w:u w:val="single"/>
              </w:rPr>
            </w:pPr>
            <w:r w:rsidRPr="005D7A72">
              <w:rPr>
                <w:rFonts w:ascii="Arial" w:hAnsi="Arial" w:cs="Arial"/>
                <w:bCs/>
                <w:i/>
                <w:iCs/>
                <w:u w:val="single"/>
              </w:rPr>
              <w:t>Parakstīts ar drošu elektronisko parakstu</w:t>
            </w:r>
          </w:p>
          <w:p w14:paraId="08F323B3" w14:textId="77777777" w:rsidR="00E14852" w:rsidRPr="005D7A72" w:rsidRDefault="00E14852" w:rsidP="00485981">
            <w:pPr>
              <w:ind w:right="-284"/>
              <w:rPr>
                <w:rFonts w:ascii="Arial" w:hAnsi="Arial" w:cs="Arial"/>
              </w:rPr>
            </w:pPr>
          </w:p>
          <w:p w14:paraId="72AD4F2F" w14:textId="77777777" w:rsidR="00E14852" w:rsidRPr="005D7A72" w:rsidRDefault="00E14852" w:rsidP="00485981">
            <w:pPr>
              <w:ind w:right="-284"/>
              <w:rPr>
                <w:rFonts w:ascii="Arial" w:hAnsi="Arial" w:cs="Arial"/>
              </w:rPr>
            </w:pPr>
            <w:r w:rsidRPr="005D7A72">
              <w:rPr>
                <w:rFonts w:ascii="Arial" w:hAnsi="Arial" w:cs="Arial"/>
              </w:rPr>
              <w:t xml:space="preserve">                                 ________________                        </w:t>
            </w:r>
          </w:p>
          <w:p w14:paraId="7DC3B103" w14:textId="77777777" w:rsidR="00E14852" w:rsidRPr="005D7A72" w:rsidRDefault="00E14852" w:rsidP="00485981">
            <w:pPr>
              <w:ind w:right="-284"/>
              <w:rPr>
                <w:rFonts w:ascii="Arial" w:hAnsi="Arial" w:cs="Arial"/>
                <w:bCs/>
              </w:rPr>
            </w:pPr>
          </w:p>
          <w:p w14:paraId="576AB281" w14:textId="77777777" w:rsidR="00E14852" w:rsidRPr="005D7A72" w:rsidRDefault="00E14852" w:rsidP="00485981">
            <w:pPr>
              <w:ind w:right="-284"/>
              <w:rPr>
                <w:rFonts w:ascii="Arial" w:hAnsi="Arial" w:cs="Arial"/>
                <w:bCs/>
              </w:rPr>
            </w:pPr>
            <w:r w:rsidRPr="005D7A72">
              <w:rPr>
                <w:rFonts w:ascii="Arial" w:hAnsi="Arial" w:cs="Arial"/>
              </w:rPr>
              <w:t>Datumu skatīt laika zīmogā</w:t>
            </w:r>
          </w:p>
        </w:tc>
        <w:tc>
          <w:tcPr>
            <w:tcW w:w="4814" w:type="dxa"/>
          </w:tcPr>
          <w:p w14:paraId="334EE6CA" w14:textId="77777777" w:rsidR="00E14852" w:rsidRPr="005D7A72" w:rsidRDefault="00E14852" w:rsidP="00485981">
            <w:pPr>
              <w:ind w:right="-284"/>
              <w:rPr>
                <w:rFonts w:ascii="Arial" w:hAnsi="Arial" w:cs="Arial"/>
                <w:bCs/>
              </w:rPr>
            </w:pPr>
            <w:r w:rsidRPr="005D7A72">
              <w:rPr>
                <w:rFonts w:ascii="Arial" w:hAnsi="Arial" w:cs="Arial"/>
                <w:bCs/>
              </w:rPr>
              <w:t>UZŅĒMĒJS:</w:t>
            </w:r>
          </w:p>
          <w:p w14:paraId="74F8AABF" w14:textId="77777777" w:rsidR="00E14852" w:rsidRPr="005D7A72" w:rsidRDefault="00E14852" w:rsidP="00485981">
            <w:pPr>
              <w:ind w:right="-284"/>
              <w:rPr>
                <w:rFonts w:ascii="Arial" w:hAnsi="Arial" w:cs="Arial"/>
                <w:bCs/>
              </w:rPr>
            </w:pPr>
          </w:p>
          <w:p w14:paraId="02BB59A7" w14:textId="77777777" w:rsidR="00E14852" w:rsidRPr="005D7A72" w:rsidRDefault="00E14852" w:rsidP="00485981">
            <w:pPr>
              <w:ind w:right="-284"/>
              <w:rPr>
                <w:rFonts w:ascii="Arial" w:hAnsi="Arial" w:cs="Arial"/>
                <w:bCs/>
              </w:rPr>
            </w:pPr>
          </w:p>
          <w:p w14:paraId="686AFD4F" w14:textId="77777777" w:rsidR="00E14852" w:rsidRPr="005D7A72" w:rsidRDefault="00E14852" w:rsidP="00485981">
            <w:pPr>
              <w:ind w:right="-284"/>
              <w:rPr>
                <w:rFonts w:ascii="Arial" w:hAnsi="Arial" w:cs="Arial"/>
                <w:bCs/>
                <w:i/>
                <w:iCs/>
                <w:u w:val="single"/>
              </w:rPr>
            </w:pPr>
            <w:r w:rsidRPr="005D7A72">
              <w:rPr>
                <w:rFonts w:ascii="Arial" w:hAnsi="Arial" w:cs="Arial"/>
                <w:bCs/>
                <w:i/>
                <w:iCs/>
                <w:u w:val="single"/>
              </w:rPr>
              <w:t>Parakstīts ar drošu elektronisko parakstu</w:t>
            </w:r>
          </w:p>
          <w:p w14:paraId="6B84AEE5" w14:textId="77777777" w:rsidR="00E14852" w:rsidRPr="005D7A72" w:rsidRDefault="00E14852" w:rsidP="00485981">
            <w:pPr>
              <w:ind w:right="-284"/>
              <w:rPr>
                <w:rFonts w:ascii="Arial" w:hAnsi="Arial" w:cs="Arial"/>
              </w:rPr>
            </w:pPr>
          </w:p>
          <w:p w14:paraId="5C3666F3" w14:textId="77777777" w:rsidR="00E14852" w:rsidRPr="005D7A72" w:rsidRDefault="00E14852" w:rsidP="00485981">
            <w:pPr>
              <w:ind w:right="-284"/>
              <w:rPr>
                <w:rFonts w:ascii="Arial" w:hAnsi="Arial" w:cs="Arial"/>
              </w:rPr>
            </w:pPr>
            <w:r w:rsidRPr="005D7A72">
              <w:rPr>
                <w:rFonts w:ascii="Arial" w:hAnsi="Arial" w:cs="Arial"/>
              </w:rPr>
              <w:t xml:space="preserve">                                 ________________                        </w:t>
            </w:r>
          </w:p>
          <w:p w14:paraId="2E185783" w14:textId="77777777" w:rsidR="00E14852" w:rsidRPr="005D7A72" w:rsidRDefault="00E14852" w:rsidP="00485981">
            <w:pPr>
              <w:ind w:right="-284"/>
              <w:rPr>
                <w:rFonts w:ascii="Arial" w:hAnsi="Arial" w:cs="Arial"/>
                <w:bCs/>
              </w:rPr>
            </w:pPr>
          </w:p>
          <w:p w14:paraId="76E21141" w14:textId="77777777" w:rsidR="00E14852" w:rsidRPr="005D7A72" w:rsidRDefault="00E14852" w:rsidP="00485981">
            <w:pPr>
              <w:ind w:right="-284"/>
              <w:rPr>
                <w:rFonts w:ascii="Arial" w:hAnsi="Arial" w:cs="Arial"/>
                <w:bCs/>
              </w:rPr>
            </w:pPr>
            <w:r w:rsidRPr="005D7A72">
              <w:rPr>
                <w:rFonts w:ascii="Arial" w:hAnsi="Arial" w:cs="Arial"/>
              </w:rPr>
              <w:t>Datumu skatīt laika zīmogā</w:t>
            </w:r>
          </w:p>
        </w:tc>
      </w:tr>
    </w:tbl>
    <w:p w14:paraId="40FED4DC" w14:textId="77777777" w:rsidR="00E14852" w:rsidRPr="005D7A72" w:rsidRDefault="00E14852" w:rsidP="00485981">
      <w:pPr>
        <w:spacing w:line="0" w:lineRule="atLeast"/>
        <w:ind w:right="-284"/>
        <w:rPr>
          <w:rFonts w:ascii="Arial" w:hAnsi="Arial" w:cs="Arial"/>
          <w:b/>
          <w:sz w:val="20"/>
          <w:szCs w:val="20"/>
        </w:rPr>
      </w:pPr>
    </w:p>
    <w:p w14:paraId="0B38DDA2" w14:textId="77777777" w:rsidR="00E14852" w:rsidRPr="005D7A72" w:rsidRDefault="00E14852" w:rsidP="00485981">
      <w:pPr>
        <w:spacing w:line="0" w:lineRule="atLeast"/>
        <w:ind w:right="-284"/>
        <w:jc w:val="right"/>
        <w:rPr>
          <w:rFonts w:ascii="Arial" w:hAnsi="Arial" w:cs="Arial"/>
          <w:b/>
          <w:sz w:val="20"/>
          <w:szCs w:val="20"/>
        </w:rPr>
      </w:pPr>
    </w:p>
    <w:p w14:paraId="1F9B3DEF" w14:textId="77777777" w:rsidR="00E14852" w:rsidRPr="005D7A72" w:rsidRDefault="00E14852" w:rsidP="00485981">
      <w:pPr>
        <w:spacing w:line="0" w:lineRule="atLeast"/>
        <w:ind w:right="-284"/>
        <w:jc w:val="right"/>
        <w:rPr>
          <w:rFonts w:ascii="Arial" w:hAnsi="Arial" w:cs="Arial"/>
          <w:b/>
          <w:sz w:val="20"/>
          <w:szCs w:val="20"/>
        </w:rPr>
      </w:pPr>
    </w:p>
    <w:p w14:paraId="21A3C880" w14:textId="77777777" w:rsidR="00E14852" w:rsidRPr="00810DB8" w:rsidRDefault="00E14852" w:rsidP="00485981">
      <w:pPr>
        <w:numPr>
          <w:ilvl w:val="1"/>
          <w:numId w:val="13"/>
        </w:numPr>
        <w:tabs>
          <w:tab w:val="clear" w:pos="502"/>
          <w:tab w:val="left" w:pos="-1440"/>
          <w:tab w:val="right" w:pos="-1368"/>
        </w:tabs>
        <w:spacing w:after="0" w:line="240" w:lineRule="auto"/>
        <w:ind w:left="426" w:right="-284" w:hanging="568"/>
        <w:jc w:val="both"/>
        <w:rPr>
          <w:rFonts w:ascii="Arial" w:hAnsi="Arial" w:cs="Arial"/>
          <w:sz w:val="20"/>
          <w:szCs w:val="20"/>
        </w:rPr>
      </w:pPr>
      <w:r w:rsidRPr="00810DB8">
        <w:rPr>
          <w:rFonts w:ascii="Arial" w:hAnsi="Arial" w:cs="Arial"/>
          <w:sz w:val="20"/>
          <w:szCs w:val="20"/>
        </w:rPr>
        <w:br w:type="page"/>
      </w:r>
    </w:p>
    <w:p w14:paraId="41949DA4" w14:textId="77777777" w:rsidR="00E14852" w:rsidRPr="005D7A72" w:rsidRDefault="00E14852" w:rsidP="00485981">
      <w:pPr>
        <w:tabs>
          <w:tab w:val="left" w:pos="3828"/>
        </w:tabs>
        <w:ind w:left="720"/>
        <w:jc w:val="right"/>
        <w:rPr>
          <w:rFonts w:ascii="Arial" w:hAnsi="Arial" w:cs="Arial"/>
          <w:sz w:val="20"/>
          <w:szCs w:val="20"/>
        </w:rPr>
      </w:pPr>
      <w:r w:rsidRPr="005D7A72">
        <w:rPr>
          <w:rFonts w:ascii="Arial" w:hAnsi="Arial" w:cs="Arial"/>
          <w:sz w:val="20"/>
          <w:szCs w:val="20"/>
        </w:rPr>
        <w:t>2.pielikums</w:t>
      </w:r>
    </w:p>
    <w:p w14:paraId="7D707FB4" w14:textId="77777777" w:rsidR="00E14852" w:rsidRPr="005D7A72" w:rsidRDefault="00E14852" w:rsidP="00485981">
      <w:pPr>
        <w:jc w:val="center"/>
        <w:rPr>
          <w:rFonts w:ascii="Arial" w:hAnsi="Arial" w:cs="Arial"/>
          <w:b/>
          <w:sz w:val="20"/>
          <w:szCs w:val="20"/>
        </w:rPr>
      </w:pPr>
    </w:p>
    <w:p w14:paraId="5FE02881" w14:textId="77777777" w:rsidR="00E14852" w:rsidRPr="005D7A72" w:rsidRDefault="00E14852" w:rsidP="00485981">
      <w:pPr>
        <w:jc w:val="center"/>
        <w:rPr>
          <w:rFonts w:ascii="Arial" w:hAnsi="Arial" w:cs="Arial"/>
          <w:b/>
          <w:sz w:val="20"/>
          <w:szCs w:val="20"/>
        </w:rPr>
      </w:pPr>
      <w:r w:rsidRPr="005D7A72">
        <w:rPr>
          <w:rFonts w:ascii="Arial" w:hAnsi="Arial" w:cs="Arial"/>
          <w:b/>
          <w:bCs/>
          <w:i/>
          <w:iCs/>
          <w:color w:val="000000"/>
          <w:sz w:val="20"/>
          <w:szCs w:val="20"/>
          <w:lang w:eastAsia="lv-LV"/>
        </w:rPr>
        <w:t>Finanšu</w:t>
      </w:r>
      <w:r w:rsidRPr="005D7A72">
        <w:rPr>
          <w:rFonts w:ascii="Arial" w:hAnsi="Arial" w:cs="Arial"/>
          <w:b/>
          <w:bCs/>
          <w:color w:val="000000"/>
          <w:sz w:val="20"/>
          <w:szCs w:val="20"/>
          <w:lang w:eastAsia="lv-LV"/>
        </w:rPr>
        <w:t xml:space="preserve"> </w:t>
      </w:r>
      <w:r w:rsidRPr="005D7A72">
        <w:rPr>
          <w:rFonts w:ascii="Arial" w:hAnsi="Arial" w:cs="Arial"/>
          <w:b/>
          <w:bCs/>
          <w:i/>
          <w:iCs/>
          <w:color w:val="000000"/>
          <w:sz w:val="20"/>
          <w:szCs w:val="20"/>
          <w:lang w:eastAsia="lv-LV"/>
        </w:rPr>
        <w:t xml:space="preserve">aprēķins </w:t>
      </w:r>
      <w:r w:rsidRPr="005D7A72">
        <w:rPr>
          <w:rFonts w:ascii="Arial" w:hAnsi="Arial" w:cs="Arial"/>
          <w:bCs/>
          <w:color w:val="FF0000"/>
          <w:sz w:val="20"/>
          <w:szCs w:val="20"/>
          <w:lang w:eastAsia="lv-LV"/>
        </w:rPr>
        <w:t xml:space="preserve">* </w:t>
      </w:r>
    </w:p>
    <w:p w14:paraId="357ED07B" w14:textId="22916801" w:rsidR="00E14852" w:rsidRPr="005D7A72" w:rsidRDefault="00E14852" w:rsidP="00485981">
      <w:pPr>
        <w:jc w:val="center"/>
        <w:rPr>
          <w:rFonts w:ascii="Arial" w:hAnsi="Arial" w:cs="Arial"/>
          <w:b/>
          <w:sz w:val="20"/>
          <w:szCs w:val="20"/>
        </w:rPr>
      </w:pPr>
      <w:r w:rsidRPr="005D7A72">
        <w:rPr>
          <w:rFonts w:ascii="Arial" w:hAnsi="Arial" w:cs="Arial"/>
          <w:bCs/>
          <w:i/>
          <w:sz w:val="20"/>
          <w:szCs w:val="20"/>
          <w:highlight w:val="lightGray"/>
        </w:rPr>
        <w:t xml:space="preserve">(informācija atbilstoši sarunu procedūras </w:t>
      </w:r>
      <w:r w:rsidR="00C01716">
        <w:rPr>
          <w:rFonts w:ascii="Arial" w:hAnsi="Arial" w:cs="Arial"/>
          <w:bCs/>
          <w:i/>
          <w:sz w:val="20"/>
          <w:szCs w:val="20"/>
          <w:highlight w:val="lightGray"/>
        </w:rPr>
        <w:t>3</w:t>
      </w:r>
      <w:r w:rsidRPr="005D7A72">
        <w:rPr>
          <w:rFonts w:ascii="Arial" w:hAnsi="Arial" w:cs="Arial"/>
          <w:bCs/>
          <w:i/>
          <w:sz w:val="20"/>
          <w:szCs w:val="20"/>
          <w:highlight w:val="lightGray"/>
        </w:rPr>
        <w:t>.pielikumam un sarunu procedūras uzvarētāja piedāvājumam)</w:t>
      </w:r>
    </w:p>
    <w:p w14:paraId="5D10BC93" w14:textId="77777777" w:rsidR="00E14852" w:rsidRPr="005D7A72" w:rsidRDefault="00E14852" w:rsidP="00485981">
      <w:pPr>
        <w:spacing w:line="0" w:lineRule="atLeast"/>
        <w:rPr>
          <w:rFonts w:ascii="Arial" w:hAnsi="Arial" w:cs="Arial"/>
          <w:b/>
          <w:sz w:val="20"/>
          <w:szCs w:val="20"/>
        </w:rPr>
      </w:pPr>
    </w:p>
    <w:p w14:paraId="661F2E97" w14:textId="77777777" w:rsidR="00E14852" w:rsidRPr="005D7A72" w:rsidRDefault="00E14852" w:rsidP="00485981">
      <w:pPr>
        <w:spacing w:line="0" w:lineRule="atLeast"/>
        <w:rPr>
          <w:rFonts w:ascii="Arial" w:hAnsi="Arial" w:cs="Arial"/>
          <w:b/>
          <w:sz w:val="20"/>
          <w:szCs w:val="20"/>
        </w:rPr>
      </w:pPr>
    </w:p>
    <w:p w14:paraId="554B32DE" w14:textId="77777777" w:rsidR="00E14852" w:rsidRPr="005D7A72" w:rsidRDefault="00E14852" w:rsidP="00485981">
      <w:pPr>
        <w:spacing w:line="0" w:lineRule="atLeast"/>
        <w:rPr>
          <w:rFonts w:ascii="Arial" w:hAnsi="Arial" w:cs="Arial"/>
          <w:b/>
          <w:sz w:val="20"/>
          <w:szCs w:val="20"/>
        </w:rPr>
      </w:pPr>
    </w:p>
    <w:p w14:paraId="40EB4A96" w14:textId="77777777" w:rsidR="00E14852" w:rsidRPr="005D7A72" w:rsidRDefault="00E14852" w:rsidP="00485981">
      <w:pPr>
        <w:spacing w:line="0" w:lineRule="atLeast"/>
        <w:rPr>
          <w:rFonts w:ascii="Arial" w:hAnsi="Arial" w:cs="Arial"/>
          <w:b/>
          <w:sz w:val="20"/>
          <w:szCs w:val="20"/>
        </w:rPr>
      </w:pPr>
    </w:p>
    <w:p w14:paraId="1D993177" w14:textId="77777777" w:rsidR="00E14852" w:rsidRPr="005D7A72" w:rsidRDefault="00E14852" w:rsidP="00485981">
      <w:pPr>
        <w:spacing w:line="0" w:lineRule="atLeast"/>
        <w:rPr>
          <w:rFonts w:ascii="Arial" w:hAnsi="Arial" w:cs="Arial"/>
          <w:b/>
          <w:sz w:val="20"/>
          <w:szCs w:val="20"/>
        </w:rPr>
      </w:pPr>
    </w:p>
    <w:p w14:paraId="190B54F6" w14:textId="77777777" w:rsidR="00E14852" w:rsidRPr="005D7A72" w:rsidRDefault="00E14852" w:rsidP="00485981">
      <w:pPr>
        <w:spacing w:line="0" w:lineRule="atLeast"/>
        <w:rPr>
          <w:rFonts w:ascii="Arial" w:hAnsi="Arial" w:cs="Arial"/>
          <w:b/>
          <w:sz w:val="20"/>
          <w:szCs w:val="20"/>
        </w:rPr>
      </w:pPr>
      <w:r w:rsidRPr="005D7A72">
        <w:rPr>
          <w:rFonts w:ascii="Arial" w:hAnsi="Arial" w:cs="Arial"/>
          <w:b/>
          <w:sz w:val="20"/>
          <w:szCs w:val="20"/>
        </w:rPr>
        <w:t>…</w:t>
      </w:r>
    </w:p>
    <w:p w14:paraId="62C713B8" w14:textId="77777777" w:rsidR="00E14852" w:rsidRPr="005D7A72" w:rsidRDefault="00E14852" w:rsidP="00485981">
      <w:pPr>
        <w:rPr>
          <w:rFonts w:ascii="Arial" w:hAnsi="Arial" w:cs="Arial"/>
          <w:sz w:val="20"/>
          <w:szCs w:val="20"/>
        </w:rPr>
      </w:pPr>
    </w:p>
    <w:p w14:paraId="0A4C5616" w14:textId="77777777" w:rsidR="00E14852" w:rsidRPr="005D7A72" w:rsidRDefault="00E14852" w:rsidP="00485981">
      <w:pPr>
        <w:rPr>
          <w:rFonts w:ascii="Arial" w:hAnsi="Arial" w:cs="Arial"/>
          <w:sz w:val="20"/>
          <w:szCs w:val="20"/>
        </w:rPr>
      </w:pPr>
    </w:p>
    <w:p w14:paraId="2D8F2E1C" w14:textId="6EC0F29A" w:rsidR="00E14852" w:rsidRPr="005D7A72" w:rsidRDefault="00E14852" w:rsidP="00485981">
      <w:pPr>
        <w:jc w:val="both"/>
        <w:rPr>
          <w:rFonts w:ascii="Arial" w:hAnsi="Arial" w:cs="Arial"/>
          <w:i/>
          <w:iCs/>
          <w:sz w:val="20"/>
          <w:szCs w:val="20"/>
        </w:rPr>
      </w:pPr>
      <w:bookmarkStart w:id="126" w:name="_Hlk156488108"/>
      <w:r w:rsidRPr="005D7A72">
        <w:rPr>
          <w:rFonts w:ascii="Arial" w:hAnsi="Arial" w:cs="Arial"/>
          <w:bCs/>
          <w:color w:val="FF0000"/>
          <w:sz w:val="20"/>
          <w:szCs w:val="20"/>
          <w:lang w:eastAsia="lv-LV"/>
        </w:rPr>
        <w:t xml:space="preserve">* </w:t>
      </w:r>
      <w:r w:rsidRPr="005D7A72">
        <w:rPr>
          <w:rFonts w:ascii="Arial" w:hAnsi="Arial" w:cs="Arial"/>
          <w:b/>
          <w:bCs/>
          <w:i/>
          <w:iCs/>
          <w:sz w:val="20"/>
          <w:szCs w:val="20"/>
        </w:rPr>
        <w:t>Finanšu aprēķinā specifikācijas pozīcijas daudzumi un nosaukumi, katras pozīcijas apjomi un summas ir noteikti provizoriski, tiks precizēti projektēšanas gaitā katras sadaļ</w:t>
      </w:r>
      <w:r w:rsidR="00C01716">
        <w:rPr>
          <w:rFonts w:ascii="Arial" w:hAnsi="Arial" w:cs="Arial"/>
          <w:b/>
          <w:bCs/>
          <w:i/>
          <w:iCs/>
          <w:sz w:val="20"/>
          <w:szCs w:val="20"/>
        </w:rPr>
        <w:t>a</w:t>
      </w:r>
      <w:r w:rsidRPr="005D7A72">
        <w:rPr>
          <w:rFonts w:ascii="Arial" w:hAnsi="Arial" w:cs="Arial"/>
          <w:b/>
          <w:bCs/>
          <w:i/>
          <w:iCs/>
          <w:sz w:val="20"/>
          <w:szCs w:val="20"/>
        </w:rPr>
        <w:t>s kopējās summas robežās.</w:t>
      </w:r>
      <w:bookmarkEnd w:id="126"/>
    </w:p>
    <w:p w14:paraId="68E8B0C6" w14:textId="77777777" w:rsidR="00E14852" w:rsidRPr="005D7A72" w:rsidRDefault="00E14852" w:rsidP="00485981">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14852" w:rsidRPr="005D7A72" w14:paraId="7BD952B4" w14:textId="77777777" w:rsidTr="00065ADB">
        <w:trPr>
          <w:trHeight w:val="1659"/>
        </w:trPr>
        <w:tc>
          <w:tcPr>
            <w:tcW w:w="4814" w:type="dxa"/>
          </w:tcPr>
          <w:p w14:paraId="41D29C82" w14:textId="77777777" w:rsidR="00E14852" w:rsidRPr="005D7A72" w:rsidRDefault="00E14852" w:rsidP="00485981">
            <w:pPr>
              <w:rPr>
                <w:rFonts w:ascii="Arial" w:hAnsi="Arial" w:cs="Arial"/>
                <w:bCs/>
              </w:rPr>
            </w:pPr>
            <w:r w:rsidRPr="005D7A72">
              <w:rPr>
                <w:rFonts w:ascii="Arial" w:hAnsi="Arial" w:cs="Arial"/>
                <w:bCs/>
              </w:rPr>
              <w:t>PASŪTĪTĀJS:</w:t>
            </w:r>
          </w:p>
          <w:p w14:paraId="47CAF560" w14:textId="77777777" w:rsidR="00E14852" w:rsidRPr="005D7A72" w:rsidRDefault="00E14852" w:rsidP="00485981">
            <w:pPr>
              <w:rPr>
                <w:rFonts w:ascii="Arial" w:hAnsi="Arial" w:cs="Arial"/>
                <w:bCs/>
              </w:rPr>
            </w:pPr>
          </w:p>
          <w:p w14:paraId="50344F06" w14:textId="77777777" w:rsidR="00E14852" w:rsidRPr="005D7A72" w:rsidRDefault="00E14852" w:rsidP="00485981">
            <w:pPr>
              <w:rPr>
                <w:rFonts w:ascii="Arial" w:hAnsi="Arial" w:cs="Arial"/>
                <w:bCs/>
              </w:rPr>
            </w:pPr>
          </w:p>
          <w:p w14:paraId="01C86948" w14:textId="77777777" w:rsidR="00E14852" w:rsidRPr="005D7A72" w:rsidRDefault="00E14852" w:rsidP="00485981">
            <w:pPr>
              <w:rPr>
                <w:rFonts w:ascii="Arial" w:hAnsi="Arial" w:cs="Arial"/>
                <w:bCs/>
                <w:i/>
                <w:iCs/>
                <w:u w:val="single"/>
              </w:rPr>
            </w:pPr>
            <w:r w:rsidRPr="005D7A72">
              <w:rPr>
                <w:rFonts w:ascii="Arial" w:hAnsi="Arial" w:cs="Arial"/>
                <w:bCs/>
                <w:i/>
                <w:iCs/>
                <w:u w:val="single"/>
              </w:rPr>
              <w:t>Parakstīts ar drošu elektronisko parakstu</w:t>
            </w:r>
          </w:p>
          <w:p w14:paraId="007BA94E" w14:textId="77777777" w:rsidR="00E14852" w:rsidRPr="005D7A72" w:rsidRDefault="00E14852" w:rsidP="00485981">
            <w:pPr>
              <w:rPr>
                <w:rFonts w:ascii="Arial" w:hAnsi="Arial" w:cs="Arial"/>
              </w:rPr>
            </w:pPr>
          </w:p>
          <w:p w14:paraId="231AC705" w14:textId="77777777" w:rsidR="00E14852" w:rsidRPr="005D7A72" w:rsidRDefault="00E14852" w:rsidP="00485981">
            <w:pPr>
              <w:rPr>
                <w:rFonts w:ascii="Arial" w:hAnsi="Arial" w:cs="Arial"/>
              </w:rPr>
            </w:pPr>
            <w:r w:rsidRPr="005D7A72">
              <w:rPr>
                <w:rFonts w:ascii="Arial" w:hAnsi="Arial" w:cs="Arial"/>
              </w:rPr>
              <w:t xml:space="preserve">                                 ________________                        </w:t>
            </w:r>
          </w:p>
          <w:p w14:paraId="5551BF56" w14:textId="77777777" w:rsidR="00E14852" w:rsidRPr="005D7A72" w:rsidRDefault="00E14852" w:rsidP="00485981">
            <w:pPr>
              <w:rPr>
                <w:rFonts w:ascii="Arial" w:hAnsi="Arial" w:cs="Arial"/>
                <w:bCs/>
              </w:rPr>
            </w:pPr>
          </w:p>
          <w:p w14:paraId="3C26199A" w14:textId="77777777" w:rsidR="00E14852" w:rsidRPr="005D7A72" w:rsidRDefault="00E14852" w:rsidP="00485981">
            <w:pPr>
              <w:rPr>
                <w:rFonts w:ascii="Arial" w:hAnsi="Arial" w:cs="Arial"/>
                <w:bCs/>
              </w:rPr>
            </w:pPr>
            <w:r w:rsidRPr="005D7A72">
              <w:rPr>
                <w:rFonts w:ascii="Arial" w:hAnsi="Arial" w:cs="Arial"/>
              </w:rPr>
              <w:t>Datumu skatīt laika zīmogā</w:t>
            </w:r>
          </w:p>
        </w:tc>
        <w:tc>
          <w:tcPr>
            <w:tcW w:w="4814" w:type="dxa"/>
          </w:tcPr>
          <w:p w14:paraId="1CB0F287" w14:textId="77777777" w:rsidR="00E14852" w:rsidRPr="005D7A72" w:rsidRDefault="00E14852" w:rsidP="00485981">
            <w:pPr>
              <w:rPr>
                <w:rFonts w:ascii="Arial" w:hAnsi="Arial" w:cs="Arial"/>
                <w:bCs/>
              </w:rPr>
            </w:pPr>
            <w:r w:rsidRPr="005D7A72">
              <w:rPr>
                <w:rFonts w:ascii="Arial" w:hAnsi="Arial" w:cs="Arial"/>
                <w:bCs/>
              </w:rPr>
              <w:t>UZŅĒMĒJS:</w:t>
            </w:r>
          </w:p>
          <w:p w14:paraId="4B54E6C1" w14:textId="77777777" w:rsidR="00E14852" w:rsidRPr="005D7A72" w:rsidRDefault="00E14852" w:rsidP="00485981">
            <w:pPr>
              <w:rPr>
                <w:rFonts w:ascii="Arial" w:hAnsi="Arial" w:cs="Arial"/>
                <w:bCs/>
              </w:rPr>
            </w:pPr>
          </w:p>
          <w:p w14:paraId="13255F6B" w14:textId="77777777" w:rsidR="00E14852" w:rsidRPr="005D7A72" w:rsidRDefault="00E14852" w:rsidP="00485981">
            <w:pPr>
              <w:rPr>
                <w:rFonts w:ascii="Arial" w:hAnsi="Arial" w:cs="Arial"/>
                <w:bCs/>
              </w:rPr>
            </w:pPr>
          </w:p>
          <w:p w14:paraId="1BCA5587" w14:textId="77777777" w:rsidR="00E14852" w:rsidRPr="005D7A72" w:rsidRDefault="00E14852" w:rsidP="00485981">
            <w:pPr>
              <w:rPr>
                <w:rFonts w:ascii="Arial" w:hAnsi="Arial" w:cs="Arial"/>
                <w:bCs/>
                <w:i/>
                <w:iCs/>
                <w:u w:val="single"/>
              </w:rPr>
            </w:pPr>
            <w:r w:rsidRPr="005D7A72">
              <w:rPr>
                <w:rFonts w:ascii="Arial" w:hAnsi="Arial" w:cs="Arial"/>
                <w:bCs/>
                <w:i/>
                <w:iCs/>
                <w:u w:val="single"/>
              </w:rPr>
              <w:t>Parakstīts ar drošu elektronisko parakstu</w:t>
            </w:r>
          </w:p>
          <w:p w14:paraId="3C3FE4B9" w14:textId="77777777" w:rsidR="00E14852" w:rsidRPr="005D7A72" w:rsidRDefault="00E14852" w:rsidP="00485981">
            <w:pPr>
              <w:rPr>
                <w:rFonts w:ascii="Arial" w:hAnsi="Arial" w:cs="Arial"/>
              </w:rPr>
            </w:pPr>
          </w:p>
          <w:p w14:paraId="7A366E63" w14:textId="77777777" w:rsidR="00E14852" w:rsidRPr="005D7A72" w:rsidRDefault="00E14852" w:rsidP="00485981">
            <w:pPr>
              <w:rPr>
                <w:rFonts w:ascii="Arial" w:hAnsi="Arial" w:cs="Arial"/>
              </w:rPr>
            </w:pPr>
            <w:r w:rsidRPr="005D7A72">
              <w:rPr>
                <w:rFonts w:ascii="Arial" w:hAnsi="Arial" w:cs="Arial"/>
              </w:rPr>
              <w:t xml:space="preserve">                                 ________________                        </w:t>
            </w:r>
          </w:p>
          <w:p w14:paraId="1535BC5C" w14:textId="77777777" w:rsidR="00E14852" w:rsidRPr="005D7A72" w:rsidRDefault="00E14852" w:rsidP="00485981">
            <w:pPr>
              <w:rPr>
                <w:rFonts w:ascii="Arial" w:hAnsi="Arial" w:cs="Arial"/>
                <w:bCs/>
              </w:rPr>
            </w:pPr>
          </w:p>
          <w:p w14:paraId="4987DA95" w14:textId="77777777" w:rsidR="00E14852" w:rsidRPr="005D7A72" w:rsidRDefault="00E14852" w:rsidP="00485981">
            <w:pPr>
              <w:rPr>
                <w:rFonts w:ascii="Arial" w:hAnsi="Arial" w:cs="Arial"/>
                <w:bCs/>
              </w:rPr>
            </w:pPr>
            <w:r w:rsidRPr="005D7A72">
              <w:rPr>
                <w:rFonts w:ascii="Arial" w:hAnsi="Arial" w:cs="Arial"/>
              </w:rPr>
              <w:t>Datumu skatīt laika zīmogā</w:t>
            </w:r>
          </w:p>
        </w:tc>
      </w:tr>
    </w:tbl>
    <w:p w14:paraId="5B46B5A8" w14:textId="77777777" w:rsidR="00E14852" w:rsidRPr="005D7A72" w:rsidRDefault="00E14852" w:rsidP="00485981">
      <w:pPr>
        <w:rPr>
          <w:rFonts w:ascii="Arial" w:hAnsi="Arial" w:cs="Arial"/>
          <w:sz w:val="20"/>
          <w:szCs w:val="20"/>
        </w:rPr>
      </w:pPr>
    </w:p>
    <w:p w14:paraId="42B3C805" w14:textId="77777777" w:rsidR="00E14852" w:rsidRPr="005D7A72" w:rsidRDefault="00E14852" w:rsidP="00485981">
      <w:pPr>
        <w:tabs>
          <w:tab w:val="left" w:pos="3828"/>
        </w:tabs>
        <w:ind w:left="720"/>
        <w:jc w:val="right"/>
        <w:rPr>
          <w:rFonts w:ascii="Arial" w:hAnsi="Arial" w:cs="Arial"/>
          <w:sz w:val="20"/>
          <w:szCs w:val="20"/>
        </w:rPr>
        <w:sectPr w:rsidR="00E14852" w:rsidRPr="005D7A72" w:rsidSect="00485981">
          <w:footerReference w:type="even" r:id="rId22"/>
          <w:footerReference w:type="default" r:id="rId23"/>
          <w:footerReference w:type="first" r:id="rId24"/>
          <w:pgSz w:w="11906" w:h="16838"/>
          <w:pgMar w:top="1134" w:right="1133" w:bottom="1134" w:left="1701" w:header="709" w:footer="709" w:gutter="0"/>
          <w:cols w:space="708"/>
          <w:docGrid w:linePitch="360"/>
        </w:sectPr>
      </w:pPr>
      <w:r w:rsidRPr="005D7A72">
        <w:rPr>
          <w:rFonts w:ascii="Arial" w:hAnsi="Arial" w:cs="Arial"/>
          <w:sz w:val="20"/>
          <w:szCs w:val="20"/>
        </w:rPr>
        <w:br w:type="page"/>
      </w:r>
    </w:p>
    <w:p w14:paraId="4679F1BF" w14:textId="77777777" w:rsidR="00E14852" w:rsidRPr="005D7A72" w:rsidRDefault="00E14852" w:rsidP="00485981">
      <w:pPr>
        <w:tabs>
          <w:tab w:val="left" w:pos="3828"/>
        </w:tabs>
        <w:ind w:left="720"/>
        <w:jc w:val="right"/>
        <w:rPr>
          <w:rFonts w:ascii="Arial" w:hAnsi="Arial" w:cs="Arial"/>
          <w:sz w:val="20"/>
          <w:szCs w:val="20"/>
        </w:rPr>
      </w:pPr>
      <w:r w:rsidRPr="005D7A72">
        <w:rPr>
          <w:rFonts w:ascii="Arial" w:hAnsi="Arial" w:cs="Arial"/>
          <w:sz w:val="20"/>
          <w:szCs w:val="20"/>
        </w:rPr>
        <w:t>3.pielikums</w:t>
      </w:r>
    </w:p>
    <w:p w14:paraId="4F3BFB5C" w14:textId="77777777" w:rsidR="00E14852" w:rsidRPr="005D7A72" w:rsidRDefault="00E14852" w:rsidP="00485981">
      <w:pPr>
        <w:spacing w:after="120"/>
        <w:jc w:val="center"/>
        <w:rPr>
          <w:rFonts w:ascii="Arial" w:hAnsi="Arial" w:cs="Arial"/>
          <w:b/>
          <w:bCs/>
          <w:sz w:val="20"/>
          <w:szCs w:val="20"/>
        </w:rPr>
      </w:pPr>
      <w:bookmarkStart w:id="127" w:name="_Hlk168307998"/>
      <w:bookmarkStart w:id="128" w:name="_Hlk125371155"/>
      <w:r w:rsidRPr="005D7A72">
        <w:rPr>
          <w:rFonts w:ascii="Arial" w:hAnsi="Arial" w:cs="Arial"/>
          <w:b/>
          <w:bCs/>
          <w:sz w:val="20"/>
          <w:szCs w:val="20"/>
        </w:rPr>
        <w:t>Kārtējais vai Galīgais darbu izpildes akts</w:t>
      </w:r>
      <w:bookmarkEnd w:id="127"/>
    </w:p>
    <w:p w14:paraId="4B26E37E" w14:textId="77777777" w:rsidR="00E14852" w:rsidRPr="005D7A72" w:rsidRDefault="00E14852" w:rsidP="00485981">
      <w:pPr>
        <w:spacing w:after="120"/>
        <w:jc w:val="center"/>
        <w:rPr>
          <w:rFonts w:ascii="Arial" w:hAnsi="Arial" w:cs="Arial"/>
          <w:b/>
          <w:bCs/>
          <w:sz w:val="20"/>
          <w:szCs w:val="20"/>
        </w:rPr>
      </w:pPr>
      <w:r w:rsidRPr="005D7A72">
        <w:rPr>
          <w:rFonts w:ascii="Arial" w:hAnsi="Arial" w:cs="Arial"/>
          <w:i/>
          <w:iCs/>
          <w:color w:val="C45911" w:themeColor="accent2" w:themeShade="BF"/>
          <w:sz w:val="20"/>
          <w:szCs w:val="20"/>
          <w:lang w:eastAsia="lv-LV"/>
        </w:rPr>
        <w:t>[paraugs]</w:t>
      </w:r>
    </w:p>
    <w:p w14:paraId="2DF24845" w14:textId="77777777" w:rsidR="00E14852" w:rsidRPr="005D7A72" w:rsidRDefault="00E14852" w:rsidP="00485981">
      <w:pPr>
        <w:spacing w:after="120"/>
        <w:rPr>
          <w:rFonts w:ascii="Arial" w:hAnsi="Arial" w:cs="Arial"/>
          <w:sz w:val="20"/>
          <w:szCs w:val="20"/>
          <w:lang w:eastAsia="lv-LV"/>
        </w:rPr>
      </w:pPr>
      <w:r w:rsidRPr="005D7A72">
        <w:rPr>
          <w:rFonts w:ascii="Arial" w:hAnsi="Arial" w:cs="Arial"/>
          <w:sz w:val="20"/>
          <w:szCs w:val="20"/>
          <w:lang w:eastAsia="lv-LV"/>
        </w:rPr>
        <w:t>Pasūtītājs ____________________________________________</w:t>
      </w:r>
    </w:p>
    <w:p w14:paraId="42CB3D55" w14:textId="77777777" w:rsidR="00E14852" w:rsidRPr="005D7A72" w:rsidRDefault="00E14852" w:rsidP="00485981">
      <w:pPr>
        <w:spacing w:after="120"/>
        <w:rPr>
          <w:rFonts w:ascii="Arial" w:hAnsi="Arial" w:cs="Arial"/>
          <w:sz w:val="20"/>
          <w:szCs w:val="20"/>
          <w:lang w:eastAsia="lv-LV"/>
        </w:rPr>
      </w:pPr>
      <w:r w:rsidRPr="005D7A72">
        <w:rPr>
          <w:rFonts w:ascii="Arial" w:hAnsi="Arial" w:cs="Arial"/>
          <w:sz w:val="20"/>
          <w:szCs w:val="20"/>
          <w:lang w:eastAsia="lv-LV"/>
        </w:rPr>
        <w:t>Uzņēmējs _______________________________________</w:t>
      </w:r>
    </w:p>
    <w:p w14:paraId="09FCBD8C" w14:textId="77777777" w:rsidR="00E14852" w:rsidRPr="005D7A72" w:rsidRDefault="00E14852" w:rsidP="00485981">
      <w:pPr>
        <w:spacing w:after="120"/>
        <w:rPr>
          <w:rFonts w:ascii="Arial" w:hAnsi="Arial" w:cs="Arial"/>
          <w:sz w:val="20"/>
          <w:szCs w:val="20"/>
          <w:lang w:eastAsia="lv-LV"/>
        </w:rPr>
      </w:pPr>
      <w:r w:rsidRPr="005D7A72">
        <w:rPr>
          <w:rFonts w:ascii="Arial" w:hAnsi="Arial" w:cs="Arial"/>
          <w:sz w:val="20"/>
          <w:szCs w:val="20"/>
          <w:lang w:eastAsia="lv-LV"/>
        </w:rPr>
        <w:t>Līgums ______________________________________________</w:t>
      </w:r>
    </w:p>
    <w:p w14:paraId="40006B44" w14:textId="77777777" w:rsidR="00E14852" w:rsidRPr="005D7A72" w:rsidRDefault="00E14852" w:rsidP="00485981">
      <w:pPr>
        <w:spacing w:after="120"/>
        <w:rPr>
          <w:rFonts w:ascii="Arial" w:hAnsi="Arial" w:cs="Arial"/>
          <w:sz w:val="20"/>
          <w:szCs w:val="20"/>
          <w:lang w:eastAsia="lv-LV"/>
        </w:rPr>
      </w:pPr>
      <w:r w:rsidRPr="005D7A72">
        <w:rPr>
          <w:rFonts w:ascii="Arial" w:hAnsi="Arial" w:cs="Arial"/>
          <w:iCs/>
          <w:sz w:val="20"/>
          <w:szCs w:val="20"/>
          <w:lang w:eastAsia="lv-LV"/>
        </w:rPr>
        <w:t>Ob</w:t>
      </w:r>
      <w:r w:rsidRPr="005D7A72">
        <w:rPr>
          <w:rFonts w:ascii="Arial" w:hAnsi="Arial" w:cs="Arial"/>
          <w:sz w:val="20"/>
          <w:szCs w:val="20"/>
          <w:lang w:eastAsia="lv-LV"/>
        </w:rPr>
        <w:t>jekta nosaukums: ________________________________________________________________________________________________</w:t>
      </w:r>
    </w:p>
    <w:p w14:paraId="6B1FED83" w14:textId="77777777" w:rsidR="00E14852" w:rsidRPr="005D7A72" w:rsidRDefault="00E14852" w:rsidP="00485981">
      <w:pPr>
        <w:jc w:val="center"/>
        <w:rPr>
          <w:rFonts w:ascii="Arial" w:hAnsi="Arial" w:cs="Arial"/>
          <w:b/>
          <w:bCs/>
          <w:sz w:val="20"/>
          <w:szCs w:val="20"/>
        </w:rPr>
      </w:pPr>
      <w:r w:rsidRPr="005D7A72">
        <w:rPr>
          <w:rFonts w:ascii="Arial" w:hAnsi="Arial" w:cs="Arial"/>
          <w:b/>
          <w:bCs/>
          <w:sz w:val="20"/>
          <w:szCs w:val="20"/>
          <w:lang w:eastAsia="lv-LV"/>
        </w:rPr>
        <w:t>Darbu izpildes akts Nr. ____ par faktiski izpildītājiem darbiem periodā no _______ līdz ____________</w:t>
      </w:r>
    </w:p>
    <w:tbl>
      <w:tblPr>
        <w:tblW w:w="14591" w:type="dxa"/>
        <w:tblLook w:val="04A0" w:firstRow="1" w:lastRow="0" w:firstColumn="1" w:lastColumn="0" w:noHBand="0" w:noVBand="1"/>
      </w:tblPr>
      <w:tblGrid>
        <w:gridCol w:w="557"/>
        <w:gridCol w:w="1701"/>
        <w:gridCol w:w="637"/>
        <w:gridCol w:w="637"/>
        <w:gridCol w:w="1134"/>
        <w:gridCol w:w="1061"/>
        <w:gridCol w:w="637"/>
        <w:gridCol w:w="1287"/>
        <w:gridCol w:w="709"/>
        <w:gridCol w:w="1134"/>
        <w:gridCol w:w="567"/>
        <w:gridCol w:w="709"/>
        <w:gridCol w:w="1134"/>
        <w:gridCol w:w="542"/>
        <w:gridCol w:w="637"/>
        <w:gridCol w:w="1134"/>
        <w:gridCol w:w="567"/>
      </w:tblGrid>
      <w:tr w:rsidR="00E14852" w:rsidRPr="005D7A72" w14:paraId="7429471F" w14:textId="77777777" w:rsidTr="00065ADB">
        <w:trPr>
          <w:trHeight w:val="651"/>
        </w:trPr>
        <w:tc>
          <w:tcPr>
            <w:tcW w:w="557"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42E7A450" w14:textId="77777777" w:rsidR="00E14852" w:rsidRPr="005D7A72" w:rsidRDefault="00E14852" w:rsidP="00485981">
            <w:pPr>
              <w:jc w:val="center"/>
              <w:rPr>
                <w:rFonts w:ascii="Arial" w:hAnsi="Arial" w:cs="Arial"/>
                <w:sz w:val="20"/>
                <w:szCs w:val="20"/>
                <w:lang w:eastAsia="lv-LV"/>
              </w:rPr>
            </w:pPr>
            <w:bookmarkStart w:id="129" w:name="_Hlk168309138"/>
            <w:bookmarkEnd w:id="128"/>
            <w:r w:rsidRPr="005D7A72">
              <w:rPr>
                <w:rFonts w:ascii="Arial" w:hAnsi="Arial" w:cs="Arial"/>
                <w:sz w:val="20"/>
                <w:szCs w:val="20"/>
                <w:lang w:eastAsia="lv-LV"/>
              </w:rPr>
              <w:t>Nr.</w:t>
            </w:r>
          </w:p>
          <w:p w14:paraId="4B97764A"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p.k.</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7E6E6"/>
            <w:vAlign w:val="center"/>
            <w:hideMark/>
          </w:tcPr>
          <w:p w14:paraId="0CA1DDF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Darbu un izdevumu nosaukumi</w:t>
            </w:r>
          </w:p>
        </w:tc>
        <w:tc>
          <w:tcPr>
            <w:tcW w:w="601" w:type="dxa"/>
            <w:vMerge w:val="restart"/>
            <w:tcBorders>
              <w:top w:val="single" w:sz="8" w:space="0" w:color="auto"/>
              <w:left w:val="single" w:sz="4" w:space="0" w:color="auto"/>
              <w:bottom w:val="single" w:sz="8" w:space="0" w:color="000000"/>
              <w:right w:val="double" w:sz="4" w:space="0" w:color="auto"/>
            </w:tcBorders>
            <w:shd w:val="clear" w:color="000000" w:fill="E7E6E6"/>
            <w:textDirection w:val="btLr"/>
            <w:vAlign w:val="center"/>
            <w:hideMark/>
          </w:tcPr>
          <w:p w14:paraId="38CBE6A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Mērvienība</w:t>
            </w:r>
          </w:p>
        </w:tc>
        <w:tc>
          <w:tcPr>
            <w:tcW w:w="2790" w:type="dxa"/>
            <w:gridSpan w:val="3"/>
            <w:tcBorders>
              <w:top w:val="single" w:sz="8" w:space="0" w:color="auto"/>
              <w:left w:val="double" w:sz="4" w:space="0" w:color="auto"/>
              <w:bottom w:val="single" w:sz="4" w:space="0" w:color="auto"/>
              <w:right w:val="nil"/>
            </w:tcBorders>
            <w:shd w:val="clear" w:color="000000" w:fill="E7E6E6"/>
            <w:vAlign w:val="center"/>
            <w:hideMark/>
          </w:tcPr>
          <w:p w14:paraId="015B68F0"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Darbi un izdevumi pēc līguma</w:t>
            </w:r>
          </w:p>
        </w:tc>
        <w:tc>
          <w:tcPr>
            <w:tcW w:w="1854" w:type="dxa"/>
            <w:gridSpan w:val="2"/>
            <w:tcBorders>
              <w:top w:val="single" w:sz="8" w:space="0" w:color="auto"/>
              <w:left w:val="double" w:sz="6" w:space="0" w:color="auto"/>
              <w:bottom w:val="single" w:sz="4" w:space="0" w:color="auto"/>
              <w:right w:val="double" w:sz="6" w:space="0" w:color="000000"/>
            </w:tcBorders>
            <w:shd w:val="clear" w:color="CCFFFF" w:fill="E7E6E6"/>
            <w:vAlign w:val="center"/>
            <w:hideMark/>
          </w:tcPr>
          <w:p w14:paraId="2AD56660"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Izpildīts no darbu sākuma līdz atskaites periodam</w:t>
            </w:r>
          </w:p>
        </w:tc>
        <w:tc>
          <w:tcPr>
            <w:tcW w:w="2410" w:type="dxa"/>
            <w:gridSpan w:val="3"/>
            <w:tcBorders>
              <w:top w:val="single" w:sz="8" w:space="0" w:color="auto"/>
              <w:left w:val="nil"/>
              <w:bottom w:val="single" w:sz="4" w:space="0" w:color="auto"/>
              <w:right w:val="single" w:sz="4" w:space="0" w:color="auto"/>
            </w:tcBorders>
            <w:shd w:val="clear" w:color="CCFFFF" w:fill="E7E6E6"/>
            <w:vAlign w:val="center"/>
            <w:hideMark/>
          </w:tcPr>
          <w:p w14:paraId="57C54AA4"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Izpildīts atskaites periodā</w:t>
            </w:r>
          </w:p>
        </w:tc>
        <w:tc>
          <w:tcPr>
            <w:tcW w:w="2385" w:type="dxa"/>
            <w:gridSpan w:val="3"/>
            <w:tcBorders>
              <w:top w:val="single" w:sz="8" w:space="0" w:color="auto"/>
              <w:left w:val="double" w:sz="6" w:space="0" w:color="auto"/>
              <w:bottom w:val="single" w:sz="4" w:space="0" w:color="auto"/>
              <w:right w:val="double" w:sz="6" w:space="0" w:color="000000"/>
            </w:tcBorders>
            <w:shd w:val="clear" w:color="CCFFFF" w:fill="E7E6E6"/>
            <w:vAlign w:val="center"/>
            <w:hideMark/>
          </w:tcPr>
          <w:p w14:paraId="46CD4BC8"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Izpildīts no darbu sākuma, ieskaitot atskaites periodu</w:t>
            </w:r>
          </w:p>
        </w:tc>
        <w:tc>
          <w:tcPr>
            <w:tcW w:w="2293" w:type="dxa"/>
            <w:gridSpan w:val="3"/>
            <w:tcBorders>
              <w:top w:val="single" w:sz="8" w:space="0" w:color="auto"/>
              <w:left w:val="nil"/>
              <w:bottom w:val="single" w:sz="4" w:space="0" w:color="auto"/>
              <w:right w:val="single" w:sz="8" w:space="0" w:color="000000"/>
            </w:tcBorders>
            <w:shd w:val="clear" w:color="CCFFFF" w:fill="E7E6E6"/>
            <w:vAlign w:val="center"/>
            <w:hideMark/>
          </w:tcPr>
          <w:p w14:paraId="4CE123DA"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Atlikums no darbu sākuma</w:t>
            </w:r>
          </w:p>
        </w:tc>
      </w:tr>
      <w:tr w:rsidR="00E14852" w:rsidRPr="005D7A72" w14:paraId="6A35C30A" w14:textId="77777777" w:rsidTr="00065ADB">
        <w:trPr>
          <w:cantSplit/>
          <w:trHeight w:val="1004"/>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6E9A63CC" w14:textId="77777777" w:rsidR="00E14852" w:rsidRPr="005D7A72" w:rsidRDefault="00E14852" w:rsidP="00485981">
            <w:pPr>
              <w:rPr>
                <w:rFonts w:ascii="Arial" w:hAnsi="Arial" w:cs="Arial"/>
                <w:sz w:val="20"/>
                <w:szCs w:val="20"/>
                <w:lang w:eastAsia="lv-LV"/>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33F38CE9" w14:textId="77777777" w:rsidR="00E14852" w:rsidRPr="005D7A72" w:rsidRDefault="00E14852" w:rsidP="00485981">
            <w:pPr>
              <w:rPr>
                <w:rFonts w:ascii="Arial" w:hAnsi="Arial" w:cs="Arial"/>
                <w:sz w:val="20"/>
                <w:szCs w:val="20"/>
                <w:lang w:eastAsia="lv-LV"/>
              </w:rPr>
            </w:pPr>
          </w:p>
        </w:tc>
        <w:tc>
          <w:tcPr>
            <w:tcW w:w="601" w:type="dxa"/>
            <w:vMerge/>
            <w:tcBorders>
              <w:top w:val="single" w:sz="8" w:space="0" w:color="auto"/>
              <w:left w:val="single" w:sz="4" w:space="0" w:color="auto"/>
              <w:bottom w:val="single" w:sz="8" w:space="0" w:color="000000"/>
              <w:right w:val="double" w:sz="4" w:space="0" w:color="auto"/>
            </w:tcBorders>
            <w:vAlign w:val="center"/>
            <w:hideMark/>
          </w:tcPr>
          <w:p w14:paraId="21718D9B" w14:textId="77777777" w:rsidR="00E14852" w:rsidRPr="005D7A72" w:rsidRDefault="00E14852" w:rsidP="00485981">
            <w:pPr>
              <w:rPr>
                <w:rFonts w:ascii="Arial" w:hAnsi="Arial" w:cs="Arial"/>
                <w:sz w:val="20"/>
                <w:szCs w:val="20"/>
                <w:lang w:eastAsia="lv-LV"/>
              </w:rPr>
            </w:pPr>
          </w:p>
        </w:tc>
        <w:tc>
          <w:tcPr>
            <w:tcW w:w="567" w:type="dxa"/>
            <w:tcBorders>
              <w:top w:val="nil"/>
              <w:left w:val="double" w:sz="4" w:space="0" w:color="auto"/>
              <w:bottom w:val="single" w:sz="8" w:space="0" w:color="auto"/>
              <w:right w:val="single" w:sz="4" w:space="0" w:color="auto"/>
            </w:tcBorders>
            <w:shd w:val="clear" w:color="000000" w:fill="E7E6E6"/>
            <w:textDirection w:val="btLr"/>
            <w:vAlign w:val="center"/>
            <w:hideMark/>
          </w:tcPr>
          <w:p w14:paraId="1C522750" w14:textId="77777777" w:rsidR="00E14852" w:rsidRPr="005D7A72" w:rsidRDefault="00E14852" w:rsidP="00485981">
            <w:pPr>
              <w:ind w:left="113"/>
              <w:jc w:val="center"/>
              <w:rPr>
                <w:rFonts w:ascii="Arial" w:hAnsi="Arial" w:cs="Arial"/>
                <w:sz w:val="20"/>
                <w:szCs w:val="20"/>
                <w:lang w:eastAsia="lv-LV"/>
              </w:rPr>
            </w:pPr>
            <w:r w:rsidRPr="005D7A72">
              <w:rPr>
                <w:rFonts w:ascii="Arial" w:hAnsi="Arial" w:cs="Arial"/>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16BADDCA"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Vienības cena, EUR bez PVN</w:t>
            </w:r>
          </w:p>
        </w:tc>
        <w:tc>
          <w:tcPr>
            <w:tcW w:w="1089" w:type="dxa"/>
            <w:tcBorders>
              <w:top w:val="nil"/>
              <w:left w:val="nil"/>
              <w:bottom w:val="single" w:sz="8" w:space="0" w:color="auto"/>
              <w:right w:val="nil"/>
            </w:tcBorders>
            <w:shd w:val="clear" w:color="000000" w:fill="E7E6E6"/>
            <w:vAlign w:val="center"/>
            <w:hideMark/>
          </w:tcPr>
          <w:p w14:paraId="19DB4AED"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67"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0CD636F3" w14:textId="77777777" w:rsidR="00E14852" w:rsidRPr="005D7A72" w:rsidRDefault="00E14852" w:rsidP="00485981">
            <w:pPr>
              <w:ind w:left="113"/>
              <w:jc w:val="center"/>
              <w:rPr>
                <w:rFonts w:ascii="Arial" w:hAnsi="Arial" w:cs="Arial"/>
                <w:sz w:val="20"/>
                <w:szCs w:val="20"/>
                <w:lang w:eastAsia="lv-LV"/>
              </w:rPr>
            </w:pPr>
            <w:r w:rsidRPr="005D7A72">
              <w:rPr>
                <w:rFonts w:ascii="Arial" w:hAnsi="Arial" w:cs="Arial"/>
                <w:sz w:val="20"/>
                <w:szCs w:val="20"/>
                <w:lang w:eastAsia="lv-LV"/>
              </w:rPr>
              <w:t>Daudzums</w:t>
            </w:r>
          </w:p>
        </w:tc>
        <w:tc>
          <w:tcPr>
            <w:tcW w:w="1287" w:type="dxa"/>
            <w:tcBorders>
              <w:top w:val="nil"/>
              <w:left w:val="nil"/>
              <w:bottom w:val="single" w:sz="8" w:space="0" w:color="auto"/>
              <w:right w:val="double" w:sz="6" w:space="0" w:color="auto"/>
            </w:tcBorders>
            <w:shd w:val="clear" w:color="000000" w:fill="E7E6E6"/>
            <w:vAlign w:val="center"/>
            <w:hideMark/>
          </w:tcPr>
          <w:p w14:paraId="1106BB62"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709" w:type="dxa"/>
            <w:tcBorders>
              <w:top w:val="nil"/>
              <w:left w:val="nil"/>
              <w:bottom w:val="single" w:sz="8" w:space="0" w:color="auto"/>
              <w:right w:val="single" w:sz="4" w:space="0" w:color="auto"/>
            </w:tcBorders>
            <w:shd w:val="clear" w:color="000000" w:fill="E7E6E6"/>
            <w:textDirection w:val="btLr"/>
            <w:vAlign w:val="center"/>
            <w:hideMark/>
          </w:tcPr>
          <w:p w14:paraId="4A4F4D6E" w14:textId="77777777" w:rsidR="00E14852" w:rsidRPr="005D7A72" w:rsidRDefault="00E14852" w:rsidP="00485981">
            <w:pPr>
              <w:ind w:left="113"/>
              <w:jc w:val="center"/>
              <w:rPr>
                <w:rFonts w:ascii="Arial" w:hAnsi="Arial" w:cs="Arial"/>
                <w:color w:val="000000"/>
                <w:sz w:val="20"/>
                <w:szCs w:val="20"/>
                <w:lang w:eastAsia="lv-LV"/>
              </w:rPr>
            </w:pPr>
            <w:r w:rsidRPr="005D7A72">
              <w:rPr>
                <w:rFonts w:ascii="Arial" w:hAnsi="Arial" w:cs="Arial"/>
                <w:color w:val="000000"/>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5F5A62F4"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67" w:type="dxa"/>
            <w:tcBorders>
              <w:top w:val="nil"/>
              <w:left w:val="nil"/>
              <w:bottom w:val="single" w:sz="8" w:space="0" w:color="auto"/>
              <w:right w:val="nil"/>
            </w:tcBorders>
            <w:shd w:val="clear" w:color="000000" w:fill="E7E6E6"/>
            <w:vAlign w:val="center"/>
            <w:hideMark/>
          </w:tcPr>
          <w:p w14:paraId="29931D5C"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w:t>
            </w:r>
          </w:p>
        </w:tc>
        <w:tc>
          <w:tcPr>
            <w:tcW w:w="709"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0BDA096C" w14:textId="77777777" w:rsidR="00E14852" w:rsidRPr="005D7A72" w:rsidRDefault="00E14852" w:rsidP="00485981">
            <w:pPr>
              <w:ind w:left="113"/>
              <w:jc w:val="center"/>
              <w:rPr>
                <w:rFonts w:ascii="Arial" w:hAnsi="Arial" w:cs="Arial"/>
                <w:sz w:val="20"/>
                <w:szCs w:val="20"/>
                <w:lang w:eastAsia="lv-LV"/>
              </w:rPr>
            </w:pPr>
            <w:r w:rsidRPr="005D7A72">
              <w:rPr>
                <w:rFonts w:ascii="Arial" w:hAnsi="Arial" w:cs="Arial"/>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46A83426"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42" w:type="dxa"/>
            <w:tcBorders>
              <w:top w:val="nil"/>
              <w:left w:val="nil"/>
              <w:bottom w:val="single" w:sz="8" w:space="0" w:color="auto"/>
              <w:right w:val="double" w:sz="6" w:space="0" w:color="auto"/>
            </w:tcBorders>
            <w:shd w:val="clear" w:color="000000" w:fill="E7E6E6"/>
            <w:vAlign w:val="center"/>
            <w:hideMark/>
          </w:tcPr>
          <w:p w14:paraId="3DE56D52"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w:t>
            </w:r>
          </w:p>
        </w:tc>
        <w:tc>
          <w:tcPr>
            <w:tcW w:w="592" w:type="dxa"/>
            <w:tcBorders>
              <w:top w:val="nil"/>
              <w:left w:val="nil"/>
              <w:bottom w:val="single" w:sz="8" w:space="0" w:color="auto"/>
              <w:right w:val="single" w:sz="4" w:space="0" w:color="auto"/>
            </w:tcBorders>
            <w:shd w:val="clear" w:color="000000" w:fill="E7E6E6"/>
            <w:textDirection w:val="btLr"/>
            <w:vAlign w:val="center"/>
            <w:hideMark/>
          </w:tcPr>
          <w:p w14:paraId="259FC2A0" w14:textId="77777777" w:rsidR="00E14852" w:rsidRPr="005D7A72" w:rsidRDefault="00E14852" w:rsidP="00485981">
            <w:pPr>
              <w:ind w:left="113"/>
              <w:jc w:val="center"/>
              <w:rPr>
                <w:rFonts w:ascii="Arial" w:hAnsi="Arial" w:cs="Arial"/>
                <w:sz w:val="20"/>
                <w:szCs w:val="20"/>
                <w:lang w:eastAsia="lv-LV"/>
              </w:rPr>
            </w:pPr>
            <w:r w:rsidRPr="005D7A72">
              <w:rPr>
                <w:rFonts w:ascii="Arial" w:hAnsi="Arial" w:cs="Arial"/>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7CFA33D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67" w:type="dxa"/>
            <w:tcBorders>
              <w:top w:val="nil"/>
              <w:left w:val="nil"/>
              <w:bottom w:val="single" w:sz="8" w:space="0" w:color="auto"/>
              <w:right w:val="single" w:sz="8" w:space="0" w:color="auto"/>
            </w:tcBorders>
            <w:shd w:val="clear" w:color="000000" w:fill="E7E6E6"/>
            <w:vAlign w:val="center"/>
            <w:hideMark/>
          </w:tcPr>
          <w:p w14:paraId="25A29B8A"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w:t>
            </w:r>
          </w:p>
        </w:tc>
      </w:tr>
      <w:tr w:rsidR="00E14852" w:rsidRPr="005D7A72" w14:paraId="2B03D294" w14:textId="77777777" w:rsidTr="00065ADB">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B884288"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w:t>
            </w:r>
          </w:p>
        </w:tc>
        <w:tc>
          <w:tcPr>
            <w:tcW w:w="1701" w:type="dxa"/>
            <w:tcBorders>
              <w:top w:val="nil"/>
              <w:left w:val="nil"/>
              <w:bottom w:val="single" w:sz="4" w:space="0" w:color="auto"/>
              <w:right w:val="single" w:sz="4" w:space="0" w:color="auto"/>
            </w:tcBorders>
            <w:shd w:val="clear" w:color="auto" w:fill="auto"/>
            <w:vAlign w:val="center"/>
            <w:hideMark/>
          </w:tcPr>
          <w:p w14:paraId="256D2477"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2</w:t>
            </w:r>
          </w:p>
        </w:tc>
        <w:tc>
          <w:tcPr>
            <w:tcW w:w="601" w:type="dxa"/>
            <w:tcBorders>
              <w:top w:val="nil"/>
              <w:left w:val="nil"/>
              <w:bottom w:val="single" w:sz="4" w:space="0" w:color="auto"/>
              <w:right w:val="double" w:sz="4" w:space="0" w:color="auto"/>
            </w:tcBorders>
            <w:shd w:val="clear" w:color="auto" w:fill="auto"/>
            <w:vAlign w:val="center"/>
            <w:hideMark/>
          </w:tcPr>
          <w:p w14:paraId="671CA087"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3</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504736D4"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4</w:t>
            </w:r>
          </w:p>
        </w:tc>
        <w:tc>
          <w:tcPr>
            <w:tcW w:w="1134" w:type="dxa"/>
            <w:tcBorders>
              <w:top w:val="nil"/>
              <w:left w:val="nil"/>
              <w:bottom w:val="single" w:sz="4" w:space="0" w:color="auto"/>
              <w:right w:val="single" w:sz="4" w:space="0" w:color="auto"/>
            </w:tcBorders>
            <w:shd w:val="clear" w:color="auto" w:fill="auto"/>
            <w:vAlign w:val="center"/>
            <w:hideMark/>
          </w:tcPr>
          <w:p w14:paraId="570F5069"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5</w:t>
            </w:r>
          </w:p>
        </w:tc>
        <w:tc>
          <w:tcPr>
            <w:tcW w:w="1089" w:type="dxa"/>
            <w:tcBorders>
              <w:top w:val="nil"/>
              <w:left w:val="nil"/>
              <w:bottom w:val="single" w:sz="4" w:space="0" w:color="auto"/>
              <w:right w:val="nil"/>
            </w:tcBorders>
            <w:shd w:val="clear" w:color="auto" w:fill="auto"/>
            <w:vAlign w:val="center"/>
            <w:hideMark/>
          </w:tcPr>
          <w:p w14:paraId="018CAD7B"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6</w:t>
            </w:r>
          </w:p>
        </w:tc>
        <w:tc>
          <w:tcPr>
            <w:tcW w:w="567" w:type="dxa"/>
            <w:tcBorders>
              <w:top w:val="nil"/>
              <w:left w:val="double" w:sz="6" w:space="0" w:color="auto"/>
              <w:bottom w:val="single" w:sz="4" w:space="0" w:color="auto"/>
              <w:right w:val="single" w:sz="4" w:space="0" w:color="auto"/>
            </w:tcBorders>
            <w:shd w:val="clear" w:color="auto" w:fill="auto"/>
            <w:vAlign w:val="center"/>
            <w:hideMark/>
          </w:tcPr>
          <w:p w14:paraId="0CE7F94A"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7</w:t>
            </w:r>
          </w:p>
        </w:tc>
        <w:tc>
          <w:tcPr>
            <w:tcW w:w="1287" w:type="dxa"/>
            <w:tcBorders>
              <w:top w:val="nil"/>
              <w:left w:val="nil"/>
              <w:bottom w:val="single" w:sz="4" w:space="0" w:color="auto"/>
              <w:right w:val="double" w:sz="6" w:space="0" w:color="auto"/>
            </w:tcBorders>
            <w:shd w:val="clear" w:color="auto" w:fill="auto"/>
            <w:vAlign w:val="center"/>
            <w:hideMark/>
          </w:tcPr>
          <w:p w14:paraId="3A5348CD"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8</w:t>
            </w:r>
          </w:p>
        </w:tc>
        <w:tc>
          <w:tcPr>
            <w:tcW w:w="709" w:type="dxa"/>
            <w:tcBorders>
              <w:top w:val="nil"/>
              <w:left w:val="nil"/>
              <w:bottom w:val="single" w:sz="4" w:space="0" w:color="auto"/>
              <w:right w:val="single" w:sz="4" w:space="0" w:color="auto"/>
            </w:tcBorders>
            <w:shd w:val="clear" w:color="auto" w:fill="auto"/>
            <w:vAlign w:val="center"/>
            <w:hideMark/>
          </w:tcPr>
          <w:p w14:paraId="281CB94D"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9</w:t>
            </w:r>
          </w:p>
        </w:tc>
        <w:tc>
          <w:tcPr>
            <w:tcW w:w="1134" w:type="dxa"/>
            <w:tcBorders>
              <w:top w:val="nil"/>
              <w:left w:val="nil"/>
              <w:bottom w:val="single" w:sz="4" w:space="0" w:color="auto"/>
              <w:right w:val="single" w:sz="4" w:space="0" w:color="auto"/>
            </w:tcBorders>
            <w:shd w:val="clear" w:color="auto" w:fill="auto"/>
            <w:vAlign w:val="center"/>
            <w:hideMark/>
          </w:tcPr>
          <w:p w14:paraId="70FD9271"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13</w:t>
            </w:r>
          </w:p>
        </w:tc>
        <w:tc>
          <w:tcPr>
            <w:tcW w:w="567" w:type="dxa"/>
            <w:tcBorders>
              <w:top w:val="nil"/>
              <w:left w:val="nil"/>
              <w:bottom w:val="single" w:sz="4" w:space="0" w:color="auto"/>
              <w:right w:val="nil"/>
            </w:tcBorders>
            <w:shd w:val="clear" w:color="auto" w:fill="auto"/>
            <w:vAlign w:val="center"/>
            <w:hideMark/>
          </w:tcPr>
          <w:p w14:paraId="4AE7E03A"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14</w:t>
            </w:r>
          </w:p>
        </w:tc>
        <w:tc>
          <w:tcPr>
            <w:tcW w:w="709" w:type="dxa"/>
            <w:tcBorders>
              <w:top w:val="nil"/>
              <w:left w:val="double" w:sz="6" w:space="0" w:color="auto"/>
              <w:bottom w:val="single" w:sz="4" w:space="0" w:color="auto"/>
              <w:right w:val="single" w:sz="4" w:space="0" w:color="auto"/>
            </w:tcBorders>
            <w:shd w:val="clear" w:color="auto" w:fill="auto"/>
            <w:vAlign w:val="center"/>
            <w:hideMark/>
          </w:tcPr>
          <w:p w14:paraId="3C91EF8E"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15</w:t>
            </w:r>
          </w:p>
        </w:tc>
        <w:tc>
          <w:tcPr>
            <w:tcW w:w="1134" w:type="dxa"/>
            <w:tcBorders>
              <w:top w:val="nil"/>
              <w:left w:val="nil"/>
              <w:bottom w:val="single" w:sz="4" w:space="0" w:color="auto"/>
              <w:right w:val="single" w:sz="4" w:space="0" w:color="auto"/>
            </w:tcBorders>
            <w:shd w:val="clear" w:color="auto" w:fill="auto"/>
            <w:vAlign w:val="center"/>
            <w:hideMark/>
          </w:tcPr>
          <w:p w14:paraId="459FF64C"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16</w:t>
            </w:r>
          </w:p>
        </w:tc>
        <w:tc>
          <w:tcPr>
            <w:tcW w:w="542" w:type="dxa"/>
            <w:tcBorders>
              <w:top w:val="nil"/>
              <w:left w:val="nil"/>
              <w:bottom w:val="single" w:sz="4" w:space="0" w:color="auto"/>
              <w:right w:val="double" w:sz="6" w:space="0" w:color="auto"/>
            </w:tcBorders>
            <w:shd w:val="clear" w:color="auto" w:fill="auto"/>
            <w:vAlign w:val="center"/>
            <w:hideMark/>
          </w:tcPr>
          <w:p w14:paraId="24B8A80A"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17</w:t>
            </w:r>
          </w:p>
        </w:tc>
        <w:tc>
          <w:tcPr>
            <w:tcW w:w="592" w:type="dxa"/>
            <w:tcBorders>
              <w:top w:val="nil"/>
              <w:left w:val="nil"/>
              <w:bottom w:val="single" w:sz="4" w:space="0" w:color="auto"/>
              <w:right w:val="single" w:sz="4" w:space="0" w:color="auto"/>
            </w:tcBorders>
            <w:shd w:val="clear" w:color="auto" w:fill="auto"/>
            <w:vAlign w:val="center"/>
            <w:hideMark/>
          </w:tcPr>
          <w:p w14:paraId="5B1346B9"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18</w:t>
            </w:r>
          </w:p>
        </w:tc>
        <w:tc>
          <w:tcPr>
            <w:tcW w:w="1134" w:type="dxa"/>
            <w:tcBorders>
              <w:top w:val="nil"/>
              <w:left w:val="nil"/>
              <w:bottom w:val="single" w:sz="4" w:space="0" w:color="auto"/>
              <w:right w:val="single" w:sz="4" w:space="0" w:color="auto"/>
            </w:tcBorders>
            <w:shd w:val="clear" w:color="auto" w:fill="auto"/>
            <w:vAlign w:val="center"/>
            <w:hideMark/>
          </w:tcPr>
          <w:p w14:paraId="0D8CFECD"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19</w:t>
            </w:r>
          </w:p>
        </w:tc>
        <w:tc>
          <w:tcPr>
            <w:tcW w:w="567" w:type="dxa"/>
            <w:tcBorders>
              <w:top w:val="nil"/>
              <w:left w:val="nil"/>
              <w:bottom w:val="single" w:sz="4" w:space="0" w:color="auto"/>
              <w:right w:val="single" w:sz="8" w:space="0" w:color="auto"/>
            </w:tcBorders>
            <w:shd w:val="clear" w:color="auto" w:fill="auto"/>
            <w:vAlign w:val="center"/>
            <w:hideMark/>
          </w:tcPr>
          <w:p w14:paraId="7517BEE8" w14:textId="77777777" w:rsidR="00E14852" w:rsidRPr="005D7A72" w:rsidRDefault="00E14852" w:rsidP="00485981">
            <w:pPr>
              <w:spacing w:after="0" w:line="240" w:lineRule="auto"/>
              <w:jc w:val="center"/>
              <w:rPr>
                <w:rFonts w:ascii="Arial" w:hAnsi="Arial" w:cs="Arial"/>
                <w:sz w:val="20"/>
                <w:szCs w:val="20"/>
                <w:lang w:eastAsia="lv-LV"/>
              </w:rPr>
            </w:pPr>
            <w:r w:rsidRPr="005D7A72">
              <w:rPr>
                <w:rFonts w:ascii="Arial" w:hAnsi="Arial" w:cs="Arial"/>
                <w:sz w:val="20"/>
                <w:szCs w:val="20"/>
                <w:lang w:eastAsia="lv-LV"/>
              </w:rPr>
              <w:t>20</w:t>
            </w:r>
          </w:p>
        </w:tc>
      </w:tr>
      <w:tr w:rsidR="00E14852" w:rsidRPr="005D7A72" w14:paraId="64930383" w14:textId="77777777" w:rsidTr="00065ADB">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CB23AD3"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C87A04B" w14:textId="77777777" w:rsidR="00E14852" w:rsidRPr="005D7A72" w:rsidRDefault="00E14852" w:rsidP="00485981">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2A1D4FD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418BAE1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A16AF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single" w:sz="4" w:space="0" w:color="auto"/>
              <w:right w:val="nil"/>
            </w:tcBorders>
            <w:shd w:val="clear" w:color="auto" w:fill="auto"/>
            <w:vAlign w:val="center"/>
            <w:hideMark/>
          </w:tcPr>
          <w:p w14:paraId="19904BD6"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4FBA11A1"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304332DE"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D033F46"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9F24FE"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nil"/>
            </w:tcBorders>
            <w:shd w:val="clear" w:color="auto" w:fill="auto"/>
            <w:noWrap/>
            <w:vAlign w:val="center"/>
            <w:hideMark/>
          </w:tcPr>
          <w:p w14:paraId="145ADF78"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7D3BC519"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054D5C"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5B75B73C"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4E035987"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8E7CFC"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025DD3CD"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r>
      <w:tr w:rsidR="00E14852" w:rsidRPr="005D7A72" w14:paraId="087BDDF4" w14:textId="77777777" w:rsidTr="00065ADB">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6FAA097"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07EFB632" w14:textId="77777777" w:rsidR="00E14852" w:rsidRPr="005D7A72" w:rsidRDefault="00E14852" w:rsidP="00485981">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122D6107"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1EFFA3E"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601F47"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single" w:sz="4" w:space="0" w:color="auto"/>
              <w:right w:val="nil"/>
            </w:tcBorders>
            <w:shd w:val="clear" w:color="auto" w:fill="auto"/>
            <w:vAlign w:val="center"/>
            <w:hideMark/>
          </w:tcPr>
          <w:p w14:paraId="689C98EB"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5AA35D11"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48362C04"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143834C"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10DF63"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nil"/>
            </w:tcBorders>
            <w:shd w:val="clear" w:color="auto" w:fill="auto"/>
            <w:noWrap/>
            <w:vAlign w:val="center"/>
            <w:hideMark/>
          </w:tcPr>
          <w:p w14:paraId="0056BE92"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1AD9A635"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C9F774"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2126E7D9"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6C9926FA"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793909"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278DDD9F"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r>
      <w:tr w:rsidR="00E14852" w:rsidRPr="005D7A72" w14:paraId="576DDDEB" w14:textId="77777777" w:rsidTr="00065ADB">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2FE8E2B"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AA0C7C2" w14:textId="77777777" w:rsidR="00E14852" w:rsidRPr="005D7A72" w:rsidRDefault="00E14852" w:rsidP="00485981">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151C49E7"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94BD006"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785D5B"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single" w:sz="4" w:space="0" w:color="auto"/>
              <w:right w:val="nil"/>
            </w:tcBorders>
            <w:shd w:val="clear" w:color="auto" w:fill="auto"/>
            <w:vAlign w:val="center"/>
            <w:hideMark/>
          </w:tcPr>
          <w:p w14:paraId="60A24A8B"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4D129248"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5C82C18D"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F481F8F"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EF628E"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nil"/>
            </w:tcBorders>
            <w:shd w:val="clear" w:color="auto" w:fill="auto"/>
            <w:noWrap/>
            <w:vAlign w:val="center"/>
            <w:hideMark/>
          </w:tcPr>
          <w:p w14:paraId="76A49E8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24618831"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B284A9"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77981E75"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21D57142"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66A31B"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408C0A24"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r>
      <w:tr w:rsidR="00E14852" w:rsidRPr="005D7A72" w14:paraId="7930EADA" w14:textId="77777777" w:rsidTr="00065ADB">
        <w:trPr>
          <w:trHeight w:val="300"/>
        </w:trPr>
        <w:tc>
          <w:tcPr>
            <w:tcW w:w="557" w:type="dxa"/>
            <w:tcBorders>
              <w:top w:val="nil"/>
              <w:left w:val="single" w:sz="8" w:space="0" w:color="auto"/>
              <w:bottom w:val="nil"/>
              <w:right w:val="single" w:sz="4" w:space="0" w:color="auto"/>
            </w:tcBorders>
            <w:shd w:val="clear" w:color="auto" w:fill="auto"/>
            <w:vAlign w:val="center"/>
            <w:hideMark/>
          </w:tcPr>
          <w:p w14:paraId="2CE76E38"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nil"/>
              <w:right w:val="single" w:sz="4" w:space="0" w:color="auto"/>
            </w:tcBorders>
            <w:shd w:val="clear" w:color="auto" w:fill="auto"/>
            <w:vAlign w:val="center"/>
            <w:hideMark/>
          </w:tcPr>
          <w:p w14:paraId="457C18C2" w14:textId="77777777" w:rsidR="00E14852" w:rsidRPr="005D7A72" w:rsidRDefault="00E14852" w:rsidP="00485981">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nil"/>
              <w:right w:val="double" w:sz="4" w:space="0" w:color="auto"/>
            </w:tcBorders>
            <w:shd w:val="clear" w:color="auto" w:fill="auto"/>
            <w:noWrap/>
            <w:vAlign w:val="center"/>
            <w:hideMark/>
          </w:tcPr>
          <w:p w14:paraId="44CEB014"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nil"/>
              <w:right w:val="single" w:sz="4" w:space="0" w:color="auto"/>
            </w:tcBorders>
            <w:shd w:val="clear" w:color="auto" w:fill="auto"/>
            <w:vAlign w:val="center"/>
            <w:hideMark/>
          </w:tcPr>
          <w:p w14:paraId="4845D4CB"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3A014E4E"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nil"/>
              <w:right w:val="nil"/>
            </w:tcBorders>
            <w:shd w:val="clear" w:color="auto" w:fill="auto"/>
            <w:vAlign w:val="center"/>
            <w:hideMark/>
          </w:tcPr>
          <w:p w14:paraId="5F25E904"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nil"/>
              <w:right w:val="single" w:sz="4" w:space="0" w:color="auto"/>
            </w:tcBorders>
            <w:shd w:val="clear" w:color="auto" w:fill="auto"/>
            <w:noWrap/>
            <w:vAlign w:val="center"/>
            <w:hideMark/>
          </w:tcPr>
          <w:p w14:paraId="4C6920C2"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nil"/>
              <w:right w:val="double" w:sz="6" w:space="0" w:color="auto"/>
            </w:tcBorders>
            <w:shd w:val="clear" w:color="auto" w:fill="auto"/>
            <w:noWrap/>
            <w:vAlign w:val="center"/>
            <w:hideMark/>
          </w:tcPr>
          <w:p w14:paraId="781A984D"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nil"/>
              <w:right w:val="single" w:sz="4" w:space="0" w:color="auto"/>
            </w:tcBorders>
            <w:shd w:val="clear" w:color="auto" w:fill="auto"/>
            <w:vAlign w:val="center"/>
            <w:hideMark/>
          </w:tcPr>
          <w:p w14:paraId="2F51BC68"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6DB5B420"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nil"/>
              <w:right w:val="nil"/>
            </w:tcBorders>
            <w:shd w:val="clear" w:color="auto" w:fill="auto"/>
            <w:noWrap/>
            <w:vAlign w:val="center"/>
            <w:hideMark/>
          </w:tcPr>
          <w:p w14:paraId="6ECC215D"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nil"/>
              <w:right w:val="single" w:sz="4" w:space="0" w:color="auto"/>
            </w:tcBorders>
            <w:shd w:val="clear" w:color="auto" w:fill="auto"/>
            <w:noWrap/>
            <w:vAlign w:val="center"/>
            <w:hideMark/>
          </w:tcPr>
          <w:p w14:paraId="2828E2CD"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4391893F"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nil"/>
              <w:right w:val="double" w:sz="6" w:space="0" w:color="auto"/>
            </w:tcBorders>
            <w:shd w:val="clear" w:color="auto" w:fill="auto"/>
            <w:noWrap/>
            <w:vAlign w:val="center"/>
            <w:hideMark/>
          </w:tcPr>
          <w:p w14:paraId="414B0742"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nil"/>
              <w:right w:val="single" w:sz="4" w:space="0" w:color="auto"/>
            </w:tcBorders>
            <w:shd w:val="clear" w:color="auto" w:fill="auto"/>
            <w:noWrap/>
            <w:vAlign w:val="center"/>
            <w:hideMark/>
          </w:tcPr>
          <w:p w14:paraId="766252DA"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35117A45"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nil"/>
              <w:right w:val="single" w:sz="8" w:space="0" w:color="auto"/>
            </w:tcBorders>
            <w:shd w:val="clear" w:color="auto" w:fill="auto"/>
            <w:noWrap/>
            <w:vAlign w:val="center"/>
            <w:hideMark/>
          </w:tcPr>
          <w:p w14:paraId="7A8C7351"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r>
      <w:tr w:rsidR="00E14852" w:rsidRPr="005D7A72" w14:paraId="4E4A6260" w14:textId="77777777" w:rsidTr="00065ADB">
        <w:trPr>
          <w:trHeight w:val="30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AE93EC" w14:textId="77777777" w:rsidR="00E14852" w:rsidRPr="005D7A72" w:rsidRDefault="00E14852" w:rsidP="00485981">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186D9FC6" w14:textId="77777777" w:rsidR="00E14852" w:rsidRPr="005D7A72" w:rsidRDefault="00E14852" w:rsidP="00485981">
            <w:pPr>
              <w:jc w:val="right"/>
              <w:rPr>
                <w:rFonts w:ascii="Arial" w:hAnsi="Arial" w:cs="Arial"/>
                <w:color w:val="000000"/>
                <w:sz w:val="20"/>
                <w:szCs w:val="20"/>
                <w:lang w:eastAsia="lv-LV"/>
              </w:rPr>
            </w:pPr>
            <w:r w:rsidRPr="005D7A72">
              <w:rPr>
                <w:rFonts w:ascii="Arial" w:hAnsi="Arial" w:cs="Arial"/>
                <w:color w:val="000000"/>
                <w:sz w:val="20"/>
                <w:szCs w:val="20"/>
                <w:lang w:eastAsia="lv-LV"/>
              </w:rPr>
              <w:t>Kopā:</w:t>
            </w:r>
          </w:p>
        </w:tc>
        <w:tc>
          <w:tcPr>
            <w:tcW w:w="601" w:type="dxa"/>
            <w:tcBorders>
              <w:top w:val="single" w:sz="8" w:space="0" w:color="auto"/>
              <w:left w:val="nil"/>
              <w:bottom w:val="single" w:sz="8" w:space="0" w:color="auto"/>
              <w:right w:val="double" w:sz="4" w:space="0" w:color="auto"/>
            </w:tcBorders>
            <w:shd w:val="clear" w:color="auto" w:fill="auto"/>
            <w:noWrap/>
            <w:vAlign w:val="center"/>
            <w:hideMark/>
          </w:tcPr>
          <w:p w14:paraId="40973D01" w14:textId="77777777" w:rsidR="00E14852" w:rsidRPr="005D7A72" w:rsidRDefault="00E14852" w:rsidP="00485981">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67" w:type="dxa"/>
            <w:tcBorders>
              <w:top w:val="single" w:sz="8" w:space="0" w:color="auto"/>
              <w:left w:val="double" w:sz="4" w:space="0" w:color="auto"/>
              <w:bottom w:val="single" w:sz="8" w:space="0" w:color="auto"/>
              <w:right w:val="single" w:sz="4" w:space="0" w:color="auto"/>
            </w:tcBorders>
            <w:shd w:val="clear" w:color="auto" w:fill="auto"/>
            <w:noWrap/>
            <w:vAlign w:val="center"/>
            <w:hideMark/>
          </w:tcPr>
          <w:p w14:paraId="050C338C" w14:textId="77777777" w:rsidR="00E14852" w:rsidRPr="005D7A72" w:rsidRDefault="00E14852" w:rsidP="00485981">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nil"/>
            </w:tcBorders>
            <w:shd w:val="clear" w:color="auto" w:fill="auto"/>
            <w:noWrap/>
            <w:vAlign w:val="center"/>
            <w:hideMark/>
          </w:tcPr>
          <w:p w14:paraId="40222FB7" w14:textId="77777777" w:rsidR="00E14852" w:rsidRPr="005D7A72" w:rsidRDefault="00E14852" w:rsidP="00485981">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089" w:type="dxa"/>
            <w:tcBorders>
              <w:top w:val="single" w:sz="8" w:space="0" w:color="auto"/>
              <w:left w:val="single" w:sz="4" w:space="0" w:color="auto"/>
              <w:bottom w:val="single" w:sz="8" w:space="0" w:color="auto"/>
              <w:right w:val="nil"/>
            </w:tcBorders>
            <w:shd w:val="clear" w:color="auto" w:fill="auto"/>
            <w:vAlign w:val="center"/>
            <w:hideMark/>
          </w:tcPr>
          <w:p w14:paraId="7A8D5F9C"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1C99E59A" w14:textId="77777777" w:rsidR="00E14852" w:rsidRPr="005D7A72" w:rsidRDefault="00E14852" w:rsidP="00485981">
            <w:pP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single" w:sz="8" w:space="0" w:color="auto"/>
              <w:left w:val="nil"/>
              <w:bottom w:val="single" w:sz="8" w:space="0" w:color="auto"/>
              <w:right w:val="double" w:sz="6" w:space="0" w:color="auto"/>
            </w:tcBorders>
            <w:shd w:val="clear" w:color="auto" w:fill="auto"/>
            <w:noWrap/>
            <w:vAlign w:val="bottom"/>
            <w:hideMark/>
          </w:tcPr>
          <w:p w14:paraId="5709F739" w14:textId="77777777" w:rsidR="00E14852" w:rsidRPr="005D7A72" w:rsidRDefault="00E14852" w:rsidP="00485981">
            <w:pP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345E1AFA"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93DB76C"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67" w:type="dxa"/>
            <w:tcBorders>
              <w:top w:val="single" w:sz="8" w:space="0" w:color="auto"/>
              <w:left w:val="nil"/>
              <w:bottom w:val="single" w:sz="8" w:space="0" w:color="auto"/>
              <w:right w:val="nil"/>
            </w:tcBorders>
            <w:shd w:val="clear" w:color="auto" w:fill="FFF2CC" w:themeFill="accent4" w:themeFillTint="33"/>
            <w:noWrap/>
            <w:vAlign w:val="bottom"/>
            <w:hideMark/>
          </w:tcPr>
          <w:p w14:paraId="6FB27276"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709"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2BDE1CF8"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30A1291"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42" w:type="dxa"/>
            <w:tcBorders>
              <w:top w:val="single" w:sz="8" w:space="0" w:color="auto"/>
              <w:left w:val="nil"/>
              <w:bottom w:val="single" w:sz="8" w:space="0" w:color="auto"/>
              <w:right w:val="double" w:sz="6" w:space="0" w:color="auto"/>
            </w:tcBorders>
            <w:shd w:val="clear" w:color="auto" w:fill="auto"/>
            <w:noWrap/>
            <w:vAlign w:val="center"/>
            <w:hideMark/>
          </w:tcPr>
          <w:p w14:paraId="3476E831"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50B67D63"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3F52ACA" w14:textId="77777777" w:rsidR="00E14852" w:rsidRPr="005D7A72" w:rsidRDefault="00E14852" w:rsidP="00485981">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67" w:type="dxa"/>
            <w:tcBorders>
              <w:top w:val="single" w:sz="8" w:space="0" w:color="auto"/>
              <w:left w:val="nil"/>
              <w:bottom w:val="single" w:sz="8" w:space="0" w:color="auto"/>
              <w:right w:val="single" w:sz="8" w:space="0" w:color="auto"/>
            </w:tcBorders>
            <w:shd w:val="clear" w:color="auto" w:fill="FFF2CC" w:themeFill="accent4" w:themeFillTint="33"/>
            <w:noWrap/>
            <w:vAlign w:val="center"/>
            <w:hideMark/>
          </w:tcPr>
          <w:p w14:paraId="6F774978" w14:textId="77777777" w:rsidR="00E14852" w:rsidRPr="005D7A72" w:rsidRDefault="00E14852" w:rsidP="00485981">
            <w:pPr>
              <w:jc w:val="center"/>
              <w:rPr>
                <w:rFonts w:ascii="Arial" w:hAnsi="Arial" w:cs="Arial"/>
                <w:sz w:val="20"/>
                <w:szCs w:val="20"/>
                <w:lang w:eastAsia="lv-LV"/>
              </w:rPr>
            </w:pPr>
            <w:r w:rsidRPr="005D7A72">
              <w:rPr>
                <w:rFonts w:ascii="Arial" w:hAnsi="Arial" w:cs="Arial"/>
                <w:sz w:val="20"/>
                <w:szCs w:val="20"/>
                <w:lang w:eastAsia="lv-LV"/>
              </w:rPr>
              <w:t>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14852" w:rsidRPr="005D7A72" w14:paraId="665F59AF" w14:textId="77777777" w:rsidTr="00065ADB">
        <w:trPr>
          <w:trHeight w:val="1659"/>
          <w:jc w:val="center"/>
        </w:trPr>
        <w:tc>
          <w:tcPr>
            <w:tcW w:w="4814" w:type="dxa"/>
          </w:tcPr>
          <w:bookmarkEnd w:id="129"/>
          <w:p w14:paraId="16ACD85E" w14:textId="77777777" w:rsidR="00E14852" w:rsidRPr="005D7A72" w:rsidRDefault="00E14852" w:rsidP="00485981">
            <w:pPr>
              <w:rPr>
                <w:rFonts w:ascii="Arial" w:hAnsi="Arial" w:cs="Arial"/>
                <w:bCs/>
              </w:rPr>
            </w:pPr>
            <w:r w:rsidRPr="005D7A72">
              <w:rPr>
                <w:rFonts w:ascii="Arial" w:hAnsi="Arial" w:cs="Arial"/>
                <w:bCs/>
              </w:rPr>
              <w:t>PASŪTĪTĀJS:</w:t>
            </w:r>
          </w:p>
          <w:p w14:paraId="7FF5394E" w14:textId="77777777" w:rsidR="00E14852" w:rsidRPr="005D7A72" w:rsidRDefault="00E14852" w:rsidP="00485981">
            <w:pPr>
              <w:rPr>
                <w:rFonts w:ascii="Arial" w:hAnsi="Arial" w:cs="Arial"/>
                <w:bCs/>
              </w:rPr>
            </w:pPr>
          </w:p>
          <w:p w14:paraId="7DA45726" w14:textId="77777777" w:rsidR="00E14852" w:rsidRPr="005D7A72" w:rsidRDefault="00E14852" w:rsidP="00485981">
            <w:pPr>
              <w:rPr>
                <w:rFonts w:ascii="Arial" w:hAnsi="Arial" w:cs="Arial"/>
              </w:rPr>
            </w:pPr>
            <w:r w:rsidRPr="005D7A72">
              <w:rPr>
                <w:rFonts w:ascii="Arial" w:hAnsi="Arial" w:cs="Arial"/>
              </w:rPr>
              <w:t>_________________________________</w:t>
            </w:r>
          </w:p>
          <w:p w14:paraId="24B049B6" w14:textId="77777777" w:rsidR="00E14852" w:rsidRPr="005D7A72" w:rsidRDefault="00E14852" w:rsidP="00485981">
            <w:pPr>
              <w:rPr>
                <w:rFonts w:ascii="Arial" w:hAnsi="Arial" w:cs="Arial"/>
              </w:rPr>
            </w:pPr>
          </w:p>
          <w:p w14:paraId="1A089D2B" w14:textId="77777777" w:rsidR="00E14852" w:rsidRPr="005D7A72" w:rsidRDefault="00E14852" w:rsidP="00485981">
            <w:pPr>
              <w:rPr>
                <w:rFonts w:ascii="Arial" w:hAnsi="Arial" w:cs="Arial"/>
              </w:rPr>
            </w:pPr>
            <w:r w:rsidRPr="005D7A72">
              <w:rPr>
                <w:rFonts w:ascii="Arial" w:hAnsi="Arial" w:cs="Arial"/>
              </w:rPr>
              <w:t xml:space="preserve">                                 ________________                        </w:t>
            </w:r>
          </w:p>
          <w:p w14:paraId="57822A20" w14:textId="77777777" w:rsidR="00E14852" w:rsidRPr="005D7A72" w:rsidRDefault="00E14852" w:rsidP="00485981">
            <w:pPr>
              <w:rPr>
                <w:rFonts w:ascii="Arial" w:hAnsi="Arial" w:cs="Arial"/>
                <w:bCs/>
              </w:rPr>
            </w:pPr>
          </w:p>
          <w:p w14:paraId="3796ED9C" w14:textId="77777777" w:rsidR="00E14852" w:rsidRPr="005D7A72" w:rsidRDefault="00E14852" w:rsidP="00485981">
            <w:pPr>
              <w:rPr>
                <w:rFonts w:ascii="Arial" w:hAnsi="Arial" w:cs="Arial"/>
                <w:bCs/>
              </w:rPr>
            </w:pPr>
            <w:r w:rsidRPr="005D7A72">
              <w:rPr>
                <w:rFonts w:ascii="Arial" w:hAnsi="Arial" w:cs="Arial"/>
              </w:rPr>
              <w:t>202</w:t>
            </w:r>
            <w:r>
              <w:rPr>
                <w:rFonts w:ascii="Arial" w:hAnsi="Arial" w:cs="Arial"/>
              </w:rPr>
              <w:t>_</w:t>
            </w:r>
            <w:r w:rsidRPr="005D7A72">
              <w:rPr>
                <w:rFonts w:ascii="Arial" w:hAnsi="Arial" w:cs="Arial"/>
                <w:spacing w:val="-1"/>
              </w:rPr>
              <w:t>.gada ____. ___________</w:t>
            </w:r>
          </w:p>
        </w:tc>
        <w:tc>
          <w:tcPr>
            <w:tcW w:w="4814" w:type="dxa"/>
          </w:tcPr>
          <w:p w14:paraId="3426474C" w14:textId="77777777" w:rsidR="00E14852" w:rsidRPr="005D7A72" w:rsidRDefault="00E14852" w:rsidP="00485981">
            <w:pPr>
              <w:rPr>
                <w:rFonts w:ascii="Arial" w:hAnsi="Arial" w:cs="Arial"/>
                <w:bCs/>
              </w:rPr>
            </w:pPr>
            <w:r w:rsidRPr="005D7A72">
              <w:rPr>
                <w:rFonts w:ascii="Arial" w:hAnsi="Arial" w:cs="Arial"/>
                <w:bCs/>
              </w:rPr>
              <w:t>UZŅĒMĒJS:</w:t>
            </w:r>
          </w:p>
          <w:p w14:paraId="3B8A0F58" w14:textId="77777777" w:rsidR="00E14852" w:rsidRPr="005D7A72" w:rsidRDefault="00E14852" w:rsidP="00485981">
            <w:pPr>
              <w:rPr>
                <w:rFonts w:ascii="Arial" w:hAnsi="Arial" w:cs="Arial"/>
                <w:bCs/>
              </w:rPr>
            </w:pPr>
          </w:p>
          <w:p w14:paraId="3A7B698D" w14:textId="77777777" w:rsidR="00E14852" w:rsidRPr="005D7A72" w:rsidRDefault="00E14852" w:rsidP="00485981">
            <w:pPr>
              <w:rPr>
                <w:rFonts w:ascii="Arial" w:hAnsi="Arial" w:cs="Arial"/>
              </w:rPr>
            </w:pPr>
            <w:r w:rsidRPr="005D7A72">
              <w:rPr>
                <w:rFonts w:ascii="Arial" w:hAnsi="Arial" w:cs="Arial"/>
              </w:rPr>
              <w:t>_________________________________</w:t>
            </w:r>
          </w:p>
          <w:p w14:paraId="2B8D241C" w14:textId="77777777" w:rsidR="00E14852" w:rsidRPr="005D7A72" w:rsidRDefault="00E14852" w:rsidP="00485981">
            <w:pPr>
              <w:rPr>
                <w:rFonts w:ascii="Arial" w:hAnsi="Arial" w:cs="Arial"/>
              </w:rPr>
            </w:pPr>
          </w:p>
          <w:p w14:paraId="60AF1080" w14:textId="77777777" w:rsidR="00E14852" w:rsidRPr="005D7A72" w:rsidRDefault="00E14852" w:rsidP="00485981">
            <w:pPr>
              <w:rPr>
                <w:rFonts w:ascii="Arial" w:hAnsi="Arial" w:cs="Arial"/>
              </w:rPr>
            </w:pPr>
            <w:r w:rsidRPr="005D7A72">
              <w:rPr>
                <w:rFonts w:ascii="Arial" w:hAnsi="Arial" w:cs="Arial"/>
              </w:rPr>
              <w:t xml:space="preserve">                                 ________________                        </w:t>
            </w:r>
          </w:p>
          <w:p w14:paraId="3718DF88" w14:textId="77777777" w:rsidR="00E14852" w:rsidRPr="005D7A72" w:rsidRDefault="00E14852" w:rsidP="00485981">
            <w:pPr>
              <w:rPr>
                <w:rFonts w:ascii="Arial" w:hAnsi="Arial" w:cs="Arial"/>
                <w:bCs/>
              </w:rPr>
            </w:pPr>
          </w:p>
          <w:p w14:paraId="504446DD" w14:textId="77777777" w:rsidR="00E14852" w:rsidRPr="005D7A72" w:rsidRDefault="00E14852" w:rsidP="00485981">
            <w:pPr>
              <w:rPr>
                <w:rFonts w:ascii="Arial" w:hAnsi="Arial" w:cs="Arial"/>
                <w:bCs/>
              </w:rPr>
            </w:pPr>
            <w:r w:rsidRPr="005D7A72">
              <w:rPr>
                <w:rFonts w:ascii="Arial" w:hAnsi="Arial" w:cs="Arial"/>
              </w:rPr>
              <w:t>202</w:t>
            </w:r>
            <w:r>
              <w:rPr>
                <w:rFonts w:ascii="Arial" w:hAnsi="Arial" w:cs="Arial"/>
              </w:rPr>
              <w:t>_</w:t>
            </w:r>
            <w:r w:rsidRPr="005D7A72">
              <w:rPr>
                <w:rFonts w:ascii="Arial" w:hAnsi="Arial" w:cs="Arial"/>
                <w:spacing w:val="-1"/>
              </w:rPr>
              <w:t>.gada ____. ___________</w:t>
            </w:r>
          </w:p>
        </w:tc>
      </w:tr>
    </w:tbl>
    <w:p w14:paraId="730080C3" w14:textId="77777777" w:rsidR="00E14852" w:rsidRPr="005D7A72" w:rsidRDefault="00E14852" w:rsidP="00485981">
      <w:pPr>
        <w:rPr>
          <w:rFonts w:ascii="Arial" w:hAnsi="Arial" w:cs="Arial"/>
          <w:sz w:val="20"/>
          <w:szCs w:val="20"/>
        </w:rPr>
        <w:sectPr w:rsidR="00E14852" w:rsidRPr="005D7A72" w:rsidSect="00FE0FD9">
          <w:pgSz w:w="16838" w:h="11906" w:orient="landscape"/>
          <w:pgMar w:top="1134" w:right="567" w:bottom="1134" w:left="1701" w:header="709" w:footer="709" w:gutter="0"/>
          <w:cols w:space="708"/>
          <w:docGrid w:linePitch="360"/>
        </w:sectPr>
      </w:pPr>
    </w:p>
    <w:p w14:paraId="66B738A4" w14:textId="77777777" w:rsidR="00E14852" w:rsidRPr="005D7A72" w:rsidRDefault="00E14852" w:rsidP="00485981">
      <w:pPr>
        <w:tabs>
          <w:tab w:val="left" w:pos="3828"/>
        </w:tabs>
        <w:ind w:left="720"/>
        <w:jc w:val="right"/>
        <w:rPr>
          <w:rFonts w:ascii="Arial" w:hAnsi="Arial" w:cs="Arial"/>
          <w:sz w:val="20"/>
          <w:szCs w:val="20"/>
        </w:rPr>
      </w:pPr>
      <w:r w:rsidRPr="005D7A72">
        <w:rPr>
          <w:rFonts w:ascii="Arial" w:hAnsi="Arial" w:cs="Arial"/>
          <w:sz w:val="20"/>
          <w:szCs w:val="20"/>
        </w:rPr>
        <w:t>4.pielikums</w:t>
      </w:r>
    </w:p>
    <w:p w14:paraId="1E04C784" w14:textId="77777777" w:rsidR="00E14852" w:rsidRPr="005D7A72" w:rsidRDefault="00E14852" w:rsidP="00485981">
      <w:pPr>
        <w:shd w:val="clear" w:color="auto" w:fill="FFFFFF"/>
        <w:jc w:val="center"/>
        <w:rPr>
          <w:rFonts w:ascii="Arial" w:hAnsi="Arial" w:cs="Arial"/>
          <w:b/>
          <w:bCs/>
          <w:sz w:val="20"/>
          <w:szCs w:val="20"/>
          <w:lang w:eastAsia="lv-LV"/>
        </w:rPr>
      </w:pPr>
    </w:p>
    <w:p w14:paraId="3866E7EC" w14:textId="77777777" w:rsidR="00E14852" w:rsidRPr="005D7A72" w:rsidRDefault="00E14852" w:rsidP="00485981">
      <w:pPr>
        <w:shd w:val="clear" w:color="auto" w:fill="FFFFFF"/>
        <w:jc w:val="center"/>
        <w:rPr>
          <w:rFonts w:ascii="Arial" w:hAnsi="Arial" w:cs="Arial"/>
          <w:b/>
          <w:bCs/>
          <w:sz w:val="20"/>
          <w:szCs w:val="20"/>
          <w:lang w:eastAsia="lv-LV"/>
        </w:rPr>
      </w:pPr>
      <w:r w:rsidRPr="005D7A72">
        <w:rPr>
          <w:rFonts w:ascii="Arial" w:hAnsi="Arial" w:cs="Arial"/>
          <w:b/>
          <w:bCs/>
          <w:iCs/>
          <w:sz w:val="20"/>
          <w:szCs w:val="20"/>
          <w:lang w:eastAsia="lv-LV"/>
        </w:rPr>
        <w:t>Ob</w:t>
      </w:r>
      <w:r w:rsidRPr="005D7A72">
        <w:rPr>
          <w:rFonts w:ascii="Arial" w:hAnsi="Arial" w:cs="Arial"/>
          <w:b/>
          <w:bCs/>
          <w:sz w:val="20"/>
          <w:szCs w:val="20"/>
          <w:lang w:eastAsia="lv-LV"/>
        </w:rPr>
        <w:t>jekta nodošanas un pieņemšanas akts</w:t>
      </w:r>
    </w:p>
    <w:p w14:paraId="5EDC21D3" w14:textId="77777777" w:rsidR="00E14852" w:rsidRPr="005D7A72" w:rsidRDefault="00E14852" w:rsidP="00485981">
      <w:pPr>
        <w:shd w:val="clear" w:color="auto" w:fill="FFFFFF"/>
        <w:jc w:val="center"/>
        <w:rPr>
          <w:rFonts w:ascii="Arial" w:hAnsi="Arial" w:cs="Arial"/>
          <w:i/>
          <w:iCs/>
          <w:sz w:val="20"/>
          <w:szCs w:val="20"/>
          <w:lang w:eastAsia="lv-LV"/>
        </w:rPr>
      </w:pPr>
      <w:r w:rsidRPr="005D7A72">
        <w:rPr>
          <w:rFonts w:ascii="Arial" w:hAnsi="Arial" w:cs="Arial"/>
          <w:i/>
          <w:iCs/>
          <w:color w:val="C45911" w:themeColor="accent2" w:themeShade="BF"/>
          <w:sz w:val="20"/>
          <w:szCs w:val="20"/>
          <w:lang w:eastAsia="lv-LV"/>
        </w:rPr>
        <w:t>[paraugs]</w:t>
      </w:r>
    </w:p>
    <w:p w14:paraId="3E0A745E" w14:textId="77777777" w:rsidR="00E14852" w:rsidRPr="005D7A72" w:rsidRDefault="00E14852" w:rsidP="00485981">
      <w:pPr>
        <w:shd w:val="clear" w:color="auto" w:fill="FFFFFF"/>
        <w:jc w:val="center"/>
        <w:rPr>
          <w:rFonts w:ascii="Arial" w:hAnsi="Arial" w:cs="Arial"/>
          <w:b/>
          <w:bCs/>
          <w:i/>
          <w:iCs/>
          <w:sz w:val="20"/>
          <w:szCs w:val="20"/>
          <w:lang w:eastAsia="lv-LV"/>
        </w:rPr>
      </w:pPr>
      <w:r w:rsidRPr="005D7A72">
        <w:rPr>
          <w:rFonts w:ascii="Arial" w:hAnsi="Arial" w:cs="Arial"/>
          <w:i/>
          <w:iCs/>
          <w:sz w:val="20"/>
          <w:szCs w:val="20"/>
          <w:highlight w:val="lightGray"/>
          <w:lang w:eastAsia="lv-LV"/>
        </w:rPr>
        <w:t>[katram Objektam tiek noformēts atsevišķs akts]</w:t>
      </w:r>
    </w:p>
    <w:p w14:paraId="321F1663" w14:textId="77777777" w:rsidR="00E14852" w:rsidRPr="005D7A72" w:rsidRDefault="00E14852" w:rsidP="00485981">
      <w:pPr>
        <w:shd w:val="clear" w:color="auto" w:fill="FFFFFF"/>
        <w:jc w:val="center"/>
        <w:rPr>
          <w:rFonts w:ascii="Arial" w:hAnsi="Arial" w:cs="Arial"/>
          <w:b/>
          <w:bCs/>
          <w:sz w:val="20"/>
          <w:szCs w:val="20"/>
          <w:lang w:eastAsia="lv-LV"/>
        </w:rPr>
      </w:pPr>
    </w:p>
    <w:p w14:paraId="6DAA9E71" w14:textId="77777777" w:rsidR="00E14852" w:rsidRPr="005D7A72" w:rsidRDefault="00E14852" w:rsidP="00485981">
      <w:pPr>
        <w:shd w:val="clear" w:color="auto" w:fill="FFFFFF"/>
        <w:ind w:firstLine="300"/>
        <w:jc w:val="both"/>
        <w:rPr>
          <w:rFonts w:ascii="Arial" w:hAnsi="Arial" w:cs="Arial"/>
          <w:sz w:val="20"/>
          <w:szCs w:val="20"/>
          <w:lang w:eastAsia="lv-LV"/>
        </w:rPr>
      </w:pPr>
      <w:r w:rsidRPr="005D7A72">
        <w:rPr>
          <w:rFonts w:ascii="Arial" w:hAnsi="Arial" w:cs="Arial"/>
          <w:sz w:val="20"/>
          <w:szCs w:val="20"/>
          <w:lang w:eastAsia="lv-LV"/>
        </w:rPr>
        <w:t>____________________________________ (turpmāk – PASŪTĪTĀJS), no vienas puses, un ________________________ (turpmāk – UZŅĒMĒJS), no otras puses (PASŪTĪTĀJS un UZŅĒMĒJS kopā turpmāk – Puses, bet katrs atsevišķi – Puse), saskaņā ar 20___. gada _______ ___________ līgumu Nr.____________ "Par__________________________" (turpmāk – Līgums), paraksta šo aktu, ņemot vērā šādus nosacījumus:</w:t>
      </w:r>
    </w:p>
    <w:p w14:paraId="458D4405" w14:textId="77777777" w:rsidR="00E14852" w:rsidRPr="005D7A72" w:rsidRDefault="00E14852" w:rsidP="00485981">
      <w:pPr>
        <w:shd w:val="clear" w:color="auto" w:fill="FFFFFF"/>
        <w:ind w:firstLine="300"/>
        <w:jc w:val="both"/>
        <w:rPr>
          <w:rFonts w:ascii="Arial" w:hAnsi="Arial" w:cs="Arial"/>
          <w:sz w:val="20"/>
          <w:szCs w:val="20"/>
          <w:lang w:eastAsia="lv-LV"/>
        </w:rPr>
      </w:pPr>
    </w:p>
    <w:p w14:paraId="57774E1B" w14:textId="77777777" w:rsidR="00E14852" w:rsidRPr="005D7A72" w:rsidRDefault="00E14852" w:rsidP="00485981">
      <w:pPr>
        <w:pStyle w:val="BodyText21"/>
        <w:numPr>
          <w:ilvl w:val="0"/>
          <w:numId w:val="12"/>
        </w:numPr>
        <w:rPr>
          <w:rFonts w:ascii="Arial" w:hAnsi="Arial" w:cs="Arial"/>
          <w:sz w:val="20"/>
          <w:lang w:eastAsia="lv-LV"/>
        </w:rPr>
      </w:pPr>
      <w:r w:rsidRPr="005D7A72">
        <w:rPr>
          <w:rFonts w:ascii="Arial" w:hAnsi="Arial" w:cs="Arial"/>
          <w:sz w:val="20"/>
          <w:lang w:eastAsia="lv-LV"/>
        </w:rPr>
        <w:t xml:space="preserve">Puses apliecina, ka </w:t>
      </w:r>
      <w:r w:rsidRPr="005D7A72">
        <w:rPr>
          <w:rFonts w:ascii="Arial" w:hAnsi="Arial" w:cs="Arial"/>
          <w:sz w:val="20"/>
        </w:rPr>
        <w:t>UZŅĒMĒJS</w:t>
      </w:r>
      <w:r w:rsidRPr="005D7A72">
        <w:rPr>
          <w:rFonts w:ascii="Arial" w:hAnsi="Arial" w:cs="Arial"/>
          <w:sz w:val="20"/>
          <w:lang w:eastAsia="lv-LV"/>
        </w:rPr>
        <w:t xml:space="preserve"> saskaņā ar Līgumu un tā pielikumiem PASŪTĪTĀJA interesēs </w:t>
      </w:r>
      <w:r w:rsidRPr="005D7A72">
        <w:rPr>
          <w:rFonts w:ascii="Arial" w:hAnsi="Arial" w:cs="Arial"/>
          <w:i/>
          <w:iCs/>
          <w:sz w:val="20"/>
          <w:lang w:eastAsia="lv-LV"/>
        </w:rPr>
        <w:t>Objektā:</w:t>
      </w:r>
      <w:r w:rsidRPr="005D7A72">
        <w:rPr>
          <w:rFonts w:ascii="Arial" w:hAnsi="Arial" w:cs="Arial"/>
          <w:sz w:val="20"/>
          <w:lang w:eastAsia="lv-LV"/>
        </w:rPr>
        <w:t xml:space="preserve"> _______________________________________ ir izpildījis </w:t>
      </w:r>
      <w:r w:rsidRPr="005D7A72">
        <w:rPr>
          <w:rFonts w:ascii="Arial" w:hAnsi="Arial" w:cs="Arial"/>
          <w:i/>
          <w:iCs/>
          <w:sz w:val="20"/>
          <w:lang w:eastAsia="lv-LV"/>
        </w:rPr>
        <w:t xml:space="preserve">____________________ </w:t>
      </w:r>
      <w:r w:rsidRPr="005D7A72">
        <w:rPr>
          <w:rFonts w:ascii="Arial" w:hAnsi="Arial" w:cs="Arial"/>
          <w:i/>
          <w:iCs/>
          <w:sz w:val="20"/>
          <w:highlight w:val="lightGray"/>
          <w:lang w:eastAsia="lv-LV"/>
        </w:rPr>
        <w:t>(darbu nosaukums)</w:t>
      </w:r>
      <w:r w:rsidRPr="005D7A72">
        <w:rPr>
          <w:rFonts w:ascii="Arial" w:hAnsi="Arial" w:cs="Arial"/>
          <w:sz w:val="20"/>
          <w:lang w:eastAsia="lv-LV"/>
        </w:rPr>
        <w:t xml:space="preserve"> pilnā apjomā.</w:t>
      </w:r>
    </w:p>
    <w:p w14:paraId="16FC36EE" w14:textId="77777777" w:rsidR="00E14852" w:rsidRPr="005D7A72" w:rsidRDefault="00E14852" w:rsidP="00485981">
      <w:pPr>
        <w:shd w:val="clear" w:color="auto" w:fill="FFFFFF"/>
        <w:jc w:val="both"/>
        <w:rPr>
          <w:rFonts w:ascii="Arial" w:hAnsi="Arial" w:cs="Arial"/>
          <w:sz w:val="20"/>
          <w:szCs w:val="20"/>
          <w:lang w:eastAsia="lv-LV"/>
        </w:rPr>
      </w:pPr>
    </w:p>
    <w:p w14:paraId="64D4091F" w14:textId="77777777" w:rsidR="00E14852" w:rsidRPr="005D7A72" w:rsidRDefault="00E14852" w:rsidP="00485981">
      <w:pPr>
        <w:pStyle w:val="BodyText21"/>
        <w:numPr>
          <w:ilvl w:val="0"/>
          <w:numId w:val="12"/>
        </w:numPr>
        <w:rPr>
          <w:rFonts w:ascii="Arial" w:hAnsi="Arial" w:cs="Arial"/>
          <w:sz w:val="20"/>
          <w:lang w:eastAsia="lv-LV"/>
        </w:rPr>
      </w:pPr>
      <w:r w:rsidRPr="005D7A72">
        <w:rPr>
          <w:rFonts w:ascii="Arial" w:hAnsi="Arial" w:cs="Arial"/>
          <w:sz w:val="20"/>
          <w:lang w:eastAsia="lv-LV"/>
        </w:rPr>
        <w:t>Darbu faktiskās izmaksas ir _____________ EUR bez PVN.</w:t>
      </w:r>
    </w:p>
    <w:p w14:paraId="356EE119" w14:textId="77777777" w:rsidR="00E14852" w:rsidRPr="005D7A72" w:rsidRDefault="00E14852" w:rsidP="00485981">
      <w:pPr>
        <w:pStyle w:val="BodyText21"/>
        <w:rPr>
          <w:rFonts w:ascii="Arial" w:hAnsi="Arial" w:cs="Arial"/>
          <w:sz w:val="20"/>
          <w:lang w:eastAsia="lv-LV"/>
        </w:rPr>
      </w:pPr>
    </w:p>
    <w:p w14:paraId="79BE5911" w14:textId="77777777" w:rsidR="00E14852" w:rsidRPr="005D7A72" w:rsidRDefault="00E14852" w:rsidP="00485981">
      <w:pPr>
        <w:pStyle w:val="BodyText21"/>
        <w:numPr>
          <w:ilvl w:val="0"/>
          <w:numId w:val="12"/>
        </w:numPr>
        <w:rPr>
          <w:rFonts w:ascii="Arial" w:hAnsi="Arial" w:cs="Arial"/>
          <w:sz w:val="20"/>
          <w:lang w:eastAsia="lv-LV"/>
        </w:rPr>
      </w:pPr>
      <w:r w:rsidRPr="005D7A72">
        <w:rPr>
          <w:rFonts w:ascii="Arial" w:hAnsi="Arial" w:cs="Arial"/>
          <w:sz w:val="20"/>
          <w:lang w:eastAsia="lv-LV"/>
        </w:rPr>
        <w:t xml:space="preserve">Puses apliecina, ka </w:t>
      </w:r>
      <w:r w:rsidRPr="005D7A72">
        <w:rPr>
          <w:rFonts w:ascii="Arial" w:hAnsi="Arial" w:cs="Arial"/>
          <w:sz w:val="20"/>
        </w:rPr>
        <w:t>UZŅĒMĒJS</w:t>
      </w:r>
      <w:r w:rsidRPr="005D7A72">
        <w:rPr>
          <w:rFonts w:ascii="Arial" w:hAnsi="Arial" w:cs="Arial"/>
          <w:sz w:val="20"/>
          <w:lang w:eastAsia="lv-LV"/>
        </w:rPr>
        <w:t xml:space="preserve"> ir nodevis un PASŪTĪTĀJS ir pieņēmis darbos lietoto būvizstrādājumu (materiālu, izstrādājumu un iekārtu) ražotāju (pārdevēju, piegādātāju) </w:t>
      </w:r>
      <w:proofErr w:type="spellStart"/>
      <w:r w:rsidRPr="005D7A72">
        <w:rPr>
          <w:rFonts w:ascii="Arial" w:hAnsi="Arial" w:cs="Arial"/>
          <w:sz w:val="20"/>
          <w:lang w:eastAsia="lv-LV"/>
        </w:rPr>
        <w:t>izpilddokumentāciju</w:t>
      </w:r>
      <w:proofErr w:type="spellEnd"/>
      <w:r w:rsidRPr="005D7A72">
        <w:rPr>
          <w:rFonts w:ascii="Arial" w:hAnsi="Arial" w:cs="Arial"/>
          <w:sz w:val="20"/>
          <w:lang w:eastAsia="lv-LV"/>
        </w:rPr>
        <w:t xml:space="preserve"> (ekspluatācijas noteikumus, tehniskās specifikācijas, </w:t>
      </w:r>
      <w:proofErr w:type="spellStart"/>
      <w:r w:rsidRPr="005D7A72">
        <w:rPr>
          <w:rFonts w:ascii="Arial" w:hAnsi="Arial" w:cs="Arial"/>
          <w:sz w:val="20"/>
          <w:lang w:eastAsia="lv-LV"/>
        </w:rPr>
        <w:t>izpildshēmas</w:t>
      </w:r>
      <w:proofErr w:type="spellEnd"/>
      <w:r w:rsidRPr="005D7A72">
        <w:rPr>
          <w:rFonts w:ascii="Arial" w:hAnsi="Arial" w:cs="Arial"/>
          <w:sz w:val="20"/>
          <w:lang w:eastAsia="lv-LV"/>
        </w:rPr>
        <w:t>, rasējumus u. tml.), kā arī visu citu Līgumā paredzēto dokumentāciju.</w:t>
      </w:r>
    </w:p>
    <w:p w14:paraId="166BCAFA" w14:textId="77777777" w:rsidR="00E14852" w:rsidRPr="005D7A72" w:rsidRDefault="00E14852" w:rsidP="00485981">
      <w:pPr>
        <w:pStyle w:val="BodyText21"/>
        <w:rPr>
          <w:rFonts w:ascii="Arial" w:hAnsi="Arial" w:cs="Arial"/>
          <w:sz w:val="20"/>
          <w:lang w:eastAsia="lv-LV"/>
        </w:rPr>
      </w:pPr>
    </w:p>
    <w:p w14:paraId="40569E94" w14:textId="77777777" w:rsidR="00E14852" w:rsidRPr="005D7A72" w:rsidRDefault="00E14852" w:rsidP="00485981">
      <w:pPr>
        <w:pStyle w:val="BodyText21"/>
        <w:numPr>
          <w:ilvl w:val="0"/>
          <w:numId w:val="12"/>
        </w:numPr>
        <w:rPr>
          <w:rFonts w:ascii="Arial" w:hAnsi="Arial" w:cs="Arial"/>
          <w:sz w:val="20"/>
          <w:lang w:eastAsia="lv-LV"/>
        </w:rPr>
      </w:pPr>
      <w:r w:rsidRPr="005D7A72">
        <w:rPr>
          <w:rFonts w:ascii="Arial" w:hAnsi="Arial" w:cs="Arial"/>
          <w:sz w:val="20"/>
          <w:lang w:eastAsia="lv-LV"/>
        </w:rPr>
        <w:t xml:space="preserve">Darbu pabeigšanas datums ir 20__. gada _____. ________. </w:t>
      </w:r>
      <w:r w:rsidRPr="005D7A72">
        <w:rPr>
          <w:rFonts w:ascii="Arial" w:hAnsi="Arial" w:cs="Arial"/>
          <w:sz w:val="20"/>
          <w:highlight w:val="lightGray"/>
          <w:lang w:eastAsia="lv-LV"/>
        </w:rPr>
        <w:t>(datums, kad Objekts pieņemts ekspluatācijā)</w:t>
      </w:r>
    </w:p>
    <w:p w14:paraId="560E71BA" w14:textId="77777777" w:rsidR="00E14852" w:rsidRPr="005D7A72" w:rsidRDefault="00E14852" w:rsidP="00485981">
      <w:pPr>
        <w:pStyle w:val="BodyText21"/>
        <w:ind w:left="360"/>
        <w:rPr>
          <w:rFonts w:ascii="Arial" w:hAnsi="Arial" w:cs="Arial"/>
          <w:sz w:val="20"/>
          <w:lang w:eastAsia="lv-LV"/>
        </w:rPr>
      </w:pPr>
    </w:p>
    <w:p w14:paraId="032DBDDF" w14:textId="77777777" w:rsidR="00E14852" w:rsidRPr="005D7A72" w:rsidRDefault="00E14852" w:rsidP="00485981">
      <w:pPr>
        <w:pStyle w:val="BodyText21"/>
        <w:numPr>
          <w:ilvl w:val="0"/>
          <w:numId w:val="12"/>
        </w:numPr>
        <w:rPr>
          <w:rFonts w:ascii="Arial" w:hAnsi="Arial" w:cs="Arial"/>
          <w:sz w:val="20"/>
        </w:rPr>
      </w:pPr>
      <w:r w:rsidRPr="005D7A72">
        <w:rPr>
          <w:rFonts w:ascii="Arial" w:hAnsi="Arial" w:cs="Arial"/>
          <w:i/>
          <w:iCs/>
          <w:sz w:val="20"/>
          <w:highlight w:val="lightGray"/>
        </w:rPr>
        <w:t>[tiek piemērots atbilstošais:]</w:t>
      </w:r>
    </w:p>
    <w:p w14:paraId="0CD9CA90" w14:textId="77777777" w:rsidR="00E14852" w:rsidRPr="005D7A72" w:rsidRDefault="00E14852" w:rsidP="00485981">
      <w:pPr>
        <w:pStyle w:val="BodyText21"/>
        <w:ind w:left="360"/>
        <w:rPr>
          <w:rFonts w:ascii="Arial" w:hAnsi="Arial" w:cs="Arial"/>
          <w:sz w:val="20"/>
        </w:rPr>
      </w:pPr>
      <w:r w:rsidRPr="005D7A72">
        <w:rPr>
          <w:rFonts w:ascii="Arial" w:hAnsi="Arial" w:cs="Arial"/>
          <w:sz w:val="20"/>
        </w:rPr>
        <w:t>Akts sagatavots uz vienas lapas, 2 (divos) vienādos eksemplāros, katrai Pusei pa 1 (vienam) eksemplāram</w:t>
      </w:r>
      <w:r w:rsidRPr="005D7A72">
        <w:rPr>
          <w:rFonts w:ascii="Arial" w:hAnsi="Arial" w:cs="Arial"/>
          <w:sz w:val="20"/>
          <w:lang w:eastAsia="lv-LV"/>
        </w:rPr>
        <w:t>.</w:t>
      </w:r>
    </w:p>
    <w:p w14:paraId="1A3CB2C9" w14:textId="77777777" w:rsidR="00E14852" w:rsidRPr="005D7A72" w:rsidRDefault="00E14852" w:rsidP="00485981">
      <w:pPr>
        <w:pStyle w:val="BodyText21"/>
        <w:ind w:left="360"/>
        <w:rPr>
          <w:rFonts w:ascii="Arial" w:hAnsi="Arial" w:cs="Arial"/>
          <w:i/>
          <w:iCs/>
          <w:sz w:val="20"/>
        </w:rPr>
      </w:pPr>
      <w:r w:rsidRPr="005D7A72">
        <w:rPr>
          <w:rFonts w:ascii="Arial" w:hAnsi="Arial" w:cs="Arial"/>
          <w:i/>
          <w:iCs/>
          <w:sz w:val="20"/>
          <w:highlight w:val="lightGray"/>
        </w:rPr>
        <w:t xml:space="preserve"> [vai]</w:t>
      </w:r>
    </w:p>
    <w:p w14:paraId="25A38388" w14:textId="77777777" w:rsidR="00E14852" w:rsidRPr="005D7A72" w:rsidRDefault="00E14852" w:rsidP="00485981">
      <w:pPr>
        <w:pStyle w:val="BodyText21"/>
        <w:ind w:left="360"/>
        <w:rPr>
          <w:rFonts w:ascii="Arial" w:hAnsi="Arial" w:cs="Arial"/>
          <w:sz w:val="20"/>
        </w:rPr>
      </w:pPr>
      <w:r w:rsidRPr="005D7A72">
        <w:rPr>
          <w:rFonts w:ascii="Arial" w:hAnsi="Arial" w:cs="Arial"/>
          <w:sz w:val="20"/>
        </w:rPr>
        <w:t>Akts ir parakstīts ar drošu elektronisku parakstu un satur laika zīmogu. Akta parakstīšanas datums ir pēdējā pievienotā droša elektroniskā paraksta un tā laika zīmoga datums</w:t>
      </w:r>
      <w:r w:rsidRPr="005D7A72">
        <w:rPr>
          <w:rFonts w:ascii="Arial" w:hAnsi="Arial" w:cs="Arial"/>
          <w:sz w:val="20"/>
          <w:lang w:eastAsia="lv-LV"/>
        </w:rPr>
        <w:t>.</w:t>
      </w:r>
    </w:p>
    <w:p w14:paraId="0CF9BDAE" w14:textId="77777777" w:rsidR="00E14852" w:rsidRPr="005D7A72" w:rsidRDefault="00E14852" w:rsidP="00485981">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E14852" w:rsidRPr="005D7A72" w14:paraId="534E6A86" w14:textId="77777777" w:rsidTr="00065ADB">
        <w:trPr>
          <w:trHeight w:val="1659"/>
        </w:trPr>
        <w:tc>
          <w:tcPr>
            <w:tcW w:w="4814" w:type="dxa"/>
          </w:tcPr>
          <w:p w14:paraId="63EE800F" w14:textId="77777777" w:rsidR="00E14852" w:rsidRPr="005D7A72" w:rsidRDefault="00E14852" w:rsidP="00485981">
            <w:pPr>
              <w:rPr>
                <w:rFonts w:ascii="Arial" w:hAnsi="Arial" w:cs="Arial"/>
                <w:bCs/>
              </w:rPr>
            </w:pPr>
            <w:bookmarkStart w:id="130" w:name="_Hlk167694680"/>
            <w:r w:rsidRPr="005D7A72">
              <w:rPr>
                <w:rFonts w:ascii="Arial" w:hAnsi="Arial" w:cs="Arial"/>
                <w:bCs/>
              </w:rPr>
              <w:t>PASŪTĪTĀJS:</w:t>
            </w:r>
          </w:p>
          <w:p w14:paraId="4FB3985A" w14:textId="77777777" w:rsidR="00E14852" w:rsidRPr="005D7A72" w:rsidRDefault="00E14852" w:rsidP="00485981">
            <w:pPr>
              <w:rPr>
                <w:rFonts w:ascii="Arial" w:hAnsi="Arial" w:cs="Arial"/>
                <w:bCs/>
              </w:rPr>
            </w:pPr>
          </w:p>
          <w:p w14:paraId="37E88F36" w14:textId="77777777" w:rsidR="00E14852" w:rsidRPr="005D7A72" w:rsidRDefault="00E14852" w:rsidP="00485981">
            <w:pPr>
              <w:rPr>
                <w:rFonts w:ascii="Arial" w:hAnsi="Arial" w:cs="Arial"/>
                <w:bCs/>
              </w:rPr>
            </w:pPr>
          </w:p>
          <w:p w14:paraId="6FCACE46" w14:textId="77777777" w:rsidR="00E14852" w:rsidRPr="005D7A72" w:rsidRDefault="00E14852" w:rsidP="00485981">
            <w:pPr>
              <w:rPr>
                <w:rFonts w:ascii="Arial" w:hAnsi="Arial" w:cs="Arial"/>
              </w:rPr>
            </w:pPr>
            <w:r w:rsidRPr="005D7A72">
              <w:rPr>
                <w:rFonts w:ascii="Arial" w:hAnsi="Arial" w:cs="Arial"/>
              </w:rPr>
              <w:t>_________________________________</w:t>
            </w:r>
          </w:p>
          <w:p w14:paraId="52585475" w14:textId="77777777" w:rsidR="00E14852" w:rsidRPr="005D7A72" w:rsidRDefault="00E14852" w:rsidP="00485981">
            <w:pPr>
              <w:rPr>
                <w:rFonts w:ascii="Arial" w:hAnsi="Arial" w:cs="Arial"/>
              </w:rPr>
            </w:pPr>
          </w:p>
          <w:p w14:paraId="21ACDE41" w14:textId="77777777" w:rsidR="00E14852" w:rsidRPr="005D7A72" w:rsidRDefault="00E14852" w:rsidP="00485981">
            <w:pPr>
              <w:rPr>
                <w:rFonts w:ascii="Arial" w:hAnsi="Arial" w:cs="Arial"/>
              </w:rPr>
            </w:pPr>
            <w:r w:rsidRPr="005D7A72">
              <w:rPr>
                <w:rFonts w:ascii="Arial" w:hAnsi="Arial" w:cs="Arial"/>
              </w:rPr>
              <w:t xml:space="preserve">                                 ________________                        </w:t>
            </w:r>
          </w:p>
          <w:p w14:paraId="7FD71D9B" w14:textId="77777777" w:rsidR="00E14852" w:rsidRPr="005D7A72" w:rsidRDefault="00E14852" w:rsidP="00485981">
            <w:pPr>
              <w:rPr>
                <w:rFonts w:ascii="Arial" w:hAnsi="Arial" w:cs="Arial"/>
                <w:bCs/>
              </w:rPr>
            </w:pPr>
          </w:p>
          <w:p w14:paraId="7A97B3C6" w14:textId="77777777" w:rsidR="00E14852" w:rsidRPr="005D7A72" w:rsidRDefault="00E14852" w:rsidP="00485981">
            <w:pPr>
              <w:rPr>
                <w:rFonts w:ascii="Arial" w:hAnsi="Arial" w:cs="Arial"/>
                <w:bCs/>
              </w:rPr>
            </w:pPr>
            <w:r w:rsidRPr="005D7A72">
              <w:rPr>
                <w:rFonts w:ascii="Arial" w:hAnsi="Arial" w:cs="Arial"/>
              </w:rPr>
              <w:t>2024</w:t>
            </w:r>
            <w:r w:rsidRPr="005D7A72">
              <w:rPr>
                <w:rFonts w:ascii="Arial" w:hAnsi="Arial" w:cs="Arial"/>
                <w:spacing w:val="-1"/>
              </w:rPr>
              <w:t>.gada ____. ___________</w:t>
            </w:r>
          </w:p>
        </w:tc>
        <w:tc>
          <w:tcPr>
            <w:tcW w:w="4814" w:type="dxa"/>
          </w:tcPr>
          <w:p w14:paraId="28D8A57F" w14:textId="77777777" w:rsidR="00E14852" w:rsidRPr="005D7A72" w:rsidRDefault="00E14852" w:rsidP="00485981">
            <w:pPr>
              <w:rPr>
                <w:rFonts w:ascii="Arial" w:hAnsi="Arial" w:cs="Arial"/>
                <w:bCs/>
              </w:rPr>
            </w:pPr>
            <w:r w:rsidRPr="005D7A72">
              <w:rPr>
                <w:rFonts w:ascii="Arial" w:hAnsi="Arial" w:cs="Arial"/>
                <w:bCs/>
              </w:rPr>
              <w:t>UZŅĒMĒJS:</w:t>
            </w:r>
          </w:p>
          <w:p w14:paraId="1A51C8A3" w14:textId="77777777" w:rsidR="00E14852" w:rsidRPr="005D7A72" w:rsidRDefault="00E14852" w:rsidP="00485981">
            <w:pPr>
              <w:rPr>
                <w:rFonts w:ascii="Arial" w:hAnsi="Arial" w:cs="Arial"/>
                <w:bCs/>
              </w:rPr>
            </w:pPr>
          </w:p>
          <w:p w14:paraId="4E8AE457" w14:textId="77777777" w:rsidR="00E14852" w:rsidRPr="005D7A72" w:rsidRDefault="00E14852" w:rsidP="00485981">
            <w:pPr>
              <w:rPr>
                <w:rFonts w:ascii="Arial" w:hAnsi="Arial" w:cs="Arial"/>
                <w:bCs/>
              </w:rPr>
            </w:pPr>
          </w:p>
          <w:p w14:paraId="4166B040" w14:textId="77777777" w:rsidR="00E14852" w:rsidRPr="005D7A72" w:rsidRDefault="00E14852" w:rsidP="00485981">
            <w:pPr>
              <w:rPr>
                <w:rFonts w:ascii="Arial" w:hAnsi="Arial" w:cs="Arial"/>
              </w:rPr>
            </w:pPr>
            <w:r w:rsidRPr="005D7A72">
              <w:rPr>
                <w:rFonts w:ascii="Arial" w:hAnsi="Arial" w:cs="Arial"/>
              </w:rPr>
              <w:t>_________________________________</w:t>
            </w:r>
          </w:p>
          <w:p w14:paraId="1B846E81" w14:textId="77777777" w:rsidR="00E14852" w:rsidRPr="005D7A72" w:rsidRDefault="00E14852" w:rsidP="00485981">
            <w:pPr>
              <w:rPr>
                <w:rFonts w:ascii="Arial" w:hAnsi="Arial" w:cs="Arial"/>
              </w:rPr>
            </w:pPr>
          </w:p>
          <w:p w14:paraId="429009E1" w14:textId="77777777" w:rsidR="00E14852" w:rsidRPr="005D7A72" w:rsidRDefault="00E14852" w:rsidP="00485981">
            <w:pPr>
              <w:rPr>
                <w:rFonts w:ascii="Arial" w:hAnsi="Arial" w:cs="Arial"/>
              </w:rPr>
            </w:pPr>
            <w:r w:rsidRPr="005D7A72">
              <w:rPr>
                <w:rFonts w:ascii="Arial" w:hAnsi="Arial" w:cs="Arial"/>
              </w:rPr>
              <w:t xml:space="preserve">                                 ________________                        </w:t>
            </w:r>
          </w:p>
          <w:p w14:paraId="2AD7CD5D" w14:textId="77777777" w:rsidR="00E14852" w:rsidRPr="005D7A72" w:rsidRDefault="00E14852" w:rsidP="00485981">
            <w:pPr>
              <w:rPr>
                <w:rFonts w:ascii="Arial" w:hAnsi="Arial" w:cs="Arial"/>
                <w:bCs/>
              </w:rPr>
            </w:pPr>
          </w:p>
          <w:p w14:paraId="33EE2D58" w14:textId="77777777" w:rsidR="00E14852" w:rsidRPr="005D7A72" w:rsidRDefault="00E14852" w:rsidP="00485981">
            <w:pPr>
              <w:rPr>
                <w:rFonts w:ascii="Arial" w:hAnsi="Arial" w:cs="Arial"/>
                <w:bCs/>
              </w:rPr>
            </w:pPr>
            <w:r w:rsidRPr="005D7A72">
              <w:rPr>
                <w:rFonts w:ascii="Arial" w:hAnsi="Arial" w:cs="Arial"/>
              </w:rPr>
              <w:t>2024</w:t>
            </w:r>
            <w:r w:rsidRPr="005D7A72">
              <w:rPr>
                <w:rFonts w:ascii="Arial" w:hAnsi="Arial" w:cs="Arial"/>
                <w:spacing w:val="-1"/>
              </w:rPr>
              <w:t>.gada ____. ___________</w:t>
            </w:r>
          </w:p>
        </w:tc>
      </w:tr>
      <w:bookmarkEnd w:id="130"/>
    </w:tbl>
    <w:p w14:paraId="0259838E" w14:textId="77777777" w:rsidR="00E14852" w:rsidRPr="005D7A72" w:rsidRDefault="00E14852" w:rsidP="00485981">
      <w:pPr>
        <w:rPr>
          <w:rFonts w:ascii="Arial" w:hAnsi="Arial" w:cs="Arial"/>
          <w:sz w:val="20"/>
          <w:szCs w:val="20"/>
        </w:rPr>
      </w:pPr>
    </w:p>
    <w:p w14:paraId="3F188F24" w14:textId="77777777" w:rsidR="00E14852" w:rsidRPr="005D7A72" w:rsidRDefault="00E14852" w:rsidP="00E14852">
      <w:pPr>
        <w:spacing w:after="0" w:line="240" w:lineRule="auto"/>
        <w:ind w:right="28"/>
        <w:jc w:val="center"/>
        <w:rPr>
          <w:rFonts w:ascii="Arial" w:hAnsi="Arial" w:cs="Arial"/>
          <w:sz w:val="20"/>
          <w:szCs w:val="20"/>
        </w:rPr>
      </w:pPr>
    </w:p>
    <w:p w14:paraId="2C382688" w14:textId="77777777" w:rsidR="00E14852" w:rsidRPr="00C20434" w:rsidRDefault="00E14852" w:rsidP="00E14852">
      <w:pPr>
        <w:rPr>
          <w:rFonts w:ascii="Arial" w:hAnsi="Arial" w:cs="Arial"/>
        </w:rPr>
      </w:pPr>
    </w:p>
    <w:p w14:paraId="3FAFDEBD" w14:textId="77777777" w:rsidR="0098236C" w:rsidRPr="00C20434" w:rsidRDefault="0098236C">
      <w:pPr>
        <w:rPr>
          <w:rFonts w:ascii="Arial" w:hAnsi="Arial" w:cs="Arial"/>
        </w:rPr>
      </w:pPr>
    </w:p>
    <w:sectPr w:rsidR="0098236C" w:rsidRPr="00C20434" w:rsidSect="00C017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CAD3" w14:textId="77777777" w:rsidR="00AF7611" w:rsidRDefault="00AF7611" w:rsidP="00A14512">
      <w:pPr>
        <w:spacing w:after="0" w:line="240" w:lineRule="auto"/>
      </w:pPr>
      <w:r>
        <w:separator/>
      </w:r>
    </w:p>
  </w:endnote>
  <w:endnote w:type="continuationSeparator" w:id="0">
    <w:p w14:paraId="64ECFA14" w14:textId="77777777" w:rsidR="00AF7611" w:rsidRDefault="00AF7611" w:rsidP="00A1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39889"/>
      <w:docPartObj>
        <w:docPartGallery w:val="Page Numbers (Bottom of Page)"/>
        <w:docPartUnique/>
      </w:docPartObj>
    </w:sdtPr>
    <w:sdtEndPr>
      <w:rPr>
        <w:noProof/>
      </w:rPr>
    </w:sdtEndPr>
    <w:sdtContent>
      <w:p w14:paraId="30226E5D" w14:textId="0DB62DFD" w:rsidR="00FE0FD9" w:rsidRDefault="00FE0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69EB7F" w14:textId="6DCEC32C" w:rsidR="00A00E89" w:rsidRPr="009D2ECE" w:rsidRDefault="00A00E8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327E" w14:textId="77777777" w:rsidR="00A00E89" w:rsidRPr="00163934" w:rsidRDefault="00A00E89" w:rsidP="00163934">
    <w:pPr>
      <w:pStyle w:val="GP-Footer"/>
      <w:tabs>
        <w:tab w:val="clear" w:pos="9355"/>
        <w:tab w:val="right" w:pos="9922"/>
      </w:tabs>
      <w:spacing w:before="0"/>
      <w:rPr>
        <w:i/>
        <w:sz w:val="16"/>
        <w:szCs w:val="18"/>
      </w:rPr>
    </w:pPr>
    <w:r>
      <w:rPr>
        <w:i/>
        <w:sz w:val="16"/>
        <w:szCs w:val="18"/>
      </w:rPr>
      <w:tab/>
    </w:r>
    <w:r w:rsidRPr="00131EC4">
      <w:rPr>
        <w:sz w:val="16"/>
        <w:lang w:val="de-DE"/>
      </w:rPr>
      <w:tab/>
    </w:r>
    <w:r w:rsidRPr="00F22087">
      <w:rPr>
        <w:sz w:val="16"/>
      </w:rPr>
      <w:fldChar w:fldCharType="begin"/>
    </w:r>
    <w:r w:rsidRPr="00131EC4">
      <w:rPr>
        <w:sz w:val="16"/>
        <w:lang w:val="de-DE"/>
      </w:rPr>
      <w:instrText>PAGE   \* MERGEFORMAT</w:instrText>
    </w:r>
    <w:r w:rsidRPr="00F22087">
      <w:rPr>
        <w:sz w:val="16"/>
      </w:rPr>
      <w:fldChar w:fldCharType="separate"/>
    </w:r>
    <w:r>
      <w:rPr>
        <w:sz w:val="16"/>
      </w:rPr>
      <w:t>22</w:t>
    </w:r>
    <w:r w:rsidRPr="00F22087">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ABE8" w14:textId="77777777" w:rsidR="00A00E89" w:rsidRDefault="00A00E89" w:rsidP="009B07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0AB601" w14:textId="77777777" w:rsidR="00A00E89" w:rsidRDefault="00A00E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A19A" w14:textId="77777777" w:rsidR="00A00E89" w:rsidRDefault="00A00E89" w:rsidP="009B07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31E041F4" w14:textId="77777777" w:rsidR="00A00E89" w:rsidRDefault="00A00E8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34EFA99" w14:textId="77777777" w:rsidR="00A00E89" w:rsidRPr="00991379" w:rsidRDefault="00A00E89" w:rsidP="009B07F2">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00B5" w14:textId="77777777" w:rsidR="00E14852" w:rsidRDefault="00E14852" w:rsidP="00B15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9C6D64D" w14:textId="77777777" w:rsidR="00E14852" w:rsidRDefault="00E148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45186"/>
      <w:docPartObj>
        <w:docPartGallery w:val="Page Numbers (Bottom of Page)"/>
        <w:docPartUnique/>
      </w:docPartObj>
    </w:sdtPr>
    <w:sdtEndPr>
      <w:rPr>
        <w:noProof/>
      </w:rPr>
    </w:sdtEndPr>
    <w:sdtContent>
      <w:p w14:paraId="00199E2C" w14:textId="4BC989FC" w:rsidR="00FE0FD9" w:rsidRDefault="00FE0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2EF62F" w14:textId="77777777" w:rsidR="00E14852" w:rsidRDefault="00E14852" w:rsidP="00B15D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7706"/>
      <w:docPartObj>
        <w:docPartGallery w:val="Page Numbers (Bottom of Page)"/>
        <w:docPartUnique/>
      </w:docPartObj>
    </w:sdtPr>
    <w:sdtEndPr>
      <w:rPr>
        <w:noProof/>
      </w:rPr>
    </w:sdtEndPr>
    <w:sdtContent>
      <w:p w14:paraId="7F5B4643" w14:textId="77777777" w:rsidR="00E14852" w:rsidRDefault="00E1485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BA37CD0" w14:textId="77777777" w:rsidR="00E14852" w:rsidRPr="00991379" w:rsidRDefault="00E14852" w:rsidP="00B15D28">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5109" w14:textId="77777777" w:rsidR="00AF7611" w:rsidRDefault="00AF7611" w:rsidP="00A14512">
      <w:pPr>
        <w:spacing w:after="0" w:line="240" w:lineRule="auto"/>
      </w:pPr>
      <w:r>
        <w:separator/>
      </w:r>
    </w:p>
  </w:footnote>
  <w:footnote w:type="continuationSeparator" w:id="0">
    <w:p w14:paraId="72811A88" w14:textId="77777777" w:rsidR="00AF7611" w:rsidRDefault="00AF7611" w:rsidP="00A14512">
      <w:pPr>
        <w:spacing w:after="0" w:line="240" w:lineRule="auto"/>
      </w:pPr>
      <w:r>
        <w:continuationSeparator/>
      </w:r>
    </w:p>
  </w:footnote>
  <w:footnote w:id="1">
    <w:p w14:paraId="6CD306E3" w14:textId="77777777" w:rsidR="00A14512" w:rsidRPr="00E909F3" w:rsidRDefault="00A14512" w:rsidP="00A14512">
      <w:pPr>
        <w:pStyle w:val="FootnoteText"/>
        <w:jc w:val="both"/>
        <w:rPr>
          <w:rFonts w:cs="Arial"/>
          <w:i/>
          <w:iCs/>
          <w:sz w:val="16"/>
          <w:szCs w:val="16"/>
          <w:lang w:eastAsia="lv-LV"/>
        </w:rPr>
      </w:pPr>
      <w:r w:rsidRPr="00102A9D">
        <w:rPr>
          <w:rStyle w:val="FootnoteReference"/>
          <w:rFonts w:cs="Arial"/>
        </w:rPr>
        <w:footnoteRef/>
      </w:r>
      <w:r w:rsidRPr="00102A9D">
        <w:rPr>
          <w:rFonts w:cs="Arial"/>
        </w:rPr>
        <w:t xml:space="preserve"> </w:t>
      </w:r>
      <w:bookmarkStart w:id="12" w:name="_Hlk66959107"/>
      <w:r w:rsidRPr="00E909F3">
        <w:rPr>
          <w:rFonts w:cs="Arial"/>
          <w:i/>
          <w:iCs/>
          <w:sz w:val="16"/>
          <w:szCs w:val="16"/>
        </w:rPr>
        <w:t>Iepirkumā piedāvājumu atvēršanas sanāksme nav atklāta – pretendentu/</w:t>
      </w:r>
      <w:r w:rsidRPr="00E909F3">
        <w:rPr>
          <w:rFonts w:cs="Arial"/>
          <w:i/>
          <w:iCs/>
          <w:sz w:val="16"/>
          <w:szCs w:val="16"/>
          <w:lang w:eastAsia="lv-LV"/>
        </w:rPr>
        <w:t xml:space="preserve">piegādātāju pārstāvji tajā nepiedalās, ņemot vērā </w:t>
      </w:r>
      <w:r w:rsidRPr="00E909F3">
        <w:rPr>
          <w:rFonts w:cs="Arial"/>
          <w:i/>
          <w:iCs/>
          <w:sz w:val="16"/>
          <w:szCs w:val="16"/>
        </w:rPr>
        <w:t>nolikumā noteiktās tiesības par sarunām un cenu samazinājumu (jaunu finanšu piedāvājumu) iesniegšanu</w:t>
      </w:r>
      <w:r w:rsidRPr="00E909F3">
        <w:rPr>
          <w:rFonts w:cs="Arial"/>
          <w:i/>
          <w:iCs/>
          <w:sz w:val="16"/>
          <w:szCs w:val="16"/>
          <w:lang w:eastAsia="lv-LV"/>
        </w:rPr>
        <w:t xml:space="preserve">. Informācija par pretendentiem un piedāvājumu atvēršanā fiksētajām cenām pēc pieprasījuma (adresēts nolikuma 1.3.punktā norādītajai kontaktpersonai) </w:t>
      </w:r>
      <w:bookmarkStart w:id="13" w:name="_Hlk66781188"/>
      <w:r w:rsidRPr="00E909F3">
        <w:rPr>
          <w:rFonts w:cs="Arial"/>
          <w:i/>
          <w:iCs/>
          <w:sz w:val="16"/>
          <w:szCs w:val="16"/>
          <w:lang w:eastAsia="lv-LV"/>
        </w:rPr>
        <w:t xml:space="preserve">tiks nosūtīta iespējami ātri, bet ne vēlāk kā kopā ar iepirkuma rezultātu paziņošanu </w:t>
      </w:r>
      <w:bookmarkEnd w:id="13"/>
      <w:r w:rsidRPr="00E909F3">
        <w:rPr>
          <w:rFonts w:cs="Arial"/>
          <w:i/>
          <w:iCs/>
          <w:sz w:val="16"/>
          <w:szCs w:val="16"/>
          <w:lang w:eastAsia="lv-LV"/>
        </w:rPr>
        <w:t>(sk. arī papildus nolikuma 7.2.punktu).</w:t>
      </w:r>
      <w:bookmarkEnd w:id="12"/>
    </w:p>
  </w:footnote>
  <w:footnote w:id="2">
    <w:p w14:paraId="76BC2673" w14:textId="77777777" w:rsidR="00A14512" w:rsidRPr="0029374C" w:rsidRDefault="00A14512" w:rsidP="00A14512">
      <w:pPr>
        <w:jc w:val="both"/>
        <w:rPr>
          <w:rFonts w:ascii="Arial" w:hAnsi="Arial" w:cs="Arial"/>
          <w:i/>
          <w:iCs/>
          <w:sz w:val="16"/>
          <w:szCs w:val="16"/>
        </w:rPr>
      </w:pPr>
      <w:r w:rsidRPr="0029374C">
        <w:rPr>
          <w:rStyle w:val="FootnoteReference"/>
          <w:rFonts w:ascii="Arial" w:hAnsi="Arial" w:cs="Arial"/>
          <w:i/>
          <w:iCs/>
          <w:sz w:val="20"/>
          <w:szCs w:val="20"/>
        </w:rPr>
        <w:footnoteRef/>
      </w:r>
      <w:r w:rsidRPr="0029374C">
        <w:rPr>
          <w:rFonts w:ascii="Arial" w:hAnsi="Arial" w:cs="Arial"/>
          <w:i/>
          <w:iCs/>
          <w:sz w:val="16"/>
          <w:szCs w:val="16"/>
        </w:rPr>
        <w:t>Pasūtītājs, izmantojot publiskās datu bāzes un publiski pieejamo informāciju, pārbauda un pārliecinās,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37AA8375" w14:textId="77777777" w:rsidR="008E5721" w:rsidRPr="0007121A" w:rsidRDefault="008E5721" w:rsidP="008E5721">
      <w:pPr>
        <w:pStyle w:val="FootnoteText"/>
        <w:jc w:val="both"/>
        <w:rPr>
          <w:rFonts w:cs="Arial"/>
        </w:rPr>
      </w:pPr>
      <w:r w:rsidRPr="0007121A">
        <w:rPr>
          <w:rStyle w:val="FootnoteReference"/>
          <w:rFonts w:cs="Arial"/>
          <w:i/>
          <w:iCs/>
          <w:sz w:val="18"/>
          <w:szCs w:val="18"/>
        </w:rPr>
        <w:footnoteRef/>
      </w:r>
      <w:r w:rsidRPr="0007121A">
        <w:rPr>
          <w:rFonts w:cs="Arial"/>
          <w:i/>
          <w:iCs/>
          <w:sz w:val="18"/>
          <w:szCs w:val="18"/>
        </w:rPr>
        <w:t>Reģistrācija tiek pārbaudīta Būvniecības informācijas sistēmā, kura pieejama interneta vietnē –</w:t>
      </w:r>
      <w:r w:rsidRPr="0007121A">
        <w:rPr>
          <w:rFonts w:cs="Arial"/>
        </w:rPr>
        <w:t xml:space="preserve"> </w:t>
      </w:r>
      <w:hyperlink r:id="rId1" w:history="1">
        <w:r w:rsidRPr="0007121A">
          <w:rPr>
            <w:rStyle w:val="Hyperlink"/>
            <w:rFonts w:cs="Arial"/>
            <w:i/>
            <w:iCs/>
            <w:sz w:val="18"/>
            <w:szCs w:val="18"/>
          </w:rPr>
          <w:t>https://bis.gov.lv/bisp/lv/construction_companies</w:t>
        </w:r>
      </w:hyperlink>
    </w:p>
  </w:footnote>
  <w:footnote w:id="4">
    <w:p w14:paraId="6A08FD5D" w14:textId="77777777" w:rsidR="00A00E89" w:rsidRDefault="00A00E89" w:rsidP="00A00E89">
      <w:pPr>
        <w:pStyle w:val="FootnoteText"/>
        <w:rPr>
          <w:rFonts w:cs="Arial"/>
          <w:i/>
          <w:iCs/>
          <w:sz w:val="18"/>
          <w:szCs w:val="18"/>
        </w:rPr>
      </w:pPr>
      <w:r w:rsidRPr="00EF7489">
        <w:rPr>
          <w:rStyle w:val="FootnoteReference"/>
          <w:rFonts w:cs="Arial"/>
          <w:i/>
          <w:iCs/>
          <w:sz w:val="18"/>
          <w:szCs w:val="18"/>
        </w:rPr>
        <w:footnoteRef/>
      </w:r>
      <w:r w:rsidRPr="00EF7489">
        <w:rPr>
          <w:rFonts w:cs="Arial"/>
          <w:i/>
          <w:iCs/>
          <w:sz w:val="18"/>
          <w:szCs w:val="18"/>
        </w:rPr>
        <w:t xml:space="preserve"> piedāvājumu (norādot vārdu, uzvārdu, amatu) paraksta pretendenta uzņēmuma vadītājs vai tā pilnvarotā (-</w:t>
      </w:r>
      <w:proofErr w:type="spellStart"/>
      <w:r w:rsidRPr="00EF7489">
        <w:rPr>
          <w:rFonts w:cs="Arial"/>
          <w:i/>
          <w:iCs/>
          <w:sz w:val="18"/>
          <w:szCs w:val="18"/>
        </w:rPr>
        <w:t>ās</w:t>
      </w:r>
      <w:proofErr w:type="spellEnd"/>
      <w:r w:rsidRPr="00EF7489">
        <w:rPr>
          <w:rFonts w:cs="Arial"/>
          <w:i/>
          <w:iCs/>
          <w:sz w:val="18"/>
          <w:szCs w:val="18"/>
        </w:rPr>
        <w:t>) persona (-</w:t>
      </w:r>
      <w:proofErr w:type="spellStart"/>
      <w:r w:rsidRPr="00EF7489">
        <w:rPr>
          <w:rFonts w:cs="Arial"/>
          <w:i/>
          <w:iCs/>
          <w:sz w:val="18"/>
          <w:szCs w:val="18"/>
        </w:rPr>
        <w:t>as</w:t>
      </w:r>
      <w:proofErr w:type="spellEnd"/>
      <w:r w:rsidRPr="00EF7489">
        <w:rPr>
          <w:rFonts w:cs="Arial"/>
          <w:i/>
          <w:iCs/>
          <w:sz w:val="18"/>
          <w:szCs w:val="18"/>
        </w:rPr>
        <w:t>)</w:t>
      </w:r>
    </w:p>
    <w:p w14:paraId="38EC0FB3" w14:textId="77777777" w:rsidR="00073966" w:rsidRPr="00EF7489" w:rsidRDefault="00073966" w:rsidP="00A00E89">
      <w:pPr>
        <w:pStyle w:val="FootnoteText"/>
        <w:rPr>
          <w:rFonts w:cs="Arial"/>
          <w:i/>
          <w:iCs/>
          <w:sz w:val="18"/>
          <w:szCs w:val="18"/>
        </w:rPr>
      </w:pPr>
    </w:p>
  </w:footnote>
  <w:footnote w:id="5">
    <w:p w14:paraId="62702E8E" w14:textId="77777777" w:rsidR="00A00E89" w:rsidRPr="005E7B5D" w:rsidRDefault="00A00E89" w:rsidP="00A00E89">
      <w:pPr>
        <w:pStyle w:val="FootnoteText"/>
        <w:ind w:left="142" w:hanging="142"/>
        <w:jc w:val="both"/>
        <w:rPr>
          <w:i/>
          <w:iCs/>
          <w:sz w:val="18"/>
          <w:szCs w:val="18"/>
        </w:rPr>
      </w:pPr>
      <w:r w:rsidRPr="005E7B5D">
        <w:rPr>
          <w:rStyle w:val="FootnoteReference"/>
          <w:i/>
          <w:iCs/>
          <w:sz w:val="18"/>
          <w:szCs w:val="18"/>
        </w:rPr>
        <w:footnoteRef/>
      </w:r>
      <w:r w:rsidRPr="005E7B5D">
        <w:rPr>
          <w:i/>
          <w:iCs/>
          <w:sz w:val="18"/>
          <w:szCs w:val="18"/>
        </w:rPr>
        <w:t xml:space="preserve"> Pretendenti, kas darbojas īsāku laika periodu nekā prasībā noteikts, norāda informāciju atbilstoši saimnieciskās darbības  periodam</w:t>
      </w:r>
    </w:p>
  </w:footnote>
  <w:footnote w:id="6">
    <w:p w14:paraId="04B6EA29" w14:textId="6BD39CAD" w:rsidR="00A00E89" w:rsidRPr="005E7B5D" w:rsidRDefault="00A00E89" w:rsidP="00A00E89">
      <w:pPr>
        <w:pStyle w:val="FootnoteText"/>
        <w:ind w:left="142" w:hanging="142"/>
        <w:jc w:val="both"/>
        <w:rPr>
          <w:rFonts w:cs="Arial"/>
          <w:i/>
          <w:iCs/>
          <w:sz w:val="18"/>
          <w:szCs w:val="18"/>
        </w:rPr>
      </w:pPr>
      <w:r w:rsidRPr="005E7B5D">
        <w:rPr>
          <w:rStyle w:val="FootnoteReference"/>
          <w:i/>
          <w:iCs/>
          <w:sz w:val="18"/>
          <w:szCs w:val="18"/>
        </w:rPr>
        <w:footnoteRef/>
      </w:r>
      <w:r w:rsidRPr="005E7B5D">
        <w:rPr>
          <w:i/>
          <w:iCs/>
          <w:sz w:val="18"/>
          <w:szCs w:val="18"/>
        </w:rPr>
        <w:t xml:space="preserve"> Jānorāda klienta (pasūtītāja) kontaktpersona un tās kontaktinformācija (tālruņa </w:t>
      </w:r>
      <w:r w:rsidR="00744418">
        <w:rPr>
          <w:i/>
          <w:iCs/>
          <w:sz w:val="18"/>
          <w:szCs w:val="18"/>
        </w:rPr>
        <w:t>N</w:t>
      </w:r>
      <w:r w:rsidRPr="005E7B5D">
        <w:rPr>
          <w:i/>
          <w:iCs/>
          <w:sz w:val="18"/>
          <w:szCs w:val="18"/>
        </w:rPr>
        <w:t>r., e-pasta adrese), lai nepieciešamības gadījumā var sazināties, norādītās informācijas apstiprināšanai.</w:t>
      </w:r>
    </w:p>
  </w:footnote>
  <w:footnote w:id="7">
    <w:p w14:paraId="7841E1EF" w14:textId="3A1491F0" w:rsidR="00A00E89" w:rsidRDefault="00A00E89" w:rsidP="00A00E89">
      <w:pPr>
        <w:pStyle w:val="FootnoteText"/>
        <w:ind w:left="142" w:hanging="142"/>
        <w:jc w:val="both"/>
        <w:rPr>
          <w:i/>
          <w:iCs/>
          <w:sz w:val="18"/>
          <w:szCs w:val="18"/>
        </w:rPr>
      </w:pPr>
      <w:r w:rsidRPr="008B655A">
        <w:rPr>
          <w:rStyle w:val="FootnoteReference"/>
          <w:i/>
          <w:iCs/>
          <w:sz w:val="18"/>
          <w:szCs w:val="18"/>
        </w:rPr>
        <w:footnoteRef/>
      </w:r>
      <w:r w:rsidRPr="008B655A">
        <w:rPr>
          <w:i/>
          <w:iCs/>
          <w:sz w:val="18"/>
          <w:szCs w:val="18"/>
        </w:rPr>
        <w:t xml:space="preserve"> Jānorāda klienta (pasūtītāja) kontaktpersona un tās kontaktinformācija (tālruņa </w:t>
      </w:r>
      <w:r w:rsidR="00744418">
        <w:rPr>
          <w:i/>
          <w:iCs/>
          <w:sz w:val="18"/>
          <w:szCs w:val="18"/>
        </w:rPr>
        <w:t>N</w:t>
      </w:r>
      <w:r w:rsidRPr="008B655A">
        <w:rPr>
          <w:i/>
          <w:iCs/>
          <w:sz w:val="18"/>
          <w:szCs w:val="18"/>
        </w:rPr>
        <w:t>r., e-pasta adrese), lai nepieciešamības gadījumā var sazināties, norādītās informācijas apstiprināšanai.</w:t>
      </w:r>
    </w:p>
    <w:p w14:paraId="12859320" w14:textId="77777777" w:rsidR="00A00E89" w:rsidRPr="008B655A" w:rsidRDefault="00A00E89" w:rsidP="00A00E89">
      <w:pPr>
        <w:pStyle w:val="FootnoteText"/>
        <w:ind w:left="142" w:hanging="142"/>
        <w:jc w:val="both"/>
        <w:rPr>
          <w:rFonts w:cs="Arial"/>
          <w:i/>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02D"/>
    <w:multiLevelType w:val="hybridMultilevel"/>
    <w:tmpl w:val="060EA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9D57F6"/>
    <w:multiLevelType w:val="hybridMultilevel"/>
    <w:tmpl w:val="70FCEAB6"/>
    <w:lvl w:ilvl="0" w:tplc="9E32732A">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B4C95"/>
    <w:multiLevelType w:val="hybridMultilevel"/>
    <w:tmpl w:val="2EA84E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3E7808"/>
    <w:multiLevelType w:val="hybridMultilevel"/>
    <w:tmpl w:val="C5C6D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7D3937"/>
    <w:multiLevelType w:val="hybridMultilevel"/>
    <w:tmpl w:val="8440F9A6"/>
    <w:lvl w:ilvl="0" w:tplc="7FAA3010">
      <w:start w:val="1"/>
      <w:numFmt w:val="decimal"/>
      <w:lvlText w:val="%1."/>
      <w:lvlJc w:val="left"/>
      <w:pPr>
        <w:tabs>
          <w:tab w:val="num" w:pos="720"/>
        </w:tabs>
        <w:ind w:left="720" w:hanging="360"/>
      </w:pPr>
    </w:lvl>
    <w:lvl w:ilvl="1" w:tplc="5A12D2AE">
      <w:start w:val="1"/>
      <w:numFmt w:val="lowerLetter"/>
      <w:lvlText w:val="%2."/>
      <w:lvlJc w:val="left"/>
      <w:pPr>
        <w:tabs>
          <w:tab w:val="num" w:pos="1440"/>
        </w:tabs>
        <w:ind w:left="1440" w:hanging="360"/>
      </w:pPr>
    </w:lvl>
    <w:lvl w:ilvl="2" w:tplc="E93A1B4C" w:tentative="1">
      <w:start w:val="1"/>
      <w:numFmt w:val="lowerRoman"/>
      <w:lvlText w:val="%3."/>
      <w:lvlJc w:val="right"/>
      <w:pPr>
        <w:tabs>
          <w:tab w:val="num" w:pos="2160"/>
        </w:tabs>
        <w:ind w:left="2160" w:hanging="180"/>
      </w:pPr>
    </w:lvl>
    <w:lvl w:ilvl="3" w:tplc="B53E9A68" w:tentative="1">
      <w:start w:val="1"/>
      <w:numFmt w:val="decimal"/>
      <w:lvlText w:val="%4."/>
      <w:lvlJc w:val="left"/>
      <w:pPr>
        <w:tabs>
          <w:tab w:val="num" w:pos="2880"/>
        </w:tabs>
        <w:ind w:left="2880" w:hanging="360"/>
      </w:pPr>
    </w:lvl>
    <w:lvl w:ilvl="4" w:tplc="F89AE4EC" w:tentative="1">
      <w:start w:val="1"/>
      <w:numFmt w:val="lowerLetter"/>
      <w:lvlText w:val="%5."/>
      <w:lvlJc w:val="left"/>
      <w:pPr>
        <w:tabs>
          <w:tab w:val="num" w:pos="3600"/>
        </w:tabs>
        <w:ind w:left="3600" w:hanging="360"/>
      </w:pPr>
    </w:lvl>
    <w:lvl w:ilvl="5" w:tplc="F4D2E76C" w:tentative="1">
      <w:start w:val="1"/>
      <w:numFmt w:val="lowerRoman"/>
      <w:lvlText w:val="%6."/>
      <w:lvlJc w:val="right"/>
      <w:pPr>
        <w:tabs>
          <w:tab w:val="num" w:pos="4320"/>
        </w:tabs>
        <w:ind w:left="4320" w:hanging="180"/>
      </w:pPr>
    </w:lvl>
    <w:lvl w:ilvl="6" w:tplc="BF80164C" w:tentative="1">
      <w:start w:val="1"/>
      <w:numFmt w:val="decimal"/>
      <w:lvlText w:val="%7."/>
      <w:lvlJc w:val="left"/>
      <w:pPr>
        <w:tabs>
          <w:tab w:val="num" w:pos="5040"/>
        </w:tabs>
        <w:ind w:left="5040" w:hanging="360"/>
      </w:pPr>
    </w:lvl>
    <w:lvl w:ilvl="7" w:tplc="A3A21EE0" w:tentative="1">
      <w:start w:val="1"/>
      <w:numFmt w:val="lowerLetter"/>
      <w:lvlText w:val="%8."/>
      <w:lvlJc w:val="left"/>
      <w:pPr>
        <w:tabs>
          <w:tab w:val="num" w:pos="5760"/>
        </w:tabs>
        <w:ind w:left="5760" w:hanging="360"/>
      </w:pPr>
    </w:lvl>
    <w:lvl w:ilvl="8" w:tplc="F766BEB6" w:tentative="1">
      <w:start w:val="1"/>
      <w:numFmt w:val="lowerRoman"/>
      <w:lvlText w:val="%9."/>
      <w:lvlJc w:val="right"/>
      <w:pPr>
        <w:tabs>
          <w:tab w:val="num" w:pos="6480"/>
        </w:tabs>
        <w:ind w:left="6480" w:hanging="180"/>
      </w:pPr>
    </w:lvl>
  </w:abstractNum>
  <w:abstractNum w:abstractNumId="9" w15:restartNumberingAfterBreak="0">
    <w:nsid w:val="4BBF14A3"/>
    <w:multiLevelType w:val="hybridMultilevel"/>
    <w:tmpl w:val="15E09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9B00A0"/>
    <w:multiLevelType w:val="multilevel"/>
    <w:tmpl w:val="6A548C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F94B8D"/>
    <w:multiLevelType w:val="hybridMultilevel"/>
    <w:tmpl w:val="2EA84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040378"/>
    <w:multiLevelType w:val="hybridMultilevel"/>
    <w:tmpl w:val="2EA84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793015"/>
    <w:multiLevelType w:val="multilevel"/>
    <w:tmpl w:val="E3DAA8F0"/>
    <w:lvl w:ilvl="0">
      <w:start w:val="1"/>
      <w:numFmt w:val="decimal"/>
      <w:lvlText w:val="%1."/>
      <w:lvlJc w:val="left"/>
      <w:pPr>
        <w:ind w:left="360" w:hanging="360"/>
      </w:pPr>
      <w:rPr>
        <w:b/>
        <w:bCs w:val="0"/>
      </w:rPr>
    </w:lvl>
    <w:lvl w:ilvl="1">
      <w:start w:val="1"/>
      <w:numFmt w:val="decimal"/>
      <w:lvlText w:val="%1.%2."/>
      <w:lvlJc w:val="left"/>
      <w:pPr>
        <w:ind w:left="360" w:hanging="360"/>
      </w:pPr>
      <w:rPr>
        <w:b/>
        <w:bCs/>
      </w:rPr>
    </w:lvl>
    <w:lvl w:ilvl="2">
      <w:start w:val="1"/>
      <w:numFmt w:val="decimal"/>
      <w:lvlText w:val="%1.%2.%3."/>
      <w:lvlJc w:val="left"/>
      <w:pPr>
        <w:ind w:left="1146" w:hanging="720"/>
      </w:pPr>
      <w:rPr>
        <w:b w:val="0"/>
        <w:strike w:val="0"/>
        <w:color w:val="auto"/>
        <w:sz w:val="22"/>
        <w:szCs w:val="24"/>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1DA2A34"/>
    <w:multiLevelType w:val="multilevel"/>
    <w:tmpl w:val="7EFABBF6"/>
    <w:lvl w:ilvl="0">
      <w:start w:val="1"/>
      <w:numFmt w:val="decimal"/>
      <w:lvlText w:val="%1."/>
      <w:lvlJc w:val="left"/>
      <w:pPr>
        <w:ind w:left="435" w:hanging="435"/>
      </w:pPr>
      <w:rPr>
        <w:rFonts w:hint="default"/>
        <w:b w:val="0"/>
        <w:color w:val="auto"/>
        <w:w w:val="103"/>
      </w:rPr>
    </w:lvl>
    <w:lvl w:ilvl="1">
      <w:start w:val="1"/>
      <w:numFmt w:val="decimal"/>
      <w:lvlText w:val="%1.%2."/>
      <w:lvlJc w:val="left"/>
      <w:pPr>
        <w:ind w:left="568" w:hanging="435"/>
      </w:pPr>
      <w:rPr>
        <w:rFonts w:hint="default"/>
        <w:b w:val="0"/>
        <w:color w:val="auto"/>
        <w:w w:val="103"/>
      </w:rPr>
    </w:lvl>
    <w:lvl w:ilvl="2">
      <w:start w:val="1"/>
      <w:numFmt w:val="decimal"/>
      <w:lvlText w:val="%1.%2.%3."/>
      <w:lvlJc w:val="left"/>
      <w:pPr>
        <w:ind w:left="986" w:hanging="720"/>
      </w:pPr>
      <w:rPr>
        <w:rFonts w:hint="default"/>
        <w:b w:val="0"/>
        <w:color w:val="auto"/>
        <w:w w:val="103"/>
      </w:rPr>
    </w:lvl>
    <w:lvl w:ilvl="3">
      <w:start w:val="1"/>
      <w:numFmt w:val="decimal"/>
      <w:lvlText w:val="%1.%2.%3.%4."/>
      <w:lvlJc w:val="left"/>
      <w:pPr>
        <w:ind w:left="1119" w:hanging="720"/>
      </w:pPr>
      <w:rPr>
        <w:rFonts w:hint="default"/>
        <w:b w:val="0"/>
        <w:color w:val="auto"/>
        <w:w w:val="103"/>
      </w:rPr>
    </w:lvl>
    <w:lvl w:ilvl="4">
      <w:start w:val="1"/>
      <w:numFmt w:val="decimal"/>
      <w:lvlText w:val="%1.%2.%3.%4.%5."/>
      <w:lvlJc w:val="left"/>
      <w:pPr>
        <w:ind w:left="1612" w:hanging="1080"/>
      </w:pPr>
      <w:rPr>
        <w:rFonts w:hint="default"/>
        <w:b w:val="0"/>
        <w:color w:val="auto"/>
        <w:w w:val="103"/>
      </w:rPr>
    </w:lvl>
    <w:lvl w:ilvl="5">
      <w:start w:val="1"/>
      <w:numFmt w:val="decimal"/>
      <w:lvlText w:val="%1.%2.%3.%4.%5.%6."/>
      <w:lvlJc w:val="left"/>
      <w:pPr>
        <w:ind w:left="1745" w:hanging="1080"/>
      </w:pPr>
      <w:rPr>
        <w:rFonts w:hint="default"/>
        <w:b w:val="0"/>
        <w:color w:val="auto"/>
        <w:w w:val="103"/>
      </w:rPr>
    </w:lvl>
    <w:lvl w:ilvl="6">
      <w:start w:val="1"/>
      <w:numFmt w:val="decimal"/>
      <w:lvlText w:val="%1.%2.%3.%4.%5.%6.%7."/>
      <w:lvlJc w:val="left"/>
      <w:pPr>
        <w:ind w:left="2238" w:hanging="1440"/>
      </w:pPr>
      <w:rPr>
        <w:rFonts w:hint="default"/>
        <w:b w:val="0"/>
        <w:color w:val="auto"/>
        <w:w w:val="103"/>
      </w:rPr>
    </w:lvl>
    <w:lvl w:ilvl="7">
      <w:start w:val="1"/>
      <w:numFmt w:val="decimal"/>
      <w:lvlText w:val="%1.%2.%3.%4.%5.%6.%7.%8."/>
      <w:lvlJc w:val="left"/>
      <w:pPr>
        <w:ind w:left="2371" w:hanging="1440"/>
      </w:pPr>
      <w:rPr>
        <w:rFonts w:hint="default"/>
        <w:b w:val="0"/>
        <w:color w:val="auto"/>
        <w:w w:val="103"/>
      </w:rPr>
    </w:lvl>
    <w:lvl w:ilvl="8">
      <w:start w:val="1"/>
      <w:numFmt w:val="decimal"/>
      <w:lvlText w:val="%1.%2.%3.%4.%5.%6.%7.%8.%9."/>
      <w:lvlJc w:val="left"/>
      <w:pPr>
        <w:ind w:left="2864" w:hanging="1800"/>
      </w:pPr>
      <w:rPr>
        <w:rFonts w:hint="default"/>
        <w:b w:val="0"/>
        <w:color w:val="auto"/>
        <w:w w:val="103"/>
      </w:rPr>
    </w:lvl>
  </w:abstractNum>
  <w:abstractNum w:abstractNumId="16"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87361066">
    <w:abstractNumId w:val="11"/>
  </w:num>
  <w:num w:numId="2" w16cid:durableId="184750293">
    <w:abstractNumId w:val="4"/>
  </w:num>
  <w:num w:numId="3" w16cid:durableId="1982802492">
    <w:abstractNumId w:val="7"/>
  </w:num>
  <w:num w:numId="4" w16cid:durableId="1948389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695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998611">
    <w:abstractNumId w:val="1"/>
  </w:num>
  <w:num w:numId="7" w16cid:durableId="640232530">
    <w:abstractNumId w:val="8"/>
  </w:num>
  <w:num w:numId="8" w16cid:durableId="22828789">
    <w:abstractNumId w:val="10"/>
  </w:num>
  <w:num w:numId="9" w16cid:durableId="1816096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957281">
    <w:abstractNumId w:val="9"/>
  </w:num>
  <w:num w:numId="11" w16cid:durableId="289744354">
    <w:abstractNumId w:val="3"/>
  </w:num>
  <w:num w:numId="12" w16cid:durableId="237398608">
    <w:abstractNumId w:val="6"/>
  </w:num>
  <w:num w:numId="13" w16cid:durableId="1573151131">
    <w:abstractNumId w:val="5"/>
  </w:num>
  <w:num w:numId="14" w16cid:durableId="1315838947">
    <w:abstractNumId w:val="13"/>
  </w:num>
  <w:num w:numId="15" w16cid:durableId="2061859728">
    <w:abstractNumId w:val="0"/>
  </w:num>
  <w:num w:numId="16" w16cid:durableId="1043286490">
    <w:abstractNumId w:val="15"/>
  </w:num>
  <w:num w:numId="17" w16cid:durableId="962810301">
    <w:abstractNumId w:val="2"/>
  </w:num>
  <w:num w:numId="18" w16cid:durableId="609095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12"/>
    <w:rsid w:val="000055BE"/>
    <w:rsid w:val="00041709"/>
    <w:rsid w:val="00073966"/>
    <w:rsid w:val="00084AA0"/>
    <w:rsid w:val="000C213C"/>
    <w:rsid w:val="000D2BD6"/>
    <w:rsid w:val="000F47B8"/>
    <w:rsid w:val="000F48C0"/>
    <w:rsid w:val="00104721"/>
    <w:rsid w:val="001078DD"/>
    <w:rsid w:val="001438F7"/>
    <w:rsid w:val="001749ED"/>
    <w:rsid w:val="001A137D"/>
    <w:rsid w:val="001A3147"/>
    <w:rsid w:val="001B175F"/>
    <w:rsid w:val="001E1351"/>
    <w:rsid w:val="001E3561"/>
    <w:rsid w:val="002071E1"/>
    <w:rsid w:val="00235099"/>
    <w:rsid w:val="00283BA8"/>
    <w:rsid w:val="00286F8E"/>
    <w:rsid w:val="0029374C"/>
    <w:rsid w:val="002E3244"/>
    <w:rsid w:val="00316473"/>
    <w:rsid w:val="003204EA"/>
    <w:rsid w:val="0037032C"/>
    <w:rsid w:val="0037044F"/>
    <w:rsid w:val="00376670"/>
    <w:rsid w:val="003C0769"/>
    <w:rsid w:val="003C35F0"/>
    <w:rsid w:val="003D0F2C"/>
    <w:rsid w:val="003D17FA"/>
    <w:rsid w:val="00463C61"/>
    <w:rsid w:val="0047009D"/>
    <w:rsid w:val="00485981"/>
    <w:rsid w:val="00496B76"/>
    <w:rsid w:val="00546F29"/>
    <w:rsid w:val="0056485D"/>
    <w:rsid w:val="00565636"/>
    <w:rsid w:val="005A52F1"/>
    <w:rsid w:val="005E3C0C"/>
    <w:rsid w:val="00601A6B"/>
    <w:rsid w:val="00604E9B"/>
    <w:rsid w:val="00622581"/>
    <w:rsid w:val="00622A9E"/>
    <w:rsid w:val="00625C95"/>
    <w:rsid w:val="006A2ADA"/>
    <w:rsid w:val="006B1D53"/>
    <w:rsid w:val="006F5EF6"/>
    <w:rsid w:val="00744418"/>
    <w:rsid w:val="00797D4C"/>
    <w:rsid w:val="00813F81"/>
    <w:rsid w:val="00853B1C"/>
    <w:rsid w:val="00883C84"/>
    <w:rsid w:val="008E5721"/>
    <w:rsid w:val="008F2ECF"/>
    <w:rsid w:val="009035E3"/>
    <w:rsid w:val="009153EE"/>
    <w:rsid w:val="0096258E"/>
    <w:rsid w:val="00977C44"/>
    <w:rsid w:val="0098236C"/>
    <w:rsid w:val="009C62B4"/>
    <w:rsid w:val="00A00E89"/>
    <w:rsid w:val="00A07328"/>
    <w:rsid w:val="00A11417"/>
    <w:rsid w:val="00A14512"/>
    <w:rsid w:val="00A60338"/>
    <w:rsid w:val="00A6526D"/>
    <w:rsid w:val="00A80AFF"/>
    <w:rsid w:val="00AF0AF0"/>
    <w:rsid w:val="00AF7611"/>
    <w:rsid w:val="00B46342"/>
    <w:rsid w:val="00BC1DC4"/>
    <w:rsid w:val="00BE0AE0"/>
    <w:rsid w:val="00BE31FD"/>
    <w:rsid w:val="00BF46C4"/>
    <w:rsid w:val="00C01716"/>
    <w:rsid w:val="00C1530D"/>
    <w:rsid w:val="00C20434"/>
    <w:rsid w:val="00C24D49"/>
    <w:rsid w:val="00C25552"/>
    <w:rsid w:val="00C37B46"/>
    <w:rsid w:val="00C41199"/>
    <w:rsid w:val="00C57022"/>
    <w:rsid w:val="00C637EB"/>
    <w:rsid w:val="00C67D6D"/>
    <w:rsid w:val="00C8133F"/>
    <w:rsid w:val="00C85FD5"/>
    <w:rsid w:val="00C94FA5"/>
    <w:rsid w:val="00CA3005"/>
    <w:rsid w:val="00CD52C0"/>
    <w:rsid w:val="00CE1314"/>
    <w:rsid w:val="00D334E7"/>
    <w:rsid w:val="00D55D70"/>
    <w:rsid w:val="00DA2D93"/>
    <w:rsid w:val="00DB1320"/>
    <w:rsid w:val="00DC6EBD"/>
    <w:rsid w:val="00DC6F5A"/>
    <w:rsid w:val="00E14852"/>
    <w:rsid w:val="00E54AF0"/>
    <w:rsid w:val="00E66BB2"/>
    <w:rsid w:val="00E909F3"/>
    <w:rsid w:val="00EB4328"/>
    <w:rsid w:val="00EC4BA3"/>
    <w:rsid w:val="00F15864"/>
    <w:rsid w:val="00F55325"/>
    <w:rsid w:val="00F67A35"/>
    <w:rsid w:val="00FD0881"/>
    <w:rsid w:val="00FE0FD9"/>
    <w:rsid w:val="00FF5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FC69"/>
  <w15:chartTrackingRefBased/>
  <w15:docId w15:val="{06AEAC5F-5721-4A46-A560-C6AFAC7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D70"/>
  </w:style>
  <w:style w:type="paragraph" w:styleId="Heading2">
    <w:name w:val="heading 2"/>
    <w:basedOn w:val="Normal"/>
    <w:next w:val="Normal"/>
    <w:link w:val="Heading2Char"/>
    <w:qFormat/>
    <w:rsid w:val="009153EE"/>
    <w:pPr>
      <w:keepNext/>
      <w:spacing w:after="0" w:line="240" w:lineRule="auto"/>
      <w:jc w:val="center"/>
      <w:outlineLvl w:val="1"/>
    </w:pPr>
    <w:rPr>
      <w:rFonts w:ascii="Times New Roman" w:eastAsia="Times New Roman" w:hAnsi="Times New Roman" w:cs="Times New Roman"/>
      <w:b/>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
    <w:basedOn w:val="TableNormal"/>
    <w:uiPriority w:val="39"/>
    <w:rsid w:val="00A1451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A14512"/>
    <w:rPr>
      <w:vertAlign w:val="superscript"/>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List Paragraph 1,l"/>
    <w:basedOn w:val="Normal"/>
    <w:link w:val="ListParagraphChar"/>
    <w:uiPriority w:val="34"/>
    <w:qFormat/>
    <w:rsid w:val="00A14512"/>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character" w:styleId="Hyperlink">
    <w:name w:val="Hyperlink"/>
    <w:uiPriority w:val="99"/>
    <w:rsid w:val="00A14512"/>
    <w:rPr>
      <w:rFonts w:cs="Times New Roman"/>
      <w:color w:val="0000FF"/>
      <w:u w:val="single"/>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A14512"/>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A14512"/>
    <w:rPr>
      <w:rFonts w:ascii="Arial" w:eastAsia="Times New Roman" w:hAnsi="Arial" w:cs="Times New Roman"/>
      <w:kern w:val="0"/>
      <w:sz w:val="20"/>
      <w:szCs w:val="20"/>
      <w14:ligatures w14:val="none"/>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l Char"/>
    <w:link w:val="ListParagraph"/>
    <w:uiPriority w:val="34"/>
    <w:qFormat/>
    <w:locked/>
    <w:rsid w:val="00A14512"/>
    <w:rPr>
      <w:rFonts w:ascii="Times New Roman" w:eastAsia="Times New Roman" w:hAnsi="Times New Roman" w:cs="Times New Roman"/>
      <w:kern w:val="0"/>
      <w:sz w:val="24"/>
      <w:szCs w:val="24"/>
      <w:lang w:val="en-GB"/>
      <w14:ligatures w14:val="none"/>
    </w:rPr>
  </w:style>
  <w:style w:type="paragraph" w:customStyle="1" w:styleId="CharCharCharChar">
    <w:name w:val="Char Char Char Char"/>
    <w:aliases w:val="Char2"/>
    <w:basedOn w:val="Normal"/>
    <w:next w:val="Normal"/>
    <w:link w:val="FootnoteReference"/>
    <w:uiPriority w:val="99"/>
    <w:rsid w:val="00A14512"/>
    <w:pPr>
      <w:spacing w:line="240" w:lineRule="exact"/>
      <w:jc w:val="both"/>
      <w:textAlignment w:val="baseline"/>
    </w:pPr>
    <w:rPr>
      <w:vertAlign w:val="superscript"/>
    </w:rPr>
  </w:style>
  <w:style w:type="character" w:customStyle="1" w:styleId="cf01">
    <w:name w:val="cf01"/>
    <w:basedOn w:val="DefaultParagraphFont"/>
    <w:rsid w:val="00A14512"/>
    <w:rPr>
      <w:rFonts w:ascii="Segoe UI" w:hAnsi="Segoe UI" w:cs="Segoe UI" w:hint="default"/>
      <w:sz w:val="18"/>
      <w:szCs w:val="18"/>
    </w:rPr>
  </w:style>
  <w:style w:type="character" w:customStyle="1" w:styleId="cf11">
    <w:name w:val="cf11"/>
    <w:basedOn w:val="DefaultParagraphFont"/>
    <w:rsid w:val="00A14512"/>
    <w:rPr>
      <w:rFonts w:ascii="Segoe UI" w:hAnsi="Segoe UI" w:cs="Segoe UI" w:hint="default"/>
      <w:i/>
      <w:iCs/>
      <w:sz w:val="18"/>
      <w:szCs w:val="18"/>
      <w:shd w:val="clear" w:color="auto" w:fill="FFFF00"/>
    </w:rPr>
  </w:style>
  <w:style w:type="character" w:customStyle="1" w:styleId="cf21">
    <w:name w:val="cf21"/>
    <w:basedOn w:val="DefaultParagraphFont"/>
    <w:rsid w:val="00A14512"/>
    <w:rPr>
      <w:rFonts w:ascii="Segoe UI" w:hAnsi="Segoe UI" w:cs="Segoe UI" w:hint="default"/>
      <w:sz w:val="18"/>
      <w:szCs w:val="18"/>
      <w:shd w:val="clear" w:color="auto" w:fill="FFFFFF"/>
    </w:rPr>
  </w:style>
  <w:style w:type="character" w:customStyle="1" w:styleId="cf31">
    <w:name w:val="cf31"/>
    <w:basedOn w:val="DefaultParagraphFont"/>
    <w:rsid w:val="00A14512"/>
    <w:rPr>
      <w:rFonts w:ascii="Segoe UI" w:hAnsi="Segoe UI" w:cs="Segoe UI" w:hint="default"/>
      <w:i/>
      <w:iCs/>
      <w:sz w:val="18"/>
      <w:szCs w:val="18"/>
      <w:shd w:val="clear" w:color="auto" w:fill="FFFFFF"/>
    </w:rPr>
  </w:style>
  <w:style w:type="paragraph" w:customStyle="1" w:styleId="Standard">
    <w:name w:val="Standard"/>
    <w:rsid w:val="001A314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14:ligatures w14:val="none"/>
    </w:rPr>
  </w:style>
  <w:style w:type="character" w:styleId="UnresolvedMention">
    <w:name w:val="Unresolved Mention"/>
    <w:basedOn w:val="DefaultParagraphFont"/>
    <w:uiPriority w:val="99"/>
    <w:semiHidden/>
    <w:unhideWhenUsed/>
    <w:rsid w:val="00C57022"/>
    <w:rPr>
      <w:color w:val="605E5C"/>
      <w:shd w:val="clear" w:color="auto" w:fill="E1DFDD"/>
    </w:rPr>
  </w:style>
  <w:style w:type="paragraph" w:styleId="Header">
    <w:name w:val="header"/>
    <w:aliases w:val="Header Char Char"/>
    <w:basedOn w:val="Normal"/>
    <w:link w:val="HeaderChar"/>
    <w:uiPriority w:val="99"/>
    <w:rsid w:val="00A00E89"/>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aliases w:val="Header Char Char Char"/>
    <w:basedOn w:val="DefaultParagraphFont"/>
    <w:link w:val="Header"/>
    <w:uiPriority w:val="99"/>
    <w:rsid w:val="00A00E89"/>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A00E89"/>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A00E89"/>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A00E89"/>
  </w:style>
  <w:style w:type="paragraph" w:customStyle="1" w:styleId="GP-Footer">
    <w:name w:val="GP-Footer"/>
    <w:basedOn w:val="Header"/>
    <w:link w:val="GP-FooterChar"/>
    <w:qFormat/>
    <w:rsid w:val="00A00E89"/>
    <w:pPr>
      <w:tabs>
        <w:tab w:val="clear" w:pos="4153"/>
        <w:tab w:val="clear" w:pos="8306"/>
        <w:tab w:val="center" w:pos="4677"/>
        <w:tab w:val="right" w:pos="9355"/>
      </w:tabs>
      <w:spacing w:before="60"/>
      <w:jc w:val="both"/>
    </w:pPr>
    <w:rPr>
      <w:rFonts w:ascii="Arial" w:eastAsiaTheme="minorEastAsia" w:hAnsi="Arial" w:cs="Arial"/>
      <w:color w:val="002D3C"/>
      <w:sz w:val="18"/>
      <w:szCs w:val="20"/>
      <w:lang w:eastAsia="ru-RU"/>
    </w:rPr>
  </w:style>
  <w:style w:type="character" w:customStyle="1" w:styleId="GP-FooterChar">
    <w:name w:val="GP-Footer Char"/>
    <w:basedOn w:val="HeaderChar"/>
    <w:link w:val="GP-Footer"/>
    <w:rsid w:val="00A00E89"/>
    <w:rPr>
      <w:rFonts w:ascii="Arial" w:eastAsiaTheme="minorEastAsia" w:hAnsi="Arial" w:cs="Arial"/>
      <w:color w:val="002D3C"/>
      <w:kern w:val="0"/>
      <w:sz w:val="18"/>
      <w:szCs w:val="20"/>
      <w:lang w:val="en-GB" w:eastAsia="ru-RU"/>
      <w14:ligatures w14:val="none"/>
    </w:rPr>
  </w:style>
  <w:style w:type="character" w:customStyle="1" w:styleId="ui-provider">
    <w:name w:val="ui-provider"/>
    <w:basedOn w:val="DefaultParagraphFont"/>
    <w:rsid w:val="00A00E89"/>
  </w:style>
  <w:style w:type="paragraph" w:customStyle="1" w:styleId="tvhtmlmktable">
    <w:name w:val="tv_html mk_table"/>
    <w:basedOn w:val="Normal"/>
    <w:rsid w:val="009153E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rsid w:val="009153EE"/>
    <w:rPr>
      <w:rFonts w:ascii="Times New Roman" w:eastAsia="Times New Roman" w:hAnsi="Times New Roman" w:cs="Times New Roman"/>
      <w:b/>
      <w:kern w:val="0"/>
      <w:sz w:val="20"/>
      <w:szCs w:val="20"/>
      <w:lang w:val="en-US"/>
      <w14:ligatures w14:val="none"/>
    </w:rPr>
  </w:style>
  <w:style w:type="paragraph" w:styleId="BodyText">
    <w:name w:val="Body Text"/>
    <w:basedOn w:val="Normal"/>
    <w:link w:val="BodyTextChar"/>
    <w:rsid w:val="009153EE"/>
    <w:pPr>
      <w:spacing w:after="0" w:line="240" w:lineRule="auto"/>
      <w:jc w:val="both"/>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rsid w:val="009153EE"/>
    <w:rPr>
      <w:rFonts w:ascii="Times New Roman" w:eastAsia="Times New Roman" w:hAnsi="Times New Roman" w:cs="Times New Roman"/>
      <w:kern w:val="0"/>
      <w:sz w:val="26"/>
      <w:szCs w:val="20"/>
      <w14:ligatures w14:val="none"/>
    </w:rPr>
  </w:style>
  <w:style w:type="paragraph" w:customStyle="1" w:styleId="Nos2">
    <w:name w:val="Nos2"/>
    <w:rsid w:val="00F15864"/>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styleId="BodyText2">
    <w:name w:val="Body Text 2"/>
    <w:basedOn w:val="Normal"/>
    <w:link w:val="BodyText2Char"/>
    <w:unhideWhenUsed/>
    <w:rsid w:val="00E14852"/>
    <w:pPr>
      <w:spacing w:after="120" w:line="480" w:lineRule="auto"/>
    </w:pPr>
  </w:style>
  <w:style w:type="character" w:customStyle="1" w:styleId="BodyText2Char">
    <w:name w:val="Body Text 2 Char"/>
    <w:basedOn w:val="DefaultParagraphFont"/>
    <w:link w:val="BodyText2"/>
    <w:rsid w:val="00E14852"/>
  </w:style>
  <w:style w:type="paragraph" w:customStyle="1" w:styleId="BodyText21">
    <w:name w:val="Body Text 21"/>
    <w:basedOn w:val="Normal"/>
    <w:link w:val="BodyText21Char"/>
    <w:rsid w:val="00E14852"/>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21Char">
    <w:name w:val="Body Text 21 Char"/>
    <w:link w:val="BodyText21"/>
    <w:locked/>
    <w:rsid w:val="00E14852"/>
    <w:rPr>
      <w:rFonts w:ascii="Times New Roman" w:eastAsia="Times New Roman" w:hAnsi="Times New Roman" w:cs="Times New Roman"/>
      <w:kern w:val="0"/>
      <w:sz w:val="24"/>
      <w:szCs w:val="20"/>
      <w14:ligatures w14:val="none"/>
    </w:rPr>
  </w:style>
  <w:style w:type="character" w:customStyle="1" w:styleId="a">
    <w:name w:val="???????? ????? + ??????????"/>
    <w:uiPriority w:val="99"/>
    <w:rsid w:val="00E14852"/>
    <w:rPr>
      <w:rFonts w:ascii="Times New Roman" w:hAnsi="Times New Roman"/>
      <w:b/>
      <w:sz w:val="22"/>
      <w:u w:val="none"/>
    </w:rPr>
  </w:style>
  <w:style w:type="character" w:customStyle="1" w:styleId="a0">
    <w:name w:val="???????? ?????_"/>
    <w:link w:val="1"/>
    <w:uiPriority w:val="99"/>
    <w:locked/>
    <w:rsid w:val="00E14852"/>
    <w:rPr>
      <w:shd w:val="clear" w:color="auto" w:fill="FFFFFF"/>
    </w:rPr>
  </w:style>
  <w:style w:type="paragraph" w:customStyle="1" w:styleId="1">
    <w:name w:val="???????? ?????1"/>
    <w:basedOn w:val="Normal"/>
    <w:link w:val="a0"/>
    <w:uiPriority w:val="99"/>
    <w:rsid w:val="00E14852"/>
    <w:pPr>
      <w:widowControl w:val="0"/>
      <w:shd w:val="clear" w:color="auto" w:fill="FFFFFF"/>
      <w:spacing w:after="0" w:line="269" w:lineRule="exact"/>
      <w:ind w:hanging="800"/>
      <w:jc w:val="both"/>
    </w:pPr>
  </w:style>
  <w:style w:type="character" w:styleId="FollowedHyperlink">
    <w:name w:val="FollowedHyperlink"/>
    <w:basedOn w:val="DefaultParagraphFont"/>
    <w:uiPriority w:val="99"/>
    <w:semiHidden/>
    <w:unhideWhenUsed/>
    <w:rsid w:val="00E14852"/>
    <w:rPr>
      <w:color w:val="954F72" w:themeColor="followedHyperlink"/>
      <w:u w:val="single"/>
    </w:rPr>
  </w:style>
  <w:style w:type="paragraph" w:customStyle="1" w:styleId="Header-Ldz">
    <w:name w:val="Header-Ldz"/>
    <w:basedOn w:val="Header"/>
    <w:link w:val="Header-LdzChar"/>
    <w:rsid w:val="00E1485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E14852"/>
    <w:rPr>
      <w:rFonts w:ascii="Arial" w:eastAsiaTheme="minorEastAsia" w:hAnsi="Arial" w:cs="Arial"/>
      <w:color w:val="000000"/>
      <w:kern w:val="0"/>
      <w:sz w:val="24"/>
      <w:szCs w:val="20"/>
      <w:lang w:val="en-GB" w:eastAsia="ru-RU"/>
      <w14:ligatures w14:val="none"/>
    </w:rPr>
  </w:style>
  <w:style w:type="character" w:styleId="CommentReference">
    <w:name w:val="annotation reference"/>
    <w:basedOn w:val="DefaultParagraphFont"/>
    <w:uiPriority w:val="99"/>
    <w:semiHidden/>
    <w:unhideWhenUsed/>
    <w:rsid w:val="00883C84"/>
    <w:rPr>
      <w:sz w:val="16"/>
      <w:szCs w:val="16"/>
    </w:rPr>
  </w:style>
  <w:style w:type="paragraph" w:styleId="CommentText">
    <w:name w:val="annotation text"/>
    <w:basedOn w:val="Normal"/>
    <w:link w:val="CommentTextChar"/>
    <w:uiPriority w:val="99"/>
    <w:unhideWhenUsed/>
    <w:rsid w:val="00883C84"/>
    <w:pPr>
      <w:spacing w:line="240" w:lineRule="auto"/>
    </w:pPr>
    <w:rPr>
      <w:sz w:val="20"/>
      <w:szCs w:val="20"/>
    </w:rPr>
  </w:style>
  <w:style w:type="character" w:customStyle="1" w:styleId="CommentTextChar">
    <w:name w:val="Comment Text Char"/>
    <w:basedOn w:val="DefaultParagraphFont"/>
    <w:link w:val="CommentText"/>
    <w:uiPriority w:val="99"/>
    <w:rsid w:val="00883C84"/>
    <w:rPr>
      <w:sz w:val="20"/>
      <w:szCs w:val="20"/>
    </w:rPr>
  </w:style>
  <w:style w:type="paragraph" w:styleId="CommentSubject">
    <w:name w:val="annotation subject"/>
    <w:basedOn w:val="CommentText"/>
    <w:next w:val="CommentText"/>
    <w:link w:val="CommentSubjectChar"/>
    <w:uiPriority w:val="99"/>
    <w:semiHidden/>
    <w:unhideWhenUsed/>
    <w:rsid w:val="00883C84"/>
    <w:rPr>
      <w:b/>
      <w:bCs/>
    </w:rPr>
  </w:style>
  <w:style w:type="character" w:customStyle="1" w:styleId="CommentSubjectChar">
    <w:name w:val="Comment Subject Char"/>
    <w:basedOn w:val="CommentTextChar"/>
    <w:link w:val="CommentSubject"/>
    <w:uiPriority w:val="99"/>
    <w:semiHidden/>
    <w:rsid w:val="00883C84"/>
    <w:rPr>
      <w:b/>
      <w:bCs/>
      <w:sz w:val="20"/>
      <w:szCs w:val="20"/>
    </w:rPr>
  </w:style>
  <w:style w:type="paragraph" w:styleId="Revision">
    <w:name w:val="Revision"/>
    <w:hidden/>
    <w:uiPriority w:val="99"/>
    <w:semiHidden/>
    <w:rsid w:val="00E909F3"/>
    <w:pPr>
      <w:spacing w:after="0" w:line="240" w:lineRule="auto"/>
    </w:pPr>
  </w:style>
  <w:style w:type="paragraph" w:styleId="BodyTextFirstIndent">
    <w:name w:val="Body Text First Indent"/>
    <w:basedOn w:val="BodyText"/>
    <w:link w:val="BodyTextFirstIndentChar"/>
    <w:uiPriority w:val="99"/>
    <w:semiHidden/>
    <w:unhideWhenUsed/>
    <w:rsid w:val="00C85FD5"/>
    <w:pPr>
      <w:spacing w:after="160" w:line="259" w:lineRule="auto"/>
      <w:ind w:firstLine="360"/>
      <w:jc w:val="left"/>
    </w:pPr>
    <w:rPr>
      <w:rFonts w:asciiTheme="minorHAnsi" w:eastAsiaTheme="minorHAnsi" w:hAnsiTheme="minorHAnsi" w:cstheme="minorBidi"/>
      <w:kern w:val="2"/>
      <w:sz w:val="22"/>
      <w:szCs w:val="22"/>
      <w14:ligatures w14:val="standardContextual"/>
    </w:rPr>
  </w:style>
  <w:style w:type="character" w:customStyle="1" w:styleId="BodyTextFirstIndentChar">
    <w:name w:val="Body Text First Indent Char"/>
    <w:basedOn w:val="BodyTextChar"/>
    <w:link w:val="BodyTextFirstIndent"/>
    <w:uiPriority w:val="99"/>
    <w:semiHidden/>
    <w:rsid w:val="00C85FD5"/>
    <w:rPr>
      <w:rFonts w:ascii="Times New Roman" w:eastAsia="Times New Roman" w:hAnsi="Times New Roman" w:cs="Times New Roman"/>
      <w:kern w:val="0"/>
      <w:sz w:val="26"/>
      <w:szCs w:val="20"/>
      <w14:ligatures w14:val="none"/>
    </w:rPr>
  </w:style>
  <w:style w:type="paragraph" w:customStyle="1" w:styleId="Default">
    <w:name w:val="Default"/>
    <w:rsid w:val="00C85FD5"/>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jurijs.kimbers@ldz.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ta.pudule@ldz.l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a.pudule@ldz.lv" TargetMode="Externa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eur-lex.europa.eu/legal-content/LV/TXT/PDF/?uri=CELEX:02006R0765-20230805"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02014R0833-20231001"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11" ma:contentTypeDescription="Create a new document." ma:contentTypeScope="" ma:versionID="732e976e65b21887ffa27b036eacf619">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9d9a358a33efd8aa878e7eb4df94c500"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54C1B-D78C-4D6C-A70C-EBE29A027EC0}">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A7132550-326A-47E2-B4C7-474A728A8CF0}">
  <ds:schemaRefs>
    <ds:schemaRef ds:uri="http://schemas.microsoft.com/sharepoint/v3/contenttype/forms"/>
  </ds:schemaRefs>
</ds:datastoreItem>
</file>

<file path=customXml/itemProps3.xml><?xml version="1.0" encoding="utf-8"?>
<ds:datastoreItem xmlns:ds="http://schemas.openxmlformats.org/officeDocument/2006/customXml" ds:itemID="{CB0A00CA-C23E-4022-A72F-FB30E171B4F7}">
  <ds:schemaRefs>
    <ds:schemaRef ds:uri="http://schemas.openxmlformats.org/officeDocument/2006/bibliography"/>
  </ds:schemaRefs>
</ds:datastoreItem>
</file>

<file path=customXml/itemProps4.xml><?xml version="1.0" encoding="utf-8"?>
<ds:datastoreItem xmlns:ds="http://schemas.openxmlformats.org/officeDocument/2006/customXml" ds:itemID="{74949379-6F5F-49EF-BC68-6D4B17C3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66129</Words>
  <Characters>37694</Characters>
  <Application>Microsoft Office Word</Application>
  <DocSecurity>0</DocSecurity>
  <Lines>314</Lines>
  <Paragraphs>207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103616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Pudule</dc:creator>
  <cp:keywords/>
  <dc:description/>
  <cp:lastModifiedBy>Inta Pudule</cp:lastModifiedBy>
  <cp:revision>4</cp:revision>
  <cp:lastPrinted>2024-09-26T07:15:00Z</cp:lastPrinted>
  <dcterms:created xsi:type="dcterms:W3CDTF">2024-10-07T12:49:00Z</dcterms:created>
  <dcterms:modified xsi:type="dcterms:W3CDTF">2024-10-07T13:12:00Z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