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DF8" w:rsidRDefault="00A01DF8" w:rsidP="00A01DF8">
      <w:pPr>
        <w:overflowPunct w:val="0"/>
        <w:autoSpaceDE w:val="0"/>
        <w:autoSpaceDN w:val="0"/>
        <w:adjustRightInd w:val="0"/>
        <w:jc w:val="right"/>
        <w:textAlignment w:val="baseline"/>
        <w:rPr>
          <w:lang w:val="lv-LV" w:eastAsia="lv-LV"/>
        </w:rPr>
      </w:pPr>
      <w:r>
        <w:rPr>
          <w:lang w:val="lv-LV" w:eastAsia="lv-LV"/>
        </w:rPr>
        <w:t>Pielikums</w:t>
      </w:r>
    </w:p>
    <w:p w:rsidR="00A01DF8" w:rsidRPr="00504C9E" w:rsidRDefault="00A01DF8" w:rsidP="00A01DF8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val="lv-LV"/>
        </w:rPr>
      </w:pPr>
      <w:r w:rsidRPr="00504C9E">
        <w:rPr>
          <w:lang w:val="lv-LV" w:eastAsia="lv-LV"/>
        </w:rPr>
        <w:t xml:space="preserve">VAS „Latvijas dzelzceļš” </w:t>
      </w:r>
      <w:r w:rsidRPr="00504C9E">
        <w:rPr>
          <w:bCs/>
          <w:lang w:val="lv-LV"/>
        </w:rPr>
        <w:t xml:space="preserve">sarunu procedūras ar publikāciju </w:t>
      </w:r>
    </w:p>
    <w:p w:rsidR="0098236C" w:rsidRDefault="00A01DF8" w:rsidP="00A01DF8">
      <w:pPr>
        <w:jc w:val="right"/>
        <w:rPr>
          <w:lang w:val="lv-LV" w:eastAsia="lv-LV"/>
        </w:rPr>
      </w:pPr>
      <w:r w:rsidRPr="00504C9E">
        <w:rPr>
          <w:bCs/>
          <w:lang w:val="lv-LV"/>
        </w:rPr>
        <w:t>“</w:t>
      </w:r>
      <w:r>
        <w:rPr>
          <w:bCs/>
          <w:lang w:val="lv-LV"/>
        </w:rPr>
        <w:t>Mēraparātu piegāde</w:t>
      </w:r>
      <w:r w:rsidRPr="00504C9E">
        <w:rPr>
          <w:lang w:val="lv-LV"/>
        </w:rPr>
        <w:t xml:space="preserve">” </w:t>
      </w:r>
      <w:r w:rsidRPr="00504C9E">
        <w:rPr>
          <w:lang w:val="lv-LV" w:eastAsia="lv-LV"/>
        </w:rPr>
        <w:t>nolikumam</w:t>
      </w:r>
    </w:p>
    <w:p w:rsidR="00A01DF8" w:rsidRDefault="00A01DF8" w:rsidP="00A01DF8">
      <w:pPr>
        <w:rPr>
          <w:color w:val="000000"/>
          <w:sz w:val="32"/>
          <w:szCs w:val="32"/>
          <w:lang w:val="lv-LV" w:eastAsia="lv-LV"/>
        </w:rPr>
      </w:pPr>
    </w:p>
    <w:tbl>
      <w:tblPr>
        <w:tblW w:w="13688" w:type="dxa"/>
        <w:tblLook w:val="04A0" w:firstRow="1" w:lastRow="0" w:firstColumn="1" w:lastColumn="0" w:noHBand="0" w:noVBand="1"/>
      </w:tblPr>
      <w:tblGrid>
        <w:gridCol w:w="694"/>
        <w:gridCol w:w="3488"/>
        <w:gridCol w:w="2813"/>
        <w:gridCol w:w="3054"/>
        <w:gridCol w:w="933"/>
        <w:gridCol w:w="897"/>
        <w:gridCol w:w="897"/>
        <w:gridCol w:w="878"/>
        <w:gridCol w:w="34"/>
      </w:tblGrid>
      <w:tr w:rsidR="00A01DF8" w:rsidRPr="00882510" w:rsidTr="00EF6FB6">
        <w:trPr>
          <w:trHeight w:val="405"/>
        </w:trPr>
        <w:tc>
          <w:tcPr>
            <w:tcW w:w="136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DF8" w:rsidRPr="00882510" w:rsidRDefault="00A01DF8" w:rsidP="00EF6FB6">
            <w:pPr>
              <w:jc w:val="center"/>
              <w:rPr>
                <w:color w:val="000000"/>
                <w:sz w:val="32"/>
                <w:szCs w:val="32"/>
                <w:lang w:val="lv-LV" w:eastAsia="lv-LV"/>
              </w:rPr>
            </w:pPr>
            <w:bookmarkStart w:id="0" w:name="_Hlk5097106"/>
            <w:r w:rsidRPr="00882510">
              <w:rPr>
                <w:color w:val="000000"/>
                <w:sz w:val="32"/>
                <w:szCs w:val="32"/>
                <w:lang w:val="lv-LV" w:eastAsia="lv-LV"/>
              </w:rPr>
              <w:t>TEHNISKĀ SPECIFIKĀCIJA</w:t>
            </w:r>
            <w:bookmarkEnd w:id="0"/>
          </w:p>
        </w:tc>
      </w:tr>
      <w:tr w:rsidR="00A01DF8" w:rsidRPr="00882510" w:rsidTr="00EF6FB6">
        <w:trPr>
          <w:gridAfter w:val="1"/>
          <w:wAfter w:w="34" w:type="dxa"/>
          <w:trHeight w:val="28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F8" w:rsidRPr="00882510" w:rsidRDefault="00A01DF8" w:rsidP="00EF6FB6">
            <w:pPr>
              <w:jc w:val="center"/>
              <w:rPr>
                <w:color w:val="000000"/>
                <w:sz w:val="32"/>
                <w:szCs w:val="32"/>
                <w:lang w:val="lv-LV"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F8" w:rsidRPr="00882510" w:rsidRDefault="00A01DF8" w:rsidP="00EF6FB6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F8" w:rsidRPr="00882510" w:rsidRDefault="00A01DF8" w:rsidP="00EF6FB6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F8" w:rsidRPr="00882510" w:rsidRDefault="00A01DF8" w:rsidP="00EF6FB6">
            <w:p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DF8" w:rsidRPr="00882510" w:rsidRDefault="00A01DF8" w:rsidP="00EF6FB6">
            <w:pPr>
              <w:rPr>
                <w:sz w:val="20"/>
                <w:szCs w:val="20"/>
                <w:lang w:val="lv-LV" w:eastAsia="lv-LV"/>
              </w:rPr>
            </w:pPr>
          </w:p>
        </w:tc>
      </w:tr>
      <w:tr w:rsidR="00A01DF8" w:rsidRPr="00882510" w:rsidTr="00EF6FB6">
        <w:trPr>
          <w:gridAfter w:val="1"/>
          <w:wAfter w:w="34" w:type="dxa"/>
          <w:trHeight w:val="36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882510"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  <w:t>Daļas Nr.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82510">
              <w:rPr>
                <w:b/>
                <w:bCs/>
                <w:color w:val="000000"/>
                <w:lang w:val="lv-LV" w:eastAsia="lv-LV"/>
              </w:rPr>
              <w:t>Preces nosaukums</w:t>
            </w:r>
          </w:p>
        </w:tc>
        <w:tc>
          <w:tcPr>
            <w:tcW w:w="36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82510">
              <w:rPr>
                <w:b/>
                <w:bCs/>
                <w:color w:val="000000"/>
                <w:lang w:val="lv-LV" w:eastAsia="lv-LV"/>
              </w:rPr>
              <w:t>Daudzums (gab</w:t>
            </w:r>
            <w:r>
              <w:rPr>
                <w:b/>
                <w:bCs/>
                <w:color w:val="000000"/>
                <w:lang w:val="lv-LV" w:eastAsia="lv-LV"/>
              </w:rPr>
              <w:t>.</w:t>
            </w:r>
            <w:r w:rsidRPr="00882510">
              <w:rPr>
                <w:b/>
                <w:bCs/>
                <w:color w:val="000000"/>
                <w:lang w:val="lv-LV" w:eastAsia="lv-LV"/>
              </w:rPr>
              <w:t>) / Piegādes vietas</w:t>
            </w:r>
          </w:p>
        </w:tc>
      </w:tr>
      <w:tr w:rsidR="00A01DF8" w:rsidRPr="00882510" w:rsidTr="00EF6FB6">
        <w:trPr>
          <w:gridAfter w:val="1"/>
          <w:wAfter w:w="34" w:type="dxa"/>
          <w:trHeight w:val="34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F8" w:rsidRPr="00882510" w:rsidRDefault="00A01DF8" w:rsidP="00EF6FB6">
            <w:pPr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2F2F2" w:fill="F2F2F2"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82510">
              <w:rPr>
                <w:b/>
                <w:bCs/>
                <w:color w:val="000000"/>
                <w:lang w:val="lv-LV" w:eastAsia="lv-LV"/>
              </w:rPr>
              <w:t>Nosaukums</w:t>
            </w:r>
          </w:p>
        </w:tc>
        <w:tc>
          <w:tcPr>
            <w:tcW w:w="30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A01DF8" w:rsidRPr="00882510" w:rsidRDefault="00A01DF8" w:rsidP="00EF6FB6">
            <w:pPr>
              <w:ind w:right="-135"/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82510">
              <w:rPr>
                <w:b/>
                <w:bCs/>
                <w:color w:val="000000"/>
                <w:lang w:val="lv-LV" w:eastAsia="lv-LV"/>
              </w:rPr>
              <w:t xml:space="preserve">Izstrādājuma uzdevums                           </w:t>
            </w:r>
            <w:r w:rsidRPr="00882510">
              <w:rPr>
                <w:color w:val="000000"/>
                <w:lang w:val="lv-LV" w:eastAsia="lv-LV"/>
              </w:rPr>
              <w:t>(apraksts un komplektēšana)</w:t>
            </w:r>
          </w:p>
        </w:tc>
        <w:tc>
          <w:tcPr>
            <w:tcW w:w="36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F8" w:rsidRPr="00882510" w:rsidRDefault="00A01DF8" w:rsidP="00EF6FB6">
            <w:pPr>
              <w:rPr>
                <w:b/>
                <w:bCs/>
                <w:color w:val="000000"/>
                <w:lang w:val="lv-LV" w:eastAsia="lv-LV"/>
              </w:rPr>
            </w:pPr>
          </w:p>
        </w:tc>
      </w:tr>
      <w:tr w:rsidR="00A01DF8" w:rsidRPr="00882510" w:rsidTr="00EF6FB6">
        <w:trPr>
          <w:gridAfter w:val="1"/>
          <w:wAfter w:w="34" w:type="dxa"/>
          <w:trHeight w:val="33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F8" w:rsidRPr="00882510" w:rsidRDefault="00A01DF8" w:rsidP="00EF6FB6">
            <w:pPr>
              <w:rPr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82510">
              <w:rPr>
                <w:b/>
                <w:bCs/>
                <w:color w:val="000000"/>
                <w:lang w:val="lv-LV" w:eastAsia="lv-LV"/>
              </w:rPr>
              <w:t>Ražotājs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82510">
              <w:rPr>
                <w:b/>
                <w:bCs/>
                <w:color w:val="000000"/>
                <w:lang w:val="lv-LV" w:eastAsia="lv-LV"/>
              </w:rPr>
              <w:t>Modelis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DF8" w:rsidRPr="00882510" w:rsidRDefault="00A01DF8" w:rsidP="00EF6FB6">
            <w:pPr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82510">
              <w:rPr>
                <w:b/>
                <w:bCs/>
                <w:color w:val="000000"/>
                <w:lang w:val="lv-LV" w:eastAsia="lv-LV"/>
              </w:rPr>
              <w:t>TDR-1*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82510">
              <w:rPr>
                <w:b/>
                <w:bCs/>
                <w:color w:val="000000"/>
                <w:lang w:val="lv-LV" w:eastAsia="lv-LV"/>
              </w:rPr>
              <w:t>TDR-2*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82510">
              <w:rPr>
                <w:b/>
                <w:bCs/>
                <w:color w:val="000000"/>
                <w:lang w:val="lv-LV" w:eastAsia="lv-LV"/>
              </w:rPr>
              <w:t>TDR-3*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82510">
              <w:rPr>
                <w:b/>
                <w:bCs/>
                <w:color w:val="000000"/>
                <w:lang w:val="lv-LV" w:eastAsia="lv-LV"/>
              </w:rPr>
              <w:t>Kopā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color w:val="000000"/>
                <w:lang w:val="lv-LV" w:eastAsia="lv-LV"/>
              </w:rPr>
            </w:pPr>
            <w:r w:rsidRPr="00882510">
              <w:rPr>
                <w:color w:val="000000"/>
                <w:lang w:val="lv-LV" w:eastAsia="lv-LV"/>
              </w:rPr>
              <w:t xml:space="preserve">ACT </w:t>
            </w:r>
            <w:proofErr w:type="spellStart"/>
            <w:r w:rsidRPr="00882510">
              <w:rPr>
                <w:color w:val="000000"/>
                <w:lang w:val="lv-LV" w:eastAsia="lv-LV"/>
              </w:rPr>
              <w:t>Meter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color w:val="000000"/>
                <w:lang w:val="lv-LV" w:eastAsia="lv-LV"/>
              </w:rPr>
            </w:pPr>
            <w:r w:rsidRPr="00882510">
              <w:rPr>
                <w:color w:val="000000"/>
                <w:lang w:val="lv-LV" w:eastAsia="lv-LV"/>
              </w:rPr>
              <w:t>ACT CHROME 12V SLA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color w:val="000000"/>
                <w:lang w:val="lv-LV" w:eastAsia="lv-LV"/>
              </w:rPr>
            </w:pPr>
            <w:r w:rsidRPr="00882510">
              <w:rPr>
                <w:color w:val="000000"/>
                <w:lang w:val="lv-LV" w:eastAsia="lv-LV"/>
              </w:rPr>
              <w:t>Bateriju testeris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color w:val="000000"/>
                <w:lang w:val="lv-LV" w:eastAsia="lv-LV"/>
              </w:rPr>
            </w:pPr>
            <w:r w:rsidRPr="00882510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color w:val="000000"/>
                <w:lang w:val="lv-LV" w:eastAsia="lv-LV"/>
              </w:rPr>
            </w:pPr>
            <w:r w:rsidRPr="00882510">
              <w:rPr>
                <w:color w:val="000000"/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color w:val="000000"/>
                <w:lang w:val="lv-LV" w:eastAsia="lv-LV"/>
              </w:rPr>
            </w:pPr>
            <w:r w:rsidRPr="00882510">
              <w:rPr>
                <w:color w:val="000000"/>
                <w:lang w:val="lv-LV" w:eastAsia="lv-LV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882510">
              <w:rPr>
                <w:b/>
                <w:bCs/>
                <w:color w:val="000000"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AIM-TTI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PFM3000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Frekvences mērītājs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Axiomet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AX-203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Mērknaibles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Axiomet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AX-DG1015AF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Ģenerators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BRYMEN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BM869S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Digitālais </w:t>
            </w:r>
            <w:proofErr w:type="spellStart"/>
            <w:r w:rsidRPr="00882510">
              <w:rPr>
                <w:lang w:val="lv-LV" w:eastAsia="lv-LV"/>
              </w:rPr>
              <w:t>multimetrs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3M </w:t>
            </w:r>
            <w:proofErr w:type="spellStart"/>
            <w:r w:rsidRPr="00882510">
              <w:rPr>
                <w:lang w:val="lv-LV" w:eastAsia="lv-LV"/>
              </w:rPr>
              <w:t>Dynatel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Dynatel</w:t>
            </w:r>
            <w:proofErr w:type="spellEnd"/>
            <w:r w:rsidRPr="00882510">
              <w:rPr>
                <w:lang w:val="lv-LV" w:eastAsia="lv-LV"/>
              </w:rPr>
              <w:t xml:space="preserve"> 2573E-ID/CU12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Kabeļu meklētājs-lokators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2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FLIR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CM275 + </w:t>
            </w:r>
            <w:proofErr w:type="spellStart"/>
            <w:r w:rsidRPr="00882510">
              <w:rPr>
                <w:lang w:val="lv-LV" w:eastAsia="lv-LV"/>
              </w:rPr>
              <w:t>Calibration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Certificate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Mērknaibles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10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FLIR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E8 + </w:t>
            </w:r>
            <w:proofErr w:type="spellStart"/>
            <w:r w:rsidRPr="00882510">
              <w:rPr>
                <w:lang w:val="lv-LV" w:eastAsia="lv-LV"/>
              </w:rPr>
              <w:t>Calibration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Certificate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Termokamera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2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FLUKE </w:t>
            </w:r>
            <w:proofErr w:type="spellStart"/>
            <w:r w:rsidRPr="00882510">
              <w:rPr>
                <w:lang w:val="lv-LV" w:eastAsia="lv-LV"/>
              </w:rPr>
              <w:t>networks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1507 + </w:t>
            </w:r>
            <w:proofErr w:type="spellStart"/>
            <w:r w:rsidRPr="00882510">
              <w:rPr>
                <w:lang w:val="lv-LV" w:eastAsia="lv-LV"/>
              </w:rPr>
              <w:t>Calibration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Certificate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Izolācijas pretestības mērītājs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4E5081" w:rsidRDefault="00A01DF8" w:rsidP="00EF6FB6">
            <w:pPr>
              <w:jc w:val="center"/>
              <w:rPr>
                <w:b/>
                <w:bCs/>
                <w:color w:val="FF0000"/>
                <w:lang w:val="lv-LV" w:eastAsia="lv-LV"/>
              </w:rPr>
            </w:pPr>
            <w:r w:rsidRPr="00A75E70">
              <w:rPr>
                <w:b/>
                <w:bCs/>
                <w:lang w:val="lv-LV" w:eastAsia="lv-LV"/>
              </w:rPr>
              <w:t>2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FLUKE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179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Digitālais </w:t>
            </w:r>
            <w:proofErr w:type="spellStart"/>
            <w:r w:rsidRPr="00882510">
              <w:rPr>
                <w:lang w:val="lv-LV" w:eastAsia="lv-LV"/>
              </w:rPr>
              <w:t>mu</w:t>
            </w:r>
            <w:r>
              <w:rPr>
                <w:lang w:val="lv-LV" w:eastAsia="lv-LV"/>
              </w:rPr>
              <w:t>l</w:t>
            </w:r>
            <w:r w:rsidRPr="00882510">
              <w:rPr>
                <w:lang w:val="lv-LV" w:eastAsia="lv-LV"/>
              </w:rPr>
              <w:t>timetrs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4E5081" w:rsidRDefault="00A01DF8" w:rsidP="00EF6FB6">
            <w:pPr>
              <w:jc w:val="center"/>
              <w:rPr>
                <w:b/>
                <w:bCs/>
                <w:color w:val="FF0000"/>
                <w:lang w:val="lv-LV" w:eastAsia="lv-LV"/>
              </w:rPr>
            </w:pPr>
            <w:r w:rsidRPr="00A75E70">
              <w:rPr>
                <w:b/>
                <w:bCs/>
                <w:lang w:val="lv-LV" w:eastAsia="lv-LV"/>
              </w:rPr>
              <w:t>4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FLUKE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17B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Digitālais </w:t>
            </w:r>
            <w:proofErr w:type="spellStart"/>
            <w:r w:rsidRPr="00882510">
              <w:rPr>
                <w:lang w:val="lv-LV" w:eastAsia="lv-LV"/>
              </w:rPr>
              <w:t>mu</w:t>
            </w:r>
            <w:r>
              <w:rPr>
                <w:lang w:val="lv-LV" w:eastAsia="lv-LV"/>
              </w:rPr>
              <w:t>l</w:t>
            </w:r>
            <w:r w:rsidRPr="00882510">
              <w:rPr>
                <w:lang w:val="lv-LV" w:eastAsia="lv-LV"/>
              </w:rPr>
              <w:t>timetrs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10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FLUKE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289/FVF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Digitālais </w:t>
            </w:r>
            <w:proofErr w:type="spellStart"/>
            <w:r w:rsidRPr="00882510">
              <w:rPr>
                <w:lang w:val="lv-LV" w:eastAsia="lv-LV"/>
              </w:rPr>
              <w:t>mu</w:t>
            </w:r>
            <w:r>
              <w:rPr>
                <w:lang w:val="lv-LV" w:eastAsia="lv-LV"/>
              </w:rPr>
              <w:t>l</w:t>
            </w:r>
            <w:r w:rsidRPr="00882510">
              <w:rPr>
                <w:lang w:val="lv-LV" w:eastAsia="lv-LV"/>
              </w:rPr>
              <w:t>timetrs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FLUKE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T-90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Sprieguma indik</w:t>
            </w:r>
            <w:r>
              <w:rPr>
                <w:lang w:val="lv-LV" w:eastAsia="lv-LV"/>
              </w:rPr>
              <w:t>a</w:t>
            </w:r>
            <w:r w:rsidRPr="00882510">
              <w:rPr>
                <w:lang w:val="lv-LV" w:eastAsia="lv-LV"/>
              </w:rPr>
              <w:t>tors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6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FLUKE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TiS20 + </w:t>
            </w:r>
            <w:proofErr w:type="spellStart"/>
            <w:r w:rsidRPr="00882510">
              <w:rPr>
                <w:lang w:val="lv-LV" w:eastAsia="lv-LV"/>
              </w:rPr>
              <w:t>Calibration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Certificate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Termokamera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3</w:t>
            </w:r>
          </w:p>
        </w:tc>
      </w:tr>
      <w:tr w:rsidR="00A01DF8" w:rsidRPr="00882510" w:rsidTr="00EF6FB6">
        <w:trPr>
          <w:gridAfter w:val="1"/>
          <w:wAfter w:w="34" w:type="dxa"/>
          <w:trHeight w:val="36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Good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Will</w:t>
            </w:r>
            <w:proofErr w:type="spellEnd"/>
            <w:r w:rsidRPr="00882510">
              <w:rPr>
                <w:lang w:val="lv-LV" w:eastAsia="lv-LV"/>
              </w:rPr>
              <w:t xml:space="preserve"> Instrument </w:t>
            </w:r>
            <w:proofErr w:type="spellStart"/>
            <w:r w:rsidRPr="00882510">
              <w:rPr>
                <w:lang w:val="lv-LV" w:eastAsia="lv-LV"/>
              </w:rPr>
              <w:t>Co</w:t>
            </w:r>
            <w:proofErr w:type="spellEnd"/>
            <w:r w:rsidRPr="00882510">
              <w:rPr>
                <w:lang w:val="lv-LV" w:eastAsia="lv-LV"/>
              </w:rPr>
              <w:t xml:space="preserve">., </w:t>
            </w:r>
            <w:proofErr w:type="spellStart"/>
            <w:r w:rsidRPr="00882510">
              <w:rPr>
                <w:lang w:val="lv-LV" w:eastAsia="lv-LV"/>
              </w:rPr>
              <w:t>Ltd</w:t>
            </w:r>
            <w:proofErr w:type="spellEnd"/>
            <w:r w:rsidRPr="00882510">
              <w:rPr>
                <w:lang w:val="lv-LV" w:eastAsia="lv-LV"/>
              </w:rPr>
              <w:t>.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GDM-8351 + </w:t>
            </w:r>
            <w:proofErr w:type="spellStart"/>
            <w:r w:rsidRPr="00882510">
              <w:rPr>
                <w:lang w:val="lv-LV" w:eastAsia="lv-LV"/>
              </w:rPr>
              <w:t>Calibration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Certificate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Galda </w:t>
            </w:r>
            <w:proofErr w:type="spellStart"/>
            <w:r w:rsidRPr="00882510">
              <w:rPr>
                <w:lang w:val="lv-LV" w:eastAsia="lv-LV"/>
              </w:rPr>
              <w:t>multimetrs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UNI-T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GOM-805 + </w:t>
            </w:r>
            <w:proofErr w:type="spellStart"/>
            <w:r w:rsidRPr="00882510">
              <w:rPr>
                <w:lang w:val="lv-LV" w:eastAsia="lv-LV"/>
              </w:rPr>
              <w:t>Calibration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Certificate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Galda </w:t>
            </w:r>
            <w:proofErr w:type="spellStart"/>
            <w:r w:rsidRPr="00882510">
              <w:rPr>
                <w:lang w:val="lv-LV" w:eastAsia="lv-LV"/>
              </w:rPr>
              <w:t>miliommetrs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3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Good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Will</w:t>
            </w:r>
            <w:proofErr w:type="spellEnd"/>
            <w:r w:rsidRPr="00882510">
              <w:rPr>
                <w:lang w:val="lv-LV" w:eastAsia="lv-LV"/>
              </w:rPr>
              <w:t xml:space="preserve"> Instrument </w:t>
            </w:r>
            <w:proofErr w:type="spellStart"/>
            <w:r w:rsidRPr="00882510">
              <w:rPr>
                <w:lang w:val="lv-LV" w:eastAsia="lv-LV"/>
              </w:rPr>
              <w:t>Co</w:t>
            </w:r>
            <w:proofErr w:type="spellEnd"/>
            <w:r w:rsidRPr="00882510">
              <w:rPr>
                <w:lang w:val="lv-LV" w:eastAsia="lv-LV"/>
              </w:rPr>
              <w:t xml:space="preserve">., </w:t>
            </w:r>
            <w:proofErr w:type="spellStart"/>
            <w:r w:rsidRPr="00882510">
              <w:rPr>
                <w:lang w:val="lv-LV" w:eastAsia="lv-LV"/>
              </w:rPr>
              <w:t>Ltd</w:t>
            </w:r>
            <w:proofErr w:type="spellEnd"/>
            <w:r w:rsidRPr="00882510">
              <w:rPr>
                <w:lang w:val="lv-LV" w:eastAsia="lv-LV"/>
              </w:rPr>
              <w:t>.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GPD-4303S + </w:t>
            </w:r>
            <w:proofErr w:type="spellStart"/>
            <w:r w:rsidRPr="00882510">
              <w:rPr>
                <w:lang w:val="lv-LV" w:eastAsia="lv-LV"/>
              </w:rPr>
              <w:t>Calibration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Certificate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Barošanas avots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4E5081" w:rsidRDefault="00A01DF8" w:rsidP="00EF6FB6">
            <w:pPr>
              <w:jc w:val="center"/>
              <w:rPr>
                <w:b/>
                <w:bCs/>
                <w:color w:val="FF0000"/>
                <w:lang w:val="lv-LV" w:eastAsia="lv-LV"/>
              </w:rPr>
            </w:pPr>
            <w:r w:rsidRPr="00A75E70">
              <w:rPr>
                <w:b/>
                <w:bCs/>
                <w:lang w:val="lv-LV" w:eastAsia="lv-LV"/>
              </w:rPr>
              <w:t>2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HIOKI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HiTester</w:t>
            </w:r>
            <w:proofErr w:type="spellEnd"/>
            <w:r w:rsidRPr="00882510">
              <w:rPr>
                <w:lang w:val="lv-LV" w:eastAsia="lv-LV"/>
              </w:rPr>
              <w:t xml:space="preserve"> 3554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Bateriju testeris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3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ХарьковЭнергоПрибор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HVTS-70/50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Izolācijas pārbaudes ierīce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6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ООО "ТЕХНОМ"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INP 0107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Elektromagn</w:t>
            </w:r>
            <w:r>
              <w:rPr>
                <w:lang w:val="lv-LV" w:eastAsia="lv-LV"/>
              </w:rPr>
              <w:t>ē</w:t>
            </w:r>
            <w:r w:rsidRPr="00882510">
              <w:rPr>
                <w:lang w:val="lv-LV" w:eastAsia="lv-LV"/>
              </w:rPr>
              <w:t xml:space="preserve">tiskā lauka intensitātes mērītājs (KV diapazons 2,13/2,15 </w:t>
            </w:r>
            <w:proofErr w:type="spellStart"/>
            <w:r w:rsidRPr="00882510">
              <w:rPr>
                <w:lang w:val="lv-LV" w:eastAsia="lv-LV"/>
              </w:rPr>
              <w:t>Mhz</w:t>
            </w:r>
            <w:proofErr w:type="spellEnd"/>
            <w:r w:rsidRPr="00882510">
              <w:rPr>
                <w:lang w:val="lv-LV" w:eastAsia="lv-LV"/>
              </w:rPr>
              <w:t>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KYORITSU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KEW 3125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Megaom</w:t>
            </w:r>
            <w:r>
              <w:rPr>
                <w:lang w:val="lv-LV" w:eastAsia="lv-LV"/>
              </w:rPr>
              <w:t>m</w:t>
            </w:r>
            <w:r w:rsidRPr="00882510">
              <w:rPr>
                <w:lang w:val="lv-LV" w:eastAsia="lv-LV"/>
              </w:rPr>
              <w:t>etrs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4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KYORITSU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KEW 4105A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Zemējuma kontūra pretestības mērītājs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KYORITSU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2300R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Strāvas testeris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6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Megger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Sverker</w:t>
            </w:r>
            <w:proofErr w:type="spellEnd"/>
            <w:r w:rsidRPr="00882510">
              <w:rPr>
                <w:lang w:val="lv-LV" w:eastAsia="lv-LV"/>
              </w:rPr>
              <w:t xml:space="preserve"> 780 </w:t>
            </w:r>
            <w:r w:rsidRPr="00882510">
              <w:rPr>
                <w:lang w:val="lv-LV" w:eastAsia="lv-LV"/>
              </w:rPr>
              <w:br/>
              <w:t xml:space="preserve">+ </w:t>
            </w:r>
            <w:proofErr w:type="spellStart"/>
            <w:r w:rsidRPr="00882510">
              <w:rPr>
                <w:lang w:val="lv-LV" w:eastAsia="lv-LV"/>
              </w:rPr>
              <w:t>Calibration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Certificate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Rel</w:t>
            </w:r>
            <w:r>
              <w:rPr>
                <w:lang w:val="lv-LV" w:eastAsia="lv-LV"/>
              </w:rPr>
              <w:t>e</w:t>
            </w:r>
            <w:r w:rsidRPr="00882510">
              <w:rPr>
                <w:lang w:val="lv-LV" w:eastAsia="lv-LV"/>
              </w:rPr>
              <w:t>ju aizsardzības pārbaudes ierīce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2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MITUTOYO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MITUTOYO 293-265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Ciparu mikrometrs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FLUKE </w:t>
            </w:r>
            <w:proofErr w:type="spellStart"/>
            <w:r w:rsidRPr="00882510">
              <w:rPr>
                <w:lang w:val="lv-LV" w:eastAsia="lv-LV"/>
              </w:rPr>
              <w:t>networks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MS2-100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MicroScanner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2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Mastech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MS5203 + </w:t>
            </w:r>
            <w:proofErr w:type="spellStart"/>
            <w:r w:rsidRPr="00882510">
              <w:rPr>
                <w:lang w:val="lv-LV" w:eastAsia="lv-LV"/>
              </w:rPr>
              <w:t>Calibration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Certificate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Meg</w:t>
            </w:r>
            <w:r>
              <w:rPr>
                <w:lang w:val="lv-LV" w:eastAsia="lv-LV"/>
              </w:rPr>
              <w:t>a</w:t>
            </w:r>
            <w:r w:rsidRPr="00882510">
              <w:rPr>
                <w:lang w:val="lv-LV" w:eastAsia="lv-LV"/>
              </w:rPr>
              <w:t>ommetrs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9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Связьприбор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POISK-310D-2M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Trases meklētājs ar ģeneratoru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457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Chauvin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Arnoux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SCOPIX IV OX9062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2 kanālu </w:t>
            </w:r>
            <w:proofErr w:type="spellStart"/>
            <w:r w:rsidRPr="00882510">
              <w:rPr>
                <w:lang w:val="lv-LV" w:eastAsia="lv-LV"/>
              </w:rPr>
              <w:t>osciloskops</w:t>
            </w:r>
            <w:proofErr w:type="spellEnd"/>
            <w:r w:rsidRPr="00882510">
              <w:rPr>
                <w:lang w:val="lv-LV" w:eastAsia="lv-LV"/>
              </w:rPr>
              <w:t xml:space="preserve"> līdz 60 </w:t>
            </w:r>
            <w:proofErr w:type="spellStart"/>
            <w:r w:rsidRPr="00882510">
              <w:rPr>
                <w:lang w:val="lv-LV" w:eastAsia="lv-LV"/>
              </w:rPr>
              <w:t>MHz</w:t>
            </w:r>
            <w:proofErr w:type="spellEnd"/>
            <w:r w:rsidRPr="00882510">
              <w:rPr>
                <w:lang w:val="lv-LV" w:eastAsia="lv-LV"/>
              </w:rPr>
              <w:t xml:space="preserve"> ar FFT analīzi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6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Megger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TDR1000/3P-N </w:t>
            </w:r>
            <w:r w:rsidRPr="00882510">
              <w:rPr>
                <w:lang w:val="lv-LV" w:eastAsia="lv-LV"/>
              </w:rPr>
              <w:br/>
              <w:t xml:space="preserve">+ </w:t>
            </w:r>
            <w:proofErr w:type="spellStart"/>
            <w:r w:rsidRPr="00882510">
              <w:rPr>
                <w:lang w:val="lv-LV" w:eastAsia="lv-LV"/>
              </w:rPr>
              <w:t>Calibration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Certificate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Kabeļu bojājumu meklētājs un garuma mērītājs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AIM-TTI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TF930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Frekvences </w:t>
            </w:r>
            <w:r w:rsidRPr="00A75E70">
              <w:rPr>
                <w:lang w:val="lv-LV" w:eastAsia="lv-LV"/>
              </w:rPr>
              <w:t>mērītājs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Keysight</w:t>
            </w:r>
            <w:proofErr w:type="spellEnd"/>
            <w:r w:rsidRPr="00882510">
              <w:rPr>
                <w:lang w:val="lv-LV" w:eastAsia="lv-LV"/>
              </w:rPr>
              <w:t xml:space="preserve"> Technologies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U1731C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LRC komponentu parametru mērītājs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UNI-T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UT210A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Testeris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4</w:t>
            </w:r>
          </w:p>
        </w:tc>
      </w:tr>
      <w:tr w:rsidR="00A01DF8" w:rsidRPr="00882510" w:rsidTr="00EF6FB6">
        <w:trPr>
          <w:gridAfter w:val="1"/>
          <w:wAfter w:w="34" w:type="dxa"/>
          <w:trHeight w:val="3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UNI-T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UT265B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Fāžu noteicējs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6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ОАО "НПК "</w:t>
            </w:r>
            <w:proofErr w:type="spellStart"/>
            <w:r w:rsidRPr="00882510">
              <w:rPr>
                <w:lang w:val="lv-LV" w:eastAsia="lv-LV"/>
              </w:rPr>
              <w:t>Ритм</w:t>
            </w:r>
            <w:proofErr w:type="spellEnd"/>
            <w:r w:rsidRPr="00882510">
              <w:rPr>
                <w:lang w:val="lv-LV" w:eastAsia="lv-LV"/>
              </w:rPr>
              <w:t xml:space="preserve">", </w:t>
            </w:r>
            <w:proofErr w:type="spellStart"/>
            <w:r w:rsidRPr="00882510">
              <w:rPr>
                <w:lang w:val="lv-LV" w:eastAsia="lv-LV"/>
              </w:rPr>
              <w:t>г.Краснодар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V7-63/1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Multimetrs</w:t>
            </w:r>
            <w:proofErr w:type="spellEnd"/>
            <w:r w:rsidRPr="00882510">
              <w:rPr>
                <w:lang w:val="lv-LV" w:eastAsia="lv-LV"/>
              </w:rPr>
              <w:t xml:space="preserve"> ar selektoru un spoli KIR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6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АО "НПФ "</w:t>
            </w:r>
            <w:proofErr w:type="spellStart"/>
            <w:r w:rsidRPr="00882510">
              <w:rPr>
                <w:lang w:val="lv-LV" w:eastAsia="lv-LV"/>
              </w:rPr>
              <w:t>Радио-Сервис</w:t>
            </w:r>
            <w:proofErr w:type="spellEnd"/>
            <w:r w:rsidRPr="00882510">
              <w:rPr>
                <w:lang w:val="lv-LV" w:eastAsia="lv-LV"/>
              </w:rPr>
              <w:t>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ПРВ-01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Izlādņu</w:t>
            </w:r>
            <w:proofErr w:type="spellEnd"/>
            <w:r w:rsidRPr="00882510">
              <w:rPr>
                <w:lang w:val="lv-LV" w:eastAsia="lv-LV"/>
              </w:rPr>
              <w:t xml:space="preserve"> un taisngriežu parametru mērītājs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2</w:t>
            </w:r>
          </w:p>
        </w:tc>
      </w:tr>
      <w:tr w:rsidR="00A01DF8" w:rsidRPr="00882510" w:rsidTr="00EF6FB6">
        <w:trPr>
          <w:gridAfter w:val="1"/>
          <w:wAfter w:w="34" w:type="dxa"/>
          <w:trHeight w:val="56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ОАО"Брестский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электротехнический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завод</w:t>
            </w:r>
            <w:proofErr w:type="spellEnd"/>
            <w:r w:rsidRPr="00882510">
              <w:rPr>
                <w:lang w:val="lv-LV" w:eastAsia="lv-LV"/>
              </w:rPr>
              <w:t>"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СП-УРПМ (36133-101-00)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Drošinātāju rezerves ierīču pārbaudes stends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1</w:t>
            </w:r>
          </w:p>
        </w:tc>
      </w:tr>
      <w:tr w:rsidR="00A01DF8" w:rsidRPr="00882510" w:rsidTr="00EF6FB6">
        <w:trPr>
          <w:gridAfter w:val="1"/>
          <w:wAfter w:w="34" w:type="dxa"/>
          <w:trHeight w:val="60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ЗАО "НПП ПРОМТРАНСАВТОМАТИКА"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УКРУП-12ТЦ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B85BF6">
              <w:rPr>
                <w:lang w:val="lv-LV" w:eastAsia="lv-LV"/>
              </w:rPr>
              <w:t>Mērītājs pārmiju frikciju mērīšanai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>
              <w:rPr>
                <w:lang w:val="lv-LV" w:eastAsia="lv-LV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4E5081" w:rsidRDefault="00A01DF8" w:rsidP="00EF6FB6">
            <w:pPr>
              <w:jc w:val="center"/>
              <w:rPr>
                <w:b/>
                <w:bCs/>
                <w:color w:val="FF0000"/>
                <w:lang w:val="lv-LV" w:eastAsia="lv-LV"/>
              </w:rPr>
            </w:pPr>
            <w:r w:rsidRPr="00A75E70">
              <w:rPr>
                <w:b/>
                <w:bCs/>
                <w:lang w:val="lv-LV" w:eastAsia="lv-LV"/>
              </w:rPr>
              <w:t>3</w:t>
            </w:r>
          </w:p>
        </w:tc>
      </w:tr>
      <w:tr w:rsidR="00A01DF8" w:rsidRPr="00882510" w:rsidTr="00EF6FB6">
        <w:trPr>
          <w:gridAfter w:val="1"/>
          <w:wAfter w:w="34" w:type="dxa"/>
          <w:trHeight w:val="6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ОАО "</w:t>
            </w:r>
            <w:proofErr w:type="spellStart"/>
            <w:r w:rsidRPr="00882510">
              <w:rPr>
                <w:lang w:val="lv-LV" w:eastAsia="lv-LV"/>
              </w:rPr>
              <w:t>Электроизмеритель</w:t>
            </w:r>
            <w:proofErr w:type="spellEnd"/>
            <w:r w:rsidRPr="00882510">
              <w:rPr>
                <w:lang w:val="lv-LV" w:eastAsia="lv-LV"/>
              </w:rPr>
              <w:t>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Ц4352-М1 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Multifunkcionāls</w:t>
            </w:r>
            <w:proofErr w:type="spellEnd"/>
            <w:r w:rsidRPr="00882510">
              <w:rPr>
                <w:lang w:val="lv-LV" w:eastAsia="lv-LV"/>
              </w:rPr>
              <w:t xml:space="preserve"> testēšanas</w:t>
            </w:r>
            <w:r w:rsidRPr="00882510">
              <w:rPr>
                <w:lang w:val="lv-LV" w:eastAsia="lv-LV"/>
              </w:rPr>
              <w:br/>
              <w:t>mērinstruments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9</w:t>
            </w:r>
          </w:p>
        </w:tc>
      </w:tr>
      <w:tr w:rsidR="00A01DF8" w:rsidRPr="00882510" w:rsidTr="00EF6FB6">
        <w:trPr>
          <w:gridAfter w:val="1"/>
          <w:wAfter w:w="34" w:type="dxa"/>
          <w:trHeight w:val="6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ОАО "</w:t>
            </w:r>
            <w:proofErr w:type="spellStart"/>
            <w:r w:rsidRPr="00882510">
              <w:rPr>
                <w:lang w:val="lv-LV" w:eastAsia="lv-LV"/>
              </w:rPr>
              <w:t>Электроизмеритель</w:t>
            </w:r>
            <w:proofErr w:type="spellEnd"/>
            <w:r w:rsidRPr="00882510">
              <w:rPr>
                <w:lang w:val="lv-LV" w:eastAsia="lv-LV"/>
              </w:rPr>
              <w:t>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 xml:space="preserve">Ц4380М 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Multifunkcionāls</w:t>
            </w:r>
            <w:proofErr w:type="spellEnd"/>
            <w:r w:rsidRPr="00882510">
              <w:rPr>
                <w:lang w:val="lv-LV" w:eastAsia="lv-LV"/>
              </w:rPr>
              <w:t xml:space="preserve"> testēšanas</w:t>
            </w:r>
            <w:r w:rsidRPr="00882510">
              <w:rPr>
                <w:lang w:val="lv-LV" w:eastAsia="lv-LV"/>
              </w:rPr>
              <w:br/>
              <w:t>mērinstruments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6</w:t>
            </w:r>
          </w:p>
        </w:tc>
      </w:tr>
      <w:tr w:rsidR="00A01DF8" w:rsidRPr="00882510" w:rsidTr="00EF6FB6">
        <w:trPr>
          <w:gridAfter w:val="1"/>
          <w:wAfter w:w="34" w:type="dxa"/>
          <w:trHeight w:val="35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Pr="004A4932" w:rsidRDefault="00A01DF8" w:rsidP="00A01DF8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462"/>
              </w:tabs>
              <w:ind w:hanging="683"/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Технический</w:t>
            </w:r>
            <w:proofErr w:type="spellEnd"/>
            <w:r w:rsidRPr="00882510">
              <w:rPr>
                <w:lang w:val="lv-LV" w:eastAsia="lv-LV"/>
              </w:rPr>
              <w:t xml:space="preserve"> </w:t>
            </w:r>
            <w:proofErr w:type="spellStart"/>
            <w:r w:rsidRPr="00882510">
              <w:rPr>
                <w:lang w:val="lv-LV" w:eastAsia="lv-LV"/>
              </w:rPr>
              <w:t>Центр</w:t>
            </w:r>
            <w:proofErr w:type="spellEnd"/>
            <w:r w:rsidRPr="00882510">
              <w:rPr>
                <w:lang w:val="lv-LV" w:eastAsia="lv-LV"/>
              </w:rPr>
              <w:t xml:space="preserve"> "</w:t>
            </w:r>
            <w:proofErr w:type="spellStart"/>
            <w:r w:rsidRPr="00882510">
              <w:rPr>
                <w:lang w:val="lv-LV" w:eastAsia="lv-LV"/>
              </w:rPr>
              <w:t>ЖАиС</w:t>
            </w:r>
            <w:proofErr w:type="spellEnd"/>
            <w:r w:rsidRPr="00882510">
              <w:rPr>
                <w:lang w:val="lv-LV" w:eastAsia="lv-LV"/>
              </w:rPr>
              <w:t>"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ШУ-01-006.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DF8" w:rsidRPr="00882510" w:rsidRDefault="00A01DF8" w:rsidP="00EF6FB6">
            <w:pPr>
              <w:rPr>
                <w:lang w:val="lv-LV" w:eastAsia="lv-LV"/>
              </w:rPr>
            </w:pPr>
            <w:proofErr w:type="spellStart"/>
            <w:r w:rsidRPr="00882510">
              <w:rPr>
                <w:lang w:val="lv-LV" w:eastAsia="lv-LV"/>
              </w:rPr>
              <w:t>Šunts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lang w:val="lv-LV" w:eastAsia="lv-LV"/>
              </w:rPr>
            </w:pPr>
            <w:r w:rsidRPr="00882510">
              <w:rPr>
                <w:lang w:val="lv-LV" w:eastAsia="lv-LV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  <w:r w:rsidRPr="00882510">
              <w:rPr>
                <w:b/>
                <w:bCs/>
                <w:lang w:val="lv-LV" w:eastAsia="lv-LV"/>
              </w:rPr>
              <w:t>2</w:t>
            </w:r>
          </w:p>
        </w:tc>
      </w:tr>
      <w:tr w:rsidR="00A01DF8" w:rsidRPr="00976FE7" w:rsidTr="00EF6FB6">
        <w:trPr>
          <w:gridAfter w:val="1"/>
          <w:wAfter w:w="34" w:type="dxa"/>
          <w:trHeight w:val="355"/>
        </w:trPr>
        <w:tc>
          <w:tcPr>
            <w:tcW w:w="136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DF8" w:rsidRDefault="00A01DF8" w:rsidP="00EF6FB6">
            <w:pPr>
              <w:rPr>
                <w:lang w:val="lv-LV" w:eastAsia="lv-LV"/>
              </w:rPr>
            </w:pPr>
          </w:p>
          <w:p w:rsidR="00A01DF8" w:rsidRDefault="00A01DF8" w:rsidP="00EF6FB6">
            <w:pPr>
              <w:rPr>
                <w:lang w:val="lv-LV" w:eastAsia="lv-LV"/>
              </w:rPr>
            </w:pPr>
            <w:r w:rsidRPr="00882510">
              <w:rPr>
                <w:b/>
                <w:bCs/>
                <w:color w:val="000000"/>
                <w:lang w:val="lv-LV" w:eastAsia="lv-LV"/>
              </w:rPr>
              <w:t>Saņēmējs</w:t>
            </w:r>
            <w:r w:rsidRPr="00882510">
              <w:rPr>
                <w:color w:val="000000"/>
                <w:lang w:val="lv-LV" w:eastAsia="lv-LV"/>
              </w:rPr>
              <w:t>: VAS “Latvijas dzelzceļš” struktūrvienība: Signalizācijas un sakaru distance, adrese: Gogoļa iela 3, Rīga, LV- 1547</w:t>
            </w:r>
          </w:p>
          <w:p w:rsidR="00A01DF8" w:rsidRDefault="00A01DF8" w:rsidP="00EF6FB6">
            <w:pPr>
              <w:rPr>
                <w:color w:val="000000"/>
                <w:lang w:val="lv-LV" w:eastAsia="lv-LV"/>
              </w:rPr>
            </w:pPr>
            <w:r w:rsidRPr="00882510">
              <w:rPr>
                <w:color w:val="000000"/>
                <w:lang w:val="lv-LV" w:eastAsia="lv-LV"/>
              </w:rPr>
              <w:t>*Piegādes adrese:</w:t>
            </w:r>
          </w:p>
          <w:p w:rsidR="00A01DF8" w:rsidRDefault="00A01DF8" w:rsidP="00EF6FB6">
            <w:pPr>
              <w:rPr>
                <w:lang w:val="lv-LV" w:eastAsia="lv-LV"/>
              </w:rPr>
            </w:pPr>
            <w:r w:rsidRPr="00882510">
              <w:rPr>
                <w:color w:val="000000"/>
                <w:lang w:val="lv-LV" w:eastAsia="lv-LV"/>
              </w:rPr>
              <w:t>TDR-1  Krūzes ielā 47a, Rīgā, LV-1002</w:t>
            </w:r>
          </w:p>
          <w:p w:rsidR="00A01DF8" w:rsidRDefault="00A01DF8" w:rsidP="00EF6FB6">
            <w:pPr>
              <w:rPr>
                <w:color w:val="000000"/>
                <w:lang w:val="lv-LV" w:eastAsia="lv-LV"/>
              </w:rPr>
            </w:pPr>
            <w:r w:rsidRPr="00882510">
              <w:rPr>
                <w:color w:val="000000"/>
                <w:lang w:val="lv-LV" w:eastAsia="lv-LV"/>
              </w:rPr>
              <w:t>TDR-2 1.Pasažieru ielā 12, Daugavpilī, LV-5401</w:t>
            </w:r>
          </w:p>
          <w:p w:rsidR="00A01DF8" w:rsidRDefault="00A01DF8" w:rsidP="00EF6FB6">
            <w:pPr>
              <w:rPr>
                <w:lang w:val="lv-LV" w:eastAsia="lv-LV"/>
              </w:rPr>
            </w:pPr>
            <w:r w:rsidRPr="00882510">
              <w:rPr>
                <w:color w:val="000000"/>
                <w:lang w:val="lv-LV" w:eastAsia="lv-LV"/>
              </w:rPr>
              <w:t xml:space="preserve">TDR-3 </w:t>
            </w:r>
            <w:proofErr w:type="spellStart"/>
            <w:r w:rsidRPr="003550DA">
              <w:rPr>
                <w:color w:val="000000"/>
                <w:lang w:val="lv-LV" w:eastAsia="lv-LV"/>
              </w:rPr>
              <w:t>Prohorova</w:t>
            </w:r>
            <w:proofErr w:type="spellEnd"/>
            <w:r w:rsidRPr="003550DA">
              <w:rPr>
                <w:color w:val="000000"/>
                <w:lang w:val="lv-LV" w:eastAsia="lv-LV"/>
              </w:rPr>
              <w:t xml:space="preserve"> ielā 12b,</w:t>
            </w:r>
            <w:r w:rsidRPr="00882510">
              <w:rPr>
                <w:color w:val="000000"/>
                <w:lang w:val="lv-LV" w:eastAsia="lv-LV"/>
              </w:rPr>
              <w:t xml:space="preserve"> Jelgavā, LV-300</w:t>
            </w:r>
            <w:r>
              <w:rPr>
                <w:color w:val="000000"/>
                <w:lang w:val="lv-LV" w:eastAsia="lv-LV"/>
              </w:rPr>
              <w:t>2</w:t>
            </w:r>
            <w:bookmarkStart w:id="1" w:name="_GoBack"/>
            <w:bookmarkEnd w:id="1"/>
          </w:p>
          <w:p w:rsidR="00A01DF8" w:rsidRPr="00882510" w:rsidRDefault="00A01DF8" w:rsidP="00EF6FB6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</w:tbl>
    <w:p w:rsidR="00A01DF8" w:rsidRPr="00C20434" w:rsidRDefault="00A01DF8" w:rsidP="00A01DF8">
      <w:pPr>
        <w:rPr>
          <w:rFonts w:ascii="Arial" w:hAnsi="Arial" w:cs="Arial"/>
        </w:rPr>
      </w:pPr>
    </w:p>
    <w:sectPr w:rsidR="00A01DF8" w:rsidRPr="00C20434" w:rsidSect="00A01DF8">
      <w:pgSz w:w="16838" w:h="11906" w:orient="landscape"/>
      <w:pgMar w:top="1276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10E"/>
    <w:multiLevelType w:val="hybridMultilevel"/>
    <w:tmpl w:val="0E4CE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F8"/>
    <w:rsid w:val="003204EA"/>
    <w:rsid w:val="007C6A50"/>
    <w:rsid w:val="0098236C"/>
    <w:rsid w:val="00A01DF8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DC4E9"/>
  <w15:chartTrackingRefBased/>
  <w15:docId w15:val="{A1EE9840-3169-43E9-AD53-6A4AB1A1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H&amp;P List Paragraph,2,Strip,List Paragraph1,Numurets,List Paragraph2,Colorful List - Accent 12,PPS_Bullet"/>
    <w:basedOn w:val="Normal"/>
    <w:link w:val="ListParagraphChar"/>
    <w:uiPriority w:val="34"/>
    <w:qFormat/>
    <w:rsid w:val="00A01DF8"/>
    <w:pPr>
      <w:ind w:left="720"/>
      <w:contextualSpacing/>
    </w:pPr>
    <w:rPr>
      <w:rFonts w:ascii="Calibri" w:eastAsia="Calibri" w:hAnsi="Calibri"/>
      <w:lang w:val="lv-LV" w:bidi="en-US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,List Paragraph1 Char,Numurets Char,List Paragraph2 Char,Colorful List - Accent 12 Char,PPS_Bullet Char"/>
    <w:link w:val="ListParagraph"/>
    <w:uiPriority w:val="34"/>
    <w:qFormat/>
    <w:locked/>
    <w:rsid w:val="00A01DF8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2086</Words>
  <Characters>1190</Characters>
  <Application>Microsoft Office Word</Application>
  <DocSecurity>0</DocSecurity>
  <Lines>9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 Kucenko</dc:creator>
  <cp:keywords/>
  <dc:description/>
  <cp:lastModifiedBy>Agate Kucenko</cp:lastModifiedBy>
  <cp:revision>2</cp:revision>
  <dcterms:created xsi:type="dcterms:W3CDTF">2019-04-02T08:30:00Z</dcterms:created>
  <dcterms:modified xsi:type="dcterms:W3CDTF">2019-04-02T08:34:00Z</dcterms:modified>
</cp:coreProperties>
</file>