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F647" w14:textId="1AE9D4AB" w:rsidR="00D12053" w:rsidRPr="00FE467A" w:rsidRDefault="00731D91" w:rsidP="00DF0B8F">
      <w:pPr>
        <w:spacing w:after="0" w:line="240" w:lineRule="auto"/>
        <w:ind w:right="-341"/>
        <w:jc w:val="both"/>
        <w:rPr>
          <w:rFonts w:ascii="Arial" w:eastAsia="Times New Roman" w:hAnsi="Arial" w:cs="Arial"/>
          <w:b/>
          <w:iCs/>
        </w:rPr>
      </w:pPr>
      <w:r w:rsidRPr="00FE467A">
        <w:rPr>
          <w:rFonts w:ascii="Arial" w:eastAsia="Times New Roman" w:hAnsi="Arial" w:cs="Arial"/>
          <w:b/>
          <w:iCs/>
        </w:rPr>
        <w:t xml:space="preserve"> SIA „LDZ ritošā sastāva serviss” (turpmāk</w:t>
      </w:r>
      <w:r w:rsidR="00E47AA0" w:rsidRPr="00FE467A">
        <w:rPr>
          <w:rFonts w:ascii="Arial" w:eastAsia="Times New Roman" w:hAnsi="Arial" w:cs="Arial"/>
          <w:b/>
          <w:iCs/>
        </w:rPr>
        <w:t xml:space="preserve"> </w:t>
      </w:r>
      <w:r w:rsidRPr="00FE467A">
        <w:rPr>
          <w:rFonts w:ascii="Arial" w:eastAsia="Times New Roman" w:hAnsi="Arial" w:cs="Arial"/>
          <w:b/>
          <w:iCs/>
        </w:rPr>
        <w:t>- pasūtītājs</w:t>
      </w:r>
    </w:p>
    <w:p w14:paraId="2130622C" w14:textId="77777777" w:rsidR="001B3008" w:rsidRDefault="00731D91" w:rsidP="00DF0B8F">
      <w:pPr>
        <w:spacing w:after="0" w:line="240" w:lineRule="auto"/>
        <w:ind w:right="-341"/>
        <w:jc w:val="both"/>
        <w:rPr>
          <w:rFonts w:ascii="Arial" w:eastAsia="Times New Roman" w:hAnsi="Arial" w:cs="Arial"/>
        </w:rPr>
      </w:pPr>
      <w:proofErr w:type="spellStart"/>
      <w:r w:rsidRPr="002935D2">
        <w:rPr>
          <w:rFonts w:ascii="Arial" w:eastAsia="Times New Roman" w:hAnsi="Arial" w:cs="Arial"/>
        </w:rPr>
        <w:t>reģ</w:t>
      </w:r>
      <w:proofErr w:type="spellEnd"/>
      <w:r w:rsidRPr="002935D2">
        <w:rPr>
          <w:rFonts w:ascii="Arial" w:eastAsia="Times New Roman" w:hAnsi="Arial" w:cs="Arial"/>
        </w:rPr>
        <w:t xml:space="preserve">. Nr. 40003788351, juridiskā adrese: </w:t>
      </w:r>
      <w:r w:rsidR="00FF273C" w:rsidRPr="002935D2">
        <w:rPr>
          <w:rFonts w:ascii="Arial" w:eastAsia="Times New Roman" w:hAnsi="Arial" w:cs="Arial"/>
        </w:rPr>
        <w:t>Vilhelma Purvīša</w:t>
      </w:r>
      <w:r w:rsidRPr="002935D2">
        <w:rPr>
          <w:rFonts w:ascii="Arial" w:eastAsia="Times New Roman" w:hAnsi="Arial" w:cs="Arial"/>
        </w:rPr>
        <w:t xml:space="preserve"> iela 21, Rīga, LV-1050</w:t>
      </w:r>
      <w:r w:rsidR="001B3008">
        <w:rPr>
          <w:rFonts w:ascii="Arial" w:eastAsia="Times New Roman" w:hAnsi="Arial" w:cs="Arial"/>
        </w:rPr>
        <w:t xml:space="preserve">, biroja adrese: Dzirnavu iela 147/3, Rīga, LV 1050 </w:t>
      </w:r>
    </w:p>
    <w:p w14:paraId="1797056A" w14:textId="6977B8C1" w:rsidR="00D12053" w:rsidRPr="002935D2" w:rsidRDefault="00731D91" w:rsidP="00DF0B8F">
      <w:pPr>
        <w:spacing w:after="0" w:line="240" w:lineRule="auto"/>
        <w:ind w:right="-341"/>
        <w:jc w:val="both"/>
        <w:rPr>
          <w:rFonts w:ascii="Arial" w:eastAsia="Times New Roman" w:hAnsi="Arial" w:cs="Arial"/>
        </w:rPr>
      </w:pPr>
      <w:r w:rsidRPr="002935D2">
        <w:rPr>
          <w:rFonts w:ascii="Arial" w:eastAsia="Times New Roman" w:hAnsi="Arial" w:cs="Arial"/>
        </w:rPr>
        <w:t xml:space="preserve">uzaicina piedalīties tirgus cenu izpētē </w:t>
      </w:r>
      <w:r w:rsidR="00270384" w:rsidRPr="002935D2">
        <w:rPr>
          <w:rFonts w:ascii="Arial" w:eastAsia="Times New Roman" w:hAnsi="Arial" w:cs="Arial"/>
          <w:b/>
          <w:bCs/>
        </w:rPr>
        <w:t>“</w:t>
      </w:r>
      <w:r w:rsidR="003A2204">
        <w:rPr>
          <w:rFonts w:ascii="Arial" w:eastAsia="Times New Roman" w:hAnsi="Arial" w:cs="Arial"/>
          <w:b/>
          <w:bCs/>
        </w:rPr>
        <w:t>Autotransporta pakalpojumu sniegšana dīzeļdegvielas pārvadāšanai</w:t>
      </w:r>
      <w:r w:rsidR="00DE672B" w:rsidRPr="002935D2">
        <w:rPr>
          <w:rFonts w:ascii="Arial" w:hAnsi="Arial" w:cs="Arial"/>
          <w:b/>
          <w:color w:val="222222"/>
        </w:rPr>
        <w:t>”</w:t>
      </w:r>
      <w:r w:rsidRPr="002935D2">
        <w:rPr>
          <w:rFonts w:ascii="Arial" w:eastAsia="Times New Roman" w:hAnsi="Arial" w:cs="Arial"/>
          <w:b/>
          <w:bCs/>
        </w:rPr>
        <w:t>,</w:t>
      </w:r>
      <w:r w:rsidRPr="002935D2">
        <w:rPr>
          <w:rFonts w:ascii="Arial" w:eastAsia="Times New Roman" w:hAnsi="Arial" w:cs="Arial"/>
        </w:rPr>
        <w:t xml:space="preserve">  identifikācijas </w:t>
      </w:r>
      <w:proofErr w:type="spellStart"/>
      <w:r w:rsidRPr="002935D2">
        <w:rPr>
          <w:rFonts w:ascii="Arial" w:eastAsia="Times New Roman" w:hAnsi="Arial" w:cs="Arial"/>
          <w:b/>
          <w:bCs/>
        </w:rPr>
        <w:t>Nr.RSS</w:t>
      </w:r>
      <w:r w:rsidR="00C624C0" w:rsidRPr="002935D2">
        <w:rPr>
          <w:rFonts w:ascii="Arial" w:eastAsia="Times New Roman" w:hAnsi="Arial" w:cs="Arial"/>
          <w:b/>
          <w:bCs/>
        </w:rPr>
        <w:t>I</w:t>
      </w:r>
      <w:proofErr w:type="spellEnd"/>
      <w:r w:rsidR="00FF273C" w:rsidRPr="002935D2">
        <w:rPr>
          <w:rFonts w:ascii="Arial" w:eastAsia="Times New Roman" w:hAnsi="Arial" w:cs="Arial"/>
          <w:b/>
          <w:bCs/>
        </w:rPr>
        <w:t xml:space="preserve"> </w:t>
      </w:r>
      <w:r w:rsidR="00270384" w:rsidRPr="002935D2">
        <w:rPr>
          <w:rFonts w:ascii="Arial" w:eastAsia="Times New Roman" w:hAnsi="Arial" w:cs="Arial"/>
          <w:b/>
          <w:bCs/>
        </w:rPr>
        <w:t>-</w:t>
      </w:r>
      <w:r w:rsidR="00FF273C" w:rsidRPr="002935D2">
        <w:rPr>
          <w:rFonts w:ascii="Arial" w:eastAsia="Times New Roman" w:hAnsi="Arial" w:cs="Arial"/>
          <w:b/>
          <w:bCs/>
        </w:rPr>
        <w:t xml:space="preserve"> </w:t>
      </w:r>
      <w:r w:rsidR="001B3008">
        <w:rPr>
          <w:rFonts w:ascii="Arial" w:eastAsia="Times New Roman" w:hAnsi="Arial" w:cs="Arial"/>
          <w:b/>
          <w:bCs/>
        </w:rPr>
        <w:t>2</w:t>
      </w:r>
      <w:r w:rsidR="003A2204">
        <w:rPr>
          <w:rFonts w:ascii="Arial" w:eastAsia="Times New Roman" w:hAnsi="Arial" w:cs="Arial"/>
          <w:b/>
          <w:bCs/>
        </w:rPr>
        <w:t>3</w:t>
      </w:r>
      <w:r w:rsidR="00FF5C82" w:rsidRPr="002935D2">
        <w:rPr>
          <w:rFonts w:ascii="Arial" w:eastAsia="Times New Roman" w:hAnsi="Arial" w:cs="Arial"/>
          <w:b/>
          <w:bCs/>
        </w:rPr>
        <w:t>/202</w:t>
      </w:r>
      <w:r w:rsidR="001B3008">
        <w:rPr>
          <w:rFonts w:ascii="Arial" w:eastAsia="Times New Roman" w:hAnsi="Arial" w:cs="Arial"/>
          <w:b/>
          <w:bCs/>
        </w:rPr>
        <w:t>5</w:t>
      </w:r>
      <w:r w:rsidRPr="002935D2">
        <w:rPr>
          <w:rFonts w:ascii="Arial" w:eastAsia="Times New Roman" w:hAnsi="Arial" w:cs="Arial"/>
        </w:rPr>
        <w:t>.</w:t>
      </w:r>
    </w:p>
    <w:p w14:paraId="17B760FE" w14:textId="77777777" w:rsidR="00D12053" w:rsidRPr="002935D2" w:rsidRDefault="00D12053" w:rsidP="00DF0B8F">
      <w:pPr>
        <w:spacing w:after="0" w:line="240" w:lineRule="auto"/>
        <w:ind w:right="-341"/>
        <w:jc w:val="both"/>
        <w:rPr>
          <w:rFonts w:ascii="Arial" w:eastAsia="Times New Roman" w:hAnsi="Arial" w:cs="Arial"/>
        </w:rPr>
      </w:pPr>
    </w:p>
    <w:p w14:paraId="0951A4FA" w14:textId="19661A03" w:rsidR="00FF273C" w:rsidRPr="002935D2" w:rsidRDefault="00FF273C" w:rsidP="00DF0B8F">
      <w:pPr>
        <w:spacing w:after="0" w:line="240" w:lineRule="auto"/>
        <w:ind w:right="-143" w:firstLine="284"/>
        <w:jc w:val="both"/>
        <w:rPr>
          <w:rFonts w:ascii="Arial" w:eastAsia="Calibri" w:hAnsi="Arial" w:cs="Arial"/>
        </w:rPr>
      </w:pPr>
      <w:r w:rsidRPr="002935D2">
        <w:rPr>
          <w:rFonts w:ascii="Arial" w:eastAsia="Calibri" w:hAnsi="Arial" w:cs="Arial"/>
        </w:rPr>
        <w:t xml:space="preserve">Aicinām Jūs iesniegt piedāvājumu Mercell iepirkumu sistēmā elektroniski vai elektroniski parakstītu piedāvājumu uz e-pasta adresi: </w:t>
      </w:r>
      <w:hyperlink r:id="rId8" w:history="1">
        <w:r w:rsidRPr="002935D2">
          <w:rPr>
            <w:rStyle w:val="Hyperlink"/>
            <w:rFonts w:ascii="Arial" w:eastAsia="Calibri" w:hAnsi="Arial" w:cs="Arial"/>
          </w:rPr>
          <w:t>inta.pudule@ldz.lv</w:t>
        </w:r>
      </w:hyperlink>
      <w:r w:rsidRPr="002935D2">
        <w:rPr>
          <w:rFonts w:ascii="Arial" w:eastAsia="Calibri" w:hAnsi="Arial" w:cs="Arial"/>
        </w:rPr>
        <w:t xml:space="preserve"> līdz </w:t>
      </w:r>
      <w:r w:rsidRPr="00F95FB5">
        <w:rPr>
          <w:rFonts w:ascii="Arial" w:eastAsia="Calibri" w:hAnsi="Arial" w:cs="Arial"/>
          <w:b/>
          <w:bCs/>
          <w:color w:val="FF0000"/>
        </w:rPr>
        <w:t>202</w:t>
      </w:r>
      <w:r w:rsidR="001B3008" w:rsidRPr="00F95FB5">
        <w:rPr>
          <w:rFonts w:ascii="Arial" w:eastAsia="Calibri" w:hAnsi="Arial" w:cs="Arial"/>
          <w:b/>
          <w:bCs/>
          <w:color w:val="FF0000"/>
        </w:rPr>
        <w:t>5</w:t>
      </w:r>
      <w:r w:rsidRPr="00F95FB5">
        <w:rPr>
          <w:rFonts w:ascii="Arial" w:eastAsia="Calibri" w:hAnsi="Arial" w:cs="Arial"/>
          <w:b/>
          <w:bCs/>
          <w:color w:val="FF0000"/>
        </w:rPr>
        <w:t>.gada</w:t>
      </w:r>
      <w:r w:rsidR="00F95FB5" w:rsidRPr="00F95FB5">
        <w:rPr>
          <w:rFonts w:ascii="Arial" w:eastAsia="Calibri" w:hAnsi="Arial" w:cs="Arial"/>
          <w:b/>
          <w:bCs/>
          <w:color w:val="FF0000"/>
        </w:rPr>
        <w:t xml:space="preserve"> 19.marta</w:t>
      </w:r>
      <w:r w:rsidRPr="00F95FB5">
        <w:rPr>
          <w:rFonts w:ascii="Arial" w:eastAsia="Calibri" w:hAnsi="Arial" w:cs="Arial"/>
          <w:b/>
          <w:bCs/>
          <w:color w:val="FF0000"/>
        </w:rPr>
        <w:t xml:space="preserve"> </w:t>
      </w:r>
      <w:r w:rsidR="001B3008" w:rsidRPr="00F95FB5">
        <w:rPr>
          <w:rFonts w:ascii="Arial" w:eastAsia="Calibri" w:hAnsi="Arial" w:cs="Arial"/>
          <w:b/>
          <w:bCs/>
          <w:strike/>
        </w:rPr>
        <w:t>1</w:t>
      </w:r>
      <w:r w:rsidR="003A2204" w:rsidRPr="00F95FB5">
        <w:rPr>
          <w:rFonts w:ascii="Arial" w:eastAsia="Calibri" w:hAnsi="Arial" w:cs="Arial"/>
          <w:b/>
          <w:bCs/>
          <w:strike/>
        </w:rPr>
        <w:t>4</w:t>
      </w:r>
      <w:r w:rsidR="001B3008" w:rsidRPr="00F95FB5">
        <w:rPr>
          <w:rFonts w:ascii="Arial" w:eastAsia="Calibri" w:hAnsi="Arial" w:cs="Arial"/>
          <w:b/>
          <w:bCs/>
          <w:strike/>
        </w:rPr>
        <w:t>.marta</w:t>
      </w:r>
      <w:r w:rsidRPr="002935D2">
        <w:rPr>
          <w:rFonts w:ascii="Arial" w:eastAsia="Calibri" w:hAnsi="Arial" w:cs="Arial"/>
          <w:b/>
          <w:bCs/>
        </w:rPr>
        <w:t xml:space="preserve"> plkst. 10:00</w:t>
      </w:r>
      <w:r w:rsidRPr="002935D2">
        <w:rPr>
          <w:rFonts w:ascii="Arial" w:eastAsia="Calibri" w:hAnsi="Arial" w:cs="Arial"/>
        </w:rPr>
        <w:t xml:space="preserve">. Iesniedzot piedāvājumu Mercell nepieciešams pievienot piedāvājumu saskaņā ar uzaicinājuma pielikumu Nr.1 (elektroniski parakstītu vai parakstītu ar </w:t>
      </w:r>
      <w:proofErr w:type="spellStart"/>
      <w:r w:rsidRPr="002935D2">
        <w:rPr>
          <w:rFonts w:ascii="Arial" w:eastAsia="Calibri" w:hAnsi="Arial" w:cs="Arial"/>
        </w:rPr>
        <w:t>paraksttiesīgās</w:t>
      </w:r>
      <w:proofErr w:type="spellEnd"/>
      <w:r w:rsidRPr="002935D2">
        <w:rPr>
          <w:rFonts w:ascii="Arial" w:eastAsia="Calibri" w:hAnsi="Arial" w:cs="Arial"/>
        </w:rPr>
        <w:t xml:space="preserve"> personas parakstu un noskenētu).</w:t>
      </w:r>
    </w:p>
    <w:p w14:paraId="1C32D06E" w14:textId="77777777" w:rsidR="00FF273C" w:rsidRPr="002935D2" w:rsidRDefault="00FF273C" w:rsidP="00DF0B8F">
      <w:pPr>
        <w:spacing w:after="0" w:line="240" w:lineRule="auto"/>
        <w:ind w:right="-143" w:firstLine="284"/>
        <w:jc w:val="both"/>
        <w:rPr>
          <w:rFonts w:ascii="Arial" w:eastAsia="Calibri" w:hAnsi="Arial" w:cs="Arial"/>
        </w:rPr>
      </w:pPr>
      <w:r w:rsidRPr="002935D2">
        <w:rPr>
          <w:rFonts w:ascii="Arial" w:eastAsia="Calibri" w:hAnsi="Arial" w:cs="Arial"/>
        </w:rPr>
        <w:t>Lai piekļūtu sadaļai “Faili”, spiediet pogu “Izrādīt interesi”.</w:t>
      </w:r>
    </w:p>
    <w:p w14:paraId="6472DBFC" w14:textId="77777777" w:rsidR="00FF273C" w:rsidRPr="002935D2" w:rsidRDefault="00FF273C" w:rsidP="00DF0B8F">
      <w:pPr>
        <w:spacing w:after="0" w:line="240" w:lineRule="auto"/>
        <w:ind w:right="-143" w:firstLine="284"/>
        <w:jc w:val="both"/>
        <w:rPr>
          <w:rFonts w:ascii="Arial" w:eastAsia="Calibri" w:hAnsi="Arial" w:cs="Arial"/>
        </w:rPr>
      </w:pPr>
    </w:p>
    <w:p w14:paraId="256E2C17" w14:textId="77777777" w:rsidR="00FF273C" w:rsidRPr="002935D2" w:rsidRDefault="00FF273C" w:rsidP="00DF0B8F">
      <w:pPr>
        <w:spacing w:after="0" w:line="240" w:lineRule="auto"/>
        <w:ind w:right="-143"/>
        <w:jc w:val="both"/>
        <w:rPr>
          <w:rFonts w:ascii="Arial" w:eastAsia="Calibri" w:hAnsi="Arial" w:cs="Arial"/>
          <w:b/>
          <w:bCs/>
          <w:u w:val="single"/>
        </w:rPr>
      </w:pPr>
      <w:r w:rsidRPr="002935D2">
        <w:rPr>
          <w:rFonts w:ascii="Arial" w:eastAsia="Calibri" w:hAnsi="Arial" w:cs="Arial"/>
          <w:b/>
          <w:bCs/>
          <w:u w:val="single"/>
        </w:rPr>
        <w:t>Piedāvājumi elektroniski Mercell iepirkumu sistēmā iesniedzami bez maksas.</w:t>
      </w:r>
    </w:p>
    <w:p w14:paraId="0E9E2428" w14:textId="77777777" w:rsidR="00FF273C" w:rsidRPr="002935D2" w:rsidRDefault="00FF273C" w:rsidP="00DF0B8F">
      <w:pPr>
        <w:spacing w:after="0" w:line="240" w:lineRule="auto"/>
        <w:ind w:right="-143" w:firstLine="284"/>
        <w:jc w:val="both"/>
        <w:rPr>
          <w:rFonts w:ascii="Arial" w:eastAsia="Calibri" w:hAnsi="Arial" w:cs="Arial"/>
        </w:rPr>
      </w:pPr>
    </w:p>
    <w:p w14:paraId="63DDD60A" w14:textId="77777777" w:rsidR="00FF273C" w:rsidRPr="002935D2" w:rsidRDefault="00FF273C" w:rsidP="00DF0B8F">
      <w:pPr>
        <w:spacing w:after="0" w:line="240" w:lineRule="auto"/>
        <w:ind w:right="-143" w:firstLine="284"/>
        <w:jc w:val="both"/>
        <w:rPr>
          <w:rFonts w:ascii="Arial" w:eastAsia="Calibri" w:hAnsi="Arial" w:cs="Arial"/>
        </w:rPr>
      </w:pPr>
      <w:r w:rsidRPr="002935D2">
        <w:rPr>
          <w:rFonts w:ascii="Arial" w:eastAsia="Calibri" w:hAnsi="Arial" w:cs="Arial"/>
        </w:rPr>
        <w:t>Jautājumu gadījumā par tirgus cenu izpētes priekšmetu, lūdzu sazināties ar Pasūtītāju rakstiski, izmantojot “Sarakste” moduli Mercell iepirkumu sistēmā.</w:t>
      </w:r>
    </w:p>
    <w:p w14:paraId="506930B9" w14:textId="77777777" w:rsidR="00FF273C" w:rsidRPr="002935D2" w:rsidRDefault="00FF273C" w:rsidP="00DF0B8F">
      <w:pPr>
        <w:spacing w:after="0" w:line="240" w:lineRule="auto"/>
        <w:ind w:right="-143" w:firstLine="284"/>
        <w:jc w:val="both"/>
        <w:rPr>
          <w:rFonts w:ascii="Arial" w:eastAsia="Calibri" w:hAnsi="Arial" w:cs="Arial"/>
        </w:rPr>
      </w:pPr>
      <w:r w:rsidRPr="002935D2">
        <w:rPr>
          <w:rFonts w:ascii="Arial" w:eastAsia="Calibri" w:hAnsi="Arial" w:cs="Arial"/>
        </w:rPr>
        <w:t xml:space="preserve">Jautājumu gadījumā par Mercell sistēmu un piedāvājumu iesniegšanas procesu, lūdzu sazināties ar Mercell atbalsta dienestu pa tālr. 27763529 vai e-pastu </w:t>
      </w:r>
      <w:hyperlink r:id="rId9" w:history="1">
        <w:r w:rsidRPr="002935D2">
          <w:rPr>
            <w:rStyle w:val="Hyperlink"/>
            <w:rFonts w:ascii="Arial" w:eastAsia="Calibri" w:hAnsi="Arial" w:cs="Arial"/>
          </w:rPr>
          <w:t>latvija@mercell.com</w:t>
        </w:r>
      </w:hyperlink>
      <w:r w:rsidRPr="002935D2">
        <w:rPr>
          <w:rFonts w:ascii="Arial" w:eastAsia="Calibri" w:hAnsi="Arial" w:cs="Arial"/>
        </w:rPr>
        <w:t xml:space="preserve"> .</w:t>
      </w:r>
    </w:p>
    <w:p w14:paraId="6537F74F" w14:textId="77777777" w:rsidR="00D3034C" w:rsidRPr="002935D2" w:rsidRDefault="00D3034C" w:rsidP="00DF0B8F">
      <w:pPr>
        <w:tabs>
          <w:tab w:val="left" w:pos="567"/>
        </w:tabs>
        <w:spacing w:after="0" w:line="240" w:lineRule="auto"/>
        <w:ind w:right="-341"/>
        <w:jc w:val="both"/>
        <w:rPr>
          <w:rFonts w:ascii="Arial" w:eastAsia="Times New Roman" w:hAnsi="Arial" w:cs="Arial"/>
          <w:b/>
          <w:bCs/>
          <w:u w:val="single"/>
        </w:rPr>
      </w:pPr>
    </w:p>
    <w:p w14:paraId="340A17D8" w14:textId="3FBA32B4" w:rsidR="00D12053" w:rsidRPr="002935D2" w:rsidRDefault="00731D91" w:rsidP="00DF0B8F">
      <w:pPr>
        <w:tabs>
          <w:tab w:val="left" w:pos="567"/>
        </w:tabs>
        <w:spacing w:after="0" w:line="240" w:lineRule="auto"/>
        <w:ind w:right="-341"/>
        <w:jc w:val="both"/>
        <w:rPr>
          <w:rFonts w:ascii="Arial" w:eastAsia="Times New Roman" w:hAnsi="Arial" w:cs="Arial"/>
          <w:b/>
          <w:bCs/>
          <w:u w:val="single"/>
        </w:rPr>
      </w:pPr>
      <w:r w:rsidRPr="002935D2">
        <w:rPr>
          <w:rFonts w:ascii="Arial" w:eastAsia="Times New Roman" w:hAnsi="Arial" w:cs="Arial"/>
          <w:b/>
          <w:bCs/>
          <w:u w:val="single"/>
        </w:rPr>
        <w:t>Tirgus cenu izpētes prasības:</w:t>
      </w:r>
    </w:p>
    <w:p w14:paraId="024198A2" w14:textId="2A67D1E9" w:rsidR="009A1F84" w:rsidRPr="002935D2" w:rsidRDefault="009A1F84" w:rsidP="00DF0B8F">
      <w:pPr>
        <w:pStyle w:val="ListParagraph"/>
        <w:numPr>
          <w:ilvl w:val="0"/>
          <w:numId w:val="4"/>
        </w:numPr>
        <w:spacing w:after="0" w:line="240" w:lineRule="auto"/>
        <w:ind w:left="284" w:right="-340" w:hanging="426"/>
        <w:jc w:val="both"/>
        <w:rPr>
          <w:rFonts w:ascii="Arial" w:eastAsia="Times New Roman" w:hAnsi="Arial" w:cs="Arial"/>
        </w:rPr>
      </w:pPr>
      <w:r w:rsidRPr="002935D2">
        <w:rPr>
          <w:rFonts w:ascii="Arial" w:eastAsia="Times New Roman" w:hAnsi="Arial" w:cs="Arial"/>
        </w:rPr>
        <w:t>Pretendents ir  kompetents sniegt iepirkuma priekšmetā minēto pakalpojumu</w:t>
      </w:r>
      <w:r w:rsidR="008C05F1" w:rsidRPr="002935D2">
        <w:rPr>
          <w:rFonts w:ascii="Arial" w:eastAsia="Times New Roman" w:hAnsi="Arial" w:cs="Arial"/>
        </w:rPr>
        <w:t xml:space="preserve"> atbilstoši tehniskās specifikācijas prasībām</w:t>
      </w:r>
      <w:r w:rsidRPr="002935D2">
        <w:rPr>
          <w:rFonts w:ascii="Arial" w:eastAsia="Times New Roman" w:hAnsi="Arial" w:cs="Arial"/>
        </w:rPr>
        <w:t>.</w:t>
      </w:r>
    </w:p>
    <w:p w14:paraId="29892631" w14:textId="73914226" w:rsidR="00D12053" w:rsidRPr="002935D2" w:rsidRDefault="00731D91" w:rsidP="00DF0B8F">
      <w:pPr>
        <w:pStyle w:val="ListParagraph"/>
        <w:numPr>
          <w:ilvl w:val="0"/>
          <w:numId w:val="4"/>
        </w:numPr>
        <w:spacing w:after="0" w:line="256" w:lineRule="auto"/>
        <w:ind w:left="284" w:right="-340" w:hanging="426"/>
        <w:jc w:val="both"/>
        <w:rPr>
          <w:rFonts w:ascii="Arial" w:eastAsia="Times New Roman" w:hAnsi="Arial" w:cs="Arial"/>
          <w:b/>
        </w:rPr>
      </w:pPr>
      <w:r w:rsidRPr="002935D2">
        <w:rPr>
          <w:rFonts w:ascii="Arial" w:eastAsia="Times New Roman" w:hAnsi="Arial" w:cs="Arial"/>
        </w:rPr>
        <w:t xml:space="preserve">Pretendentam jāiesniedz finanšu un tehnisko piedāvājumu (skatīt uzaicinājuma </w:t>
      </w:r>
      <w:r w:rsidRPr="002935D2">
        <w:rPr>
          <w:rFonts w:ascii="Arial" w:eastAsia="Times New Roman" w:hAnsi="Arial" w:cs="Arial"/>
          <w:b/>
        </w:rPr>
        <w:t>Pielikumu</w:t>
      </w:r>
      <w:r w:rsidR="00FD0938" w:rsidRPr="002935D2">
        <w:rPr>
          <w:rFonts w:ascii="Arial" w:eastAsia="Times New Roman" w:hAnsi="Arial" w:cs="Arial"/>
          <w:b/>
        </w:rPr>
        <w:t>s</w:t>
      </w:r>
      <w:r w:rsidRPr="002935D2">
        <w:rPr>
          <w:rFonts w:ascii="Arial" w:eastAsia="Times New Roman" w:hAnsi="Arial" w:cs="Arial"/>
          <w:b/>
        </w:rPr>
        <w:t xml:space="preserve"> Nr.1</w:t>
      </w:r>
      <w:r w:rsidR="00FD0938" w:rsidRPr="002935D2">
        <w:rPr>
          <w:rFonts w:ascii="Arial" w:eastAsia="Times New Roman" w:hAnsi="Arial" w:cs="Arial"/>
          <w:b/>
        </w:rPr>
        <w:t xml:space="preserve"> un Nr.2</w:t>
      </w:r>
      <w:r w:rsidRPr="002935D2">
        <w:rPr>
          <w:rFonts w:ascii="Arial" w:eastAsia="Times New Roman" w:hAnsi="Arial" w:cs="Arial"/>
          <w:b/>
        </w:rPr>
        <w:t>):</w:t>
      </w:r>
    </w:p>
    <w:p w14:paraId="0D8AE725" w14:textId="343FB0A4" w:rsidR="00D12053" w:rsidRPr="002935D2" w:rsidRDefault="00731D91" w:rsidP="00DF0B8F">
      <w:pPr>
        <w:numPr>
          <w:ilvl w:val="0"/>
          <w:numId w:val="1"/>
        </w:numPr>
        <w:spacing w:after="0" w:line="240" w:lineRule="auto"/>
        <w:ind w:left="284" w:right="-340" w:hanging="432"/>
        <w:jc w:val="both"/>
        <w:rPr>
          <w:rFonts w:ascii="Arial" w:eastAsia="Times New Roman" w:hAnsi="Arial" w:cs="Arial"/>
        </w:rPr>
      </w:pPr>
      <w:r w:rsidRPr="002935D2">
        <w:rPr>
          <w:rFonts w:ascii="Arial" w:eastAsia="Times New Roman" w:hAnsi="Arial" w:cs="Arial"/>
        </w:rPr>
        <w:t>cena norādāma EUR, bez PVN, ar divām zīmēm aiz komata, cenā iekļautas visas ar pakalpojumu saistītās izmaksas.</w:t>
      </w:r>
    </w:p>
    <w:p w14:paraId="24D2298B" w14:textId="2CD0E73F" w:rsidR="00D12053" w:rsidRDefault="00731D91" w:rsidP="00DF0B8F">
      <w:pPr>
        <w:numPr>
          <w:ilvl w:val="0"/>
          <w:numId w:val="1"/>
        </w:numPr>
        <w:spacing w:after="0" w:line="240" w:lineRule="auto"/>
        <w:ind w:left="284" w:right="-340" w:hanging="432"/>
        <w:jc w:val="both"/>
        <w:rPr>
          <w:rFonts w:ascii="Arial" w:eastAsia="Times New Roman" w:hAnsi="Arial" w:cs="Arial"/>
        </w:rPr>
      </w:pPr>
      <w:r w:rsidRPr="002935D2">
        <w:rPr>
          <w:rFonts w:ascii="Arial" w:eastAsia="Times New Roman" w:hAnsi="Arial" w:cs="Arial"/>
        </w:rPr>
        <w:t xml:space="preserve">pretendenta iesniegtā piedāvājuma derīguma termiņam jābūt vismaz </w:t>
      </w:r>
      <w:r w:rsidR="002F1616">
        <w:rPr>
          <w:rFonts w:ascii="Arial" w:eastAsia="Times New Roman" w:hAnsi="Arial" w:cs="Arial"/>
          <w:bCs/>
          <w:i/>
          <w:iCs/>
        </w:rPr>
        <w:t>6</w:t>
      </w:r>
      <w:r w:rsidRPr="002935D2">
        <w:rPr>
          <w:rFonts w:ascii="Arial" w:eastAsia="Times New Roman" w:hAnsi="Arial" w:cs="Arial"/>
          <w:i/>
        </w:rPr>
        <w:t>0 (</w:t>
      </w:r>
      <w:r w:rsidR="002F1616">
        <w:rPr>
          <w:rFonts w:ascii="Arial" w:eastAsia="Times New Roman" w:hAnsi="Arial" w:cs="Arial"/>
          <w:i/>
        </w:rPr>
        <w:t>seš</w:t>
      </w:r>
      <w:r w:rsidRPr="002935D2">
        <w:rPr>
          <w:rFonts w:ascii="Arial" w:eastAsia="Times New Roman" w:hAnsi="Arial" w:cs="Arial"/>
          <w:i/>
        </w:rPr>
        <w:t>desmit) kalendārām dienām</w:t>
      </w:r>
      <w:r w:rsidRPr="002935D2">
        <w:rPr>
          <w:rFonts w:ascii="Arial" w:eastAsia="Times New Roman" w:hAnsi="Arial" w:cs="Arial"/>
        </w:rPr>
        <w:t xml:space="preserve"> no tā iesniegšanas dienas.</w:t>
      </w:r>
    </w:p>
    <w:p w14:paraId="6031E8F2" w14:textId="5A06DB85" w:rsidR="00DF0B8F" w:rsidRPr="00DF0B8F" w:rsidRDefault="00DF0B8F" w:rsidP="00DF0B8F">
      <w:pPr>
        <w:spacing w:after="0" w:line="240" w:lineRule="auto"/>
        <w:ind w:right="-340"/>
        <w:jc w:val="both"/>
        <w:rPr>
          <w:rFonts w:ascii="Arial" w:eastAsia="Times New Roman" w:hAnsi="Arial" w:cs="Arial"/>
          <w:b/>
          <w:bCs/>
          <w:u w:val="single"/>
        </w:rPr>
      </w:pPr>
      <w:r w:rsidRPr="00DF0B8F">
        <w:rPr>
          <w:rFonts w:ascii="Arial" w:eastAsia="Times New Roman" w:hAnsi="Arial" w:cs="Arial"/>
          <w:b/>
          <w:bCs/>
          <w:u w:val="single"/>
        </w:rPr>
        <w:t>Iesniedzamie dokumenti:</w:t>
      </w:r>
    </w:p>
    <w:p w14:paraId="58A9993B" w14:textId="77777777" w:rsidR="00DF0B8F" w:rsidRDefault="00DF0B8F" w:rsidP="00DF0B8F">
      <w:pPr>
        <w:numPr>
          <w:ilvl w:val="0"/>
          <w:numId w:val="7"/>
        </w:numPr>
        <w:spacing w:after="0" w:line="240" w:lineRule="auto"/>
        <w:ind w:left="284" w:right="37" w:hanging="284"/>
        <w:jc w:val="both"/>
        <w:rPr>
          <w:rFonts w:ascii="Arial" w:hAnsi="Arial" w:cs="Arial"/>
        </w:rPr>
      </w:pPr>
      <w:r w:rsidRPr="00DF0B8F">
        <w:rPr>
          <w:rFonts w:ascii="Arial" w:hAnsi="Arial" w:cs="Arial"/>
        </w:rPr>
        <w:t xml:space="preserve">autotransportlīdzeklim un dīzeļdegvielas pārvadājumos iesaistītajam personālam izsniegtu kompetentās institūcijas </w:t>
      </w:r>
      <w:r w:rsidRPr="00DF0B8F">
        <w:rPr>
          <w:rFonts w:ascii="Arial" w:hAnsi="Arial" w:cs="Arial"/>
          <w:i/>
          <w:iCs/>
        </w:rPr>
        <w:t xml:space="preserve">dokumentu </w:t>
      </w:r>
      <w:r w:rsidRPr="00DF0B8F">
        <w:rPr>
          <w:rFonts w:ascii="Arial" w:hAnsi="Arial" w:cs="Arial"/>
          <w:bCs/>
          <w:i/>
          <w:iCs/>
        </w:rPr>
        <w:t>kopijas</w:t>
      </w:r>
      <w:r w:rsidRPr="00DF0B8F">
        <w:rPr>
          <w:rFonts w:ascii="Arial" w:hAnsi="Arial" w:cs="Arial"/>
          <w:bCs/>
        </w:rPr>
        <w:t xml:space="preserve"> atbilstoši</w:t>
      </w:r>
      <w:r w:rsidRPr="00DF0B8F">
        <w:rPr>
          <w:rFonts w:ascii="Arial" w:hAnsi="Arial" w:cs="Arial"/>
        </w:rPr>
        <w:t xml:space="preserve"> Eiropas Nolīgumam par bīstamo kravu starptautiskiem pārvadājumiem ar autotransportu prasībām:</w:t>
      </w:r>
    </w:p>
    <w:p w14:paraId="098069BF" w14:textId="3F3112C3" w:rsidR="00DF0B8F" w:rsidRDefault="00DF0B8F" w:rsidP="00DF0B8F">
      <w:pPr>
        <w:numPr>
          <w:ilvl w:val="0"/>
          <w:numId w:val="7"/>
        </w:numPr>
        <w:spacing w:after="0" w:line="240" w:lineRule="auto"/>
        <w:ind w:left="284" w:right="37" w:hanging="284"/>
        <w:jc w:val="both"/>
        <w:rPr>
          <w:rFonts w:ascii="Arial" w:hAnsi="Arial" w:cs="Arial"/>
        </w:rPr>
      </w:pPr>
      <w:r w:rsidRPr="00DF0B8F">
        <w:rPr>
          <w:rFonts w:ascii="Arial" w:hAnsi="Arial" w:cs="Arial"/>
        </w:rPr>
        <w:t xml:space="preserve"> bīstamo kravu pārvadājumu drošības konsultanta (padomnieka) profesionālo kvalifikāciju apliecinošs sertifikāts paredzēto autotransporta pakalpojumu veikšanai;</w:t>
      </w:r>
    </w:p>
    <w:p w14:paraId="1E6583A1" w14:textId="77777777" w:rsidR="00DF0B8F" w:rsidRDefault="00DF0B8F" w:rsidP="00DF0B8F">
      <w:pPr>
        <w:numPr>
          <w:ilvl w:val="0"/>
          <w:numId w:val="7"/>
        </w:numPr>
        <w:spacing w:after="0" w:line="240" w:lineRule="auto"/>
        <w:ind w:left="284" w:right="37" w:hanging="284"/>
        <w:jc w:val="both"/>
        <w:rPr>
          <w:rFonts w:ascii="Arial" w:hAnsi="Arial" w:cs="Arial"/>
        </w:rPr>
      </w:pPr>
      <w:r w:rsidRPr="00DF0B8F">
        <w:rPr>
          <w:rFonts w:ascii="Arial" w:hAnsi="Arial" w:cs="Arial"/>
        </w:rPr>
        <w:t>speciālās atļaujas (licences), Kopienas atļauja starptautiskiem kravu komercpārvadājumiem ar autotransportu;</w:t>
      </w:r>
    </w:p>
    <w:p w14:paraId="605ACC9E" w14:textId="77777777" w:rsidR="00DF0B8F" w:rsidRDefault="00DF0B8F" w:rsidP="00DF0B8F">
      <w:pPr>
        <w:numPr>
          <w:ilvl w:val="0"/>
          <w:numId w:val="7"/>
        </w:numPr>
        <w:spacing w:after="0" w:line="240" w:lineRule="auto"/>
        <w:ind w:left="284" w:right="37" w:hanging="284"/>
        <w:jc w:val="both"/>
        <w:rPr>
          <w:rFonts w:ascii="Arial" w:hAnsi="Arial" w:cs="Arial"/>
        </w:rPr>
      </w:pPr>
      <w:r w:rsidRPr="00DF0B8F">
        <w:rPr>
          <w:rFonts w:ascii="Arial" w:hAnsi="Arial" w:cs="Arial"/>
        </w:rPr>
        <w:t>pretendenta rīcībā esoša sertificēta un darba kārtībā esoša transportlīdzekļa (ADR sertifikāts).</w:t>
      </w:r>
    </w:p>
    <w:p w14:paraId="2B91161A" w14:textId="717415BB" w:rsidR="00DF0B8F" w:rsidRPr="00DF0B8F" w:rsidRDefault="00DF0B8F" w:rsidP="00DF0B8F">
      <w:pPr>
        <w:numPr>
          <w:ilvl w:val="0"/>
          <w:numId w:val="7"/>
        </w:numPr>
        <w:spacing w:after="0" w:line="240" w:lineRule="auto"/>
        <w:ind w:left="284" w:right="37" w:hanging="284"/>
        <w:jc w:val="both"/>
        <w:rPr>
          <w:rFonts w:ascii="Arial" w:hAnsi="Arial" w:cs="Arial"/>
        </w:rPr>
      </w:pPr>
      <w:r w:rsidRPr="00DF0B8F">
        <w:rPr>
          <w:rFonts w:ascii="Arial" w:hAnsi="Arial" w:cs="Arial"/>
        </w:rPr>
        <w:t>Informācija par  atbilstošu pretendenta pieredzi pakalpojuma sniegšanā (brīvā formā).</w:t>
      </w:r>
    </w:p>
    <w:p w14:paraId="092EE799" w14:textId="13370626" w:rsidR="005F081F" w:rsidRPr="002935D2" w:rsidRDefault="005F081F" w:rsidP="00DF0B8F">
      <w:pPr>
        <w:spacing w:after="0" w:line="240" w:lineRule="auto"/>
        <w:ind w:right="-1"/>
        <w:jc w:val="both"/>
        <w:rPr>
          <w:rFonts w:ascii="Arial" w:eastAsia="Times New Roman" w:hAnsi="Arial" w:cs="Arial"/>
        </w:rPr>
      </w:pPr>
      <w:r w:rsidRPr="002935D2">
        <w:rPr>
          <w:rFonts w:ascii="Arial" w:eastAsia="Times New Roman" w:hAnsi="Arial" w:cs="Arial"/>
          <w:b/>
          <w:u w:val="single"/>
        </w:rPr>
        <w:t xml:space="preserve">Tirgus cenu izpētes piedāvājuma izvēles kritērijs: uzaicinājuma prasībām atbilstošs piedāvājums ar </w:t>
      </w:r>
      <w:r w:rsidR="00DF0B8F">
        <w:rPr>
          <w:rFonts w:ascii="Arial" w:eastAsia="Times New Roman" w:hAnsi="Arial" w:cs="Arial"/>
          <w:b/>
          <w:u w:val="single"/>
        </w:rPr>
        <w:t>zemāko</w:t>
      </w:r>
      <w:r w:rsidRPr="002935D2">
        <w:rPr>
          <w:rFonts w:ascii="Arial" w:eastAsia="Times New Roman" w:hAnsi="Arial" w:cs="Arial"/>
          <w:b/>
          <w:u w:val="single"/>
        </w:rPr>
        <w:t xml:space="preserve"> cenu katrā iepirkuma daļā atseviš</w:t>
      </w:r>
      <w:r w:rsidR="00DF0B8F">
        <w:rPr>
          <w:rFonts w:ascii="Arial" w:eastAsia="Times New Roman" w:hAnsi="Arial" w:cs="Arial"/>
          <w:b/>
          <w:u w:val="single"/>
        </w:rPr>
        <w:t>ķ</w:t>
      </w:r>
      <w:r w:rsidRPr="002935D2">
        <w:rPr>
          <w:rFonts w:ascii="Arial" w:eastAsia="Times New Roman" w:hAnsi="Arial" w:cs="Arial"/>
          <w:b/>
          <w:u w:val="single"/>
        </w:rPr>
        <w:t>i.</w:t>
      </w:r>
    </w:p>
    <w:p w14:paraId="5B4EC211" w14:textId="77777777" w:rsidR="00D12053" w:rsidRPr="002935D2" w:rsidRDefault="00D12053" w:rsidP="00DF0B8F">
      <w:pPr>
        <w:spacing w:after="0" w:line="240" w:lineRule="auto"/>
        <w:ind w:right="-341"/>
        <w:jc w:val="both"/>
        <w:rPr>
          <w:rFonts w:ascii="Arial" w:eastAsia="Times New Roman" w:hAnsi="Arial" w:cs="Arial"/>
        </w:rPr>
      </w:pPr>
    </w:p>
    <w:p w14:paraId="7777EC3A" w14:textId="77777777" w:rsidR="00D12053" w:rsidRPr="002935D2" w:rsidRDefault="00731D91" w:rsidP="00DF0B8F">
      <w:pPr>
        <w:spacing w:after="0" w:line="240" w:lineRule="auto"/>
        <w:ind w:right="-341"/>
        <w:jc w:val="both"/>
        <w:rPr>
          <w:rFonts w:ascii="Arial" w:eastAsia="Times New Roman" w:hAnsi="Arial" w:cs="Arial"/>
        </w:rPr>
      </w:pPr>
      <w:r w:rsidRPr="002935D2">
        <w:rPr>
          <w:rFonts w:ascii="Arial" w:eastAsia="Times New Roman" w:hAnsi="Arial" w:cs="Arial"/>
          <w:color w:val="FF0000"/>
        </w:rPr>
        <w:t xml:space="preserve">! </w:t>
      </w:r>
      <w:r w:rsidRPr="002935D2">
        <w:rPr>
          <w:rFonts w:ascii="Arial" w:eastAsia="Times New Roman" w:hAnsi="Arial" w:cs="Arial"/>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2935D2">
        <w:rPr>
          <w:rFonts w:ascii="Arial" w:eastAsia="Times New Roman" w:hAnsi="Arial" w:cs="Arial"/>
        </w:rPr>
        <w:t>euro</w:t>
      </w:r>
      <w:proofErr w:type="spellEnd"/>
      <w:r w:rsidRPr="002935D2">
        <w:rPr>
          <w:rFonts w:ascii="Arial" w:eastAsia="Times New Roman" w:hAnsi="Arial" w:cs="Arial"/>
        </w:rPr>
        <w:t xml:space="preserve">, iesniegtais </w:t>
      </w:r>
      <w:proofErr w:type="spellStart"/>
      <w:r w:rsidRPr="002935D2">
        <w:rPr>
          <w:rFonts w:ascii="Arial" w:eastAsia="Times New Roman" w:hAnsi="Arial" w:cs="Arial"/>
        </w:rPr>
        <w:t>komercpiedāvājums</w:t>
      </w:r>
      <w:proofErr w:type="spellEnd"/>
      <w:r w:rsidRPr="002935D2">
        <w:rPr>
          <w:rFonts w:ascii="Arial" w:eastAsia="Times New Roman" w:hAnsi="Arial" w:cs="Arial"/>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4EAE560B" w14:textId="77777777" w:rsidR="00D12053" w:rsidRPr="002935D2" w:rsidRDefault="00731D91" w:rsidP="00DF0B8F">
      <w:pPr>
        <w:spacing w:after="0" w:line="240" w:lineRule="auto"/>
        <w:ind w:right="-341"/>
        <w:jc w:val="both"/>
        <w:rPr>
          <w:rFonts w:ascii="Arial" w:eastAsia="Times New Roman" w:hAnsi="Arial" w:cs="Arial"/>
        </w:rPr>
      </w:pPr>
      <w:r w:rsidRPr="002935D2">
        <w:rPr>
          <w:rFonts w:ascii="Arial" w:eastAsia="Times New Roman" w:hAnsi="Arial" w:cs="Arial"/>
          <w:color w:val="FF0000"/>
        </w:rPr>
        <w:t xml:space="preserve">! </w:t>
      </w:r>
      <w:r w:rsidRPr="002935D2">
        <w:rPr>
          <w:rFonts w:ascii="Arial" w:eastAsia="Times New Roman" w:hAnsi="Arial" w:cs="Arial"/>
        </w:rPr>
        <w:t xml:space="preserve">Ja laika posmā no tirgus cenu izpētes rezultātu paziņošanas līdz līguma noslēgšanai VID publiskajā datu bāzē izraudzītajam pretendentam tiks konstatēts nodokļu parāds (lielāks par 150 </w:t>
      </w:r>
      <w:proofErr w:type="spellStart"/>
      <w:r w:rsidRPr="002935D2">
        <w:rPr>
          <w:rFonts w:ascii="Arial" w:eastAsia="Times New Roman" w:hAnsi="Arial" w:cs="Arial"/>
        </w:rPr>
        <w:t>euro</w:t>
      </w:r>
      <w:proofErr w:type="spellEnd"/>
      <w:r w:rsidRPr="002935D2">
        <w:rPr>
          <w:rFonts w:ascii="Arial" w:eastAsia="Times New Roman" w:hAnsi="Arial" w:cs="Arial"/>
        </w:rPr>
        <w:t>), pasūtītājs pieprasīs iesniegt apliecinājumu par nodokļu parādu neesamību – izziņu no VID elektroniskās deklarēšanas sistēmas (EDS), kas apliecina informāciju par nodokļu parādiem uz konkrētu (līguma noslēgšanas) dienu.</w:t>
      </w:r>
    </w:p>
    <w:p w14:paraId="5E4DE6D9" w14:textId="5D66270D" w:rsidR="00D12053" w:rsidRPr="00DF0B8F" w:rsidRDefault="00731D91" w:rsidP="00DF0B8F">
      <w:pPr>
        <w:spacing w:after="160" w:line="256" w:lineRule="auto"/>
        <w:ind w:right="-341"/>
        <w:jc w:val="both"/>
        <w:rPr>
          <w:rFonts w:ascii="Arial" w:eastAsia="Times New Roman" w:hAnsi="Arial" w:cs="Arial"/>
          <w:i/>
          <w:u w:val="single"/>
        </w:rPr>
      </w:pPr>
      <w:r w:rsidRPr="00FD0938">
        <w:rPr>
          <w:rFonts w:ascii="Arial" w:eastAsia="Times New Roman" w:hAnsi="Arial" w:cs="Arial"/>
          <w:color w:val="FF0000"/>
        </w:rPr>
        <w:t xml:space="preserve">! </w:t>
      </w:r>
      <w:r w:rsidRPr="00FD0938">
        <w:rPr>
          <w:rFonts w:ascii="Arial" w:eastAsia="Times New Roman" w:hAnsi="Arial" w:cs="Arial"/>
          <w:i/>
          <w:u w:val="single"/>
        </w:rPr>
        <w:t xml:space="preserve">Vēršam uzmanību, ka SIA “LDZ ritošā sastāva serviss” </w:t>
      </w:r>
      <w:r w:rsidR="009A1F84" w:rsidRPr="00FD0938">
        <w:rPr>
          <w:rFonts w:ascii="Arial" w:eastAsia="Times New Roman" w:hAnsi="Arial" w:cs="Arial"/>
          <w:i/>
          <w:u w:val="single"/>
        </w:rPr>
        <w:t>iepirkumu   organizē</w:t>
      </w:r>
      <w:r w:rsidRPr="00FD0938">
        <w:rPr>
          <w:rFonts w:ascii="Arial" w:eastAsia="Times New Roman" w:hAnsi="Arial" w:cs="Arial"/>
          <w:i/>
          <w:u w:val="single"/>
        </w:rPr>
        <w:t xml:space="preserve"> saskaņā ar SIA “LDZ ritošā sastāva serviss” iekšējiem normatīvajiem aktie</w:t>
      </w:r>
      <w:r w:rsidR="00DF0B8F">
        <w:rPr>
          <w:rFonts w:ascii="Arial" w:eastAsia="Times New Roman" w:hAnsi="Arial" w:cs="Arial"/>
          <w:i/>
          <w:u w:val="single"/>
        </w:rPr>
        <w:t>m.</w:t>
      </w:r>
    </w:p>
    <w:p w14:paraId="4ACEF2A3" w14:textId="25DE45C3" w:rsidR="002308E6" w:rsidRPr="00FD0938" w:rsidRDefault="002308E6" w:rsidP="00FB403C">
      <w:pPr>
        <w:spacing w:after="0" w:line="240" w:lineRule="auto"/>
        <w:ind w:right="-341"/>
        <w:rPr>
          <w:rFonts w:ascii="Arial" w:eastAsia="Times New Roman" w:hAnsi="Arial" w:cs="Arial"/>
        </w:rPr>
      </w:pPr>
    </w:p>
    <w:p w14:paraId="537B335F" w14:textId="16E47217" w:rsidR="00C45994" w:rsidRDefault="00731D91" w:rsidP="00DF0B8F">
      <w:pPr>
        <w:tabs>
          <w:tab w:val="left" w:pos="5812"/>
        </w:tabs>
        <w:spacing w:after="0" w:line="240" w:lineRule="auto"/>
        <w:ind w:right="-341"/>
        <w:jc w:val="right"/>
        <w:rPr>
          <w:rFonts w:ascii="Arial" w:eastAsia="Times New Roman" w:hAnsi="Arial" w:cs="Arial"/>
        </w:rPr>
      </w:pPr>
      <w:r w:rsidRPr="00FD0938">
        <w:rPr>
          <w:rFonts w:ascii="Arial" w:eastAsia="Times New Roman" w:hAnsi="Arial" w:cs="Arial"/>
        </w:rPr>
        <w:t xml:space="preserve">                                                                   </w:t>
      </w:r>
    </w:p>
    <w:p w14:paraId="060A7DB5" w14:textId="77777777" w:rsidR="00C45994" w:rsidRPr="00FD0938" w:rsidRDefault="00C45994" w:rsidP="00FB403C">
      <w:pPr>
        <w:tabs>
          <w:tab w:val="left" w:pos="5812"/>
        </w:tabs>
        <w:spacing w:after="0" w:line="240" w:lineRule="auto"/>
        <w:ind w:right="-341"/>
        <w:jc w:val="right"/>
        <w:rPr>
          <w:rFonts w:ascii="Arial" w:eastAsia="Times New Roman" w:hAnsi="Arial" w:cs="Arial"/>
        </w:rPr>
      </w:pPr>
    </w:p>
    <w:p w14:paraId="3639B1AE" w14:textId="77777777" w:rsidR="00756D87" w:rsidRPr="00FD0938" w:rsidRDefault="00756D87" w:rsidP="00FB403C">
      <w:pPr>
        <w:tabs>
          <w:tab w:val="left" w:pos="5812"/>
        </w:tabs>
        <w:spacing w:after="0" w:line="240" w:lineRule="auto"/>
        <w:ind w:right="-341"/>
        <w:jc w:val="right"/>
        <w:rPr>
          <w:rFonts w:ascii="Arial" w:eastAsia="Times New Roman" w:hAnsi="Arial" w:cs="Arial"/>
        </w:rPr>
      </w:pPr>
    </w:p>
    <w:p w14:paraId="5E709573" w14:textId="5ACAEED8" w:rsidR="00D12053" w:rsidRPr="002935D2" w:rsidRDefault="00731D91" w:rsidP="00FB403C">
      <w:pPr>
        <w:tabs>
          <w:tab w:val="left" w:pos="5812"/>
        </w:tabs>
        <w:spacing w:after="0" w:line="240" w:lineRule="auto"/>
        <w:ind w:right="-341"/>
        <w:jc w:val="right"/>
        <w:rPr>
          <w:rFonts w:ascii="Arial" w:eastAsia="Times New Roman" w:hAnsi="Arial" w:cs="Arial"/>
        </w:rPr>
      </w:pPr>
      <w:r w:rsidRPr="002935D2">
        <w:rPr>
          <w:rFonts w:ascii="Arial" w:eastAsia="Times New Roman" w:hAnsi="Arial" w:cs="Arial"/>
        </w:rPr>
        <w:t xml:space="preserve">       Tirgus cenu izpētes</w:t>
      </w:r>
    </w:p>
    <w:p w14:paraId="76AB5B50" w14:textId="77777777" w:rsidR="003A2204" w:rsidRDefault="003A2204" w:rsidP="003A2204">
      <w:pPr>
        <w:tabs>
          <w:tab w:val="left" w:pos="5812"/>
        </w:tabs>
        <w:spacing w:after="0" w:line="240" w:lineRule="auto"/>
        <w:ind w:right="-341"/>
        <w:jc w:val="right"/>
        <w:rPr>
          <w:rFonts w:ascii="Arial" w:eastAsia="Times New Roman" w:hAnsi="Arial" w:cs="Arial"/>
          <w:bCs/>
        </w:rPr>
      </w:pPr>
      <w:r w:rsidRPr="003A2204">
        <w:rPr>
          <w:rFonts w:ascii="Arial" w:eastAsia="Times New Roman" w:hAnsi="Arial" w:cs="Arial"/>
          <w:bCs/>
          <w:i/>
          <w:iCs/>
        </w:rPr>
        <w:t>“</w:t>
      </w:r>
      <w:r w:rsidR="00731D91" w:rsidRPr="003A2204">
        <w:rPr>
          <w:rFonts w:ascii="Arial" w:eastAsia="Times New Roman" w:hAnsi="Arial" w:cs="Arial"/>
          <w:bCs/>
          <w:i/>
          <w:iCs/>
        </w:rPr>
        <w:t xml:space="preserve"> </w:t>
      </w:r>
      <w:r w:rsidRPr="003A2204">
        <w:rPr>
          <w:rFonts w:ascii="Arial" w:eastAsia="Times New Roman" w:hAnsi="Arial" w:cs="Arial"/>
          <w:bCs/>
        </w:rPr>
        <w:t>Autotransporta pakalpojumu</w:t>
      </w:r>
    </w:p>
    <w:p w14:paraId="20223904" w14:textId="49A26938" w:rsidR="00D12053" w:rsidRPr="003A2204" w:rsidRDefault="003A2204" w:rsidP="003A2204">
      <w:pPr>
        <w:tabs>
          <w:tab w:val="left" w:pos="5812"/>
        </w:tabs>
        <w:spacing w:after="0" w:line="240" w:lineRule="auto"/>
        <w:ind w:right="-341"/>
        <w:jc w:val="right"/>
        <w:rPr>
          <w:rFonts w:ascii="Arial" w:hAnsi="Arial" w:cs="Arial"/>
          <w:bCs/>
          <w:i/>
          <w:iCs/>
        </w:rPr>
      </w:pPr>
      <w:r w:rsidRPr="003A2204">
        <w:rPr>
          <w:rFonts w:ascii="Arial" w:eastAsia="Times New Roman" w:hAnsi="Arial" w:cs="Arial"/>
          <w:bCs/>
        </w:rPr>
        <w:t xml:space="preserve"> sniegšana dīzeļdegvielas</w:t>
      </w:r>
      <w:r>
        <w:rPr>
          <w:rFonts w:ascii="Arial" w:eastAsia="Times New Roman" w:hAnsi="Arial" w:cs="Arial"/>
          <w:bCs/>
        </w:rPr>
        <w:t xml:space="preserve"> </w:t>
      </w:r>
      <w:r w:rsidRPr="003A2204">
        <w:rPr>
          <w:rFonts w:ascii="Arial" w:eastAsia="Times New Roman" w:hAnsi="Arial" w:cs="Arial"/>
          <w:bCs/>
        </w:rPr>
        <w:t>pārvadāšanai</w:t>
      </w:r>
      <w:r w:rsidR="005969C0" w:rsidRPr="003A2204">
        <w:rPr>
          <w:rFonts w:ascii="Arial" w:hAnsi="Arial" w:cs="Arial"/>
          <w:bCs/>
          <w:i/>
          <w:iCs/>
        </w:rPr>
        <w:t>”</w:t>
      </w:r>
    </w:p>
    <w:p w14:paraId="5BF218EE" w14:textId="77777777" w:rsidR="005969C0" w:rsidRPr="002935D2" w:rsidRDefault="005969C0" w:rsidP="00FB403C">
      <w:pPr>
        <w:tabs>
          <w:tab w:val="left" w:pos="5812"/>
        </w:tabs>
        <w:spacing w:after="0" w:line="240" w:lineRule="auto"/>
        <w:ind w:left="6237" w:right="-341"/>
        <w:jc w:val="right"/>
        <w:rPr>
          <w:rFonts w:ascii="Arial" w:eastAsia="Times New Roman" w:hAnsi="Arial" w:cs="Arial"/>
          <w:i/>
          <w:iCs/>
          <w:color w:val="222222"/>
        </w:rPr>
      </w:pPr>
    </w:p>
    <w:p w14:paraId="71B3516D" w14:textId="77777777" w:rsidR="00D12053" w:rsidRPr="002935D2" w:rsidRDefault="00731D91" w:rsidP="00FB403C">
      <w:pPr>
        <w:tabs>
          <w:tab w:val="left" w:pos="5812"/>
        </w:tabs>
        <w:spacing w:after="0" w:line="240" w:lineRule="auto"/>
        <w:ind w:left="6237" w:right="-341"/>
        <w:jc w:val="right"/>
        <w:rPr>
          <w:rFonts w:ascii="Arial" w:eastAsia="Times New Roman" w:hAnsi="Arial" w:cs="Arial"/>
          <w:b/>
          <w:u w:val="single"/>
        </w:rPr>
      </w:pPr>
      <w:r w:rsidRPr="002935D2">
        <w:rPr>
          <w:rFonts w:ascii="Arial" w:eastAsia="Times New Roman" w:hAnsi="Arial" w:cs="Arial"/>
          <w:b/>
          <w:u w:val="single"/>
        </w:rPr>
        <w:t>Pielikums Nr.1</w:t>
      </w:r>
    </w:p>
    <w:p w14:paraId="0747C32E" w14:textId="77777777" w:rsidR="00D12053" w:rsidRPr="002935D2" w:rsidRDefault="00D12053" w:rsidP="00FB403C">
      <w:pPr>
        <w:tabs>
          <w:tab w:val="left" w:pos="6237"/>
        </w:tabs>
        <w:spacing w:after="0" w:line="240" w:lineRule="auto"/>
        <w:ind w:left="6237" w:right="-341"/>
        <w:jc w:val="right"/>
        <w:rPr>
          <w:rFonts w:ascii="Arial" w:eastAsia="Times New Roman" w:hAnsi="Arial" w:cs="Arial"/>
        </w:rPr>
      </w:pPr>
    </w:p>
    <w:p w14:paraId="6717637F" w14:textId="77777777" w:rsidR="00D12053" w:rsidRPr="002935D2" w:rsidRDefault="00D12053" w:rsidP="00FB403C">
      <w:pPr>
        <w:tabs>
          <w:tab w:val="left" w:pos="5812"/>
        </w:tabs>
        <w:spacing w:after="0" w:line="240" w:lineRule="auto"/>
        <w:ind w:left="6237" w:right="-341"/>
        <w:jc w:val="right"/>
        <w:rPr>
          <w:rFonts w:ascii="Arial" w:eastAsia="Times New Roman" w:hAnsi="Arial" w:cs="Arial"/>
        </w:rPr>
      </w:pPr>
    </w:p>
    <w:p w14:paraId="0750EA4A" w14:textId="77777777" w:rsidR="00D12053" w:rsidRPr="002935D2" w:rsidRDefault="00D12053" w:rsidP="00FB403C">
      <w:pPr>
        <w:spacing w:after="0" w:line="240" w:lineRule="auto"/>
        <w:ind w:left="1440" w:right="-341" w:firstLine="720"/>
        <w:jc w:val="both"/>
        <w:rPr>
          <w:rFonts w:ascii="Arial" w:eastAsia="Times New Roman" w:hAnsi="Arial" w:cs="Arial"/>
          <w:b/>
        </w:rPr>
      </w:pPr>
    </w:p>
    <w:p w14:paraId="4638C29E" w14:textId="77777777" w:rsidR="00D12053" w:rsidRPr="002935D2" w:rsidRDefault="00D12053" w:rsidP="00FB403C">
      <w:pPr>
        <w:spacing w:after="0" w:line="240" w:lineRule="auto"/>
        <w:ind w:left="1440" w:right="-341" w:firstLine="720"/>
        <w:jc w:val="both"/>
        <w:rPr>
          <w:rFonts w:ascii="Arial" w:eastAsia="Times New Roman" w:hAnsi="Arial" w:cs="Arial"/>
          <w:b/>
        </w:rPr>
      </w:pPr>
    </w:p>
    <w:p w14:paraId="0A8F07E9" w14:textId="77777777" w:rsidR="00D12053" w:rsidRPr="002935D2" w:rsidRDefault="00731D91" w:rsidP="00FB403C">
      <w:pPr>
        <w:spacing w:after="0" w:line="240" w:lineRule="auto"/>
        <w:ind w:left="1440" w:right="-341" w:firstLine="720"/>
        <w:jc w:val="both"/>
        <w:rPr>
          <w:rFonts w:ascii="Arial" w:eastAsia="Times New Roman" w:hAnsi="Arial" w:cs="Arial"/>
          <w:b/>
        </w:rPr>
      </w:pPr>
      <w:r w:rsidRPr="002935D2">
        <w:rPr>
          <w:rFonts w:ascii="Arial" w:eastAsia="Times New Roman" w:hAnsi="Arial" w:cs="Arial"/>
          <w:b/>
        </w:rPr>
        <w:t>FINANŠU UN TEHNISKAIS PIEDĀVĀJUMS</w:t>
      </w:r>
    </w:p>
    <w:p w14:paraId="2C2F2753" w14:textId="77777777" w:rsidR="00D12053" w:rsidRPr="002935D2" w:rsidRDefault="00731D91" w:rsidP="00FB403C">
      <w:pPr>
        <w:spacing w:after="0" w:line="240" w:lineRule="auto"/>
        <w:ind w:left="2160" w:right="-341"/>
        <w:jc w:val="both"/>
        <w:rPr>
          <w:rFonts w:ascii="Arial" w:eastAsia="Times New Roman" w:hAnsi="Arial" w:cs="Arial"/>
        </w:rPr>
      </w:pPr>
      <w:r w:rsidRPr="002935D2">
        <w:rPr>
          <w:rFonts w:ascii="Arial" w:eastAsia="Times New Roman" w:hAnsi="Arial" w:cs="Arial"/>
        </w:rPr>
        <w:t>/ forma aizpildāma uz uzņēmuma veidlapas/</w:t>
      </w:r>
    </w:p>
    <w:p w14:paraId="28045F0A" w14:textId="1E708BAD" w:rsidR="00D12053" w:rsidRPr="002935D2" w:rsidRDefault="00DE672B" w:rsidP="00FB403C">
      <w:pPr>
        <w:spacing w:after="0" w:line="240" w:lineRule="auto"/>
        <w:ind w:right="-341"/>
        <w:jc w:val="both"/>
        <w:rPr>
          <w:rFonts w:ascii="Arial" w:eastAsia="Times New Roman" w:hAnsi="Arial" w:cs="Arial"/>
        </w:rPr>
      </w:pPr>
      <w:r w:rsidRPr="002935D2">
        <w:rPr>
          <w:rFonts w:ascii="Arial" w:eastAsia="Times New Roman" w:hAnsi="Arial" w:cs="Arial"/>
        </w:rPr>
        <w:t>202</w:t>
      </w:r>
      <w:r w:rsidR="001B3008">
        <w:rPr>
          <w:rFonts w:ascii="Arial" w:eastAsia="Times New Roman" w:hAnsi="Arial" w:cs="Arial"/>
        </w:rPr>
        <w:t>5</w:t>
      </w:r>
      <w:r w:rsidR="00731D91" w:rsidRPr="002935D2">
        <w:rPr>
          <w:rFonts w:ascii="Arial" w:eastAsia="Times New Roman" w:hAnsi="Arial" w:cs="Arial"/>
        </w:rPr>
        <w:t>. gada _____. ____________</w:t>
      </w:r>
    </w:p>
    <w:p w14:paraId="4ABECBD6" w14:textId="77777777" w:rsidR="00D12053" w:rsidRPr="002935D2" w:rsidRDefault="00731D91" w:rsidP="00FB403C">
      <w:pPr>
        <w:spacing w:after="0" w:line="240" w:lineRule="auto"/>
        <w:ind w:right="-341"/>
        <w:jc w:val="both"/>
        <w:rPr>
          <w:rFonts w:ascii="Arial" w:eastAsia="Times New Roman" w:hAnsi="Arial" w:cs="Arial"/>
        </w:rPr>
      </w:pPr>
      <w:r w:rsidRPr="002935D2">
        <w:rPr>
          <w:rFonts w:ascii="Arial" w:eastAsia="Times New Roman" w:hAnsi="Arial" w:cs="Arial"/>
        </w:rPr>
        <w:t>Nr. ________</w:t>
      </w:r>
    </w:p>
    <w:p w14:paraId="149EBC58" w14:textId="77777777" w:rsidR="00D12053" w:rsidRPr="002935D2" w:rsidRDefault="00731D91" w:rsidP="00FB403C">
      <w:pPr>
        <w:spacing w:after="0" w:line="240" w:lineRule="auto"/>
        <w:ind w:right="-341"/>
        <w:jc w:val="both"/>
        <w:rPr>
          <w:rFonts w:ascii="Arial" w:eastAsia="Times New Roman" w:hAnsi="Arial" w:cs="Arial"/>
          <w:b/>
        </w:rPr>
      </w:pPr>
      <w:r w:rsidRPr="002935D2">
        <w:rPr>
          <w:rFonts w:ascii="Arial" w:eastAsia="Times New Roman" w:hAnsi="Arial" w:cs="Arial"/>
          <w:b/>
        </w:rPr>
        <w:tab/>
      </w:r>
    </w:p>
    <w:p w14:paraId="28AC2927" w14:textId="77777777" w:rsidR="00D12053" w:rsidRPr="002935D2" w:rsidRDefault="00731D91" w:rsidP="00FB403C">
      <w:pPr>
        <w:tabs>
          <w:tab w:val="right" w:pos="9639"/>
        </w:tabs>
        <w:spacing w:after="0"/>
        <w:ind w:right="-341"/>
        <w:jc w:val="both"/>
        <w:rPr>
          <w:rFonts w:ascii="Arial" w:eastAsia="Times New Roman" w:hAnsi="Arial" w:cs="Arial"/>
          <w:u w:val="single"/>
        </w:rPr>
      </w:pPr>
      <w:r w:rsidRPr="002935D2">
        <w:rPr>
          <w:rFonts w:ascii="Arial" w:eastAsia="Times New Roman" w:hAnsi="Arial" w:cs="Arial"/>
        </w:rPr>
        <w:t xml:space="preserve">Pretendenta nosaukums, reģistrācijas nr. </w:t>
      </w:r>
      <w:r w:rsidRPr="002935D2">
        <w:rPr>
          <w:rFonts w:ascii="Arial" w:eastAsia="Times New Roman" w:hAnsi="Arial" w:cs="Arial"/>
          <w:u w:val="single"/>
        </w:rPr>
        <w:tab/>
      </w:r>
    </w:p>
    <w:p w14:paraId="6FB384F2" w14:textId="77777777" w:rsidR="00D12053" w:rsidRPr="002935D2" w:rsidRDefault="00731D91" w:rsidP="00FB403C">
      <w:pPr>
        <w:tabs>
          <w:tab w:val="right" w:pos="9639"/>
        </w:tabs>
        <w:spacing w:after="0"/>
        <w:ind w:right="-341"/>
        <w:jc w:val="both"/>
        <w:rPr>
          <w:rFonts w:ascii="Arial" w:eastAsia="Times New Roman" w:hAnsi="Arial" w:cs="Arial"/>
          <w:u w:val="single"/>
        </w:rPr>
      </w:pPr>
      <w:r w:rsidRPr="002935D2">
        <w:rPr>
          <w:rFonts w:ascii="Arial" w:eastAsia="Times New Roman" w:hAnsi="Arial" w:cs="Arial"/>
        </w:rPr>
        <w:t>Nodokļu maksātāja reģistrācijas nr.</w:t>
      </w:r>
      <w:r w:rsidRPr="002935D2">
        <w:rPr>
          <w:rFonts w:ascii="Arial" w:eastAsia="Times New Roman" w:hAnsi="Arial" w:cs="Arial"/>
          <w:u w:val="single"/>
        </w:rPr>
        <w:tab/>
      </w:r>
    </w:p>
    <w:p w14:paraId="55003891" w14:textId="77777777" w:rsidR="00D12053" w:rsidRPr="002935D2" w:rsidRDefault="00731D91" w:rsidP="00FB403C">
      <w:pPr>
        <w:tabs>
          <w:tab w:val="right" w:pos="9639"/>
        </w:tabs>
        <w:spacing w:after="0"/>
        <w:ind w:right="-341"/>
        <w:jc w:val="both"/>
        <w:rPr>
          <w:rFonts w:ascii="Arial" w:eastAsia="Times New Roman" w:hAnsi="Arial" w:cs="Arial"/>
          <w:u w:val="single"/>
        </w:rPr>
      </w:pPr>
      <w:r w:rsidRPr="002935D2">
        <w:rPr>
          <w:rFonts w:ascii="Arial" w:eastAsia="Times New Roman" w:hAnsi="Arial" w:cs="Arial"/>
        </w:rPr>
        <w:t>Juridiskā adrese</w:t>
      </w:r>
      <w:r w:rsidRPr="002935D2">
        <w:rPr>
          <w:rFonts w:ascii="Arial" w:eastAsia="Times New Roman" w:hAnsi="Arial" w:cs="Arial"/>
          <w:u w:val="single"/>
        </w:rPr>
        <w:tab/>
      </w:r>
    </w:p>
    <w:p w14:paraId="0486E7E0" w14:textId="77777777" w:rsidR="00D12053" w:rsidRPr="002935D2" w:rsidRDefault="00731D91" w:rsidP="00FB403C">
      <w:pPr>
        <w:tabs>
          <w:tab w:val="right" w:pos="9639"/>
        </w:tabs>
        <w:spacing w:after="0"/>
        <w:ind w:right="-341"/>
        <w:jc w:val="both"/>
        <w:rPr>
          <w:rFonts w:ascii="Arial" w:eastAsia="Times New Roman" w:hAnsi="Arial" w:cs="Arial"/>
          <w:u w:val="single"/>
        </w:rPr>
      </w:pPr>
      <w:r w:rsidRPr="002935D2">
        <w:rPr>
          <w:rFonts w:ascii="Arial" w:eastAsia="Times New Roman" w:hAnsi="Arial" w:cs="Arial"/>
        </w:rPr>
        <w:t>Biroja adrese</w:t>
      </w:r>
      <w:r w:rsidRPr="002935D2">
        <w:rPr>
          <w:rFonts w:ascii="Arial" w:eastAsia="Times New Roman" w:hAnsi="Arial" w:cs="Arial"/>
          <w:u w:val="single"/>
        </w:rPr>
        <w:tab/>
      </w:r>
    </w:p>
    <w:p w14:paraId="467A1DA5" w14:textId="77777777" w:rsidR="00D12053" w:rsidRPr="002935D2" w:rsidRDefault="00731D91" w:rsidP="00FB403C">
      <w:pPr>
        <w:tabs>
          <w:tab w:val="right" w:pos="9639"/>
        </w:tabs>
        <w:spacing w:after="0"/>
        <w:ind w:right="-341"/>
        <w:jc w:val="both"/>
        <w:rPr>
          <w:rFonts w:ascii="Arial" w:eastAsia="Times New Roman" w:hAnsi="Arial" w:cs="Arial"/>
          <w:u w:val="single"/>
        </w:rPr>
      </w:pPr>
      <w:r w:rsidRPr="002935D2">
        <w:rPr>
          <w:rFonts w:ascii="Arial" w:eastAsia="Times New Roman" w:hAnsi="Arial" w:cs="Arial"/>
        </w:rPr>
        <w:t>Pretendenta bankas norēķinu rekvizīti (kods, konts)</w:t>
      </w:r>
      <w:r w:rsidRPr="002935D2">
        <w:rPr>
          <w:rFonts w:ascii="Arial" w:eastAsia="Times New Roman" w:hAnsi="Arial" w:cs="Arial"/>
          <w:u w:val="single"/>
        </w:rPr>
        <w:tab/>
      </w:r>
    </w:p>
    <w:p w14:paraId="55D00F4B" w14:textId="77777777" w:rsidR="00D12053" w:rsidRPr="002935D2" w:rsidRDefault="00731D91" w:rsidP="00FB403C">
      <w:pPr>
        <w:tabs>
          <w:tab w:val="right" w:pos="9639"/>
        </w:tabs>
        <w:spacing w:after="0"/>
        <w:ind w:right="-341"/>
        <w:jc w:val="both"/>
        <w:rPr>
          <w:rFonts w:ascii="Arial" w:eastAsia="Times New Roman" w:hAnsi="Arial" w:cs="Arial"/>
          <w:u w:val="single"/>
        </w:rPr>
      </w:pPr>
      <w:r w:rsidRPr="002935D2">
        <w:rPr>
          <w:rFonts w:ascii="Arial" w:eastAsia="Times New Roman" w:hAnsi="Arial" w:cs="Arial"/>
        </w:rPr>
        <w:t>Tālruņa nr., faksa nr.</w:t>
      </w:r>
      <w:r w:rsidRPr="002935D2">
        <w:rPr>
          <w:rFonts w:ascii="Arial" w:eastAsia="Times New Roman" w:hAnsi="Arial" w:cs="Arial"/>
          <w:u w:val="single"/>
        </w:rPr>
        <w:tab/>
      </w:r>
    </w:p>
    <w:p w14:paraId="29E78D9C" w14:textId="77777777" w:rsidR="00D12053" w:rsidRPr="002935D2" w:rsidRDefault="00731D91" w:rsidP="00FB403C">
      <w:pPr>
        <w:tabs>
          <w:tab w:val="right" w:pos="9639"/>
        </w:tabs>
        <w:spacing w:after="0"/>
        <w:ind w:right="-341"/>
        <w:jc w:val="both"/>
        <w:rPr>
          <w:rFonts w:ascii="Arial" w:eastAsia="Times New Roman" w:hAnsi="Arial" w:cs="Arial"/>
          <w:u w:val="single"/>
        </w:rPr>
      </w:pPr>
      <w:r w:rsidRPr="002935D2">
        <w:rPr>
          <w:rFonts w:ascii="Arial" w:eastAsia="Times New Roman" w:hAnsi="Arial" w:cs="Arial"/>
        </w:rPr>
        <w:t>E-pasta adrese</w:t>
      </w:r>
      <w:r w:rsidRPr="002935D2">
        <w:rPr>
          <w:rFonts w:ascii="Arial" w:eastAsia="Times New Roman" w:hAnsi="Arial" w:cs="Arial"/>
          <w:u w:val="single"/>
        </w:rPr>
        <w:tab/>
      </w:r>
    </w:p>
    <w:p w14:paraId="33305996" w14:textId="77777777" w:rsidR="00D12053" w:rsidRPr="002935D2" w:rsidRDefault="00731D91" w:rsidP="00FB403C">
      <w:pPr>
        <w:tabs>
          <w:tab w:val="right" w:pos="9639"/>
        </w:tabs>
        <w:spacing w:after="0"/>
        <w:ind w:right="-341"/>
        <w:jc w:val="both"/>
        <w:rPr>
          <w:rFonts w:ascii="Arial" w:eastAsia="Times New Roman" w:hAnsi="Arial" w:cs="Arial"/>
          <w:u w:val="single"/>
        </w:rPr>
      </w:pPr>
      <w:r w:rsidRPr="002935D2">
        <w:rPr>
          <w:rFonts w:ascii="Arial" w:eastAsia="Times New Roman" w:hAnsi="Arial" w:cs="Arial"/>
        </w:rPr>
        <w:t>Kontaktpersona</w:t>
      </w:r>
      <w:r w:rsidRPr="002935D2">
        <w:rPr>
          <w:rFonts w:ascii="Arial" w:eastAsia="Times New Roman" w:hAnsi="Arial" w:cs="Arial"/>
          <w:u w:val="single"/>
        </w:rPr>
        <w:tab/>
      </w:r>
    </w:p>
    <w:p w14:paraId="60E9A702" w14:textId="1DE6EA4F" w:rsidR="00D12053" w:rsidRDefault="00731D91" w:rsidP="00FB403C">
      <w:pPr>
        <w:tabs>
          <w:tab w:val="right" w:pos="9639"/>
        </w:tabs>
        <w:spacing w:after="0"/>
        <w:ind w:right="-341"/>
        <w:jc w:val="both"/>
        <w:rPr>
          <w:rFonts w:ascii="Arial" w:eastAsia="Times New Roman" w:hAnsi="Arial" w:cs="Arial"/>
        </w:rPr>
      </w:pPr>
      <w:r w:rsidRPr="002935D2">
        <w:rPr>
          <w:rFonts w:ascii="Arial" w:eastAsia="Times New Roman" w:hAnsi="Arial" w:cs="Arial"/>
        </w:rPr>
        <w:t>SIA „_________” __________(amats, vārds, uzvārds)____ personā, kas pārstāv sabiedrību uz statūtu vai 20__ g. _______  pilnvaras Nr.____ (</w:t>
      </w:r>
      <w:proofErr w:type="spellStart"/>
      <w:r w:rsidRPr="002935D2">
        <w:rPr>
          <w:rFonts w:ascii="Arial" w:eastAsia="Times New Roman" w:hAnsi="Arial" w:cs="Arial"/>
        </w:rPr>
        <w:t>prokūras</w:t>
      </w:r>
      <w:proofErr w:type="spellEnd"/>
      <w:r w:rsidRPr="002935D2">
        <w:rPr>
          <w:rFonts w:ascii="Arial" w:eastAsia="Times New Roman" w:hAnsi="Arial" w:cs="Arial"/>
        </w:rPr>
        <w:t>) pamata</w:t>
      </w:r>
    </w:p>
    <w:p w14:paraId="3159F1E5" w14:textId="77777777" w:rsidR="004A34A6" w:rsidRPr="004A34A6" w:rsidRDefault="004A34A6" w:rsidP="00FB403C">
      <w:pPr>
        <w:tabs>
          <w:tab w:val="right" w:pos="9639"/>
        </w:tabs>
        <w:spacing w:after="0"/>
        <w:ind w:right="-341"/>
        <w:jc w:val="both"/>
        <w:rPr>
          <w:rFonts w:ascii="Arial" w:eastAsia="Times New Roman" w:hAnsi="Arial" w:cs="Arial"/>
        </w:rPr>
      </w:pPr>
    </w:p>
    <w:p w14:paraId="732BB9D2" w14:textId="0F80401C" w:rsidR="004A34A6" w:rsidRPr="004A34A6" w:rsidRDefault="004A34A6" w:rsidP="004A34A6">
      <w:pPr>
        <w:ind w:right="-382"/>
        <w:jc w:val="both"/>
        <w:rPr>
          <w:rFonts w:ascii="Arial" w:hAnsi="Arial" w:cs="Arial"/>
        </w:rPr>
      </w:pPr>
      <w:r w:rsidRPr="004A34A6">
        <w:rPr>
          <w:rFonts w:ascii="Arial" w:hAnsi="Arial" w:cs="Arial"/>
        </w:rPr>
        <w:t xml:space="preserve">ar šī pieteikuma iesniegšanu: piedāvā </w:t>
      </w:r>
      <w:r w:rsidRPr="004A34A6">
        <w:rPr>
          <w:rFonts w:ascii="Arial" w:hAnsi="Arial" w:cs="Arial"/>
          <w:color w:val="000000"/>
          <w:spacing w:val="-2"/>
        </w:rPr>
        <w:t xml:space="preserve">SIA </w:t>
      </w:r>
      <w:r w:rsidRPr="004A34A6">
        <w:rPr>
          <w:rFonts w:ascii="Arial" w:hAnsi="Arial" w:cs="Arial"/>
          <w:color w:val="222222"/>
        </w:rPr>
        <w:t>„</w:t>
      </w:r>
      <w:r w:rsidRPr="004A34A6">
        <w:rPr>
          <w:rFonts w:ascii="Arial" w:hAnsi="Arial" w:cs="Arial"/>
          <w:color w:val="000000"/>
          <w:spacing w:val="-2"/>
        </w:rPr>
        <w:t xml:space="preserve">LDZ ritošā sastāva serviss” (turpmāk – pasūtītājs) </w:t>
      </w:r>
      <w:r w:rsidRPr="004A34A6">
        <w:rPr>
          <w:rFonts w:ascii="Arial" w:hAnsi="Arial" w:cs="Arial"/>
        </w:rPr>
        <w:t>Tehniskās specifikācijas (</w:t>
      </w:r>
      <w:r>
        <w:rPr>
          <w:rFonts w:ascii="Arial" w:hAnsi="Arial" w:cs="Arial"/>
        </w:rPr>
        <w:t>Pielikums Nr.2</w:t>
      </w:r>
      <w:r w:rsidRPr="004A34A6">
        <w:rPr>
          <w:rFonts w:ascii="Arial" w:hAnsi="Arial" w:cs="Arial"/>
        </w:rPr>
        <w:t>) prasībām atbilstošu pakalpojumu par šādu cenu:</w:t>
      </w:r>
    </w:p>
    <w:p w14:paraId="75E3FE9C" w14:textId="77777777" w:rsidR="004A34A6" w:rsidRPr="00295029" w:rsidRDefault="004A34A6" w:rsidP="004A34A6">
      <w:pPr>
        <w:jc w:val="center"/>
        <w:rPr>
          <w:rFonts w:ascii="Arial" w:hAnsi="Arial" w:cs="Arial"/>
          <w:i/>
          <w:sz w:val="20"/>
          <w:szCs w:val="20"/>
        </w:rPr>
      </w:pPr>
      <w:r w:rsidRPr="0009794C">
        <w:rPr>
          <w:rFonts w:ascii="Arial" w:hAnsi="Arial" w:cs="Arial"/>
          <w:i/>
          <w:sz w:val="20"/>
          <w:szCs w:val="20"/>
        </w:rPr>
        <w:t>(pretendents aizpilda tikai tās daļas, kurās iesniedz piedāvājumu)</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909"/>
        <w:gridCol w:w="2108"/>
        <w:gridCol w:w="1205"/>
        <w:gridCol w:w="1080"/>
        <w:gridCol w:w="1068"/>
      </w:tblGrid>
      <w:tr w:rsidR="004A34A6" w:rsidRPr="0009794C" w14:paraId="54DF19B7" w14:textId="77777777" w:rsidTr="00997A42">
        <w:trPr>
          <w:trHeight w:val="874"/>
          <w:jc w:val="center"/>
        </w:trPr>
        <w:tc>
          <w:tcPr>
            <w:tcW w:w="0" w:type="auto"/>
            <w:shd w:val="clear" w:color="auto" w:fill="C5E0B3"/>
            <w:vAlign w:val="center"/>
          </w:tcPr>
          <w:p w14:paraId="46AB9651" w14:textId="77777777" w:rsidR="004A34A6" w:rsidRPr="0009794C" w:rsidRDefault="004A34A6" w:rsidP="00C07384">
            <w:pPr>
              <w:jc w:val="center"/>
              <w:rPr>
                <w:rFonts w:ascii="Arial" w:hAnsi="Arial" w:cs="Arial"/>
                <w:b/>
                <w:iCs/>
                <w:sz w:val="20"/>
                <w:szCs w:val="20"/>
              </w:rPr>
            </w:pPr>
            <w:r w:rsidRPr="0009794C">
              <w:rPr>
                <w:rFonts w:ascii="Arial" w:hAnsi="Arial" w:cs="Arial"/>
                <w:b/>
                <w:iCs/>
                <w:sz w:val="20"/>
                <w:szCs w:val="20"/>
              </w:rPr>
              <w:t>Daļas</w:t>
            </w:r>
          </w:p>
          <w:p w14:paraId="3FB26DC7" w14:textId="77777777" w:rsidR="004A34A6" w:rsidRPr="0009794C" w:rsidRDefault="004A34A6" w:rsidP="00C07384">
            <w:pPr>
              <w:jc w:val="center"/>
              <w:rPr>
                <w:rFonts w:ascii="Arial" w:hAnsi="Arial" w:cs="Arial"/>
                <w:b/>
                <w:iCs/>
                <w:sz w:val="20"/>
                <w:szCs w:val="20"/>
              </w:rPr>
            </w:pPr>
            <w:proofErr w:type="spellStart"/>
            <w:r w:rsidRPr="0009794C">
              <w:rPr>
                <w:rFonts w:ascii="Arial" w:hAnsi="Arial" w:cs="Arial"/>
                <w:b/>
                <w:iCs/>
                <w:sz w:val="20"/>
                <w:szCs w:val="20"/>
              </w:rPr>
              <w:t>Nr.p.k</w:t>
            </w:r>
            <w:proofErr w:type="spellEnd"/>
            <w:r w:rsidRPr="0009794C">
              <w:rPr>
                <w:rFonts w:ascii="Arial" w:hAnsi="Arial" w:cs="Arial"/>
                <w:b/>
                <w:iCs/>
                <w:sz w:val="20"/>
                <w:szCs w:val="20"/>
              </w:rPr>
              <w:t>.</w:t>
            </w:r>
          </w:p>
          <w:p w14:paraId="3B2A48A7" w14:textId="77777777" w:rsidR="004A34A6" w:rsidRPr="0009794C" w:rsidRDefault="004A34A6" w:rsidP="00C07384">
            <w:pPr>
              <w:jc w:val="center"/>
              <w:rPr>
                <w:rFonts w:ascii="Arial" w:hAnsi="Arial" w:cs="Arial"/>
                <w:b/>
                <w:iCs/>
                <w:sz w:val="20"/>
                <w:szCs w:val="20"/>
              </w:rPr>
            </w:pPr>
          </w:p>
        </w:tc>
        <w:tc>
          <w:tcPr>
            <w:tcW w:w="2909" w:type="dxa"/>
            <w:shd w:val="clear" w:color="auto" w:fill="C5E0B3"/>
            <w:vAlign w:val="center"/>
          </w:tcPr>
          <w:p w14:paraId="603214F2" w14:textId="77777777" w:rsidR="004A34A6" w:rsidRPr="0009794C" w:rsidRDefault="004A34A6" w:rsidP="00C07384">
            <w:pPr>
              <w:jc w:val="center"/>
              <w:rPr>
                <w:rFonts w:ascii="Arial" w:hAnsi="Arial" w:cs="Arial"/>
                <w:b/>
                <w:iCs/>
                <w:sz w:val="20"/>
                <w:szCs w:val="20"/>
              </w:rPr>
            </w:pPr>
            <w:r w:rsidRPr="0009794C">
              <w:rPr>
                <w:rFonts w:ascii="Arial" w:hAnsi="Arial" w:cs="Arial"/>
                <w:b/>
                <w:iCs/>
                <w:sz w:val="20"/>
                <w:szCs w:val="20"/>
              </w:rPr>
              <w:t>Autotransporta pakalpojumi dīzeļdegvielas pārvadāšanai (izpildes/piegādes vieta)</w:t>
            </w:r>
          </w:p>
        </w:tc>
        <w:tc>
          <w:tcPr>
            <w:tcW w:w="2108" w:type="dxa"/>
            <w:shd w:val="clear" w:color="auto" w:fill="C5E0B3"/>
            <w:vAlign w:val="center"/>
          </w:tcPr>
          <w:p w14:paraId="7C5A5F6D" w14:textId="77777777" w:rsidR="004A34A6" w:rsidRPr="0009794C" w:rsidRDefault="004A34A6" w:rsidP="00C07384">
            <w:pPr>
              <w:jc w:val="center"/>
              <w:rPr>
                <w:rFonts w:ascii="Arial" w:hAnsi="Arial" w:cs="Arial"/>
                <w:b/>
                <w:iCs/>
                <w:sz w:val="20"/>
                <w:szCs w:val="20"/>
              </w:rPr>
            </w:pPr>
            <w:r w:rsidRPr="0009794C">
              <w:rPr>
                <w:rFonts w:ascii="Arial" w:hAnsi="Arial" w:cs="Arial"/>
                <w:b/>
                <w:iCs/>
                <w:sz w:val="20"/>
                <w:szCs w:val="20"/>
              </w:rPr>
              <w:t>Pakalpojumu grafiks</w:t>
            </w:r>
          </w:p>
        </w:tc>
        <w:tc>
          <w:tcPr>
            <w:tcW w:w="1205" w:type="dxa"/>
            <w:shd w:val="clear" w:color="auto" w:fill="C5E0B3"/>
            <w:vAlign w:val="center"/>
          </w:tcPr>
          <w:p w14:paraId="320BDECC" w14:textId="70961CC9" w:rsidR="004A34A6" w:rsidRPr="0009794C" w:rsidRDefault="004A34A6" w:rsidP="00C07384">
            <w:pPr>
              <w:jc w:val="center"/>
              <w:rPr>
                <w:rFonts w:ascii="Arial" w:hAnsi="Arial" w:cs="Arial"/>
                <w:b/>
                <w:iCs/>
                <w:sz w:val="20"/>
                <w:szCs w:val="20"/>
              </w:rPr>
            </w:pPr>
            <w:r w:rsidRPr="0009794C">
              <w:rPr>
                <w:rFonts w:ascii="Arial" w:hAnsi="Arial" w:cs="Arial"/>
                <w:b/>
                <w:iCs/>
                <w:sz w:val="20"/>
                <w:szCs w:val="20"/>
              </w:rPr>
              <w:t>Plānotais reisu daudzums gab.</w:t>
            </w:r>
          </w:p>
        </w:tc>
        <w:tc>
          <w:tcPr>
            <w:tcW w:w="1080" w:type="dxa"/>
            <w:shd w:val="clear" w:color="auto" w:fill="C5E0B3"/>
            <w:vAlign w:val="center"/>
          </w:tcPr>
          <w:p w14:paraId="0C6EF7E0" w14:textId="77777777" w:rsidR="004A34A6" w:rsidRPr="0009794C" w:rsidRDefault="004A34A6" w:rsidP="00C07384">
            <w:pPr>
              <w:jc w:val="center"/>
              <w:rPr>
                <w:rFonts w:ascii="Arial" w:hAnsi="Arial" w:cs="Arial"/>
                <w:b/>
                <w:iCs/>
                <w:sz w:val="20"/>
                <w:szCs w:val="20"/>
              </w:rPr>
            </w:pPr>
            <w:r w:rsidRPr="0009794C">
              <w:rPr>
                <w:rFonts w:ascii="Arial" w:hAnsi="Arial" w:cs="Arial"/>
                <w:b/>
                <w:iCs/>
                <w:color w:val="000000"/>
                <w:sz w:val="20"/>
                <w:szCs w:val="20"/>
              </w:rPr>
              <w:t xml:space="preserve">Cena par </w:t>
            </w:r>
            <w:r w:rsidRPr="0009794C">
              <w:rPr>
                <w:rFonts w:ascii="Arial" w:hAnsi="Arial" w:cs="Arial"/>
                <w:b/>
                <w:iCs/>
                <w:color w:val="000000"/>
                <w:sz w:val="20"/>
                <w:szCs w:val="20"/>
              </w:rPr>
              <w:br/>
              <w:t>vienu reisu, EUR</w:t>
            </w:r>
            <w:r w:rsidRPr="0009794C">
              <w:rPr>
                <w:rFonts w:ascii="Arial" w:hAnsi="Arial" w:cs="Arial"/>
                <w:b/>
                <w:iCs/>
                <w:color w:val="000000"/>
                <w:sz w:val="20"/>
                <w:szCs w:val="20"/>
              </w:rPr>
              <w:br/>
              <w:t>bez PVN</w:t>
            </w:r>
          </w:p>
        </w:tc>
        <w:tc>
          <w:tcPr>
            <w:tcW w:w="1068" w:type="dxa"/>
            <w:shd w:val="clear" w:color="auto" w:fill="C5E0B3"/>
            <w:vAlign w:val="center"/>
          </w:tcPr>
          <w:p w14:paraId="182815F5" w14:textId="77777777" w:rsidR="004A34A6" w:rsidRPr="0009794C" w:rsidRDefault="004A34A6" w:rsidP="00C07384">
            <w:pPr>
              <w:jc w:val="center"/>
              <w:rPr>
                <w:rFonts w:ascii="Arial" w:hAnsi="Arial" w:cs="Arial"/>
                <w:b/>
                <w:iCs/>
                <w:sz w:val="20"/>
                <w:szCs w:val="20"/>
              </w:rPr>
            </w:pPr>
            <w:r w:rsidRPr="0009794C">
              <w:rPr>
                <w:rFonts w:ascii="Arial" w:hAnsi="Arial" w:cs="Arial"/>
                <w:b/>
                <w:iCs/>
                <w:color w:val="000000"/>
                <w:sz w:val="20"/>
                <w:szCs w:val="20"/>
              </w:rPr>
              <w:t>Summa, EUR</w:t>
            </w:r>
            <w:r w:rsidRPr="0009794C">
              <w:rPr>
                <w:rFonts w:ascii="Arial" w:hAnsi="Arial" w:cs="Arial"/>
                <w:b/>
                <w:iCs/>
                <w:color w:val="000000"/>
                <w:sz w:val="20"/>
                <w:szCs w:val="20"/>
              </w:rPr>
              <w:br/>
              <w:t>bez PVN</w:t>
            </w:r>
          </w:p>
        </w:tc>
      </w:tr>
      <w:tr w:rsidR="00997A42" w:rsidRPr="0009794C" w14:paraId="08445CC7" w14:textId="77777777" w:rsidTr="00997A42">
        <w:trPr>
          <w:trHeight w:val="313"/>
          <w:jc w:val="center"/>
        </w:trPr>
        <w:tc>
          <w:tcPr>
            <w:tcW w:w="0" w:type="auto"/>
            <w:vMerge w:val="restart"/>
            <w:shd w:val="clear" w:color="auto" w:fill="auto"/>
            <w:vAlign w:val="center"/>
          </w:tcPr>
          <w:p w14:paraId="0DEA66C9" w14:textId="77777777" w:rsidR="00997A42" w:rsidRPr="0009794C" w:rsidRDefault="00997A42" w:rsidP="00997A42">
            <w:pPr>
              <w:jc w:val="center"/>
              <w:rPr>
                <w:rFonts w:ascii="Arial" w:hAnsi="Arial" w:cs="Arial"/>
                <w:sz w:val="20"/>
                <w:szCs w:val="20"/>
              </w:rPr>
            </w:pPr>
            <w:r w:rsidRPr="0009794C">
              <w:rPr>
                <w:rFonts w:ascii="Arial" w:hAnsi="Arial" w:cs="Arial"/>
                <w:sz w:val="20"/>
                <w:szCs w:val="20"/>
              </w:rPr>
              <w:t>1</w:t>
            </w:r>
            <w:r>
              <w:rPr>
                <w:rFonts w:ascii="Arial" w:hAnsi="Arial" w:cs="Arial"/>
                <w:sz w:val="20"/>
                <w:szCs w:val="20"/>
              </w:rPr>
              <w:t>.</w:t>
            </w:r>
          </w:p>
          <w:p w14:paraId="7475F6AC" w14:textId="77777777" w:rsidR="00997A42" w:rsidRPr="0009794C" w:rsidRDefault="00997A42" w:rsidP="00997A42">
            <w:pPr>
              <w:jc w:val="center"/>
              <w:rPr>
                <w:rFonts w:ascii="Arial" w:hAnsi="Arial" w:cs="Arial"/>
                <w:sz w:val="20"/>
                <w:szCs w:val="20"/>
              </w:rPr>
            </w:pPr>
          </w:p>
        </w:tc>
        <w:tc>
          <w:tcPr>
            <w:tcW w:w="2909" w:type="dxa"/>
            <w:shd w:val="clear" w:color="auto" w:fill="auto"/>
            <w:vAlign w:val="center"/>
          </w:tcPr>
          <w:p w14:paraId="6C851387" w14:textId="3DFF2F54" w:rsidR="00997A42" w:rsidRPr="0009794C" w:rsidRDefault="00997A42" w:rsidP="00997A42">
            <w:pPr>
              <w:rPr>
                <w:rFonts w:ascii="Arial" w:hAnsi="Arial" w:cs="Arial"/>
                <w:sz w:val="20"/>
                <w:szCs w:val="20"/>
              </w:rPr>
            </w:pPr>
            <w:r w:rsidRPr="0009794C">
              <w:rPr>
                <w:rFonts w:ascii="Arial" w:hAnsi="Arial" w:cs="Arial"/>
                <w:sz w:val="20"/>
                <w:szCs w:val="20"/>
              </w:rPr>
              <w:t xml:space="preserve">Rīgas reģiona </w:t>
            </w:r>
            <w:r>
              <w:rPr>
                <w:rFonts w:ascii="Arial" w:hAnsi="Arial" w:cs="Arial"/>
                <w:sz w:val="20"/>
                <w:szCs w:val="20"/>
              </w:rPr>
              <w:t xml:space="preserve">dzelzceļa </w:t>
            </w:r>
            <w:r w:rsidRPr="0009794C">
              <w:rPr>
                <w:rFonts w:ascii="Arial" w:hAnsi="Arial" w:cs="Arial"/>
                <w:sz w:val="20"/>
                <w:szCs w:val="20"/>
              </w:rPr>
              <w:t>stacijās (</w:t>
            </w:r>
            <w:r w:rsidRPr="0009794C">
              <w:rPr>
                <w:rFonts w:ascii="Arial" w:hAnsi="Arial" w:cs="Arial"/>
                <w:iCs/>
                <w:sz w:val="20"/>
                <w:szCs w:val="20"/>
              </w:rPr>
              <w:t>Mangaļi, Ziemeļblāzma, Zemitāni, Bolderāja, Torņakalns, Kundziņsala</w:t>
            </w:r>
            <w:r w:rsidRPr="0009794C">
              <w:rPr>
                <w:rFonts w:ascii="Arial" w:hAnsi="Arial" w:cs="Arial"/>
                <w:sz w:val="20"/>
                <w:szCs w:val="20"/>
              </w:rPr>
              <w:t>) un  Lokomotīvju remonta centra Rīgas ceha teritorijā</w:t>
            </w:r>
          </w:p>
        </w:tc>
        <w:tc>
          <w:tcPr>
            <w:tcW w:w="2108" w:type="dxa"/>
            <w:shd w:val="clear" w:color="auto" w:fill="auto"/>
            <w:vAlign w:val="center"/>
          </w:tcPr>
          <w:p w14:paraId="484B0360" w14:textId="77777777" w:rsidR="00997A42" w:rsidRPr="0009794C" w:rsidRDefault="00997A42" w:rsidP="00997A42">
            <w:pPr>
              <w:rPr>
                <w:rFonts w:ascii="Arial" w:hAnsi="Arial" w:cs="Arial"/>
                <w:sz w:val="20"/>
                <w:szCs w:val="20"/>
              </w:rPr>
            </w:pPr>
            <w:r w:rsidRPr="0009794C">
              <w:rPr>
                <w:rFonts w:ascii="Arial" w:hAnsi="Arial" w:cs="Arial"/>
                <w:sz w:val="20"/>
                <w:szCs w:val="20"/>
              </w:rPr>
              <w:t>Darba dienās laikā no plkst. 07.00. līdz plkst.22.00</w:t>
            </w:r>
          </w:p>
        </w:tc>
        <w:tc>
          <w:tcPr>
            <w:tcW w:w="1205" w:type="dxa"/>
            <w:shd w:val="clear" w:color="auto" w:fill="auto"/>
            <w:vAlign w:val="center"/>
          </w:tcPr>
          <w:p w14:paraId="00CD51EC" w14:textId="404E43C7" w:rsidR="00997A42" w:rsidRPr="0009794C" w:rsidRDefault="00997A42" w:rsidP="00997A42">
            <w:pPr>
              <w:jc w:val="center"/>
              <w:rPr>
                <w:rFonts w:ascii="Arial" w:hAnsi="Arial" w:cs="Arial"/>
                <w:sz w:val="20"/>
                <w:szCs w:val="20"/>
              </w:rPr>
            </w:pPr>
            <w:r>
              <w:rPr>
                <w:rFonts w:ascii="Arial" w:hAnsi="Arial" w:cs="Arial"/>
                <w:sz w:val="20"/>
                <w:szCs w:val="20"/>
              </w:rPr>
              <w:t>40</w:t>
            </w:r>
          </w:p>
        </w:tc>
        <w:tc>
          <w:tcPr>
            <w:tcW w:w="1080" w:type="dxa"/>
            <w:shd w:val="clear" w:color="auto" w:fill="auto"/>
          </w:tcPr>
          <w:p w14:paraId="5FCC6841" w14:textId="77777777" w:rsidR="00997A42" w:rsidRPr="0009794C" w:rsidRDefault="00997A42" w:rsidP="00997A42">
            <w:pPr>
              <w:rPr>
                <w:rFonts w:ascii="Arial" w:hAnsi="Arial" w:cs="Arial"/>
                <w:sz w:val="20"/>
                <w:szCs w:val="20"/>
              </w:rPr>
            </w:pPr>
          </w:p>
        </w:tc>
        <w:tc>
          <w:tcPr>
            <w:tcW w:w="1068" w:type="dxa"/>
            <w:shd w:val="clear" w:color="auto" w:fill="auto"/>
          </w:tcPr>
          <w:p w14:paraId="3FC8752F" w14:textId="77777777" w:rsidR="00997A42" w:rsidRPr="0009794C" w:rsidRDefault="00997A42" w:rsidP="00997A42">
            <w:pPr>
              <w:rPr>
                <w:rFonts w:ascii="Arial" w:hAnsi="Arial" w:cs="Arial"/>
                <w:sz w:val="20"/>
                <w:szCs w:val="20"/>
              </w:rPr>
            </w:pPr>
            <w:r w:rsidRPr="0009794C">
              <w:rPr>
                <w:rFonts w:ascii="Arial" w:hAnsi="Arial" w:cs="Arial"/>
                <w:sz w:val="20"/>
                <w:szCs w:val="20"/>
              </w:rPr>
              <w:t xml:space="preserve"> </w:t>
            </w:r>
          </w:p>
        </w:tc>
      </w:tr>
      <w:tr w:rsidR="00997A42" w:rsidRPr="0009794C" w14:paraId="7F23A91F" w14:textId="77777777" w:rsidTr="00997A42">
        <w:trPr>
          <w:trHeight w:val="313"/>
          <w:jc w:val="center"/>
        </w:trPr>
        <w:tc>
          <w:tcPr>
            <w:tcW w:w="0" w:type="auto"/>
            <w:vMerge/>
            <w:shd w:val="clear" w:color="auto" w:fill="auto"/>
            <w:vAlign w:val="center"/>
          </w:tcPr>
          <w:p w14:paraId="41A7E375" w14:textId="77777777" w:rsidR="00997A42" w:rsidRPr="0009794C" w:rsidRDefault="00997A42" w:rsidP="00997A42">
            <w:pPr>
              <w:jc w:val="center"/>
              <w:rPr>
                <w:rFonts w:ascii="Arial" w:hAnsi="Arial" w:cs="Arial"/>
                <w:sz w:val="20"/>
                <w:szCs w:val="20"/>
              </w:rPr>
            </w:pPr>
          </w:p>
        </w:tc>
        <w:tc>
          <w:tcPr>
            <w:tcW w:w="2909" w:type="dxa"/>
            <w:shd w:val="clear" w:color="auto" w:fill="auto"/>
            <w:vAlign w:val="center"/>
          </w:tcPr>
          <w:p w14:paraId="01C78588" w14:textId="77777777" w:rsidR="00997A42" w:rsidRPr="0009794C" w:rsidRDefault="00997A42" w:rsidP="00997A42">
            <w:pPr>
              <w:jc w:val="center"/>
              <w:rPr>
                <w:rFonts w:ascii="Arial" w:hAnsi="Arial" w:cs="Arial"/>
                <w:iCs/>
                <w:sz w:val="20"/>
                <w:szCs w:val="20"/>
              </w:rPr>
            </w:pPr>
            <w:r w:rsidRPr="0009794C">
              <w:rPr>
                <w:rFonts w:ascii="Arial" w:hAnsi="Arial" w:cs="Arial"/>
                <w:iCs/>
                <w:sz w:val="20"/>
                <w:szCs w:val="20"/>
              </w:rPr>
              <w:t xml:space="preserve">Rīgas reģiona </w:t>
            </w:r>
            <w:r>
              <w:rPr>
                <w:rFonts w:ascii="Arial" w:hAnsi="Arial" w:cs="Arial"/>
                <w:iCs/>
                <w:sz w:val="20"/>
                <w:szCs w:val="20"/>
              </w:rPr>
              <w:t xml:space="preserve">dzelzceļa </w:t>
            </w:r>
            <w:r w:rsidRPr="0009794C">
              <w:rPr>
                <w:rFonts w:ascii="Arial" w:hAnsi="Arial" w:cs="Arial"/>
                <w:iCs/>
                <w:sz w:val="20"/>
                <w:szCs w:val="20"/>
              </w:rPr>
              <w:t xml:space="preserve">stacijās  </w:t>
            </w:r>
            <w:r w:rsidRPr="0009794C">
              <w:rPr>
                <w:rFonts w:ascii="Arial" w:hAnsi="Arial" w:cs="Arial"/>
                <w:sz w:val="20"/>
                <w:szCs w:val="20"/>
              </w:rPr>
              <w:t>svētku dienās</w:t>
            </w:r>
          </w:p>
          <w:p w14:paraId="54A1D06F" w14:textId="77777777" w:rsidR="00997A42" w:rsidRPr="0009794C" w:rsidRDefault="00997A42" w:rsidP="00997A42">
            <w:pPr>
              <w:rPr>
                <w:rFonts w:ascii="Arial" w:hAnsi="Arial" w:cs="Arial"/>
                <w:iCs/>
                <w:sz w:val="20"/>
                <w:szCs w:val="20"/>
              </w:rPr>
            </w:pPr>
          </w:p>
        </w:tc>
        <w:tc>
          <w:tcPr>
            <w:tcW w:w="2108" w:type="dxa"/>
            <w:shd w:val="clear" w:color="auto" w:fill="auto"/>
            <w:vAlign w:val="center"/>
          </w:tcPr>
          <w:p w14:paraId="5EC605B8" w14:textId="77777777" w:rsidR="00997A42" w:rsidRPr="0009794C" w:rsidRDefault="00997A42" w:rsidP="00997A42">
            <w:pPr>
              <w:rPr>
                <w:rFonts w:ascii="Arial" w:hAnsi="Arial" w:cs="Arial"/>
                <w:sz w:val="20"/>
                <w:szCs w:val="20"/>
              </w:rPr>
            </w:pPr>
            <w:r w:rsidRPr="0009794C">
              <w:rPr>
                <w:rFonts w:ascii="Arial" w:hAnsi="Arial" w:cs="Arial"/>
                <w:sz w:val="20"/>
                <w:szCs w:val="20"/>
              </w:rPr>
              <w:t>Brīvdienās/svētku dienās, no plkst.07.00 līdz plkst.22.00</w:t>
            </w:r>
          </w:p>
        </w:tc>
        <w:tc>
          <w:tcPr>
            <w:tcW w:w="1205" w:type="dxa"/>
            <w:shd w:val="clear" w:color="auto" w:fill="auto"/>
            <w:vAlign w:val="center"/>
          </w:tcPr>
          <w:p w14:paraId="6DD6440D" w14:textId="77777777" w:rsidR="00997A42" w:rsidRPr="0009794C" w:rsidRDefault="00997A42" w:rsidP="00997A42">
            <w:pPr>
              <w:jc w:val="center"/>
              <w:rPr>
                <w:rFonts w:ascii="Arial" w:hAnsi="Arial" w:cs="Arial"/>
                <w:sz w:val="20"/>
                <w:szCs w:val="20"/>
              </w:rPr>
            </w:pPr>
            <w:r w:rsidRPr="0009794C">
              <w:rPr>
                <w:rFonts w:ascii="Arial" w:hAnsi="Arial" w:cs="Arial"/>
                <w:sz w:val="20"/>
                <w:szCs w:val="20"/>
              </w:rPr>
              <w:t>3</w:t>
            </w:r>
          </w:p>
        </w:tc>
        <w:tc>
          <w:tcPr>
            <w:tcW w:w="1080" w:type="dxa"/>
            <w:shd w:val="clear" w:color="auto" w:fill="auto"/>
          </w:tcPr>
          <w:p w14:paraId="4FFD8941" w14:textId="77777777" w:rsidR="00997A42" w:rsidRPr="0009794C" w:rsidRDefault="00997A42" w:rsidP="00997A42">
            <w:pPr>
              <w:rPr>
                <w:rFonts w:ascii="Arial" w:hAnsi="Arial" w:cs="Arial"/>
                <w:sz w:val="20"/>
                <w:szCs w:val="20"/>
              </w:rPr>
            </w:pPr>
          </w:p>
        </w:tc>
        <w:tc>
          <w:tcPr>
            <w:tcW w:w="1068" w:type="dxa"/>
            <w:shd w:val="clear" w:color="auto" w:fill="auto"/>
          </w:tcPr>
          <w:p w14:paraId="4C87570F" w14:textId="77777777" w:rsidR="00997A42" w:rsidRPr="0009794C" w:rsidRDefault="00997A42" w:rsidP="00997A42">
            <w:pPr>
              <w:rPr>
                <w:rFonts w:ascii="Arial" w:hAnsi="Arial" w:cs="Arial"/>
                <w:sz w:val="20"/>
                <w:szCs w:val="20"/>
              </w:rPr>
            </w:pPr>
          </w:p>
        </w:tc>
      </w:tr>
      <w:tr w:rsidR="00997A42" w:rsidRPr="0009794C" w14:paraId="63CD2AA8" w14:textId="77777777" w:rsidTr="00997A42">
        <w:trPr>
          <w:trHeight w:val="313"/>
          <w:jc w:val="center"/>
        </w:trPr>
        <w:tc>
          <w:tcPr>
            <w:tcW w:w="0" w:type="auto"/>
            <w:shd w:val="clear" w:color="auto" w:fill="auto"/>
            <w:vAlign w:val="center"/>
          </w:tcPr>
          <w:p w14:paraId="161BFFD4" w14:textId="77777777" w:rsidR="00997A42" w:rsidRPr="0009794C" w:rsidRDefault="00997A42" w:rsidP="00997A42">
            <w:pPr>
              <w:jc w:val="center"/>
              <w:rPr>
                <w:rFonts w:ascii="Arial" w:hAnsi="Arial" w:cs="Arial"/>
                <w:sz w:val="20"/>
                <w:szCs w:val="20"/>
              </w:rPr>
            </w:pPr>
            <w:r w:rsidRPr="0009794C">
              <w:rPr>
                <w:rFonts w:ascii="Arial" w:hAnsi="Arial" w:cs="Arial"/>
                <w:sz w:val="20"/>
                <w:szCs w:val="20"/>
              </w:rPr>
              <w:t>2</w:t>
            </w:r>
            <w:r>
              <w:rPr>
                <w:rFonts w:ascii="Arial" w:hAnsi="Arial" w:cs="Arial"/>
                <w:sz w:val="20"/>
                <w:szCs w:val="20"/>
              </w:rPr>
              <w:t>.</w:t>
            </w:r>
          </w:p>
        </w:tc>
        <w:tc>
          <w:tcPr>
            <w:tcW w:w="2909" w:type="dxa"/>
            <w:shd w:val="clear" w:color="auto" w:fill="auto"/>
            <w:vAlign w:val="center"/>
          </w:tcPr>
          <w:p w14:paraId="4B321B57" w14:textId="4D53DD27" w:rsidR="00997A42" w:rsidRPr="0009794C" w:rsidRDefault="00997A42" w:rsidP="00997A42">
            <w:pPr>
              <w:rPr>
                <w:rFonts w:ascii="Arial" w:hAnsi="Arial" w:cs="Arial"/>
                <w:sz w:val="20"/>
                <w:szCs w:val="20"/>
              </w:rPr>
            </w:pPr>
            <w:r w:rsidRPr="0009794C">
              <w:rPr>
                <w:rFonts w:ascii="Arial" w:hAnsi="Arial" w:cs="Arial"/>
                <w:sz w:val="20"/>
                <w:szCs w:val="20"/>
              </w:rPr>
              <w:t>Ventspils</w:t>
            </w:r>
            <w:r>
              <w:rPr>
                <w:rFonts w:ascii="Arial" w:hAnsi="Arial" w:cs="Arial"/>
                <w:sz w:val="20"/>
                <w:szCs w:val="20"/>
              </w:rPr>
              <w:t xml:space="preserve"> dzelzceļa</w:t>
            </w:r>
            <w:r w:rsidRPr="0009794C">
              <w:rPr>
                <w:rFonts w:ascii="Arial" w:hAnsi="Arial" w:cs="Arial"/>
                <w:sz w:val="20"/>
                <w:szCs w:val="20"/>
              </w:rPr>
              <w:t xml:space="preserve"> stacijā</w:t>
            </w:r>
          </w:p>
        </w:tc>
        <w:tc>
          <w:tcPr>
            <w:tcW w:w="2108" w:type="dxa"/>
            <w:shd w:val="clear" w:color="auto" w:fill="auto"/>
            <w:vAlign w:val="center"/>
          </w:tcPr>
          <w:p w14:paraId="5C4FC2B4" w14:textId="77777777" w:rsidR="00997A42" w:rsidRPr="0009794C" w:rsidRDefault="00997A42" w:rsidP="00997A42">
            <w:pPr>
              <w:rPr>
                <w:rFonts w:ascii="Arial" w:hAnsi="Arial" w:cs="Arial"/>
                <w:sz w:val="20"/>
                <w:szCs w:val="20"/>
              </w:rPr>
            </w:pPr>
            <w:r w:rsidRPr="0009794C">
              <w:rPr>
                <w:rFonts w:ascii="Arial" w:hAnsi="Arial" w:cs="Arial"/>
                <w:sz w:val="20"/>
                <w:szCs w:val="20"/>
              </w:rPr>
              <w:t>Darba dienās no plkst.07.00. līdz plkst.22.00</w:t>
            </w:r>
          </w:p>
        </w:tc>
        <w:tc>
          <w:tcPr>
            <w:tcW w:w="1205" w:type="dxa"/>
            <w:shd w:val="clear" w:color="auto" w:fill="auto"/>
            <w:vAlign w:val="center"/>
          </w:tcPr>
          <w:p w14:paraId="7AED5505" w14:textId="5DBB3755" w:rsidR="00997A42" w:rsidRPr="0009794C" w:rsidRDefault="00997A42" w:rsidP="00997A42">
            <w:pPr>
              <w:jc w:val="center"/>
              <w:rPr>
                <w:rFonts w:ascii="Arial" w:hAnsi="Arial" w:cs="Arial"/>
                <w:sz w:val="20"/>
                <w:szCs w:val="20"/>
              </w:rPr>
            </w:pPr>
            <w:r>
              <w:rPr>
                <w:rFonts w:ascii="Arial" w:hAnsi="Arial" w:cs="Arial"/>
                <w:sz w:val="20"/>
                <w:szCs w:val="20"/>
              </w:rPr>
              <w:t>20</w:t>
            </w:r>
          </w:p>
        </w:tc>
        <w:tc>
          <w:tcPr>
            <w:tcW w:w="1080" w:type="dxa"/>
            <w:shd w:val="clear" w:color="auto" w:fill="auto"/>
          </w:tcPr>
          <w:p w14:paraId="7DE394A7" w14:textId="77777777" w:rsidR="00997A42" w:rsidRPr="0009794C" w:rsidRDefault="00997A42" w:rsidP="00997A42">
            <w:pPr>
              <w:rPr>
                <w:rFonts w:ascii="Arial" w:hAnsi="Arial" w:cs="Arial"/>
                <w:sz w:val="20"/>
                <w:szCs w:val="20"/>
              </w:rPr>
            </w:pPr>
          </w:p>
        </w:tc>
        <w:tc>
          <w:tcPr>
            <w:tcW w:w="1068" w:type="dxa"/>
            <w:shd w:val="clear" w:color="auto" w:fill="auto"/>
          </w:tcPr>
          <w:p w14:paraId="1ECAC3FB" w14:textId="77777777" w:rsidR="00997A42" w:rsidRPr="0009794C" w:rsidRDefault="00997A42" w:rsidP="00997A42">
            <w:pPr>
              <w:rPr>
                <w:rFonts w:ascii="Arial" w:hAnsi="Arial" w:cs="Arial"/>
                <w:sz w:val="20"/>
                <w:szCs w:val="20"/>
              </w:rPr>
            </w:pPr>
          </w:p>
        </w:tc>
      </w:tr>
      <w:tr w:rsidR="00997A42" w:rsidRPr="0009794C" w14:paraId="78F49A31" w14:textId="77777777" w:rsidTr="00997A42">
        <w:trPr>
          <w:trHeight w:val="313"/>
          <w:jc w:val="center"/>
        </w:trPr>
        <w:tc>
          <w:tcPr>
            <w:tcW w:w="0" w:type="auto"/>
            <w:shd w:val="clear" w:color="auto" w:fill="auto"/>
            <w:vAlign w:val="center"/>
          </w:tcPr>
          <w:p w14:paraId="50EA4AE5" w14:textId="77777777" w:rsidR="00997A42" w:rsidRPr="0009794C" w:rsidRDefault="00997A42" w:rsidP="00997A42">
            <w:pPr>
              <w:jc w:val="center"/>
              <w:rPr>
                <w:rFonts w:ascii="Arial" w:hAnsi="Arial" w:cs="Arial"/>
                <w:sz w:val="20"/>
                <w:szCs w:val="20"/>
              </w:rPr>
            </w:pPr>
            <w:r w:rsidRPr="0009794C">
              <w:rPr>
                <w:rFonts w:ascii="Arial" w:hAnsi="Arial" w:cs="Arial"/>
                <w:sz w:val="20"/>
                <w:szCs w:val="20"/>
              </w:rPr>
              <w:t>3</w:t>
            </w:r>
            <w:r>
              <w:rPr>
                <w:rFonts w:ascii="Arial" w:hAnsi="Arial" w:cs="Arial"/>
                <w:sz w:val="20"/>
                <w:szCs w:val="20"/>
              </w:rPr>
              <w:t>.</w:t>
            </w:r>
          </w:p>
        </w:tc>
        <w:tc>
          <w:tcPr>
            <w:tcW w:w="2909" w:type="dxa"/>
            <w:shd w:val="clear" w:color="auto" w:fill="auto"/>
            <w:vAlign w:val="center"/>
          </w:tcPr>
          <w:p w14:paraId="47480131" w14:textId="3E9B06FD" w:rsidR="00997A42" w:rsidRPr="0009794C" w:rsidRDefault="00997A42" w:rsidP="00997A42">
            <w:pPr>
              <w:rPr>
                <w:rFonts w:ascii="Arial" w:hAnsi="Arial" w:cs="Arial"/>
                <w:sz w:val="20"/>
                <w:szCs w:val="20"/>
              </w:rPr>
            </w:pPr>
            <w:r w:rsidRPr="0009794C">
              <w:rPr>
                <w:rFonts w:ascii="Arial" w:hAnsi="Arial" w:cs="Arial"/>
                <w:sz w:val="20"/>
                <w:szCs w:val="20"/>
              </w:rPr>
              <w:t>Liepājas</w:t>
            </w:r>
            <w:r>
              <w:rPr>
                <w:rFonts w:ascii="Arial" w:hAnsi="Arial" w:cs="Arial"/>
                <w:sz w:val="20"/>
                <w:szCs w:val="20"/>
              </w:rPr>
              <w:t xml:space="preserve"> dzelzceļa</w:t>
            </w:r>
            <w:r w:rsidRPr="0009794C">
              <w:rPr>
                <w:rFonts w:ascii="Arial" w:hAnsi="Arial" w:cs="Arial"/>
                <w:sz w:val="20"/>
                <w:szCs w:val="20"/>
              </w:rPr>
              <w:t xml:space="preserve"> stacijā</w:t>
            </w:r>
          </w:p>
        </w:tc>
        <w:tc>
          <w:tcPr>
            <w:tcW w:w="2108" w:type="dxa"/>
            <w:shd w:val="clear" w:color="auto" w:fill="auto"/>
            <w:vAlign w:val="center"/>
          </w:tcPr>
          <w:p w14:paraId="30629203" w14:textId="77777777" w:rsidR="00997A42" w:rsidRPr="0009794C" w:rsidRDefault="00997A42" w:rsidP="00997A42">
            <w:pPr>
              <w:rPr>
                <w:rFonts w:ascii="Arial" w:hAnsi="Arial" w:cs="Arial"/>
                <w:sz w:val="20"/>
                <w:szCs w:val="20"/>
              </w:rPr>
            </w:pPr>
            <w:r w:rsidRPr="0009794C">
              <w:rPr>
                <w:rFonts w:ascii="Arial" w:hAnsi="Arial" w:cs="Arial"/>
                <w:sz w:val="20"/>
                <w:szCs w:val="20"/>
              </w:rPr>
              <w:t>Darba dienās no plkst.07.00. līdz plkst.22.00</w:t>
            </w:r>
          </w:p>
        </w:tc>
        <w:tc>
          <w:tcPr>
            <w:tcW w:w="1205" w:type="dxa"/>
            <w:shd w:val="clear" w:color="auto" w:fill="auto"/>
            <w:vAlign w:val="center"/>
          </w:tcPr>
          <w:p w14:paraId="5088556E" w14:textId="2DAAFF23" w:rsidR="00997A42" w:rsidRPr="0009794C" w:rsidRDefault="00997A42" w:rsidP="00997A42">
            <w:pPr>
              <w:jc w:val="center"/>
              <w:rPr>
                <w:rFonts w:ascii="Arial" w:hAnsi="Arial" w:cs="Arial"/>
                <w:sz w:val="20"/>
                <w:szCs w:val="20"/>
              </w:rPr>
            </w:pPr>
            <w:r>
              <w:rPr>
                <w:rFonts w:ascii="Arial" w:hAnsi="Arial" w:cs="Arial"/>
                <w:sz w:val="20"/>
                <w:szCs w:val="20"/>
              </w:rPr>
              <w:t>20</w:t>
            </w:r>
          </w:p>
        </w:tc>
        <w:tc>
          <w:tcPr>
            <w:tcW w:w="1080" w:type="dxa"/>
            <w:shd w:val="clear" w:color="auto" w:fill="auto"/>
          </w:tcPr>
          <w:p w14:paraId="19423CB9" w14:textId="77777777" w:rsidR="00997A42" w:rsidRPr="0009794C" w:rsidRDefault="00997A42" w:rsidP="00997A42">
            <w:pPr>
              <w:rPr>
                <w:rFonts w:ascii="Arial" w:hAnsi="Arial" w:cs="Arial"/>
                <w:sz w:val="20"/>
                <w:szCs w:val="20"/>
              </w:rPr>
            </w:pPr>
          </w:p>
        </w:tc>
        <w:tc>
          <w:tcPr>
            <w:tcW w:w="1068" w:type="dxa"/>
            <w:shd w:val="clear" w:color="auto" w:fill="auto"/>
          </w:tcPr>
          <w:p w14:paraId="1D203DEE" w14:textId="77777777" w:rsidR="00997A42" w:rsidRPr="0009794C" w:rsidRDefault="00997A42" w:rsidP="00997A42">
            <w:pPr>
              <w:rPr>
                <w:rFonts w:ascii="Arial" w:hAnsi="Arial" w:cs="Arial"/>
                <w:sz w:val="20"/>
                <w:szCs w:val="20"/>
              </w:rPr>
            </w:pPr>
          </w:p>
        </w:tc>
      </w:tr>
      <w:tr w:rsidR="00997A42" w:rsidRPr="0009794C" w14:paraId="3B75938F" w14:textId="77777777" w:rsidTr="00997A42">
        <w:trPr>
          <w:trHeight w:val="313"/>
          <w:jc w:val="center"/>
        </w:trPr>
        <w:tc>
          <w:tcPr>
            <w:tcW w:w="0" w:type="auto"/>
            <w:vMerge w:val="restart"/>
            <w:shd w:val="clear" w:color="auto" w:fill="auto"/>
            <w:vAlign w:val="center"/>
          </w:tcPr>
          <w:p w14:paraId="5ACC359F" w14:textId="77777777" w:rsidR="00997A42" w:rsidRPr="0009794C" w:rsidRDefault="00997A42" w:rsidP="00997A42">
            <w:pPr>
              <w:jc w:val="center"/>
              <w:rPr>
                <w:rFonts w:ascii="Arial" w:hAnsi="Arial" w:cs="Arial"/>
                <w:sz w:val="20"/>
                <w:szCs w:val="20"/>
              </w:rPr>
            </w:pPr>
            <w:r w:rsidRPr="0009794C">
              <w:rPr>
                <w:rFonts w:ascii="Arial" w:hAnsi="Arial" w:cs="Arial"/>
                <w:sz w:val="20"/>
                <w:szCs w:val="20"/>
              </w:rPr>
              <w:t>4</w:t>
            </w:r>
            <w:r>
              <w:rPr>
                <w:rFonts w:ascii="Arial" w:hAnsi="Arial" w:cs="Arial"/>
                <w:sz w:val="20"/>
                <w:szCs w:val="20"/>
              </w:rPr>
              <w:t>.</w:t>
            </w:r>
          </w:p>
          <w:p w14:paraId="6731FD49" w14:textId="77777777" w:rsidR="00997A42" w:rsidRPr="0009794C" w:rsidRDefault="00997A42" w:rsidP="00997A42">
            <w:pPr>
              <w:jc w:val="center"/>
              <w:rPr>
                <w:rFonts w:ascii="Arial" w:hAnsi="Arial" w:cs="Arial"/>
                <w:sz w:val="20"/>
                <w:szCs w:val="20"/>
              </w:rPr>
            </w:pPr>
          </w:p>
        </w:tc>
        <w:tc>
          <w:tcPr>
            <w:tcW w:w="2909" w:type="dxa"/>
            <w:shd w:val="clear" w:color="auto" w:fill="auto"/>
            <w:vAlign w:val="center"/>
          </w:tcPr>
          <w:p w14:paraId="03CEC246" w14:textId="1B2DBEDD" w:rsidR="00997A42" w:rsidRPr="0009794C" w:rsidRDefault="00997A42" w:rsidP="00997A42">
            <w:pPr>
              <w:rPr>
                <w:rFonts w:ascii="Arial" w:hAnsi="Arial" w:cs="Arial"/>
                <w:sz w:val="20"/>
                <w:szCs w:val="20"/>
              </w:rPr>
            </w:pPr>
            <w:r w:rsidRPr="0009794C">
              <w:rPr>
                <w:rFonts w:ascii="Arial" w:hAnsi="Arial" w:cs="Arial"/>
                <w:sz w:val="20"/>
                <w:szCs w:val="20"/>
              </w:rPr>
              <w:t>Jelgavas</w:t>
            </w:r>
            <w:r>
              <w:rPr>
                <w:rFonts w:ascii="Arial" w:hAnsi="Arial" w:cs="Arial"/>
                <w:sz w:val="20"/>
                <w:szCs w:val="20"/>
              </w:rPr>
              <w:t xml:space="preserve"> dzelzceļa</w:t>
            </w:r>
            <w:r w:rsidRPr="0009794C">
              <w:rPr>
                <w:rFonts w:ascii="Arial" w:hAnsi="Arial" w:cs="Arial"/>
                <w:sz w:val="20"/>
                <w:szCs w:val="20"/>
              </w:rPr>
              <w:t xml:space="preserve"> stacijā</w:t>
            </w:r>
          </w:p>
        </w:tc>
        <w:tc>
          <w:tcPr>
            <w:tcW w:w="2108" w:type="dxa"/>
            <w:shd w:val="clear" w:color="auto" w:fill="auto"/>
            <w:vAlign w:val="center"/>
          </w:tcPr>
          <w:p w14:paraId="2DFFA85C" w14:textId="77777777" w:rsidR="00997A42" w:rsidRPr="0009794C" w:rsidRDefault="00997A42" w:rsidP="00997A42">
            <w:pPr>
              <w:rPr>
                <w:rFonts w:ascii="Arial" w:hAnsi="Arial" w:cs="Arial"/>
                <w:sz w:val="20"/>
                <w:szCs w:val="20"/>
              </w:rPr>
            </w:pPr>
            <w:r w:rsidRPr="0009794C">
              <w:rPr>
                <w:rFonts w:ascii="Arial" w:hAnsi="Arial" w:cs="Arial"/>
                <w:sz w:val="20"/>
                <w:szCs w:val="20"/>
              </w:rPr>
              <w:t>Darba dienās no plkst.07.00. līdz plkst.22.00</w:t>
            </w:r>
          </w:p>
        </w:tc>
        <w:tc>
          <w:tcPr>
            <w:tcW w:w="1205" w:type="dxa"/>
            <w:shd w:val="clear" w:color="auto" w:fill="auto"/>
            <w:vAlign w:val="center"/>
          </w:tcPr>
          <w:p w14:paraId="43EA9C5A" w14:textId="4F642439" w:rsidR="00997A42" w:rsidRPr="0009794C" w:rsidRDefault="00997A42" w:rsidP="00997A42">
            <w:pPr>
              <w:jc w:val="center"/>
              <w:rPr>
                <w:rFonts w:ascii="Arial" w:hAnsi="Arial" w:cs="Arial"/>
                <w:sz w:val="20"/>
                <w:szCs w:val="20"/>
              </w:rPr>
            </w:pPr>
            <w:r>
              <w:rPr>
                <w:rFonts w:ascii="Arial" w:hAnsi="Arial" w:cs="Arial"/>
                <w:sz w:val="20"/>
                <w:szCs w:val="20"/>
              </w:rPr>
              <w:t>20</w:t>
            </w:r>
          </w:p>
        </w:tc>
        <w:tc>
          <w:tcPr>
            <w:tcW w:w="1080" w:type="dxa"/>
            <w:shd w:val="clear" w:color="auto" w:fill="auto"/>
          </w:tcPr>
          <w:p w14:paraId="1A7CF4C0" w14:textId="77777777" w:rsidR="00997A42" w:rsidRPr="0009794C" w:rsidRDefault="00997A42" w:rsidP="00997A42">
            <w:pPr>
              <w:rPr>
                <w:rFonts w:ascii="Arial" w:hAnsi="Arial" w:cs="Arial"/>
                <w:sz w:val="20"/>
                <w:szCs w:val="20"/>
              </w:rPr>
            </w:pPr>
          </w:p>
        </w:tc>
        <w:tc>
          <w:tcPr>
            <w:tcW w:w="1068" w:type="dxa"/>
            <w:shd w:val="clear" w:color="auto" w:fill="auto"/>
          </w:tcPr>
          <w:p w14:paraId="46C62B3D" w14:textId="77777777" w:rsidR="00997A42" w:rsidRPr="0009794C" w:rsidRDefault="00997A42" w:rsidP="00997A42">
            <w:pPr>
              <w:rPr>
                <w:rFonts w:ascii="Arial" w:hAnsi="Arial" w:cs="Arial"/>
                <w:sz w:val="20"/>
                <w:szCs w:val="20"/>
              </w:rPr>
            </w:pPr>
          </w:p>
        </w:tc>
      </w:tr>
      <w:tr w:rsidR="00997A42" w:rsidRPr="0009794C" w14:paraId="1451F219" w14:textId="77777777" w:rsidTr="00997A42">
        <w:trPr>
          <w:trHeight w:val="313"/>
          <w:jc w:val="center"/>
        </w:trPr>
        <w:tc>
          <w:tcPr>
            <w:tcW w:w="0" w:type="auto"/>
            <w:vMerge/>
            <w:shd w:val="clear" w:color="auto" w:fill="auto"/>
            <w:vAlign w:val="center"/>
          </w:tcPr>
          <w:p w14:paraId="28AAAAF8" w14:textId="77777777" w:rsidR="00997A42" w:rsidRPr="0009794C" w:rsidRDefault="00997A42" w:rsidP="00997A42">
            <w:pPr>
              <w:jc w:val="center"/>
              <w:rPr>
                <w:rFonts w:ascii="Arial" w:hAnsi="Arial" w:cs="Arial"/>
                <w:sz w:val="20"/>
                <w:szCs w:val="20"/>
              </w:rPr>
            </w:pPr>
          </w:p>
        </w:tc>
        <w:tc>
          <w:tcPr>
            <w:tcW w:w="2909" w:type="dxa"/>
            <w:shd w:val="clear" w:color="auto" w:fill="auto"/>
            <w:vAlign w:val="center"/>
          </w:tcPr>
          <w:p w14:paraId="366DB3A7" w14:textId="28246D12" w:rsidR="00997A42" w:rsidRPr="0009794C" w:rsidRDefault="00997A42" w:rsidP="00997A42">
            <w:pPr>
              <w:rPr>
                <w:rFonts w:ascii="Arial" w:hAnsi="Arial" w:cs="Arial"/>
                <w:sz w:val="20"/>
                <w:szCs w:val="20"/>
              </w:rPr>
            </w:pPr>
            <w:r w:rsidRPr="0009794C">
              <w:rPr>
                <w:rFonts w:ascii="Arial" w:hAnsi="Arial" w:cs="Arial"/>
                <w:sz w:val="20"/>
                <w:szCs w:val="20"/>
              </w:rPr>
              <w:t>Jelgavas</w:t>
            </w:r>
            <w:r>
              <w:rPr>
                <w:rFonts w:ascii="Arial" w:hAnsi="Arial" w:cs="Arial"/>
                <w:sz w:val="20"/>
                <w:szCs w:val="20"/>
              </w:rPr>
              <w:t xml:space="preserve"> dzelzceļa</w:t>
            </w:r>
            <w:r w:rsidRPr="0009794C">
              <w:rPr>
                <w:rFonts w:ascii="Arial" w:hAnsi="Arial" w:cs="Arial"/>
                <w:sz w:val="20"/>
                <w:szCs w:val="20"/>
              </w:rPr>
              <w:t xml:space="preserve"> stacijā</w:t>
            </w:r>
          </w:p>
        </w:tc>
        <w:tc>
          <w:tcPr>
            <w:tcW w:w="2108" w:type="dxa"/>
            <w:shd w:val="clear" w:color="auto" w:fill="auto"/>
            <w:vAlign w:val="center"/>
          </w:tcPr>
          <w:p w14:paraId="2991D30E" w14:textId="77777777" w:rsidR="00997A42" w:rsidRPr="0009794C" w:rsidRDefault="00997A42" w:rsidP="00997A42">
            <w:pPr>
              <w:rPr>
                <w:rFonts w:ascii="Arial" w:hAnsi="Arial" w:cs="Arial"/>
                <w:sz w:val="20"/>
                <w:szCs w:val="20"/>
              </w:rPr>
            </w:pPr>
            <w:r w:rsidRPr="0009794C">
              <w:rPr>
                <w:rFonts w:ascii="Arial" w:hAnsi="Arial" w:cs="Arial"/>
                <w:sz w:val="20"/>
                <w:szCs w:val="20"/>
              </w:rPr>
              <w:t>Brīvdienās/svētku dienās, no plkst.07.00 līdz plkst.22.00</w:t>
            </w:r>
          </w:p>
        </w:tc>
        <w:tc>
          <w:tcPr>
            <w:tcW w:w="1205" w:type="dxa"/>
            <w:shd w:val="clear" w:color="auto" w:fill="auto"/>
            <w:vAlign w:val="center"/>
          </w:tcPr>
          <w:p w14:paraId="5A5A7B34" w14:textId="77777777" w:rsidR="00997A42" w:rsidRPr="0009794C" w:rsidRDefault="00997A42" w:rsidP="00997A42">
            <w:pPr>
              <w:jc w:val="center"/>
              <w:rPr>
                <w:rFonts w:ascii="Arial" w:hAnsi="Arial" w:cs="Arial"/>
                <w:sz w:val="20"/>
                <w:szCs w:val="20"/>
              </w:rPr>
            </w:pPr>
            <w:r w:rsidRPr="0009794C">
              <w:rPr>
                <w:rFonts w:ascii="Arial" w:hAnsi="Arial" w:cs="Arial"/>
                <w:sz w:val="20"/>
                <w:szCs w:val="20"/>
              </w:rPr>
              <w:t>3</w:t>
            </w:r>
          </w:p>
        </w:tc>
        <w:tc>
          <w:tcPr>
            <w:tcW w:w="1080" w:type="dxa"/>
            <w:shd w:val="clear" w:color="auto" w:fill="auto"/>
          </w:tcPr>
          <w:p w14:paraId="5C355FCB" w14:textId="77777777" w:rsidR="00997A42" w:rsidRPr="0009794C" w:rsidRDefault="00997A42" w:rsidP="00997A42">
            <w:pPr>
              <w:rPr>
                <w:rFonts w:ascii="Arial" w:hAnsi="Arial" w:cs="Arial"/>
                <w:sz w:val="20"/>
                <w:szCs w:val="20"/>
              </w:rPr>
            </w:pPr>
          </w:p>
        </w:tc>
        <w:tc>
          <w:tcPr>
            <w:tcW w:w="1068" w:type="dxa"/>
            <w:shd w:val="clear" w:color="auto" w:fill="auto"/>
          </w:tcPr>
          <w:p w14:paraId="06A8C9CA" w14:textId="77777777" w:rsidR="00997A42" w:rsidRPr="0009794C" w:rsidRDefault="00997A42" w:rsidP="00997A42">
            <w:pPr>
              <w:rPr>
                <w:rFonts w:ascii="Arial" w:hAnsi="Arial" w:cs="Arial"/>
                <w:sz w:val="20"/>
                <w:szCs w:val="20"/>
              </w:rPr>
            </w:pPr>
          </w:p>
        </w:tc>
      </w:tr>
      <w:tr w:rsidR="00997A42" w:rsidRPr="0009794C" w14:paraId="7366B765" w14:textId="77777777" w:rsidTr="00997A42">
        <w:trPr>
          <w:trHeight w:val="313"/>
          <w:jc w:val="center"/>
        </w:trPr>
        <w:tc>
          <w:tcPr>
            <w:tcW w:w="0" w:type="auto"/>
            <w:tcBorders>
              <w:bottom w:val="single" w:sz="4" w:space="0" w:color="auto"/>
            </w:tcBorders>
            <w:shd w:val="clear" w:color="auto" w:fill="auto"/>
            <w:vAlign w:val="center"/>
          </w:tcPr>
          <w:p w14:paraId="26C166E6" w14:textId="77777777" w:rsidR="00997A42" w:rsidRPr="0009794C" w:rsidRDefault="00997A42" w:rsidP="00997A42">
            <w:pPr>
              <w:jc w:val="center"/>
              <w:rPr>
                <w:rFonts w:ascii="Arial" w:hAnsi="Arial" w:cs="Arial"/>
                <w:sz w:val="20"/>
                <w:szCs w:val="20"/>
              </w:rPr>
            </w:pPr>
            <w:r w:rsidRPr="0009794C">
              <w:rPr>
                <w:rFonts w:ascii="Arial" w:hAnsi="Arial" w:cs="Arial"/>
                <w:sz w:val="20"/>
                <w:szCs w:val="20"/>
              </w:rPr>
              <w:t>5</w:t>
            </w:r>
            <w:r>
              <w:rPr>
                <w:rFonts w:ascii="Arial" w:hAnsi="Arial" w:cs="Arial"/>
                <w:sz w:val="20"/>
                <w:szCs w:val="20"/>
              </w:rPr>
              <w:t>.</w:t>
            </w:r>
          </w:p>
        </w:tc>
        <w:tc>
          <w:tcPr>
            <w:tcW w:w="2909" w:type="dxa"/>
            <w:tcBorders>
              <w:bottom w:val="single" w:sz="4" w:space="0" w:color="auto"/>
            </w:tcBorders>
            <w:shd w:val="clear" w:color="auto" w:fill="auto"/>
            <w:vAlign w:val="center"/>
          </w:tcPr>
          <w:p w14:paraId="649559C6" w14:textId="78CD00BA" w:rsidR="00997A42" w:rsidRPr="0009794C" w:rsidRDefault="00997A42" w:rsidP="00997A42">
            <w:pPr>
              <w:rPr>
                <w:rFonts w:ascii="Arial" w:hAnsi="Arial" w:cs="Arial"/>
                <w:sz w:val="20"/>
                <w:szCs w:val="20"/>
              </w:rPr>
            </w:pPr>
            <w:r w:rsidRPr="0009794C">
              <w:rPr>
                <w:rFonts w:ascii="Arial" w:hAnsi="Arial" w:cs="Arial"/>
                <w:sz w:val="20"/>
                <w:szCs w:val="20"/>
              </w:rPr>
              <w:t>Krustpils</w:t>
            </w:r>
            <w:r>
              <w:rPr>
                <w:rFonts w:ascii="Arial" w:hAnsi="Arial" w:cs="Arial"/>
                <w:sz w:val="20"/>
                <w:szCs w:val="20"/>
              </w:rPr>
              <w:t xml:space="preserve"> dzelzceļa </w:t>
            </w:r>
            <w:r w:rsidRPr="0009794C">
              <w:rPr>
                <w:rFonts w:ascii="Arial" w:hAnsi="Arial" w:cs="Arial"/>
                <w:sz w:val="20"/>
                <w:szCs w:val="20"/>
              </w:rPr>
              <w:t>stacijā</w:t>
            </w:r>
            <w:r>
              <w:rPr>
                <w:rFonts w:ascii="Arial" w:hAnsi="Arial" w:cs="Arial"/>
                <w:sz w:val="20"/>
                <w:szCs w:val="20"/>
              </w:rPr>
              <w:t xml:space="preserve"> (Jēkabpils)</w:t>
            </w:r>
          </w:p>
        </w:tc>
        <w:tc>
          <w:tcPr>
            <w:tcW w:w="2108" w:type="dxa"/>
            <w:tcBorders>
              <w:bottom w:val="single" w:sz="4" w:space="0" w:color="auto"/>
            </w:tcBorders>
            <w:shd w:val="clear" w:color="auto" w:fill="auto"/>
            <w:vAlign w:val="center"/>
          </w:tcPr>
          <w:p w14:paraId="50A1E110" w14:textId="77777777" w:rsidR="00997A42" w:rsidRPr="0009794C" w:rsidRDefault="00997A42" w:rsidP="00997A42">
            <w:pPr>
              <w:rPr>
                <w:rFonts w:ascii="Arial" w:hAnsi="Arial" w:cs="Arial"/>
                <w:sz w:val="20"/>
                <w:szCs w:val="20"/>
              </w:rPr>
            </w:pPr>
            <w:r w:rsidRPr="0009794C">
              <w:rPr>
                <w:rFonts w:ascii="Arial" w:hAnsi="Arial" w:cs="Arial"/>
                <w:sz w:val="20"/>
                <w:szCs w:val="20"/>
              </w:rPr>
              <w:t>Darba dienās laikā no 07.00. līdz 22.00</w:t>
            </w:r>
          </w:p>
        </w:tc>
        <w:tc>
          <w:tcPr>
            <w:tcW w:w="1205" w:type="dxa"/>
            <w:tcBorders>
              <w:bottom w:val="single" w:sz="4" w:space="0" w:color="auto"/>
            </w:tcBorders>
            <w:shd w:val="clear" w:color="auto" w:fill="auto"/>
            <w:vAlign w:val="center"/>
          </w:tcPr>
          <w:p w14:paraId="6D43FE5F" w14:textId="6D30B40B" w:rsidR="00997A42" w:rsidRPr="0009794C" w:rsidRDefault="00997A42" w:rsidP="00997A42">
            <w:pPr>
              <w:jc w:val="center"/>
              <w:rPr>
                <w:rFonts w:ascii="Arial" w:hAnsi="Arial" w:cs="Arial"/>
                <w:sz w:val="20"/>
                <w:szCs w:val="20"/>
              </w:rPr>
            </w:pPr>
            <w:r>
              <w:rPr>
                <w:rFonts w:ascii="Arial" w:hAnsi="Arial" w:cs="Arial"/>
                <w:sz w:val="20"/>
                <w:szCs w:val="20"/>
              </w:rPr>
              <w:t>15</w:t>
            </w:r>
          </w:p>
        </w:tc>
        <w:tc>
          <w:tcPr>
            <w:tcW w:w="1080" w:type="dxa"/>
            <w:tcBorders>
              <w:bottom w:val="single" w:sz="4" w:space="0" w:color="auto"/>
            </w:tcBorders>
            <w:shd w:val="clear" w:color="auto" w:fill="auto"/>
          </w:tcPr>
          <w:p w14:paraId="6482815D" w14:textId="77777777" w:rsidR="00997A42" w:rsidRPr="0009794C" w:rsidRDefault="00997A42" w:rsidP="00997A42">
            <w:pPr>
              <w:rPr>
                <w:rFonts w:ascii="Arial" w:hAnsi="Arial" w:cs="Arial"/>
                <w:sz w:val="20"/>
                <w:szCs w:val="20"/>
              </w:rPr>
            </w:pPr>
          </w:p>
        </w:tc>
        <w:tc>
          <w:tcPr>
            <w:tcW w:w="1068" w:type="dxa"/>
            <w:tcBorders>
              <w:bottom w:val="single" w:sz="4" w:space="0" w:color="auto"/>
            </w:tcBorders>
            <w:shd w:val="clear" w:color="auto" w:fill="auto"/>
          </w:tcPr>
          <w:p w14:paraId="7DA9BA8D" w14:textId="77777777" w:rsidR="00997A42" w:rsidRPr="0009794C" w:rsidRDefault="00997A42" w:rsidP="00997A42">
            <w:pPr>
              <w:rPr>
                <w:rFonts w:ascii="Arial" w:hAnsi="Arial" w:cs="Arial"/>
                <w:sz w:val="20"/>
                <w:szCs w:val="20"/>
              </w:rPr>
            </w:pPr>
          </w:p>
        </w:tc>
      </w:tr>
      <w:tr w:rsidR="004A34A6" w:rsidRPr="0009794C" w14:paraId="01025F5A" w14:textId="77777777" w:rsidTr="00997A42">
        <w:trPr>
          <w:trHeight w:val="313"/>
          <w:jc w:val="center"/>
        </w:trPr>
        <w:tc>
          <w:tcPr>
            <w:tcW w:w="8141" w:type="dxa"/>
            <w:gridSpan w:val="5"/>
            <w:tcBorders>
              <w:top w:val="single" w:sz="4" w:space="0" w:color="auto"/>
              <w:left w:val="single" w:sz="4" w:space="0" w:color="auto"/>
              <w:bottom w:val="single" w:sz="4" w:space="0" w:color="auto"/>
              <w:right w:val="single" w:sz="4" w:space="0" w:color="auto"/>
            </w:tcBorders>
            <w:shd w:val="clear" w:color="auto" w:fill="C5E0B3"/>
          </w:tcPr>
          <w:p w14:paraId="4696876A" w14:textId="77777777" w:rsidR="004A34A6" w:rsidRPr="0009794C" w:rsidRDefault="004A34A6" w:rsidP="00C07384">
            <w:pPr>
              <w:jc w:val="right"/>
              <w:rPr>
                <w:rFonts w:ascii="Arial" w:hAnsi="Arial" w:cs="Arial"/>
                <w:iCs/>
                <w:sz w:val="20"/>
                <w:szCs w:val="20"/>
              </w:rPr>
            </w:pPr>
            <w:r w:rsidRPr="0009794C">
              <w:rPr>
                <w:rFonts w:ascii="Arial" w:hAnsi="Arial" w:cs="Arial"/>
                <w:b/>
                <w:iCs/>
                <w:sz w:val="20"/>
                <w:szCs w:val="20"/>
              </w:rPr>
              <w:t>Piedāvājuma kopējā summa, EUR bez PVN:</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17D5D2BD" w14:textId="77777777" w:rsidR="004A34A6" w:rsidRPr="0009794C" w:rsidRDefault="004A34A6" w:rsidP="00C07384">
            <w:pPr>
              <w:rPr>
                <w:rFonts w:ascii="Arial" w:hAnsi="Arial" w:cs="Arial"/>
                <w:sz w:val="20"/>
                <w:szCs w:val="20"/>
              </w:rPr>
            </w:pPr>
          </w:p>
        </w:tc>
      </w:tr>
    </w:tbl>
    <w:p w14:paraId="2B5030C3" w14:textId="0238A3D4" w:rsidR="004A34A6" w:rsidRDefault="002F1616" w:rsidP="004A34A6">
      <w:pPr>
        <w:numPr>
          <w:ilvl w:val="0"/>
          <w:numId w:val="5"/>
        </w:numPr>
        <w:tabs>
          <w:tab w:val="clear" w:pos="3338"/>
          <w:tab w:val="num" w:pos="0"/>
          <w:tab w:val="left" w:pos="142"/>
          <w:tab w:val="left" w:pos="426"/>
          <w:tab w:val="left" w:pos="2977"/>
        </w:tabs>
        <w:spacing w:after="0" w:line="240" w:lineRule="auto"/>
        <w:ind w:left="142" w:right="282" w:hanging="142"/>
        <w:jc w:val="both"/>
        <w:rPr>
          <w:rFonts w:ascii="Arial" w:hAnsi="Arial" w:cs="Arial"/>
          <w:sz w:val="20"/>
          <w:szCs w:val="20"/>
        </w:rPr>
      </w:pPr>
      <w:r>
        <w:rPr>
          <w:rFonts w:ascii="Arial" w:hAnsi="Arial" w:cs="Arial"/>
          <w:sz w:val="20"/>
          <w:szCs w:val="20"/>
        </w:rPr>
        <w:t xml:space="preserve">Apliecina, ka SIA ___________ir kompetents sniegt tirgus cenu izpētes priekšmetā minēto pakalpojumu, </w:t>
      </w:r>
      <w:r w:rsidR="004A34A6" w:rsidRPr="0009794C">
        <w:rPr>
          <w:rFonts w:ascii="Arial" w:hAnsi="Arial" w:cs="Arial"/>
          <w:sz w:val="20"/>
          <w:szCs w:val="20"/>
        </w:rPr>
        <w:t xml:space="preserve">kā arī </w:t>
      </w:r>
      <w:r>
        <w:rPr>
          <w:rFonts w:ascii="Arial" w:hAnsi="Arial" w:cs="Arial"/>
          <w:sz w:val="20"/>
          <w:szCs w:val="20"/>
        </w:rPr>
        <w:t xml:space="preserve"> apliecina gatavību </w:t>
      </w:r>
      <w:r w:rsidR="004A34A6" w:rsidRPr="0009794C">
        <w:rPr>
          <w:rFonts w:ascii="Arial" w:hAnsi="Arial" w:cs="Arial"/>
          <w:sz w:val="20"/>
          <w:szCs w:val="20"/>
        </w:rPr>
        <w:t>slēgt līgumu atbilstoši pievienotajam līguma projektam</w:t>
      </w:r>
      <w:r w:rsidR="004A34A6">
        <w:rPr>
          <w:rFonts w:ascii="Arial" w:hAnsi="Arial" w:cs="Arial"/>
          <w:sz w:val="20"/>
          <w:szCs w:val="20"/>
        </w:rPr>
        <w:t xml:space="preserve"> (Pielikums Nr.3)</w:t>
      </w:r>
      <w:r w:rsidR="004A34A6" w:rsidRPr="0009794C">
        <w:rPr>
          <w:rFonts w:ascii="Arial" w:hAnsi="Arial" w:cs="Arial"/>
          <w:sz w:val="20"/>
          <w:szCs w:val="20"/>
        </w:rPr>
        <w:t>;</w:t>
      </w:r>
    </w:p>
    <w:p w14:paraId="3E6B79EA" w14:textId="77777777" w:rsidR="004A34A6" w:rsidRPr="008C53E8" w:rsidRDefault="004A34A6" w:rsidP="004A34A6">
      <w:pPr>
        <w:numPr>
          <w:ilvl w:val="0"/>
          <w:numId w:val="5"/>
        </w:numPr>
        <w:tabs>
          <w:tab w:val="clear" w:pos="3338"/>
          <w:tab w:val="num" w:pos="0"/>
          <w:tab w:val="left" w:pos="142"/>
          <w:tab w:val="left" w:pos="426"/>
          <w:tab w:val="left" w:pos="2977"/>
        </w:tabs>
        <w:spacing w:after="0" w:line="240" w:lineRule="auto"/>
        <w:ind w:left="142" w:right="282" w:hanging="142"/>
        <w:jc w:val="both"/>
        <w:rPr>
          <w:rFonts w:ascii="Arial" w:hAnsi="Arial" w:cs="Arial"/>
          <w:sz w:val="20"/>
          <w:szCs w:val="20"/>
        </w:rPr>
      </w:pPr>
      <w:r>
        <w:rPr>
          <w:rFonts w:ascii="Arial" w:hAnsi="Arial" w:cs="Arial"/>
          <w:sz w:val="20"/>
          <w:szCs w:val="20"/>
        </w:rPr>
        <w:t>apliecina, ka s</w:t>
      </w:r>
      <w:r w:rsidRPr="008C53E8">
        <w:rPr>
          <w:rFonts w:ascii="Arial" w:hAnsi="Arial" w:cs="Arial"/>
          <w:sz w:val="20"/>
          <w:szCs w:val="20"/>
        </w:rPr>
        <w:t xml:space="preserve">niedzot autotransporta pakalpojumus un atrodoties Pasūtītāja teritorijā, </w:t>
      </w:r>
      <w:r>
        <w:rPr>
          <w:rFonts w:ascii="Arial" w:hAnsi="Arial" w:cs="Arial"/>
          <w:sz w:val="20"/>
          <w:szCs w:val="20"/>
        </w:rPr>
        <w:t>ievēros</w:t>
      </w:r>
      <w:r w:rsidRPr="008C53E8">
        <w:rPr>
          <w:rFonts w:ascii="Arial" w:hAnsi="Arial" w:cs="Arial"/>
          <w:sz w:val="20"/>
          <w:szCs w:val="20"/>
        </w:rPr>
        <w:t xml:space="preserve"> drošības tehnikas, darba aizsardzības un ugunsdrošības noteikumu</w:t>
      </w:r>
      <w:r>
        <w:rPr>
          <w:rFonts w:ascii="Arial" w:hAnsi="Arial" w:cs="Arial"/>
          <w:sz w:val="20"/>
          <w:szCs w:val="20"/>
        </w:rPr>
        <w:t>s</w:t>
      </w:r>
      <w:r w:rsidRPr="008C53E8">
        <w:rPr>
          <w:rFonts w:ascii="Arial" w:hAnsi="Arial" w:cs="Arial"/>
          <w:sz w:val="20"/>
          <w:szCs w:val="20"/>
        </w:rPr>
        <w:t>, kā arī</w:t>
      </w:r>
      <w:r w:rsidRPr="008C53E8">
        <w:rPr>
          <w:rFonts w:ascii="Arial" w:eastAsia="Calibri" w:hAnsi="Arial" w:cs="Arial"/>
          <w:sz w:val="20"/>
          <w:szCs w:val="20"/>
        </w:rPr>
        <w:t xml:space="preserve"> atbilstoši LR Ministru kabineta 12.06.2012. noteikumu Nr.409. “Noteikumi par vides aizsardzības prasībām degvielas </w:t>
      </w:r>
      <w:proofErr w:type="spellStart"/>
      <w:r w:rsidRPr="008C53E8">
        <w:rPr>
          <w:rFonts w:ascii="Arial" w:eastAsia="Calibri" w:hAnsi="Arial" w:cs="Arial"/>
          <w:sz w:val="20"/>
          <w:szCs w:val="20"/>
        </w:rPr>
        <w:t>uzpildes</w:t>
      </w:r>
      <w:proofErr w:type="spellEnd"/>
      <w:r w:rsidRPr="008C53E8">
        <w:rPr>
          <w:rFonts w:ascii="Arial" w:eastAsia="Calibri" w:hAnsi="Arial" w:cs="Arial"/>
          <w:sz w:val="20"/>
          <w:szCs w:val="20"/>
        </w:rPr>
        <w:t xml:space="preserve"> stacijām, naftas bāzēm un pārvietojamām cisternām” noteikt</w:t>
      </w:r>
      <w:r>
        <w:rPr>
          <w:rFonts w:ascii="Arial" w:eastAsia="Calibri" w:hAnsi="Arial" w:cs="Arial"/>
          <w:sz w:val="20"/>
          <w:szCs w:val="20"/>
        </w:rPr>
        <w:t>ās</w:t>
      </w:r>
      <w:r w:rsidRPr="008C53E8">
        <w:rPr>
          <w:rFonts w:ascii="Arial" w:eastAsia="Calibri" w:hAnsi="Arial" w:cs="Arial"/>
          <w:sz w:val="20"/>
          <w:szCs w:val="20"/>
        </w:rPr>
        <w:t xml:space="preserve"> vides aizsardzības prasīb</w:t>
      </w:r>
      <w:r>
        <w:rPr>
          <w:rFonts w:ascii="Arial" w:eastAsia="Calibri" w:hAnsi="Arial" w:cs="Arial"/>
          <w:sz w:val="20"/>
          <w:szCs w:val="20"/>
        </w:rPr>
        <w:t>as</w:t>
      </w:r>
      <w:r w:rsidRPr="008C53E8">
        <w:rPr>
          <w:rFonts w:ascii="Arial" w:eastAsia="Calibri" w:hAnsi="Arial" w:cs="Arial"/>
          <w:sz w:val="20"/>
          <w:szCs w:val="20"/>
        </w:rPr>
        <w:t>.</w:t>
      </w:r>
    </w:p>
    <w:p w14:paraId="26590DB6" w14:textId="3EA07A84" w:rsidR="004A34A6" w:rsidRPr="0009794C" w:rsidRDefault="004A34A6" w:rsidP="004A34A6">
      <w:pPr>
        <w:numPr>
          <w:ilvl w:val="0"/>
          <w:numId w:val="5"/>
        </w:numPr>
        <w:tabs>
          <w:tab w:val="clear" w:pos="3338"/>
          <w:tab w:val="num" w:pos="0"/>
          <w:tab w:val="left" w:pos="142"/>
          <w:tab w:val="left" w:pos="426"/>
          <w:tab w:val="left" w:pos="2977"/>
        </w:tabs>
        <w:spacing w:after="0" w:line="240" w:lineRule="auto"/>
        <w:ind w:left="142" w:right="282" w:hanging="142"/>
        <w:contextualSpacing/>
        <w:jc w:val="both"/>
        <w:rPr>
          <w:rFonts w:ascii="Arial" w:hAnsi="Arial" w:cs="Arial"/>
          <w:sz w:val="20"/>
          <w:szCs w:val="20"/>
        </w:rPr>
      </w:pPr>
      <w:r w:rsidRPr="0009794C">
        <w:rPr>
          <w:rFonts w:ascii="Arial" w:hAnsi="Arial" w:cs="Arial"/>
          <w:sz w:val="20"/>
          <w:szCs w:val="20"/>
        </w:rPr>
        <w:t xml:space="preserve">apliecina,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09794C">
        <w:rPr>
          <w:rFonts w:ascii="Arial" w:hAnsi="Arial" w:cs="Arial"/>
          <w:sz w:val="20"/>
          <w:szCs w:val="20"/>
        </w:rPr>
        <w:t>rakstveid</w:t>
      </w:r>
      <w:r>
        <w:rPr>
          <w:rFonts w:ascii="Arial" w:hAnsi="Arial" w:cs="Arial"/>
          <w:sz w:val="20"/>
          <w:szCs w:val="20"/>
        </w:rPr>
        <w:t>ā</w:t>
      </w:r>
      <w:proofErr w:type="spellEnd"/>
      <w:r w:rsidRPr="0009794C">
        <w:rPr>
          <w:rFonts w:ascii="Arial" w:hAnsi="Arial" w:cs="Arial"/>
          <w:sz w:val="20"/>
          <w:szCs w:val="20"/>
        </w:rPr>
        <w:t xml:space="preserve"> par to paziņo pasūtītājam;</w:t>
      </w:r>
    </w:p>
    <w:p w14:paraId="416FC0D4" w14:textId="6F73CFDF" w:rsidR="004A34A6" w:rsidRPr="0009794C" w:rsidRDefault="004A34A6" w:rsidP="004A34A6">
      <w:pPr>
        <w:numPr>
          <w:ilvl w:val="0"/>
          <w:numId w:val="5"/>
        </w:numPr>
        <w:tabs>
          <w:tab w:val="clear" w:pos="3338"/>
          <w:tab w:val="num" w:pos="0"/>
          <w:tab w:val="left" w:pos="142"/>
          <w:tab w:val="left" w:pos="426"/>
          <w:tab w:val="left" w:pos="567"/>
          <w:tab w:val="left" w:pos="2977"/>
        </w:tabs>
        <w:spacing w:after="0" w:line="240" w:lineRule="auto"/>
        <w:ind w:left="142" w:right="282" w:hanging="142"/>
        <w:jc w:val="both"/>
        <w:rPr>
          <w:rFonts w:ascii="Arial" w:hAnsi="Arial" w:cs="Arial"/>
          <w:sz w:val="20"/>
          <w:szCs w:val="20"/>
        </w:rPr>
      </w:pPr>
      <w:r w:rsidRPr="0009794C">
        <w:rPr>
          <w:rFonts w:ascii="Arial" w:hAnsi="Arial" w:cs="Arial"/>
          <w:sz w:val="20"/>
          <w:szCs w:val="20"/>
        </w:rPr>
        <w:t xml:space="preserve">atzīst sava piedāvājuma derīguma termiņu ne mazāk kā </w:t>
      </w:r>
      <w:r>
        <w:rPr>
          <w:rFonts w:ascii="Arial" w:hAnsi="Arial" w:cs="Arial"/>
          <w:sz w:val="20"/>
          <w:szCs w:val="20"/>
        </w:rPr>
        <w:t>60</w:t>
      </w:r>
      <w:r w:rsidRPr="0009794C">
        <w:rPr>
          <w:rFonts w:ascii="Arial" w:hAnsi="Arial" w:cs="Arial"/>
          <w:sz w:val="20"/>
          <w:szCs w:val="20"/>
        </w:rPr>
        <w:t xml:space="preserve"> (</w:t>
      </w:r>
      <w:r>
        <w:rPr>
          <w:rFonts w:ascii="Arial" w:hAnsi="Arial" w:cs="Arial"/>
          <w:sz w:val="20"/>
          <w:szCs w:val="20"/>
        </w:rPr>
        <w:t>sešdesmit</w:t>
      </w:r>
      <w:r w:rsidRPr="0009794C">
        <w:rPr>
          <w:rFonts w:ascii="Arial" w:hAnsi="Arial" w:cs="Arial"/>
          <w:sz w:val="20"/>
          <w:szCs w:val="20"/>
        </w:rPr>
        <w:t>) dienas no piedāvājuma atvēršanas dienas;</w:t>
      </w:r>
    </w:p>
    <w:p w14:paraId="77456A51" w14:textId="0BE1B9DD" w:rsidR="004A34A6" w:rsidRPr="0009794C" w:rsidRDefault="004A34A6" w:rsidP="004A34A6">
      <w:pPr>
        <w:numPr>
          <w:ilvl w:val="0"/>
          <w:numId w:val="5"/>
        </w:numPr>
        <w:tabs>
          <w:tab w:val="clear" w:pos="3338"/>
          <w:tab w:val="num" w:pos="0"/>
          <w:tab w:val="left" w:pos="142"/>
          <w:tab w:val="left" w:pos="426"/>
          <w:tab w:val="left" w:pos="2977"/>
        </w:tabs>
        <w:spacing w:after="0" w:line="240" w:lineRule="auto"/>
        <w:ind w:left="142" w:right="282" w:hanging="142"/>
        <w:jc w:val="both"/>
        <w:rPr>
          <w:rFonts w:ascii="Arial" w:hAnsi="Arial" w:cs="Arial"/>
          <w:sz w:val="20"/>
          <w:szCs w:val="20"/>
        </w:rPr>
      </w:pPr>
      <w:r w:rsidRPr="0009794C">
        <w:rPr>
          <w:rFonts w:ascii="Arial" w:hAnsi="Arial" w:cs="Arial"/>
          <w:sz w:val="20"/>
          <w:szCs w:val="20"/>
        </w:rPr>
        <w:t xml:space="preserve">apliecina, ka ir tiesīgs sniegt iepirkuma priekšmetā minēto pakalpojumu un garantē, ka pakalpojums tiks sniegts saskaņā ar piedāvājumu un </w:t>
      </w:r>
      <w:r>
        <w:rPr>
          <w:rFonts w:ascii="Arial" w:hAnsi="Arial" w:cs="Arial"/>
          <w:sz w:val="20"/>
          <w:szCs w:val="20"/>
        </w:rPr>
        <w:t>tirgus cenu izpētes</w:t>
      </w:r>
      <w:r w:rsidRPr="0009794C">
        <w:rPr>
          <w:rFonts w:ascii="Arial" w:hAnsi="Arial" w:cs="Arial"/>
          <w:sz w:val="20"/>
          <w:szCs w:val="20"/>
        </w:rPr>
        <w:t xml:space="preserve"> Tehnisko specifikāciju (</w:t>
      </w:r>
      <w:r>
        <w:rPr>
          <w:rFonts w:ascii="Arial" w:hAnsi="Arial" w:cs="Arial"/>
          <w:sz w:val="20"/>
          <w:szCs w:val="20"/>
        </w:rPr>
        <w:t>P</w:t>
      </w:r>
      <w:r w:rsidRPr="0009794C">
        <w:rPr>
          <w:rFonts w:ascii="Arial" w:hAnsi="Arial" w:cs="Arial"/>
          <w:sz w:val="20"/>
          <w:szCs w:val="20"/>
        </w:rPr>
        <w:t>ielikums</w:t>
      </w:r>
      <w:r>
        <w:rPr>
          <w:rFonts w:ascii="Arial" w:hAnsi="Arial" w:cs="Arial"/>
          <w:sz w:val="20"/>
          <w:szCs w:val="20"/>
        </w:rPr>
        <w:t xml:space="preserve"> Nr.2</w:t>
      </w:r>
      <w:r w:rsidRPr="0009794C">
        <w:rPr>
          <w:rFonts w:ascii="Arial" w:hAnsi="Arial" w:cs="Arial"/>
          <w:sz w:val="20"/>
          <w:szCs w:val="20"/>
        </w:rPr>
        <w:t xml:space="preserve">); </w:t>
      </w:r>
    </w:p>
    <w:p w14:paraId="26CDFF2C" w14:textId="53AB947E" w:rsidR="004A34A6" w:rsidRPr="004A34A6" w:rsidRDefault="004A34A6" w:rsidP="004A34A6">
      <w:pPr>
        <w:numPr>
          <w:ilvl w:val="0"/>
          <w:numId w:val="5"/>
        </w:numPr>
        <w:tabs>
          <w:tab w:val="clear" w:pos="3338"/>
          <w:tab w:val="num" w:pos="0"/>
          <w:tab w:val="left" w:pos="426"/>
        </w:tabs>
        <w:spacing w:after="0" w:line="240" w:lineRule="auto"/>
        <w:ind w:left="142" w:right="282" w:hanging="142"/>
        <w:jc w:val="both"/>
        <w:rPr>
          <w:rFonts w:ascii="Arial" w:hAnsi="Arial" w:cs="Arial"/>
          <w:sz w:val="20"/>
          <w:szCs w:val="20"/>
        </w:rPr>
      </w:pPr>
      <w:r w:rsidRPr="0009794C">
        <w:rPr>
          <w:rFonts w:ascii="Arial" w:hAnsi="Arial" w:cs="Arial"/>
          <w:sz w:val="20"/>
          <w:szCs w:val="20"/>
        </w:rPr>
        <w:t>apliecina, ka piedāvājuma cenā ir ietverti un paredzēti visi pretendenta izdevumi, kas saistīti kvalitatīva pakalpojuma sniegšanu, t.sk. darbaspēka, transportēšanas izmaksas līdz piegādes vietām, pārkraušanas, izkraušanas, personāla un administratīvās izmaksas, sociālie, dabas resursu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47C2FCC5" w14:textId="77777777" w:rsidR="004A34A6" w:rsidRPr="0009794C" w:rsidRDefault="004A34A6" w:rsidP="004A34A6">
      <w:pPr>
        <w:numPr>
          <w:ilvl w:val="0"/>
          <w:numId w:val="5"/>
        </w:numPr>
        <w:tabs>
          <w:tab w:val="clear" w:pos="3338"/>
          <w:tab w:val="num" w:pos="0"/>
          <w:tab w:val="left" w:pos="142"/>
          <w:tab w:val="left" w:pos="284"/>
          <w:tab w:val="left" w:pos="426"/>
        </w:tabs>
        <w:spacing w:after="0" w:line="240" w:lineRule="auto"/>
        <w:ind w:left="142" w:right="282" w:hanging="142"/>
        <w:contextualSpacing/>
        <w:jc w:val="both"/>
        <w:rPr>
          <w:rFonts w:ascii="Arial" w:hAnsi="Arial" w:cs="Arial"/>
          <w:sz w:val="20"/>
          <w:szCs w:val="20"/>
        </w:rPr>
      </w:pPr>
      <w:r w:rsidRPr="0009794C">
        <w:rPr>
          <w:rFonts w:ascii="Arial" w:hAnsi="Arial" w:cs="Arial"/>
          <w:sz w:val="20"/>
          <w:szCs w:val="20"/>
        </w:rPr>
        <w:t>apliecina, ka Pretendents, tā darbinieks vai Pretendenta piedāvājumā norādītā persona nav konsultējusi vai citādi bijusi iesaistīta iepirkuma dokumentu sagatavošanā;</w:t>
      </w:r>
    </w:p>
    <w:p w14:paraId="1E67FDD7" w14:textId="77777777" w:rsidR="004A34A6" w:rsidRPr="0009794C" w:rsidRDefault="004A34A6" w:rsidP="004A34A6">
      <w:pPr>
        <w:numPr>
          <w:ilvl w:val="0"/>
          <w:numId w:val="5"/>
        </w:numPr>
        <w:tabs>
          <w:tab w:val="clear" w:pos="3338"/>
          <w:tab w:val="num" w:pos="0"/>
          <w:tab w:val="left" w:pos="142"/>
          <w:tab w:val="left" w:pos="284"/>
          <w:tab w:val="left" w:pos="426"/>
        </w:tabs>
        <w:spacing w:after="0" w:line="240" w:lineRule="auto"/>
        <w:ind w:left="142" w:right="282" w:hanging="142"/>
        <w:jc w:val="both"/>
        <w:rPr>
          <w:rFonts w:ascii="Arial" w:hAnsi="Arial" w:cs="Arial"/>
          <w:sz w:val="20"/>
          <w:szCs w:val="20"/>
        </w:rPr>
      </w:pPr>
      <w:r w:rsidRPr="0009794C">
        <w:rPr>
          <w:rFonts w:ascii="Arial" w:hAnsi="Arial" w:cs="Arial"/>
          <w:sz w:val="20"/>
          <w:szCs w:val="20"/>
        </w:rPr>
        <w:t xml:space="preserve">apliecina, ka ir iepazinies ar </w:t>
      </w:r>
      <w:r w:rsidRPr="0009794C">
        <w:rPr>
          <w:rFonts w:ascii="Arial" w:hAnsi="Arial" w:cs="Arial"/>
          <w:color w:val="222222"/>
          <w:sz w:val="20"/>
          <w:szCs w:val="20"/>
        </w:rPr>
        <w:t>„</w:t>
      </w:r>
      <w:r w:rsidRPr="0009794C">
        <w:rPr>
          <w:rFonts w:ascii="Arial" w:hAnsi="Arial" w:cs="Arial"/>
          <w:sz w:val="20"/>
          <w:szCs w:val="20"/>
        </w:rPr>
        <w:t xml:space="preserve">Latvijas dzelzceļš” koncerna mājas lapā </w:t>
      </w:r>
      <w:r w:rsidRPr="0009794C">
        <w:rPr>
          <w:rFonts w:ascii="Arial" w:hAnsi="Arial" w:cs="Arial"/>
          <w:i/>
          <w:sz w:val="20"/>
          <w:szCs w:val="20"/>
        </w:rPr>
        <w:t>www.ldz.lv</w:t>
      </w:r>
      <w:r w:rsidRPr="0009794C">
        <w:rPr>
          <w:rFonts w:ascii="Arial" w:hAnsi="Arial" w:cs="Arial"/>
          <w:sz w:val="20"/>
          <w:szCs w:val="20"/>
        </w:rPr>
        <w:t xml:space="preserve"> publicētajiem </w:t>
      </w:r>
      <w:r w:rsidRPr="0009794C">
        <w:rPr>
          <w:rFonts w:ascii="Arial" w:hAnsi="Arial" w:cs="Arial"/>
          <w:color w:val="222222"/>
          <w:sz w:val="20"/>
          <w:szCs w:val="20"/>
        </w:rPr>
        <w:t>„</w:t>
      </w:r>
      <w:r w:rsidRPr="0009794C">
        <w:rPr>
          <w:rFonts w:ascii="Arial" w:hAnsi="Arial" w:cs="Arial"/>
          <w:sz w:val="20"/>
          <w:szCs w:val="20"/>
        </w:rPr>
        <w:t xml:space="preserve">Latvijas dzelzceļš” koncerna sadarbības partneru biznesa ētikas pamatprincipiem, atbilst tiem un apņemas arī turpmāk strikti tos ievērot pats un nodrošināt, ka tos ievēro arī tā darbinieki; </w:t>
      </w:r>
    </w:p>
    <w:p w14:paraId="1681E6A4" w14:textId="77777777" w:rsidR="004A34A6" w:rsidRPr="0009794C" w:rsidRDefault="004A34A6" w:rsidP="004A34A6">
      <w:pPr>
        <w:numPr>
          <w:ilvl w:val="0"/>
          <w:numId w:val="5"/>
        </w:numPr>
        <w:tabs>
          <w:tab w:val="clear" w:pos="3338"/>
          <w:tab w:val="num" w:pos="0"/>
          <w:tab w:val="left" w:pos="142"/>
          <w:tab w:val="left" w:pos="284"/>
          <w:tab w:val="left" w:pos="426"/>
        </w:tabs>
        <w:spacing w:after="0" w:line="240" w:lineRule="auto"/>
        <w:ind w:left="142" w:right="282" w:hanging="142"/>
        <w:jc w:val="both"/>
        <w:rPr>
          <w:rFonts w:ascii="Arial" w:hAnsi="Arial" w:cs="Arial"/>
          <w:sz w:val="20"/>
          <w:szCs w:val="20"/>
        </w:rPr>
      </w:pPr>
      <w:r w:rsidRPr="0009794C">
        <w:rPr>
          <w:rFonts w:ascii="Arial" w:hAnsi="Arial" w:cs="Arial"/>
          <w:sz w:val="20"/>
          <w:szCs w:val="20"/>
        </w:rPr>
        <w:t>garantē, ka visas sniegtās ziņas ir patiesas,</w:t>
      </w:r>
      <w:r w:rsidRPr="0009794C">
        <w:rPr>
          <w:rFonts w:ascii="Arial" w:hAnsi="Arial" w:cs="Arial"/>
          <w:b/>
          <w:bCs/>
          <w:sz w:val="20"/>
          <w:szCs w:val="20"/>
        </w:rPr>
        <w:t xml:space="preserve"> </w:t>
      </w:r>
      <w:r w:rsidRPr="0009794C">
        <w:rPr>
          <w:rFonts w:ascii="Arial" w:hAnsi="Arial" w:cs="Arial"/>
          <w:sz w:val="20"/>
          <w:szCs w:val="20"/>
        </w:rPr>
        <w:t>ar piedāvājumu iesniegtās dokumentu kopijas atbilst dokumentu oriģināliem.</w:t>
      </w:r>
    </w:p>
    <w:p w14:paraId="302B2683" w14:textId="496EDF37" w:rsidR="004A34A6" w:rsidRPr="0009794C" w:rsidRDefault="004A34A6" w:rsidP="004A34A6">
      <w:pPr>
        <w:ind w:firstLine="720"/>
        <w:jc w:val="both"/>
        <w:rPr>
          <w:rFonts w:ascii="Arial" w:hAnsi="Arial" w:cs="Arial"/>
          <w:sz w:val="20"/>
          <w:szCs w:val="20"/>
        </w:rPr>
      </w:pPr>
      <w:r w:rsidRPr="0009794C">
        <w:rPr>
          <w:rFonts w:ascii="Arial" w:hAnsi="Arial" w:cs="Arial"/>
          <w:sz w:val="20"/>
          <w:szCs w:val="20"/>
        </w:rPr>
        <w:tab/>
      </w:r>
      <w:r w:rsidRPr="0009794C">
        <w:rPr>
          <w:rFonts w:ascii="Arial" w:hAnsi="Arial" w:cs="Arial"/>
          <w:sz w:val="20"/>
          <w:szCs w:val="20"/>
        </w:rPr>
        <w:tab/>
      </w:r>
      <w:r w:rsidRPr="0009794C">
        <w:rPr>
          <w:rFonts w:ascii="Arial" w:hAnsi="Arial" w:cs="Arial"/>
          <w:sz w:val="20"/>
          <w:szCs w:val="20"/>
        </w:rPr>
        <w:tab/>
      </w:r>
      <w:r w:rsidRPr="0009794C">
        <w:rPr>
          <w:rFonts w:ascii="Arial" w:hAnsi="Arial" w:cs="Arial"/>
          <w:sz w:val="20"/>
          <w:szCs w:val="20"/>
        </w:rPr>
        <w:tab/>
      </w:r>
      <w:r w:rsidRPr="0009794C">
        <w:rPr>
          <w:rFonts w:ascii="Arial" w:hAnsi="Arial" w:cs="Arial"/>
          <w:sz w:val="20"/>
          <w:szCs w:val="20"/>
        </w:rPr>
        <w:tab/>
      </w:r>
    </w:p>
    <w:p w14:paraId="02714B62" w14:textId="77777777" w:rsidR="004A34A6" w:rsidRPr="0009794C" w:rsidRDefault="004A34A6" w:rsidP="004A34A6">
      <w:pPr>
        <w:autoSpaceDE w:val="0"/>
        <w:autoSpaceDN w:val="0"/>
        <w:adjustRightInd w:val="0"/>
        <w:rPr>
          <w:rFonts w:ascii="Arial" w:hAnsi="Arial" w:cs="Arial"/>
          <w:color w:val="000000"/>
          <w:sz w:val="20"/>
          <w:szCs w:val="20"/>
        </w:rPr>
      </w:pPr>
      <w:r w:rsidRPr="0009794C">
        <w:rPr>
          <w:rFonts w:ascii="Arial" w:hAnsi="Arial" w:cs="Arial"/>
          <w:color w:val="000000"/>
          <w:sz w:val="20"/>
          <w:szCs w:val="20"/>
        </w:rPr>
        <w:t>Pretendenta adrese un bankas rekvizīti___________________________________________,</w:t>
      </w:r>
    </w:p>
    <w:p w14:paraId="4F658F45" w14:textId="77777777" w:rsidR="004A34A6" w:rsidRPr="0009794C" w:rsidRDefault="004A34A6" w:rsidP="004A34A6">
      <w:pPr>
        <w:autoSpaceDE w:val="0"/>
        <w:autoSpaceDN w:val="0"/>
        <w:adjustRightInd w:val="0"/>
        <w:rPr>
          <w:rFonts w:ascii="Arial" w:hAnsi="Arial" w:cs="Arial"/>
          <w:color w:val="000000"/>
          <w:sz w:val="20"/>
          <w:szCs w:val="20"/>
        </w:rPr>
      </w:pPr>
      <w:r w:rsidRPr="0009794C">
        <w:rPr>
          <w:rFonts w:ascii="Arial" w:hAnsi="Arial" w:cs="Arial"/>
          <w:color w:val="000000"/>
          <w:sz w:val="20"/>
          <w:szCs w:val="20"/>
        </w:rPr>
        <w:t>tālruņa numuri, oficiālā e-pasta adrese ________________________________________________________________.</w:t>
      </w:r>
    </w:p>
    <w:p w14:paraId="3EB79791" w14:textId="77777777" w:rsidR="00756D87" w:rsidRPr="002935D2" w:rsidRDefault="00756D87" w:rsidP="00FB403C">
      <w:pPr>
        <w:tabs>
          <w:tab w:val="right" w:pos="9639"/>
        </w:tabs>
        <w:spacing w:after="0"/>
        <w:ind w:right="-341"/>
        <w:jc w:val="both"/>
        <w:rPr>
          <w:rFonts w:ascii="Arial" w:eastAsia="Times New Roman" w:hAnsi="Arial" w:cs="Arial"/>
        </w:rPr>
      </w:pPr>
    </w:p>
    <w:p w14:paraId="3D7627B5" w14:textId="52570168" w:rsidR="00997A42" w:rsidRPr="0009794C" w:rsidRDefault="00997A42" w:rsidP="00997A42">
      <w:pPr>
        <w:ind w:firstLine="720"/>
        <w:jc w:val="both"/>
        <w:rPr>
          <w:rFonts w:ascii="Arial" w:hAnsi="Arial" w:cs="Arial"/>
          <w:sz w:val="20"/>
          <w:szCs w:val="20"/>
        </w:rPr>
      </w:pPr>
      <w:r w:rsidRPr="0009794C">
        <w:rPr>
          <w:rFonts w:ascii="Arial" w:hAnsi="Arial" w:cs="Arial"/>
          <w:sz w:val="20"/>
          <w:szCs w:val="20"/>
        </w:rPr>
        <w:t>/</w:t>
      </w:r>
      <w:bookmarkStart w:id="0" w:name="_Hlk128062967"/>
      <w:r>
        <w:rPr>
          <w:rFonts w:ascii="Arial" w:hAnsi="Arial" w:cs="Arial"/>
          <w:sz w:val="20"/>
          <w:szCs w:val="20"/>
        </w:rPr>
        <w:t xml:space="preserve"> Vārds Uzvārds, </w:t>
      </w:r>
      <w:proofErr w:type="spellStart"/>
      <w:r>
        <w:rPr>
          <w:rFonts w:ascii="Arial" w:hAnsi="Arial" w:cs="Arial"/>
          <w:sz w:val="20"/>
          <w:szCs w:val="20"/>
        </w:rPr>
        <w:t>amats__________</w:t>
      </w:r>
      <w:r w:rsidRPr="00B52CA2">
        <w:rPr>
          <w:rFonts w:ascii="Arial" w:eastAsia="Wingdings" w:hAnsi="Arial" w:cs="Arial"/>
          <w:i/>
          <w:iCs/>
          <w:sz w:val="20"/>
          <w:szCs w:val="20"/>
        </w:rPr>
        <w:t>parakstīts</w:t>
      </w:r>
      <w:proofErr w:type="spellEnd"/>
      <w:r w:rsidRPr="00B52CA2">
        <w:rPr>
          <w:rFonts w:ascii="Arial" w:eastAsia="Wingdings" w:hAnsi="Arial" w:cs="Arial"/>
          <w:i/>
          <w:iCs/>
          <w:sz w:val="20"/>
          <w:szCs w:val="20"/>
        </w:rPr>
        <w:t xml:space="preserve"> ar drošu elektronisko parakstu</w:t>
      </w:r>
      <w:bookmarkEnd w:id="0"/>
      <w:r>
        <w:rPr>
          <w:rFonts w:ascii="Arial" w:eastAsia="Wingdings" w:hAnsi="Arial" w:cs="Arial"/>
          <w:i/>
          <w:iCs/>
          <w:sz w:val="20"/>
          <w:szCs w:val="20"/>
        </w:rPr>
        <w:t>/</w:t>
      </w:r>
    </w:p>
    <w:p w14:paraId="253CF881" w14:textId="78DE25B7" w:rsidR="00043F12" w:rsidRPr="00FD0938" w:rsidRDefault="00C624C0" w:rsidP="00C624C0">
      <w:pPr>
        <w:tabs>
          <w:tab w:val="left" w:pos="5812"/>
        </w:tabs>
        <w:spacing w:after="0" w:line="240" w:lineRule="auto"/>
        <w:ind w:right="-341"/>
        <w:jc w:val="right"/>
        <w:rPr>
          <w:rFonts w:ascii="Arial" w:eastAsia="Times New Roman" w:hAnsi="Arial" w:cs="Arial"/>
        </w:rPr>
      </w:pPr>
      <w:r w:rsidRPr="00FD0938">
        <w:rPr>
          <w:rFonts w:ascii="Arial" w:eastAsia="Times New Roman" w:hAnsi="Arial" w:cs="Arial"/>
          <w:vertAlign w:val="superscript"/>
        </w:rPr>
        <w:tab/>
      </w:r>
    </w:p>
    <w:p w14:paraId="7620BC74" w14:textId="77777777" w:rsidR="00C624C0" w:rsidRPr="00FD0938" w:rsidRDefault="00C624C0" w:rsidP="00FB403C">
      <w:pPr>
        <w:tabs>
          <w:tab w:val="left" w:pos="5812"/>
        </w:tabs>
        <w:spacing w:after="0" w:line="240" w:lineRule="auto"/>
        <w:ind w:right="-341"/>
        <w:jc w:val="right"/>
        <w:rPr>
          <w:rFonts w:ascii="Arial" w:eastAsia="Times New Roman" w:hAnsi="Arial" w:cs="Arial"/>
        </w:rPr>
      </w:pPr>
    </w:p>
    <w:p w14:paraId="260EB285" w14:textId="1CE35D84" w:rsidR="00043F12" w:rsidRDefault="00043F12" w:rsidP="00FD0938">
      <w:pPr>
        <w:tabs>
          <w:tab w:val="left" w:pos="5812"/>
        </w:tabs>
        <w:spacing w:after="0" w:line="240" w:lineRule="auto"/>
        <w:ind w:right="-341"/>
        <w:rPr>
          <w:rFonts w:ascii="Arial" w:eastAsia="Times New Roman" w:hAnsi="Arial" w:cs="Arial"/>
        </w:rPr>
      </w:pPr>
    </w:p>
    <w:p w14:paraId="5AC22A33" w14:textId="77777777" w:rsidR="00DF0B8F" w:rsidRDefault="00DF0B8F" w:rsidP="00FD0938">
      <w:pPr>
        <w:tabs>
          <w:tab w:val="left" w:pos="5812"/>
        </w:tabs>
        <w:spacing w:after="0" w:line="240" w:lineRule="auto"/>
        <w:ind w:right="-341"/>
        <w:rPr>
          <w:rFonts w:ascii="Arial" w:eastAsia="Times New Roman" w:hAnsi="Arial" w:cs="Arial"/>
        </w:rPr>
      </w:pPr>
    </w:p>
    <w:p w14:paraId="6E598072" w14:textId="77777777" w:rsidR="00DF0B8F" w:rsidRDefault="00DF0B8F" w:rsidP="00FD0938">
      <w:pPr>
        <w:tabs>
          <w:tab w:val="left" w:pos="5812"/>
        </w:tabs>
        <w:spacing w:after="0" w:line="240" w:lineRule="auto"/>
        <w:ind w:right="-341"/>
        <w:rPr>
          <w:rFonts w:ascii="Arial" w:eastAsia="Times New Roman" w:hAnsi="Arial" w:cs="Arial"/>
        </w:rPr>
      </w:pPr>
    </w:p>
    <w:p w14:paraId="232F4925" w14:textId="77777777" w:rsidR="00DF0B8F" w:rsidRDefault="00DF0B8F" w:rsidP="00FD0938">
      <w:pPr>
        <w:tabs>
          <w:tab w:val="left" w:pos="5812"/>
        </w:tabs>
        <w:spacing w:after="0" w:line="240" w:lineRule="auto"/>
        <w:ind w:right="-341"/>
        <w:rPr>
          <w:rFonts w:ascii="Arial" w:eastAsia="Times New Roman" w:hAnsi="Arial" w:cs="Arial"/>
        </w:rPr>
      </w:pPr>
    </w:p>
    <w:p w14:paraId="2A70AD59" w14:textId="77777777" w:rsidR="00DF0B8F" w:rsidRDefault="00DF0B8F" w:rsidP="00FD0938">
      <w:pPr>
        <w:tabs>
          <w:tab w:val="left" w:pos="5812"/>
        </w:tabs>
        <w:spacing w:after="0" w:line="240" w:lineRule="auto"/>
        <w:ind w:right="-341"/>
        <w:rPr>
          <w:rFonts w:ascii="Arial" w:eastAsia="Times New Roman" w:hAnsi="Arial" w:cs="Arial"/>
        </w:rPr>
      </w:pPr>
    </w:p>
    <w:p w14:paraId="6B3576AC" w14:textId="77777777" w:rsidR="00DF0B8F" w:rsidRPr="00FD0938" w:rsidRDefault="00DF0B8F" w:rsidP="00FD0938">
      <w:pPr>
        <w:tabs>
          <w:tab w:val="left" w:pos="5812"/>
        </w:tabs>
        <w:spacing w:after="0" w:line="240" w:lineRule="auto"/>
        <w:ind w:right="-341"/>
        <w:rPr>
          <w:rFonts w:ascii="Arial" w:eastAsia="Times New Roman" w:hAnsi="Arial" w:cs="Arial"/>
        </w:rPr>
      </w:pPr>
    </w:p>
    <w:p w14:paraId="208B98D1" w14:textId="77777777" w:rsidR="00C624C0" w:rsidRPr="00757650" w:rsidRDefault="00C624C0" w:rsidP="00C624C0">
      <w:pPr>
        <w:tabs>
          <w:tab w:val="left" w:pos="5812"/>
        </w:tabs>
        <w:spacing w:after="0" w:line="240" w:lineRule="auto"/>
        <w:ind w:right="-341"/>
        <w:jc w:val="right"/>
        <w:rPr>
          <w:rFonts w:ascii="Arial" w:eastAsia="Times New Roman" w:hAnsi="Arial" w:cs="Arial"/>
        </w:rPr>
      </w:pPr>
      <w:r w:rsidRPr="00757650">
        <w:rPr>
          <w:rFonts w:ascii="Arial" w:eastAsia="Times New Roman" w:hAnsi="Arial" w:cs="Arial"/>
        </w:rPr>
        <w:t>Tirgus cenu izpētes</w:t>
      </w:r>
    </w:p>
    <w:p w14:paraId="26724472" w14:textId="35D1B891" w:rsidR="00C624C0" w:rsidRDefault="003A2204" w:rsidP="003A2204">
      <w:pPr>
        <w:tabs>
          <w:tab w:val="left" w:pos="5812"/>
        </w:tabs>
        <w:spacing w:after="0" w:line="240" w:lineRule="auto"/>
        <w:ind w:right="-341"/>
        <w:jc w:val="right"/>
        <w:rPr>
          <w:rFonts w:ascii="Arial" w:hAnsi="Arial" w:cs="Arial"/>
          <w:bCs/>
        </w:rPr>
      </w:pPr>
      <w:r>
        <w:rPr>
          <w:rFonts w:ascii="Arial" w:eastAsia="Times New Roman" w:hAnsi="Arial" w:cs="Arial"/>
          <w:bCs/>
        </w:rPr>
        <w:t xml:space="preserve">                                                                                     </w:t>
      </w:r>
      <w:r w:rsidR="00C624C0" w:rsidRPr="00757650">
        <w:rPr>
          <w:rFonts w:ascii="Arial" w:eastAsia="Times New Roman" w:hAnsi="Arial" w:cs="Arial"/>
          <w:bCs/>
        </w:rPr>
        <w:t xml:space="preserve"> “</w:t>
      </w:r>
      <w:r w:rsidRPr="003A2204">
        <w:rPr>
          <w:rFonts w:ascii="Arial" w:eastAsia="Times New Roman" w:hAnsi="Arial" w:cs="Arial"/>
          <w:bCs/>
        </w:rPr>
        <w:t>Autotransporta pakalpojumu sniegšana dīzeļdegvielas</w:t>
      </w:r>
      <w:r>
        <w:rPr>
          <w:rFonts w:ascii="Arial" w:eastAsia="Times New Roman" w:hAnsi="Arial" w:cs="Arial"/>
          <w:bCs/>
        </w:rPr>
        <w:t xml:space="preserve"> </w:t>
      </w:r>
      <w:r w:rsidRPr="003A2204">
        <w:rPr>
          <w:rFonts w:ascii="Arial" w:eastAsia="Times New Roman" w:hAnsi="Arial" w:cs="Arial"/>
          <w:bCs/>
        </w:rPr>
        <w:t>pārvadāšanai</w:t>
      </w:r>
      <w:r w:rsidR="00C624C0" w:rsidRPr="00757650">
        <w:rPr>
          <w:rFonts w:ascii="Arial" w:hAnsi="Arial" w:cs="Arial"/>
          <w:bCs/>
        </w:rPr>
        <w:t>”</w:t>
      </w:r>
    </w:p>
    <w:p w14:paraId="5C1BDD53" w14:textId="77777777" w:rsidR="003A2204" w:rsidRPr="00757650" w:rsidRDefault="003A2204" w:rsidP="003A2204">
      <w:pPr>
        <w:tabs>
          <w:tab w:val="left" w:pos="5812"/>
        </w:tabs>
        <w:spacing w:after="0" w:line="240" w:lineRule="auto"/>
        <w:ind w:left="6096" w:right="-341"/>
        <w:jc w:val="right"/>
        <w:rPr>
          <w:rFonts w:ascii="Arial" w:hAnsi="Arial" w:cs="Arial"/>
          <w:bCs/>
        </w:rPr>
      </w:pPr>
    </w:p>
    <w:p w14:paraId="59F34348" w14:textId="32F57F1B" w:rsidR="00C624C0" w:rsidRPr="00757650" w:rsidRDefault="00C624C0" w:rsidP="00C624C0">
      <w:pPr>
        <w:tabs>
          <w:tab w:val="left" w:pos="5812"/>
        </w:tabs>
        <w:spacing w:after="0" w:line="240" w:lineRule="auto"/>
        <w:ind w:left="6237" w:right="-341"/>
        <w:jc w:val="right"/>
        <w:rPr>
          <w:rFonts w:ascii="Arial" w:eastAsia="Times New Roman" w:hAnsi="Arial" w:cs="Arial"/>
          <w:b/>
          <w:u w:val="single"/>
        </w:rPr>
      </w:pPr>
      <w:r w:rsidRPr="00757650">
        <w:rPr>
          <w:rFonts w:ascii="Arial" w:eastAsia="Times New Roman" w:hAnsi="Arial" w:cs="Arial"/>
          <w:b/>
          <w:u w:val="single"/>
        </w:rPr>
        <w:t>Pielikums Nr.2</w:t>
      </w:r>
    </w:p>
    <w:p w14:paraId="0F19EAFB" w14:textId="77777777" w:rsidR="00C624C0" w:rsidRPr="00757650" w:rsidRDefault="00C624C0" w:rsidP="00757650">
      <w:pPr>
        <w:tabs>
          <w:tab w:val="left" w:pos="5812"/>
        </w:tabs>
        <w:spacing w:after="0" w:line="240" w:lineRule="auto"/>
        <w:ind w:left="6237" w:right="-341"/>
        <w:jc w:val="center"/>
        <w:rPr>
          <w:rFonts w:ascii="Arial" w:eastAsia="Times New Roman" w:hAnsi="Arial" w:cs="Arial"/>
          <w:b/>
        </w:rPr>
      </w:pPr>
    </w:p>
    <w:p w14:paraId="7DB13AFD" w14:textId="77777777" w:rsidR="002F1616" w:rsidRDefault="002F1616" w:rsidP="00757650">
      <w:pPr>
        <w:spacing w:after="160" w:line="256" w:lineRule="auto"/>
        <w:ind w:right="-341"/>
        <w:jc w:val="center"/>
        <w:rPr>
          <w:rFonts w:ascii="Arial" w:eastAsia="Times New Roman" w:hAnsi="Arial" w:cs="Arial"/>
          <w:b/>
          <w:caps/>
        </w:rPr>
      </w:pPr>
    </w:p>
    <w:p w14:paraId="10C4D1D4" w14:textId="77777777" w:rsidR="002F1616" w:rsidRPr="0009794C" w:rsidRDefault="002F1616" w:rsidP="002F1616">
      <w:pPr>
        <w:spacing w:line="0" w:lineRule="atLeast"/>
        <w:jc w:val="center"/>
        <w:rPr>
          <w:rFonts w:ascii="Arial" w:hAnsi="Arial" w:cs="Arial"/>
          <w:b/>
          <w:sz w:val="20"/>
          <w:szCs w:val="20"/>
        </w:rPr>
      </w:pPr>
      <w:r w:rsidRPr="0009794C">
        <w:rPr>
          <w:rFonts w:ascii="Arial" w:hAnsi="Arial" w:cs="Arial"/>
          <w:b/>
          <w:sz w:val="20"/>
          <w:szCs w:val="20"/>
        </w:rPr>
        <w:t xml:space="preserve">TEHNISKĀ SPECIFIKĀCIJA/TEHNISKAIS PIEDĀVĀJUMS </w:t>
      </w:r>
    </w:p>
    <w:p w14:paraId="7EA40525" w14:textId="77777777" w:rsidR="002F1616" w:rsidRPr="0009794C" w:rsidRDefault="002F1616" w:rsidP="002F1616">
      <w:pPr>
        <w:suppressAutoHyphens/>
        <w:autoSpaceDN w:val="0"/>
        <w:jc w:val="center"/>
        <w:textAlignment w:val="baseline"/>
        <w:rPr>
          <w:rFonts w:ascii="Arial" w:hAnsi="Arial" w:cs="Arial"/>
          <w:b/>
          <w:bCs/>
          <w:sz w:val="20"/>
          <w:szCs w:val="20"/>
        </w:rPr>
      </w:pPr>
    </w:p>
    <w:tbl>
      <w:tblPr>
        <w:tblW w:w="9395" w:type="dxa"/>
        <w:tblInd w:w="93" w:type="dxa"/>
        <w:tblLook w:val="04A0" w:firstRow="1" w:lastRow="0" w:firstColumn="1" w:lastColumn="0" w:noHBand="0" w:noVBand="1"/>
      </w:tblPr>
      <w:tblGrid>
        <w:gridCol w:w="9395"/>
      </w:tblGrid>
      <w:tr w:rsidR="002F1616" w:rsidRPr="002A73C4" w14:paraId="17BBD89E" w14:textId="77777777" w:rsidTr="00C07384">
        <w:trPr>
          <w:trHeight w:val="300"/>
        </w:trPr>
        <w:tc>
          <w:tcPr>
            <w:tcW w:w="9395" w:type="dxa"/>
            <w:tcBorders>
              <w:top w:val="nil"/>
              <w:left w:val="nil"/>
              <w:bottom w:val="nil"/>
              <w:right w:val="nil"/>
            </w:tcBorders>
            <w:shd w:val="clear" w:color="auto" w:fill="auto"/>
            <w:noWrap/>
            <w:vAlign w:val="center"/>
            <w:hideMark/>
          </w:tcPr>
          <w:tbl>
            <w:tblPr>
              <w:tblW w:w="808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860"/>
              <w:gridCol w:w="2126"/>
              <w:gridCol w:w="2101"/>
            </w:tblGrid>
            <w:tr w:rsidR="002F1616" w:rsidRPr="00B52CA2" w14:paraId="6CE96B98" w14:textId="77777777" w:rsidTr="00C07384">
              <w:trPr>
                <w:trHeight w:val="874"/>
              </w:trPr>
              <w:tc>
                <w:tcPr>
                  <w:tcW w:w="993" w:type="dxa"/>
                  <w:shd w:val="clear" w:color="auto" w:fill="C5E0B3"/>
                  <w:vAlign w:val="center"/>
                </w:tcPr>
                <w:p w14:paraId="75665C57" w14:textId="77777777" w:rsidR="002F1616" w:rsidRPr="0009794C" w:rsidRDefault="002F1616" w:rsidP="00C07384">
                  <w:pPr>
                    <w:jc w:val="center"/>
                    <w:rPr>
                      <w:rFonts w:ascii="Arial" w:hAnsi="Arial" w:cs="Arial"/>
                      <w:b/>
                      <w:iCs/>
                      <w:sz w:val="20"/>
                      <w:szCs w:val="20"/>
                    </w:rPr>
                  </w:pPr>
                  <w:r w:rsidRPr="0009794C">
                    <w:rPr>
                      <w:rFonts w:ascii="Arial" w:hAnsi="Arial" w:cs="Arial"/>
                      <w:b/>
                      <w:iCs/>
                      <w:sz w:val="20"/>
                      <w:szCs w:val="20"/>
                    </w:rPr>
                    <w:t xml:space="preserve">Daļas </w:t>
                  </w:r>
                  <w:proofErr w:type="spellStart"/>
                  <w:r w:rsidRPr="0009794C">
                    <w:rPr>
                      <w:rFonts w:ascii="Arial" w:hAnsi="Arial" w:cs="Arial"/>
                      <w:b/>
                      <w:iCs/>
                      <w:sz w:val="20"/>
                      <w:szCs w:val="20"/>
                    </w:rPr>
                    <w:t>Nr.p.k</w:t>
                  </w:r>
                  <w:proofErr w:type="spellEnd"/>
                  <w:r w:rsidRPr="0009794C">
                    <w:rPr>
                      <w:rFonts w:ascii="Arial" w:hAnsi="Arial" w:cs="Arial"/>
                      <w:b/>
                      <w:iCs/>
                      <w:sz w:val="20"/>
                      <w:szCs w:val="20"/>
                    </w:rPr>
                    <w:t>.</w:t>
                  </w:r>
                </w:p>
                <w:p w14:paraId="72F17834" w14:textId="77777777" w:rsidR="002F1616" w:rsidRPr="0009794C" w:rsidRDefault="002F1616" w:rsidP="00C07384">
                  <w:pPr>
                    <w:jc w:val="center"/>
                    <w:rPr>
                      <w:rFonts w:ascii="Arial" w:hAnsi="Arial" w:cs="Arial"/>
                      <w:b/>
                      <w:iCs/>
                      <w:sz w:val="20"/>
                      <w:szCs w:val="20"/>
                    </w:rPr>
                  </w:pPr>
                </w:p>
              </w:tc>
              <w:tc>
                <w:tcPr>
                  <w:tcW w:w="2860" w:type="dxa"/>
                  <w:shd w:val="clear" w:color="auto" w:fill="C5E0B3"/>
                  <w:vAlign w:val="center"/>
                </w:tcPr>
                <w:p w14:paraId="349D53CF" w14:textId="77777777" w:rsidR="002F1616" w:rsidRPr="0009794C" w:rsidRDefault="002F1616" w:rsidP="00C07384">
                  <w:pPr>
                    <w:jc w:val="center"/>
                    <w:rPr>
                      <w:rFonts w:ascii="Arial" w:hAnsi="Arial" w:cs="Arial"/>
                      <w:b/>
                      <w:iCs/>
                      <w:sz w:val="20"/>
                      <w:szCs w:val="20"/>
                    </w:rPr>
                  </w:pPr>
                  <w:r w:rsidRPr="0009794C">
                    <w:rPr>
                      <w:rFonts w:ascii="Arial" w:hAnsi="Arial" w:cs="Arial"/>
                      <w:b/>
                      <w:iCs/>
                      <w:sz w:val="20"/>
                      <w:szCs w:val="20"/>
                    </w:rPr>
                    <w:t>Autotransporta pakalpojumi dīzeļdegvielas pārvadāšanai (izpildes/piegādes vieta):</w:t>
                  </w:r>
                </w:p>
              </w:tc>
              <w:tc>
                <w:tcPr>
                  <w:tcW w:w="2126" w:type="dxa"/>
                  <w:shd w:val="clear" w:color="auto" w:fill="C5E0B3"/>
                  <w:vAlign w:val="center"/>
                </w:tcPr>
                <w:p w14:paraId="12A4FBDA" w14:textId="77777777" w:rsidR="002F1616" w:rsidRPr="0009794C" w:rsidRDefault="002F1616" w:rsidP="00C07384">
                  <w:pPr>
                    <w:jc w:val="center"/>
                    <w:rPr>
                      <w:rFonts w:ascii="Arial" w:hAnsi="Arial" w:cs="Arial"/>
                      <w:b/>
                      <w:iCs/>
                      <w:sz w:val="20"/>
                      <w:szCs w:val="20"/>
                    </w:rPr>
                  </w:pPr>
                  <w:r w:rsidRPr="0009794C">
                    <w:rPr>
                      <w:rFonts w:ascii="Arial" w:hAnsi="Arial" w:cs="Arial"/>
                      <w:b/>
                      <w:iCs/>
                      <w:sz w:val="20"/>
                      <w:szCs w:val="20"/>
                    </w:rPr>
                    <w:t>Pakalpojumu grafiks</w:t>
                  </w:r>
                </w:p>
              </w:tc>
              <w:tc>
                <w:tcPr>
                  <w:tcW w:w="2101" w:type="dxa"/>
                  <w:shd w:val="clear" w:color="auto" w:fill="C5E0B3"/>
                </w:tcPr>
                <w:p w14:paraId="5E5E90E4" w14:textId="6254F70A" w:rsidR="002F1616" w:rsidRPr="0009794C" w:rsidRDefault="00FE467A" w:rsidP="00C07384">
                  <w:pPr>
                    <w:jc w:val="center"/>
                    <w:rPr>
                      <w:rFonts w:ascii="Arial" w:hAnsi="Arial" w:cs="Arial"/>
                      <w:b/>
                      <w:iCs/>
                      <w:sz w:val="20"/>
                      <w:szCs w:val="20"/>
                    </w:rPr>
                  </w:pPr>
                  <w:r>
                    <w:rPr>
                      <w:rFonts w:ascii="Arial" w:hAnsi="Arial" w:cs="Arial"/>
                      <w:b/>
                      <w:iCs/>
                      <w:sz w:val="20"/>
                      <w:szCs w:val="20"/>
                    </w:rPr>
                    <w:t>*</w:t>
                  </w:r>
                  <w:r w:rsidR="002F1616" w:rsidRPr="0009794C">
                    <w:rPr>
                      <w:rFonts w:ascii="Arial" w:hAnsi="Arial" w:cs="Arial"/>
                      <w:b/>
                      <w:iCs/>
                      <w:sz w:val="20"/>
                      <w:szCs w:val="20"/>
                    </w:rPr>
                    <w:t>Plānotais reisu daudzums, gab.</w:t>
                  </w:r>
                </w:p>
              </w:tc>
            </w:tr>
            <w:tr w:rsidR="002F1616" w:rsidRPr="00B52CA2" w14:paraId="1F9B9FDD" w14:textId="77777777" w:rsidTr="00C07384">
              <w:trPr>
                <w:trHeight w:val="313"/>
              </w:trPr>
              <w:tc>
                <w:tcPr>
                  <w:tcW w:w="993" w:type="dxa"/>
                  <w:vMerge w:val="restart"/>
                  <w:shd w:val="clear" w:color="auto" w:fill="auto"/>
                  <w:vAlign w:val="center"/>
                </w:tcPr>
                <w:p w14:paraId="51D18E38"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1</w:t>
                  </w:r>
                  <w:r>
                    <w:rPr>
                      <w:rFonts w:ascii="Arial" w:hAnsi="Arial" w:cs="Arial"/>
                      <w:sz w:val="20"/>
                      <w:szCs w:val="20"/>
                    </w:rPr>
                    <w:t>.</w:t>
                  </w:r>
                </w:p>
                <w:p w14:paraId="6F49D8AD" w14:textId="77777777" w:rsidR="002F1616" w:rsidRPr="0009794C" w:rsidRDefault="002F1616" w:rsidP="00C07384">
                  <w:pPr>
                    <w:jc w:val="center"/>
                    <w:rPr>
                      <w:rFonts w:ascii="Arial" w:hAnsi="Arial" w:cs="Arial"/>
                      <w:sz w:val="20"/>
                      <w:szCs w:val="20"/>
                    </w:rPr>
                  </w:pPr>
                </w:p>
              </w:tc>
              <w:tc>
                <w:tcPr>
                  <w:tcW w:w="2860" w:type="dxa"/>
                  <w:shd w:val="clear" w:color="auto" w:fill="auto"/>
                  <w:vAlign w:val="center"/>
                </w:tcPr>
                <w:p w14:paraId="7F0A58FC" w14:textId="10F7DD7A" w:rsidR="002F1616" w:rsidRPr="0009794C" w:rsidRDefault="002F1616" w:rsidP="00C07384">
                  <w:pPr>
                    <w:jc w:val="center"/>
                    <w:rPr>
                      <w:rFonts w:ascii="Arial" w:hAnsi="Arial" w:cs="Arial"/>
                      <w:sz w:val="20"/>
                      <w:szCs w:val="20"/>
                    </w:rPr>
                  </w:pPr>
                  <w:r w:rsidRPr="0009794C">
                    <w:rPr>
                      <w:rFonts w:ascii="Arial" w:hAnsi="Arial" w:cs="Arial"/>
                      <w:sz w:val="20"/>
                      <w:szCs w:val="20"/>
                    </w:rPr>
                    <w:t xml:space="preserve">Rīgas reģiona </w:t>
                  </w:r>
                  <w:r w:rsidR="00997A42">
                    <w:rPr>
                      <w:rFonts w:ascii="Arial" w:hAnsi="Arial" w:cs="Arial"/>
                      <w:sz w:val="20"/>
                      <w:szCs w:val="20"/>
                    </w:rPr>
                    <w:t xml:space="preserve">dzelzceļa </w:t>
                  </w:r>
                  <w:r w:rsidRPr="0009794C">
                    <w:rPr>
                      <w:rFonts w:ascii="Arial" w:hAnsi="Arial" w:cs="Arial"/>
                      <w:sz w:val="20"/>
                      <w:szCs w:val="20"/>
                    </w:rPr>
                    <w:t>stacijās (</w:t>
                  </w:r>
                  <w:r w:rsidRPr="0009794C">
                    <w:rPr>
                      <w:rFonts w:ascii="Arial" w:hAnsi="Arial" w:cs="Arial"/>
                      <w:iCs/>
                      <w:sz w:val="20"/>
                      <w:szCs w:val="20"/>
                    </w:rPr>
                    <w:t>Mangaļi, Ziemeļblāzma, Zemitāni, Bolderāja, Torņakalns, Kundziņsala</w:t>
                  </w:r>
                  <w:r w:rsidRPr="0009794C">
                    <w:rPr>
                      <w:rFonts w:ascii="Arial" w:hAnsi="Arial" w:cs="Arial"/>
                      <w:sz w:val="20"/>
                      <w:szCs w:val="20"/>
                    </w:rPr>
                    <w:t>) un  Lokomotīvju remonta centra Rīgas ceha teritorijā</w:t>
                  </w:r>
                </w:p>
              </w:tc>
              <w:tc>
                <w:tcPr>
                  <w:tcW w:w="2126" w:type="dxa"/>
                  <w:shd w:val="clear" w:color="auto" w:fill="auto"/>
                  <w:vAlign w:val="center"/>
                </w:tcPr>
                <w:p w14:paraId="4B04AA5E"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Darba dienās laikā no plkst. 07.00. līdz plkst.22.00</w:t>
                  </w:r>
                </w:p>
              </w:tc>
              <w:tc>
                <w:tcPr>
                  <w:tcW w:w="2101" w:type="dxa"/>
                  <w:shd w:val="clear" w:color="auto" w:fill="auto"/>
                  <w:vAlign w:val="center"/>
                </w:tcPr>
                <w:p w14:paraId="0D08A481" w14:textId="487B79FA" w:rsidR="002F1616" w:rsidRPr="0009794C" w:rsidRDefault="002F1616" w:rsidP="00C07384">
                  <w:pPr>
                    <w:jc w:val="center"/>
                    <w:rPr>
                      <w:rFonts w:ascii="Arial" w:hAnsi="Arial" w:cs="Arial"/>
                      <w:sz w:val="20"/>
                      <w:szCs w:val="20"/>
                    </w:rPr>
                  </w:pPr>
                  <w:r>
                    <w:rPr>
                      <w:rFonts w:ascii="Arial" w:hAnsi="Arial" w:cs="Arial"/>
                      <w:sz w:val="20"/>
                      <w:szCs w:val="20"/>
                    </w:rPr>
                    <w:t>40</w:t>
                  </w:r>
                </w:p>
              </w:tc>
            </w:tr>
            <w:tr w:rsidR="002F1616" w:rsidRPr="00B52CA2" w14:paraId="570E4400" w14:textId="77777777" w:rsidTr="00C07384">
              <w:trPr>
                <w:trHeight w:val="313"/>
              </w:trPr>
              <w:tc>
                <w:tcPr>
                  <w:tcW w:w="993" w:type="dxa"/>
                  <w:vMerge/>
                  <w:shd w:val="clear" w:color="auto" w:fill="auto"/>
                  <w:vAlign w:val="center"/>
                </w:tcPr>
                <w:p w14:paraId="3050A133" w14:textId="77777777" w:rsidR="002F1616" w:rsidRPr="0009794C" w:rsidRDefault="002F1616" w:rsidP="00C07384">
                  <w:pPr>
                    <w:jc w:val="center"/>
                    <w:rPr>
                      <w:rFonts w:ascii="Arial" w:hAnsi="Arial" w:cs="Arial"/>
                      <w:sz w:val="20"/>
                      <w:szCs w:val="20"/>
                    </w:rPr>
                  </w:pPr>
                </w:p>
              </w:tc>
              <w:tc>
                <w:tcPr>
                  <w:tcW w:w="2860" w:type="dxa"/>
                  <w:shd w:val="clear" w:color="auto" w:fill="auto"/>
                  <w:vAlign w:val="center"/>
                </w:tcPr>
                <w:p w14:paraId="2044F90C" w14:textId="799494E2" w:rsidR="002F1616" w:rsidRPr="0009794C" w:rsidRDefault="002F1616" w:rsidP="00C07384">
                  <w:pPr>
                    <w:jc w:val="center"/>
                    <w:rPr>
                      <w:rFonts w:ascii="Arial" w:hAnsi="Arial" w:cs="Arial"/>
                      <w:iCs/>
                      <w:sz w:val="20"/>
                      <w:szCs w:val="20"/>
                    </w:rPr>
                  </w:pPr>
                  <w:r w:rsidRPr="0009794C">
                    <w:rPr>
                      <w:rFonts w:ascii="Arial" w:hAnsi="Arial" w:cs="Arial"/>
                      <w:iCs/>
                      <w:sz w:val="20"/>
                      <w:szCs w:val="20"/>
                    </w:rPr>
                    <w:t xml:space="preserve">Rīgas reģiona </w:t>
                  </w:r>
                  <w:r w:rsidR="00997A42">
                    <w:rPr>
                      <w:rFonts w:ascii="Arial" w:hAnsi="Arial" w:cs="Arial"/>
                      <w:iCs/>
                      <w:sz w:val="20"/>
                      <w:szCs w:val="20"/>
                    </w:rPr>
                    <w:t xml:space="preserve">dzelzceļa </w:t>
                  </w:r>
                  <w:r w:rsidRPr="0009794C">
                    <w:rPr>
                      <w:rFonts w:ascii="Arial" w:hAnsi="Arial" w:cs="Arial"/>
                      <w:iCs/>
                      <w:sz w:val="20"/>
                      <w:szCs w:val="20"/>
                    </w:rPr>
                    <w:t xml:space="preserve">stacijās  </w:t>
                  </w:r>
                  <w:r w:rsidRPr="0009794C">
                    <w:rPr>
                      <w:rFonts w:ascii="Arial" w:hAnsi="Arial" w:cs="Arial"/>
                      <w:sz w:val="20"/>
                      <w:szCs w:val="20"/>
                    </w:rPr>
                    <w:t>svētku dienās</w:t>
                  </w:r>
                </w:p>
                <w:p w14:paraId="1112FAD5" w14:textId="77777777" w:rsidR="002F1616" w:rsidRPr="0009794C" w:rsidRDefault="002F1616" w:rsidP="00C07384">
                  <w:pPr>
                    <w:jc w:val="center"/>
                    <w:rPr>
                      <w:rFonts w:ascii="Arial" w:hAnsi="Arial" w:cs="Arial"/>
                      <w:iCs/>
                      <w:sz w:val="20"/>
                      <w:szCs w:val="20"/>
                    </w:rPr>
                  </w:pPr>
                </w:p>
              </w:tc>
              <w:tc>
                <w:tcPr>
                  <w:tcW w:w="2126" w:type="dxa"/>
                  <w:shd w:val="clear" w:color="auto" w:fill="auto"/>
                  <w:vAlign w:val="center"/>
                </w:tcPr>
                <w:p w14:paraId="202D7D12"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Brīvdienās/svētku dienās, no plkst.07.00 līdz plkst.22.00</w:t>
                  </w:r>
                </w:p>
              </w:tc>
              <w:tc>
                <w:tcPr>
                  <w:tcW w:w="2101" w:type="dxa"/>
                  <w:shd w:val="clear" w:color="auto" w:fill="auto"/>
                  <w:vAlign w:val="center"/>
                </w:tcPr>
                <w:p w14:paraId="0C23DE27"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3</w:t>
                  </w:r>
                </w:p>
              </w:tc>
            </w:tr>
            <w:tr w:rsidR="002F1616" w:rsidRPr="00B52CA2" w14:paraId="4EFBFEC8" w14:textId="77777777" w:rsidTr="00C07384">
              <w:trPr>
                <w:trHeight w:val="313"/>
              </w:trPr>
              <w:tc>
                <w:tcPr>
                  <w:tcW w:w="993" w:type="dxa"/>
                  <w:shd w:val="clear" w:color="auto" w:fill="auto"/>
                  <w:vAlign w:val="center"/>
                </w:tcPr>
                <w:p w14:paraId="595398ED"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2</w:t>
                  </w:r>
                  <w:r>
                    <w:rPr>
                      <w:rFonts w:ascii="Arial" w:hAnsi="Arial" w:cs="Arial"/>
                      <w:sz w:val="20"/>
                      <w:szCs w:val="20"/>
                    </w:rPr>
                    <w:t>.</w:t>
                  </w:r>
                </w:p>
              </w:tc>
              <w:tc>
                <w:tcPr>
                  <w:tcW w:w="2860" w:type="dxa"/>
                  <w:shd w:val="clear" w:color="auto" w:fill="auto"/>
                  <w:vAlign w:val="center"/>
                </w:tcPr>
                <w:p w14:paraId="771EAFA2" w14:textId="57932DA0" w:rsidR="002F1616" w:rsidRPr="0009794C" w:rsidRDefault="002F1616" w:rsidP="00C07384">
                  <w:pPr>
                    <w:jc w:val="center"/>
                    <w:rPr>
                      <w:rFonts w:ascii="Arial" w:hAnsi="Arial" w:cs="Arial"/>
                      <w:sz w:val="20"/>
                      <w:szCs w:val="20"/>
                    </w:rPr>
                  </w:pPr>
                  <w:r w:rsidRPr="0009794C">
                    <w:rPr>
                      <w:rFonts w:ascii="Arial" w:hAnsi="Arial" w:cs="Arial"/>
                      <w:sz w:val="20"/>
                      <w:szCs w:val="20"/>
                    </w:rPr>
                    <w:t>Ventspils</w:t>
                  </w:r>
                  <w:r w:rsidR="00997A42">
                    <w:rPr>
                      <w:rFonts w:ascii="Arial" w:hAnsi="Arial" w:cs="Arial"/>
                      <w:sz w:val="20"/>
                      <w:szCs w:val="20"/>
                    </w:rPr>
                    <w:t xml:space="preserve"> dzelzceļa</w:t>
                  </w:r>
                  <w:r w:rsidRPr="0009794C">
                    <w:rPr>
                      <w:rFonts w:ascii="Arial" w:hAnsi="Arial" w:cs="Arial"/>
                      <w:sz w:val="20"/>
                      <w:szCs w:val="20"/>
                    </w:rPr>
                    <w:t xml:space="preserve"> stacijā</w:t>
                  </w:r>
                </w:p>
              </w:tc>
              <w:tc>
                <w:tcPr>
                  <w:tcW w:w="2126" w:type="dxa"/>
                  <w:shd w:val="clear" w:color="auto" w:fill="auto"/>
                  <w:vAlign w:val="center"/>
                </w:tcPr>
                <w:p w14:paraId="6F44DD7F"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Darba dienās no plkst.07.00. līdz plkst.22.00</w:t>
                  </w:r>
                </w:p>
              </w:tc>
              <w:tc>
                <w:tcPr>
                  <w:tcW w:w="2101" w:type="dxa"/>
                  <w:shd w:val="clear" w:color="auto" w:fill="auto"/>
                  <w:vAlign w:val="center"/>
                </w:tcPr>
                <w:p w14:paraId="3FF256E2" w14:textId="37DD5E58" w:rsidR="002F1616" w:rsidRPr="0009794C" w:rsidRDefault="002F1616" w:rsidP="00C07384">
                  <w:pPr>
                    <w:jc w:val="center"/>
                    <w:rPr>
                      <w:rFonts w:ascii="Arial" w:hAnsi="Arial" w:cs="Arial"/>
                      <w:sz w:val="20"/>
                      <w:szCs w:val="20"/>
                    </w:rPr>
                  </w:pPr>
                  <w:r>
                    <w:rPr>
                      <w:rFonts w:ascii="Arial" w:hAnsi="Arial" w:cs="Arial"/>
                      <w:sz w:val="20"/>
                      <w:szCs w:val="20"/>
                    </w:rPr>
                    <w:t>20</w:t>
                  </w:r>
                </w:p>
              </w:tc>
            </w:tr>
            <w:tr w:rsidR="002F1616" w:rsidRPr="00B52CA2" w14:paraId="3F2C7814" w14:textId="77777777" w:rsidTr="00C07384">
              <w:trPr>
                <w:trHeight w:val="313"/>
              </w:trPr>
              <w:tc>
                <w:tcPr>
                  <w:tcW w:w="993" w:type="dxa"/>
                  <w:shd w:val="clear" w:color="auto" w:fill="auto"/>
                  <w:vAlign w:val="center"/>
                </w:tcPr>
                <w:p w14:paraId="346A20F7"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3</w:t>
                  </w:r>
                  <w:r>
                    <w:rPr>
                      <w:rFonts w:ascii="Arial" w:hAnsi="Arial" w:cs="Arial"/>
                      <w:sz w:val="20"/>
                      <w:szCs w:val="20"/>
                    </w:rPr>
                    <w:t>.</w:t>
                  </w:r>
                </w:p>
              </w:tc>
              <w:tc>
                <w:tcPr>
                  <w:tcW w:w="2860" w:type="dxa"/>
                  <w:shd w:val="clear" w:color="auto" w:fill="auto"/>
                  <w:vAlign w:val="center"/>
                </w:tcPr>
                <w:p w14:paraId="667F6331" w14:textId="2E937EDE" w:rsidR="002F1616" w:rsidRPr="0009794C" w:rsidRDefault="002F1616" w:rsidP="00C07384">
                  <w:pPr>
                    <w:jc w:val="center"/>
                    <w:rPr>
                      <w:rFonts w:ascii="Arial" w:hAnsi="Arial" w:cs="Arial"/>
                      <w:sz w:val="20"/>
                      <w:szCs w:val="20"/>
                    </w:rPr>
                  </w:pPr>
                  <w:r w:rsidRPr="0009794C">
                    <w:rPr>
                      <w:rFonts w:ascii="Arial" w:hAnsi="Arial" w:cs="Arial"/>
                      <w:sz w:val="20"/>
                      <w:szCs w:val="20"/>
                    </w:rPr>
                    <w:t>Liepājas</w:t>
                  </w:r>
                  <w:r w:rsidR="00997A42">
                    <w:rPr>
                      <w:rFonts w:ascii="Arial" w:hAnsi="Arial" w:cs="Arial"/>
                      <w:sz w:val="20"/>
                      <w:szCs w:val="20"/>
                    </w:rPr>
                    <w:t xml:space="preserve"> dzelzceļa</w:t>
                  </w:r>
                  <w:r w:rsidRPr="0009794C">
                    <w:rPr>
                      <w:rFonts w:ascii="Arial" w:hAnsi="Arial" w:cs="Arial"/>
                      <w:sz w:val="20"/>
                      <w:szCs w:val="20"/>
                    </w:rPr>
                    <w:t xml:space="preserve"> stacijā</w:t>
                  </w:r>
                </w:p>
              </w:tc>
              <w:tc>
                <w:tcPr>
                  <w:tcW w:w="2126" w:type="dxa"/>
                  <w:shd w:val="clear" w:color="auto" w:fill="auto"/>
                  <w:vAlign w:val="center"/>
                </w:tcPr>
                <w:p w14:paraId="400D493C"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Darba dienās no plkst.07.00. līdz plkst.22.00</w:t>
                  </w:r>
                </w:p>
              </w:tc>
              <w:tc>
                <w:tcPr>
                  <w:tcW w:w="2101" w:type="dxa"/>
                  <w:shd w:val="clear" w:color="auto" w:fill="auto"/>
                  <w:vAlign w:val="center"/>
                </w:tcPr>
                <w:p w14:paraId="58BF54FE" w14:textId="74A55A42" w:rsidR="002F1616" w:rsidRPr="0009794C" w:rsidRDefault="002F1616" w:rsidP="00C07384">
                  <w:pPr>
                    <w:jc w:val="center"/>
                    <w:rPr>
                      <w:rFonts w:ascii="Arial" w:hAnsi="Arial" w:cs="Arial"/>
                      <w:sz w:val="20"/>
                      <w:szCs w:val="20"/>
                    </w:rPr>
                  </w:pPr>
                  <w:r>
                    <w:rPr>
                      <w:rFonts w:ascii="Arial" w:hAnsi="Arial" w:cs="Arial"/>
                      <w:sz w:val="20"/>
                      <w:szCs w:val="20"/>
                    </w:rPr>
                    <w:t>20</w:t>
                  </w:r>
                </w:p>
              </w:tc>
            </w:tr>
            <w:tr w:rsidR="002F1616" w:rsidRPr="00B52CA2" w14:paraId="337A2D9F" w14:textId="77777777" w:rsidTr="00C07384">
              <w:trPr>
                <w:trHeight w:val="313"/>
              </w:trPr>
              <w:tc>
                <w:tcPr>
                  <w:tcW w:w="993" w:type="dxa"/>
                  <w:vMerge w:val="restart"/>
                  <w:shd w:val="clear" w:color="auto" w:fill="auto"/>
                  <w:vAlign w:val="center"/>
                </w:tcPr>
                <w:p w14:paraId="28076F02"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4</w:t>
                  </w:r>
                  <w:r>
                    <w:rPr>
                      <w:rFonts w:ascii="Arial" w:hAnsi="Arial" w:cs="Arial"/>
                      <w:sz w:val="20"/>
                      <w:szCs w:val="20"/>
                    </w:rPr>
                    <w:t>.</w:t>
                  </w:r>
                </w:p>
                <w:p w14:paraId="403A6E1A" w14:textId="77777777" w:rsidR="002F1616" w:rsidRPr="0009794C" w:rsidRDefault="002F1616" w:rsidP="00C07384">
                  <w:pPr>
                    <w:jc w:val="center"/>
                    <w:rPr>
                      <w:rFonts w:ascii="Arial" w:hAnsi="Arial" w:cs="Arial"/>
                      <w:sz w:val="20"/>
                      <w:szCs w:val="20"/>
                    </w:rPr>
                  </w:pPr>
                </w:p>
              </w:tc>
              <w:tc>
                <w:tcPr>
                  <w:tcW w:w="2860" w:type="dxa"/>
                  <w:shd w:val="clear" w:color="auto" w:fill="auto"/>
                  <w:vAlign w:val="center"/>
                </w:tcPr>
                <w:p w14:paraId="1C9EB523" w14:textId="0C80A4EA" w:rsidR="002F1616" w:rsidRPr="0009794C" w:rsidRDefault="002F1616" w:rsidP="00C07384">
                  <w:pPr>
                    <w:jc w:val="center"/>
                    <w:rPr>
                      <w:rFonts w:ascii="Arial" w:hAnsi="Arial" w:cs="Arial"/>
                      <w:sz w:val="20"/>
                      <w:szCs w:val="20"/>
                    </w:rPr>
                  </w:pPr>
                  <w:r w:rsidRPr="0009794C">
                    <w:rPr>
                      <w:rFonts w:ascii="Arial" w:hAnsi="Arial" w:cs="Arial"/>
                      <w:sz w:val="20"/>
                      <w:szCs w:val="20"/>
                    </w:rPr>
                    <w:t>Jelgavas</w:t>
                  </w:r>
                  <w:r w:rsidR="00997A42">
                    <w:rPr>
                      <w:rFonts w:ascii="Arial" w:hAnsi="Arial" w:cs="Arial"/>
                      <w:sz w:val="20"/>
                      <w:szCs w:val="20"/>
                    </w:rPr>
                    <w:t xml:space="preserve"> dzelzceļa</w:t>
                  </w:r>
                  <w:r w:rsidRPr="0009794C">
                    <w:rPr>
                      <w:rFonts w:ascii="Arial" w:hAnsi="Arial" w:cs="Arial"/>
                      <w:sz w:val="20"/>
                      <w:szCs w:val="20"/>
                    </w:rPr>
                    <w:t xml:space="preserve"> stacijā</w:t>
                  </w:r>
                </w:p>
              </w:tc>
              <w:tc>
                <w:tcPr>
                  <w:tcW w:w="2126" w:type="dxa"/>
                  <w:shd w:val="clear" w:color="auto" w:fill="auto"/>
                  <w:vAlign w:val="center"/>
                </w:tcPr>
                <w:p w14:paraId="0F97C374"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Darba dienās no plkst.07.00. līdz plkst.22.00</w:t>
                  </w:r>
                </w:p>
              </w:tc>
              <w:tc>
                <w:tcPr>
                  <w:tcW w:w="2101" w:type="dxa"/>
                  <w:shd w:val="clear" w:color="auto" w:fill="auto"/>
                  <w:vAlign w:val="center"/>
                </w:tcPr>
                <w:p w14:paraId="4C31F469" w14:textId="3F24641D" w:rsidR="002F1616" w:rsidRPr="0009794C" w:rsidRDefault="002F1616" w:rsidP="00C07384">
                  <w:pPr>
                    <w:jc w:val="center"/>
                    <w:rPr>
                      <w:rFonts w:ascii="Arial" w:hAnsi="Arial" w:cs="Arial"/>
                      <w:sz w:val="20"/>
                      <w:szCs w:val="20"/>
                    </w:rPr>
                  </w:pPr>
                  <w:r>
                    <w:rPr>
                      <w:rFonts w:ascii="Arial" w:hAnsi="Arial" w:cs="Arial"/>
                      <w:sz w:val="20"/>
                      <w:szCs w:val="20"/>
                    </w:rPr>
                    <w:t>20</w:t>
                  </w:r>
                </w:p>
              </w:tc>
            </w:tr>
            <w:tr w:rsidR="002F1616" w:rsidRPr="00B52CA2" w14:paraId="037793BE" w14:textId="77777777" w:rsidTr="00C07384">
              <w:trPr>
                <w:trHeight w:val="313"/>
              </w:trPr>
              <w:tc>
                <w:tcPr>
                  <w:tcW w:w="993" w:type="dxa"/>
                  <w:vMerge/>
                  <w:shd w:val="clear" w:color="auto" w:fill="auto"/>
                  <w:vAlign w:val="center"/>
                </w:tcPr>
                <w:p w14:paraId="7134FF8E" w14:textId="77777777" w:rsidR="002F1616" w:rsidRPr="0009794C" w:rsidRDefault="002F1616" w:rsidP="00C07384">
                  <w:pPr>
                    <w:jc w:val="center"/>
                    <w:rPr>
                      <w:rFonts w:ascii="Arial" w:hAnsi="Arial" w:cs="Arial"/>
                      <w:sz w:val="20"/>
                      <w:szCs w:val="20"/>
                    </w:rPr>
                  </w:pPr>
                </w:p>
              </w:tc>
              <w:tc>
                <w:tcPr>
                  <w:tcW w:w="2860" w:type="dxa"/>
                  <w:shd w:val="clear" w:color="auto" w:fill="auto"/>
                  <w:vAlign w:val="center"/>
                </w:tcPr>
                <w:p w14:paraId="193CDFC7" w14:textId="34C7A9C1" w:rsidR="002F1616" w:rsidRPr="0009794C" w:rsidRDefault="002F1616" w:rsidP="00C07384">
                  <w:pPr>
                    <w:jc w:val="center"/>
                    <w:rPr>
                      <w:rFonts w:ascii="Arial" w:hAnsi="Arial" w:cs="Arial"/>
                      <w:sz w:val="20"/>
                      <w:szCs w:val="20"/>
                    </w:rPr>
                  </w:pPr>
                  <w:r w:rsidRPr="0009794C">
                    <w:rPr>
                      <w:rFonts w:ascii="Arial" w:hAnsi="Arial" w:cs="Arial"/>
                      <w:sz w:val="20"/>
                      <w:szCs w:val="20"/>
                    </w:rPr>
                    <w:t>Jelgavas</w:t>
                  </w:r>
                  <w:r w:rsidR="00997A42">
                    <w:rPr>
                      <w:rFonts w:ascii="Arial" w:hAnsi="Arial" w:cs="Arial"/>
                      <w:sz w:val="20"/>
                      <w:szCs w:val="20"/>
                    </w:rPr>
                    <w:t xml:space="preserve"> dzelzceļa</w:t>
                  </w:r>
                  <w:r w:rsidRPr="0009794C">
                    <w:rPr>
                      <w:rFonts w:ascii="Arial" w:hAnsi="Arial" w:cs="Arial"/>
                      <w:sz w:val="20"/>
                      <w:szCs w:val="20"/>
                    </w:rPr>
                    <w:t xml:space="preserve"> stacijā</w:t>
                  </w:r>
                </w:p>
              </w:tc>
              <w:tc>
                <w:tcPr>
                  <w:tcW w:w="2126" w:type="dxa"/>
                  <w:shd w:val="clear" w:color="auto" w:fill="auto"/>
                  <w:vAlign w:val="center"/>
                </w:tcPr>
                <w:p w14:paraId="4F618C11"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Brīvdienās/svētku dienās, no plkst.07.00 līdz plkst.22.00</w:t>
                  </w:r>
                </w:p>
              </w:tc>
              <w:tc>
                <w:tcPr>
                  <w:tcW w:w="2101" w:type="dxa"/>
                  <w:shd w:val="clear" w:color="auto" w:fill="auto"/>
                  <w:vAlign w:val="center"/>
                </w:tcPr>
                <w:p w14:paraId="6C47398C"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3</w:t>
                  </w:r>
                </w:p>
              </w:tc>
            </w:tr>
            <w:tr w:rsidR="002F1616" w:rsidRPr="00B52CA2" w14:paraId="52F7C08D" w14:textId="77777777" w:rsidTr="00C07384">
              <w:trPr>
                <w:trHeight w:val="313"/>
              </w:trPr>
              <w:tc>
                <w:tcPr>
                  <w:tcW w:w="993" w:type="dxa"/>
                  <w:shd w:val="clear" w:color="auto" w:fill="auto"/>
                  <w:vAlign w:val="center"/>
                </w:tcPr>
                <w:p w14:paraId="1D6B9872"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5</w:t>
                  </w:r>
                  <w:r>
                    <w:rPr>
                      <w:rFonts w:ascii="Arial" w:hAnsi="Arial" w:cs="Arial"/>
                      <w:sz w:val="20"/>
                      <w:szCs w:val="20"/>
                    </w:rPr>
                    <w:t>.</w:t>
                  </w:r>
                </w:p>
              </w:tc>
              <w:tc>
                <w:tcPr>
                  <w:tcW w:w="2860" w:type="dxa"/>
                  <w:shd w:val="clear" w:color="auto" w:fill="auto"/>
                  <w:vAlign w:val="center"/>
                </w:tcPr>
                <w:p w14:paraId="43C41EA3" w14:textId="20B296EC" w:rsidR="002F1616" w:rsidRPr="0009794C" w:rsidRDefault="002F1616" w:rsidP="00C07384">
                  <w:pPr>
                    <w:jc w:val="center"/>
                    <w:rPr>
                      <w:rFonts w:ascii="Arial" w:hAnsi="Arial" w:cs="Arial"/>
                      <w:sz w:val="20"/>
                      <w:szCs w:val="20"/>
                    </w:rPr>
                  </w:pPr>
                  <w:r w:rsidRPr="0009794C">
                    <w:rPr>
                      <w:rFonts w:ascii="Arial" w:hAnsi="Arial" w:cs="Arial"/>
                      <w:sz w:val="20"/>
                      <w:szCs w:val="20"/>
                    </w:rPr>
                    <w:t>Krustpils</w:t>
                  </w:r>
                  <w:r w:rsidR="00997A42">
                    <w:rPr>
                      <w:rFonts w:ascii="Arial" w:hAnsi="Arial" w:cs="Arial"/>
                      <w:sz w:val="20"/>
                      <w:szCs w:val="20"/>
                    </w:rPr>
                    <w:t xml:space="preserve"> dzelzceļa </w:t>
                  </w:r>
                  <w:r w:rsidRPr="0009794C">
                    <w:rPr>
                      <w:rFonts w:ascii="Arial" w:hAnsi="Arial" w:cs="Arial"/>
                      <w:sz w:val="20"/>
                      <w:szCs w:val="20"/>
                    </w:rPr>
                    <w:t>stacijā</w:t>
                  </w:r>
                  <w:r w:rsidR="00997A42">
                    <w:rPr>
                      <w:rFonts w:ascii="Arial" w:hAnsi="Arial" w:cs="Arial"/>
                      <w:sz w:val="20"/>
                      <w:szCs w:val="20"/>
                    </w:rPr>
                    <w:t xml:space="preserve"> (Jēkabpils)</w:t>
                  </w:r>
                </w:p>
              </w:tc>
              <w:tc>
                <w:tcPr>
                  <w:tcW w:w="2126" w:type="dxa"/>
                  <w:shd w:val="clear" w:color="auto" w:fill="auto"/>
                  <w:vAlign w:val="center"/>
                </w:tcPr>
                <w:p w14:paraId="55D82928" w14:textId="77777777" w:rsidR="002F1616" w:rsidRPr="0009794C" w:rsidRDefault="002F1616" w:rsidP="00C07384">
                  <w:pPr>
                    <w:jc w:val="center"/>
                    <w:rPr>
                      <w:rFonts w:ascii="Arial" w:hAnsi="Arial" w:cs="Arial"/>
                      <w:sz w:val="20"/>
                      <w:szCs w:val="20"/>
                    </w:rPr>
                  </w:pPr>
                  <w:r w:rsidRPr="0009794C">
                    <w:rPr>
                      <w:rFonts w:ascii="Arial" w:hAnsi="Arial" w:cs="Arial"/>
                      <w:sz w:val="20"/>
                      <w:szCs w:val="20"/>
                    </w:rPr>
                    <w:t>Darba dienās laikā no 07.00. līdz 22.00</w:t>
                  </w:r>
                </w:p>
              </w:tc>
              <w:tc>
                <w:tcPr>
                  <w:tcW w:w="2101" w:type="dxa"/>
                  <w:shd w:val="clear" w:color="auto" w:fill="auto"/>
                  <w:vAlign w:val="center"/>
                </w:tcPr>
                <w:p w14:paraId="60AFCA7B" w14:textId="2C3E857A" w:rsidR="002F1616" w:rsidRPr="0009794C" w:rsidRDefault="002F1616" w:rsidP="00C07384">
                  <w:pPr>
                    <w:jc w:val="center"/>
                    <w:rPr>
                      <w:rFonts w:ascii="Arial" w:hAnsi="Arial" w:cs="Arial"/>
                      <w:sz w:val="20"/>
                      <w:szCs w:val="20"/>
                    </w:rPr>
                  </w:pPr>
                  <w:r>
                    <w:rPr>
                      <w:rFonts w:ascii="Arial" w:hAnsi="Arial" w:cs="Arial"/>
                      <w:sz w:val="20"/>
                      <w:szCs w:val="20"/>
                    </w:rPr>
                    <w:t>15</w:t>
                  </w:r>
                </w:p>
              </w:tc>
            </w:tr>
          </w:tbl>
          <w:p w14:paraId="05A2C255" w14:textId="22BD6168" w:rsidR="002F1616" w:rsidRPr="0009794C" w:rsidRDefault="00FE467A" w:rsidP="00C07384">
            <w:pPr>
              <w:suppressAutoHyphens/>
              <w:autoSpaceDE w:val="0"/>
              <w:autoSpaceDN w:val="0"/>
              <w:adjustRightInd w:val="0"/>
              <w:jc w:val="both"/>
              <w:textAlignment w:val="baseline"/>
              <w:rPr>
                <w:rFonts w:ascii="Arial" w:hAnsi="Arial" w:cs="Arial"/>
                <w:i/>
                <w:sz w:val="20"/>
                <w:szCs w:val="20"/>
              </w:rPr>
            </w:pPr>
            <w:r>
              <w:rPr>
                <w:rFonts w:ascii="Arial" w:hAnsi="Arial" w:cs="Arial"/>
                <w:i/>
                <w:sz w:val="20"/>
                <w:szCs w:val="20"/>
              </w:rPr>
              <w:t xml:space="preserve">        *plānotais reisu skaits var mainīties, atbilstoši ražošanas nepieciešamībai</w:t>
            </w:r>
          </w:p>
          <w:p w14:paraId="5005F9F0" w14:textId="77777777" w:rsidR="002F1616" w:rsidRPr="0009794C" w:rsidRDefault="002F1616" w:rsidP="002F1616">
            <w:pPr>
              <w:pStyle w:val="ListParagraph"/>
              <w:numPr>
                <w:ilvl w:val="0"/>
                <w:numId w:val="6"/>
              </w:numPr>
              <w:suppressAutoHyphens/>
              <w:autoSpaceDE w:val="0"/>
              <w:autoSpaceDN w:val="0"/>
              <w:adjustRightInd w:val="0"/>
              <w:spacing w:after="0" w:line="240" w:lineRule="auto"/>
              <w:ind w:left="142" w:hanging="234"/>
              <w:contextualSpacing w:val="0"/>
              <w:jc w:val="both"/>
              <w:textAlignment w:val="baseline"/>
              <w:rPr>
                <w:rFonts w:ascii="Arial" w:hAnsi="Arial" w:cs="Arial"/>
                <w:i/>
                <w:sz w:val="20"/>
                <w:szCs w:val="20"/>
              </w:rPr>
            </w:pPr>
            <w:r w:rsidRPr="0009794C">
              <w:rPr>
                <w:rFonts w:ascii="Arial" w:hAnsi="Arial" w:cs="Arial"/>
                <w:sz w:val="20"/>
                <w:szCs w:val="20"/>
              </w:rPr>
              <w:t xml:space="preserve">Dīzeļdegviela pārvadātāja autotransportā tiek uzpildīta </w:t>
            </w:r>
            <w:r w:rsidRPr="0009794C">
              <w:rPr>
                <w:rFonts w:ascii="Arial" w:hAnsi="Arial" w:cs="Arial"/>
                <w:i/>
                <w:sz w:val="20"/>
                <w:szCs w:val="20"/>
              </w:rPr>
              <w:t>Krustpils iela 24, Rīga, Pasūtītāja Degvielas bāzē.</w:t>
            </w:r>
          </w:p>
          <w:p w14:paraId="10525BD5" w14:textId="77777777" w:rsidR="002F1616" w:rsidRPr="0009794C" w:rsidRDefault="002F1616" w:rsidP="002F1616">
            <w:pPr>
              <w:pStyle w:val="ListParagraph"/>
              <w:numPr>
                <w:ilvl w:val="0"/>
                <w:numId w:val="6"/>
              </w:numPr>
              <w:suppressAutoHyphens/>
              <w:autoSpaceDE w:val="0"/>
              <w:autoSpaceDN w:val="0"/>
              <w:adjustRightInd w:val="0"/>
              <w:spacing w:after="0" w:line="240" w:lineRule="auto"/>
              <w:ind w:left="142" w:hanging="234"/>
              <w:contextualSpacing w:val="0"/>
              <w:jc w:val="both"/>
              <w:textAlignment w:val="baseline"/>
              <w:rPr>
                <w:rFonts w:ascii="Arial" w:hAnsi="Arial" w:cs="Arial"/>
                <w:sz w:val="20"/>
                <w:szCs w:val="20"/>
              </w:rPr>
            </w:pPr>
            <w:r w:rsidRPr="0009794C">
              <w:rPr>
                <w:rFonts w:ascii="Arial" w:hAnsi="Arial" w:cs="Arial"/>
                <w:sz w:val="20"/>
                <w:szCs w:val="20"/>
              </w:rPr>
              <w:t xml:space="preserve">Dīzeļdegvielas pārvadāšana notiek </w:t>
            </w:r>
            <w:r w:rsidRPr="00997A42">
              <w:rPr>
                <w:rFonts w:ascii="Arial" w:hAnsi="Arial" w:cs="Arial"/>
                <w:b/>
                <w:bCs/>
                <w:sz w:val="20"/>
                <w:szCs w:val="20"/>
              </w:rPr>
              <w:t xml:space="preserve">pēc Pasūtītāja pieprasījuma </w:t>
            </w:r>
            <w:r w:rsidRPr="00997A42">
              <w:rPr>
                <w:rFonts w:ascii="Arial" w:hAnsi="Arial" w:cs="Arial"/>
                <w:b/>
                <w:bCs/>
                <w:i/>
                <w:iCs/>
                <w:sz w:val="20"/>
                <w:szCs w:val="20"/>
                <w:u w:val="single"/>
              </w:rPr>
              <w:t>iepriekšēja darba dienā</w:t>
            </w:r>
            <w:r w:rsidRPr="00997A42">
              <w:rPr>
                <w:rFonts w:ascii="Arial" w:hAnsi="Arial" w:cs="Arial"/>
                <w:b/>
                <w:bCs/>
                <w:sz w:val="20"/>
                <w:szCs w:val="20"/>
              </w:rPr>
              <w:t>.</w:t>
            </w:r>
          </w:p>
          <w:p w14:paraId="4299C695" w14:textId="3BB915A4" w:rsidR="002F1616" w:rsidRPr="0009794C" w:rsidRDefault="002F1616" w:rsidP="002F1616">
            <w:pPr>
              <w:pStyle w:val="ListParagraph"/>
              <w:numPr>
                <w:ilvl w:val="0"/>
                <w:numId w:val="6"/>
              </w:numPr>
              <w:suppressAutoHyphens/>
              <w:autoSpaceDN w:val="0"/>
              <w:spacing w:after="0" w:line="240" w:lineRule="auto"/>
              <w:ind w:left="142" w:hanging="234"/>
              <w:contextualSpacing w:val="0"/>
              <w:jc w:val="both"/>
              <w:textAlignment w:val="baseline"/>
              <w:rPr>
                <w:rFonts w:ascii="Arial" w:hAnsi="Arial" w:cs="Arial"/>
                <w:sz w:val="20"/>
                <w:szCs w:val="20"/>
              </w:rPr>
            </w:pPr>
            <w:r w:rsidRPr="0009794C">
              <w:rPr>
                <w:rFonts w:ascii="Arial" w:hAnsi="Arial" w:cs="Arial"/>
                <w:sz w:val="20"/>
                <w:szCs w:val="20"/>
              </w:rPr>
              <w:t xml:space="preserve">Paredzamais pārvadājumu daudzums Rīgas reģiona stacijām, Rīgas </w:t>
            </w:r>
            <w:r>
              <w:rPr>
                <w:rFonts w:ascii="Arial" w:hAnsi="Arial" w:cs="Arial"/>
                <w:sz w:val="20"/>
                <w:szCs w:val="20"/>
              </w:rPr>
              <w:t>degvielas bāzes</w:t>
            </w:r>
            <w:r w:rsidRPr="0009794C">
              <w:rPr>
                <w:rFonts w:ascii="Arial" w:hAnsi="Arial" w:cs="Arial"/>
                <w:sz w:val="20"/>
                <w:szCs w:val="20"/>
              </w:rPr>
              <w:t xml:space="preserve"> teritorijā vienā dienā viens reiss un/vai viens reiss uz Ventspils, Liepājas, Jelgavas un Krustpils stacijām. </w:t>
            </w:r>
          </w:p>
          <w:p w14:paraId="2064118E" w14:textId="77777777" w:rsidR="002F1616" w:rsidRPr="0009794C" w:rsidRDefault="002F1616" w:rsidP="002F1616">
            <w:pPr>
              <w:pStyle w:val="ListParagraph"/>
              <w:numPr>
                <w:ilvl w:val="0"/>
                <w:numId w:val="6"/>
              </w:numPr>
              <w:suppressAutoHyphens/>
              <w:autoSpaceDN w:val="0"/>
              <w:spacing w:after="0" w:line="240" w:lineRule="auto"/>
              <w:ind w:left="142" w:hanging="234"/>
              <w:contextualSpacing w:val="0"/>
              <w:jc w:val="both"/>
              <w:textAlignment w:val="baseline"/>
              <w:rPr>
                <w:rFonts w:ascii="Arial" w:hAnsi="Arial" w:cs="Arial"/>
                <w:sz w:val="20"/>
                <w:szCs w:val="20"/>
              </w:rPr>
            </w:pPr>
            <w:r w:rsidRPr="0009794C">
              <w:rPr>
                <w:rFonts w:ascii="Arial" w:hAnsi="Arial" w:cs="Arial"/>
                <w:sz w:val="20"/>
                <w:szCs w:val="20"/>
              </w:rPr>
              <w:t xml:space="preserve">Iepriekšminētajās stacijās dīzeļdegviela jāuzpilda pasūtītāja norādītajās lokomotīvēs pasūtītāja norādītajā daudzumā, automašīnai jābūt aprīkotai ar degvielas skaitītāju. Cisternai jābūt uzstādītai uz automobiļa šasijas. </w:t>
            </w:r>
          </w:p>
          <w:p w14:paraId="3A023CBE" w14:textId="77777777" w:rsidR="002F1616" w:rsidRDefault="002F1616" w:rsidP="002F1616">
            <w:pPr>
              <w:pStyle w:val="ListParagraph"/>
              <w:numPr>
                <w:ilvl w:val="0"/>
                <w:numId w:val="6"/>
              </w:numPr>
              <w:suppressAutoHyphens/>
              <w:autoSpaceDN w:val="0"/>
              <w:spacing w:after="0" w:line="240" w:lineRule="auto"/>
              <w:ind w:left="142" w:hanging="234"/>
              <w:contextualSpacing w:val="0"/>
              <w:jc w:val="both"/>
              <w:textAlignment w:val="baseline"/>
              <w:rPr>
                <w:rFonts w:ascii="Arial" w:hAnsi="Arial" w:cs="Arial"/>
                <w:sz w:val="20"/>
                <w:szCs w:val="20"/>
              </w:rPr>
            </w:pPr>
            <w:r w:rsidRPr="0009794C">
              <w:rPr>
                <w:rFonts w:ascii="Arial" w:hAnsi="Arial" w:cs="Arial"/>
                <w:sz w:val="20"/>
                <w:szCs w:val="20"/>
              </w:rPr>
              <w:t xml:space="preserve">Jānodrošina </w:t>
            </w:r>
            <w:proofErr w:type="spellStart"/>
            <w:r w:rsidRPr="0009794C">
              <w:rPr>
                <w:rFonts w:ascii="Arial" w:hAnsi="Arial" w:cs="Arial"/>
                <w:sz w:val="20"/>
                <w:szCs w:val="20"/>
              </w:rPr>
              <w:t>uzpildes</w:t>
            </w:r>
            <w:proofErr w:type="spellEnd"/>
            <w:r w:rsidRPr="0009794C">
              <w:rPr>
                <w:rFonts w:ascii="Arial" w:hAnsi="Arial" w:cs="Arial"/>
                <w:sz w:val="20"/>
                <w:szCs w:val="20"/>
              </w:rPr>
              <w:t xml:space="preserve"> attālums no autotransporta līdz lokomotīvei </w:t>
            </w:r>
            <w:r w:rsidRPr="0009794C">
              <w:rPr>
                <w:rFonts w:ascii="Arial" w:hAnsi="Arial" w:cs="Arial"/>
                <w:i/>
                <w:iCs/>
                <w:sz w:val="20"/>
                <w:szCs w:val="20"/>
              </w:rPr>
              <w:t>30 (trīsdesmit) metri.</w:t>
            </w:r>
            <w:r w:rsidRPr="0009794C">
              <w:rPr>
                <w:rFonts w:ascii="Arial" w:hAnsi="Arial" w:cs="Arial"/>
                <w:sz w:val="20"/>
                <w:szCs w:val="20"/>
              </w:rPr>
              <w:t xml:space="preserve"> Vienā reisā jābūt iespējai pārvadāt līdz </w:t>
            </w:r>
            <w:r w:rsidRPr="0009794C">
              <w:rPr>
                <w:rFonts w:ascii="Arial" w:hAnsi="Arial" w:cs="Arial"/>
                <w:i/>
                <w:iCs/>
                <w:sz w:val="20"/>
                <w:szCs w:val="20"/>
              </w:rPr>
              <w:t>19 m</w:t>
            </w:r>
            <w:r w:rsidRPr="0009794C">
              <w:rPr>
                <w:rFonts w:ascii="Arial" w:hAnsi="Arial" w:cs="Arial"/>
                <w:i/>
                <w:iCs/>
                <w:sz w:val="20"/>
                <w:szCs w:val="20"/>
                <w:vertAlign w:val="superscript"/>
              </w:rPr>
              <w:t>3</w:t>
            </w:r>
            <w:r w:rsidRPr="0009794C">
              <w:rPr>
                <w:rFonts w:ascii="Arial" w:hAnsi="Arial" w:cs="Arial"/>
                <w:i/>
                <w:iCs/>
                <w:sz w:val="20"/>
                <w:szCs w:val="20"/>
              </w:rPr>
              <w:t xml:space="preserve"> (deviņpadsmit kubikmetri) </w:t>
            </w:r>
            <w:r w:rsidRPr="0009794C">
              <w:rPr>
                <w:rFonts w:ascii="Arial" w:hAnsi="Arial" w:cs="Arial"/>
                <w:sz w:val="20"/>
                <w:szCs w:val="20"/>
              </w:rPr>
              <w:t>dīzeļdegvielas.</w:t>
            </w:r>
          </w:p>
          <w:p w14:paraId="02E11BCB" w14:textId="77777777" w:rsidR="002F1616" w:rsidRPr="0009794C" w:rsidRDefault="002F1616" w:rsidP="002F1616">
            <w:pPr>
              <w:pStyle w:val="ListParagraph"/>
              <w:numPr>
                <w:ilvl w:val="0"/>
                <w:numId w:val="6"/>
              </w:numPr>
              <w:suppressAutoHyphens/>
              <w:autoSpaceDN w:val="0"/>
              <w:spacing w:after="0" w:line="240" w:lineRule="auto"/>
              <w:ind w:left="142" w:hanging="234"/>
              <w:contextualSpacing w:val="0"/>
              <w:jc w:val="both"/>
              <w:textAlignment w:val="baseline"/>
              <w:rPr>
                <w:rFonts w:ascii="Arial" w:hAnsi="Arial" w:cs="Arial"/>
                <w:sz w:val="20"/>
                <w:szCs w:val="20"/>
              </w:rPr>
            </w:pPr>
            <w:r w:rsidRPr="00534B69">
              <w:rPr>
                <w:rFonts w:ascii="Arial" w:hAnsi="Arial" w:cs="Arial"/>
                <w:sz w:val="20"/>
                <w:szCs w:val="20"/>
              </w:rPr>
              <w:t>Sniedzot autotransporta pakalpojumus un atrodoties Pasūtītāja teritorijā, Uzņēmējs ir atbildīgs par drošības tehnikas, darba aizsardzības un ugunsdrošības noteikumu ievērošanu</w:t>
            </w:r>
            <w:r>
              <w:rPr>
                <w:rFonts w:ascii="Arial" w:hAnsi="Arial" w:cs="Arial"/>
                <w:sz w:val="20"/>
                <w:szCs w:val="20"/>
              </w:rPr>
              <w:t>, kā arī</w:t>
            </w:r>
            <w:r w:rsidRPr="00534B69">
              <w:rPr>
                <w:rFonts w:ascii="Arial" w:eastAsia="Calibri" w:hAnsi="Arial" w:cs="Arial"/>
                <w:sz w:val="20"/>
                <w:szCs w:val="20"/>
              </w:rPr>
              <w:t xml:space="preserve"> </w:t>
            </w:r>
            <w:r>
              <w:rPr>
                <w:rFonts w:ascii="Arial" w:eastAsia="Calibri" w:hAnsi="Arial" w:cs="Arial"/>
                <w:sz w:val="20"/>
                <w:szCs w:val="20"/>
              </w:rPr>
              <w:t>atbilstoši LR Ministru kabineta</w:t>
            </w:r>
            <w:r w:rsidRPr="00534B69">
              <w:rPr>
                <w:rFonts w:ascii="Arial" w:eastAsia="Calibri" w:hAnsi="Arial" w:cs="Arial"/>
                <w:sz w:val="20"/>
                <w:szCs w:val="20"/>
              </w:rPr>
              <w:t xml:space="preserve"> 12.06.2012. noteikumu Nr.409.</w:t>
            </w:r>
            <w:r>
              <w:rPr>
                <w:rFonts w:ascii="Arial" w:eastAsia="Calibri" w:hAnsi="Arial" w:cs="Arial"/>
                <w:sz w:val="20"/>
                <w:szCs w:val="20"/>
              </w:rPr>
              <w:t xml:space="preserve"> “</w:t>
            </w:r>
            <w:r w:rsidRPr="00534B69">
              <w:rPr>
                <w:rFonts w:ascii="Arial" w:eastAsia="Calibri" w:hAnsi="Arial" w:cs="Arial"/>
                <w:sz w:val="20"/>
                <w:szCs w:val="20"/>
              </w:rPr>
              <w:t xml:space="preserve">Noteikumi par vides aizsardzības prasībām degvielas </w:t>
            </w:r>
            <w:proofErr w:type="spellStart"/>
            <w:r w:rsidRPr="00534B69">
              <w:rPr>
                <w:rFonts w:ascii="Arial" w:eastAsia="Calibri" w:hAnsi="Arial" w:cs="Arial"/>
                <w:sz w:val="20"/>
                <w:szCs w:val="20"/>
              </w:rPr>
              <w:t>uzpildes</w:t>
            </w:r>
            <w:proofErr w:type="spellEnd"/>
            <w:r w:rsidRPr="00534B69">
              <w:rPr>
                <w:rFonts w:ascii="Arial" w:eastAsia="Calibri" w:hAnsi="Arial" w:cs="Arial"/>
                <w:sz w:val="20"/>
                <w:szCs w:val="20"/>
              </w:rPr>
              <w:t xml:space="preserve"> stacijām, naftas bāzēm un pārvietojamām cisternām</w:t>
            </w:r>
            <w:r>
              <w:rPr>
                <w:rFonts w:ascii="Arial" w:eastAsia="Calibri" w:hAnsi="Arial" w:cs="Arial"/>
                <w:sz w:val="20"/>
                <w:szCs w:val="20"/>
              </w:rPr>
              <w:t>”</w:t>
            </w:r>
            <w:r w:rsidRPr="00534B69">
              <w:rPr>
                <w:rFonts w:ascii="Arial" w:eastAsia="Calibri" w:hAnsi="Arial" w:cs="Arial"/>
                <w:sz w:val="20"/>
                <w:szCs w:val="20"/>
              </w:rPr>
              <w:t xml:space="preserve"> noteikt</w:t>
            </w:r>
            <w:r>
              <w:rPr>
                <w:rFonts w:ascii="Arial" w:eastAsia="Calibri" w:hAnsi="Arial" w:cs="Arial"/>
                <w:sz w:val="20"/>
                <w:szCs w:val="20"/>
              </w:rPr>
              <w:t>o</w:t>
            </w:r>
            <w:r w:rsidRPr="00534B69">
              <w:rPr>
                <w:rFonts w:ascii="Arial" w:eastAsia="Calibri" w:hAnsi="Arial" w:cs="Arial"/>
                <w:sz w:val="20"/>
                <w:szCs w:val="20"/>
              </w:rPr>
              <w:t xml:space="preserve"> vides aizsardzības prasīb</w:t>
            </w:r>
            <w:r>
              <w:rPr>
                <w:rFonts w:ascii="Arial" w:eastAsia="Calibri" w:hAnsi="Arial" w:cs="Arial"/>
                <w:sz w:val="20"/>
                <w:szCs w:val="20"/>
              </w:rPr>
              <w:t>u ievērošanu.</w:t>
            </w:r>
          </w:p>
          <w:p w14:paraId="10F3FB43" w14:textId="77777777" w:rsidR="002F1616" w:rsidRDefault="002F1616" w:rsidP="002F1616">
            <w:pPr>
              <w:pStyle w:val="ListParagraph"/>
              <w:numPr>
                <w:ilvl w:val="0"/>
                <w:numId w:val="6"/>
              </w:numPr>
              <w:tabs>
                <w:tab w:val="left" w:pos="142"/>
                <w:tab w:val="left" w:pos="330"/>
                <w:tab w:val="left" w:pos="8512"/>
                <w:tab w:val="right" w:pos="9639"/>
              </w:tabs>
              <w:suppressAutoHyphens/>
              <w:autoSpaceDE w:val="0"/>
              <w:autoSpaceDN w:val="0"/>
              <w:adjustRightInd w:val="0"/>
              <w:spacing w:after="0" w:line="240" w:lineRule="auto"/>
              <w:ind w:left="142" w:right="-99" w:hanging="234"/>
              <w:contextualSpacing w:val="0"/>
              <w:jc w:val="both"/>
              <w:textAlignment w:val="baseline"/>
              <w:rPr>
                <w:rFonts w:ascii="Arial" w:hAnsi="Arial" w:cs="Arial"/>
                <w:sz w:val="20"/>
                <w:szCs w:val="20"/>
              </w:rPr>
            </w:pPr>
            <w:r w:rsidRPr="0009794C">
              <w:rPr>
                <w:rFonts w:ascii="Arial" w:hAnsi="Arial" w:cs="Arial"/>
                <w:sz w:val="20"/>
                <w:szCs w:val="20"/>
              </w:rPr>
              <w:t xml:space="preserve">Autotransportam un dīzeļdegvielas pārvadājumos iesaistītajam personālam jāatbilst Eiropas Nolīguma par bīstamo kravu starptautiskiem pārvadājumiem ar autotransportu prasībām, līdz ar to nepieciešams: speciālās atļaujas (licences) un bīstamo kravu drošības konsultanta (padomnieka) profesionālo kvalifikāciju apliecinošs sertifikāts līgumā paredzēto autotransporta pakalpojumu veikšanai, kā arī pildīt  ADR bīstamo kravu drošības konsultanta (padomnieka)  pienākumus Pasūtītāja vajadzībām; derīga civiltiesiskās atbildības apdrošināšanas polise, ka pārvadājumi tiks veikti ar sertificētu un darba kārtībā esošu transportlīdzekli (ADR sertifikāts); transportlīdzekļa vadītājam - bīstamo kravu pārvadāšanai nepieciešamā vadītāja apliecība. </w:t>
            </w:r>
          </w:p>
          <w:p w14:paraId="7AFAFBE0" w14:textId="77777777" w:rsidR="002F1616" w:rsidRDefault="002F1616" w:rsidP="00C07384">
            <w:pPr>
              <w:pStyle w:val="ListParagraph"/>
              <w:tabs>
                <w:tab w:val="left" w:pos="142"/>
                <w:tab w:val="left" w:pos="330"/>
                <w:tab w:val="left" w:pos="8512"/>
                <w:tab w:val="right" w:pos="9639"/>
              </w:tabs>
              <w:suppressAutoHyphens/>
              <w:autoSpaceDE w:val="0"/>
              <w:autoSpaceDN w:val="0"/>
              <w:adjustRightInd w:val="0"/>
              <w:ind w:left="142" w:right="-99"/>
              <w:contextualSpacing w:val="0"/>
              <w:jc w:val="both"/>
              <w:textAlignment w:val="baseline"/>
              <w:rPr>
                <w:rFonts w:ascii="Arial" w:hAnsi="Arial" w:cs="Arial"/>
                <w:sz w:val="20"/>
                <w:szCs w:val="20"/>
              </w:rPr>
            </w:pPr>
          </w:p>
          <w:p w14:paraId="099DBC9C" w14:textId="76A3EC46" w:rsidR="002F1616" w:rsidRPr="0009794C" w:rsidRDefault="002F1616" w:rsidP="00C07384">
            <w:pPr>
              <w:ind w:firstLine="720"/>
              <w:jc w:val="both"/>
              <w:rPr>
                <w:rFonts w:ascii="Arial" w:hAnsi="Arial" w:cs="Arial"/>
                <w:sz w:val="20"/>
                <w:szCs w:val="20"/>
              </w:rPr>
            </w:pPr>
            <w:r w:rsidRPr="0009794C">
              <w:rPr>
                <w:rFonts w:ascii="Arial" w:hAnsi="Arial" w:cs="Arial"/>
                <w:sz w:val="20"/>
                <w:szCs w:val="20"/>
              </w:rPr>
              <w:tab/>
            </w:r>
            <w:r w:rsidRPr="0009794C">
              <w:rPr>
                <w:rFonts w:ascii="Arial" w:hAnsi="Arial" w:cs="Arial"/>
                <w:sz w:val="20"/>
                <w:szCs w:val="20"/>
              </w:rPr>
              <w:tab/>
            </w:r>
            <w:r w:rsidRPr="0009794C">
              <w:rPr>
                <w:rFonts w:ascii="Arial" w:hAnsi="Arial" w:cs="Arial"/>
                <w:sz w:val="20"/>
                <w:szCs w:val="20"/>
              </w:rPr>
              <w:tab/>
            </w:r>
            <w:r w:rsidRPr="0009794C">
              <w:rPr>
                <w:rFonts w:ascii="Arial" w:hAnsi="Arial" w:cs="Arial"/>
                <w:sz w:val="20"/>
                <w:szCs w:val="20"/>
              </w:rPr>
              <w:tab/>
            </w:r>
            <w:r w:rsidRPr="0009794C">
              <w:rPr>
                <w:rFonts w:ascii="Arial" w:hAnsi="Arial" w:cs="Arial"/>
                <w:sz w:val="20"/>
                <w:szCs w:val="20"/>
              </w:rPr>
              <w:tab/>
            </w:r>
            <w:r w:rsidR="00997A42">
              <w:rPr>
                <w:rFonts w:ascii="Arial" w:hAnsi="Arial" w:cs="Arial"/>
                <w:sz w:val="20"/>
                <w:szCs w:val="20"/>
              </w:rPr>
              <w:t>paraksts</w:t>
            </w:r>
            <w:r w:rsidRPr="0009794C">
              <w:rPr>
                <w:rFonts w:ascii="Arial" w:hAnsi="Arial" w:cs="Arial"/>
                <w:sz w:val="20"/>
                <w:szCs w:val="20"/>
              </w:rPr>
              <w:t>/</w:t>
            </w:r>
            <w:r w:rsidRPr="00B52CA2">
              <w:rPr>
                <w:rFonts w:ascii="Arial" w:eastAsia="Wingdings" w:hAnsi="Arial" w:cs="Arial"/>
                <w:i/>
                <w:iCs/>
                <w:sz w:val="20"/>
                <w:szCs w:val="20"/>
              </w:rPr>
              <w:t>parakstīts ar drošu elektronisko parakstu</w:t>
            </w:r>
            <w:r>
              <w:rPr>
                <w:rFonts w:ascii="Arial" w:eastAsia="Wingdings" w:hAnsi="Arial" w:cs="Arial"/>
                <w:i/>
                <w:iCs/>
                <w:sz w:val="20"/>
                <w:szCs w:val="20"/>
              </w:rPr>
              <w:t>/</w:t>
            </w:r>
          </w:p>
          <w:p w14:paraId="03596672" w14:textId="77777777" w:rsidR="002F1616" w:rsidRPr="0009794C" w:rsidRDefault="002F1616" w:rsidP="00C07384">
            <w:pPr>
              <w:pStyle w:val="ListParagraph"/>
              <w:tabs>
                <w:tab w:val="left" w:pos="142"/>
                <w:tab w:val="left" w:pos="330"/>
                <w:tab w:val="left" w:pos="8512"/>
                <w:tab w:val="right" w:pos="9639"/>
              </w:tabs>
              <w:suppressAutoHyphens/>
              <w:autoSpaceDE w:val="0"/>
              <w:autoSpaceDN w:val="0"/>
              <w:adjustRightInd w:val="0"/>
              <w:ind w:left="142" w:right="-99"/>
              <w:contextualSpacing w:val="0"/>
              <w:jc w:val="both"/>
              <w:textAlignment w:val="baseline"/>
              <w:rPr>
                <w:rFonts w:ascii="Arial" w:hAnsi="Arial" w:cs="Arial"/>
                <w:sz w:val="20"/>
                <w:szCs w:val="20"/>
              </w:rPr>
            </w:pPr>
          </w:p>
        </w:tc>
      </w:tr>
    </w:tbl>
    <w:p w14:paraId="592237D5" w14:textId="77777777" w:rsidR="002F1616" w:rsidRDefault="002F1616" w:rsidP="00757650">
      <w:pPr>
        <w:spacing w:after="160" w:line="256" w:lineRule="auto"/>
        <w:ind w:right="-341"/>
        <w:jc w:val="center"/>
        <w:rPr>
          <w:rFonts w:ascii="Arial" w:eastAsia="Times New Roman" w:hAnsi="Arial" w:cs="Arial"/>
          <w:b/>
          <w:caps/>
        </w:rPr>
      </w:pPr>
    </w:p>
    <w:p w14:paraId="24DBAF3E" w14:textId="071AF09D" w:rsidR="00043F12" w:rsidRPr="00757650" w:rsidRDefault="00043F12" w:rsidP="00FB5DE3">
      <w:pPr>
        <w:autoSpaceDE w:val="0"/>
        <w:autoSpaceDN w:val="0"/>
        <w:adjustRightInd w:val="0"/>
        <w:spacing w:after="0" w:line="240" w:lineRule="auto"/>
        <w:ind w:right="-99"/>
        <w:rPr>
          <w:rFonts w:ascii="Arial" w:hAnsi="Arial" w:cs="Arial"/>
          <w:color w:val="000000"/>
        </w:rPr>
      </w:pPr>
    </w:p>
    <w:p w14:paraId="2F8D681D" w14:textId="5EDFF966" w:rsidR="002308E6" w:rsidRPr="00FD0938" w:rsidRDefault="002308E6" w:rsidP="00FB5DE3">
      <w:pPr>
        <w:autoSpaceDE w:val="0"/>
        <w:autoSpaceDN w:val="0"/>
        <w:adjustRightInd w:val="0"/>
        <w:spacing w:after="0" w:line="240" w:lineRule="auto"/>
        <w:ind w:right="-99"/>
        <w:rPr>
          <w:rFonts w:ascii="Arial" w:hAnsi="Arial" w:cs="Arial"/>
          <w:color w:val="000000"/>
        </w:rPr>
      </w:pPr>
    </w:p>
    <w:p w14:paraId="516FA83A" w14:textId="4395A1AC" w:rsidR="002308E6" w:rsidRDefault="002308E6" w:rsidP="00FB5DE3">
      <w:pPr>
        <w:autoSpaceDE w:val="0"/>
        <w:autoSpaceDN w:val="0"/>
        <w:adjustRightInd w:val="0"/>
        <w:spacing w:after="0" w:line="240" w:lineRule="auto"/>
        <w:ind w:right="-99"/>
        <w:rPr>
          <w:rFonts w:ascii="Arial" w:hAnsi="Arial" w:cs="Arial"/>
          <w:color w:val="000000"/>
        </w:rPr>
      </w:pPr>
    </w:p>
    <w:p w14:paraId="514AC1ED" w14:textId="77777777" w:rsidR="00997A42" w:rsidRDefault="00997A42" w:rsidP="00FB5DE3">
      <w:pPr>
        <w:autoSpaceDE w:val="0"/>
        <w:autoSpaceDN w:val="0"/>
        <w:adjustRightInd w:val="0"/>
        <w:spacing w:after="0" w:line="240" w:lineRule="auto"/>
        <w:ind w:right="-99"/>
        <w:rPr>
          <w:rFonts w:ascii="Arial" w:hAnsi="Arial" w:cs="Arial"/>
          <w:color w:val="000000"/>
        </w:rPr>
      </w:pPr>
    </w:p>
    <w:p w14:paraId="2E1AEB36" w14:textId="77777777" w:rsidR="00997A42" w:rsidRDefault="00997A42" w:rsidP="00FB5DE3">
      <w:pPr>
        <w:autoSpaceDE w:val="0"/>
        <w:autoSpaceDN w:val="0"/>
        <w:adjustRightInd w:val="0"/>
        <w:spacing w:after="0" w:line="240" w:lineRule="auto"/>
        <w:ind w:right="-99"/>
        <w:rPr>
          <w:rFonts w:ascii="Arial" w:hAnsi="Arial" w:cs="Arial"/>
          <w:color w:val="000000"/>
        </w:rPr>
      </w:pPr>
    </w:p>
    <w:p w14:paraId="75130AD2" w14:textId="77777777" w:rsidR="00997A42" w:rsidRDefault="00997A42" w:rsidP="00FB5DE3">
      <w:pPr>
        <w:autoSpaceDE w:val="0"/>
        <w:autoSpaceDN w:val="0"/>
        <w:adjustRightInd w:val="0"/>
        <w:spacing w:after="0" w:line="240" w:lineRule="auto"/>
        <w:ind w:right="-99"/>
        <w:rPr>
          <w:rFonts w:ascii="Arial" w:hAnsi="Arial" w:cs="Arial"/>
          <w:color w:val="000000"/>
        </w:rPr>
      </w:pPr>
    </w:p>
    <w:p w14:paraId="01B1A4E0" w14:textId="77777777" w:rsidR="00997A42" w:rsidRDefault="00997A42" w:rsidP="00FB5DE3">
      <w:pPr>
        <w:autoSpaceDE w:val="0"/>
        <w:autoSpaceDN w:val="0"/>
        <w:adjustRightInd w:val="0"/>
        <w:spacing w:after="0" w:line="240" w:lineRule="auto"/>
        <w:ind w:right="-99"/>
        <w:rPr>
          <w:rFonts w:ascii="Arial" w:hAnsi="Arial" w:cs="Arial"/>
          <w:color w:val="000000"/>
        </w:rPr>
      </w:pPr>
    </w:p>
    <w:p w14:paraId="302BEEAA" w14:textId="77777777" w:rsidR="00997A42" w:rsidRDefault="00997A42" w:rsidP="00FB5DE3">
      <w:pPr>
        <w:autoSpaceDE w:val="0"/>
        <w:autoSpaceDN w:val="0"/>
        <w:adjustRightInd w:val="0"/>
        <w:spacing w:after="0" w:line="240" w:lineRule="auto"/>
        <w:ind w:right="-99"/>
        <w:rPr>
          <w:rFonts w:ascii="Arial" w:hAnsi="Arial" w:cs="Arial"/>
          <w:color w:val="000000"/>
        </w:rPr>
      </w:pPr>
    </w:p>
    <w:p w14:paraId="785149E2" w14:textId="77777777" w:rsidR="00997A42" w:rsidRDefault="00997A42" w:rsidP="00FB5DE3">
      <w:pPr>
        <w:autoSpaceDE w:val="0"/>
        <w:autoSpaceDN w:val="0"/>
        <w:adjustRightInd w:val="0"/>
        <w:spacing w:after="0" w:line="240" w:lineRule="auto"/>
        <w:ind w:right="-99"/>
        <w:rPr>
          <w:rFonts w:ascii="Arial" w:hAnsi="Arial" w:cs="Arial"/>
          <w:color w:val="000000"/>
        </w:rPr>
      </w:pPr>
    </w:p>
    <w:p w14:paraId="633788BB" w14:textId="77777777" w:rsidR="00997A42" w:rsidRDefault="00997A42" w:rsidP="00FB5DE3">
      <w:pPr>
        <w:autoSpaceDE w:val="0"/>
        <w:autoSpaceDN w:val="0"/>
        <w:adjustRightInd w:val="0"/>
        <w:spacing w:after="0" w:line="240" w:lineRule="auto"/>
        <w:ind w:right="-99"/>
        <w:rPr>
          <w:rFonts w:ascii="Arial" w:hAnsi="Arial" w:cs="Arial"/>
          <w:color w:val="000000"/>
        </w:rPr>
      </w:pPr>
    </w:p>
    <w:p w14:paraId="6C32B9A7" w14:textId="77777777" w:rsidR="00997A42" w:rsidRDefault="00997A42" w:rsidP="00FB5DE3">
      <w:pPr>
        <w:autoSpaceDE w:val="0"/>
        <w:autoSpaceDN w:val="0"/>
        <w:adjustRightInd w:val="0"/>
        <w:spacing w:after="0" w:line="240" w:lineRule="auto"/>
        <w:ind w:right="-99"/>
        <w:rPr>
          <w:rFonts w:ascii="Arial" w:hAnsi="Arial" w:cs="Arial"/>
          <w:color w:val="000000"/>
        </w:rPr>
      </w:pPr>
    </w:p>
    <w:p w14:paraId="0A420C13" w14:textId="77777777" w:rsidR="00997A42" w:rsidRDefault="00997A42" w:rsidP="00FB5DE3">
      <w:pPr>
        <w:autoSpaceDE w:val="0"/>
        <w:autoSpaceDN w:val="0"/>
        <w:adjustRightInd w:val="0"/>
        <w:spacing w:after="0" w:line="240" w:lineRule="auto"/>
        <w:ind w:right="-99"/>
        <w:rPr>
          <w:rFonts w:ascii="Arial" w:hAnsi="Arial" w:cs="Arial"/>
          <w:color w:val="000000"/>
        </w:rPr>
      </w:pPr>
    </w:p>
    <w:p w14:paraId="050C8E39"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58BADF0" w14:textId="77777777" w:rsidR="00997A42" w:rsidRDefault="00997A42" w:rsidP="00FB5DE3">
      <w:pPr>
        <w:autoSpaceDE w:val="0"/>
        <w:autoSpaceDN w:val="0"/>
        <w:adjustRightInd w:val="0"/>
        <w:spacing w:after="0" w:line="240" w:lineRule="auto"/>
        <w:ind w:right="-99"/>
        <w:rPr>
          <w:rFonts w:ascii="Arial" w:hAnsi="Arial" w:cs="Arial"/>
          <w:color w:val="000000"/>
        </w:rPr>
      </w:pPr>
    </w:p>
    <w:p w14:paraId="06E323D7" w14:textId="77777777" w:rsidR="00997A42" w:rsidRDefault="00997A42" w:rsidP="00FB5DE3">
      <w:pPr>
        <w:autoSpaceDE w:val="0"/>
        <w:autoSpaceDN w:val="0"/>
        <w:adjustRightInd w:val="0"/>
        <w:spacing w:after="0" w:line="240" w:lineRule="auto"/>
        <w:ind w:right="-99"/>
        <w:rPr>
          <w:rFonts w:ascii="Arial" w:hAnsi="Arial" w:cs="Arial"/>
          <w:color w:val="000000"/>
        </w:rPr>
      </w:pPr>
    </w:p>
    <w:p w14:paraId="5B7E400F" w14:textId="77777777" w:rsidR="00997A42" w:rsidRDefault="00997A42" w:rsidP="00FB5DE3">
      <w:pPr>
        <w:autoSpaceDE w:val="0"/>
        <w:autoSpaceDN w:val="0"/>
        <w:adjustRightInd w:val="0"/>
        <w:spacing w:after="0" w:line="240" w:lineRule="auto"/>
        <w:ind w:right="-99"/>
        <w:rPr>
          <w:rFonts w:ascii="Arial" w:hAnsi="Arial" w:cs="Arial"/>
          <w:color w:val="000000"/>
        </w:rPr>
      </w:pPr>
    </w:p>
    <w:p w14:paraId="79D5301A"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E0B5F35" w14:textId="77777777" w:rsidR="00997A42" w:rsidRDefault="00997A42" w:rsidP="00FB5DE3">
      <w:pPr>
        <w:autoSpaceDE w:val="0"/>
        <w:autoSpaceDN w:val="0"/>
        <w:adjustRightInd w:val="0"/>
        <w:spacing w:after="0" w:line="240" w:lineRule="auto"/>
        <w:ind w:right="-99"/>
        <w:rPr>
          <w:rFonts w:ascii="Arial" w:hAnsi="Arial" w:cs="Arial"/>
          <w:color w:val="000000"/>
        </w:rPr>
      </w:pPr>
    </w:p>
    <w:p w14:paraId="165AA5AE"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DD16A48" w14:textId="77777777" w:rsidR="00997A42" w:rsidRDefault="00997A42" w:rsidP="00FB5DE3">
      <w:pPr>
        <w:autoSpaceDE w:val="0"/>
        <w:autoSpaceDN w:val="0"/>
        <w:adjustRightInd w:val="0"/>
        <w:spacing w:after="0" w:line="240" w:lineRule="auto"/>
        <w:ind w:right="-99"/>
        <w:rPr>
          <w:rFonts w:ascii="Arial" w:hAnsi="Arial" w:cs="Arial"/>
          <w:color w:val="000000"/>
        </w:rPr>
      </w:pPr>
    </w:p>
    <w:p w14:paraId="3FF9F5B0" w14:textId="77777777" w:rsidR="00997A42" w:rsidRDefault="00997A42" w:rsidP="00FB5DE3">
      <w:pPr>
        <w:autoSpaceDE w:val="0"/>
        <w:autoSpaceDN w:val="0"/>
        <w:adjustRightInd w:val="0"/>
        <w:spacing w:after="0" w:line="240" w:lineRule="auto"/>
        <w:ind w:right="-99"/>
        <w:rPr>
          <w:rFonts w:ascii="Arial" w:hAnsi="Arial" w:cs="Arial"/>
          <w:color w:val="000000"/>
        </w:rPr>
      </w:pPr>
    </w:p>
    <w:p w14:paraId="5AEBB700"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861179B" w14:textId="77777777" w:rsidR="00997A42" w:rsidRDefault="00997A42" w:rsidP="00FB5DE3">
      <w:pPr>
        <w:autoSpaceDE w:val="0"/>
        <w:autoSpaceDN w:val="0"/>
        <w:adjustRightInd w:val="0"/>
        <w:spacing w:after="0" w:line="240" w:lineRule="auto"/>
        <w:ind w:right="-99"/>
        <w:rPr>
          <w:rFonts w:ascii="Arial" w:hAnsi="Arial" w:cs="Arial"/>
          <w:color w:val="000000"/>
        </w:rPr>
      </w:pPr>
    </w:p>
    <w:p w14:paraId="7E3C0C63" w14:textId="77777777" w:rsidR="00997A42" w:rsidRDefault="00997A42" w:rsidP="00FB5DE3">
      <w:pPr>
        <w:autoSpaceDE w:val="0"/>
        <w:autoSpaceDN w:val="0"/>
        <w:adjustRightInd w:val="0"/>
        <w:spacing w:after="0" w:line="240" w:lineRule="auto"/>
        <w:ind w:right="-99"/>
        <w:rPr>
          <w:rFonts w:ascii="Arial" w:hAnsi="Arial" w:cs="Arial"/>
          <w:color w:val="000000"/>
        </w:rPr>
      </w:pPr>
    </w:p>
    <w:p w14:paraId="79B6873B" w14:textId="77777777" w:rsidR="00997A42" w:rsidRDefault="00997A42" w:rsidP="00FB5DE3">
      <w:pPr>
        <w:autoSpaceDE w:val="0"/>
        <w:autoSpaceDN w:val="0"/>
        <w:adjustRightInd w:val="0"/>
        <w:spacing w:after="0" w:line="240" w:lineRule="auto"/>
        <w:ind w:right="-99"/>
        <w:rPr>
          <w:rFonts w:ascii="Arial" w:hAnsi="Arial" w:cs="Arial"/>
          <w:color w:val="000000"/>
        </w:rPr>
      </w:pPr>
    </w:p>
    <w:p w14:paraId="38FC8FEE" w14:textId="77777777" w:rsidR="00997A42" w:rsidRDefault="00997A42" w:rsidP="00FB5DE3">
      <w:pPr>
        <w:autoSpaceDE w:val="0"/>
        <w:autoSpaceDN w:val="0"/>
        <w:adjustRightInd w:val="0"/>
        <w:spacing w:after="0" w:line="240" w:lineRule="auto"/>
        <w:ind w:right="-99"/>
        <w:rPr>
          <w:rFonts w:ascii="Arial" w:hAnsi="Arial" w:cs="Arial"/>
          <w:color w:val="000000"/>
        </w:rPr>
      </w:pPr>
    </w:p>
    <w:p w14:paraId="108960AE"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0CAE635"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9CC0E29"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CEB7AFC"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4D56E39" w14:textId="77777777" w:rsidR="00997A42" w:rsidRDefault="00997A42" w:rsidP="00FB5DE3">
      <w:pPr>
        <w:autoSpaceDE w:val="0"/>
        <w:autoSpaceDN w:val="0"/>
        <w:adjustRightInd w:val="0"/>
        <w:spacing w:after="0" w:line="240" w:lineRule="auto"/>
        <w:ind w:right="-99"/>
        <w:rPr>
          <w:rFonts w:ascii="Arial" w:hAnsi="Arial" w:cs="Arial"/>
          <w:color w:val="000000"/>
        </w:rPr>
      </w:pPr>
    </w:p>
    <w:p w14:paraId="4CAB5F76" w14:textId="77777777" w:rsidR="00997A42" w:rsidRDefault="00997A42" w:rsidP="00FB5DE3">
      <w:pPr>
        <w:autoSpaceDE w:val="0"/>
        <w:autoSpaceDN w:val="0"/>
        <w:adjustRightInd w:val="0"/>
        <w:spacing w:after="0" w:line="240" w:lineRule="auto"/>
        <w:ind w:right="-99"/>
        <w:rPr>
          <w:rFonts w:ascii="Arial" w:hAnsi="Arial" w:cs="Arial"/>
          <w:color w:val="000000"/>
        </w:rPr>
      </w:pPr>
    </w:p>
    <w:p w14:paraId="19A3A7F3" w14:textId="77777777" w:rsidR="00997A42" w:rsidRDefault="00997A42" w:rsidP="00FB5DE3">
      <w:pPr>
        <w:autoSpaceDE w:val="0"/>
        <w:autoSpaceDN w:val="0"/>
        <w:adjustRightInd w:val="0"/>
        <w:spacing w:after="0" w:line="240" w:lineRule="auto"/>
        <w:ind w:right="-99"/>
        <w:rPr>
          <w:rFonts w:ascii="Arial" w:hAnsi="Arial" w:cs="Arial"/>
          <w:color w:val="000000"/>
        </w:rPr>
      </w:pPr>
    </w:p>
    <w:p w14:paraId="5531ED9A" w14:textId="77777777" w:rsidR="00997A42" w:rsidRDefault="00997A42" w:rsidP="00FB5DE3">
      <w:pPr>
        <w:autoSpaceDE w:val="0"/>
        <w:autoSpaceDN w:val="0"/>
        <w:adjustRightInd w:val="0"/>
        <w:spacing w:after="0" w:line="240" w:lineRule="auto"/>
        <w:ind w:right="-99"/>
        <w:rPr>
          <w:rFonts w:ascii="Arial" w:hAnsi="Arial" w:cs="Arial"/>
          <w:color w:val="000000"/>
        </w:rPr>
      </w:pPr>
    </w:p>
    <w:p w14:paraId="5EFF8549" w14:textId="77777777" w:rsidR="00997A42" w:rsidRDefault="00997A42" w:rsidP="00FB5DE3">
      <w:pPr>
        <w:autoSpaceDE w:val="0"/>
        <w:autoSpaceDN w:val="0"/>
        <w:adjustRightInd w:val="0"/>
        <w:spacing w:after="0" w:line="240" w:lineRule="auto"/>
        <w:ind w:right="-99"/>
        <w:rPr>
          <w:rFonts w:ascii="Arial" w:hAnsi="Arial" w:cs="Arial"/>
          <w:color w:val="000000"/>
        </w:rPr>
      </w:pPr>
    </w:p>
    <w:p w14:paraId="743D4B0D" w14:textId="77777777" w:rsidR="00997A42" w:rsidRDefault="00997A42" w:rsidP="00FB5DE3">
      <w:pPr>
        <w:autoSpaceDE w:val="0"/>
        <w:autoSpaceDN w:val="0"/>
        <w:adjustRightInd w:val="0"/>
        <w:spacing w:after="0" w:line="240" w:lineRule="auto"/>
        <w:ind w:right="-99"/>
        <w:rPr>
          <w:rFonts w:ascii="Arial" w:hAnsi="Arial" w:cs="Arial"/>
          <w:color w:val="000000"/>
        </w:rPr>
      </w:pPr>
    </w:p>
    <w:p w14:paraId="2239D523" w14:textId="77777777" w:rsidR="00997A42" w:rsidRDefault="00997A42" w:rsidP="00FB5DE3">
      <w:pPr>
        <w:autoSpaceDE w:val="0"/>
        <w:autoSpaceDN w:val="0"/>
        <w:adjustRightInd w:val="0"/>
        <w:spacing w:after="0" w:line="240" w:lineRule="auto"/>
        <w:ind w:right="-99"/>
        <w:rPr>
          <w:rFonts w:ascii="Arial" w:hAnsi="Arial" w:cs="Arial"/>
          <w:color w:val="000000"/>
        </w:rPr>
      </w:pPr>
    </w:p>
    <w:p w14:paraId="1BB1DC7C" w14:textId="77777777" w:rsidR="00997A42" w:rsidRDefault="00997A42" w:rsidP="00FB5DE3">
      <w:pPr>
        <w:autoSpaceDE w:val="0"/>
        <w:autoSpaceDN w:val="0"/>
        <w:adjustRightInd w:val="0"/>
        <w:spacing w:after="0" w:line="240" w:lineRule="auto"/>
        <w:ind w:right="-99"/>
        <w:rPr>
          <w:rFonts w:ascii="Arial" w:hAnsi="Arial" w:cs="Arial"/>
          <w:color w:val="000000"/>
        </w:rPr>
      </w:pPr>
    </w:p>
    <w:p w14:paraId="50E01512" w14:textId="77777777" w:rsidR="00997A42" w:rsidRPr="00FD0938" w:rsidRDefault="00997A42" w:rsidP="00FB5DE3">
      <w:pPr>
        <w:autoSpaceDE w:val="0"/>
        <w:autoSpaceDN w:val="0"/>
        <w:adjustRightInd w:val="0"/>
        <w:spacing w:after="0" w:line="240" w:lineRule="auto"/>
        <w:ind w:right="-99"/>
        <w:rPr>
          <w:rFonts w:ascii="Arial" w:hAnsi="Arial" w:cs="Arial"/>
          <w:color w:val="000000"/>
        </w:rPr>
      </w:pPr>
    </w:p>
    <w:p w14:paraId="5E680CD6" w14:textId="77777777" w:rsidR="002308E6" w:rsidRPr="00FD0938" w:rsidRDefault="002308E6" w:rsidP="00FB5DE3">
      <w:pPr>
        <w:autoSpaceDE w:val="0"/>
        <w:autoSpaceDN w:val="0"/>
        <w:adjustRightInd w:val="0"/>
        <w:spacing w:after="0" w:line="240" w:lineRule="auto"/>
        <w:ind w:right="-99"/>
        <w:rPr>
          <w:rFonts w:ascii="Arial" w:hAnsi="Arial" w:cs="Arial"/>
          <w:color w:val="000000"/>
        </w:rPr>
      </w:pPr>
    </w:p>
    <w:p w14:paraId="0A009908" w14:textId="27686ADC" w:rsidR="00043F12" w:rsidRPr="00FD0938" w:rsidRDefault="00043F12" w:rsidP="00043F12">
      <w:pPr>
        <w:spacing w:after="160" w:line="256" w:lineRule="auto"/>
        <w:ind w:right="-341"/>
        <w:rPr>
          <w:rFonts w:ascii="Arial" w:eastAsia="Arial" w:hAnsi="Arial" w:cs="Arial"/>
        </w:rPr>
      </w:pPr>
      <w:r w:rsidRPr="00FD0938">
        <w:rPr>
          <w:rFonts w:ascii="Arial" w:eastAsia="Times New Roman" w:hAnsi="Arial" w:cs="Arial"/>
          <w:vertAlign w:val="superscript"/>
        </w:rPr>
        <w:tab/>
      </w:r>
      <w:r w:rsidRPr="00FD0938">
        <w:rPr>
          <w:rFonts w:ascii="Arial" w:eastAsia="Times New Roman" w:hAnsi="Arial" w:cs="Arial"/>
          <w:vertAlign w:val="superscript"/>
        </w:rPr>
        <w:tab/>
      </w:r>
      <w:r w:rsidRPr="00FD0938">
        <w:rPr>
          <w:rFonts w:ascii="Arial" w:eastAsia="Times New Roman" w:hAnsi="Arial" w:cs="Arial"/>
        </w:rPr>
        <w:t xml:space="preserve">                                                                            </w:t>
      </w:r>
    </w:p>
    <w:p w14:paraId="59A9EA3F" w14:textId="77777777" w:rsidR="00321DD0" w:rsidRPr="00757650" w:rsidRDefault="00321DD0" w:rsidP="00321DD0">
      <w:pPr>
        <w:tabs>
          <w:tab w:val="left" w:pos="5812"/>
        </w:tabs>
        <w:spacing w:after="0" w:line="240" w:lineRule="auto"/>
        <w:ind w:right="-341"/>
        <w:jc w:val="right"/>
        <w:rPr>
          <w:rFonts w:ascii="Arial" w:eastAsia="Times New Roman" w:hAnsi="Arial" w:cs="Arial"/>
        </w:rPr>
      </w:pPr>
      <w:r w:rsidRPr="00757650">
        <w:rPr>
          <w:rFonts w:ascii="Arial" w:eastAsia="Times New Roman" w:hAnsi="Arial" w:cs="Arial"/>
        </w:rPr>
        <w:t>Tirgus cenu izpētes</w:t>
      </w:r>
    </w:p>
    <w:p w14:paraId="668C4D9F" w14:textId="77777777" w:rsidR="00321DD0" w:rsidRDefault="00321DD0" w:rsidP="00321DD0">
      <w:pPr>
        <w:tabs>
          <w:tab w:val="left" w:pos="5812"/>
        </w:tabs>
        <w:spacing w:after="0" w:line="240" w:lineRule="auto"/>
        <w:ind w:right="-341"/>
        <w:jc w:val="right"/>
        <w:rPr>
          <w:rFonts w:ascii="Arial" w:hAnsi="Arial" w:cs="Arial"/>
          <w:bCs/>
        </w:rPr>
      </w:pPr>
      <w:r>
        <w:rPr>
          <w:rFonts w:ascii="Arial" w:eastAsia="Times New Roman" w:hAnsi="Arial" w:cs="Arial"/>
          <w:bCs/>
        </w:rPr>
        <w:t xml:space="preserve">                                                                                     </w:t>
      </w:r>
      <w:r w:rsidRPr="00757650">
        <w:rPr>
          <w:rFonts w:ascii="Arial" w:eastAsia="Times New Roman" w:hAnsi="Arial" w:cs="Arial"/>
          <w:bCs/>
        </w:rPr>
        <w:t xml:space="preserve"> “</w:t>
      </w:r>
      <w:r w:rsidRPr="003A2204">
        <w:rPr>
          <w:rFonts w:ascii="Arial" w:eastAsia="Times New Roman" w:hAnsi="Arial" w:cs="Arial"/>
          <w:bCs/>
        </w:rPr>
        <w:t>Autotransporta pakalpojumu sniegšana dīzeļdegvielas</w:t>
      </w:r>
      <w:r>
        <w:rPr>
          <w:rFonts w:ascii="Arial" w:eastAsia="Times New Roman" w:hAnsi="Arial" w:cs="Arial"/>
          <w:bCs/>
        </w:rPr>
        <w:t xml:space="preserve"> </w:t>
      </w:r>
      <w:r w:rsidRPr="003A2204">
        <w:rPr>
          <w:rFonts w:ascii="Arial" w:eastAsia="Times New Roman" w:hAnsi="Arial" w:cs="Arial"/>
          <w:bCs/>
        </w:rPr>
        <w:t>pārvadāšanai</w:t>
      </w:r>
      <w:r w:rsidRPr="00757650">
        <w:rPr>
          <w:rFonts w:ascii="Arial" w:hAnsi="Arial" w:cs="Arial"/>
          <w:bCs/>
        </w:rPr>
        <w:t>”</w:t>
      </w:r>
    </w:p>
    <w:p w14:paraId="2F8ACBB1" w14:textId="77777777" w:rsidR="00321DD0" w:rsidRPr="00757650" w:rsidRDefault="00321DD0" w:rsidP="00321DD0">
      <w:pPr>
        <w:tabs>
          <w:tab w:val="left" w:pos="5812"/>
        </w:tabs>
        <w:spacing w:after="0" w:line="240" w:lineRule="auto"/>
        <w:ind w:left="6096" w:right="-341"/>
        <w:jc w:val="right"/>
        <w:rPr>
          <w:rFonts w:ascii="Arial" w:hAnsi="Arial" w:cs="Arial"/>
          <w:bCs/>
        </w:rPr>
      </w:pPr>
    </w:p>
    <w:p w14:paraId="7AB51399" w14:textId="544C345F" w:rsidR="00321DD0" w:rsidRPr="00757650" w:rsidRDefault="00321DD0" w:rsidP="00321DD0">
      <w:pPr>
        <w:tabs>
          <w:tab w:val="left" w:pos="5812"/>
        </w:tabs>
        <w:spacing w:after="0" w:line="240" w:lineRule="auto"/>
        <w:ind w:left="6237" w:right="-341"/>
        <w:jc w:val="right"/>
        <w:rPr>
          <w:rFonts w:ascii="Arial" w:eastAsia="Times New Roman" w:hAnsi="Arial" w:cs="Arial"/>
          <w:b/>
          <w:u w:val="single"/>
        </w:rPr>
      </w:pPr>
      <w:r w:rsidRPr="00757650">
        <w:rPr>
          <w:rFonts w:ascii="Arial" w:eastAsia="Times New Roman" w:hAnsi="Arial" w:cs="Arial"/>
          <w:b/>
          <w:u w:val="single"/>
        </w:rPr>
        <w:t>Pielikums Nr.</w:t>
      </w:r>
      <w:r>
        <w:rPr>
          <w:rFonts w:ascii="Arial" w:eastAsia="Times New Roman" w:hAnsi="Arial" w:cs="Arial"/>
          <w:b/>
          <w:u w:val="single"/>
        </w:rPr>
        <w:t>3</w:t>
      </w:r>
    </w:p>
    <w:p w14:paraId="6B3ED2B3" w14:textId="77777777" w:rsidR="00043F12" w:rsidRPr="00FD0938" w:rsidRDefault="00043F12" w:rsidP="00FB5DE3">
      <w:pPr>
        <w:autoSpaceDE w:val="0"/>
        <w:autoSpaceDN w:val="0"/>
        <w:adjustRightInd w:val="0"/>
        <w:spacing w:after="0" w:line="240" w:lineRule="auto"/>
        <w:ind w:right="-99"/>
        <w:rPr>
          <w:rFonts w:ascii="Arial" w:hAnsi="Arial" w:cs="Arial"/>
          <w:b/>
          <w:bCs/>
          <w:color w:val="000000"/>
        </w:rPr>
      </w:pPr>
    </w:p>
    <w:p w14:paraId="1263DD66" w14:textId="77777777" w:rsidR="00321DD0" w:rsidRPr="0009794C" w:rsidRDefault="00321DD0" w:rsidP="00321DD0">
      <w:pPr>
        <w:pStyle w:val="Heading9"/>
        <w:spacing w:before="0"/>
        <w:jc w:val="center"/>
        <w:rPr>
          <w:rFonts w:ascii="Arial" w:hAnsi="Arial" w:cs="Arial"/>
          <w:b/>
          <w:sz w:val="20"/>
          <w:szCs w:val="20"/>
          <w:lang w:val="lv-LV"/>
        </w:rPr>
      </w:pPr>
    </w:p>
    <w:p w14:paraId="1C313EA4" w14:textId="77777777" w:rsidR="00321DD0" w:rsidRPr="0009794C" w:rsidRDefault="00321DD0" w:rsidP="00321DD0">
      <w:pPr>
        <w:pStyle w:val="Heading9"/>
        <w:spacing w:before="0"/>
        <w:jc w:val="center"/>
        <w:rPr>
          <w:rFonts w:ascii="Arial" w:hAnsi="Arial" w:cs="Arial"/>
          <w:b/>
          <w:sz w:val="20"/>
          <w:szCs w:val="20"/>
          <w:lang w:val="lv-LV"/>
        </w:rPr>
      </w:pPr>
    </w:p>
    <w:p w14:paraId="283CCFFA" w14:textId="77777777" w:rsidR="00321DD0" w:rsidRPr="0009794C" w:rsidRDefault="00321DD0" w:rsidP="00321DD0">
      <w:pPr>
        <w:pStyle w:val="Heading9"/>
        <w:spacing w:before="0"/>
        <w:jc w:val="center"/>
        <w:rPr>
          <w:rFonts w:ascii="Arial" w:hAnsi="Arial" w:cs="Arial"/>
          <w:b/>
          <w:sz w:val="20"/>
          <w:szCs w:val="20"/>
          <w:lang w:val="lv-LV"/>
        </w:rPr>
      </w:pPr>
    </w:p>
    <w:p w14:paraId="40037EB7" w14:textId="796C3612" w:rsidR="00321DD0" w:rsidRPr="0009794C" w:rsidRDefault="00321DD0" w:rsidP="00321DD0">
      <w:pPr>
        <w:pStyle w:val="Heading9"/>
        <w:spacing w:before="0"/>
        <w:jc w:val="center"/>
        <w:rPr>
          <w:rFonts w:ascii="Arial" w:hAnsi="Arial" w:cs="Arial"/>
          <w:b/>
          <w:sz w:val="20"/>
          <w:szCs w:val="20"/>
          <w:lang w:val="lv-LV"/>
        </w:rPr>
      </w:pPr>
      <w:r w:rsidRPr="0009794C">
        <w:rPr>
          <w:rFonts w:ascii="Arial" w:hAnsi="Arial" w:cs="Arial"/>
          <w:b/>
          <w:sz w:val="20"/>
          <w:szCs w:val="20"/>
          <w:lang w:val="lv-LV"/>
        </w:rPr>
        <w:t>LĪGUM</w:t>
      </w:r>
      <w:r>
        <w:rPr>
          <w:rFonts w:ascii="Arial" w:hAnsi="Arial" w:cs="Arial"/>
          <w:b/>
          <w:sz w:val="20"/>
          <w:szCs w:val="20"/>
          <w:lang w:val="lv-LV"/>
        </w:rPr>
        <w:t>A projekts</w:t>
      </w:r>
    </w:p>
    <w:p w14:paraId="6121049A" w14:textId="77777777" w:rsidR="00321DD0" w:rsidRPr="0009794C" w:rsidRDefault="00321DD0" w:rsidP="00321DD0">
      <w:pPr>
        <w:jc w:val="right"/>
        <w:rPr>
          <w:rFonts w:ascii="Arial" w:hAnsi="Arial" w:cs="Arial"/>
          <w:caps/>
          <w:sz w:val="20"/>
          <w:szCs w:val="20"/>
        </w:rPr>
      </w:pPr>
    </w:p>
    <w:tbl>
      <w:tblPr>
        <w:tblW w:w="0" w:type="auto"/>
        <w:tblLook w:val="04A0" w:firstRow="1" w:lastRow="0" w:firstColumn="1" w:lastColumn="0" w:noHBand="0" w:noVBand="1"/>
      </w:tblPr>
      <w:tblGrid>
        <w:gridCol w:w="4502"/>
        <w:gridCol w:w="4569"/>
      </w:tblGrid>
      <w:tr w:rsidR="00321DD0" w:rsidRPr="00B52CA2" w14:paraId="70CDB4B5" w14:textId="77777777" w:rsidTr="00C07384">
        <w:trPr>
          <w:trHeight w:val="665"/>
        </w:trPr>
        <w:tc>
          <w:tcPr>
            <w:tcW w:w="4981" w:type="dxa"/>
            <w:shd w:val="clear" w:color="auto" w:fill="auto"/>
            <w:hideMark/>
          </w:tcPr>
          <w:p w14:paraId="4ABA64C8" w14:textId="77777777" w:rsidR="00321DD0" w:rsidRPr="0009794C" w:rsidRDefault="00321DD0" w:rsidP="00C07384">
            <w:pPr>
              <w:ind w:right="55"/>
              <w:jc w:val="both"/>
              <w:rPr>
                <w:rFonts w:ascii="Arial" w:hAnsi="Arial" w:cs="Arial"/>
                <w:sz w:val="20"/>
                <w:szCs w:val="20"/>
              </w:rPr>
            </w:pPr>
            <w:r w:rsidRPr="0009794C">
              <w:rPr>
                <w:rFonts w:ascii="Arial" w:hAnsi="Arial" w:cs="Arial"/>
                <w:sz w:val="20"/>
                <w:szCs w:val="20"/>
              </w:rPr>
              <w:t>Rīgā,</w:t>
            </w:r>
          </w:p>
        </w:tc>
        <w:tc>
          <w:tcPr>
            <w:tcW w:w="4981" w:type="dxa"/>
            <w:shd w:val="clear" w:color="auto" w:fill="auto"/>
            <w:hideMark/>
          </w:tcPr>
          <w:p w14:paraId="6BB92884" w14:textId="77777777" w:rsidR="00321DD0" w:rsidRPr="0009794C" w:rsidRDefault="00321DD0" w:rsidP="00C07384">
            <w:pPr>
              <w:ind w:right="55"/>
              <w:jc w:val="right"/>
              <w:rPr>
                <w:rFonts w:ascii="Arial" w:hAnsi="Arial" w:cs="Arial"/>
                <w:sz w:val="20"/>
                <w:szCs w:val="20"/>
              </w:rPr>
            </w:pPr>
            <w:r w:rsidRPr="0009794C">
              <w:rPr>
                <w:rFonts w:ascii="Arial" w:hAnsi="Arial" w:cs="Arial"/>
                <w:sz w:val="20"/>
                <w:szCs w:val="20"/>
              </w:rPr>
              <w:t>Līguma datums ir pēdējā pievienotā drošā</w:t>
            </w:r>
          </w:p>
          <w:p w14:paraId="39544451" w14:textId="77777777" w:rsidR="00321DD0" w:rsidRPr="0009794C" w:rsidRDefault="00321DD0" w:rsidP="00C07384">
            <w:pPr>
              <w:ind w:right="55"/>
              <w:jc w:val="right"/>
              <w:rPr>
                <w:rFonts w:ascii="Arial" w:hAnsi="Arial" w:cs="Arial"/>
                <w:sz w:val="20"/>
                <w:szCs w:val="20"/>
              </w:rPr>
            </w:pPr>
            <w:r w:rsidRPr="0009794C">
              <w:rPr>
                <w:rFonts w:ascii="Arial" w:hAnsi="Arial" w:cs="Arial"/>
                <w:sz w:val="20"/>
                <w:szCs w:val="20"/>
              </w:rPr>
              <w:t>elektroniskā paraksta un laika zīmoga datums</w:t>
            </w:r>
          </w:p>
        </w:tc>
      </w:tr>
    </w:tbl>
    <w:p w14:paraId="1E9A896E" w14:textId="77777777" w:rsidR="00321DD0" w:rsidRPr="0009794C" w:rsidRDefault="00321DD0" w:rsidP="00321DD0">
      <w:pPr>
        <w:jc w:val="both"/>
        <w:rPr>
          <w:rFonts w:ascii="Arial" w:hAnsi="Arial" w:cs="Arial"/>
          <w:b/>
          <w:sz w:val="20"/>
          <w:szCs w:val="20"/>
        </w:rPr>
      </w:pPr>
    </w:p>
    <w:p w14:paraId="2996F63D" w14:textId="77777777" w:rsidR="00321DD0" w:rsidRPr="0009794C" w:rsidRDefault="00321DD0" w:rsidP="00321DD0">
      <w:pPr>
        <w:jc w:val="both"/>
        <w:rPr>
          <w:rFonts w:ascii="Arial" w:hAnsi="Arial" w:cs="Arial"/>
          <w:sz w:val="20"/>
          <w:szCs w:val="20"/>
        </w:rPr>
      </w:pPr>
      <w:r w:rsidRPr="0009794C">
        <w:rPr>
          <w:rFonts w:ascii="Arial" w:hAnsi="Arial" w:cs="Arial"/>
          <w:b/>
          <w:sz w:val="20"/>
          <w:szCs w:val="20"/>
        </w:rPr>
        <w:t xml:space="preserve">Sabiedrība ar ierobežotu atbildību </w:t>
      </w:r>
      <w:r w:rsidRPr="0009794C">
        <w:rPr>
          <w:rFonts w:ascii="Arial" w:hAnsi="Arial" w:cs="Arial"/>
          <w:b/>
          <w:bCs/>
          <w:sz w:val="20"/>
          <w:szCs w:val="20"/>
        </w:rPr>
        <w:t>"</w:t>
      </w:r>
      <w:r w:rsidRPr="0009794C">
        <w:rPr>
          <w:rFonts w:ascii="Arial" w:hAnsi="Arial" w:cs="Arial"/>
          <w:b/>
          <w:sz w:val="20"/>
          <w:szCs w:val="20"/>
        </w:rPr>
        <w:t>LDZ ritošā sastāva serviss</w:t>
      </w:r>
      <w:r w:rsidRPr="0009794C">
        <w:rPr>
          <w:rFonts w:ascii="Arial" w:hAnsi="Arial" w:cs="Arial"/>
          <w:b/>
          <w:bCs/>
          <w:sz w:val="20"/>
          <w:szCs w:val="20"/>
        </w:rPr>
        <w:t>"</w:t>
      </w:r>
      <w:r w:rsidRPr="0009794C">
        <w:rPr>
          <w:rFonts w:ascii="Arial" w:hAnsi="Arial" w:cs="Arial"/>
          <w:b/>
          <w:sz w:val="20"/>
          <w:szCs w:val="20"/>
        </w:rPr>
        <w:t xml:space="preserve">, </w:t>
      </w:r>
      <w:r w:rsidRPr="0009794C">
        <w:rPr>
          <w:rFonts w:ascii="Arial" w:hAnsi="Arial" w:cs="Arial"/>
          <w:sz w:val="20"/>
          <w:szCs w:val="20"/>
        </w:rPr>
        <w:t>vienotais reģistrācijas Nr.40003788351, kuru __ _______pārstāv ______ (turpmāk – Pasūtītājs), ņemot vērā ________ noteikto, no vienas puses, un</w:t>
      </w:r>
    </w:p>
    <w:p w14:paraId="1F713B42" w14:textId="77777777" w:rsidR="00321DD0" w:rsidRPr="0009794C" w:rsidRDefault="00321DD0" w:rsidP="00321DD0">
      <w:pPr>
        <w:suppressAutoHyphens/>
        <w:autoSpaceDN w:val="0"/>
        <w:jc w:val="both"/>
        <w:textAlignment w:val="baseline"/>
        <w:rPr>
          <w:rFonts w:ascii="Arial" w:hAnsi="Arial" w:cs="Arial"/>
          <w:color w:val="000000"/>
          <w:kern w:val="3"/>
          <w:sz w:val="20"/>
          <w:szCs w:val="20"/>
        </w:rPr>
      </w:pPr>
      <w:r w:rsidRPr="0009794C">
        <w:rPr>
          <w:rFonts w:ascii="Arial" w:hAnsi="Arial" w:cs="Arial"/>
          <w:b/>
          <w:color w:val="000000"/>
          <w:kern w:val="3"/>
          <w:sz w:val="20"/>
          <w:szCs w:val="20"/>
        </w:rPr>
        <w:t>sabiedrība ar ierobežotu atbildību “_________”</w:t>
      </w:r>
      <w:r w:rsidRPr="0009794C">
        <w:rPr>
          <w:rFonts w:ascii="Arial" w:hAnsi="Arial" w:cs="Arial"/>
          <w:color w:val="000000"/>
          <w:kern w:val="3"/>
          <w:sz w:val="20"/>
          <w:szCs w:val="20"/>
        </w:rPr>
        <w:t>, vienotais</w:t>
      </w:r>
      <w:r w:rsidRPr="0009794C">
        <w:rPr>
          <w:rFonts w:ascii="Arial" w:hAnsi="Arial" w:cs="Arial"/>
          <w:b/>
          <w:color w:val="000000"/>
          <w:kern w:val="3"/>
          <w:sz w:val="20"/>
          <w:szCs w:val="20"/>
        </w:rPr>
        <w:t xml:space="preserve"> </w:t>
      </w:r>
      <w:r w:rsidRPr="0009794C">
        <w:rPr>
          <w:rFonts w:ascii="Arial" w:hAnsi="Arial" w:cs="Arial"/>
          <w:color w:val="000000"/>
          <w:kern w:val="3"/>
          <w:sz w:val="20"/>
          <w:szCs w:val="20"/>
        </w:rPr>
        <w:t>reģistrācijas Nr. ___________, turpmāk - Uzņēmējs, valdes ____________ personā, kurš rīkojas saskaņā ar statūtiem, no otras puses, kopā/atsevišķi saukti arī puses/puse, labā ticībā, bez viltus, maldības un spaidiem, noslēdz šo līgumu par sekojošo:</w:t>
      </w:r>
    </w:p>
    <w:p w14:paraId="55FB1630" w14:textId="77777777" w:rsidR="00321DD0" w:rsidRPr="0009794C" w:rsidRDefault="00321DD0" w:rsidP="00321DD0">
      <w:pPr>
        <w:suppressAutoHyphens/>
        <w:autoSpaceDN w:val="0"/>
        <w:jc w:val="both"/>
        <w:textAlignment w:val="baseline"/>
        <w:rPr>
          <w:rFonts w:ascii="Arial" w:hAnsi="Arial" w:cs="Arial"/>
          <w:color w:val="000000"/>
          <w:kern w:val="3"/>
          <w:sz w:val="20"/>
          <w:szCs w:val="20"/>
        </w:rPr>
      </w:pPr>
    </w:p>
    <w:p w14:paraId="1C8F06A8" w14:textId="77777777" w:rsidR="00321DD0" w:rsidRPr="0009794C" w:rsidRDefault="00321DD0" w:rsidP="00321DD0">
      <w:pPr>
        <w:pStyle w:val="ListParagraph"/>
        <w:numPr>
          <w:ilvl w:val="0"/>
          <w:numId w:val="9"/>
        </w:numPr>
        <w:tabs>
          <w:tab w:val="left" w:pos="567"/>
        </w:tabs>
        <w:spacing w:after="0" w:line="240" w:lineRule="auto"/>
        <w:ind w:left="851" w:hanging="851"/>
        <w:jc w:val="both"/>
        <w:rPr>
          <w:rFonts w:ascii="Arial" w:hAnsi="Arial" w:cs="Arial"/>
          <w:b/>
          <w:sz w:val="20"/>
          <w:szCs w:val="20"/>
        </w:rPr>
      </w:pPr>
      <w:r w:rsidRPr="0009794C">
        <w:rPr>
          <w:rFonts w:ascii="Arial" w:hAnsi="Arial" w:cs="Arial"/>
          <w:b/>
          <w:sz w:val="20"/>
          <w:szCs w:val="20"/>
        </w:rPr>
        <w:t>Līguma priekšmets</w:t>
      </w:r>
    </w:p>
    <w:p w14:paraId="35FF1EFE" w14:textId="0E48240E" w:rsidR="00321DD0" w:rsidRPr="0009794C" w:rsidRDefault="00321DD0" w:rsidP="00321DD0">
      <w:pPr>
        <w:pStyle w:val="ListParagraph"/>
        <w:numPr>
          <w:ilvl w:val="1"/>
          <w:numId w:val="9"/>
        </w:numPr>
        <w:spacing w:after="0" w:line="240" w:lineRule="auto"/>
        <w:ind w:left="567" w:hanging="567"/>
        <w:jc w:val="both"/>
        <w:rPr>
          <w:rFonts w:ascii="Arial" w:hAnsi="Arial" w:cs="Arial"/>
          <w:color w:val="000000"/>
          <w:sz w:val="20"/>
          <w:szCs w:val="20"/>
        </w:rPr>
      </w:pPr>
      <w:r w:rsidRPr="0009794C">
        <w:rPr>
          <w:rFonts w:ascii="Arial" w:hAnsi="Arial" w:cs="Arial"/>
          <w:color w:val="000000"/>
          <w:sz w:val="20"/>
          <w:szCs w:val="20"/>
        </w:rPr>
        <w:t xml:space="preserve">Pasūtītājs </w:t>
      </w:r>
      <w:proofErr w:type="spellStart"/>
      <w:r w:rsidRPr="0009794C">
        <w:rPr>
          <w:rFonts w:ascii="Arial" w:hAnsi="Arial" w:cs="Arial"/>
          <w:color w:val="000000"/>
          <w:sz w:val="20"/>
          <w:szCs w:val="20"/>
        </w:rPr>
        <w:t>pasūta</w:t>
      </w:r>
      <w:proofErr w:type="spellEnd"/>
      <w:r w:rsidRPr="0009794C">
        <w:rPr>
          <w:rFonts w:ascii="Arial" w:hAnsi="Arial" w:cs="Arial"/>
          <w:color w:val="000000"/>
          <w:sz w:val="20"/>
          <w:szCs w:val="20"/>
        </w:rPr>
        <w:t xml:space="preserve"> Uzņēmējam autotransporta pakalpojumus dīzeļdegvielas pārvadāšanai, atbilstoši SIA “LDZ ritošā sastāva serviss” </w:t>
      </w:r>
      <w:r>
        <w:rPr>
          <w:rFonts w:ascii="Arial" w:hAnsi="Arial" w:cs="Arial"/>
          <w:color w:val="000000"/>
          <w:kern w:val="3"/>
          <w:sz w:val="20"/>
          <w:szCs w:val="20"/>
        </w:rPr>
        <w:t>tirgus cenu izpētes</w:t>
      </w:r>
      <w:r w:rsidRPr="0009794C">
        <w:rPr>
          <w:rFonts w:ascii="Arial" w:hAnsi="Arial" w:cs="Arial"/>
          <w:color w:val="000000"/>
          <w:kern w:val="3"/>
          <w:sz w:val="20"/>
          <w:szCs w:val="20"/>
        </w:rPr>
        <w:t xml:space="preserve"> </w:t>
      </w:r>
      <w:r w:rsidRPr="0009794C">
        <w:rPr>
          <w:rFonts w:ascii="Arial" w:hAnsi="Arial" w:cs="Arial"/>
          <w:i/>
          <w:iCs/>
          <w:color w:val="222222"/>
          <w:sz w:val="20"/>
          <w:szCs w:val="20"/>
        </w:rPr>
        <w:t>„</w:t>
      </w:r>
      <w:r w:rsidRPr="0009794C">
        <w:rPr>
          <w:rFonts w:ascii="Arial" w:hAnsi="Arial" w:cs="Arial"/>
          <w:i/>
          <w:iCs/>
          <w:sz w:val="20"/>
          <w:szCs w:val="20"/>
        </w:rPr>
        <w:t xml:space="preserve">Autotransporta pakalpojumu sniegšana dīzeļdegvielas pārvadāšanai” </w:t>
      </w:r>
      <w:r w:rsidRPr="0009794C">
        <w:rPr>
          <w:rFonts w:ascii="Arial" w:hAnsi="Arial" w:cs="Arial"/>
          <w:sz w:val="20"/>
          <w:szCs w:val="20"/>
        </w:rPr>
        <w:t xml:space="preserve">un </w:t>
      </w:r>
      <w:r w:rsidRPr="0009794C">
        <w:rPr>
          <w:rFonts w:ascii="Arial" w:hAnsi="Arial" w:cs="Arial"/>
          <w:color w:val="000000"/>
          <w:kern w:val="3"/>
          <w:sz w:val="20"/>
          <w:szCs w:val="20"/>
        </w:rPr>
        <w:t>Uzņēmēja 202</w:t>
      </w:r>
      <w:r>
        <w:rPr>
          <w:rFonts w:ascii="Arial" w:hAnsi="Arial" w:cs="Arial"/>
          <w:color w:val="000000"/>
          <w:kern w:val="3"/>
          <w:sz w:val="20"/>
          <w:szCs w:val="20"/>
        </w:rPr>
        <w:t>5</w:t>
      </w:r>
      <w:r w:rsidRPr="0009794C">
        <w:rPr>
          <w:rFonts w:ascii="Arial" w:hAnsi="Arial" w:cs="Arial"/>
          <w:color w:val="000000"/>
          <w:kern w:val="3"/>
          <w:sz w:val="20"/>
          <w:szCs w:val="20"/>
        </w:rPr>
        <w:t>.gada _.___  piedāvājumam Nr.____</w:t>
      </w:r>
      <w:r w:rsidRPr="0009794C">
        <w:rPr>
          <w:rFonts w:ascii="Arial" w:hAnsi="Arial" w:cs="Arial"/>
          <w:color w:val="000000"/>
          <w:sz w:val="20"/>
          <w:szCs w:val="20"/>
        </w:rPr>
        <w:t xml:space="preserve">, turpmāk – pakalpojumi, un Uzņēmējs sniedz šos pakalpojumus ar Uzņēmēja rīcībā esošajiem, pakalpojuma sniegšanai piemērotiem transportlīdzekļiem, atbilstoši Eiropas valstu nolīgumam par bīstamo kravu starptautiskajiem pārvadājumiem ar autotransportu (turpmāk - ADR) nolīguma prasībām. </w:t>
      </w:r>
    </w:p>
    <w:p w14:paraId="1754C673" w14:textId="58BC13C4" w:rsidR="00321DD0" w:rsidRPr="00AC3397"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i/>
          <w:iCs/>
          <w:sz w:val="20"/>
          <w:szCs w:val="20"/>
        </w:rPr>
      </w:pPr>
      <w:r w:rsidRPr="0009794C">
        <w:rPr>
          <w:rFonts w:ascii="Arial" w:hAnsi="Arial" w:cs="Arial"/>
          <w:color w:val="000000"/>
          <w:sz w:val="20"/>
          <w:szCs w:val="20"/>
        </w:rPr>
        <w:t>Uzņēmējs sniedz pakalpojumus Pasūtītājam saskaņā ar Tehnisko specifikāciju (līguma 1.pielikums) pēc Pasūtītāja pieprasījuma</w:t>
      </w:r>
      <w:r>
        <w:rPr>
          <w:rFonts w:ascii="Arial" w:hAnsi="Arial" w:cs="Arial"/>
          <w:color w:val="000000"/>
          <w:sz w:val="20"/>
          <w:szCs w:val="20"/>
        </w:rPr>
        <w:t xml:space="preserve"> (līguma 4.7.punkts)</w:t>
      </w:r>
      <w:r w:rsidRPr="0009794C">
        <w:rPr>
          <w:rFonts w:ascii="Arial" w:hAnsi="Arial" w:cs="Arial"/>
          <w:color w:val="000000"/>
          <w:sz w:val="20"/>
          <w:szCs w:val="20"/>
        </w:rPr>
        <w:t xml:space="preserve">, veicot dīzeļdegvielas (turpmāk - krava) pārvadājumus Rīgas reģiona </w:t>
      </w:r>
      <w:r w:rsidRPr="00997A42">
        <w:rPr>
          <w:rFonts w:ascii="Arial" w:hAnsi="Arial" w:cs="Arial"/>
          <w:b/>
          <w:bCs/>
          <w:color w:val="000000"/>
          <w:sz w:val="20"/>
          <w:szCs w:val="20"/>
        </w:rPr>
        <w:t xml:space="preserve">dzelzceļa </w:t>
      </w:r>
      <w:r w:rsidRPr="0009794C">
        <w:rPr>
          <w:rFonts w:ascii="Arial" w:hAnsi="Arial" w:cs="Arial"/>
          <w:color w:val="000000"/>
          <w:sz w:val="20"/>
          <w:szCs w:val="20"/>
        </w:rPr>
        <w:t>stacijās:</w:t>
      </w:r>
      <w:r w:rsidRPr="0009794C">
        <w:rPr>
          <w:rFonts w:ascii="Arial" w:hAnsi="Arial" w:cs="Arial"/>
          <w:i/>
          <w:iCs/>
          <w:sz w:val="20"/>
          <w:szCs w:val="20"/>
        </w:rPr>
        <w:t xml:space="preserve"> Mangaļi, Ziemeļblāzma, Zemitāni, Bolderāja, Torņakalns, Kundziņsala</w:t>
      </w:r>
      <w:r w:rsidRPr="0009794C">
        <w:rPr>
          <w:rFonts w:ascii="Arial" w:hAnsi="Arial" w:cs="Arial"/>
          <w:color w:val="000000"/>
          <w:sz w:val="20"/>
          <w:szCs w:val="20"/>
        </w:rPr>
        <w:t xml:space="preserve"> </w:t>
      </w:r>
      <w:r w:rsidRPr="0009794C">
        <w:rPr>
          <w:rFonts w:ascii="Arial" w:hAnsi="Arial" w:cs="Arial"/>
          <w:i/>
          <w:iCs/>
          <w:color w:val="000000"/>
          <w:sz w:val="20"/>
          <w:szCs w:val="20"/>
        </w:rPr>
        <w:t xml:space="preserve">un </w:t>
      </w:r>
      <w:r w:rsidRPr="001A4832">
        <w:rPr>
          <w:rFonts w:ascii="Arial" w:hAnsi="Arial" w:cs="Arial"/>
          <w:i/>
          <w:iCs/>
          <w:sz w:val="20"/>
          <w:szCs w:val="20"/>
        </w:rPr>
        <w:t>Rīgas degvielas bāzes teritorijā Krustpils ielā 24, Rīgā,</w:t>
      </w:r>
      <w:r>
        <w:rPr>
          <w:rFonts w:ascii="Arial" w:hAnsi="Arial" w:cs="Arial"/>
          <w:i/>
          <w:iCs/>
          <w:sz w:val="20"/>
          <w:szCs w:val="20"/>
        </w:rPr>
        <w:t xml:space="preserve"> Ventspils </w:t>
      </w:r>
      <w:r w:rsidRPr="00997A42">
        <w:rPr>
          <w:rFonts w:ascii="Arial" w:hAnsi="Arial" w:cs="Arial"/>
          <w:b/>
          <w:bCs/>
          <w:i/>
          <w:iCs/>
          <w:sz w:val="20"/>
          <w:szCs w:val="20"/>
        </w:rPr>
        <w:t>dzelzceļa</w:t>
      </w:r>
      <w:r>
        <w:rPr>
          <w:rFonts w:ascii="Arial" w:hAnsi="Arial" w:cs="Arial"/>
          <w:i/>
          <w:iCs/>
          <w:sz w:val="20"/>
          <w:szCs w:val="20"/>
        </w:rPr>
        <w:t xml:space="preserve"> stacijā,</w:t>
      </w:r>
      <w:r w:rsidRPr="001A4832">
        <w:rPr>
          <w:rFonts w:ascii="Arial" w:hAnsi="Arial" w:cs="Arial"/>
          <w:i/>
          <w:iCs/>
          <w:sz w:val="20"/>
          <w:szCs w:val="20"/>
        </w:rPr>
        <w:t xml:space="preserve"> Liepājas</w:t>
      </w:r>
      <w:r>
        <w:rPr>
          <w:rFonts w:ascii="Arial" w:hAnsi="Arial" w:cs="Arial"/>
          <w:i/>
          <w:iCs/>
          <w:sz w:val="20"/>
          <w:szCs w:val="20"/>
        </w:rPr>
        <w:t xml:space="preserve"> </w:t>
      </w:r>
      <w:r w:rsidRPr="00997A42">
        <w:rPr>
          <w:rFonts w:ascii="Arial" w:hAnsi="Arial" w:cs="Arial"/>
          <w:b/>
          <w:bCs/>
          <w:i/>
          <w:iCs/>
          <w:sz w:val="20"/>
          <w:szCs w:val="20"/>
        </w:rPr>
        <w:t>dzelzceļa</w:t>
      </w:r>
      <w:r w:rsidRPr="001A4832">
        <w:rPr>
          <w:rFonts w:ascii="Arial" w:hAnsi="Arial" w:cs="Arial"/>
          <w:i/>
          <w:iCs/>
          <w:sz w:val="20"/>
          <w:szCs w:val="20"/>
        </w:rPr>
        <w:t xml:space="preserve"> stacijā, Jelgavas </w:t>
      </w:r>
      <w:r w:rsidRPr="00997A42">
        <w:rPr>
          <w:rFonts w:ascii="Arial" w:hAnsi="Arial" w:cs="Arial"/>
          <w:b/>
          <w:bCs/>
          <w:i/>
          <w:iCs/>
          <w:sz w:val="20"/>
          <w:szCs w:val="20"/>
        </w:rPr>
        <w:t>dzelzceļa</w:t>
      </w:r>
      <w:r>
        <w:rPr>
          <w:rFonts w:ascii="Arial" w:hAnsi="Arial" w:cs="Arial"/>
          <w:i/>
          <w:iCs/>
          <w:sz w:val="20"/>
          <w:szCs w:val="20"/>
        </w:rPr>
        <w:t xml:space="preserve"> </w:t>
      </w:r>
      <w:r w:rsidRPr="001A4832">
        <w:rPr>
          <w:rFonts w:ascii="Arial" w:hAnsi="Arial" w:cs="Arial"/>
          <w:i/>
          <w:iCs/>
          <w:sz w:val="20"/>
          <w:szCs w:val="20"/>
        </w:rPr>
        <w:t>stacijā un Krustpils</w:t>
      </w:r>
      <w:r>
        <w:rPr>
          <w:rFonts w:ascii="Arial" w:hAnsi="Arial" w:cs="Arial"/>
          <w:i/>
          <w:iCs/>
          <w:sz w:val="20"/>
          <w:szCs w:val="20"/>
        </w:rPr>
        <w:t xml:space="preserve"> </w:t>
      </w:r>
      <w:r w:rsidRPr="00997A42">
        <w:rPr>
          <w:rFonts w:ascii="Arial" w:hAnsi="Arial" w:cs="Arial"/>
          <w:b/>
          <w:bCs/>
          <w:i/>
          <w:iCs/>
          <w:sz w:val="20"/>
          <w:szCs w:val="20"/>
        </w:rPr>
        <w:t xml:space="preserve">dzelzceļa </w:t>
      </w:r>
      <w:r w:rsidRPr="001A4832">
        <w:rPr>
          <w:rFonts w:ascii="Arial" w:hAnsi="Arial" w:cs="Arial"/>
          <w:i/>
          <w:iCs/>
          <w:sz w:val="20"/>
          <w:szCs w:val="20"/>
        </w:rPr>
        <w:t>stacijā</w:t>
      </w:r>
      <w:r w:rsidR="00997A42">
        <w:rPr>
          <w:rFonts w:ascii="Arial" w:hAnsi="Arial" w:cs="Arial"/>
          <w:i/>
          <w:iCs/>
          <w:sz w:val="20"/>
          <w:szCs w:val="20"/>
        </w:rPr>
        <w:t xml:space="preserve"> (Jēkabpils)</w:t>
      </w:r>
      <w:r w:rsidRPr="001A4832">
        <w:rPr>
          <w:rFonts w:ascii="Arial" w:hAnsi="Arial" w:cs="Arial"/>
          <w:i/>
          <w:iCs/>
          <w:sz w:val="20"/>
          <w:szCs w:val="20"/>
        </w:rPr>
        <w:t xml:space="preserve">. </w:t>
      </w:r>
    </w:p>
    <w:p w14:paraId="2A4DEAE4" w14:textId="77777777" w:rsidR="00321DD0" w:rsidRPr="0009794C"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color w:val="000000"/>
          <w:sz w:val="20"/>
          <w:szCs w:val="20"/>
        </w:rPr>
      </w:pPr>
      <w:r w:rsidRPr="0009794C">
        <w:rPr>
          <w:rFonts w:ascii="Arial" w:hAnsi="Arial" w:cs="Arial"/>
          <w:color w:val="000000"/>
          <w:sz w:val="20"/>
          <w:szCs w:val="20"/>
        </w:rPr>
        <w:t xml:space="preserve">Pakalpojumu veikšanu un kravas pārvadāšanu apliecina transportlīdzekļa ceļazīme, kuru noformē atbilstoši normatīvo aktu prasībām un kuru paraksta abu pušu pilnvarotās personas. </w:t>
      </w:r>
    </w:p>
    <w:p w14:paraId="0A3900C0" w14:textId="77777777" w:rsidR="00321DD0" w:rsidRPr="0009794C" w:rsidRDefault="00321DD0" w:rsidP="00321DD0">
      <w:pPr>
        <w:ind w:left="567" w:hanging="567"/>
        <w:jc w:val="both"/>
        <w:rPr>
          <w:rFonts w:ascii="Arial" w:hAnsi="Arial" w:cs="Arial"/>
          <w:color w:val="000000"/>
          <w:kern w:val="3"/>
          <w:sz w:val="20"/>
          <w:szCs w:val="20"/>
        </w:rPr>
      </w:pPr>
    </w:p>
    <w:p w14:paraId="47DE8A02" w14:textId="77777777" w:rsidR="00321DD0" w:rsidRPr="0009794C" w:rsidRDefault="00321DD0" w:rsidP="00321DD0">
      <w:pPr>
        <w:pStyle w:val="ListParagraph"/>
        <w:numPr>
          <w:ilvl w:val="0"/>
          <w:numId w:val="9"/>
        </w:numPr>
        <w:spacing w:after="0" w:line="240" w:lineRule="auto"/>
        <w:ind w:left="567" w:hanging="567"/>
        <w:jc w:val="both"/>
        <w:rPr>
          <w:rFonts w:ascii="Arial" w:hAnsi="Arial" w:cs="Arial"/>
          <w:b/>
          <w:color w:val="000000"/>
          <w:kern w:val="3"/>
          <w:sz w:val="20"/>
          <w:szCs w:val="20"/>
        </w:rPr>
      </w:pPr>
      <w:r w:rsidRPr="0009794C">
        <w:rPr>
          <w:rFonts w:ascii="Arial" w:hAnsi="Arial" w:cs="Arial"/>
          <w:b/>
          <w:color w:val="000000"/>
          <w:kern w:val="3"/>
          <w:sz w:val="20"/>
          <w:szCs w:val="20"/>
        </w:rPr>
        <w:t>Līguma summa un norēķinu kārtība.</w:t>
      </w:r>
    </w:p>
    <w:p w14:paraId="3F615AC6" w14:textId="77777777" w:rsidR="00321DD0" w:rsidRPr="0009794C" w:rsidRDefault="00321DD0" w:rsidP="00321DD0">
      <w:pPr>
        <w:pStyle w:val="ListParagraph"/>
        <w:numPr>
          <w:ilvl w:val="1"/>
          <w:numId w:val="9"/>
        </w:numPr>
        <w:autoSpaceDE w:val="0"/>
        <w:autoSpaceDN w:val="0"/>
        <w:adjustRightInd w:val="0"/>
        <w:spacing w:after="60" w:line="240" w:lineRule="auto"/>
        <w:ind w:left="567" w:hanging="567"/>
        <w:jc w:val="both"/>
        <w:rPr>
          <w:rFonts w:ascii="Arial" w:hAnsi="Arial" w:cs="Arial"/>
          <w:color w:val="000000"/>
          <w:sz w:val="20"/>
          <w:szCs w:val="20"/>
        </w:rPr>
      </w:pPr>
      <w:r w:rsidRPr="0009794C">
        <w:rPr>
          <w:rFonts w:ascii="Arial" w:hAnsi="Arial" w:cs="Arial"/>
          <w:color w:val="000000"/>
          <w:sz w:val="20"/>
          <w:szCs w:val="20"/>
        </w:rPr>
        <w:t xml:space="preserve">Kopējā līguma summa par pakalpojumiem līguma darbības laikā nevar pārsniegt </w:t>
      </w:r>
      <w:r w:rsidRPr="0009794C">
        <w:rPr>
          <w:rFonts w:ascii="Arial" w:hAnsi="Arial" w:cs="Arial"/>
          <w:b/>
          <w:color w:val="000000"/>
          <w:sz w:val="20"/>
          <w:szCs w:val="20"/>
        </w:rPr>
        <w:t>_______</w:t>
      </w:r>
      <w:r w:rsidRPr="0009794C">
        <w:rPr>
          <w:rFonts w:ascii="Arial" w:hAnsi="Arial" w:cs="Arial"/>
          <w:color w:val="000000"/>
          <w:sz w:val="20"/>
          <w:szCs w:val="20"/>
        </w:rPr>
        <w:t xml:space="preserve"> </w:t>
      </w:r>
      <w:r w:rsidRPr="0009794C">
        <w:rPr>
          <w:rFonts w:ascii="Arial" w:hAnsi="Arial" w:cs="Arial"/>
          <w:b/>
          <w:color w:val="000000"/>
          <w:sz w:val="20"/>
          <w:szCs w:val="20"/>
        </w:rPr>
        <w:t>EUR</w:t>
      </w:r>
      <w:r w:rsidRPr="0009794C">
        <w:rPr>
          <w:rFonts w:ascii="Arial" w:hAnsi="Arial" w:cs="Arial"/>
          <w:color w:val="000000"/>
          <w:sz w:val="20"/>
          <w:szCs w:val="20"/>
        </w:rPr>
        <w:t xml:space="preserve"> </w:t>
      </w:r>
      <w:r w:rsidRPr="0009794C">
        <w:rPr>
          <w:rFonts w:ascii="Arial" w:hAnsi="Arial" w:cs="Arial"/>
          <w:i/>
          <w:color w:val="000000"/>
          <w:sz w:val="20"/>
          <w:szCs w:val="20"/>
        </w:rPr>
        <w:t xml:space="preserve">(_______________ </w:t>
      </w:r>
      <w:proofErr w:type="spellStart"/>
      <w:r w:rsidRPr="0009794C">
        <w:rPr>
          <w:rFonts w:ascii="Arial" w:hAnsi="Arial" w:cs="Arial"/>
          <w:i/>
          <w:color w:val="000000"/>
          <w:sz w:val="20"/>
          <w:szCs w:val="20"/>
        </w:rPr>
        <w:t>euro</w:t>
      </w:r>
      <w:proofErr w:type="spellEnd"/>
      <w:r w:rsidRPr="0009794C">
        <w:rPr>
          <w:rFonts w:ascii="Arial" w:hAnsi="Arial" w:cs="Arial"/>
          <w:i/>
          <w:color w:val="000000"/>
          <w:sz w:val="20"/>
          <w:szCs w:val="20"/>
        </w:rPr>
        <w:t>,___ centi)</w:t>
      </w:r>
      <w:r w:rsidRPr="0009794C">
        <w:rPr>
          <w:rFonts w:ascii="Arial" w:hAnsi="Arial" w:cs="Arial"/>
          <w:color w:val="000000"/>
          <w:sz w:val="20"/>
          <w:szCs w:val="20"/>
        </w:rPr>
        <w:t xml:space="preserve">, neieskaitot </w:t>
      </w:r>
      <w:r>
        <w:rPr>
          <w:rFonts w:ascii="Arial" w:hAnsi="Arial" w:cs="Arial"/>
          <w:color w:val="000000"/>
          <w:sz w:val="20"/>
          <w:szCs w:val="20"/>
        </w:rPr>
        <w:t xml:space="preserve">pievienotās vērtības nodokli (turpmāk – </w:t>
      </w:r>
      <w:r w:rsidRPr="0009794C">
        <w:rPr>
          <w:rFonts w:ascii="Arial" w:hAnsi="Arial" w:cs="Arial"/>
          <w:color w:val="000000"/>
          <w:sz w:val="20"/>
          <w:szCs w:val="20"/>
        </w:rPr>
        <w:t>PVN</w:t>
      </w:r>
      <w:r>
        <w:rPr>
          <w:rFonts w:ascii="Arial" w:hAnsi="Arial" w:cs="Arial"/>
          <w:color w:val="000000"/>
          <w:sz w:val="20"/>
          <w:szCs w:val="20"/>
        </w:rPr>
        <w:t>)</w:t>
      </w:r>
      <w:r w:rsidRPr="0009794C">
        <w:rPr>
          <w:rFonts w:ascii="Arial" w:hAnsi="Arial" w:cs="Arial"/>
          <w:color w:val="000000"/>
          <w:sz w:val="20"/>
          <w:szCs w:val="20"/>
        </w:rPr>
        <w:t xml:space="preserve">. Pakalpojumu cenas </w:t>
      </w:r>
      <w:r w:rsidRPr="0009794C">
        <w:rPr>
          <w:rFonts w:ascii="Arial" w:hAnsi="Arial" w:cs="Arial"/>
          <w:bCs/>
          <w:color w:val="000000"/>
          <w:sz w:val="20"/>
          <w:szCs w:val="20"/>
        </w:rPr>
        <w:t>norādītas</w:t>
      </w:r>
      <w:r w:rsidRPr="0009794C">
        <w:rPr>
          <w:rFonts w:ascii="Arial" w:hAnsi="Arial" w:cs="Arial"/>
          <w:color w:val="000000"/>
          <w:sz w:val="20"/>
          <w:szCs w:val="20"/>
        </w:rPr>
        <w:t xml:space="preserve"> Tehniskajā specifikācijā (līguma 1.pielikums). </w:t>
      </w:r>
    </w:p>
    <w:p w14:paraId="14E434ED" w14:textId="77777777" w:rsidR="00321DD0" w:rsidRPr="0009794C"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color w:val="000000"/>
          <w:sz w:val="20"/>
          <w:szCs w:val="20"/>
        </w:rPr>
      </w:pPr>
      <w:r w:rsidRPr="0009794C">
        <w:rPr>
          <w:rFonts w:ascii="Arial" w:hAnsi="Arial" w:cs="Arial"/>
          <w:color w:val="000000"/>
          <w:sz w:val="20"/>
          <w:szCs w:val="20"/>
        </w:rPr>
        <w:t xml:space="preserve">Pasūtītājam par autotransporta pārvadājumu pakalpojumiem tiek samaksāts 1 (vienu) reizi mēnesī pēc faktiski izpildīto reisu skaita, saskaņā ar Uzņēmēja izrakstītajiem rēķiniem, </w:t>
      </w:r>
      <w:r w:rsidRPr="0009794C">
        <w:rPr>
          <w:rFonts w:ascii="Arial" w:hAnsi="Arial" w:cs="Arial"/>
          <w:b/>
          <w:bCs/>
          <w:color w:val="000000"/>
          <w:sz w:val="20"/>
          <w:szCs w:val="20"/>
        </w:rPr>
        <w:t>apmaksu veicot 15 (piecpadsmit) kalendāra dienu laikā</w:t>
      </w:r>
      <w:r w:rsidRPr="0009794C">
        <w:rPr>
          <w:rFonts w:ascii="Arial" w:hAnsi="Arial" w:cs="Arial"/>
          <w:color w:val="000000"/>
          <w:sz w:val="20"/>
          <w:szCs w:val="20"/>
        </w:rPr>
        <w:t xml:space="preserve">, skaitot no nākamās dienas, kad saņemts rēķins. </w:t>
      </w:r>
    </w:p>
    <w:p w14:paraId="11CF1728" w14:textId="77777777" w:rsidR="00321DD0" w:rsidRPr="0009794C" w:rsidRDefault="00321DD0" w:rsidP="00321DD0">
      <w:pPr>
        <w:pStyle w:val="ListParagraph"/>
        <w:numPr>
          <w:ilvl w:val="1"/>
          <w:numId w:val="9"/>
        </w:numPr>
        <w:spacing w:after="0" w:line="240" w:lineRule="auto"/>
        <w:ind w:left="567" w:hanging="567"/>
        <w:jc w:val="both"/>
        <w:rPr>
          <w:rFonts w:ascii="Arial" w:hAnsi="Arial" w:cs="Arial"/>
          <w:sz w:val="20"/>
          <w:szCs w:val="20"/>
        </w:rPr>
      </w:pPr>
      <w:r w:rsidRPr="0009794C">
        <w:rPr>
          <w:rFonts w:ascii="Arial" w:hAnsi="Arial" w:cs="Arial"/>
          <w:sz w:val="20"/>
          <w:szCs w:val="20"/>
        </w:rPr>
        <w:t xml:space="preserve">Nepieciešamības gadījumā Pasūtītājam ir tiesības palielināt pasūtījuma apjomu, nemainot tehniskajā specifikācijā norādīto pakalpojumu nomenklatūru, </w:t>
      </w:r>
      <w:r w:rsidRPr="0009794C">
        <w:rPr>
          <w:rFonts w:ascii="Arial" w:hAnsi="Arial" w:cs="Arial"/>
          <w:b/>
          <w:sz w:val="20"/>
          <w:szCs w:val="20"/>
        </w:rPr>
        <w:t>palielinot šā līguma summu līdz 20% (</w:t>
      </w:r>
      <w:r>
        <w:rPr>
          <w:rFonts w:ascii="Arial" w:hAnsi="Arial" w:cs="Arial"/>
          <w:b/>
          <w:sz w:val="20"/>
          <w:szCs w:val="20"/>
        </w:rPr>
        <w:t xml:space="preserve">divdesmit procenti) </w:t>
      </w:r>
      <w:r w:rsidRPr="0009794C">
        <w:rPr>
          <w:rFonts w:ascii="Arial" w:hAnsi="Arial" w:cs="Arial"/>
          <w:b/>
          <w:sz w:val="20"/>
          <w:szCs w:val="20"/>
        </w:rPr>
        <w:t>bez PVN</w:t>
      </w:r>
      <w:r w:rsidRPr="0009794C">
        <w:rPr>
          <w:rFonts w:ascii="Arial" w:hAnsi="Arial" w:cs="Arial"/>
          <w:sz w:val="20"/>
          <w:szCs w:val="20"/>
        </w:rPr>
        <w:t>, noslēdzot par to atsevišķu rakstisku vienošanos ar Uzņēmēju.</w:t>
      </w:r>
    </w:p>
    <w:p w14:paraId="50B80FB4" w14:textId="77777777" w:rsidR="00321DD0" w:rsidRPr="0009794C" w:rsidRDefault="00321DD0" w:rsidP="00321DD0">
      <w:pPr>
        <w:pStyle w:val="ListParagraph"/>
        <w:numPr>
          <w:ilvl w:val="1"/>
          <w:numId w:val="9"/>
        </w:numPr>
        <w:spacing w:after="0" w:line="240" w:lineRule="auto"/>
        <w:ind w:left="567" w:hanging="567"/>
        <w:jc w:val="both"/>
        <w:rPr>
          <w:rFonts w:ascii="Arial" w:hAnsi="Arial" w:cs="Arial"/>
          <w:sz w:val="20"/>
          <w:szCs w:val="20"/>
        </w:rPr>
      </w:pPr>
      <w:r w:rsidRPr="0009794C">
        <w:rPr>
          <w:rFonts w:ascii="Arial" w:hAnsi="Arial" w:cs="Arial"/>
          <w:sz w:val="20"/>
          <w:szCs w:val="20"/>
        </w:rPr>
        <w:t>Visus saskaņā ar šo līgumu noteiktos maksājumus Pasūtītājs samaksā Uzņēmējam, veicot pārskaitījumu Uzņēmēja norēķinu kontā. Par savlaicīgu apmaksas veikšanu tiek uzskatīta naudas saņemšana Uzņēmēja norēķinu kontā (skatīt 10.2. punktu).</w:t>
      </w:r>
    </w:p>
    <w:p w14:paraId="403F52BE" w14:textId="77777777" w:rsidR="00321DD0" w:rsidRDefault="00321DD0" w:rsidP="00321DD0">
      <w:pPr>
        <w:pStyle w:val="ListParagraph"/>
        <w:numPr>
          <w:ilvl w:val="1"/>
          <w:numId w:val="9"/>
        </w:numPr>
        <w:spacing w:after="0" w:line="240" w:lineRule="auto"/>
        <w:ind w:left="567" w:hanging="567"/>
        <w:jc w:val="both"/>
        <w:rPr>
          <w:rFonts w:ascii="Arial" w:hAnsi="Arial" w:cs="Arial"/>
          <w:sz w:val="20"/>
          <w:szCs w:val="20"/>
        </w:rPr>
      </w:pPr>
      <w:r w:rsidRPr="0009794C">
        <w:rPr>
          <w:rFonts w:ascii="Arial" w:hAnsi="Arial" w:cs="Arial"/>
          <w:sz w:val="20"/>
          <w:szCs w:val="20"/>
        </w:rPr>
        <w:t>Pasūtītājam ir tiesības iepirkt tādu pakalpojumu, kāds tam ir nepieciešams tā darbības nodrošināšanai, t.i., Pasūtītājam nav pienākums izmantot visu līgumcenu (Līguma 2.1.punkts), ja Pasūtītājam zūd nepieciešamība iegādāties Pakalpojumu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w:t>
      </w:r>
    </w:p>
    <w:p w14:paraId="782AD8A9" w14:textId="77777777" w:rsidR="00321DD0" w:rsidRPr="0009794C" w:rsidRDefault="00321DD0" w:rsidP="00321DD0">
      <w:pPr>
        <w:pStyle w:val="ListParagraph"/>
        <w:spacing w:after="0" w:line="240" w:lineRule="auto"/>
        <w:ind w:left="567"/>
        <w:jc w:val="both"/>
        <w:rPr>
          <w:rFonts w:ascii="Arial" w:hAnsi="Arial" w:cs="Arial"/>
          <w:sz w:val="20"/>
          <w:szCs w:val="20"/>
        </w:rPr>
      </w:pPr>
    </w:p>
    <w:p w14:paraId="095484F7" w14:textId="77777777" w:rsidR="00321DD0" w:rsidRPr="0009794C" w:rsidRDefault="00321DD0" w:rsidP="00321DD0">
      <w:pPr>
        <w:pStyle w:val="ListParagraph"/>
        <w:numPr>
          <w:ilvl w:val="0"/>
          <w:numId w:val="9"/>
        </w:numPr>
        <w:autoSpaceDE w:val="0"/>
        <w:autoSpaceDN w:val="0"/>
        <w:adjustRightInd w:val="0"/>
        <w:spacing w:after="0" w:line="240" w:lineRule="auto"/>
        <w:ind w:left="567" w:hanging="567"/>
        <w:rPr>
          <w:rFonts w:ascii="Arial" w:hAnsi="Arial" w:cs="Arial"/>
          <w:sz w:val="20"/>
          <w:szCs w:val="20"/>
        </w:rPr>
      </w:pPr>
      <w:bookmarkStart w:id="1" w:name="_Hlk60926788"/>
      <w:r w:rsidRPr="0009794C">
        <w:rPr>
          <w:rFonts w:ascii="Arial" w:hAnsi="Arial" w:cs="Arial"/>
          <w:b/>
          <w:bCs/>
          <w:sz w:val="20"/>
          <w:szCs w:val="20"/>
        </w:rPr>
        <w:t>Uzņēmēja pienākumi un atbildība</w:t>
      </w:r>
      <w:r>
        <w:rPr>
          <w:rFonts w:ascii="Arial" w:hAnsi="Arial" w:cs="Arial"/>
          <w:b/>
          <w:bCs/>
          <w:sz w:val="20"/>
          <w:szCs w:val="20"/>
        </w:rPr>
        <w:t>, pakalpojuma sniegšanas kārtība</w:t>
      </w:r>
      <w:r w:rsidRPr="0009794C">
        <w:rPr>
          <w:rFonts w:ascii="Arial" w:hAnsi="Arial" w:cs="Arial"/>
          <w:b/>
          <w:bCs/>
          <w:sz w:val="20"/>
          <w:szCs w:val="20"/>
        </w:rPr>
        <w:t xml:space="preserve"> </w:t>
      </w:r>
    </w:p>
    <w:p w14:paraId="0A7DAAC3" w14:textId="77777777" w:rsidR="00321DD0"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09794C">
        <w:rPr>
          <w:rFonts w:ascii="Arial" w:hAnsi="Arial" w:cs="Arial"/>
          <w:sz w:val="20"/>
          <w:szCs w:val="20"/>
        </w:rPr>
        <w:t xml:space="preserve">Parakstot šo līgumu, Uzņēmējs apliecina, ka pakalpojumi tiks izpildīti atbilstoši normatīvo aktu (ADR nolīgums, Autopārvadājumu likums, Bīstamo kravu aprites likums, Bīstamo kravu pārvadājumu noteikumi u.c.) prasībām, tai skaitā, bet ne tikai, ka viņam ir un visā līguma izpildes laikā būs visas nepieciešamās </w:t>
      </w:r>
      <w:bookmarkStart w:id="2" w:name="_Hlk60930078"/>
      <w:r w:rsidRPr="0009794C">
        <w:rPr>
          <w:rFonts w:ascii="Arial" w:hAnsi="Arial" w:cs="Arial"/>
          <w:sz w:val="20"/>
          <w:szCs w:val="20"/>
        </w:rPr>
        <w:t xml:space="preserve">speciālās atļaujas (licences) un bīstamo kravu drošības konsultanta (padomnieka) profesionālo kvalifikāciju apliecinošs sertifikāts līgumā paredzēto autotransporta pakalpojumu veikšanai un derīga civiltiesiskās atbildības apdrošināšanas polise, ka pārvadājumi tiks veikti ar sertificētu un darba kārtībā esošu transportlīdzekli (Noteiktu bīstamo kravu pārvadājumiem paredzēto transportlīdzekļu atbilstības sertifikāts (ADR sertifikāts)), transportlīdzekļa vadītājam būs bīstamo kravu pārvadāšanai nepieciešamā vadītāja apliecība. </w:t>
      </w:r>
      <w:bookmarkEnd w:id="2"/>
    </w:p>
    <w:p w14:paraId="0D3CBB76" w14:textId="7C493B81" w:rsidR="00321DD0" w:rsidRPr="00321DD0"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534B69">
        <w:rPr>
          <w:rFonts w:ascii="Arial" w:hAnsi="Arial" w:cs="Arial"/>
          <w:sz w:val="20"/>
          <w:szCs w:val="20"/>
        </w:rPr>
        <w:t>Sniedzot autotransporta pakalpojumus un atrodoties Pasūtītāja teritorijā, Uzņēmējs ir atbildīgs par drošības tehnikas, darba aizsardzības un ugunsdrošības noteikumu ievērošanu</w:t>
      </w:r>
      <w:r>
        <w:rPr>
          <w:rFonts w:ascii="Arial" w:hAnsi="Arial" w:cs="Arial"/>
          <w:sz w:val="20"/>
          <w:szCs w:val="20"/>
        </w:rPr>
        <w:t>, kā arī</w:t>
      </w:r>
      <w:r w:rsidRPr="00534B69">
        <w:rPr>
          <w:rFonts w:ascii="Arial" w:eastAsia="Calibri" w:hAnsi="Arial" w:cs="Arial"/>
          <w:sz w:val="20"/>
          <w:szCs w:val="20"/>
        </w:rPr>
        <w:t xml:space="preserve"> </w:t>
      </w:r>
      <w:r>
        <w:rPr>
          <w:rFonts w:ascii="Arial" w:eastAsia="Calibri" w:hAnsi="Arial" w:cs="Arial"/>
          <w:sz w:val="20"/>
          <w:szCs w:val="20"/>
        </w:rPr>
        <w:t>atbilstoši LR Ministru kabineta</w:t>
      </w:r>
      <w:r w:rsidRPr="00534B69">
        <w:rPr>
          <w:rFonts w:ascii="Arial" w:eastAsia="Calibri" w:hAnsi="Arial" w:cs="Arial"/>
          <w:sz w:val="20"/>
          <w:szCs w:val="20"/>
        </w:rPr>
        <w:t xml:space="preserve"> 12.06.2012. noteikumu Nr.409.</w:t>
      </w:r>
      <w:r>
        <w:rPr>
          <w:rFonts w:ascii="Arial" w:eastAsia="Calibri" w:hAnsi="Arial" w:cs="Arial"/>
          <w:sz w:val="20"/>
          <w:szCs w:val="20"/>
        </w:rPr>
        <w:t xml:space="preserve"> “</w:t>
      </w:r>
      <w:r w:rsidRPr="00534B69">
        <w:rPr>
          <w:rFonts w:ascii="Arial" w:eastAsia="Calibri" w:hAnsi="Arial" w:cs="Arial"/>
          <w:sz w:val="20"/>
          <w:szCs w:val="20"/>
        </w:rPr>
        <w:t xml:space="preserve">Noteikumi par vides aizsardzības prasībām degvielas </w:t>
      </w:r>
      <w:proofErr w:type="spellStart"/>
      <w:r w:rsidRPr="00534B69">
        <w:rPr>
          <w:rFonts w:ascii="Arial" w:eastAsia="Calibri" w:hAnsi="Arial" w:cs="Arial"/>
          <w:sz w:val="20"/>
          <w:szCs w:val="20"/>
        </w:rPr>
        <w:t>uzpildes</w:t>
      </w:r>
      <w:proofErr w:type="spellEnd"/>
      <w:r w:rsidRPr="00534B69">
        <w:rPr>
          <w:rFonts w:ascii="Arial" w:eastAsia="Calibri" w:hAnsi="Arial" w:cs="Arial"/>
          <w:sz w:val="20"/>
          <w:szCs w:val="20"/>
        </w:rPr>
        <w:t xml:space="preserve"> stacijām, naftas bāzēm un pārvietojamām cisternām</w:t>
      </w:r>
      <w:r>
        <w:rPr>
          <w:rFonts w:ascii="Arial" w:eastAsia="Calibri" w:hAnsi="Arial" w:cs="Arial"/>
          <w:sz w:val="20"/>
          <w:szCs w:val="20"/>
        </w:rPr>
        <w:t>”</w:t>
      </w:r>
      <w:r w:rsidRPr="00534B69">
        <w:rPr>
          <w:rFonts w:ascii="Arial" w:eastAsia="Calibri" w:hAnsi="Arial" w:cs="Arial"/>
          <w:sz w:val="20"/>
          <w:szCs w:val="20"/>
        </w:rPr>
        <w:t xml:space="preserve"> noteikt</w:t>
      </w:r>
      <w:r>
        <w:rPr>
          <w:rFonts w:ascii="Arial" w:eastAsia="Calibri" w:hAnsi="Arial" w:cs="Arial"/>
          <w:sz w:val="20"/>
          <w:szCs w:val="20"/>
        </w:rPr>
        <w:t>o</w:t>
      </w:r>
      <w:r w:rsidRPr="00534B69">
        <w:rPr>
          <w:rFonts w:ascii="Arial" w:eastAsia="Calibri" w:hAnsi="Arial" w:cs="Arial"/>
          <w:sz w:val="20"/>
          <w:szCs w:val="20"/>
        </w:rPr>
        <w:t xml:space="preserve"> vides aizsardzības prasīb</w:t>
      </w:r>
      <w:r>
        <w:rPr>
          <w:rFonts w:ascii="Arial" w:eastAsia="Calibri" w:hAnsi="Arial" w:cs="Arial"/>
          <w:sz w:val="20"/>
          <w:szCs w:val="20"/>
        </w:rPr>
        <w:t xml:space="preserve">u ievērošanu, </w:t>
      </w:r>
      <w:r w:rsidRPr="00321DD0">
        <w:rPr>
          <w:rFonts w:ascii="Arial" w:hAnsi="Arial" w:cs="Arial"/>
          <w:sz w:val="20"/>
          <w:szCs w:val="20"/>
        </w:rPr>
        <w:t xml:space="preserve">tajā skaitā arī par Pasūtītāja teritorijā noteikto drošības tehnikas, darba aizsardzības un ugunsdrošības noteikumu ievērošanu. </w:t>
      </w:r>
    </w:p>
    <w:p w14:paraId="6DF0499F" w14:textId="77777777" w:rsidR="00321DD0" w:rsidRPr="0009794C"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09794C">
        <w:rPr>
          <w:rFonts w:ascii="Arial" w:hAnsi="Arial" w:cs="Arial"/>
          <w:sz w:val="20"/>
          <w:szCs w:val="20"/>
        </w:rPr>
        <w:t xml:space="preserve">Līguma darbības laikā Uzņēmējs patstāvīgi un uz sava rēķina apņemas segt izdevumus, kas saistīti ar transportlīdzekļa ekspluatāciju un uzturēšanu, tā apgādi ar degvielu un citām ķīmiskām vielām, transportlīdzekļa civiltiesisko apdrošināšanu, kā arī tā apkalpojošā personāla darba apmaksu un viņu dokumentu nepieciešamo noformēšanu. </w:t>
      </w:r>
    </w:p>
    <w:p w14:paraId="36455BF6" w14:textId="77777777" w:rsidR="00321DD0" w:rsidRPr="0009794C"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09794C">
        <w:rPr>
          <w:rFonts w:ascii="Arial" w:hAnsi="Arial" w:cs="Arial"/>
          <w:sz w:val="20"/>
          <w:szCs w:val="20"/>
        </w:rPr>
        <w:t xml:space="preserve">Uzņēmējs apņemas patstāvīgi veikt transportlīdzekļu tehnisko apkopi, regulēšanu un nepieciešamo tekošo remontu un veikt pakalpojumu tikai ar tehniskā kārtībā esošiem, tehnisko apskati izgājušiem transportlīdzekļiem. </w:t>
      </w:r>
    </w:p>
    <w:p w14:paraId="1DE5C84E" w14:textId="77777777" w:rsidR="00321DD0" w:rsidRPr="0009794C"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09794C">
        <w:rPr>
          <w:rFonts w:ascii="Arial" w:hAnsi="Arial" w:cs="Arial"/>
          <w:sz w:val="20"/>
          <w:szCs w:val="20"/>
        </w:rPr>
        <w:t xml:space="preserve">Uzņēmējs uzņemas pilnu materiālo atbildību un atbild par kravas saglabāšanu no tās saņemšanas brīža pārvadāšanai līdz nodošanai. Uzņēmējs no kravas iepildīšanas transportlīdzekļa cisternā brīža noteikti uzņemas visus riskus par kravas bojāšanos vai bojāeju nejauša gadījuma dēļ. </w:t>
      </w:r>
    </w:p>
    <w:p w14:paraId="13422D4F" w14:textId="77777777" w:rsidR="00321DD0" w:rsidRPr="0009794C"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09794C">
        <w:rPr>
          <w:rFonts w:ascii="Arial" w:hAnsi="Arial" w:cs="Arial"/>
          <w:sz w:val="20"/>
          <w:szCs w:val="20"/>
        </w:rPr>
        <w:t xml:space="preserve">Zaudējumu, kas radies kravas pārvadājuma laikā, Uzņēmējs atlīdzina zaudētās vai iztrūkstošās kravas vērtības apjomā. </w:t>
      </w:r>
    </w:p>
    <w:p w14:paraId="6CD0E26C" w14:textId="77777777" w:rsidR="00321DD0" w:rsidRPr="0009794C"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09794C">
        <w:rPr>
          <w:rFonts w:ascii="Arial" w:hAnsi="Arial" w:cs="Arial"/>
          <w:sz w:val="20"/>
          <w:szCs w:val="20"/>
        </w:rPr>
        <w:t xml:space="preserve">Pasūtītājs </w:t>
      </w:r>
      <w:proofErr w:type="spellStart"/>
      <w:r w:rsidRPr="0009794C">
        <w:rPr>
          <w:rFonts w:ascii="Arial" w:hAnsi="Arial" w:cs="Arial"/>
          <w:sz w:val="20"/>
          <w:szCs w:val="20"/>
        </w:rPr>
        <w:t>pasūta</w:t>
      </w:r>
      <w:proofErr w:type="spellEnd"/>
      <w:r w:rsidRPr="0009794C">
        <w:rPr>
          <w:rFonts w:ascii="Arial" w:hAnsi="Arial" w:cs="Arial"/>
          <w:sz w:val="20"/>
          <w:szCs w:val="20"/>
        </w:rPr>
        <w:t xml:space="preserve"> autotransportu rakstiski, izmantojot e-pastu, </w:t>
      </w:r>
      <w:r w:rsidRPr="0009794C">
        <w:rPr>
          <w:rFonts w:ascii="Arial" w:hAnsi="Arial" w:cs="Arial"/>
          <w:i/>
          <w:iCs/>
          <w:sz w:val="20"/>
          <w:szCs w:val="20"/>
          <w:u w:val="single"/>
        </w:rPr>
        <w:t>iepriekšējā dienā līdz plkst. 14.00</w:t>
      </w:r>
      <w:r w:rsidRPr="0009794C">
        <w:rPr>
          <w:rFonts w:ascii="Arial" w:hAnsi="Arial" w:cs="Arial"/>
          <w:sz w:val="20"/>
          <w:szCs w:val="20"/>
        </w:rPr>
        <w:t xml:space="preserve">, kā arī sazinās ar Uzņēmēju telefoniski, pa telefona numuru, kas norādīts līguma 10.2.punktā. Uzņēmēja pilnvarotā persona rakstiski, izmantojot e-pastu, apstiprina pakalpojuma pasūtījuma saņemšanu un nodrošina autotransporta ierašanos pušu saskaņotajā laikā un vietā. </w:t>
      </w:r>
    </w:p>
    <w:p w14:paraId="0E62014D" w14:textId="77777777" w:rsidR="00321DD0" w:rsidRPr="0009794C"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09794C">
        <w:rPr>
          <w:rFonts w:ascii="Arial" w:hAnsi="Arial" w:cs="Arial"/>
          <w:sz w:val="20"/>
          <w:szCs w:val="20"/>
        </w:rPr>
        <w:t xml:space="preserve">Pakalpojuma sniegšanas laikā Uzņēmējs pilnā apmērā atbild par Pasūtītājam un trešajām personām un viņu mantai nodarītajiem zaudējumiem. Vainas formas – ļauns nodoms, rupja un viegla neuzmanība, gadījums. </w:t>
      </w:r>
    </w:p>
    <w:p w14:paraId="60D8B173" w14:textId="77777777" w:rsidR="00321DD0" w:rsidRDefault="00321DD0" w:rsidP="00321DD0">
      <w:pPr>
        <w:pStyle w:val="ListParagraph"/>
        <w:numPr>
          <w:ilvl w:val="1"/>
          <w:numId w:val="9"/>
        </w:numPr>
        <w:autoSpaceDE w:val="0"/>
        <w:autoSpaceDN w:val="0"/>
        <w:adjustRightInd w:val="0"/>
        <w:spacing w:before="60" w:after="60" w:line="240" w:lineRule="auto"/>
        <w:ind w:left="567" w:hanging="567"/>
        <w:jc w:val="both"/>
        <w:rPr>
          <w:rFonts w:ascii="Arial" w:hAnsi="Arial" w:cs="Arial"/>
          <w:sz w:val="20"/>
          <w:szCs w:val="20"/>
        </w:rPr>
      </w:pPr>
      <w:r w:rsidRPr="0009794C">
        <w:rPr>
          <w:rFonts w:ascii="Arial" w:hAnsi="Arial" w:cs="Arial"/>
          <w:sz w:val="20"/>
          <w:szCs w:val="20"/>
        </w:rPr>
        <w:t xml:space="preserve">Pasūtītājs pilnvaro </w:t>
      </w:r>
      <w:r>
        <w:rPr>
          <w:rFonts w:ascii="Arial" w:hAnsi="Arial" w:cs="Arial"/>
          <w:sz w:val="20"/>
          <w:szCs w:val="20"/>
        </w:rPr>
        <w:t>________________</w:t>
      </w:r>
      <w:r w:rsidRPr="0009794C">
        <w:rPr>
          <w:rFonts w:ascii="Arial" w:hAnsi="Arial" w:cs="Arial"/>
          <w:sz w:val="20"/>
          <w:szCs w:val="20"/>
        </w:rPr>
        <w:t xml:space="preserve">, vai viņas prombūtnes laikā pienākuma izpildītāju, veikt autotransporta pasūtījumus un parakstīt ar to izpildi saistītos dokumentus. </w:t>
      </w:r>
    </w:p>
    <w:p w14:paraId="6A7DF452" w14:textId="77777777" w:rsidR="00321DD0" w:rsidRPr="0009794C" w:rsidRDefault="00321DD0" w:rsidP="00321DD0">
      <w:pPr>
        <w:pStyle w:val="ListParagraph"/>
        <w:autoSpaceDE w:val="0"/>
        <w:autoSpaceDN w:val="0"/>
        <w:adjustRightInd w:val="0"/>
        <w:spacing w:before="60" w:after="60" w:line="240" w:lineRule="auto"/>
        <w:ind w:left="567"/>
        <w:jc w:val="both"/>
        <w:rPr>
          <w:rFonts w:ascii="Arial" w:hAnsi="Arial" w:cs="Arial"/>
          <w:sz w:val="20"/>
          <w:szCs w:val="20"/>
        </w:rPr>
      </w:pPr>
    </w:p>
    <w:bookmarkEnd w:id="1"/>
    <w:p w14:paraId="032AB49B" w14:textId="77777777" w:rsidR="00321DD0" w:rsidRPr="0009794C" w:rsidRDefault="00321DD0" w:rsidP="00321DD0">
      <w:pPr>
        <w:pStyle w:val="ListParagraph"/>
        <w:numPr>
          <w:ilvl w:val="0"/>
          <w:numId w:val="9"/>
        </w:numPr>
        <w:tabs>
          <w:tab w:val="left" w:pos="426"/>
        </w:tabs>
        <w:suppressAutoHyphens/>
        <w:autoSpaceDN w:val="0"/>
        <w:spacing w:after="160" w:line="259" w:lineRule="auto"/>
        <w:ind w:left="567" w:hanging="567"/>
        <w:jc w:val="both"/>
        <w:textAlignment w:val="baseline"/>
        <w:rPr>
          <w:rFonts w:ascii="Arial" w:hAnsi="Arial" w:cs="Arial"/>
          <w:vanish/>
          <w:sz w:val="20"/>
          <w:szCs w:val="20"/>
        </w:rPr>
      </w:pPr>
      <w:r w:rsidRPr="0009794C">
        <w:rPr>
          <w:rFonts w:ascii="Arial" w:hAnsi="Arial" w:cs="Arial"/>
          <w:b/>
          <w:sz w:val="20"/>
          <w:szCs w:val="20"/>
        </w:rPr>
        <w:t>Pušu atbildība</w:t>
      </w:r>
    </w:p>
    <w:p w14:paraId="185F4619" w14:textId="77777777" w:rsidR="00321DD0" w:rsidRPr="00B52CA2" w:rsidRDefault="00321DD0" w:rsidP="00321DD0">
      <w:pPr>
        <w:numPr>
          <w:ilvl w:val="1"/>
          <w:numId w:val="9"/>
        </w:numPr>
        <w:spacing w:after="0" w:line="240" w:lineRule="auto"/>
        <w:ind w:left="567" w:right="-46" w:hanging="567"/>
        <w:jc w:val="both"/>
        <w:rPr>
          <w:rFonts w:ascii="Arial" w:hAnsi="Arial" w:cs="Arial"/>
          <w:b/>
          <w:sz w:val="20"/>
          <w:szCs w:val="20"/>
        </w:rPr>
      </w:pPr>
    </w:p>
    <w:p w14:paraId="1A10F1DF" w14:textId="77777777" w:rsidR="00321DD0" w:rsidRPr="0009794C" w:rsidRDefault="00321DD0" w:rsidP="00321DD0">
      <w:pPr>
        <w:ind w:left="567" w:right="-46" w:hanging="426"/>
        <w:jc w:val="both"/>
        <w:rPr>
          <w:rFonts w:ascii="Arial" w:hAnsi="Arial" w:cs="Arial"/>
          <w:b/>
          <w:sz w:val="20"/>
          <w:szCs w:val="20"/>
        </w:rPr>
      </w:pPr>
      <w:r>
        <w:rPr>
          <w:rFonts w:ascii="Arial" w:hAnsi="Arial" w:cs="Arial"/>
          <w:sz w:val="20"/>
          <w:szCs w:val="20"/>
        </w:rPr>
        <w:t xml:space="preserve">5.1. </w:t>
      </w:r>
      <w:r w:rsidRPr="0009794C">
        <w:rPr>
          <w:rFonts w:ascii="Arial" w:hAnsi="Arial" w:cs="Arial"/>
          <w:sz w:val="20"/>
          <w:szCs w:val="20"/>
        </w:rPr>
        <w:t>Gadījumos, kad Uzņēmējs neievēro šajā līgumā noteikto pakalpojumu sniegšanas termiņu, saistību izpildes termiņus un pakalpojuma kvalitātes prasības, Pasūtītājs ir tiesīgs uzrēķināt Uzņēmējam līgumsodu 0,5</w:t>
      </w:r>
      <w:r>
        <w:rPr>
          <w:rFonts w:ascii="Arial" w:hAnsi="Arial" w:cs="Arial"/>
          <w:sz w:val="20"/>
          <w:szCs w:val="20"/>
        </w:rPr>
        <w:t xml:space="preserve"> </w:t>
      </w:r>
      <w:r w:rsidRPr="0009794C">
        <w:rPr>
          <w:rFonts w:ascii="Arial" w:hAnsi="Arial" w:cs="Arial"/>
          <w:sz w:val="20"/>
          <w:szCs w:val="20"/>
        </w:rPr>
        <w:t xml:space="preserve">% </w:t>
      </w:r>
      <w:r>
        <w:rPr>
          <w:rFonts w:ascii="Arial" w:hAnsi="Arial" w:cs="Arial"/>
          <w:sz w:val="20"/>
          <w:szCs w:val="20"/>
        </w:rPr>
        <w:t xml:space="preserve">(nulle komats pieci procenti) </w:t>
      </w:r>
      <w:r w:rsidRPr="0009794C">
        <w:rPr>
          <w:rFonts w:ascii="Arial" w:hAnsi="Arial" w:cs="Arial"/>
          <w:sz w:val="20"/>
          <w:szCs w:val="20"/>
        </w:rPr>
        <w:t xml:space="preserve">apmērā no neizpildīto pakalpojumu cenas bez PVN par katru nokavēto attiecīgās saistības izpildes dienu, </w:t>
      </w:r>
      <w:r w:rsidRPr="0009794C">
        <w:rPr>
          <w:rFonts w:ascii="Arial" w:hAnsi="Arial" w:cs="Arial"/>
          <w:bCs/>
          <w:sz w:val="20"/>
          <w:szCs w:val="20"/>
        </w:rPr>
        <w:t>kuru Uzņēmējs samaksā 10 (desmit) kalendāro dienu laikā no Pasūtītāja rēķina par līgumsodu iesniegšanas dienas Uzņēmējam.</w:t>
      </w:r>
      <w:r w:rsidRPr="0009794C">
        <w:rPr>
          <w:rFonts w:ascii="Arial" w:hAnsi="Arial" w:cs="Arial"/>
          <w:sz w:val="20"/>
          <w:szCs w:val="20"/>
        </w:rPr>
        <w:t xml:space="preserve"> Līgumsoda apmērs par attiecīgās saistības neizpildi nedrīkst pārsniegt 10</w:t>
      </w:r>
      <w:r>
        <w:rPr>
          <w:rFonts w:ascii="Arial" w:hAnsi="Arial" w:cs="Arial"/>
          <w:sz w:val="20"/>
          <w:szCs w:val="20"/>
        </w:rPr>
        <w:t xml:space="preserve"> </w:t>
      </w:r>
      <w:r w:rsidRPr="0009794C">
        <w:rPr>
          <w:rFonts w:ascii="Arial" w:hAnsi="Arial" w:cs="Arial"/>
          <w:sz w:val="20"/>
          <w:szCs w:val="20"/>
        </w:rPr>
        <w:t>%</w:t>
      </w:r>
      <w:r>
        <w:rPr>
          <w:rFonts w:ascii="Arial" w:hAnsi="Arial" w:cs="Arial"/>
          <w:sz w:val="20"/>
          <w:szCs w:val="20"/>
        </w:rPr>
        <w:t xml:space="preserve"> (desmit procenti)</w:t>
      </w:r>
      <w:r w:rsidRPr="0009794C">
        <w:rPr>
          <w:rFonts w:ascii="Arial" w:hAnsi="Arial" w:cs="Arial"/>
          <w:sz w:val="20"/>
          <w:szCs w:val="20"/>
        </w:rPr>
        <w:t xml:space="preserve"> no savlaicīgi un/vai kvalitatīvi neizpildīto pakalpojumu cenas bez PVN.</w:t>
      </w:r>
    </w:p>
    <w:p w14:paraId="171BB8C1" w14:textId="77777777" w:rsidR="00321DD0" w:rsidRPr="0009794C" w:rsidRDefault="00321DD0" w:rsidP="00321DD0">
      <w:pPr>
        <w:numPr>
          <w:ilvl w:val="1"/>
          <w:numId w:val="9"/>
        </w:numPr>
        <w:spacing w:after="0" w:line="240" w:lineRule="auto"/>
        <w:ind w:left="567" w:right="-46" w:hanging="567"/>
        <w:jc w:val="both"/>
        <w:rPr>
          <w:rFonts w:ascii="Arial" w:hAnsi="Arial" w:cs="Arial"/>
          <w:b/>
          <w:sz w:val="20"/>
          <w:szCs w:val="20"/>
        </w:rPr>
      </w:pPr>
      <w:r w:rsidRPr="0009794C">
        <w:rPr>
          <w:rFonts w:ascii="Arial" w:hAnsi="Arial" w:cs="Arial"/>
          <w:sz w:val="20"/>
          <w:szCs w:val="20"/>
        </w:rPr>
        <w:t xml:space="preserve">Gadījumos, kad Pasūtītājs neievēro šajā līgumā noteiktos saistību izpildes termiņus, Uzņēmējs ir tiesīgs uzrēķināt Pasūtītājam līgumsodu 0,5 % </w:t>
      </w:r>
      <w:r>
        <w:rPr>
          <w:rFonts w:ascii="Arial" w:hAnsi="Arial" w:cs="Arial"/>
          <w:sz w:val="20"/>
          <w:szCs w:val="20"/>
        </w:rPr>
        <w:t xml:space="preserve">(nulle komats pieci procenti) </w:t>
      </w:r>
      <w:r w:rsidRPr="0009794C">
        <w:rPr>
          <w:rFonts w:ascii="Arial" w:hAnsi="Arial" w:cs="Arial"/>
          <w:sz w:val="20"/>
          <w:szCs w:val="20"/>
        </w:rPr>
        <w:t xml:space="preserve">apmērā no savlaicīgi nesamaksātās </w:t>
      </w:r>
      <w:r w:rsidRPr="0009794C">
        <w:rPr>
          <w:rFonts w:ascii="Arial" w:hAnsi="Arial" w:cs="Arial"/>
          <w:bCs/>
          <w:sz w:val="20"/>
          <w:szCs w:val="20"/>
        </w:rPr>
        <w:t>summas bez PVN par</w:t>
      </w:r>
      <w:r w:rsidRPr="0009794C">
        <w:rPr>
          <w:rFonts w:ascii="Arial" w:hAnsi="Arial" w:cs="Arial"/>
          <w:b/>
          <w:sz w:val="20"/>
          <w:szCs w:val="20"/>
        </w:rPr>
        <w:t xml:space="preserve"> </w:t>
      </w:r>
      <w:r w:rsidRPr="0009794C">
        <w:rPr>
          <w:rFonts w:ascii="Arial" w:hAnsi="Arial" w:cs="Arial"/>
          <w:sz w:val="20"/>
          <w:szCs w:val="20"/>
        </w:rPr>
        <w:t xml:space="preserve">katru nokavēto attiecīgās saistības izpildes dienu, </w:t>
      </w:r>
      <w:r w:rsidRPr="0009794C">
        <w:rPr>
          <w:rFonts w:ascii="Arial" w:hAnsi="Arial" w:cs="Arial"/>
          <w:bCs/>
          <w:sz w:val="20"/>
          <w:szCs w:val="20"/>
        </w:rPr>
        <w:t>kuru Pasūtītājs samaksā 10 (desmit) kalendāro dienu laikā no Uzņēmēja rēķina par līgumsodu iesniegšanas dienas Uzņēmējam.</w:t>
      </w:r>
      <w:r w:rsidRPr="0009794C">
        <w:rPr>
          <w:rFonts w:ascii="Arial" w:hAnsi="Arial" w:cs="Arial"/>
          <w:sz w:val="20"/>
          <w:szCs w:val="20"/>
        </w:rPr>
        <w:t xml:space="preserve"> Līgumsoda apmērs par attiecīgās saistības neizpildi nedrīkst pārsniegt 10 %</w:t>
      </w:r>
      <w:r>
        <w:rPr>
          <w:rFonts w:ascii="Arial" w:hAnsi="Arial" w:cs="Arial"/>
          <w:sz w:val="20"/>
          <w:szCs w:val="20"/>
        </w:rPr>
        <w:t xml:space="preserve"> (desmit procenti)</w:t>
      </w:r>
      <w:r w:rsidRPr="0009794C">
        <w:rPr>
          <w:rFonts w:ascii="Arial" w:hAnsi="Arial" w:cs="Arial"/>
          <w:sz w:val="20"/>
          <w:szCs w:val="20"/>
        </w:rPr>
        <w:t xml:space="preserve"> no savlaicīgi nesamaksātas summas bez PVN.</w:t>
      </w:r>
    </w:p>
    <w:p w14:paraId="1D8B7532" w14:textId="77777777" w:rsidR="00321DD0" w:rsidRPr="0009794C" w:rsidRDefault="00321DD0" w:rsidP="00321DD0">
      <w:pPr>
        <w:numPr>
          <w:ilvl w:val="1"/>
          <w:numId w:val="9"/>
        </w:numPr>
        <w:spacing w:after="0" w:line="240" w:lineRule="auto"/>
        <w:ind w:left="567" w:right="-46" w:hanging="567"/>
        <w:jc w:val="both"/>
        <w:rPr>
          <w:rFonts w:ascii="Arial" w:hAnsi="Arial" w:cs="Arial"/>
          <w:b/>
          <w:sz w:val="20"/>
          <w:szCs w:val="20"/>
        </w:rPr>
      </w:pPr>
      <w:r w:rsidRPr="0009794C">
        <w:rPr>
          <w:rFonts w:ascii="Arial" w:hAnsi="Arial" w:cs="Arial"/>
          <w:sz w:val="20"/>
          <w:szCs w:val="20"/>
        </w:rPr>
        <w:t>Ja kāda no pusēm vēlas izmantot tiesības uzrēķināt  līgumsodu no otras puses, tad no otras puses saņemtie maksājumi vispirms tiek izlietoti pamatparāda segšanai, bet pēc tam – līgumsoda segšanai.</w:t>
      </w:r>
    </w:p>
    <w:p w14:paraId="0A1BB1AB" w14:textId="77777777" w:rsidR="00321DD0" w:rsidRPr="0009794C" w:rsidRDefault="00321DD0" w:rsidP="00321DD0">
      <w:pPr>
        <w:numPr>
          <w:ilvl w:val="1"/>
          <w:numId w:val="9"/>
        </w:numPr>
        <w:spacing w:after="0" w:line="240" w:lineRule="auto"/>
        <w:ind w:left="567" w:right="-46" w:hanging="567"/>
        <w:jc w:val="both"/>
        <w:rPr>
          <w:rFonts w:ascii="Arial" w:hAnsi="Arial" w:cs="Arial"/>
          <w:b/>
          <w:sz w:val="20"/>
          <w:szCs w:val="20"/>
        </w:rPr>
      </w:pPr>
      <w:r w:rsidRPr="0009794C">
        <w:rPr>
          <w:rFonts w:ascii="Arial" w:hAnsi="Arial" w:cs="Arial"/>
          <w:sz w:val="20"/>
          <w:szCs w:val="20"/>
        </w:rPr>
        <w:t>Līgumsodu samaksa neatbrīvo puses no zaudējumu segšanas un līguma izpildes pienākuma.</w:t>
      </w:r>
    </w:p>
    <w:p w14:paraId="637BB0EE" w14:textId="77777777" w:rsidR="00321DD0" w:rsidRPr="0009794C" w:rsidRDefault="00321DD0" w:rsidP="00321DD0">
      <w:pPr>
        <w:numPr>
          <w:ilvl w:val="1"/>
          <w:numId w:val="9"/>
        </w:numPr>
        <w:spacing w:after="0" w:line="240" w:lineRule="auto"/>
        <w:ind w:left="567" w:right="-46" w:hanging="567"/>
        <w:jc w:val="both"/>
        <w:rPr>
          <w:rFonts w:ascii="Arial" w:hAnsi="Arial" w:cs="Arial"/>
          <w:sz w:val="20"/>
          <w:szCs w:val="20"/>
        </w:rPr>
      </w:pPr>
      <w:r w:rsidRPr="0009794C">
        <w:rPr>
          <w:rFonts w:ascii="Arial" w:hAnsi="Arial" w:cs="Arial"/>
          <w:sz w:val="20"/>
          <w:szCs w:val="20"/>
        </w:rPr>
        <w:t>Puses vienojas, ka Pasūtītājam ir tiesības ieturēt uzrēķināto līgumsodu no jebkurām pēc šā līguma Uzņēmējam izmaksājamām summām, ja Uzņēmējs palaiž garām līgumsoda samaksas termiņu.</w:t>
      </w:r>
    </w:p>
    <w:p w14:paraId="1B3F8310" w14:textId="77777777" w:rsidR="00321DD0" w:rsidRPr="0009794C" w:rsidRDefault="00321DD0" w:rsidP="00321DD0">
      <w:pPr>
        <w:numPr>
          <w:ilvl w:val="1"/>
          <w:numId w:val="9"/>
        </w:numPr>
        <w:spacing w:after="0" w:line="240" w:lineRule="auto"/>
        <w:ind w:left="567" w:right="-46" w:hanging="567"/>
        <w:jc w:val="both"/>
        <w:rPr>
          <w:rFonts w:ascii="Arial" w:hAnsi="Arial" w:cs="Arial"/>
          <w:sz w:val="20"/>
          <w:szCs w:val="20"/>
        </w:rPr>
      </w:pPr>
      <w:r w:rsidRPr="0009794C">
        <w:rPr>
          <w:rFonts w:ascii="Arial" w:hAnsi="Arial" w:cs="Arial"/>
          <w:sz w:val="20"/>
          <w:szCs w:val="20"/>
        </w:rPr>
        <w:t xml:space="preserve">Uzņēmējs apliecina un garantē, ka: </w:t>
      </w:r>
    </w:p>
    <w:p w14:paraId="6E93C62A" w14:textId="77777777" w:rsidR="00321DD0" w:rsidRPr="0009794C" w:rsidRDefault="00321DD0" w:rsidP="00321DD0">
      <w:pPr>
        <w:pStyle w:val="ListParagraph"/>
        <w:numPr>
          <w:ilvl w:val="2"/>
          <w:numId w:val="9"/>
        </w:numPr>
        <w:spacing w:after="0" w:line="240" w:lineRule="auto"/>
        <w:ind w:left="567" w:right="-46" w:hanging="567"/>
        <w:jc w:val="both"/>
        <w:rPr>
          <w:rFonts w:ascii="Arial" w:hAnsi="Arial" w:cs="Arial"/>
          <w:sz w:val="20"/>
          <w:szCs w:val="20"/>
        </w:rPr>
      </w:pPr>
      <w:r w:rsidRPr="0009794C">
        <w:rPr>
          <w:rFonts w:ascii="Arial" w:hAnsi="Arial" w:cs="Arial"/>
          <w:sz w:val="20"/>
          <w:szCs w:val="20"/>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09794C">
        <w:rPr>
          <w:rFonts w:ascii="Arial" w:hAnsi="Arial" w:cs="Arial"/>
          <w:sz w:val="20"/>
          <w:szCs w:val="20"/>
        </w:rPr>
        <w:t>Ziemeļsudānu</w:t>
      </w:r>
      <w:proofErr w:type="spellEnd"/>
      <w:r w:rsidRPr="0009794C">
        <w:rPr>
          <w:rFonts w:ascii="Arial" w:hAnsi="Arial" w:cs="Arial"/>
          <w:sz w:val="20"/>
          <w:szCs w:val="20"/>
        </w:rPr>
        <w:t>;</w:t>
      </w:r>
    </w:p>
    <w:p w14:paraId="362632CB" w14:textId="77777777" w:rsidR="00321DD0" w:rsidRPr="0009794C" w:rsidRDefault="00321DD0" w:rsidP="00321DD0">
      <w:pPr>
        <w:pStyle w:val="ListParagraph"/>
        <w:numPr>
          <w:ilvl w:val="2"/>
          <w:numId w:val="9"/>
        </w:numPr>
        <w:spacing w:after="0" w:line="240" w:lineRule="auto"/>
        <w:ind w:left="567" w:right="-46" w:hanging="567"/>
        <w:jc w:val="both"/>
        <w:rPr>
          <w:rFonts w:ascii="Arial" w:hAnsi="Arial" w:cs="Arial"/>
          <w:sz w:val="20"/>
          <w:szCs w:val="20"/>
        </w:rPr>
      </w:pPr>
      <w:r w:rsidRPr="0009794C">
        <w:rPr>
          <w:rFonts w:ascii="Arial" w:hAnsi="Arial" w:cs="Arial"/>
          <w:sz w:val="20"/>
          <w:szCs w:val="20"/>
        </w:rPr>
        <w:t>ievēro ASV normatīvos aktus, kuri ietver un/vai ir saistīti ar sankciju piemērošanu un citiem ierobežojumiem;</w:t>
      </w:r>
    </w:p>
    <w:p w14:paraId="72776132" w14:textId="2E8EF205" w:rsidR="00321DD0" w:rsidRPr="0009794C" w:rsidRDefault="00321DD0" w:rsidP="00321DD0">
      <w:pPr>
        <w:pStyle w:val="ListParagraph"/>
        <w:numPr>
          <w:ilvl w:val="2"/>
          <w:numId w:val="9"/>
        </w:numPr>
        <w:spacing w:after="0" w:line="240" w:lineRule="auto"/>
        <w:ind w:left="567" w:right="-46" w:hanging="567"/>
        <w:jc w:val="both"/>
        <w:rPr>
          <w:rFonts w:ascii="Arial" w:hAnsi="Arial" w:cs="Arial"/>
          <w:sz w:val="20"/>
          <w:szCs w:val="20"/>
        </w:rPr>
      </w:pPr>
      <w:r w:rsidRPr="0009794C">
        <w:rPr>
          <w:rFonts w:ascii="Arial" w:hAnsi="Arial" w:cs="Arial"/>
          <w:sz w:val="20"/>
          <w:szCs w:val="20"/>
        </w:rPr>
        <w:t xml:space="preserve">neiesaistīties, izbeigs un neuzturēs darījuma attiecības ar personām, kuras pārkāpj </w:t>
      </w:r>
      <w:r>
        <w:rPr>
          <w:rFonts w:ascii="Arial" w:hAnsi="Arial" w:cs="Arial"/>
          <w:sz w:val="20"/>
          <w:szCs w:val="20"/>
        </w:rPr>
        <w:t>4</w:t>
      </w:r>
      <w:r w:rsidRPr="0009794C">
        <w:rPr>
          <w:rFonts w:ascii="Arial" w:hAnsi="Arial" w:cs="Arial"/>
          <w:sz w:val="20"/>
          <w:szCs w:val="20"/>
        </w:rPr>
        <w:t xml:space="preserve">.6.1. un </w:t>
      </w:r>
      <w:r>
        <w:rPr>
          <w:rFonts w:ascii="Arial" w:hAnsi="Arial" w:cs="Arial"/>
          <w:sz w:val="20"/>
          <w:szCs w:val="20"/>
        </w:rPr>
        <w:t>4</w:t>
      </w:r>
      <w:r w:rsidRPr="0009794C">
        <w:rPr>
          <w:rFonts w:ascii="Arial" w:hAnsi="Arial" w:cs="Arial"/>
          <w:sz w:val="20"/>
          <w:szCs w:val="20"/>
        </w:rPr>
        <w:t>.6.2. punktā norādītās tiesiskās normas, sankcijas un ierobežojumus.</w:t>
      </w:r>
    </w:p>
    <w:p w14:paraId="68D8B7FE" w14:textId="77777777" w:rsidR="00321DD0" w:rsidRPr="0009794C" w:rsidRDefault="00321DD0" w:rsidP="00321DD0">
      <w:pPr>
        <w:tabs>
          <w:tab w:val="left" w:pos="284"/>
          <w:tab w:val="left" w:pos="426"/>
        </w:tabs>
        <w:ind w:left="567" w:right="-46" w:hanging="567"/>
        <w:jc w:val="both"/>
        <w:rPr>
          <w:rFonts w:ascii="Arial" w:hAnsi="Arial" w:cs="Arial"/>
          <w:sz w:val="20"/>
          <w:szCs w:val="20"/>
        </w:rPr>
      </w:pPr>
    </w:p>
    <w:p w14:paraId="5D177CCA" w14:textId="77777777" w:rsidR="00321DD0" w:rsidRPr="0009794C" w:rsidRDefault="00321DD0" w:rsidP="00321DD0">
      <w:pPr>
        <w:pStyle w:val="ListParagraph"/>
        <w:numPr>
          <w:ilvl w:val="0"/>
          <w:numId w:val="9"/>
        </w:numPr>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b/>
          <w:bCs/>
          <w:color w:val="000000"/>
          <w:kern w:val="3"/>
          <w:sz w:val="20"/>
          <w:szCs w:val="20"/>
        </w:rPr>
        <w:t>Strīdu izšķiršana</w:t>
      </w:r>
    </w:p>
    <w:p w14:paraId="691B3256" w14:textId="77777777" w:rsidR="00321DD0" w:rsidRPr="0009794C" w:rsidRDefault="00321DD0" w:rsidP="00321DD0">
      <w:pPr>
        <w:numPr>
          <w:ilvl w:val="1"/>
          <w:numId w:val="9"/>
        </w:numPr>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color w:val="000000"/>
          <w:kern w:val="3"/>
          <w:sz w:val="20"/>
          <w:szCs w:val="20"/>
        </w:rPr>
        <w:t>Visas pretenzijas un domstarpības, kas varētu celties par šo līgumu vai tā izpildīšanu, puses apņemas risināt pārrunu ceļā.</w:t>
      </w:r>
    </w:p>
    <w:p w14:paraId="53670F18" w14:textId="77777777" w:rsidR="00321DD0" w:rsidRPr="0009794C" w:rsidRDefault="00321DD0" w:rsidP="00321DD0">
      <w:pPr>
        <w:numPr>
          <w:ilvl w:val="1"/>
          <w:numId w:val="9"/>
        </w:numPr>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color w:val="000000"/>
          <w:kern w:val="3"/>
          <w:sz w:val="20"/>
          <w:szCs w:val="20"/>
        </w:rPr>
        <w:t xml:space="preserve">Puses ir tiesīgas </w:t>
      </w:r>
      <w:proofErr w:type="spellStart"/>
      <w:r w:rsidRPr="0009794C">
        <w:rPr>
          <w:rFonts w:ascii="Arial" w:hAnsi="Arial" w:cs="Arial"/>
          <w:color w:val="000000"/>
          <w:kern w:val="3"/>
          <w:sz w:val="20"/>
          <w:szCs w:val="20"/>
        </w:rPr>
        <w:t>rakstveidā</w:t>
      </w:r>
      <w:proofErr w:type="spellEnd"/>
      <w:r w:rsidRPr="0009794C">
        <w:rPr>
          <w:rFonts w:ascii="Arial" w:hAnsi="Arial" w:cs="Arial"/>
          <w:color w:val="000000"/>
          <w:kern w:val="3"/>
          <w:sz w:val="20"/>
          <w:szCs w:val="20"/>
        </w:rPr>
        <w:t xml:space="preserve"> nosūtīt pretenziju otrai pusei uz tās juridisko adresi vai līguma rekvizītos norādīto e-pasta adresi, ievērojot Paziņošanas likuma prasības. Pretenzijai ir jābūt pamatotai ar attiecīgajiem faktiem un dokumentiem. Puses vienojas, ka pretenzija tiks izskatīta ne ilgāk kā 10 (desmit) dienu laikā no tās saņemšanas dienas.</w:t>
      </w:r>
    </w:p>
    <w:p w14:paraId="33BADD3E" w14:textId="77777777" w:rsidR="00321DD0" w:rsidRPr="0009794C" w:rsidRDefault="00321DD0" w:rsidP="00321DD0">
      <w:pPr>
        <w:numPr>
          <w:ilvl w:val="1"/>
          <w:numId w:val="9"/>
        </w:numPr>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color w:val="000000"/>
          <w:kern w:val="3"/>
          <w:sz w:val="20"/>
          <w:szCs w:val="20"/>
        </w:rPr>
        <w:t>Pušu saistības, kas izriet no šī līguma, apspriežamas pēc Latvijas Republikas normatīvajiem aktiem.</w:t>
      </w:r>
    </w:p>
    <w:p w14:paraId="22C65EFA" w14:textId="77777777" w:rsidR="00321DD0" w:rsidRPr="0009794C" w:rsidRDefault="00321DD0" w:rsidP="00321DD0">
      <w:pPr>
        <w:numPr>
          <w:ilvl w:val="1"/>
          <w:numId w:val="9"/>
        </w:numPr>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color w:val="000000"/>
          <w:kern w:val="3"/>
          <w:sz w:val="20"/>
          <w:szCs w:val="20"/>
        </w:rPr>
        <w:t xml:space="preserve">Ja viena mēneša laikā no strīda rašanās brīža puses nevar vienoties, strīdus izšķir  </w:t>
      </w:r>
      <w:r w:rsidRPr="0009794C">
        <w:rPr>
          <w:rFonts w:ascii="Arial" w:hAnsi="Arial" w:cs="Arial"/>
          <w:sz w:val="20"/>
          <w:szCs w:val="20"/>
        </w:rPr>
        <w:t>Latvijas Republikas vispārējās jurisdikcijas tiesā atbilstoši Latvijas Republikas normatīvajiem aktiem.</w:t>
      </w:r>
    </w:p>
    <w:p w14:paraId="2F36734A" w14:textId="77777777" w:rsidR="00321DD0" w:rsidRPr="0009794C" w:rsidRDefault="00321DD0" w:rsidP="00321DD0">
      <w:pPr>
        <w:ind w:left="567" w:hanging="567"/>
        <w:jc w:val="both"/>
        <w:rPr>
          <w:rFonts w:ascii="Arial" w:hAnsi="Arial" w:cs="Arial"/>
          <w:sz w:val="20"/>
          <w:szCs w:val="20"/>
        </w:rPr>
      </w:pPr>
    </w:p>
    <w:p w14:paraId="56F1A8E3" w14:textId="77777777" w:rsidR="00321DD0" w:rsidRPr="0009794C" w:rsidRDefault="00321DD0" w:rsidP="00321DD0">
      <w:pPr>
        <w:pStyle w:val="ListParagraph"/>
        <w:numPr>
          <w:ilvl w:val="0"/>
          <w:numId w:val="9"/>
        </w:numPr>
        <w:spacing w:after="0" w:line="240" w:lineRule="auto"/>
        <w:ind w:left="567" w:hanging="567"/>
        <w:jc w:val="both"/>
        <w:rPr>
          <w:rFonts w:ascii="Arial" w:hAnsi="Arial" w:cs="Arial"/>
          <w:b/>
          <w:bCs/>
          <w:sz w:val="20"/>
          <w:szCs w:val="20"/>
        </w:rPr>
      </w:pPr>
      <w:r w:rsidRPr="0009794C">
        <w:rPr>
          <w:rFonts w:ascii="Arial" w:hAnsi="Arial" w:cs="Arial"/>
          <w:b/>
          <w:bCs/>
          <w:sz w:val="20"/>
          <w:szCs w:val="20"/>
        </w:rPr>
        <w:t>Līguma darbības laiks un tā izbeigšana</w:t>
      </w:r>
    </w:p>
    <w:p w14:paraId="0FE8DF7D" w14:textId="15FAF501" w:rsidR="00321DD0" w:rsidRPr="0009794C" w:rsidRDefault="00321DD0" w:rsidP="00321DD0">
      <w:pPr>
        <w:pStyle w:val="BodyText21"/>
        <w:numPr>
          <w:ilvl w:val="1"/>
          <w:numId w:val="9"/>
        </w:numPr>
        <w:tabs>
          <w:tab w:val="left" w:pos="709"/>
          <w:tab w:val="left" w:pos="993"/>
          <w:tab w:val="left" w:pos="1260"/>
          <w:tab w:val="left" w:pos="2268"/>
        </w:tabs>
        <w:ind w:left="567" w:right="-8" w:hanging="567"/>
        <w:rPr>
          <w:rFonts w:ascii="Arial" w:hAnsi="Arial" w:cs="Arial"/>
          <w:sz w:val="20"/>
        </w:rPr>
      </w:pPr>
      <w:r w:rsidRPr="0009794C">
        <w:rPr>
          <w:rFonts w:ascii="Arial" w:hAnsi="Arial" w:cs="Arial"/>
          <w:sz w:val="20"/>
        </w:rPr>
        <w:t xml:space="preserve">Līgums stājas spēkā ar tā abpusējas parakstīšanas brīdi un turpinās līdz </w:t>
      </w:r>
      <w:r w:rsidRPr="0009794C">
        <w:rPr>
          <w:rFonts w:ascii="Arial" w:hAnsi="Arial" w:cs="Arial"/>
          <w:b/>
          <w:sz w:val="20"/>
        </w:rPr>
        <w:t>202</w:t>
      </w:r>
      <w:r>
        <w:rPr>
          <w:rFonts w:ascii="Arial" w:hAnsi="Arial" w:cs="Arial"/>
          <w:b/>
          <w:sz w:val="20"/>
        </w:rPr>
        <w:t>6</w:t>
      </w:r>
      <w:r w:rsidRPr="0009794C">
        <w:rPr>
          <w:rFonts w:ascii="Arial" w:hAnsi="Arial" w:cs="Arial"/>
          <w:b/>
          <w:sz w:val="20"/>
        </w:rPr>
        <w:t>.gada 31.martam</w:t>
      </w:r>
      <w:r w:rsidRPr="0009794C">
        <w:rPr>
          <w:rFonts w:ascii="Arial" w:hAnsi="Arial" w:cs="Arial"/>
          <w:sz w:val="20"/>
        </w:rPr>
        <w:t xml:space="preserve"> vai līdz līguma priekšlaicīgas izbeigšanas dienai. Pušu pienākums veikt savstarpējos norēķinus par sniegtajiem pakalpojumiem  ir spēkā līdz šo saistību pilnīgai izpildei.</w:t>
      </w:r>
    </w:p>
    <w:p w14:paraId="73D27BC6" w14:textId="77777777" w:rsidR="00321DD0" w:rsidRPr="0009794C" w:rsidRDefault="00321DD0" w:rsidP="00321DD0">
      <w:pPr>
        <w:pStyle w:val="BodyText21"/>
        <w:numPr>
          <w:ilvl w:val="1"/>
          <w:numId w:val="9"/>
        </w:numPr>
        <w:tabs>
          <w:tab w:val="left" w:pos="0"/>
          <w:tab w:val="left" w:pos="709"/>
          <w:tab w:val="left" w:pos="993"/>
          <w:tab w:val="left" w:pos="1260"/>
          <w:tab w:val="left" w:pos="2268"/>
        </w:tabs>
        <w:ind w:left="567" w:right="94" w:hanging="567"/>
        <w:rPr>
          <w:rFonts w:ascii="Arial" w:hAnsi="Arial" w:cs="Arial"/>
          <w:sz w:val="20"/>
        </w:rPr>
      </w:pPr>
      <w:r w:rsidRPr="0009794C">
        <w:rPr>
          <w:rFonts w:ascii="Arial" w:hAnsi="Arial" w:cs="Arial"/>
          <w:sz w:val="20"/>
        </w:rPr>
        <w:t xml:space="preserve">Līgumu var izbeigt, pusēm </w:t>
      </w:r>
      <w:proofErr w:type="spellStart"/>
      <w:r>
        <w:rPr>
          <w:rFonts w:ascii="Arial" w:hAnsi="Arial" w:cs="Arial"/>
          <w:sz w:val="20"/>
        </w:rPr>
        <w:t>rakstveidā</w:t>
      </w:r>
      <w:proofErr w:type="spellEnd"/>
      <w:r>
        <w:rPr>
          <w:rFonts w:ascii="Arial" w:hAnsi="Arial" w:cs="Arial"/>
          <w:sz w:val="20"/>
        </w:rPr>
        <w:t xml:space="preserve"> </w:t>
      </w:r>
      <w:r w:rsidRPr="0009794C">
        <w:rPr>
          <w:rFonts w:ascii="Arial" w:hAnsi="Arial" w:cs="Arial"/>
          <w:sz w:val="20"/>
        </w:rPr>
        <w:t>vienojoties.</w:t>
      </w:r>
    </w:p>
    <w:p w14:paraId="6CE35210" w14:textId="77777777" w:rsidR="00321DD0" w:rsidRPr="0009794C" w:rsidRDefault="00321DD0" w:rsidP="00321DD0">
      <w:pPr>
        <w:pStyle w:val="ListParagraph"/>
        <w:numPr>
          <w:ilvl w:val="1"/>
          <w:numId w:val="9"/>
        </w:numPr>
        <w:tabs>
          <w:tab w:val="left" w:pos="709"/>
          <w:tab w:val="left" w:pos="993"/>
        </w:tabs>
        <w:spacing w:after="0" w:line="240" w:lineRule="auto"/>
        <w:ind w:left="567" w:hanging="567"/>
        <w:jc w:val="both"/>
        <w:rPr>
          <w:rFonts w:ascii="Arial" w:hAnsi="Arial" w:cs="Arial"/>
          <w:sz w:val="20"/>
          <w:szCs w:val="20"/>
        </w:rPr>
      </w:pPr>
      <w:r w:rsidRPr="0009794C">
        <w:rPr>
          <w:rFonts w:ascii="Arial" w:hAnsi="Arial" w:cs="Arial"/>
          <w:sz w:val="20"/>
          <w:szCs w:val="20"/>
        </w:rPr>
        <w:t>Pasūtītājs ir tiesīgs vienpusējā kārtā izbeigt līgumu jebkurā no sekojošiem gadījumiem:</w:t>
      </w:r>
    </w:p>
    <w:p w14:paraId="67D028D2" w14:textId="77777777" w:rsidR="00321DD0" w:rsidRPr="0009794C" w:rsidRDefault="00321DD0" w:rsidP="00321DD0">
      <w:pPr>
        <w:pStyle w:val="ListParagraph"/>
        <w:numPr>
          <w:ilvl w:val="2"/>
          <w:numId w:val="9"/>
        </w:numPr>
        <w:tabs>
          <w:tab w:val="left" w:pos="851"/>
        </w:tabs>
        <w:spacing w:after="0" w:line="240" w:lineRule="auto"/>
        <w:ind w:left="567" w:firstLine="0"/>
        <w:jc w:val="both"/>
        <w:rPr>
          <w:rFonts w:ascii="Arial" w:hAnsi="Arial" w:cs="Arial"/>
          <w:sz w:val="20"/>
          <w:szCs w:val="20"/>
        </w:rPr>
      </w:pPr>
      <w:r w:rsidRPr="0009794C">
        <w:rPr>
          <w:rFonts w:ascii="Arial" w:hAnsi="Arial" w:cs="Arial"/>
          <w:sz w:val="20"/>
          <w:szCs w:val="20"/>
        </w:rPr>
        <w:t>ja Uzņēmējs vienpusēji paaugstina pakalpojuma cenu;</w:t>
      </w:r>
    </w:p>
    <w:p w14:paraId="37BAE79E" w14:textId="77777777" w:rsidR="00321DD0" w:rsidRPr="0009794C" w:rsidRDefault="00321DD0" w:rsidP="00321DD0">
      <w:pPr>
        <w:pStyle w:val="ListParagraph"/>
        <w:numPr>
          <w:ilvl w:val="2"/>
          <w:numId w:val="9"/>
        </w:numPr>
        <w:tabs>
          <w:tab w:val="left" w:pos="851"/>
        </w:tabs>
        <w:spacing w:after="0" w:line="240" w:lineRule="auto"/>
        <w:ind w:left="567" w:firstLine="0"/>
        <w:jc w:val="both"/>
        <w:rPr>
          <w:rFonts w:ascii="Arial" w:hAnsi="Arial" w:cs="Arial"/>
          <w:sz w:val="20"/>
          <w:szCs w:val="20"/>
        </w:rPr>
      </w:pPr>
      <w:r w:rsidRPr="0009794C">
        <w:rPr>
          <w:rFonts w:ascii="Arial" w:hAnsi="Arial" w:cs="Arial"/>
          <w:sz w:val="20"/>
          <w:szCs w:val="20"/>
        </w:rPr>
        <w:t>ja sniegtie pakalpojumi neatbilst līguma noteikumiem;</w:t>
      </w:r>
    </w:p>
    <w:p w14:paraId="18545E62" w14:textId="77777777" w:rsidR="00321DD0" w:rsidRPr="0009794C" w:rsidRDefault="00321DD0" w:rsidP="00321DD0">
      <w:pPr>
        <w:pStyle w:val="ListParagraph"/>
        <w:numPr>
          <w:ilvl w:val="2"/>
          <w:numId w:val="9"/>
        </w:numPr>
        <w:tabs>
          <w:tab w:val="left" w:pos="851"/>
        </w:tabs>
        <w:spacing w:after="0" w:line="240" w:lineRule="auto"/>
        <w:ind w:left="567" w:firstLine="0"/>
        <w:jc w:val="both"/>
        <w:rPr>
          <w:rFonts w:ascii="Arial" w:hAnsi="Arial" w:cs="Arial"/>
          <w:sz w:val="20"/>
          <w:szCs w:val="20"/>
        </w:rPr>
      </w:pPr>
      <w:r w:rsidRPr="0009794C">
        <w:rPr>
          <w:rFonts w:ascii="Arial" w:hAnsi="Arial" w:cs="Arial"/>
          <w:sz w:val="20"/>
          <w:szCs w:val="20"/>
        </w:rPr>
        <w:t>ja netiek ievēroti pakalpojumu sniegšanas termiņi un apjomi;</w:t>
      </w:r>
    </w:p>
    <w:p w14:paraId="0E18AABF" w14:textId="77777777" w:rsidR="00321DD0" w:rsidRPr="0009794C" w:rsidRDefault="00321DD0" w:rsidP="00321DD0">
      <w:pPr>
        <w:pStyle w:val="ListParagraph"/>
        <w:numPr>
          <w:ilvl w:val="2"/>
          <w:numId w:val="9"/>
        </w:numPr>
        <w:tabs>
          <w:tab w:val="left" w:pos="851"/>
        </w:tabs>
        <w:spacing w:after="0" w:line="240" w:lineRule="auto"/>
        <w:ind w:left="567" w:firstLine="0"/>
        <w:jc w:val="both"/>
        <w:rPr>
          <w:rFonts w:ascii="Arial" w:hAnsi="Arial" w:cs="Arial"/>
          <w:sz w:val="20"/>
          <w:szCs w:val="20"/>
        </w:rPr>
      </w:pPr>
      <w:r w:rsidRPr="0009794C">
        <w:rPr>
          <w:rFonts w:ascii="Arial" w:hAnsi="Arial" w:cs="Arial"/>
          <w:sz w:val="20"/>
          <w:szCs w:val="20"/>
        </w:rPr>
        <w:t xml:space="preserve">ja Uzņēmējs ir kļuvis par nodokļu parādnieku vai ir pasludināts maksātnespējas process, apturēta, pārtraukta vai izbeigta Uzņēmēja saimnieciskā darbība, </w:t>
      </w:r>
      <w:r>
        <w:rPr>
          <w:rFonts w:ascii="Arial" w:hAnsi="Arial" w:cs="Arial"/>
          <w:sz w:val="20"/>
          <w:szCs w:val="20"/>
        </w:rPr>
        <w:t xml:space="preserve">vai </w:t>
      </w:r>
      <w:r w:rsidRPr="0009794C">
        <w:rPr>
          <w:rFonts w:ascii="Arial" w:hAnsi="Arial" w:cs="Arial"/>
          <w:sz w:val="20"/>
          <w:szCs w:val="20"/>
        </w:rPr>
        <w:t>uzsākt</w:t>
      </w:r>
      <w:r>
        <w:rPr>
          <w:rFonts w:ascii="Arial" w:hAnsi="Arial" w:cs="Arial"/>
          <w:sz w:val="20"/>
          <w:szCs w:val="20"/>
        </w:rPr>
        <w:t>s</w:t>
      </w:r>
      <w:r w:rsidRPr="0009794C">
        <w:rPr>
          <w:rFonts w:ascii="Arial" w:hAnsi="Arial" w:cs="Arial"/>
          <w:sz w:val="20"/>
          <w:szCs w:val="20"/>
        </w:rPr>
        <w:t xml:space="preserve"> Uzņēmēja </w:t>
      </w:r>
      <w:r>
        <w:rPr>
          <w:rFonts w:ascii="Arial" w:hAnsi="Arial" w:cs="Arial"/>
          <w:sz w:val="20"/>
          <w:szCs w:val="20"/>
        </w:rPr>
        <w:t>likvidācijas process</w:t>
      </w:r>
      <w:r w:rsidRPr="0009794C">
        <w:rPr>
          <w:rFonts w:ascii="Arial" w:hAnsi="Arial" w:cs="Arial"/>
          <w:sz w:val="20"/>
          <w:szCs w:val="20"/>
        </w:rPr>
        <w:t>;</w:t>
      </w:r>
    </w:p>
    <w:p w14:paraId="635B190E" w14:textId="77777777" w:rsidR="00321DD0" w:rsidRPr="0009794C" w:rsidRDefault="00321DD0" w:rsidP="00321DD0">
      <w:pPr>
        <w:pStyle w:val="ListParagraph"/>
        <w:numPr>
          <w:ilvl w:val="2"/>
          <w:numId w:val="9"/>
        </w:numPr>
        <w:tabs>
          <w:tab w:val="left" w:pos="851"/>
        </w:tabs>
        <w:spacing w:after="0" w:line="240" w:lineRule="auto"/>
        <w:ind w:left="567" w:firstLine="0"/>
        <w:jc w:val="both"/>
        <w:rPr>
          <w:rFonts w:ascii="Arial" w:hAnsi="Arial" w:cs="Arial"/>
          <w:sz w:val="20"/>
          <w:szCs w:val="20"/>
        </w:rPr>
      </w:pPr>
      <w:r w:rsidRPr="0009794C">
        <w:rPr>
          <w:rFonts w:ascii="Arial" w:hAnsi="Arial" w:cs="Arial"/>
          <w:sz w:val="20"/>
          <w:szCs w:val="20"/>
        </w:rPr>
        <w:t>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p>
    <w:p w14:paraId="38DD2CB7" w14:textId="2AE23CD0" w:rsidR="00321DD0" w:rsidRPr="0009794C" w:rsidRDefault="00321DD0" w:rsidP="00321DD0">
      <w:pPr>
        <w:pStyle w:val="BodyTextIndent"/>
        <w:numPr>
          <w:ilvl w:val="1"/>
          <w:numId w:val="9"/>
        </w:numPr>
        <w:tabs>
          <w:tab w:val="left" w:pos="709"/>
        </w:tabs>
        <w:ind w:left="567" w:right="-6" w:hanging="567"/>
        <w:rPr>
          <w:rFonts w:ascii="Arial" w:hAnsi="Arial" w:cs="Arial"/>
          <w:sz w:val="20"/>
          <w:szCs w:val="20"/>
          <w:lang w:val="lv-LV"/>
        </w:rPr>
      </w:pPr>
      <w:r w:rsidRPr="0009794C">
        <w:rPr>
          <w:rFonts w:ascii="Arial" w:hAnsi="Arial" w:cs="Arial"/>
          <w:sz w:val="20"/>
          <w:szCs w:val="20"/>
          <w:lang w:val="lv-LV"/>
        </w:rPr>
        <w:t xml:space="preserve">Ja līgums tiek izbeigts saskaņā ar </w:t>
      </w:r>
      <w:r>
        <w:rPr>
          <w:rFonts w:ascii="Arial" w:hAnsi="Arial" w:cs="Arial"/>
          <w:sz w:val="20"/>
          <w:szCs w:val="20"/>
          <w:lang w:val="lv-LV"/>
        </w:rPr>
        <w:t>6</w:t>
      </w:r>
      <w:r w:rsidRPr="0009794C">
        <w:rPr>
          <w:rFonts w:ascii="Arial" w:hAnsi="Arial" w:cs="Arial"/>
          <w:sz w:val="20"/>
          <w:szCs w:val="20"/>
          <w:lang w:val="lv-LV"/>
        </w:rPr>
        <w:t xml:space="preserve">.3.punkta noteikumiem, Pasūtītājs </w:t>
      </w:r>
      <w:proofErr w:type="spellStart"/>
      <w:r w:rsidRPr="0009794C">
        <w:rPr>
          <w:rFonts w:ascii="Arial" w:hAnsi="Arial" w:cs="Arial"/>
          <w:sz w:val="20"/>
          <w:szCs w:val="20"/>
          <w:lang w:val="lv-LV"/>
        </w:rPr>
        <w:t>nosūta</w:t>
      </w:r>
      <w:proofErr w:type="spellEnd"/>
      <w:r w:rsidRPr="0009794C">
        <w:rPr>
          <w:rFonts w:ascii="Arial" w:hAnsi="Arial" w:cs="Arial"/>
          <w:sz w:val="20"/>
          <w:szCs w:val="20"/>
          <w:lang w:val="lv-LV"/>
        </w:rPr>
        <w:t xml:space="preserve"> par to rakstisku paziņojumu pa pastu vai e-pastu Uzņēmējam. Līgums tiek uzskatīts par izbeigtu Pasūtītāja noteiktajā termiņā, kas nevar būt īsāks par 5 (piecām) darba dienām no vēstules nosūtīšanas dienas.</w:t>
      </w:r>
    </w:p>
    <w:p w14:paraId="18094146" w14:textId="77777777" w:rsidR="00321DD0" w:rsidRPr="0009794C" w:rsidRDefault="00321DD0" w:rsidP="00321DD0">
      <w:pPr>
        <w:pStyle w:val="BodyTextIndent"/>
        <w:numPr>
          <w:ilvl w:val="1"/>
          <w:numId w:val="9"/>
        </w:numPr>
        <w:tabs>
          <w:tab w:val="left" w:pos="709"/>
        </w:tabs>
        <w:ind w:left="567" w:right="-6" w:hanging="567"/>
        <w:rPr>
          <w:rFonts w:ascii="Arial" w:hAnsi="Arial" w:cs="Arial"/>
          <w:sz w:val="20"/>
          <w:szCs w:val="20"/>
          <w:lang w:val="lv-LV"/>
        </w:rPr>
      </w:pPr>
      <w:r w:rsidRPr="0009794C">
        <w:rPr>
          <w:rFonts w:ascii="Arial" w:hAnsi="Arial" w:cs="Arial"/>
          <w:sz w:val="20"/>
          <w:szCs w:val="20"/>
          <w:lang w:val="lv-LV"/>
        </w:rPr>
        <w:t>Pasūtītājam ir tiesības vienpusēji izbeigt līgumu bez jebkādu zaudējumu atlīdzības pienākuma, ja Pasūtītājam ir zudusi nepieciešamība saņemt pakalpojumu no Uzņēmēja, informējot Uzņēmēju rakstiski vismaz 10 (desmit) darba dienas iepriekš.</w:t>
      </w:r>
    </w:p>
    <w:p w14:paraId="3619D746" w14:textId="77E4F82D" w:rsidR="00321DD0" w:rsidRPr="0009794C" w:rsidRDefault="00321DD0" w:rsidP="00321DD0">
      <w:pPr>
        <w:pStyle w:val="ListParagraph"/>
        <w:numPr>
          <w:ilvl w:val="1"/>
          <w:numId w:val="9"/>
        </w:numPr>
        <w:spacing w:after="0" w:line="240" w:lineRule="auto"/>
        <w:ind w:left="567" w:hanging="567"/>
        <w:jc w:val="both"/>
        <w:rPr>
          <w:rFonts w:ascii="Arial" w:hAnsi="Arial" w:cs="Arial"/>
          <w:sz w:val="20"/>
          <w:szCs w:val="20"/>
        </w:rPr>
      </w:pPr>
      <w:r w:rsidRPr="0009794C">
        <w:rPr>
          <w:rFonts w:ascii="Arial" w:hAnsi="Arial" w:cs="Arial"/>
          <w:sz w:val="20"/>
          <w:szCs w:val="20"/>
        </w:rPr>
        <w:t xml:space="preserve">Uzņēmējs apzinās un apstiprina, ka, pārkāpjot </w:t>
      </w:r>
      <w:r>
        <w:rPr>
          <w:rFonts w:ascii="Arial" w:hAnsi="Arial" w:cs="Arial"/>
          <w:sz w:val="20"/>
          <w:szCs w:val="20"/>
        </w:rPr>
        <w:t>4</w:t>
      </w:r>
      <w:r w:rsidRPr="0009794C">
        <w:rPr>
          <w:rFonts w:ascii="Arial" w:hAnsi="Arial" w:cs="Arial"/>
          <w:sz w:val="20"/>
          <w:szCs w:val="20"/>
        </w:rPr>
        <w:t xml:space="preserve">.6. punkta apliecinājumus: </w:t>
      </w:r>
    </w:p>
    <w:p w14:paraId="18645ECA" w14:textId="77777777" w:rsidR="00321DD0" w:rsidRPr="0009794C" w:rsidRDefault="00321DD0" w:rsidP="00321DD0">
      <w:pPr>
        <w:pStyle w:val="ListParagraph"/>
        <w:numPr>
          <w:ilvl w:val="2"/>
          <w:numId w:val="9"/>
        </w:numPr>
        <w:spacing w:after="0" w:line="240" w:lineRule="auto"/>
        <w:ind w:left="567" w:firstLine="0"/>
        <w:jc w:val="both"/>
        <w:rPr>
          <w:rFonts w:ascii="Arial" w:hAnsi="Arial" w:cs="Arial"/>
          <w:sz w:val="20"/>
          <w:szCs w:val="20"/>
        </w:rPr>
      </w:pPr>
      <w:r w:rsidRPr="0009794C">
        <w:rPr>
          <w:rFonts w:ascii="Arial" w:hAnsi="Arial" w:cs="Arial"/>
          <w:sz w:val="20"/>
          <w:szCs w:val="20"/>
        </w:rPr>
        <w:t>Pasūtītājam ir tiesības nepildīt ar līgumu uzņemtās saistības, kā arī nekavējoties, vienpusējā kārtībā izbeigt līgumu un visas citas tiesiskās attiecības ar Uzņēmēju, kā arī veikt citas normatīvajos aktos un pastāvošajās citās līgumattiecībās ar Uzņēmēju paredzētās darbības;</w:t>
      </w:r>
    </w:p>
    <w:p w14:paraId="5D95345D" w14:textId="77777777" w:rsidR="00321DD0" w:rsidRPr="00B52CA2" w:rsidRDefault="00321DD0" w:rsidP="00321DD0">
      <w:pPr>
        <w:pStyle w:val="ListParagraph"/>
        <w:numPr>
          <w:ilvl w:val="2"/>
          <w:numId w:val="9"/>
        </w:numPr>
        <w:spacing w:after="0" w:line="240" w:lineRule="auto"/>
        <w:ind w:left="567" w:firstLine="0"/>
        <w:jc w:val="both"/>
        <w:rPr>
          <w:rFonts w:ascii="Arial" w:hAnsi="Arial" w:cs="Arial"/>
          <w:sz w:val="20"/>
          <w:szCs w:val="20"/>
        </w:rPr>
      </w:pPr>
      <w:r w:rsidRPr="0009794C">
        <w:rPr>
          <w:rFonts w:ascii="Arial" w:hAnsi="Arial" w:cs="Arial"/>
          <w:sz w:val="20"/>
          <w:szCs w:val="20"/>
        </w:rPr>
        <w:t xml:space="preserve">Uzņēmējs ir pilnībā atbildīgs un apņemas segt visus Uzņēmēja vainas dēļ šādu pārkāpumu rezultātā </w:t>
      </w:r>
      <w:r>
        <w:rPr>
          <w:rFonts w:ascii="Arial" w:hAnsi="Arial" w:cs="Arial"/>
          <w:sz w:val="20"/>
          <w:szCs w:val="20"/>
        </w:rPr>
        <w:t>pasūtītājam</w:t>
      </w:r>
      <w:r w:rsidRPr="0009794C">
        <w:rPr>
          <w:rFonts w:ascii="Arial" w:hAnsi="Arial" w:cs="Arial"/>
          <w:sz w:val="20"/>
          <w:szCs w:val="20"/>
        </w:rPr>
        <w:t xml:space="preserve"> radušos zaudējumus.</w:t>
      </w:r>
    </w:p>
    <w:p w14:paraId="4006AA7A" w14:textId="77777777" w:rsidR="00321DD0" w:rsidRPr="0009794C" w:rsidRDefault="00321DD0" w:rsidP="00321DD0">
      <w:pPr>
        <w:tabs>
          <w:tab w:val="left" w:pos="284"/>
        </w:tabs>
        <w:suppressAutoHyphens/>
        <w:autoSpaceDN w:val="0"/>
        <w:ind w:left="567" w:hanging="567"/>
        <w:jc w:val="both"/>
        <w:textAlignment w:val="baseline"/>
        <w:rPr>
          <w:rFonts w:ascii="Arial" w:hAnsi="Arial" w:cs="Arial"/>
          <w:b/>
          <w:color w:val="000000"/>
          <w:kern w:val="3"/>
          <w:sz w:val="20"/>
          <w:szCs w:val="20"/>
        </w:rPr>
      </w:pPr>
    </w:p>
    <w:p w14:paraId="5AC6EA3A" w14:textId="77777777" w:rsidR="00321DD0" w:rsidRPr="0009794C" w:rsidRDefault="00321DD0" w:rsidP="00321DD0">
      <w:pPr>
        <w:pStyle w:val="ListParagraph"/>
        <w:numPr>
          <w:ilvl w:val="0"/>
          <w:numId w:val="9"/>
        </w:numPr>
        <w:tabs>
          <w:tab w:val="left" w:pos="284"/>
        </w:tabs>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b/>
          <w:color w:val="000000"/>
          <w:kern w:val="3"/>
          <w:sz w:val="20"/>
          <w:szCs w:val="20"/>
        </w:rPr>
        <w:t>Nepārvaramas varas apstākļi (</w:t>
      </w:r>
      <w:proofErr w:type="spellStart"/>
      <w:r w:rsidRPr="0009794C">
        <w:rPr>
          <w:rFonts w:ascii="Arial" w:hAnsi="Arial" w:cs="Arial"/>
          <w:b/>
          <w:color w:val="000000"/>
          <w:kern w:val="3"/>
          <w:sz w:val="20"/>
          <w:szCs w:val="20"/>
        </w:rPr>
        <w:t>force</w:t>
      </w:r>
      <w:proofErr w:type="spellEnd"/>
      <w:r w:rsidRPr="0009794C">
        <w:rPr>
          <w:rFonts w:ascii="Arial" w:hAnsi="Arial" w:cs="Arial"/>
          <w:b/>
          <w:color w:val="000000"/>
          <w:kern w:val="3"/>
          <w:sz w:val="20"/>
          <w:szCs w:val="20"/>
        </w:rPr>
        <w:t xml:space="preserve"> </w:t>
      </w:r>
      <w:proofErr w:type="spellStart"/>
      <w:r w:rsidRPr="0009794C">
        <w:rPr>
          <w:rFonts w:ascii="Arial" w:hAnsi="Arial" w:cs="Arial"/>
          <w:b/>
          <w:color w:val="000000"/>
          <w:kern w:val="3"/>
          <w:sz w:val="20"/>
          <w:szCs w:val="20"/>
        </w:rPr>
        <w:t>majeure</w:t>
      </w:r>
      <w:proofErr w:type="spellEnd"/>
      <w:r w:rsidRPr="0009794C">
        <w:rPr>
          <w:rFonts w:ascii="Arial" w:hAnsi="Arial" w:cs="Arial"/>
          <w:b/>
          <w:color w:val="000000"/>
          <w:kern w:val="3"/>
          <w:sz w:val="20"/>
          <w:szCs w:val="20"/>
        </w:rPr>
        <w:t>)</w:t>
      </w:r>
    </w:p>
    <w:p w14:paraId="1C14A018" w14:textId="77777777" w:rsidR="00321DD0" w:rsidRPr="0009794C" w:rsidRDefault="00321DD0" w:rsidP="00321DD0">
      <w:pPr>
        <w:pStyle w:val="ListParagraph"/>
        <w:numPr>
          <w:ilvl w:val="1"/>
          <w:numId w:val="9"/>
        </w:numPr>
        <w:tabs>
          <w:tab w:val="left" w:pos="851"/>
        </w:tabs>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color w:val="000000"/>
          <w:kern w:val="3"/>
          <w:sz w:val="20"/>
          <w:szCs w:val="20"/>
        </w:rPr>
        <w:t>Puses nav atbildīgas par pilnīgu vai daļēju vienošanās saistību neizpildi, kuru izraisījuši nepārvaramas varas apstākļi (</w:t>
      </w:r>
      <w:proofErr w:type="spellStart"/>
      <w:r w:rsidRPr="0009794C">
        <w:rPr>
          <w:rFonts w:ascii="Arial" w:hAnsi="Arial" w:cs="Arial"/>
          <w:color w:val="000000"/>
          <w:kern w:val="3"/>
          <w:sz w:val="20"/>
          <w:szCs w:val="20"/>
        </w:rPr>
        <w:t>force</w:t>
      </w:r>
      <w:proofErr w:type="spellEnd"/>
      <w:r w:rsidRPr="0009794C">
        <w:rPr>
          <w:rFonts w:ascii="Arial" w:hAnsi="Arial" w:cs="Arial"/>
          <w:color w:val="000000"/>
          <w:kern w:val="3"/>
          <w:sz w:val="20"/>
          <w:szCs w:val="20"/>
        </w:rPr>
        <w:t xml:space="preserve"> </w:t>
      </w:r>
      <w:proofErr w:type="spellStart"/>
      <w:r w:rsidRPr="0009794C">
        <w:rPr>
          <w:rFonts w:ascii="Arial" w:hAnsi="Arial" w:cs="Arial"/>
          <w:color w:val="000000"/>
          <w:kern w:val="3"/>
          <w:sz w:val="20"/>
          <w:szCs w:val="20"/>
        </w:rPr>
        <w:t>majeure</w:t>
      </w:r>
      <w:proofErr w:type="spellEnd"/>
      <w:r w:rsidRPr="0009794C">
        <w:rPr>
          <w:rFonts w:ascii="Arial" w:hAnsi="Arial" w:cs="Arial"/>
          <w:color w:val="000000"/>
          <w:kern w:val="3"/>
          <w:sz w:val="20"/>
          <w:szCs w:val="20"/>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 ietver stihiskas nelaimes, revolūcijas un citādas masu nekārtības, ugunsgrēkus, plūdus, aizliegumus un normatīvo aktu grozījumus. Atbrīvošana no atbildības ir attiecināma tikai uz to periodu, kurā pastāv nepārvaramas varas apstākļi.</w:t>
      </w:r>
    </w:p>
    <w:p w14:paraId="5E4E7735" w14:textId="77777777" w:rsidR="00321DD0" w:rsidRPr="0009794C" w:rsidRDefault="00321DD0" w:rsidP="00321DD0">
      <w:pPr>
        <w:pStyle w:val="ListParagraph"/>
        <w:numPr>
          <w:ilvl w:val="1"/>
          <w:numId w:val="9"/>
        </w:numPr>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color w:val="000000"/>
          <w:kern w:val="3"/>
          <w:sz w:val="20"/>
          <w:szCs w:val="20"/>
        </w:rPr>
        <w:t xml:space="preserve">Puse, kura nevar izpildīt savas saistības nepārvaramas varas apstākļu dēļ, </w:t>
      </w:r>
      <w:proofErr w:type="spellStart"/>
      <w:r w:rsidRPr="0009794C">
        <w:rPr>
          <w:rFonts w:ascii="Arial" w:hAnsi="Arial" w:cs="Arial"/>
          <w:color w:val="000000"/>
          <w:kern w:val="3"/>
          <w:sz w:val="20"/>
          <w:szCs w:val="20"/>
        </w:rPr>
        <w:t>rakstveidā</w:t>
      </w:r>
      <w:proofErr w:type="spellEnd"/>
      <w:r w:rsidRPr="0009794C">
        <w:rPr>
          <w:rFonts w:ascii="Arial" w:hAnsi="Arial" w:cs="Arial"/>
          <w:color w:val="000000"/>
          <w:kern w:val="3"/>
          <w:sz w:val="20"/>
          <w:szCs w:val="20"/>
        </w:rPr>
        <w:t xml:space="preserve">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034018D4" w14:textId="77777777" w:rsidR="00321DD0" w:rsidRPr="0009794C" w:rsidRDefault="00321DD0" w:rsidP="00321DD0">
      <w:pPr>
        <w:pStyle w:val="ListParagraph"/>
        <w:numPr>
          <w:ilvl w:val="1"/>
          <w:numId w:val="9"/>
        </w:numPr>
        <w:suppressAutoHyphens/>
        <w:autoSpaceDN w:val="0"/>
        <w:spacing w:after="0" w:line="240" w:lineRule="auto"/>
        <w:ind w:left="567" w:hanging="567"/>
        <w:jc w:val="both"/>
        <w:textAlignment w:val="baseline"/>
        <w:rPr>
          <w:rFonts w:ascii="Arial" w:hAnsi="Arial" w:cs="Arial"/>
          <w:color w:val="000000"/>
          <w:kern w:val="3"/>
          <w:sz w:val="20"/>
          <w:szCs w:val="20"/>
        </w:rPr>
      </w:pPr>
      <w:r w:rsidRPr="0009794C">
        <w:rPr>
          <w:rFonts w:ascii="Arial" w:hAnsi="Arial" w:cs="Arial"/>
          <w:color w:val="000000"/>
          <w:kern w:val="3"/>
          <w:sz w:val="20"/>
          <w:szCs w:val="20"/>
        </w:rPr>
        <w:t>Ja augstāk minētie apstākļi ilgst vairāk nekā mēnesi, katrai pusei ir tiesības atteikties no tālākas līguma saistību izpildes.</w:t>
      </w:r>
    </w:p>
    <w:p w14:paraId="4D05380F" w14:textId="77777777" w:rsidR="00321DD0" w:rsidRPr="0009794C" w:rsidRDefault="00321DD0" w:rsidP="00321DD0">
      <w:pPr>
        <w:pStyle w:val="Standard"/>
        <w:ind w:left="567" w:hanging="567"/>
        <w:jc w:val="both"/>
        <w:rPr>
          <w:rFonts w:ascii="Arial" w:hAnsi="Arial" w:cs="Arial"/>
          <w:sz w:val="20"/>
          <w:szCs w:val="20"/>
          <w:lang w:val="lv-LV"/>
        </w:rPr>
      </w:pPr>
    </w:p>
    <w:p w14:paraId="5C447662" w14:textId="77777777" w:rsidR="00321DD0" w:rsidRPr="0009794C" w:rsidRDefault="00321DD0" w:rsidP="00321DD0">
      <w:pPr>
        <w:pStyle w:val="Textbodyindent"/>
        <w:numPr>
          <w:ilvl w:val="0"/>
          <w:numId w:val="9"/>
        </w:numPr>
        <w:ind w:left="567" w:hanging="567"/>
        <w:rPr>
          <w:rFonts w:ascii="Arial" w:hAnsi="Arial" w:cs="Arial"/>
          <w:sz w:val="20"/>
          <w:szCs w:val="20"/>
          <w:lang w:val="lv-LV"/>
        </w:rPr>
      </w:pPr>
      <w:r w:rsidRPr="0009794C">
        <w:rPr>
          <w:rFonts w:ascii="Arial" w:hAnsi="Arial" w:cs="Arial"/>
          <w:b/>
          <w:sz w:val="20"/>
          <w:szCs w:val="20"/>
          <w:lang w:val="lv-LV"/>
        </w:rPr>
        <w:t>Citi noteikumi</w:t>
      </w:r>
    </w:p>
    <w:p w14:paraId="497E83C3" w14:textId="77777777" w:rsidR="00321DD0" w:rsidRPr="0009794C" w:rsidRDefault="00321DD0" w:rsidP="00321DD0">
      <w:pPr>
        <w:pStyle w:val="Textbodyindent"/>
        <w:numPr>
          <w:ilvl w:val="1"/>
          <w:numId w:val="9"/>
        </w:numPr>
        <w:ind w:left="567" w:right="-2" w:hanging="567"/>
        <w:rPr>
          <w:rFonts w:ascii="Arial" w:hAnsi="Arial" w:cs="Arial"/>
          <w:color w:val="auto"/>
          <w:sz w:val="20"/>
          <w:szCs w:val="20"/>
          <w:lang w:val="lv-LV"/>
        </w:rPr>
      </w:pPr>
      <w:r w:rsidRPr="0009794C">
        <w:rPr>
          <w:rFonts w:ascii="Arial" w:hAnsi="Arial" w:cs="Arial"/>
          <w:color w:val="auto"/>
          <w:sz w:val="20"/>
          <w:szCs w:val="20"/>
          <w:lang w:val="lv-LV"/>
        </w:rPr>
        <w:t>Nevienai no pusēm nav tiesību nodot savas tiesības un pienākumus trešajai pusei bez otras līgumslēdzējas puses rakstveida piekrišanas.</w:t>
      </w:r>
    </w:p>
    <w:p w14:paraId="1591BAD7" w14:textId="77777777" w:rsidR="00321DD0" w:rsidRPr="0009794C" w:rsidRDefault="00321DD0" w:rsidP="00321DD0">
      <w:pPr>
        <w:pStyle w:val="Textbodyindent"/>
        <w:numPr>
          <w:ilvl w:val="1"/>
          <w:numId w:val="9"/>
        </w:numPr>
        <w:ind w:left="567" w:right="-2" w:hanging="567"/>
        <w:rPr>
          <w:rFonts w:ascii="Arial" w:hAnsi="Arial" w:cs="Arial"/>
          <w:sz w:val="20"/>
          <w:szCs w:val="20"/>
          <w:lang w:val="lv-LV"/>
        </w:rPr>
      </w:pPr>
      <w:r w:rsidRPr="0009794C">
        <w:rPr>
          <w:rFonts w:ascii="Arial" w:hAnsi="Arial" w:cs="Arial"/>
          <w:color w:val="auto"/>
          <w:sz w:val="20"/>
          <w:szCs w:val="20"/>
          <w:lang w:val="lv-LV"/>
        </w:rPr>
        <w:t xml:space="preserve">Visi šī līguma grozījumi un papildinājumi ir spēkā tikai tad, ja tie noformēti </w:t>
      </w:r>
      <w:proofErr w:type="spellStart"/>
      <w:r w:rsidRPr="0009794C">
        <w:rPr>
          <w:rFonts w:ascii="Arial" w:hAnsi="Arial" w:cs="Arial"/>
          <w:color w:val="auto"/>
          <w:sz w:val="20"/>
          <w:szCs w:val="20"/>
          <w:lang w:val="lv-LV"/>
        </w:rPr>
        <w:t>rakstveidā</w:t>
      </w:r>
      <w:proofErr w:type="spellEnd"/>
      <w:r w:rsidRPr="0009794C">
        <w:rPr>
          <w:rFonts w:ascii="Arial" w:hAnsi="Arial" w:cs="Arial"/>
          <w:color w:val="auto"/>
          <w:sz w:val="20"/>
          <w:szCs w:val="20"/>
          <w:lang w:val="lv-LV"/>
        </w:rPr>
        <w:t xml:space="preserve"> un ir abu pušu parakstīti. Tie pievienojami līgumam un kļūst par tā </w:t>
      </w:r>
      <w:r w:rsidRPr="0009794C">
        <w:rPr>
          <w:rFonts w:ascii="Arial" w:hAnsi="Arial" w:cs="Arial"/>
          <w:sz w:val="20"/>
          <w:szCs w:val="20"/>
          <w:lang w:val="lv-LV"/>
        </w:rPr>
        <w:t>neatņemamu sastāvdaļu.</w:t>
      </w:r>
    </w:p>
    <w:p w14:paraId="12B98C45" w14:textId="77777777" w:rsidR="00321DD0" w:rsidRPr="0009794C" w:rsidRDefault="00321DD0" w:rsidP="00321DD0">
      <w:pPr>
        <w:pStyle w:val="ListParagraph"/>
        <w:numPr>
          <w:ilvl w:val="1"/>
          <w:numId w:val="9"/>
        </w:numPr>
        <w:spacing w:after="0" w:line="240" w:lineRule="auto"/>
        <w:ind w:left="567" w:right="-2" w:hanging="567"/>
        <w:jc w:val="both"/>
        <w:rPr>
          <w:rFonts w:ascii="Arial" w:hAnsi="Arial" w:cs="Arial"/>
          <w:sz w:val="20"/>
          <w:szCs w:val="20"/>
        </w:rPr>
      </w:pPr>
      <w:r w:rsidRPr="0009794C">
        <w:rPr>
          <w:rFonts w:ascii="Arial" w:hAnsi="Arial" w:cs="Arial"/>
          <w:sz w:val="20"/>
          <w:szCs w:val="20"/>
        </w:rPr>
        <w:t>Šī līguma noteikumi, kā arī informācija, kas saistīta ar pušu sadarbību vai kas Uzņēmēja rīcībā par sabiedrību ar ierobežotu atbildību „LDZ ritošā sastāva serviss”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7346F573" w14:textId="77777777" w:rsidR="00321DD0" w:rsidRPr="0009794C" w:rsidRDefault="00321DD0" w:rsidP="00321DD0">
      <w:pPr>
        <w:pStyle w:val="ListParagraph"/>
        <w:numPr>
          <w:ilvl w:val="1"/>
          <w:numId w:val="9"/>
        </w:numPr>
        <w:spacing w:after="0" w:line="240" w:lineRule="auto"/>
        <w:ind w:left="567" w:right="-2" w:hanging="567"/>
        <w:jc w:val="both"/>
        <w:rPr>
          <w:rFonts w:ascii="Arial" w:hAnsi="Arial" w:cs="Arial"/>
          <w:sz w:val="20"/>
          <w:szCs w:val="20"/>
        </w:rPr>
      </w:pPr>
      <w:r w:rsidRPr="0009794C">
        <w:rPr>
          <w:rFonts w:ascii="Arial" w:hAnsi="Arial" w:cs="Arial"/>
          <w:sz w:val="20"/>
          <w:szCs w:val="20"/>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04433A70" w14:textId="77777777" w:rsidR="00321DD0" w:rsidRPr="0009794C" w:rsidRDefault="00321DD0" w:rsidP="00321DD0">
      <w:pPr>
        <w:pStyle w:val="ListParagraph"/>
        <w:numPr>
          <w:ilvl w:val="1"/>
          <w:numId w:val="9"/>
        </w:numPr>
        <w:spacing w:after="0" w:line="240" w:lineRule="auto"/>
        <w:ind w:left="567" w:right="-2" w:hanging="567"/>
        <w:jc w:val="both"/>
        <w:rPr>
          <w:rFonts w:ascii="Arial" w:hAnsi="Arial" w:cs="Arial"/>
          <w:sz w:val="20"/>
          <w:szCs w:val="20"/>
        </w:rPr>
      </w:pPr>
      <w:r w:rsidRPr="0009794C">
        <w:rPr>
          <w:rFonts w:ascii="Arial" w:hAnsi="Arial" w:cs="Arial"/>
          <w:sz w:val="20"/>
          <w:szCs w:val="20"/>
        </w:rPr>
        <w:t xml:space="preserve">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  </w:t>
      </w:r>
    </w:p>
    <w:p w14:paraId="22257F54" w14:textId="77777777" w:rsidR="00321DD0" w:rsidRPr="0009794C" w:rsidRDefault="00321DD0" w:rsidP="00321DD0">
      <w:pPr>
        <w:pStyle w:val="ListParagraph"/>
        <w:numPr>
          <w:ilvl w:val="1"/>
          <w:numId w:val="9"/>
        </w:numPr>
        <w:tabs>
          <w:tab w:val="left" w:pos="0"/>
        </w:tabs>
        <w:spacing w:after="0" w:line="240" w:lineRule="auto"/>
        <w:ind w:left="567" w:right="-2" w:hanging="567"/>
        <w:jc w:val="both"/>
        <w:rPr>
          <w:rFonts w:ascii="Arial" w:hAnsi="Arial" w:cs="Arial"/>
          <w:b/>
          <w:sz w:val="20"/>
          <w:szCs w:val="20"/>
        </w:rPr>
      </w:pPr>
      <w:r w:rsidRPr="0009794C">
        <w:rPr>
          <w:rFonts w:ascii="Arial" w:hAnsi="Arial" w:cs="Arial"/>
          <w:sz w:val="20"/>
          <w:szCs w:val="20"/>
        </w:rPr>
        <w:t xml:space="preserve">Ja Uzņēmēja  rīcībā līguma izpildes ietveros nonāk informācija vai rodas pamatotas aizdomas, ka Pasūtītāja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koncerna valdošā uzņēmuma </w:t>
      </w:r>
      <w:r>
        <w:rPr>
          <w:rFonts w:ascii="Arial" w:hAnsi="Arial" w:cs="Arial"/>
          <w:sz w:val="20"/>
          <w:szCs w:val="20"/>
        </w:rPr>
        <w:t>Drošības direkciju</w:t>
      </w:r>
      <w:r w:rsidRPr="0009794C">
        <w:rPr>
          <w:rFonts w:ascii="Arial" w:hAnsi="Arial" w:cs="Arial"/>
          <w:sz w:val="20"/>
          <w:szCs w:val="20"/>
        </w:rPr>
        <w:t xml:space="preserve">, izmantojot ziņošanas iespējas koncerna mājas lapā </w:t>
      </w:r>
      <w:hyperlink r:id="rId10" w:history="1">
        <w:r w:rsidRPr="0009794C">
          <w:rPr>
            <w:rFonts w:ascii="Arial" w:hAnsi="Arial" w:cs="Arial"/>
            <w:sz w:val="20"/>
            <w:szCs w:val="20"/>
          </w:rPr>
          <w:t>www.ldz.lv</w:t>
        </w:r>
      </w:hyperlink>
      <w:r w:rsidRPr="0009794C">
        <w:rPr>
          <w:rFonts w:ascii="Arial" w:hAnsi="Arial" w:cs="Arial"/>
          <w:sz w:val="20"/>
          <w:szCs w:val="20"/>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3928C8A" w14:textId="77777777" w:rsidR="00321DD0" w:rsidRPr="0009794C" w:rsidRDefault="00321DD0" w:rsidP="00321DD0">
      <w:pPr>
        <w:pStyle w:val="Standard"/>
        <w:numPr>
          <w:ilvl w:val="1"/>
          <w:numId w:val="9"/>
        </w:numPr>
        <w:ind w:left="567" w:right="-2" w:hanging="567"/>
        <w:jc w:val="both"/>
        <w:rPr>
          <w:rFonts w:ascii="Arial" w:hAnsi="Arial" w:cs="Arial"/>
          <w:bCs/>
          <w:sz w:val="20"/>
          <w:szCs w:val="20"/>
          <w:lang w:val="lv-LV"/>
        </w:rPr>
      </w:pPr>
      <w:r w:rsidRPr="0009794C">
        <w:rPr>
          <w:rFonts w:ascii="Arial" w:hAnsi="Arial" w:cs="Arial"/>
          <w:bCs/>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7826477F" w14:textId="77777777" w:rsidR="00321DD0" w:rsidRPr="0009794C" w:rsidRDefault="00321DD0" w:rsidP="00321DD0">
      <w:pPr>
        <w:pStyle w:val="Standard"/>
        <w:numPr>
          <w:ilvl w:val="1"/>
          <w:numId w:val="9"/>
        </w:numPr>
        <w:ind w:left="567" w:right="-2" w:hanging="567"/>
        <w:jc w:val="both"/>
        <w:rPr>
          <w:rFonts w:ascii="Arial" w:hAnsi="Arial" w:cs="Arial"/>
          <w:bCs/>
          <w:sz w:val="20"/>
          <w:szCs w:val="20"/>
          <w:lang w:val="lv-LV"/>
        </w:rPr>
      </w:pPr>
      <w:r w:rsidRPr="0009794C">
        <w:rPr>
          <w:rFonts w:ascii="Arial" w:hAnsi="Arial" w:cs="Arial"/>
          <w:bCs/>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91CA45" w14:textId="77777777" w:rsidR="00321DD0" w:rsidRPr="0009794C" w:rsidRDefault="00321DD0" w:rsidP="00321DD0">
      <w:pPr>
        <w:pStyle w:val="Standard"/>
        <w:numPr>
          <w:ilvl w:val="1"/>
          <w:numId w:val="9"/>
        </w:numPr>
        <w:ind w:left="567" w:right="-2" w:hanging="567"/>
        <w:jc w:val="both"/>
        <w:rPr>
          <w:rFonts w:ascii="Arial" w:hAnsi="Arial" w:cs="Arial"/>
          <w:bCs/>
          <w:sz w:val="20"/>
          <w:szCs w:val="20"/>
          <w:lang w:val="lv-LV"/>
        </w:rPr>
      </w:pPr>
      <w:r w:rsidRPr="0009794C">
        <w:rPr>
          <w:rFonts w:ascii="Arial" w:hAnsi="Arial" w:cs="Arial"/>
          <w:bCs/>
          <w:sz w:val="20"/>
          <w:szCs w:val="20"/>
          <w:lang w:val="lv-LV"/>
        </w:rPr>
        <w:t>Puses apņemas nodrošināt spēkā esošajiem tiesību aktiem atbilstošu aizsardzības līmeni otras puses iesniegtajiem personas datiem.</w:t>
      </w:r>
    </w:p>
    <w:p w14:paraId="4709B213" w14:textId="77777777" w:rsidR="00321DD0" w:rsidRPr="0009794C" w:rsidRDefault="00321DD0" w:rsidP="00321DD0">
      <w:pPr>
        <w:pStyle w:val="Standard"/>
        <w:numPr>
          <w:ilvl w:val="1"/>
          <w:numId w:val="9"/>
        </w:numPr>
        <w:ind w:left="567" w:right="-2" w:hanging="567"/>
        <w:jc w:val="both"/>
        <w:rPr>
          <w:rFonts w:ascii="Arial" w:hAnsi="Arial" w:cs="Arial"/>
          <w:bCs/>
          <w:sz w:val="20"/>
          <w:szCs w:val="20"/>
          <w:lang w:val="lv-LV"/>
        </w:rPr>
      </w:pPr>
      <w:r w:rsidRPr="0009794C">
        <w:rPr>
          <w:rFonts w:ascii="Arial" w:hAnsi="Arial" w:cs="Arial"/>
          <w:b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A016A3A" w14:textId="77777777" w:rsidR="00321DD0" w:rsidRPr="0009794C" w:rsidRDefault="00321DD0" w:rsidP="00321DD0">
      <w:pPr>
        <w:pStyle w:val="Standard"/>
        <w:numPr>
          <w:ilvl w:val="1"/>
          <w:numId w:val="9"/>
        </w:numPr>
        <w:ind w:left="567" w:right="-2" w:hanging="567"/>
        <w:jc w:val="both"/>
        <w:rPr>
          <w:rFonts w:ascii="Arial" w:hAnsi="Arial" w:cs="Arial"/>
          <w:sz w:val="20"/>
          <w:szCs w:val="20"/>
          <w:lang w:val="lv-LV"/>
        </w:rPr>
      </w:pPr>
      <w:r w:rsidRPr="0009794C">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3551F6C" w14:textId="77777777" w:rsidR="00321DD0" w:rsidRPr="0009794C" w:rsidRDefault="00321DD0" w:rsidP="00321DD0">
      <w:pPr>
        <w:pStyle w:val="Standard"/>
        <w:numPr>
          <w:ilvl w:val="1"/>
          <w:numId w:val="9"/>
        </w:numPr>
        <w:ind w:left="567" w:right="-2" w:hanging="567"/>
        <w:jc w:val="both"/>
        <w:rPr>
          <w:rFonts w:ascii="Arial" w:hAnsi="Arial" w:cs="Arial"/>
          <w:sz w:val="20"/>
          <w:szCs w:val="20"/>
          <w:lang w:val="lv-LV"/>
        </w:rPr>
      </w:pPr>
      <w:r w:rsidRPr="0009794C">
        <w:rPr>
          <w:rFonts w:ascii="Arial" w:hAnsi="Arial" w:cs="Arial"/>
          <w:sz w:val="20"/>
          <w:szCs w:val="20"/>
          <w:lang w:val="lv-LV"/>
        </w:rPr>
        <w:t>Puses apņemas iznīcināt otras puses iesniegtos personas datus, tiklīdz izbeidzas nepieciešamība tos apstrādāt.</w:t>
      </w:r>
    </w:p>
    <w:p w14:paraId="73A3185F" w14:textId="380C7C8D" w:rsidR="00321DD0" w:rsidRPr="0009794C" w:rsidRDefault="00321DD0" w:rsidP="00321DD0">
      <w:pPr>
        <w:pStyle w:val="ListParagraph"/>
        <w:numPr>
          <w:ilvl w:val="1"/>
          <w:numId w:val="9"/>
        </w:numPr>
        <w:spacing w:after="0" w:line="240" w:lineRule="auto"/>
        <w:ind w:left="567" w:hanging="567"/>
        <w:jc w:val="both"/>
        <w:outlineLvl w:val="0"/>
        <w:rPr>
          <w:rFonts w:ascii="Arial" w:hAnsi="Arial" w:cs="Arial"/>
          <w:sz w:val="20"/>
          <w:szCs w:val="20"/>
        </w:rPr>
      </w:pPr>
      <w:r w:rsidRPr="0009794C">
        <w:rPr>
          <w:rFonts w:ascii="Arial" w:hAnsi="Arial" w:cs="Arial"/>
          <w:sz w:val="20"/>
          <w:szCs w:val="20"/>
        </w:rPr>
        <w:t>Līgums sastādīts latviešu valodā elektroniska dokumenta veidā, kopā ar 1.pielikumu – Tehniskā specifikācija, parakstīts ar drošu elektronisku parakstu, kas satur laika zīmogu. Līguma parakstīšanas datums ir pēdējā pievienotā droša elektroniskā paraksta un tā laika zīmoga datums.</w:t>
      </w:r>
    </w:p>
    <w:p w14:paraId="52EADFD0" w14:textId="77777777" w:rsidR="00321DD0" w:rsidRPr="0009794C" w:rsidRDefault="00321DD0" w:rsidP="00321DD0">
      <w:pPr>
        <w:ind w:left="567" w:hanging="567"/>
        <w:jc w:val="both"/>
        <w:rPr>
          <w:rFonts w:ascii="Arial" w:hAnsi="Arial" w:cs="Arial"/>
          <w:b/>
          <w:sz w:val="20"/>
          <w:szCs w:val="20"/>
        </w:rPr>
      </w:pPr>
      <w:r w:rsidRPr="0009794C">
        <w:rPr>
          <w:rFonts w:ascii="Arial" w:hAnsi="Arial" w:cs="Arial"/>
          <w:sz w:val="20"/>
          <w:szCs w:val="20"/>
        </w:rPr>
        <w:t xml:space="preserve">       </w:t>
      </w:r>
    </w:p>
    <w:p w14:paraId="1798FD51" w14:textId="77777777" w:rsidR="00321DD0" w:rsidRPr="0009794C" w:rsidRDefault="00321DD0" w:rsidP="00321DD0">
      <w:pPr>
        <w:pStyle w:val="Standard"/>
        <w:numPr>
          <w:ilvl w:val="0"/>
          <w:numId w:val="9"/>
        </w:numPr>
        <w:tabs>
          <w:tab w:val="left" w:pos="284"/>
          <w:tab w:val="left" w:pos="426"/>
        </w:tabs>
        <w:ind w:left="567" w:hanging="567"/>
        <w:jc w:val="both"/>
        <w:rPr>
          <w:rFonts w:ascii="Arial" w:hAnsi="Arial" w:cs="Arial"/>
          <w:sz w:val="20"/>
          <w:szCs w:val="20"/>
          <w:lang w:val="lv-LV"/>
        </w:rPr>
      </w:pPr>
      <w:r w:rsidRPr="0009794C">
        <w:rPr>
          <w:rFonts w:ascii="Arial" w:hAnsi="Arial" w:cs="Arial"/>
          <w:b/>
          <w:sz w:val="20"/>
          <w:szCs w:val="20"/>
          <w:lang w:val="lv-LV"/>
        </w:rPr>
        <w:t>Pušu rekvizīti</w:t>
      </w:r>
    </w:p>
    <w:p w14:paraId="633ABC3A" w14:textId="69784229" w:rsidR="00321DD0" w:rsidRPr="0009794C" w:rsidRDefault="00321DD0" w:rsidP="00321DD0">
      <w:pPr>
        <w:pStyle w:val="ListParagraph"/>
        <w:numPr>
          <w:ilvl w:val="1"/>
          <w:numId w:val="9"/>
        </w:numPr>
        <w:tabs>
          <w:tab w:val="left" w:pos="851"/>
        </w:tabs>
        <w:spacing w:after="0" w:line="240" w:lineRule="auto"/>
        <w:ind w:left="567" w:hanging="567"/>
        <w:jc w:val="both"/>
        <w:rPr>
          <w:rFonts w:ascii="Arial" w:hAnsi="Arial" w:cs="Arial"/>
          <w:i/>
          <w:sz w:val="20"/>
          <w:szCs w:val="20"/>
        </w:rPr>
      </w:pPr>
      <w:r w:rsidRPr="0009794C">
        <w:rPr>
          <w:rFonts w:ascii="Arial" w:hAnsi="Arial" w:cs="Arial"/>
          <w:b/>
          <w:sz w:val="20"/>
          <w:szCs w:val="20"/>
          <w:u w:val="single"/>
        </w:rPr>
        <w:t>Pasūtītājs un maksātājs:</w:t>
      </w:r>
      <w:r w:rsidRPr="0009794C">
        <w:rPr>
          <w:rFonts w:ascii="Arial" w:hAnsi="Arial" w:cs="Arial"/>
          <w:b/>
          <w:sz w:val="20"/>
          <w:szCs w:val="20"/>
        </w:rPr>
        <w:t xml:space="preserve"> sabiedrība ar ierobežotu atbildību “LDZ ritošā sastāva serviss’’</w:t>
      </w:r>
      <w:r w:rsidRPr="0009794C">
        <w:rPr>
          <w:rFonts w:ascii="Arial" w:hAnsi="Arial" w:cs="Arial"/>
          <w:bCs/>
          <w:sz w:val="20"/>
          <w:szCs w:val="20"/>
        </w:rPr>
        <w:t>, juridiskā</w:t>
      </w:r>
      <w:r w:rsidRPr="0009794C">
        <w:rPr>
          <w:rFonts w:ascii="Arial" w:hAnsi="Arial" w:cs="Arial"/>
          <w:sz w:val="20"/>
          <w:szCs w:val="20"/>
        </w:rPr>
        <w:t xml:space="preserve"> adrese: </w:t>
      </w:r>
      <w:r>
        <w:rPr>
          <w:rFonts w:ascii="Arial" w:hAnsi="Arial" w:cs="Arial"/>
          <w:sz w:val="20"/>
          <w:szCs w:val="20"/>
        </w:rPr>
        <w:t xml:space="preserve">Vilhelma Purvīša </w:t>
      </w:r>
      <w:r w:rsidRPr="0009794C">
        <w:rPr>
          <w:rFonts w:ascii="Arial" w:hAnsi="Arial" w:cs="Arial"/>
          <w:sz w:val="20"/>
          <w:szCs w:val="20"/>
        </w:rPr>
        <w:t xml:space="preserve">iela 21, Rīga, LV-1050, Latvija, </w:t>
      </w:r>
      <w:r>
        <w:rPr>
          <w:rFonts w:ascii="Arial" w:hAnsi="Arial" w:cs="Arial"/>
          <w:sz w:val="20"/>
          <w:szCs w:val="20"/>
        </w:rPr>
        <w:t xml:space="preserve">biroja adrese: Dzirnavu iela 147/3, Rīga, LV-1050, </w:t>
      </w:r>
      <w:r w:rsidRPr="0009794C">
        <w:rPr>
          <w:rFonts w:ascii="Arial" w:hAnsi="Arial" w:cs="Arial"/>
          <w:sz w:val="20"/>
          <w:szCs w:val="20"/>
        </w:rPr>
        <w:t>vienotais reģistrācijas numurs: 40003788351, PVN reģistrācijas numurs: LV</w:t>
      </w:r>
      <w:r w:rsidRPr="0009794C">
        <w:rPr>
          <w:rStyle w:val="txtspecial"/>
          <w:rFonts w:ascii="Arial" w:hAnsi="Arial" w:cs="Arial"/>
        </w:rPr>
        <w:t xml:space="preserve">40003788351, </w:t>
      </w:r>
      <w:r w:rsidRPr="0009794C">
        <w:rPr>
          <w:rFonts w:ascii="Arial" w:hAnsi="Arial" w:cs="Arial"/>
          <w:sz w:val="20"/>
          <w:szCs w:val="20"/>
        </w:rPr>
        <w:t xml:space="preserve">bankas norēķinu konts: </w:t>
      </w:r>
      <w:r w:rsidRPr="0009794C">
        <w:rPr>
          <w:rFonts w:ascii="Arial" w:hAnsi="Arial" w:cs="Arial"/>
          <w:color w:val="333333"/>
          <w:sz w:val="20"/>
          <w:szCs w:val="20"/>
          <w:shd w:val="clear" w:color="auto" w:fill="FFFFFF"/>
        </w:rPr>
        <w:t>LV26RIKO0000084909460</w:t>
      </w:r>
      <w:r w:rsidRPr="0009794C">
        <w:rPr>
          <w:rFonts w:ascii="Arial" w:hAnsi="Arial" w:cs="Arial"/>
          <w:sz w:val="20"/>
          <w:szCs w:val="20"/>
        </w:rPr>
        <w:t xml:space="preserve">, banka: </w:t>
      </w:r>
      <w:proofErr w:type="spellStart"/>
      <w:r w:rsidRPr="0009794C">
        <w:rPr>
          <w:rFonts w:ascii="Arial" w:hAnsi="Arial" w:cs="Arial"/>
          <w:sz w:val="20"/>
          <w:szCs w:val="20"/>
        </w:rPr>
        <w:t>Luminor</w:t>
      </w:r>
      <w:proofErr w:type="spellEnd"/>
      <w:r w:rsidRPr="0009794C">
        <w:rPr>
          <w:rFonts w:ascii="Arial" w:hAnsi="Arial" w:cs="Arial"/>
          <w:sz w:val="20"/>
          <w:szCs w:val="20"/>
        </w:rPr>
        <w:t xml:space="preserve"> </w:t>
      </w:r>
      <w:proofErr w:type="spellStart"/>
      <w:r w:rsidRPr="0009794C">
        <w:rPr>
          <w:rFonts w:ascii="Arial" w:hAnsi="Arial" w:cs="Arial"/>
          <w:sz w:val="20"/>
          <w:szCs w:val="20"/>
        </w:rPr>
        <w:t>Bank</w:t>
      </w:r>
      <w:proofErr w:type="spellEnd"/>
      <w:r w:rsidRPr="0009794C">
        <w:rPr>
          <w:rFonts w:ascii="Arial" w:hAnsi="Arial" w:cs="Arial"/>
          <w:sz w:val="20"/>
          <w:szCs w:val="20"/>
        </w:rPr>
        <w:t xml:space="preserve"> AS </w:t>
      </w:r>
      <w:r w:rsidRPr="0009794C">
        <w:rPr>
          <w:rFonts w:ascii="Arial" w:eastAsia="Wingdings" w:hAnsi="Arial" w:cs="Arial"/>
          <w:sz w:val="20"/>
          <w:szCs w:val="20"/>
        </w:rPr>
        <w:t>Latvijas filiāle</w:t>
      </w:r>
      <w:r w:rsidRPr="0009794C">
        <w:rPr>
          <w:rFonts w:ascii="Arial" w:hAnsi="Arial" w:cs="Arial"/>
          <w:sz w:val="20"/>
          <w:szCs w:val="20"/>
        </w:rPr>
        <w:t xml:space="preserve">, bankas kods: </w:t>
      </w:r>
      <w:r w:rsidRPr="0009794C">
        <w:rPr>
          <w:rFonts w:ascii="Arial" w:hAnsi="Arial" w:cs="Arial"/>
          <w:color w:val="333333"/>
          <w:sz w:val="20"/>
          <w:szCs w:val="20"/>
          <w:shd w:val="clear" w:color="auto" w:fill="FFFFFF"/>
        </w:rPr>
        <w:t xml:space="preserve">RIKOLV2X, tālr.: </w:t>
      </w:r>
      <w:r w:rsidRPr="0009794C">
        <w:rPr>
          <w:rFonts w:ascii="Arial" w:hAnsi="Arial" w:cs="Arial"/>
          <w:sz w:val="20"/>
          <w:szCs w:val="20"/>
        </w:rPr>
        <w:t xml:space="preserve">+371 </w:t>
      </w:r>
      <w:r w:rsidRPr="0009794C">
        <w:rPr>
          <w:rFonts w:ascii="Arial" w:hAnsi="Arial" w:cs="Arial"/>
          <w:color w:val="333333"/>
          <w:sz w:val="20"/>
          <w:szCs w:val="20"/>
          <w:shd w:val="clear" w:color="auto" w:fill="FFFFFF"/>
        </w:rPr>
        <w:t xml:space="preserve">67232853, e-pasta adrese: </w:t>
      </w:r>
      <w:hyperlink r:id="rId11" w:history="1">
        <w:r w:rsidRPr="0009794C">
          <w:rPr>
            <w:rStyle w:val="Hyperlink"/>
            <w:rFonts w:ascii="Arial" w:hAnsi="Arial" w:cs="Arial"/>
            <w:sz w:val="20"/>
            <w:szCs w:val="20"/>
          </w:rPr>
          <w:t>ldz_rss@ldz.lv</w:t>
        </w:r>
      </w:hyperlink>
      <w:r w:rsidRPr="0009794C">
        <w:rPr>
          <w:rFonts w:ascii="Arial" w:hAnsi="Arial" w:cs="Arial"/>
          <w:iCs/>
          <w:sz w:val="20"/>
          <w:szCs w:val="20"/>
        </w:rPr>
        <w:t>.</w:t>
      </w:r>
    </w:p>
    <w:p w14:paraId="5F53F8ED" w14:textId="77777777" w:rsidR="00321DD0" w:rsidRPr="0009794C" w:rsidRDefault="00321DD0" w:rsidP="00321DD0">
      <w:pPr>
        <w:pStyle w:val="Standard"/>
        <w:tabs>
          <w:tab w:val="left" w:pos="284"/>
        </w:tabs>
        <w:ind w:left="586"/>
        <w:jc w:val="both"/>
        <w:rPr>
          <w:rFonts w:ascii="Arial" w:hAnsi="Arial" w:cs="Arial"/>
          <w:b/>
          <w:sz w:val="20"/>
          <w:szCs w:val="20"/>
          <w:lang w:val="lv-LV"/>
        </w:rPr>
      </w:pPr>
    </w:p>
    <w:p w14:paraId="33817F9A" w14:textId="77777777" w:rsidR="00321DD0" w:rsidRPr="0009794C" w:rsidRDefault="00321DD0" w:rsidP="00321DD0">
      <w:pPr>
        <w:pStyle w:val="Standard"/>
        <w:tabs>
          <w:tab w:val="left" w:pos="851"/>
        </w:tabs>
        <w:jc w:val="both"/>
        <w:rPr>
          <w:rFonts w:ascii="Arial" w:hAnsi="Arial" w:cs="Arial"/>
          <w:sz w:val="20"/>
          <w:szCs w:val="20"/>
          <w:lang w:val="lv-LV"/>
        </w:rPr>
      </w:pPr>
      <w:bookmarkStart w:id="3" w:name="_Hlk535918649"/>
      <w:r w:rsidRPr="0009794C">
        <w:rPr>
          <w:rFonts w:ascii="Arial" w:hAnsi="Arial" w:cs="Arial"/>
          <w:b/>
          <w:bCs/>
          <w:sz w:val="20"/>
          <w:szCs w:val="20"/>
          <w:lang w:val="lv-LV"/>
        </w:rPr>
        <w:t>Pakalpojumu saņēmējs</w:t>
      </w:r>
      <w:r w:rsidRPr="0009794C">
        <w:rPr>
          <w:rFonts w:ascii="Arial" w:hAnsi="Arial" w:cs="Arial"/>
          <w:sz w:val="20"/>
          <w:szCs w:val="20"/>
          <w:lang w:val="lv-LV"/>
        </w:rPr>
        <w:t>:</w:t>
      </w:r>
      <w:r w:rsidRPr="0009794C">
        <w:rPr>
          <w:rFonts w:ascii="Arial" w:hAnsi="Arial" w:cs="Arial"/>
          <w:bCs/>
          <w:sz w:val="20"/>
          <w:szCs w:val="20"/>
          <w:lang w:val="lv-LV"/>
        </w:rPr>
        <w:t xml:space="preserve"> </w:t>
      </w:r>
      <w:r w:rsidRPr="0009794C">
        <w:rPr>
          <w:rFonts w:ascii="Arial" w:hAnsi="Arial" w:cs="Arial"/>
          <w:bCs/>
          <w:iCs/>
          <w:sz w:val="20"/>
          <w:szCs w:val="20"/>
          <w:lang w:val="lv-LV"/>
        </w:rPr>
        <w:t>SIA „LDZ ritošā sastāva serviss”</w:t>
      </w:r>
      <w:r w:rsidRPr="0009794C">
        <w:rPr>
          <w:rFonts w:ascii="Arial" w:hAnsi="Arial" w:cs="Arial"/>
          <w:b/>
          <w:i/>
          <w:sz w:val="20"/>
          <w:szCs w:val="20"/>
          <w:lang w:val="lv-LV"/>
        </w:rPr>
        <w:t xml:space="preserve"> </w:t>
      </w:r>
      <w:r>
        <w:rPr>
          <w:rFonts w:ascii="Arial" w:hAnsi="Arial" w:cs="Arial"/>
          <w:bCs/>
          <w:iCs/>
          <w:sz w:val="20"/>
          <w:szCs w:val="20"/>
          <w:lang w:val="lv-LV"/>
        </w:rPr>
        <w:t>Degvielas bāze</w:t>
      </w:r>
      <w:r w:rsidRPr="0009794C">
        <w:rPr>
          <w:rFonts w:ascii="Arial" w:hAnsi="Arial" w:cs="Arial"/>
          <w:sz w:val="20"/>
          <w:szCs w:val="20"/>
          <w:lang w:val="lv-LV"/>
        </w:rPr>
        <w:t xml:space="preserve"> - Krustpils ielā 24, Rīgā, LV-1057, Latvija. Tālrunis: </w:t>
      </w:r>
      <w:bookmarkEnd w:id="3"/>
      <w:r>
        <w:rPr>
          <w:rFonts w:ascii="Arial" w:hAnsi="Arial" w:cs="Arial"/>
          <w:sz w:val="20"/>
          <w:szCs w:val="20"/>
          <w:lang w:val="lv-LV"/>
        </w:rPr>
        <w:t>______</w:t>
      </w:r>
    </w:p>
    <w:p w14:paraId="0A09192E" w14:textId="77777777" w:rsidR="00321DD0" w:rsidRPr="0009794C" w:rsidRDefault="00321DD0" w:rsidP="00321DD0">
      <w:pPr>
        <w:pStyle w:val="ListParagraph"/>
        <w:numPr>
          <w:ilvl w:val="1"/>
          <w:numId w:val="9"/>
        </w:numPr>
        <w:tabs>
          <w:tab w:val="left" w:pos="851"/>
        </w:tabs>
        <w:spacing w:after="0" w:line="240" w:lineRule="auto"/>
        <w:jc w:val="both"/>
        <w:rPr>
          <w:rFonts w:ascii="Arial" w:hAnsi="Arial" w:cs="Arial"/>
          <w:i/>
          <w:sz w:val="20"/>
          <w:szCs w:val="20"/>
        </w:rPr>
      </w:pPr>
      <w:r w:rsidRPr="0009794C">
        <w:rPr>
          <w:rFonts w:ascii="Arial" w:hAnsi="Arial" w:cs="Arial"/>
          <w:b/>
          <w:sz w:val="20"/>
          <w:szCs w:val="20"/>
          <w:u w:val="single"/>
        </w:rPr>
        <w:t>Uzņēmējs</w:t>
      </w:r>
      <w:r w:rsidRPr="0009794C">
        <w:rPr>
          <w:rFonts w:ascii="Arial" w:hAnsi="Arial" w:cs="Arial"/>
          <w:b/>
          <w:sz w:val="20"/>
          <w:szCs w:val="20"/>
        </w:rPr>
        <w:t>:</w:t>
      </w:r>
      <w:r w:rsidRPr="0009794C">
        <w:rPr>
          <w:rFonts w:ascii="Arial" w:hAnsi="Arial" w:cs="Arial"/>
          <w:sz w:val="20"/>
          <w:szCs w:val="20"/>
        </w:rPr>
        <w:t xml:space="preserve"> </w:t>
      </w:r>
      <w:r w:rsidRPr="0009794C">
        <w:rPr>
          <w:rFonts w:ascii="Arial" w:hAnsi="Arial" w:cs="Arial"/>
          <w:b/>
          <w:sz w:val="20"/>
          <w:szCs w:val="20"/>
        </w:rPr>
        <w:t>sabiedrība ar ierobežotu atbildību “_”</w:t>
      </w:r>
      <w:r w:rsidRPr="0009794C">
        <w:rPr>
          <w:rFonts w:ascii="Arial" w:hAnsi="Arial" w:cs="Arial"/>
          <w:bCs/>
          <w:sz w:val="20"/>
          <w:szCs w:val="20"/>
        </w:rPr>
        <w:t>____</w:t>
      </w:r>
    </w:p>
    <w:tbl>
      <w:tblPr>
        <w:tblW w:w="0" w:type="auto"/>
        <w:tblLook w:val="04A0" w:firstRow="1" w:lastRow="0" w:firstColumn="1" w:lastColumn="0" w:noHBand="0" w:noVBand="1"/>
      </w:tblPr>
      <w:tblGrid>
        <w:gridCol w:w="4487"/>
        <w:gridCol w:w="4486"/>
      </w:tblGrid>
      <w:tr w:rsidR="00321DD0" w:rsidRPr="00B52CA2" w14:paraId="15B14AFF" w14:textId="77777777" w:rsidTr="00C07384">
        <w:trPr>
          <w:trHeight w:val="1659"/>
        </w:trPr>
        <w:tc>
          <w:tcPr>
            <w:tcW w:w="4487" w:type="dxa"/>
            <w:shd w:val="clear" w:color="auto" w:fill="auto"/>
          </w:tcPr>
          <w:p w14:paraId="1A17B236" w14:textId="77777777" w:rsidR="00321DD0" w:rsidRPr="0009794C" w:rsidRDefault="00321DD0" w:rsidP="00C07384">
            <w:pPr>
              <w:spacing w:before="120"/>
              <w:jc w:val="both"/>
              <w:rPr>
                <w:rFonts w:ascii="Arial" w:hAnsi="Arial" w:cs="Arial"/>
                <w:b/>
                <w:sz w:val="20"/>
                <w:szCs w:val="20"/>
              </w:rPr>
            </w:pPr>
            <w:r w:rsidRPr="0009794C">
              <w:rPr>
                <w:rFonts w:ascii="Arial" w:hAnsi="Arial" w:cs="Arial"/>
                <w:b/>
                <w:sz w:val="20"/>
                <w:szCs w:val="20"/>
              </w:rPr>
              <w:t>Pasūtītājs:</w:t>
            </w:r>
          </w:p>
          <w:p w14:paraId="1A1C7372" w14:textId="77777777" w:rsidR="00321DD0" w:rsidRPr="0009794C" w:rsidRDefault="00321DD0" w:rsidP="00C07384">
            <w:pPr>
              <w:jc w:val="both"/>
              <w:rPr>
                <w:rFonts w:ascii="Arial" w:hAnsi="Arial" w:cs="Arial"/>
                <w:bCs/>
                <w:sz w:val="20"/>
                <w:szCs w:val="20"/>
                <w:u w:val="single"/>
              </w:rPr>
            </w:pPr>
            <w:r w:rsidRPr="0009794C">
              <w:rPr>
                <w:rFonts w:ascii="Arial" w:hAnsi="Arial" w:cs="Arial"/>
                <w:bCs/>
                <w:sz w:val="20"/>
                <w:szCs w:val="20"/>
                <w:u w:val="single"/>
              </w:rPr>
              <w:t>Parakstīts ar drošu elektronisko parakstu</w:t>
            </w:r>
          </w:p>
          <w:p w14:paraId="5085AE3C" w14:textId="77777777" w:rsidR="00321DD0" w:rsidRPr="0009794C" w:rsidRDefault="00321DD0" w:rsidP="00C07384">
            <w:pPr>
              <w:jc w:val="both"/>
              <w:rPr>
                <w:rFonts w:ascii="Arial" w:hAnsi="Arial" w:cs="Arial"/>
                <w:sz w:val="20"/>
                <w:szCs w:val="20"/>
              </w:rPr>
            </w:pPr>
          </w:p>
          <w:p w14:paraId="337A1B20" w14:textId="77777777" w:rsidR="00321DD0" w:rsidRPr="0009794C" w:rsidRDefault="00321DD0" w:rsidP="00C07384">
            <w:pPr>
              <w:jc w:val="both"/>
              <w:rPr>
                <w:rFonts w:ascii="Arial" w:hAnsi="Arial" w:cs="Arial"/>
                <w:sz w:val="20"/>
                <w:szCs w:val="20"/>
              </w:rPr>
            </w:pPr>
            <w:r w:rsidRPr="0009794C">
              <w:rPr>
                <w:rFonts w:ascii="Arial" w:hAnsi="Arial" w:cs="Arial"/>
                <w:sz w:val="20"/>
                <w:szCs w:val="20"/>
              </w:rPr>
              <w:t xml:space="preserve">                                 </w:t>
            </w:r>
          </w:p>
          <w:p w14:paraId="6E6F609B" w14:textId="77777777" w:rsidR="00321DD0" w:rsidRPr="0009794C" w:rsidRDefault="00321DD0" w:rsidP="00C07384">
            <w:pPr>
              <w:jc w:val="both"/>
              <w:rPr>
                <w:rFonts w:ascii="Arial" w:hAnsi="Arial" w:cs="Arial"/>
                <w:bCs/>
                <w:sz w:val="20"/>
                <w:szCs w:val="20"/>
              </w:rPr>
            </w:pPr>
            <w:r w:rsidRPr="0009794C">
              <w:rPr>
                <w:rFonts w:ascii="Arial" w:hAnsi="Arial" w:cs="Arial"/>
                <w:sz w:val="20"/>
                <w:szCs w:val="20"/>
              </w:rPr>
              <w:t>Datumu skatīt laika zīmogā</w:t>
            </w:r>
          </w:p>
        </w:tc>
        <w:tc>
          <w:tcPr>
            <w:tcW w:w="4486" w:type="dxa"/>
            <w:shd w:val="clear" w:color="auto" w:fill="auto"/>
          </w:tcPr>
          <w:p w14:paraId="41DA0D2D" w14:textId="77777777" w:rsidR="00321DD0" w:rsidRPr="0009794C" w:rsidRDefault="00321DD0" w:rsidP="00C07384">
            <w:pPr>
              <w:spacing w:before="120"/>
              <w:jc w:val="both"/>
              <w:rPr>
                <w:rFonts w:ascii="Arial" w:hAnsi="Arial" w:cs="Arial"/>
                <w:b/>
                <w:sz w:val="20"/>
                <w:szCs w:val="20"/>
              </w:rPr>
            </w:pPr>
            <w:r w:rsidRPr="0009794C">
              <w:rPr>
                <w:rFonts w:ascii="Arial" w:hAnsi="Arial" w:cs="Arial"/>
                <w:b/>
                <w:sz w:val="20"/>
                <w:szCs w:val="20"/>
              </w:rPr>
              <w:t>Uzņēmējs:</w:t>
            </w:r>
          </w:p>
          <w:p w14:paraId="65383C5B" w14:textId="77777777" w:rsidR="00321DD0" w:rsidRPr="0009794C" w:rsidRDefault="00321DD0" w:rsidP="00C07384">
            <w:pPr>
              <w:jc w:val="both"/>
              <w:rPr>
                <w:rFonts w:ascii="Arial" w:hAnsi="Arial" w:cs="Arial"/>
                <w:bCs/>
                <w:sz w:val="20"/>
                <w:szCs w:val="20"/>
                <w:u w:val="single"/>
              </w:rPr>
            </w:pPr>
            <w:r w:rsidRPr="0009794C">
              <w:rPr>
                <w:rFonts w:ascii="Arial" w:hAnsi="Arial" w:cs="Arial"/>
                <w:bCs/>
                <w:sz w:val="20"/>
                <w:szCs w:val="20"/>
                <w:u w:val="single"/>
              </w:rPr>
              <w:t>Parakstīts ar drošu elektronisko parakstu</w:t>
            </w:r>
          </w:p>
          <w:p w14:paraId="39705410" w14:textId="77777777" w:rsidR="00321DD0" w:rsidRPr="0009794C" w:rsidRDefault="00321DD0" w:rsidP="00C07384">
            <w:pPr>
              <w:jc w:val="both"/>
              <w:rPr>
                <w:rFonts w:ascii="Arial" w:hAnsi="Arial" w:cs="Arial"/>
                <w:sz w:val="20"/>
                <w:szCs w:val="20"/>
              </w:rPr>
            </w:pPr>
          </w:p>
          <w:p w14:paraId="2555BDF5" w14:textId="77777777" w:rsidR="00321DD0" w:rsidRPr="0009794C" w:rsidRDefault="00321DD0" w:rsidP="00C07384">
            <w:pPr>
              <w:jc w:val="both"/>
              <w:rPr>
                <w:rFonts w:ascii="Arial" w:hAnsi="Arial" w:cs="Arial"/>
                <w:sz w:val="20"/>
                <w:szCs w:val="20"/>
              </w:rPr>
            </w:pPr>
            <w:r w:rsidRPr="0009794C">
              <w:rPr>
                <w:rFonts w:ascii="Arial" w:hAnsi="Arial" w:cs="Arial"/>
                <w:sz w:val="20"/>
                <w:szCs w:val="20"/>
              </w:rPr>
              <w:t xml:space="preserve">                   Datumu skatīt laika zīmogā</w:t>
            </w:r>
          </w:p>
          <w:p w14:paraId="6565392B" w14:textId="77777777" w:rsidR="00321DD0" w:rsidRPr="0009794C" w:rsidRDefault="00321DD0" w:rsidP="00C07384">
            <w:pPr>
              <w:jc w:val="both"/>
              <w:rPr>
                <w:rFonts w:ascii="Arial" w:hAnsi="Arial" w:cs="Arial"/>
                <w:sz w:val="20"/>
                <w:szCs w:val="20"/>
              </w:rPr>
            </w:pPr>
          </w:p>
          <w:p w14:paraId="774F064D" w14:textId="77777777" w:rsidR="00321DD0" w:rsidRDefault="00321DD0" w:rsidP="00C07384">
            <w:pPr>
              <w:jc w:val="both"/>
              <w:rPr>
                <w:rFonts w:ascii="Arial" w:hAnsi="Arial" w:cs="Arial"/>
                <w:sz w:val="20"/>
                <w:szCs w:val="20"/>
              </w:rPr>
            </w:pPr>
          </w:p>
          <w:p w14:paraId="1A984293" w14:textId="77777777" w:rsidR="00321DD0" w:rsidRDefault="00321DD0" w:rsidP="00C07384">
            <w:pPr>
              <w:jc w:val="both"/>
              <w:rPr>
                <w:rFonts w:ascii="Arial" w:hAnsi="Arial" w:cs="Arial"/>
                <w:sz w:val="20"/>
                <w:szCs w:val="20"/>
              </w:rPr>
            </w:pPr>
          </w:p>
          <w:p w14:paraId="25F5F5B0" w14:textId="77777777" w:rsidR="00321DD0" w:rsidRDefault="00321DD0" w:rsidP="00C07384">
            <w:pPr>
              <w:jc w:val="both"/>
              <w:rPr>
                <w:rFonts w:ascii="Arial" w:hAnsi="Arial" w:cs="Arial"/>
                <w:sz w:val="20"/>
                <w:szCs w:val="20"/>
              </w:rPr>
            </w:pPr>
          </w:p>
          <w:p w14:paraId="79157F04" w14:textId="77777777" w:rsidR="00321DD0" w:rsidRDefault="00321DD0" w:rsidP="00C07384">
            <w:pPr>
              <w:jc w:val="both"/>
              <w:rPr>
                <w:rFonts w:ascii="Arial" w:hAnsi="Arial" w:cs="Arial"/>
                <w:sz w:val="20"/>
                <w:szCs w:val="20"/>
              </w:rPr>
            </w:pPr>
          </w:p>
          <w:p w14:paraId="229BEB5F" w14:textId="77777777" w:rsidR="00321DD0" w:rsidRDefault="00321DD0" w:rsidP="00C07384">
            <w:pPr>
              <w:jc w:val="both"/>
              <w:rPr>
                <w:rFonts w:ascii="Arial" w:hAnsi="Arial" w:cs="Arial"/>
                <w:sz w:val="20"/>
                <w:szCs w:val="20"/>
              </w:rPr>
            </w:pPr>
          </w:p>
          <w:p w14:paraId="12C1A1AE" w14:textId="77777777" w:rsidR="00321DD0" w:rsidRPr="0009794C" w:rsidRDefault="00321DD0" w:rsidP="00C07384">
            <w:pPr>
              <w:jc w:val="both"/>
              <w:rPr>
                <w:rFonts w:ascii="Arial" w:hAnsi="Arial" w:cs="Arial"/>
                <w:sz w:val="20"/>
                <w:szCs w:val="20"/>
              </w:rPr>
            </w:pPr>
          </w:p>
          <w:p w14:paraId="2DB1B674" w14:textId="77777777" w:rsidR="00321DD0" w:rsidRPr="0009794C" w:rsidRDefault="00321DD0" w:rsidP="00C07384">
            <w:pPr>
              <w:jc w:val="both"/>
              <w:rPr>
                <w:rFonts w:ascii="Arial" w:hAnsi="Arial" w:cs="Arial"/>
                <w:bCs/>
                <w:sz w:val="20"/>
                <w:szCs w:val="20"/>
              </w:rPr>
            </w:pPr>
          </w:p>
        </w:tc>
      </w:tr>
    </w:tbl>
    <w:p w14:paraId="4D96DDB8" w14:textId="77777777" w:rsidR="00321DD0" w:rsidRPr="0009794C" w:rsidRDefault="00321DD0" w:rsidP="00321DD0">
      <w:pPr>
        <w:pStyle w:val="ListParagraph"/>
        <w:ind w:left="6521" w:right="-28"/>
        <w:rPr>
          <w:rFonts w:ascii="Arial" w:hAnsi="Arial" w:cs="Arial"/>
          <w:bCs/>
          <w:sz w:val="20"/>
          <w:szCs w:val="20"/>
        </w:rPr>
      </w:pPr>
      <w:r w:rsidRPr="0009794C">
        <w:rPr>
          <w:rFonts w:ascii="Arial" w:hAnsi="Arial" w:cs="Arial"/>
          <w:b/>
          <w:bCs/>
          <w:sz w:val="20"/>
          <w:szCs w:val="20"/>
          <w:u w:val="single"/>
        </w:rPr>
        <w:t xml:space="preserve">1.pielikums </w:t>
      </w:r>
    </w:p>
    <w:p w14:paraId="2FC4C7D1" w14:textId="77777777" w:rsidR="00321DD0" w:rsidRPr="0009794C" w:rsidRDefault="00321DD0" w:rsidP="00321DD0">
      <w:pPr>
        <w:jc w:val="center"/>
        <w:rPr>
          <w:rFonts w:ascii="Arial" w:hAnsi="Arial" w:cs="Arial"/>
          <w:b/>
          <w:sz w:val="20"/>
          <w:szCs w:val="20"/>
        </w:rPr>
      </w:pPr>
      <w:r w:rsidRPr="0009794C">
        <w:rPr>
          <w:rFonts w:ascii="Arial" w:hAnsi="Arial" w:cs="Arial"/>
          <w:b/>
          <w:sz w:val="20"/>
          <w:szCs w:val="20"/>
        </w:rPr>
        <w:t>TEHNISKĀ SPECIFIKĀCIJA</w:t>
      </w:r>
    </w:p>
    <w:p w14:paraId="2B326CF3" w14:textId="77777777" w:rsidR="00321DD0" w:rsidRPr="0009794C" w:rsidRDefault="00321DD0" w:rsidP="00321DD0">
      <w:pPr>
        <w:rPr>
          <w:rFonts w:ascii="Arial" w:hAnsi="Arial" w:cs="Arial"/>
          <w:sz w:val="20"/>
          <w:szCs w:val="20"/>
        </w:rPr>
      </w:pPr>
    </w:p>
    <w:p w14:paraId="488A7FD1" w14:textId="77777777" w:rsidR="00321DD0" w:rsidRDefault="00321DD0" w:rsidP="00321DD0">
      <w:pPr>
        <w:suppressAutoHyphens/>
        <w:autoSpaceDN w:val="0"/>
        <w:jc w:val="center"/>
        <w:textAlignment w:val="baseline"/>
        <w:rPr>
          <w:rFonts w:ascii="Arial" w:hAnsi="Arial" w:cs="Arial"/>
          <w:b/>
          <w:bCs/>
          <w:sz w:val="20"/>
          <w:szCs w:val="20"/>
        </w:rPr>
      </w:pPr>
      <w:r w:rsidRPr="0009794C">
        <w:rPr>
          <w:rFonts w:ascii="Arial" w:hAnsi="Arial" w:cs="Arial"/>
          <w:b/>
          <w:bCs/>
          <w:sz w:val="20"/>
          <w:szCs w:val="20"/>
        </w:rPr>
        <w:t>Autotransporta pakalpojumu sniegšana dīzeļdegvielas pārvadāšanai</w:t>
      </w:r>
    </w:p>
    <w:p w14:paraId="04565117" w14:textId="77777777" w:rsidR="00321DD0" w:rsidRPr="0009794C" w:rsidRDefault="00321DD0" w:rsidP="00321DD0">
      <w:pPr>
        <w:suppressAutoHyphens/>
        <w:autoSpaceDN w:val="0"/>
        <w:jc w:val="center"/>
        <w:textAlignment w:val="baseline"/>
        <w:rPr>
          <w:rFonts w:ascii="Arial" w:hAnsi="Arial" w:cs="Arial"/>
          <w:b/>
          <w:bCs/>
          <w:sz w:val="20"/>
          <w:szCs w:val="20"/>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922"/>
        <w:gridCol w:w="2096"/>
        <w:gridCol w:w="1205"/>
        <w:gridCol w:w="1085"/>
        <w:gridCol w:w="1185"/>
      </w:tblGrid>
      <w:tr w:rsidR="00321DD0" w:rsidRPr="0009794C" w14:paraId="7C10ED1D" w14:textId="77777777" w:rsidTr="00C07384">
        <w:trPr>
          <w:trHeight w:val="874"/>
          <w:jc w:val="center"/>
        </w:trPr>
        <w:tc>
          <w:tcPr>
            <w:tcW w:w="0" w:type="auto"/>
            <w:shd w:val="clear" w:color="auto" w:fill="C5E0B3"/>
            <w:vAlign w:val="center"/>
          </w:tcPr>
          <w:p w14:paraId="7E71A2DD" w14:textId="77777777" w:rsidR="00321DD0" w:rsidRPr="0009794C" w:rsidRDefault="00321DD0" w:rsidP="00C07384">
            <w:pPr>
              <w:jc w:val="center"/>
              <w:rPr>
                <w:rFonts w:ascii="Arial" w:hAnsi="Arial" w:cs="Arial"/>
                <w:b/>
                <w:iCs/>
                <w:sz w:val="20"/>
                <w:szCs w:val="20"/>
              </w:rPr>
            </w:pPr>
            <w:r w:rsidRPr="0009794C">
              <w:rPr>
                <w:rFonts w:ascii="Arial" w:hAnsi="Arial" w:cs="Arial"/>
                <w:b/>
                <w:iCs/>
                <w:sz w:val="20"/>
                <w:szCs w:val="20"/>
              </w:rPr>
              <w:t>Daļas</w:t>
            </w:r>
          </w:p>
          <w:p w14:paraId="6881EB5F" w14:textId="77777777" w:rsidR="00321DD0" w:rsidRPr="0009794C" w:rsidRDefault="00321DD0" w:rsidP="00C07384">
            <w:pPr>
              <w:jc w:val="center"/>
              <w:rPr>
                <w:rFonts w:ascii="Arial" w:hAnsi="Arial" w:cs="Arial"/>
                <w:b/>
                <w:iCs/>
                <w:sz w:val="20"/>
                <w:szCs w:val="20"/>
              </w:rPr>
            </w:pPr>
            <w:proofErr w:type="spellStart"/>
            <w:r w:rsidRPr="0009794C">
              <w:rPr>
                <w:rFonts w:ascii="Arial" w:hAnsi="Arial" w:cs="Arial"/>
                <w:b/>
                <w:iCs/>
                <w:sz w:val="20"/>
                <w:szCs w:val="20"/>
              </w:rPr>
              <w:t>Nr.p.k</w:t>
            </w:r>
            <w:proofErr w:type="spellEnd"/>
            <w:r w:rsidRPr="0009794C">
              <w:rPr>
                <w:rFonts w:ascii="Arial" w:hAnsi="Arial" w:cs="Arial"/>
                <w:b/>
                <w:iCs/>
                <w:sz w:val="20"/>
                <w:szCs w:val="20"/>
              </w:rPr>
              <w:t>.</w:t>
            </w:r>
          </w:p>
          <w:p w14:paraId="5B2F9BB6" w14:textId="77777777" w:rsidR="00321DD0" w:rsidRPr="0009794C" w:rsidRDefault="00321DD0" w:rsidP="00C07384">
            <w:pPr>
              <w:jc w:val="center"/>
              <w:rPr>
                <w:rFonts w:ascii="Arial" w:hAnsi="Arial" w:cs="Arial"/>
                <w:b/>
                <w:iCs/>
                <w:sz w:val="20"/>
                <w:szCs w:val="20"/>
              </w:rPr>
            </w:pPr>
          </w:p>
        </w:tc>
        <w:tc>
          <w:tcPr>
            <w:tcW w:w="2974" w:type="dxa"/>
            <w:shd w:val="clear" w:color="auto" w:fill="C5E0B3"/>
            <w:vAlign w:val="center"/>
          </w:tcPr>
          <w:p w14:paraId="4C758D27" w14:textId="77777777" w:rsidR="00321DD0" w:rsidRPr="0009794C" w:rsidRDefault="00321DD0" w:rsidP="00C07384">
            <w:pPr>
              <w:jc w:val="center"/>
              <w:rPr>
                <w:rFonts w:ascii="Arial" w:hAnsi="Arial" w:cs="Arial"/>
                <w:b/>
                <w:iCs/>
                <w:sz w:val="20"/>
                <w:szCs w:val="20"/>
              </w:rPr>
            </w:pPr>
            <w:r w:rsidRPr="0009794C">
              <w:rPr>
                <w:rFonts w:ascii="Arial" w:hAnsi="Arial" w:cs="Arial"/>
                <w:b/>
                <w:iCs/>
                <w:sz w:val="20"/>
                <w:szCs w:val="20"/>
              </w:rPr>
              <w:t>Autotransporta pakalpojumi dīzeļdegvielas pārvadāšanai (izpildes/piegādes vieta)</w:t>
            </w:r>
          </w:p>
        </w:tc>
        <w:tc>
          <w:tcPr>
            <w:tcW w:w="2129" w:type="dxa"/>
            <w:shd w:val="clear" w:color="auto" w:fill="C5E0B3"/>
            <w:vAlign w:val="center"/>
          </w:tcPr>
          <w:p w14:paraId="54B4EA8E" w14:textId="77777777" w:rsidR="00321DD0" w:rsidRPr="0009794C" w:rsidRDefault="00321DD0" w:rsidP="00C07384">
            <w:pPr>
              <w:jc w:val="center"/>
              <w:rPr>
                <w:rFonts w:ascii="Arial" w:hAnsi="Arial" w:cs="Arial"/>
                <w:b/>
                <w:iCs/>
                <w:sz w:val="20"/>
                <w:szCs w:val="20"/>
              </w:rPr>
            </w:pPr>
            <w:r w:rsidRPr="0009794C">
              <w:rPr>
                <w:rFonts w:ascii="Arial" w:hAnsi="Arial" w:cs="Arial"/>
                <w:b/>
                <w:iCs/>
                <w:sz w:val="20"/>
                <w:szCs w:val="20"/>
              </w:rPr>
              <w:t>Pakalpojumu grafiks</w:t>
            </w:r>
          </w:p>
        </w:tc>
        <w:tc>
          <w:tcPr>
            <w:tcW w:w="1084" w:type="dxa"/>
            <w:shd w:val="clear" w:color="auto" w:fill="C5E0B3"/>
            <w:vAlign w:val="center"/>
          </w:tcPr>
          <w:p w14:paraId="3B973E2D" w14:textId="77777777" w:rsidR="00321DD0" w:rsidRPr="0009794C" w:rsidRDefault="00321DD0" w:rsidP="00C07384">
            <w:pPr>
              <w:jc w:val="center"/>
              <w:rPr>
                <w:rFonts w:ascii="Arial" w:hAnsi="Arial" w:cs="Arial"/>
                <w:b/>
                <w:iCs/>
                <w:sz w:val="20"/>
                <w:szCs w:val="20"/>
              </w:rPr>
            </w:pPr>
            <w:r w:rsidRPr="0009794C">
              <w:rPr>
                <w:rFonts w:ascii="Arial" w:hAnsi="Arial" w:cs="Arial"/>
                <w:b/>
                <w:iCs/>
                <w:sz w:val="20"/>
                <w:szCs w:val="20"/>
              </w:rPr>
              <w:t>Plānotais reisu daudzums gab.</w:t>
            </w:r>
          </w:p>
        </w:tc>
        <w:tc>
          <w:tcPr>
            <w:tcW w:w="1102" w:type="dxa"/>
            <w:shd w:val="clear" w:color="auto" w:fill="C5E0B3"/>
            <w:vAlign w:val="center"/>
          </w:tcPr>
          <w:p w14:paraId="3439101A" w14:textId="77777777" w:rsidR="00321DD0" w:rsidRPr="0009794C" w:rsidRDefault="00321DD0" w:rsidP="00C07384">
            <w:pPr>
              <w:jc w:val="center"/>
              <w:rPr>
                <w:rFonts w:ascii="Arial" w:hAnsi="Arial" w:cs="Arial"/>
                <w:b/>
                <w:iCs/>
                <w:sz w:val="20"/>
                <w:szCs w:val="20"/>
              </w:rPr>
            </w:pPr>
            <w:r w:rsidRPr="0009794C">
              <w:rPr>
                <w:rFonts w:ascii="Arial" w:hAnsi="Arial" w:cs="Arial"/>
                <w:b/>
                <w:iCs/>
                <w:color w:val="000000"/>
                <w:sz w:val="20"/>
                <w:szCs w:val="20"/>
              </w:rPr>
              <w:t xml:space="preserve">Cena par </w:t>
            </w:r>
            <w:r w:rsidRPr="0009794C">
              <w:rPr>
                <w:rFonts w:ascii="Arial" w:hAnsi="Arial" w:cs="Arial"/>
                <w:b/>
                <w:iCs/>
                <w:color w:val="000000"/>
                <w:sz w:val="20"/>
                <w:szCs w:val="20"/>
              </w:rPr>
              <w:br/>
              <w:t>vienu reisu, EUR</w:t>
            </w:r>
            <w:r w:rsidRPr="0009794C">
              <w:rPr>
                <w:rFonts w:ascii="Arial" w:hAnsi="Arial" w:cs="Arial"/>
                <w:b/>
                <w:iCs/>
                <w:color w:val="000000"/>
                <w:sz w:val="20"/>
                <w:szCs w:val="20"/>
              </w:rPr>
              <w:br/>
              <w:t>bez PVN</w:t>
            </w:r>
          </w:p>
        </w:tc>
        <w:tc>
          <w:tcPr>
            <w:tcW w:w="1195" w:type="dxa"/>
            <w:shd w:val="clear" w:color="auto" w:fill="C5E0B3"/>
            <w:vAlign w:val="center"/>
          </w:tcPr>
          <w:p w14:paraId="0C2B816D" w14:textId="77777777" w:rsidR="00321DD0" w:rsidRPr="0009794C" w:rsidRDefault="00321DD0" w:rsidP="00C07384">
            <w:pPr>
              <w:jc w:val="center"/>
              <w:rPr>
                <w:rFonts w:ascii="Arial" w:hAnsi="Arial" w:cs="Arial"/>
                <w:b/>
                <w:iCs/>
                <w:sz w:val="20"/>
                <w:szCs w:val="20"/>
              </w:rPr>
            </w:pPr>
            <w:r w:rsidRPr="0009794C">
              <w:rPr>
                <w:rFonts w:ascii="Arial" w:hAnsi="Arial" w:cs="Arial"/>
                <w:b/>
                <w:iCs/>
                <w:color w:val="000000"/>
                <w:sz w:val="20"/>
                <w:szCs w:val="20"/>
              </w:rPr>
              <w:t>Summa, EUR</w:t>
            </w:r>
            <w:r w:rsidRPr="0009794C">
              <w:rPr>
                <w:rFonts w:ascii="Arial" w:hAnsi="Arial" w:cs="Arial"/>
                <w:b/>
                <w:iCs/>
                <w:color w:val="000000"/>
                <w:sz w:val="20"/>
                <w:szCs w:val="20"/>
              </w:rPr>
              <w:br/>
              <w:t>bez PVN</w:t>
            </w:r>
          </w:p>
        </w:tc>
      </w:tr>
    </w:tbl>
    <w:p w14:paraId="30B46BFF" w14:textId="77777777" w:rsidR="00FD0938" w:rsidRPr="00FD0938" w:rsidRDefault="00FD0938">
      <w:pPr>
        <w:autoSpaceDE w:val="0"/>
        <w:autoSpaceDN w:val="0"/>
        <w:adjustRightInd w:val="0"/>
        <w:spacing w:after="0" w:line="240" w:lineRule="auto"/>
        <w:ind w:right="-99"/>
        <w:rPr>
          <w:rFonts w:ascii="Arial" w:hAnsi="Arial" w:cs="Arial"/>
          <w:b/>
          <w:bCs/>
          <w:color w:val="000000"/>
        </w:rPr>
      </w:pPr>
    </w:p>
    <w:sectPr w:rsidR="00FD0938" w:rsidRPr="00FD0938" w:rsidSect="00DF0B8F">
      <w:pgSz w:w="11906" w:h="16838"/>
      <w:pgMar w:top="1134" w:right="1134"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94E3" w14:textId="77777777" w:rsidR="008B676B" w:rsidRDefault="008B676B" w:rsidP="00C624C0">
      <w:pPr>
        <w:spacing w:after="0" w:line="240" w:lineRule="auto"/>
      </w:pPr>
      <w:r>
        <w:separator/>
      </w:r>
    </w:p>
  </w:endnote>
  <w:endnote w:type="continuationSeparator" w:id="0">
    <w:p w14:paraId="43542437" w14:textId="77777777" w:rsidR="008B676B" w:rsidRDefault="008B676B" w:rsidP="00C6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1E88" w14:textId="77777777" w:rsidR="008B676B" w:rsidRDefault="008B676B" w:rsidP="00C624C0">
      <w:pPr>
        <w:spacing w:after="0" w:line="240" w:lineRule="auto"/>
      </w:pPr>
      <w:r>
        <w:separator/>
      </w:r>
    </w:p>
  </w:footnote>
  <w:footnote w:type="continuationSeparator" w:id="0">
    <w:p w14:paraId="4C44EB87" w14:textId="77777777" w:rsidR="008B676B" w:rsidRDefault="008B676B" w:rsidP="00C62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73B"/>
    <w:multiLevelType w:val="multilevel"/>
    <w:tmpl w:val="16A0605A"/>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87365E"/>
    <w:multiLevelType w:val="hybridMultilevel"/>
    <w:tmpl w:val="C0400438"/>
    <w:lvl w:ilvl="0" w:tplc="2C2E5DCA">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73B44FBC"/>
    <w:lvl w:ilvl="0" w:tplc="446A108E">
      <w:start w:val="1"/>
      <w:numFmt w:val="decimal"/>
      <w:lvlText w:val="%1."/>
      <w:lvlJc w:val="left"/>
      <w:pPr>
        <w:tabs>
          <w:tab w:val="num" w:pos="3338"/>
        </w:tabs>
        <w:ind w:left="3338" w:hanging="360"/>
      </w:pPr>
      <w:rPr>
        <w:rFonts w:ascii="Arial" w:hAnsi="Arial" w:cs="Arial" w:hint="default"/>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1EE4577"/>
    <w:multiLevelType w:val="multilevel"/>
    <w:tmpl w:val="81C6FAD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A27493"/>
    <w:multiLevelType w:val="multilevel"/>
    <w:tmpl w:val="4DBEEA06"/>
    <w:lvl w:ilvl="0">
      <w:start w:val="1"/>
      <w:numFmt w:val="decimal"/>
      <w:lvlText w:val="%1."/>
      <w:lvlJc w:val="left"/>
      <w:pPr>
        <w:ind w:left="790" w:hanging="430"/>
      </w:pPr>
      <w:rPr>
        <w:rFonts w:hint="default"/>
        <w:b/>
        <w:bCs/>
      </w:rPr>
    </w:lvl>
    <w:lvl w:ilvl="1">
      <w:start w:val="1"/>
      <w:numFmt w:val="decimal"/>
      <w:isLgl/>
      <w:lvlText w:val="%1.%2."/>
      <w:lvlJc w:val="left"/>
      <w:pPr>
        <w:ind w:left="850" w:hanging="49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5D345A"/>
    <w:multiLevelType w:val="multilevel"/>
    <w:tmpl w:val="81C6FAD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901EF"/>
    <w:multiLevelType w:val="hybridMultilevel"/>
    <w:tmpl w:val="D6343A08"/>
    <w:lvl w:ilvl="0" w:tplc="0426000D">
      <w:start w:val="1"/>
      <w:numFmt w:val="bullet"/>
      <w:lvlText w:val=""/>
      <w:lvlJc w:val="left"/>
      <w:pPr>
        <w:ind w:left="1004" w:hanging="360"/>
      </w:pPr>
      <w:rPr>
        <w:rFonts w:ascii="Wingdings" w:hAnsi="Wingdings" w:hint="default"/>
      </w:rPr>
    </w:lvl>
    <w:lvl w:ilvl="1" w:tplc="04260003">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6E9C153B"/>
    <w:multiLevelType w:val="hybridMultilevel"/>
    <w:tmpl w:val="56F44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3A7E8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8579367">
    <w:abstractNumId w:val="3"/>
  </w:num>
  <w:num w:numId="2" w16cid:durableId="1482380382">
    <w:abstractNumId w:val="1"/>
  </w:num>
  <w:num w:numId="3" w16cid:durableId="153028747">
    <w:abstractNumId w:val="7"/>
  </w:num>
  <w:num w:numId="4" w16cid:durableId="345443822">
    <w:abstractNumId w:val="5"/>
  </w:num>
  <w:num w:numId="5" w16cid:durableId="237907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924088">
    <w:abstractNumId w:val="0"/>
  </w:num>
  <w:num w:numId="7" w16cid:durableId="452872906">
    <w:abstractNumId w:val="6"/>
  </w:num>
  <w:num w:numId="8" w16cid:durableId="825168672">
    <w:abstractNumId w:val="8"/>
  </w:num>
  <w:num w:numId="9" w16cid:durableId="1903054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53"/>
    <w:rsid w:val="0000524C"/>
    <w:rsid w:val="00021CBE"/>
    <w:rsid w:val="00043F12"/>
    <w:rsid w:val="00052281"/>
    <w:rsid w:val="000F6125"/>
    <w:rsid w:val="00106FFE"/>
    <w:rsid w:val="00182E24"/>
    <w:rsid w:val="001B3008"/>
    <w:rsid w:val="0021750F"/>
    <w:rsid w:val="0022755A"/>
    <w:rsid w:val="002308E6"/>
    <w:rsid w:val="00232E5C"/>
    <w:rsid w:val="00270384"/>
    <w:rsid w:val="0027121D"/>
    <w:rsid w:val="002931AC"/>
    <w:rsid w:val="002935D2"/>
    <w:rsid w:val="002B419B"/>
    <w:rsid w:val="002D45D6"/>
    <w:rsid w:val="002F1616"/>
    <w:rsid w:val="00306993"/>
    <w:rsid w:val="00321DD0"/>
    <w:rsid w:val="0034564E"/>
    <w:rsid w:val="00354169"/>
    <w:rsid w:val="00363651"/>
    <w:rsid w:val="00363F3E"/>
    <w:rsid w:val="00393A41"/>
    <w:rsid w:val="003A19AD"/>
    <w:rsid w:val="003A2204"/>
    <w:rsid w:val="003D46EA"/>
    <w:rsid w:val="003E48D4"/>
    <w:rsid w:val="00402EEB"/>
    <w:rsid w:val="00456F79"/>
    <w:rsid w:val="0046627F"/>
    <w:rsid w:val="004A34A6"/>
    <w:rsid w:val="004B1446"/>
    <w:rsid w:val="004C67A0"/>
    <w:rsid w:val="00551EF4"/>
    <w:rsid w:val="005969C0"/>
    <w:rsid w:val="005D632F"/>
    <w:rsid w:val="005F081F"/>
    <w:rsid w:val="00671928"/>
    <w:rsid w:val="00691FFA"/>
    <w:rsid w:val="00717023"/>
    <w:rsid w:val="00731D91"/>
    <w:rsid w:val="00756D87"/>
    <w:rsid w:val="00757650"/>
    <w:rsid w:val="00794FA6"/>
    <w:rsid w:val="007C2596"/>
    <w:rsid w:val="007C3377"/>
    <w:rsid w:val="007C4B93"/>
    <w:rsid w:val="0085171B"/>
    <w:rsid w:val="008B248D"/>
    <w:rsid w:val="008B676B"/>
    <w:rsid w:val="008C05F1"/>
    <w:rsid w:val="008C127E"/>
    <w:rsid w:val="00941B59"/>
    <w:rsid w:val="009743F7"/>
    <w:rsid w:val="009807A3"/>
    <w:rsid w:val="00997A42"/>
    <w:rsid w:val="009A1F84"/>
    <w:rsid w:val="009D66AA"/>
    <w:rsid w:val="009F3A83"/>
    <w:rsid w:val="009F699B"/>
    <w:rsid w:val="00A67F8A"/>
    <w:rsid w:val="00A70F68"/>
    <w:rsid w:val="00AF209E"/>
    <w:rsid w:val="00B153F2"/>
    <w:rsid w:val="00B249D0"/>
    <w:rsid w:val="00B64A19"/>
    <w:rsid w:val="00B91AA9"/>
    <w:rsid w:val="00B91B6B"/>
    <w:rsid w:val="00BC4FD9"/>
    <w:rsid w:val="00BD3B7E"/>
    <w:rsid w:val="00BF3565"/>
    <w:rsid w:val="00C21425"/>
    <w:rsid w:val="00C26DE0"/>
    <w:rsid w:val="00C45994"/>
    <w:rsid w:val="00C624C0"/>
    <w:rsid w:val="00CD1CAB"/>
    <w:rsid w:val="00D12053"/>
    <w:rsid w:val="00D3034C"/>
    <w:rsid w:val="00DB0B43"/>
    <w:rsid w:val="00DB3F14"/>
    <w:rsid w:val="00DD18CD"/>
    <w:rsid w:val="00DE1D15"/>
    <w:rsid w:val="00DE672B"/>
    <w:rsid w:val="00DF0B8F"/>
    <w:rsid w:val="00DF4ABE"/>
    <w:rsid w:val="00E13A55"/>
    <w:rsid w:val="00E47AA0"/>
    <w:rsid w:val="00E54987"/>
    <w:rsid w:val="00E94AA5"/>
    <w:rsid w:val="00E957DE"/>
    <w:rsid w:val="00EC57C7"/>
    <w:rsid w:val="00ED78C0"/>
    <w:rsid w:val="00F2095A"/>
    <w:rsid w:val="00F26209"/>
    <w:rsid w:val="00F27797"/>
    <w:rsid w:val="00F55C82"/>
    <w:rsid w:val="00F6612B"/>
    <w:rsid w:val="00F95FB5"/>
    <w:rsid w:val="00FA5702"/>
    <w:rsid w:val="00FB403C"/>
    <w:rsid w:val="00FB5DE3"/>
    <w:rsid w:val="00FD0938"/>
    <w:rsid w:val="00FE467A"/>
    <w:rsid w:val="00FF273C"/>
    <w:rsid w:val="00FF5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013E"/>
  <w15:docId w15:val="{90985E83-F512-4F11-AA27-77ADEF7B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D0"/>
  </w:style>
  <w:style w:type="paragraph" w:styleId="Heading9">
    <w:name w:val="heading 9"/>
    <w:basedOn w:val="Normal"/>
    <w:next w:val="Normal"/>
    <w:link w:val="Heading9Char"/>
    <w:uiPriority w:val="9"/>
    <w:unhideWhenUsed/>
    <w:qFormat/>
    <w:rsid w:val="00321DD0"/>
    <w:pPr>
      <w:keepNext/>
      <w:keepLines/>
      <w:spacing w:before="40" w:after="0" w:line="240" w:lineRule="auto"/>
      <w:outlineLvl w:val="8"/>
    </w:pPr>
    <w:rPr>
      <w:rFonts w:ascii="Symbol" w:eastAsia="Courier New" w:hAnsi="Symbol" w:cs="Courier New"/>
      <w:i/>
      <w:iCs/>
      <w:color w:val="272727"/>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List Paragraph1,Numurets,Virsraksti,List Paragraph 1,Bullets,Numbered List,Paragraph,Bullet point 1,Numbered Para 1,Saraksta rindkopa"/>
    <w:basedOn w:val="Normal"/>
    <w:link w:val="ListParagraphChar"/>
    <w:qFormat/>
    <w:rsid w:val="00E94AA5"/>
    <w:pPr>
      <w:ind w:left="720"/>
      <w:contextualSpacing/>
    </w:pPr>
  </w:style>
  <w:style w:type="character" w:styleId="Hyperlink">
    <w:name w:val="Hyperlink"/>
    <w:basedOn w:val="DefaultParagraphFont"/>
    <w:uiPriority w:val="99"/>
    <w:unhideWhenUsed/>
    <w:rsid w:val="00D3034C"/>
    <w:rPr>
      <w:color w:val="0000FF" w:themeColor="hyperlink"/>
      <w:u w:val="single"/>
    </w:rPr>
  </w:style>
  <w:style w:type="character" w:customStyle="1" w:styleId="UnresolvedMention1">
    <w:name w:val="Unresolved Mention1"/>
    <w:basedOn w:val="DefaultParagraphFont"/>
    <w:uiPriority w:val="99"/>
    <w:semiHidden/>
    <w:unhideWhenUsed/>
    <w:rsid w:val="00D3034C"/>
    <w:rPr>
      <w:color w:val="605E5C"/>
      <w:shd w:val="clear" w:color="auto" w:fill="E1DFDD"/>
    </w:rPr>
  </w:style>
  <w:style w:type="paragraph" w:styleId="NormalWeb">
    <w:name w:val="Normal (Web)"/>
    <w:basedOn w:val="Normal"/>
    <w:uiPriority w:val="99"/>
    <w:unhideWhenUsed/>
    <w:rsid w:val="00756D87"/>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756D87"/>
    <w:rPr>
      <w:b/>
      <w:bCs/>
    </w:rPr>
  </w:style>
  <w:style w:type="paragraph" w:styleId="Header">
    <w:name w:val="header"/>
    <w:basedOn w:val="Normal"/>
    <w:link w:val="HeaderChar"/>
    <w:uiPriority w:val="99"/>
    <w:unhideWhenUsed/>
    <w:rsid w:val="00C624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4C0"/>
  </w:style>
  <w:style w:type="paragraph" w:styleId="Footer">
    <w:name w:val="footer"/>
    <w:basedOn w:val="Normal"/>
    <w:link w:val="FooterChar"/>
    <w:uiPriority w:val="99"/>
    <w:unhideWhenUsed/>
    <w:rsid w:val="00C624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4C0"/>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A34A6"/>
    <w:pPr>
      <w:spacing w:after="0" w:line="240" w:lineRule="auto"/>
    </w:pPr>
    <w:rPr>
      <w:rFonts w:ascii="Courier New" w:eastAsia="Courier New" w:hAnsi="Courier New" w:cs="Courier New"/>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A34A6"/>
    <w:rPr>
      <w:rFonts w:ascii="Courier New" w:eastAsia="Courier New" w:hAnsi="Courier New" w:cs="Courier New"/>
      <w:sz w:val="20"/>
      <w:szCs w:val="20"/>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List Paragraph 1 Char,Bullets Char"/>
    <w:link w:val="ListParagraph"/>
    <w:qFormat/>
    <w:locked/>
    <w:rsid w:val="002F1616"/>
  </w:style>
  <w:style w:type="character" w:customStyle="1" w:styleId="Heading9Char">
    <w:name w:val="Heading 9 Char"/>
    <w:basedOn w:val="DefaultParagraphFont"/>
    <w:link w:val="Heading9"/>
    <w:uiPriority w:val="9"/>
    <w:rsid w:val="00321DD0"/>
    <w:rPr>
      <w:rFonts w:ascii="Symbol" w:eastAsia="Courier New" w:hAnsi="Symbol" w:cs="Courier New"/>
      <w:i/>
      <w:iCs/>
      <w:color w:val="272727"/>
      <w:sz w:val="21"/>
      <w:szCs w:val="21"/>
      <w:lang w:val="en-GB" w:eastAsia="en-US"/>
    </w:rPr>
  </w:style>
  <w:style w:type="paragraph" w:styleId="BodyTextIndent">
    <w:name w:val="Body Text Indent"/>
    <w:basedOn w:val="Normal"/>
    <w:link w:val="BodyTextIndentChar"/>
    <w:unhideWhenUsed/>
    <w:rsid w:val="00321DD0"/>
    <w:pPr>
      <w:spacing w:after="0" w:line="240" w:lineRule="auto"/>
      <w:ind w:firstLine="720"/>
      <w:jc w:val="both"/>
    </w:pPr>
    <w:rPr>
      <w:rFonts w:ascii="Courier New" w:eastAsia="Courier New" w:hAnsi="Courier New" w:cs="Courier New"/>
      <w:szCs w:val="24"/>
      <w:lang w:val="ru-RU" w:eastAsia="en-US"/>
    </w:rPr>
  </w:style>
  <w:style w:type="character" w:customStyle="1" w:styleId="BodyTextIndentChar">
    <w:name w:val="Body Text Indent Char"/>
    <w:basedOn w:val="DefaultParagraphFont"/>
    <w:link w:val="BodyTextIndent"/>
    <w:rsid w:val="00321DD0"/>
    <w:rPr>
      <w:rFonts w:ascii="Courier New" w:eastAsia="Courier New" w:hAnsi="Courier New" w:cs="Courier New"/>
      <w:szCs w:val="24"/>
      <w:lang w:val="ru-RU" w:eastAsia="en-US"/>
    </w:rPr>
  </w:style>
  <w:style w:type="character" w:customStyle="1" w:styleId="BodyText21Char">
    <w:name w:val="Body Text 21 Char"/>
    <w:link w:val="BodyText21"/>
    <w:locked/>
    <w:rsid w:val="00321DD0"/>
    <w:rPr>
      <w:rFonts w:eastAsia="Courier New"/>
    </w:rPr>
  </w:style>
  <w:style w:type="paragraph" w:customStyle="1" w:styleId="BodyText21">
    <w:name w:val="Body Text 21"/>
    <w:basedOn w:val="Normal"/>
    <w:link w:val="BodyText21Char"/>
    <w:rsid w:val="00321DD0"/>
    <w:pPr>
      <w:spacing w:after="0" w:line="240" w:lineRule="auto"/>
      <w:jc w:val="both"/>
    </w:pPr>
    <w:rPr>
      <w:rFonts w:eastAsia="Courier New"/>
    </w:rPr>
  </w:style>
  <w:style w:type="paragraph" w:customStyle="1" w:styleId="Standard">
    <w:name w:val="Standard"/>
    <w:rsid w:val="00321DD0"/>
    <w:pPr>
      <w:suppressAutoHyphens/>
      <w:autoSpaceDN w:val="0"/>
      <w:spacing w:after="0" w:line="240" w:lineRule="auto"/>
      <w:textAlignment w:val="baseline"/>
    </w:pPr>
    <w:rPr>
      <w:rFonts w:ascii="Courier New" w:eastAsia="Courier New" w:hAnsi="Courier New" w:cs="Courier New"/>
      <w:color w:val="000000"/>
      <w:kern w:val="3"/>
      <w:sz w:val="24"/>
      <w:szCs w:val="24"/>
      <w:lang w:val="en-GB" w:eastAsia="en-US"/>
    </w:rPr>
  </w:style>
  <w:style w:type="paragraph" w:customStyle="1" w:styleId="Textbodyindent">
    <w:name w:val="Text body indent"/>
    <w:basedOn w:val="Standard"/>
    <w:rsid w:val="00321DD0"/>
    <w:pPr>
      <w:ind w:left="283" w:firstLine="720"/>
      <w:jc w:val="both"/>
    </w:pPr>
    <w:rPr>
      <w:sz w:val="22"/>
      <w:szCs w:val="22"/>
      <w:lang w:val="ru-RU"/>
    </w:rPr>
  </w:style>
  <w:style w:type="character" w:customStyle="1" w:styleId="txtspecial">
    <w:name w:val="txt_special"/>
    <w:basedOn w:val="DefaultParagraphFont"/>
    <w:rsid w:val="0032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 w:id="206182180">
      <w:bodyDiv w:val="1"/>
      <w:marLeft w:val="0"/>
      <w:marRight w:val="0"/>
      <w:marTop w:val="0"/>
      <w:marBottom w:val="0"/>
      <w:divBdr>
        <w:top w:val="none" w:sz="0" w:space="0" w:color="auto"/>
        <w:left w:val="none" w:sz="0" w:space="0" w:color="auto"/>
        <w:bottom w:val="none" w:sz="0" w:space="0" w:color="auto"/>
        <w:right w:val="none" w:sz="0" w:space="0" w:color="auto"/>
      </w:divBdr>
    </w:div>
    <w:div w:id="1111894303">
      <w:bodyDiv w:val="1"/>
      <w:marLeft w:val="0"/>
      <w:marRight w:val="0"/>
      <w:marTop w:val="0"/>
      <w:marBottom w:val="0"/>
      <w:divBdr>
        <w:top w:val="none" w:sz="0" w:space="0" w:color="auto"/>
        <w:left w:val="none" w:sz="0" w:space="0" w:color="auto"/>
        <w:bottom w:val="none" w:sz="0" w:space="0" w:color="auto"/>
        <w:right w:val="none" w:sz="0" w:space="0" w:color="auto"/>
      </w:divBdr>
    </w:div>
    <w:div w:id="204485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7565-FF27-409D-A733-E9DCC719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19767</Words>
  <Characters>11268</Characters>
  <Application>Microsoft Office Word</Application>
  <DocSecurity>0</DocSecurity>
  <Lines>93</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Līgums sastādīts latviešu valodā elektroniska dokumenta veidā, kopā ar 1.pieliku</vt:lpstr>
    </vt:vector>
  </TitlesOfParts>
  <Company>VAS "LDz"</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Eduards</dc:creator>
  <cp:lastModifiedBy>Inta Pudule</cp:lastModifiedBy>
  <cp:revision>9</cp:revision>
  <dcterms:created xsi:type="dcterms:W3CDTF">2025-03-04T13:55:00Z</dcterms:created>
  <dcterms:modified xsi:type="dcterms:W3CDTF">2025-03-14T07:19:00Z</dcterms:modified>
</cp:coreProperties>
</file>